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29" w:rsidRPr="005D32C8" w:rsidRDefault="006308ED">
      <w:pPr>
        <w:spacing w:line="252" w:lineRule="auto"/>
        <w:jc w:val="center"/>
        <w:rPr>
          <w:sz w:val="22"/>
          <w:szCs w:val="22"/>
        </w:rPr>
      </w:pPr>
      <w:proofErr w:type="spellStart"/>
      <w:r w:rsidRPr="005D32C8">
        <w:rPr>
          <w:b/>
          <w:sz w:val="22"/>
          <w:szCs w:val="22"/>
        </w:rPr>
        <w:t>Сублицензионный</w:t>
      </w:r>
      <w:proofErr w:type="spellEnd"/>
      <w:r w:rsidRPr="005D32C8">
        <w:rPr>
          <w:b/>
          <w:sz w:val="22"/>
          <w:szCs w:val="22"/>
        </w:rPr>
        <w:t xml:space="preserve"> договор №</w:t>
      </w:r>
      <w:r w:rsidR="00B4292C" w:rsidRPr="005D32C8">
        <w:rPr>
          <w:b/>
          <w:sz w:val="22"/>
          <w:szCs w:val="22"/>
        </w:rPr>
        <w:t xml:space="preserve"> _____</w:t>
      </w:r>
    </w:p>
    <w:p w:rsidR="000A1E7B" w:rsidRPr="000A1E7B" w:rsidRDefault="000A1E7B">
      <w:pPr>
        <w:spacing w:line="252" w:lineRule="auto"/>
        <w:jc w:val="center"/>
        <w:rPr>
          <w:b/>
          <w:sz w:val="20"/>
          <w:szCs w:val="20"/>
          <w:lang w:val="en-US"/>
        </w:rPr>
      </w:pPr>
    </w:p>
    <w:p w:rsidR="004D5783" w:rsidRPr="000A1E7B" w:rsidRDefault="004D5783">
      <w:pPr>
        <w:spacing w:line="252" w:lineRule="auto"/>
        <w:jc w:val="center"/>
        <w:rPr>
          <w:b/>
          <w:sz w:val="20"/>
          <w:szCs w:val="20"/>
        </w:rPr>
      </w:pPr>
    </w:p>
    <w:p w:rsidR="00C23C29" w:rsidRPr="005D32C8" w:rsidRDefault="006308ED">
      <w:pPr>
        <w:tabs>
          <w:tab w:val="right" w:pos="9350"/>
        </w:tabs>
        <w:spacing w:line="252" w:lineRule="auto"/>
        <w:rPr>
          <w:sz w:val="22"/>
          <w:szCs w:val="22"/>
        </w:rPr>
      </w:pPr>
      <w:r w:rsidRPr="005D32C8">
        <w:rPr>
          <w:sz w:val="22"/>
          <w:szCs w:val="22"/>
        </w:rPr>
        <w:t xml:space="preserve">г. </w:t>
      </w:r>
      <w:sdt>
        <w:sdtPr>
          <w:rPr>
            <w:sz w:val="22"/>
            <w:szCs w:val="22"/>
          </w:rPr>
          <w:id w:val="11669164"/>
          <w:placeholder>
            <w:docPart w:val="B583CEC886704702948507BCB381596D"/>
          </w:placeholder>
          <w:dropDownList>
            <w:listItem w:displayText="Москва" w:value="Москва"/>
            <w:listItem w:displayText="Санкт-Петербург" w:value="Санкт-Петербург"/>
            <w:listItem w:displayText="Екатеринбург" w:value="Екатеринбург"/>
            <w:listItem w:displayText="Новосибирск" w:value="Новосибирск"/>
            <w:listItem w:displayText="Ростов-на-Дону" w:value="Ростов-на-Дону"/>
            <w:listItem w:displayText="Самара" w:value="Самара"/>
            <w:listItem w:displayText="Воронеж" w:value="Воронеж"/>
            <w:listItem w:displayText="Казань" w:value="Казань"/>
            <w:listItem w:displayText="Калининград" w:value="Калининград"/>
            <w:listItem w:displayText="Красноярск" w:value="Красноярск"/>
            <w:listItem w:displayText="Нижний Новгород" w:value="Нижний Новгород"/>
            <w:listItem w:displayText="Уфа" w:value="Уфа"/>
            <w:listItem w:displayText="Хабаровск" w:value="Хабаровск"/>
            <w:listItem w:displayText="Челябинск" w:value="Челябинск"/>
            <w:listItem w:displayText="Ярославль" w:value="Ярославль"/>
          </w:dropDownList>
        </w:sdtPr>
        <w:sdtEndPr/>
        <w:sdtContent>
          <w:r w:rsidRPr="005D32C8">
            <w:rPr>
              <w:sz w:val="22"/>
              <w:szCs w:val="22"/>
            </w:rPr>
            <w:t>Москва</w:t>
          </w:r>
        </w:sdtContent>
      </w:sdt>
      <w:r w:rsidRPr="005D32C8">
        <w:rPr>
          <w:sz w:val="22"/>
          <w:szCs w:val="22"/>
        </w:rPr>
        <w:tab/>
      </w:r>
      <w:r w:rsidR="009874F0" w:rsidRPr="005D32C8">
        <w:rPr>
          <w:sz w:val="22"/>
          <w:szCs w:val="22"/>
        </w:rPr>
        <w:t>« ___ » __________ _____</w:t>
      </w:r>
    </w:p>
    <w:p w:rsidR="000A1E7B" w:rsidRPr="00E97F5A" w:rsidRDefault="000A1E7B">
      <w:pPr>
        <w:spacing w:line="252" w:lineRule="auto"/>
        <w:rPr>
          <w:sz w:val="22"/>
          <w:szCs w:val="22"/>
          <w:lang w:val="en-US"/>
        </w:rPr>
      </w:pPr>
      <w:bookmarkStart w:id="0" w:name="ТекстовоеПоле4"/>
    </w:p>
    <w:bookmarkEnd w:id="0"/>
    <w:p w:rsidR="00C23C29" w:rsidRPr="005D32C8" w:rsidRDefault="00676323">
      <w:pPr>
        <w:spacing w:line="252" w:lineRule="auto"/>
        <w:jc w:val="both"/>
        <w:rPr>
          <w:sz w:val="22"/>
          <w:szCs w:val="22"/>
        </w:rPr>
      </w:pPr>
      <w:r w:rsidRPr="004D5783">
        <w:rPr>
          <w:i/>
          <w:sz w:val="22"/>
          <w:szCs w:val="22"/>
          <w:u w:val="single"/>
        </w:rPr>
        <w:t>Наименование организации (Краткое наименование организации</w:t>
      </w:r>
      <w:r w:rsidRPr="005D32C8">
        <w:rPr>
          <w:i/>
          <w:sz w:val="22"/>
          <w:szCs w:val="22"/>
        </w:rPr>
        <w:t>)</w:t>
      </w:r>
      <w:r w:rsidR="006308ED" w:rsidRPr="005D32C8">
        <w:rPr>
          <w:sz w:val="22"/>
          <w:szCs w:val="22"/>
        </w:rPr>
        <w:t xml:space="preserve">, именуемое в дальнейшем </w:t>
      </w:r>
      <w:r w:rsidR="006308ED" w:rsidRPr="005D32C8">
        <w:rPr>
          <w:b/>
          <w:sz w:val="22"/>
          <w:szCs w:val="22"/>
        </w:rPr>
        <w:t>Лицензиат</w:t>
      </w:r>
      <w:r w:rsidR="006308ED" w:rsidRPr="005D32C8">
        <w:rPr>
          <w:sz w:val="22"/>
          <w:szCs w:val="22"/>
        </w:rPr>
        <w:t>, в лице</w:t>
      </w:r>
      <w:r w:rsidR="006308ED" w:rsidRPr="005D32C8">
        <w:rPr>
          <w:i/>
          <w:sz w:val="22"/>
          <w:szCs w:val="22"/>
        </w:rPr>
        <w:t xml:space="preserve"> </w:t>
      </w:r>
      <w:r w:rsidRPr="004D5783">
        <w:rPr>
          <w:i/>
          <w:sz w:val="22"/>
          <w:szCs w:val="22"/>
          <w:u w:val="single"/>
        </w:rPr>
        <w:t>Должность уполномоченного лица</w:t>
      </w:r>
      <w:r w:rsidRPr="005D32C8">
        <w:rPr>
          <w:i/>
          <w:sz w:val="22"/>
          <w:szCs w:val="22"/>
        </w:rPr>
        <w:t xml:space="preserve"> ФИО </w:t>
      </w:r>
      <w:r w:rsidRPr="004D5783">
        <w:rPr>
          <w:i/>
          <w:sz w:val="22"/>
          <w:szCs w:val="22"/>
          <w:u w:val="single"/>
        </w:rPr>
        <w:t>подписанта (полностью</w:t>
      </w:r>
      <w:r w:rsidRPr="004D5783">
        <w:rPr>
          <w:sz w:val="22"/>
          <w:szCs w:val="22"/>
          <w:u w:val="single"/>
        </w:rPr>
        <w:t>)</w:t>
      </w:r>
      <w:r w:rsidRPr="005D32C8">
        <w:rPr>
          <w:sz w:val="22"/>
          <w:szCs w:val="22"/>
        </w:rPr>
        <w:t xml:space="preserve"> действующег</w:t>
      </w:r>
      <w:proofErr w:type="gramStart"/>
      <w:r w:rsidRPr="005D32C8">
        <w:rPr>
          <w:sz w:val="22"/>
          <w:szCs w:val="22"/>
        </w:rPr>
        <w:t>о(</w:t>
      </w:r>
      <w:proofErr w:type="gramEnd"/>
      <w:r w:rsidRPr="005D32C8">
        <w:rPr>
          <w:sz w:val="22"/>
          <w:szCs w:val="22"/>
        </w:rPr>
        <w:t>ей) на основании</w:t>
      </w:r>
      <w:r w:rsidRPr="005D32C8">
        <w:rPr>
          <w:i/>
          <w:sz w:val="22"/>
          <w:szCs w:val="22"/>
        </w:rPr>
        <w:t xml:space="preserve"> </w:t>
      </w:r>
      <w:r w:rsidRPr="004D5783">
        <w:rPr>
          <w:i/>
          <w:sz w:val="22"/>
          <w:szCs w:val="22"/>
          <w:u w:val="single"/>
        </w:rPr>
        <w:t>Основание полномочий подписанта</w:t>
      </w:r>
      <w:r w:rsidR="006308ED" w:rsidRPr="005D32C8">
        <w:rPr>
          <w:sz w:val="22"/>
          <w:szCs w:val="22"/>
        </w:rPr>
        <w:t xml:space="preserve">, с одной стороны, </w:t>
      </w:r>
      <w:bookmarkStart w:id="1" w:name="ТекстовоеПоле6"/>
      <w:r w:rsidR="006308ED" w:rsidRPr="005D32C8">
        <w:rPr>
          <w:sz w:val="22"/>
          <w:szCs w:val="22"/>
        </w:rPr>
        <w:t xml:space="preserve">и </w:t>
      </w:r>
      <w:bookmarkEnd w:id="1"/>
      <w:r w:rsidR="007168AB" w:rsidRPr="005D32C8">
        <w:rPr>
          <w:b/>
          <w:sz w:val="22"/>
          <w:szCs w:val="22"/>
        </w:rPr>
        <w:t>ООО «Инженерный центр прочности и материаловедения элементов атомной техники»</w:t>
      </w:r>
      <w:r w:rsidR="00F91229" w:rsidRPr="005D32C8">
        <w:rPr>
          <w:b/>
          <w:sz w:val="22"/>
          <w:szCs w:val="22"/>
        </w:rPr>
        <w:t xml:space="preserve"> (ООО «ИЦП МАЭ»)</w:t>
      </w:r>
      <w:r w:rsidR="006308ED" w:rsidRPr="005D32C8">
        <w:rPr>
          <w:b/>
          <w:sz w:val="22"/>
          <w:szCs w:val="22"/>
        </w:rPr>
        <w:t>,</w:t>
      </w:r>
      <w:r w:rsidR="006308ED" w:rsidRPr="005D32C8">
        <w:rPr>
          <w:sz w:val="22"/>
          <w:szCs w:val="22"/>
        </w:rPr>
        <w:t xml:space="preserve"> именуемое в дальнейшем</w:t>
      </w:r>
      <w:r w:rsidR="006308ED" w:rsidRPr="005D32C8">
        <w:rPr>
          <w:b/>
          <w:sz w:val="22"/>
          <w:szCs w:val="22"/>
        </w:rPr>
        <w:t xml:space="preserve"> Сублицензиат</w:t>
      </w:r>
      <w:r w:rsidR="006308ED" w:rsidRPr="005D32C8">
        <w:rPr>
          <w:sz w:val="22"/>
          <w:szCs w:val="22"/>
        </w:rPr>
        <w:t xml:space="preserve">, в лице </w:t>
      </w:r>
      <w:r w:rsidR="007168AB" w:rsidRPr="005D32C8">
        <w:rPr>
          <w:sz w:val="22"/>
          <w:szCs w:val="22"/>
        </w:rPr>
        <w:t>Генерального директора Головлева Юрия Николаевича</w:t>
      </w:r>
      <w:r w:rsidR="006308ED" w:rsidRPr="005D32C8">
        <w:rPr>
          <w:sz w:val="22"/>
          <w:szCs w:val="22"/>
        </w:rPr>
        <w:t>, действующего на основании </w:t>
      </w:r>
      <w:r w:rsidR="007168AB" w:rsidRPr="005D32C8">
        <w:rPr>
          <w:sz w:val="22"/>
          <w:szCs w:val="22"/>
        </w:rPr>
        <w:t>Устава</w:t>
      </w:r>
      <w:r w:rsidR="006308ED" w:rsidRPr="005D32C8">
        <w:rPr>
          <w:sz w:val="22"/>
          <w:szCs w:val="22"/>
        </w:rPr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C23C29" w:rsidRPr="00E97F5A" w:rsidRDefault="00C23C29">
      <w:pPr>
        <w:spacing w:line="252" w:lineRule="auto"/>
        <w:jc w:val="both"/>
        <w:rPr>
          <w:sz w:val="22"/>
          <w:szCs w:val="22"/>
        </w:rPr>
      </w:pPr>
    </w:p>
    <w:p w:rsidR="00C23C29" w:rsidRPr="005D32C8" w:rsidRDefault="006308ED">
      <w:pPr>
        <w:spacing w:line="252" w:lineRule="auto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Термины и определения</w:t>
      </w:r>
    </w:p>
    <w:p w:rsidR="00C23C29" w:rsidRPr="005D32C8" w:rsidRDefault="006308ED">
      <w:pPr>
        <w:spacing w:line="252" w:lineRule="auto"/>
        <w:jc w:val="both"/>
        <w:rPr>
          <w:b/>
          <w:sz w:val="22"/>
          <w:szCs w:val="22"/>
        </w:rPr>
      </w:pPr>
      <w:r w:rsidRPr="005D32C8">
        <w:rPr>
          <w:i/>
          <w:sz w:val="22"/>
          <w:szCs w:val="22"/>
        </w:rPr>
        <w:t>Условия договора</w:t>
      </w:r>
      <w:r w:rsidRPr="005D32C8">
        <w:rPr>
          <w:b/>
          <w:sz w:val="22"/>
          <w:szCs w:val="22"/>
        </w:rPr>
        <w:t xml:space="preserve"> </w:t>
      </w:r>
      <w:r w:rsidRPr="005D32C8">
        <w:rPr>
          <w:sz w:val="22"/>
          <w:szCs w:val="22"/>
        </w:rPr>
        <w:t>– настоящий договор является смешанным и содержит условия как лицензионного договора (раздел 2), так и договора поставки (раздел 3), применяемые Сторонами к, соответственно, предоставлению права использования программ для ЭВМ и/или поставке экземпляров программ для ЭВМ и/или поставке оборудования.</w:t>
      </w:r>
    </w:p>
    <w:p w:rsidR="00C23C29" w:rsidRPr="005D32C8" w:rsidRDefault="006308ED">
      <w:pPr>
        <w:spacing w:line="252" w:lineRule="auto"/>
        <w:jc w:val="both"/>
        <w:rPr>
          <w:sz w:val="22"/>
          <w:szCs w:val="22"/>
        </w:rPr>
      </w:pPr>
      <w:r w:rsidRPr="005D32C8">
        <w:rPr>
          <w:i/>
          <w:sz w:val="22"/>
          <w:szCs w:val="22"/>
        </w:rPr>
        <w:t>Право использования</w:t>
      </w:r>
      <w:r w:rsidRPr="005D32C8">
        <w:rPr>
          <w:sz w:val="22"/>
          <w:szCs w:val="22"/>
        </w:rPr>
        <w:t xml:space="preserve"> – разрешение на использование программ для ЭВМ, перечисленных в пункте 1 Приложения № 1 к настоящему Договору (далее именуется – «Спецификация»), способами, предусмотренными Договором, а также Типовым соглашением правообладателя с конечным пользователем, получаемое Сублицензиатом на условиях простой (неисключительной) лицензии. </w:t>
      </w:r>
    </w:p>
    <w:p w:rsidR="00C23C29" w:rsidRPr="005D32C8" w:rsidRDefault="006308ED">
      <w:pPr>
        <w:spacing w:line="252" w:lineRule="auto"/>
        <w:jc w:val="both"/>
        <w:rPr>
          <w:sz w:val="22"/>
          <w:szCs w:val="22"/>
        </w:rPr>
      </w:pPr>
      <w:r w:rsidRPr="005D32C8">
        <w:rPr>
          <w:i/>
          <w:sz w:val="22"/>
          <w:szCs w:val="22"/>
        </w:rPr>
        <w:t>Типовое соглашение правообладателя с конечным пользователем</w:t>
      </w:r>
      <w:r w:rsidRPr="005D32C8">
        <w:rPr>
          <w:sz w:val="22"/>
          <w:szCs w:val="22"/>
        </w:rPr>
        <w:t xml:space="preserve"> – декларируемые правообладателем программ для ЭВМ общие правила использования программ для ЭВМ, обязательные для исполнения Сублицензиатом. Типовое соглашение может быть размещено в установочном файле программы для ЭВМ, отображаемом на экране монитора при установке программы, и/или размещено на официальном Интернет-сайте правообладателя программы для ЭВМ.</w:t>
      </w:r>
    </w:p>
    <w:p w:rsidR="00C23C29" w:rsidRPr="005D32C8" w:rsidRDefault="006308ED">
      <w:pPr>
        <w:spacing w:line="252" w:lineRule="auto"/>
        <w:jc w:val="both"/>
        <w:rPr>
          <w:sz w:val="22"/>
          <w:szCs w:val="22"/>
        </w:rPr>
      </w:pPr>
      <w:r w:rsidRPr="005D32C8">
        <w:rPr>
          <w:i/>
          <w:sz w:val="22"/>
          <w:szCs w:val="22"/>
        </w:rPr>
        <w:t>Предоставление права использования программ для ЭВМ</w:t>
      </w:r>
      <w:r w:rsidRPr="005D32C8">
        <w:rPr>
          <w:sz w:val="22"/>
          <w:szCs w:val="22"/>
        </w:rPr>
        <w:t xml:space="preserve"> – наступление установленного Сторонами в пункте 2.4. настоящего Договора срока, позволяющее Сублицензиату начать правомерное использование программ для ЭВМ способами, предусмотренными Договором, а также типовым соглашением правообладателя с конечным пользователем.</w:t>
      </w:r>
    </w:p>
    <w:p w:rsidR="00C23C29" w:rsidRPr="00E97F5A" w:rsidRDefault="00C23C29">
      <w:pPr>
        <w:spacing w:line="252" w:lineRule="auto"/>
        <w:rPr>
          <w:sz w:val="22"/>
          <w:szCs w:val="22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Предмет Договора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 случае если это предусмотрено пунктом 1 Спецификации, Лицензиат в соответствии с условиями настоящего Договора обязуется предоставить Сублицензиату право использования программ для ЭВМ, предусмотренных пунктом 1 Спецификации, а Сублицензиат обязуется принять и оплатить право использования программ для ЭВМ на условиях настоящего Договора.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 случае если это предус</w:t>
      </w:r>
      <w:r w:rsidR="00396224">
        <w:rPr>
          <w:sz w:val="22"/>
          <w:szCs w:val="22"/>
        </w:rPr>
        <w:t xml:space="preserve">мотрено пунктом 2 Спецификации </w:t>
      </w:r>
      <w:r w:rsidRPr="005D32C8">
        <w:rPr>
          <w:sz w:val="22"/>
          <w:szCs w:val="22"/>
        </w:rPr>
        <w:t>Лицензиат в соответствии с условиями настоящего Договора обязуется поставить Сублицензиату экземпляры программ для ЭВМ и/или оборудование, предусмотренные пунктом 2 Спецификации (далее именуется – «Товар»), а Сублицензиат обязуется принять и оплатить Товар на условиях настоящего Договора.</w:t>
      </w:r>
    </w:p>
    <w:p w:rsidR="00C23C29" w:rsidRPr="005D32C8" w:rsidRDefault="00C23C29">
      <w:pPr>
        <w:spacing w:line="252" w:lineRule="auto"/>
        <w:jc w:val="both"/>
        <w:rPr>
          <w:sz w:val="22"/>
          <w:szCs w:val="22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Порядок предоставления права использования программ для ЭВМ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 случае если Спецификацией предусмотрено предоставление Сублицензиату права использования программ для ЭВМ, Лицензиат предоставляет такое право использования в порядке и на условиях, пре</w:t>
      </w:r>
      <w:r w:rsidR="00F06D29" w:rsidRPr="005D32C8">
        <w:rPr>
          <w:sz w:val="22"/>
          <w:szCs w:val="22"/>
        </w:rPr>
        <w:t>дусмотренных настоящим разделом</w:t>
      </w:r>
      <w:r w:rsidRPr="005D32C8">
        <w:rPr>
          <w:sz w:val="22"/>
          <w:szCs w:val="22"/>
        </w:rPr>
        <w:t xml:space="preserve"> Договора.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Право использования предоставляется на срок, предусмотренный типовым соглашением правообладателя с конечным пользователем, и с ограничениями, включая способы использования программ для ЭВМ, установленными указанным соглашением.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Размер лицензионного вознаграждения Лицензиата за предоставление Сублицензиату права использования программ для ЭВМ указывается в пункте 4.1. настоящего Договора и в </w:t>
      </w:r>
      <w:r w:rsidRPr="005D32C8">
        <w:rPr>
          <w:sz w:val="22"/>
          <w:szCs w:val="22"/>
        </w:rPr>
        <w:lastRenderedPageBreak/>
        <w:t>Спецификации. Выплата лицензионного вознаграждения осуществляется Сублицензиатом в соответствии с разделом 4 настоящего Договора.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Право использования прогр</w:t>
      </w:r>
      <w:bookmarkStart w:id="2" w:name="_GoBack"/>
      <w:bookmarkEnd w:id="2"/>
      <w:r w:rsidRPr="005D32C8">
        <w:rPr>
          <w:sz w:val="22"/>
          <w:szCs w:val="22"/>
        </w:rPr>
        <w:t>амм для ЭВМ считается предоставленным Сублицензиату, и Сублицензиат вправе начать использование программ для ЭВМ по истечении</w:t>
      </w:r>
      <w:r w:rsidR="00B4292C" w:rsidRPr="005D32C8">
        <w:rPr>
          <w:sz w:val="22"/>
          <w:szCs w:val="22"/>
        </w:rPr>
        <w:t xml:space="preserve"> </w:t>
      </w:r>
      <w:r w:rsidR="00103E71" w:rsidRPr="00103E71">
        <w:rPr>
          <w:sz w:val="22"/>
          <w:szCs w:val="22"/>
        </w:rPr>
        <w:t>30 (тридцати)</w:t>
      </w:r>
      <w:r w:rsidR="00B4292C" w:rsidRPr="005D32C8">
        <w:rPr>
          <w:i/>
          <w:sz w:val="22"/>
          <w:szCs w:val="22"/>
        </w:rPr>
        <w:t xml:space="preserve"> </w:t>
      </w:r>
      <w:r w:rsidRPr="005D32C8">
        <w:rPr>
          <w:sz w:val="22"/>
          <w:szCs w:val="22"/>
        </w:rPr>
        <w:t xml:space="preserve">рабочих дней </w:t>
      </w:r>
      <w:proofErr w:type="gramStart"/>
      <w:r w:rsidRPr="005D32C8">
        <w:rPr>
          <w:sz w:val="22"/>
          <w:szCs w:val="22"/>
        </w:rPr>
        <w:t xml:space="preserve">с даты </w:t>
      </w:r>
      <w:r w:rsidR="00C8721E" w:rsidRPr="005D32C8">
        <w:rPr>
          <w:sz w:val="22"/>
          <w:szCs w:val="22"/>
        </w:rPr>
        <w:t>пред</w:t>
      </w:r>
      <w:r w:rsidR="00C81BBA" w:rsidRPr="005D32C8">
        <w:rPr>
          <w:rStyle w:val="aa"/>
          <w:rFonts w:ascii="Times New Roman" w:hAnsi="Times New Roman"/>
          <w:color w:val="auto"/>
          <w:sz w:val="22"/>
          <w:szCs w:val="22"/>
        </w:rPr>
        <w:t>о</w:t>
      </w:r>
      <w:r w:rsidR="009874F0" w:rsidRPr="005D32C8">
        <w:rPr>
          <w:rStyle w:val="aa"/>
          <w:rFonts w:ascii="Times New Roman" w:hAnsi="Times New Roman"/>
          <w:color w:val="auto"/>
          <w:sz w:val="22"/>
          <w:szCs w:val="22"/>
        </w:rPr>
        <w:t>платы</w:t>
      </w:r>
      <w:proofErr w:type="gramEnd"/>
      <w:r w:rsidR="009874F0" w:rsidRPr="005D32C8">
        <w:rPr>
          <w:rStyle w:val="aa"/>
          <w:rFonts w:ascii="Times New Roman" w:hAnsi="Times New Roman"/>
          <w:color w:val="auto"/>
          <w:sz w:val="22"/>
          <w:szCs w:val="22"/>
        </w:rPr>
        <w:t xml:space="preserve"> 50 %</w:t>
      </w:r>
      <w:r w:rsidR="000B0B7D" w:rsidRPr="005D32C8">
        <w:rPr>
          <w:rStyle w:val="aa"/>
          <w:rFonts w:ascii="Times New Roman" w:hAnsi="Times New Roman"/>
          <w:color w:val="auto"/>
          <w:sz w:val="22"/>
          <w:szCs w:val="22"/>
        </w:rPr>
        <w:t xml:space="preserve"> (пятидесяти процентов)</w:t>
      </w:r>
      <w:r w:rsidR="009874F0" w:rsidRPr="005D32C8">
        <w:rPr>
          <w:rStyle w:val="aa"/>
          <w:rFonts w:ascii="Times New Roman" w:hAnsi="Times New Roman"/>
          <w:color w:val="auto"/>
          <w:sz w:val="22"/>
          <w:szCs w:val="22"/>
        </w:rPr>
        <w:t xml:space="preserve"> от</w:t>
      </w:r>
      <w:r w:rsidR="000B0B7D" w:rsidRPr="005D32C8">
        <w:rPr>
          <w:rStyle w:val="aa"/>
          <w:rFonts w:ascii="Times New Roman" w:hAnsi="Times New Roman"/>
          <w:color w:val="auto"/>
          <w:sz w:val="22"/>
          <w:szCs w:val="22"/>
        </w:rPr>
        <w:t xml:space="preserve"> суммы</w:t>
      </w:r>
      <w:r w:rsidR="009874F0" w:rsidRPr="005D32C8">
        <w:rPr>
          <w:rStyle w:val="aa"/>
          <w:rFonts w:ascii="Times New Roman" w:hAnsi="Times New Roman"/>
          <w:color w:val="auto"/>
          <w:sz w:val="22"/>
          <w:szCs w:val="22"/>
        </w:rPr>
        <w:t xml:space="preserve"> настоящего Договора</w:t>
      </w:r>
      <w:r w:rsidRPr="005D32C8">
        <w:rPr>
          <w:sz w:val="22"/>
          <w:szCs w:val="22"/>
        </w:rPr>
        <w:t xml:space="preserve"> (далее – «дата предоставления права использования программ для ЭВМ»).</w:t>
      </w:r>
    </w:p>
    <w:p w:rsidR="00C23C29" w:rsidRPr="005D32C8" w:rsidRDefault="00FA24D2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Не позднее 5 (пяти) рабочих дней </w:t>
      </w:r>
      <w:proofErr w:type="gramStart"/>
      <w:r w:rsidRPr="005D32C8">
        <w:rPr>
          <w:sz w:val="22"/>
          <w:szCs w:val="22"/>
        </w:rPr>
        <w:t>с даты предоставления</w:t>
      </w:r>
      <w:proofErr w:type="gramEnd"/>
      <w:r w:rsidRPr="005D32C8">
        <w:rPr>
          <w:sz w:val="22"/>
          <w:szCs w:val="22"/>
        </w:rPr>
        <w:t xml:space="preserve"> права использования программ для ЭВМ по настоящему Договору Лицензиат направляет Сублицензиату Акт предоставления права. Сублицензиат в течение 5 (пяти)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подписания.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</w:t>
      </w:r>
      <w:r w:rsidR="00B4292C" w:rsidRPr="005D32C8">
        <w:rPr>
          <w:sz w:val="22"/>
          <w:szCs w:val="22"/>
        </w:rPr>
        <w:t>ания, Акт считается подписанным</w:t>
      </w:r>
      <w:r w:rsidRPr="005D32C8">
        <w:rPr>
          <w:sz w:val="22"/>
          <w:szCs w:val="22"/>
        </w:rPr>
        <w:t xml:space="preserve"> Сублицензиатом без замечаний в последний день срока, установленного для его подписания.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В случае использования правообладателем программ для ЭВМ технических средств защиты использования программ для ЭВМ, Лицензиат обязуется не позднее 1 (одного) дня </w:t>
      </w:r>
      <w:proofErr w:type="gramStart"/>
      <w:r w:rsidRPr="005D32C8">
        <w:rPr>
          <w:sz w:val="22"/>
          <w:szCs w:val="22"/>
        </w:rPr>
        <w:t>с даты предоставления</w:t>
      </w:r>
      <w:proofErr w:type="gramEnd"/>
      <w:r w:rsidRPr="005D32C8">
        <w:rPr>
          <w:sz w:val="22"/>
          <w:szCs w:val="22"/>
        </w:rPr>
        <w:t xml:space="preserve"> права использования программ для ЭВМ обеспечить Сублицензиату возможность использования соответствующих программ для ЭВМ, в том числе путём сообщения ему необходимых ключей доступа и паролей. 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C23C29" w:rsidRPr="00E97F5A" w:rsidRDefault="00C23C29">
      <w:pPr>
        <w:spacing w:line="252" w:lineRule="auto"/>
        <w:rPr>
          <w:sz w:val="22"/>
          <w:szCs w:val="22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Порядок поставки Товара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 случае если Спецификацией предусмотрена поставка Сублицензиату Товара, Лицензиат поставляет Товар в порядке и на условиях, пре</w:t>
      </w:r>
      <w:r w:rsidR="006111EE" w:rsidRPr="005D32C8">
        <w:rPr>
          <w:sz w:val="22"/>
          <w:szCs w:val="22"/>
        </w:rPr>
        <w:t>дусмотренных настоящим разделом</w:t>
      </w:r>
      <w:r w:rsidRPr="005D32C8">
        <w:rPr>
          <w:sz w:val="22"/>
          <w:szCs w:val="22"/>
        </w:rPr>
        <w:t xml:space="preserve"> Договора.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В </w:t>
      </w:r>
      <w:r w:rsidRPr="00103E71">
        <w:rPr>
          <w:sz w:val="22"/>
          <w:szCs w:val="22"/>
        </w:rPr>
        <w:t xml:space="preserve">течение </w:t>
      </w:r>
      <w:r w:rsidR="00103E71" w:rsidRPr="00103E71">
        <w:rPr>
          <w:sz w:val="22"/>
          <w:szCs w:val="22"/>
        </w:rPr>
        <w:t>30 (тридцати)</w:t>
      </w:r>
      <w:r w:rsidRPr="005D32C8">
        <w:rPr>
          <w:sz w:val="22"/>
          <w:szCs w:val="22"/>
        </w:rPr>
        <w:t xml:space="preserve"> рабочих дней </w:t>
      </w:r>
      <w:proofErr w:type="gramStart"/>
      <w:r w:rsidRPr="005D32C8">
        <w:rPr>
          <w:sz w:val="22"/>
          <w:szCs w:val="22"/>
        </w:rPr>
        <w:t xml:space="preserve">с даты </w:t>
      </w:r>
      <w:r w:rsidR="00EE45C2" w:rsidRPr="005D32C8">
        <w:rPr>
          <w:sz w:val="22"/>
          <w:szCs w:val="22"/>
        </w:rPr>
        <w:t>пред</w:t>
      </w:r>
      <w:r w:rsidR="006111EE" w:rsidRPr="005D32C8">
        <w:rPr>
          <w:rStyle w:val="aa"/>
          <w:rFonts w:ascii="Times New Roman" w:hAnsi="Times New Roman"/>
          <w:color w:val="auto"/>
          <w:sz w:val="22"/>
          <w:szCs w:val="22"/>
        </w:rPr>
        <w:t>оплаты</w:t>
      </w:r>
      <w:proofErr w:type="gramEnd"/>
      <w:r w:rsidR="000B0B7D" w:rsidRPr="005D32C8">
        <w:rPr>
          <w:rStyle w:val="aa"/>
          <w:rFonts w:ascii="Times New Roman" w:hAnsi="Times New Roman"/>
          <w:color w:val="auto"/>
          <w:sz w:val="22"/>
          <w:szCs w:val="22"/>
        </w:rPr>
        <w:t xml:space="preserve"> 50 % (пятидесяти процентов) от суммы настоящего </w:t>
      </w:r>
      <w:r w:rsidR="006111EE" w:rsidRPr="005D32C8">
        <w:rPr>
          <w:rStyle w:val="aa"/>
          <w:rFonts w:ascii="Times New Roman" w:hAnsi="Times New Roman"/>
          <w:color w:val="auto"/>
          <w:sz w:val="22"/>
          <w:szCs w:val="22"/>
        </w:rPr>
        <w:t>Договора</w:t>
      </w:r>
      <w:r w:rsidRPr="005D32C8">
        <w:rPr>
          <w:sz w:val="22"/>
          <w:szCs w:val="22"/>
        </w:rPr>
        <w:t>, Лицензиат своими силами либо с привлечением третьих лиц осуществляет доставку Товара по адресу, предусмотренному Спецификацией. В случае если Товар представляет собой электронные экземпляры программ для ЭВМ, такие экземпляры направляются Сублицензиату средствами электронной связи,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Интернет, указанному в уведомлении. Стоимость доставки Товара по адресу, указанному в Спецификации, включена в стоимость Товара, если иного не указано в Спецификации.</w:t>
      </w:r>
    </w:p>
    <w:p w:rsidR="00C23C29" w:rsidRPr="008D738E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8D738E">
        <w:rPr>
          <w:sz w:val="22"/>
          <w:szCs w:val="22"/>
        </w:rPr>
        <w:t>Обязанность Лицензиата поставить Товар считается исполненной с момента передачи Товара представителю Сублицензиата, представившему оригинал доверенности на получение Товара от Лицензиата, выданной Сублицензиатом (или заверенную Сублицензиатом копию доверенности), и подписания уполномоченными представителями Сторон товарной накладной ТОРГ-12. С этого же момента Сублицензиату переходит право собственности на Товар.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Приёмка Товара по количеству и ассортименту производится в момент передачи Товара представителю Сублицензиата. В случае несоответствия количества и/или ассортимента Товара Спецификации, в товарной накладной должна быть сделана отметка о фактич</w:t>
      </w:r>
      <w:r w:rsidR="00B4292C" w:rsidRPr="005D32C8">
        <w:rPr>
          <w:sz w:val="22"/>
          <w:szCs w:val="22"/>
        </w:rPr>
        <w:t xml:space="preserve">ески принятом количестве и/или </w:t>
      </w:r>
      <w:r w:rsidRPr="005D32C8">
        <w:rPr>
          <w:sz w:val="22"/>
          <w:szCs w:val="22"/>
        </w:rPr>
        <w:t>ассортименте Товара Сублицензиатом, в противном случае претензии Сублицензиата не принимаются к рассмотрению Лицензиатом.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Лицензиат устанавливает на материальные носители, в которых выражена программа для ЭВМ, гарантийной срок, равный 1 (одному) году. Гарантия не распространяется на дефекты и неисправности материальных носителей, возникшие по вине Сублицензиата вследствие его ненадлежащей эксплуатации или использования не по назначению.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Лицензиат гарантирует, что качество поставляемого оборудования имеет гарантию производителя. Гарантийное обслуживание в течение всего срока, определенного производителем поставляемого оборудования, осуществляется </w:t>
      </w:r>
      <w:proofErr w:type="gramStart"/>
      <w:r w:rsidRPr="005D32C8">
        <w:rPr>
          <w:sz w:val="22"/>
          <w:szCs w:val="22"/>
        </w:rPr>
        <w:t>в</w:t>
      </w:r>
      <w:proofErr w:type="gramEnd"/>
      <w:r w:rsidRPr="005D32C8">
        <w:rPr>
          <w:sz w:val="22"/>
          <w:szCs w:val="22"/>
        </w:rPr>
        <w:t xml:space="preserve"> </w:t>
      </w:r>
      <w:proofErr w:type="gramStart"/>
      <w:r w:rsidRPr="005D32C8">
        <w:rPr>
          <w:sz w:val="22"/>
          <w:szCs w:val="22"/>
        </w:rPr>
        <w:t>авторизованных</w:t>
      </w:r>
      <w:proofErr w:type="gramEnd"/>
      <w:r w:rsidRPr="005D32C8">
        <w:rPr>
          <w:sz w:val="22"/>
          <w:szCs w:val="22"/>
        </w:rPr>
        <w:t xml:space="preserve"> сервис-центрах производителя на основе стандартных условий гарантии определяемой производителем.</w:t>
      </w:r>
    </w:p>
    <w:p w:rsidR="00C23C29" w:rsidRPr="00E97F5A" w:rsidRDefault="00C23C29">
      <w:pPr>
        <w:spacing w:line="252" w:lineRule="auto"/>
        <w:jc w:val="both"/>
        <w:rPr>
          <w:sz w:val="22"/>
          <w:szCs w:val="22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Порядок расчётов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Общая цена настоящего Договора составляет </w:t>
      </w:r>
      <w:r w:rsidR="005D32C8" w:rsidRPr="004D5783">
        <w:rPr>
          <w:i/>
          <w:sz w:val="22"/>
          <w:szCs w:val="22"/>
          <w:u w:val="single"/>
        </w:rPr>
        <w:t>сумма цифрами</w:t>
      </w:r>
      <w:r w:rsidRPr="004D5783">
        <w:rPr>
          <w:i/>
          <w:sz w:val="22"/>
          <w:szCs w:val="22"/>
          <w:u w:val="single"/>
        </w:rPr>
        <w:t xml:space="preserve"> (</w:t>
      </w:r>
      <w:r w:rsidR="005D32C8" w:rsidRPr="004D5783">
        <w:rPr>
          <w:i/>
          <w:sz w:val="22"/>
          <w:szCs w:val="22"/>
          <w:u w:val="single"/>
        </w:rPr>
        <w:t>сумма прописью</w:t>
      </w:r>
      <w:r w:rsidRPr="004D5783">
        <w:rPr>
          <w:i/>
          <w:sz w:val="22"/>
          <w:szCs w:val="22"/>
          <w:u w:val="single"/>
        </w:rPr>
        <w:t>)</w:t>
      </w:r>
      <w:r w:rsidRPr="005D32C8">
        <w:rPr>
          <w:sz w:val="22"/>
          <w:szCs w:val="22"/>
        </w:rPr>
        <w:t xml:space="preserve"> </w:t>
      </w:r>
      <w:r w:rsidRPr="005D32C8">
        <w:rPr>
          <w:bCs/>
          <w:sz w:val="22"/>
          <w:szCs w:val="22"/>
        </w:rPr>
        <w:t>рублей</w:t>
      </w:r>
      <w:r w:rsidRPr="005D32C8">
        <w:rPr>
          <w:sz w:val="22"/>
          <w:szCs w:val="22"/>
        </w:rPr>
        <w:t xml:space="preserve">, в том числе НДС, и складывается </w:t>
      </w:r>
      <w:proofErr w:type="gramStart"/>
      <w:r w:rsidRPr="005D32C8">
        <w:rPr>
          <w:sz w:val="22"/>
          <w:szCs w:val="22"/>
        </w:rPr>
        <w:t>из</w:t>
      </w:r>
      <w:proofErr w:type="gramEnd"/>
      <w:r w:rsidRPr="005D32C8">
        <w:rPr>
          <w:sz w:val="22"/>
          <w:szCs w:val="22"/>
        </w:rPr>
        <w:t>:</w:t>
      </w:r>
    </w:p>
    <w:p w:rsidR="00C23C29" w:rsidRPr="005D32C8" w:rsidRDefault="006308ED">
      <w:pPr>
        <w:tabs>
          <w:tab w:val="left" w:pos="709"/>
          <w:tab w:val="left" w:pos="851"/>
        </w:tabs>
        <w:spacing w:line="252" w:lineRule="auto"/>
        <w:ind w:firstLine="567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—</w:t>
      </w:r>
      <w:r w:rsidRPr="005D32C8">
        <w:rPr>
          <w:sz w:val="22"/>
          <w:szCs w:val="22"/>
        </w:rPr>
        <w:tab/>
        <w:t xml:space="preserve">общего размера лицензионного вознаграждения за предоставление права использования программ для ЭВМ, подлежащего уплате Сублицензиатом, в размере </w:t>
      </w:r>
      <w:r w:rsidR="005D32C8" w:rsidRPr="004D5783">
        <w:rPr>
          <w:i/>
          <w:sz w:val="22"/>
          <w:szCs w:val="22"/>
          <w:u w:val="single"/>
        </w:rPr>
        <w:t>сумма цифрами (сумма прописью)</w:t>
      </w:r>
      <w:r w:rsidRPr="005D32C8">
        <w:rPr>
          <w:sz w:val="22"/>
          <w:szCs w:val="22"/>
        </w:rPr>
        <w:t xml:space="preserve"> </w:t>
      </w:r>
      <w:r w:rsidRPr="005D32C8">
        <w:rPr>
          <w:bCs/>
          <w:sz w:val="22"/>
          <w:szCs w:val="22"/>
        </w:rPr>
        <w:t>рублей</w:t>
      </w:r>
      <w:r w:rsidRPr="005D32C8">
        <w:rPr>
          <w:sz w:val="22"/>
          <w:szCs w:val="22"/>
        </w:rPr>
        <w:t>, НДС не облагается в силу пп.26 п.2 ст.149 НК РФ;</w:t>
      </w:r>
    </w:p>
    <w:p w:rsidR="00C23C29" w:rsidRPr="005D32C8" w:rsidRDefault="006308ED">
      <w:pPr>
        <w:tabs>
          <w:tab w:val="left" w:pos="851"/>
        </w:tabs>
        <w:spacing w:line="252" w:lineRule="auto"/>
        <w:ind w:firstLine="567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—</w:t>
      </w:r>
      <w:r w:rsidRPr="005D32C8">
        <w:rPr>
          <w:sz w:val="22"/>
          <w:szCs w:val="22"/>
        </w:rPr>
        <w:tab/>
        <w:t xml:space="preserve">общей стоимости Товара, подлежащей уплате Сублицензиатом, в размере </w:t>
      </w:r>
      <w:r w:rsidR="005D32C8" w:rsidRPr="004D5783">
        <w:rPr>
          <w:i/>
          <w:sz w:val="22"/>
          <w:szCs w:val="22"/>
          <w:u w:val="single"/>
        </w:rPr>
        <w:t>сумма цифрами (сумма прописью)</w:t>
      </w:r>
      <w:r w:rsidRPr="005D32C8">
        <w:rPr>
          <w:sz w:val="22"/>
          <w:szCs w:val="22"/>
        </w:rPr>
        <w:t xml:space="preserve"> </w:t>
      </w:r>
      <w:r w:rsidRPr="005D32C8">
        <w:rPr>
          <w:bCs/>
          <w:sz w:val="22"/>
          <w:szCs w:val="22"/>
        </w:rPr>
        <w:t>рублей</w:t>
      </w:r>
      <w:r w:rsidRPr="005D32C8">
        <w:rPr>
          <w:sz w:val="22"/>
          <w:szCs w:val="22"/>
        </w:rPr>
        <w:t xml:space="preserve">, в том числе НДС </w:t>
      </w:r>
      <w:r w:rsidR="005D32C8" w:rsidRPr="004D5783">
        <w:rPr>
          <w:i/>
          <w:sz w:val="22"/>
          <w:szCs w:val="22"/>
          <w:u w:val="single"/>
        </w:rPr>
        <w:t>сумма цифрами (сумма прописью)</w:t>
      </w:r>
      <w:r w:rsidRPr="005D32C8">
        <w:rPr>
          <w:sz w:val="22"/>
          <w:szCs w:val="22"/>
        </w:rPr>
        <w:t xml:space="preserve"> </w:t>
      </w:r>
      <w:r w:rsidRPr="005D32C8">
        <w:rPr>
          <w:bCs/>
          <w:sz w:val="22"/>
          <w:szCs w:val="22"/>
        </w:rPr>
        <w:t>рублей.</w:t>
      </w:r>
    </w:p>
    <w:p w:rsidR="00C23C29" w:rsidRPr="005D32C8" w:rsidRDefault="00C8721E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rStyle w:val="aa"/>
          <w:rFonts w:ascii="Times New Roman" w:hAnsi="Times New Roman"/>
          <w:color w:val="auto"/>
          <w:sz w:val="22"/>
          <w:szCs w:val="22"/>
        </w:rPr>
      </w:pPr>
      <w:r w:rsidRPr="005D32C8">
        <w:rPr>
          <w:sz w:val="22"/>
          <w:szCs w:val="22"/>
        </w:rPr>
        <w:t>Предо</w:t>
      </w:r>
      <w:r w:rsidR="006308ED" w:rsidRPr="005D32C8">
        <w:rPr>
          <w:sz w:val="22"/>
          <w:szCs w:val="22"/>
        </w:rPr>
        <w:t xml:space="preserve">плата Сублицензиатом производится в течение </w:t>
      </w:r>
      <w:r w:rsidR="005D32C8" w:rsidRPr="004D5783">
        <w:rPr>
          <w:i/>
          <w:sz w:val="22"/>
          <w:szCs w:val="22"/>
          <w:u w:val="single"/>
        </w:rPr>
        <w:t>количество дней</w:t>
      </w:r>
      <w:r w:rsidR="006308ED" w:rsidRPr="005D32C8">
        <w:rPr>
          <w:sz w:val="22"/>
          <w:szCs w:val="22"/>
        </w:rPr>
        <w:t xml:space="preserve"> рабочих дней </w:t>
      </w:r>
      <w:proofErr w:type="gramStart"/>
      <w:r w:rsidR="006308ED" w:rsidRPr="005D32C8">
        <w:rPr>
          <w:sz w:val="22"/>
          <w:szCs w:val="22"/>
        </w:rPr>
        <w:t xml:space="preserve">с даты </w:t>
      </w:r>
      <w:r w:rsidR="00F17E6D" w:rsidRPr="005D32C8">
        <w:rPr>
          <w:rStyle w:val="aa"/>
          <w:rFonts w:ascii="Times New Roman" w:hAnsi="Times New Roman"/>
          <w:sz w:val="22"/>
          <w:szCs w:val="22"/>
        </w:rPr>
        <w:t>подписания</w:t>
      </w:r>
      <w:proofErr w:type="gramEnd"/>
      <w:r w:rsidR="00F17E6D" w:rsidRPr="005D32C8">
        <w:rPr>
          <w:rStyle w:val="aa"/>
          <w:rFonts w:ascii="Times New Roman" w:hAnsi="Times New Roman"/>
          <w:sz w:val="22"/>
          <w:szCs w:val="22"/>
        </w:rPr>
        <w:t xml:space="preserve"> настоящего Договора</w:t>
      </w:r>
      <w:r w:rsidR="002D5DC7" w:rsidRPr="005D32C8">
        <w:rPr>
          <w:rStyle w:val="aa"/>
          <w:rFonts w:ascii="Times New Roman" w:hAnsi="Times New Roman"/>
          <w:sz w:val="22"/>
          <w:szCs w:val="22"/>
        </w:rPr>
        <w:t xml:space="preserve"> в объеме 50 % (пятидесяти процентов)</w:t>
      </w:r>
      <w:r w:rsidRPr="005D32C8">
        <w:rPr>
          <w:rStyle w:val="aa"/>
          <w:rFonts w:ascii="Times New Roman" w:hAnsi="Times New Roman"/>
          <w:sz w:val="22"/>
          <w:szCs w:val="22"/>
        </w:rPr>
        <w:t xml:space="preserve"> от общей цены  договора</w:t>
      </w:r>
      <w:r w:rsidR="00F17E6D" w:rsidRPr="005D32C8">
        <w:rPr>
          <w:rStyle w:val="aa"/>
          <w:rFonts w:ascii="Times New Roman" w:hAnsi="Times New Roman"/>
          <w:sz w:val="22"/>
          <w:szCs w:val="22"/>
        </w:rPr>
        <w:t>.</w:t>
      </w:r>
    </w:p>
    <w:p w:rsidR="002D5DC7" w:rsidRPr="005D32C8" w:rsidRDefault="002D5DC7" w:rsidP="002D5DC7">
      <w:pPr>
        <w:tabs>
          <w:tab w:val="num" w:pos="7383"/>
        </w:tabs>
        <w:spacing w:line="252" w:lineRule="auto"/>
        <w:ind w:firstLine="567"/>
        <w:jc w:val="both"/>
        <w:rPr>
          <w:sz w:val="22"/>
          <w:szCs w:val="22"/>
        </w:rPr>
      </w:pPr>
      <w:proofErr w:type="gramStart"/>
      <w:r w:rsidRPr="005D32C8">
        <w:rPr>
          <w:sz w:val="22"/>
          <w:szCs w:val="22"/>
        </w:rPr>
        <w:t>Оставшаяся оплата осуществляется</w:t>
      </w:r>
      <w:r w:rsidR="00F0268D" w:rsidRPr="005D32C8">
        <w:rPr>
          <w:sz w:val="22"/>
          <w:szCs w:val="22"/>
        </w:rPr>
        <w:t xml:space="preserve"> Сублицензиатом по факту предоставления Лицензиатом Сублицензиату права на использование программ для ЭВМ и поставки товара на основании Акта предоставления права</w:t>
      </w:r>
      <w:r w:rsidR="003F7141" w:rsidRPr="003F7141">
        <w:rPr>
          <w:sz w:val="22"/>
          <w:szCs w:val="22"/>
        </w:rPr>
        <w:t xml:space="preserve">, </w:t>
      </w:r>
      <w:r w:rsidR="00F0268D" w:rsidRPr="005D32C8">
        <w:rPr>
          <w:sz w:val="22"/>
          <w:szCs w:val="22"/>
        </w:rPr>
        <w:t xml:space="preserve">товарной накладной и счет-фактуры </w:t>
      </w:r>
      <w:r w:rsidR="00C8721E" w:rsidRPr="005D32C8">
        <w:rPr>
          <w:sz w:val="22"/>
          <w:szCs w:val="22"/>
        </w:rPr>
        <w:t>Лицензиата</w:t>
      </w:r>
      <w:r w:rsidR="00F0268D" w:rsidRPr="005D32C8">
        <w:rPr>
          <w:sz w:val="22"/>
          <w:szCs w:val="22"/>
        </w:rPr>
        <w:t xml:space="preserve"> в течение </w:t>
      </w:r>
      <w:r w:rsidR="005D32C8" w:rsidRPr="004D5783">
        <w:rPr>
          <w:i/>
          <w:sz w:val="22"/>
          <w:szCs w:val="22"/>
          <w:u w:val="single"/>
        </w:rPr>
        <w:t>количество дней</w:t>
      </w:r>
      <w:r w:rsidR="00F0268D" w:rsidRPr="005D32C8">
        <w:rPr>
          <w:sz w:val="22"/>
          <w:szCs w:val="22"/>
        </w:rPr>
        <w:t xml:space="preserve"> календарных дней с даты подписания Акта предоставления права и товарной накладной </w:t>
      </w:r>
      <w:r w:rsidRPr="005D32C8">
        <w:rPr>
          <w:sz w:val="22"/>
          <w:szCs w:val="22"/>
        </w:rPr>
        <w:t xml:space="preserve">на основании счета Лицензиата, </w:t>
      </w:r>
      <w:proofErr w:type="spellStart"/>
      <w:r w:rsidRPr="005D32C8">
        <w:rPr>
          <w:sz w:val="22"/>
          <w:szCs w:val="22"/>
        </w:rPr>
        <w:t>выствленного</w:t>
      </w:r>
      <w:proofErr w:type="spellEnd"/>
      <w:r w:rsidRPr="005D32C8">
        <w:rPr>
          <w:sz w:val="22"/>
          <w:szCs w:val="22"/>
        </w:rPr>
        <w:t xml:space="preserve"> с учетом суммы полученного аванса и</w:t>
      </w:r>
      <w:r w:rsidR="00F0268D" w:rsidRPr="005D32C8">
        <w:rPr>
          <w:sz w:val="22"/>
          <w:szCs w:val="22"/>
        </w:rPr>
        <w:t xml:space="preserve"> фактически поставленных лицензий и товаров.</w:t>
      </w:r>
      <w:proofErr w:type="gramEnd"/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Датой оплаты признаётся дата списания денежных сре</w:t>
      </w:r>
      <w:proofErr w:type="gramStart"/>
      <w:r w:rsidRPr="005D32C8">
        <w:rPr>
          <w:sz w:val="22"/>
          <w:szCs w:val="22"/>
        </w:rPr>
        <w:t>дств с к</w:t>
      </w:r>
      <w:proofErr w:type="gramEnd"/>
      <w:r w:rsidRPr="005D32C8">
        <w:rPr>
          <w:sz w:val="22"/>
          <w:szCs w:val="22"/>
        </w:rPr>
        <w:t>орреспондентского счёта банка, обслуживающего расчётный счёт 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C23C29" w:rsidRPr="00E97F5A" w:rsidRDefault="00C23C29">
      <w:pPr>
        <w:spacing w:line="252" w:lineRule="auto"/>
        <w:jc w:val="both"/>
        <w:rPr>
          <w:sz w:val="22"/>
          <w:szCs w:val="22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Ответственность Сторон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 случае неисполнения и/или ненадлежащего исполнения обязательств по настоящему Договору одной из Сторон, другая Сторона вправе потребовать возмещения убытков исключительно в размере реального ущерба.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 подлежащей к оплате, включая налог на добавленную стоимость (при наличии).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Штрафные санкции не подлежат взысканию, если неисполнение Стороной своих обязательств по настоящему Договору вызвано нарушением обязатель</w:t>
      </w:r>
      <w:proofErr w:type="gramStart"/>
      <w:r w:rsidRPr="005D32C8">
        <w:rPr>
          <w:sz w:val="22"/>
          <w:szCs w:val="22"/>
        </w:rPr>
        <w:t>ств др</w:t>
      </w:r>
      <w:proofErr w:type="gramEnd"/>
      <w:r w:rsidRPr="005D32C8">
        <w:rPr>
          <w:sz w:val="22"/>
          <w:szCs w:val="22"/>
        </w:rPr>
        <w:t>угой Стороной.</w:t>
      </w:r>
    </w:p>
    <w:p w:rsidR="00C23C29" w:rsidRPr="00E97F5A" w:rsidRDefault="00C23C29">
      <w:pPr>
        <w:spacing w:line="252" w:lineRule="auto"/>
        <w:jc w:val="both"/>
        <w:rPr>
          <w:sz w:val="22"/>
          <w:szCs w:val="22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Техническая поддержка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Базовая техническая поддержка в отношении использования программ для ЭВМ, предусмотренных настоящим Договором,  осущес</w:t>
      </w:r>
      <w:r w:rsidR="003F7141">
        <w:rPr>
          <w:sz w:val="22"/>
          <w:szCs w:val="22"/>
        </w:rPr>
        <w:t>твляется Лицензиатом в течение</w:t>
      </w:r>
      <w:r w:rsidR="003F7141">
        <w:rPr>
          <w:i/>
          <w:sz w:val="22"/>
          <w:szCs w:val="22"/>
        </w:rPr>
        <w:t xml:space="preserve"> </w:t>
      </w:r>
      <w:r w:rsidR="003F7141" w:rsidRPr="003F7141">
        <w:rPr>
          <w:i/>
          <w:sz w:val="22"/>
          <w:szCs w:val="22"/>
          <w:u w:val="single"/>
        </w:rPr>
        <w:t>период времени</w:t>
      </w:r>
      <w:r w:rsidRPr="005D32C8">
        <w:rPr>
          <w:sz w:val="22"/>
          <w:szCs w:val="22"/>
        </w:rPr>
        <w:t>, с момента поставки экземпляров программ для ЭВМ и/или предоставления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e-</w:t>
      </w:r>
      <w:proofErr w:type="spellStart"/>
      <w:r w:rsidRPr="005D32C8">
        <w:rPr>
          <w:sz w:val="22"/>
          <w:szCs w:val="22"/>
        </w:rPr>
        <w:t>mail</w:t>
      </w:r>
      <w:proofErr w:type="spellEnd"/>
      <w:r w:rsidRPr="005D32C8">
        <w:rPr>
          <w:sz w:val="22"/>
          <w:szCs w:val="22"/>
        </w:rPr>
        <w:t xml:space="preserve">, </w:t>
      </w:r>
      <w:proofErr w:type="spellStart"/>
      <w:r w:rsidRPr="005D32C8">
        <w:rPr>
          <w:sz w:val="22"/>
          <w:szCs w:val="22"/>
        </w:rPr>
        <w:t>HelpDesk</w:t>
      </w:r>
      <w:proofErr w:type="spellEnd"/>
      <w:r w:rsidRPr="005D32C8">
        <w:rPr>
          <w:sz w:val="22"/>
          <w:szCs w:val="22"/>
        </w:rPr>
        <w:t>) специалистами Лицензиата консультационная помощь, включающая в себя: предоставление информации о новых версиях и исправлениях программ для ЭВМ, а также о базовых функциях программ для ЭВМ. По запросу Сублицензиата Лицензиат обязуется предоставить адреса центров технической поддержки Правообладателей.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Расширенная техническая поддержка и иные сопутствующие услуги могут быть оказаны </w:t>
      </w:r>
      <w:r w:rsidR="0057371F">
        <w:rPr>
          <w:sz w:val="22"/>
          <w:szCs w:val="22"/>
        </w:rPr>
        <w:t>на основании дополнительных</w:t>
      </w:r>
      <w:r w:rsidRPr="005D32C8">
        <w:rPr>
          <w:sz w:val="22"/>
          <w:szCs w:val="22"/>
        </w:rPr>
        <w:t xml:space="preserve"> Приложений к настоящему Договору или отдельно заключаемых с Сублицензиатом соглашений. </w:t>
      </w:r>
    </w:p>
    <w:p w:rsidR="00C23C29" w:rsidRPr="00E97F5A" w:rsidRDefault="00C23C29">
      <w:pPr>
        <w:spacing w:line="252" w:lineRule="auto"/>
        <w:jc w:val="both"/>
        <w:rPr>
          <w:sz w:val="22"/>
          <w:szCs w:val="22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lastRenderedPageBreak/>
        <w:t>Обстоятельства непреодолимой силы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</w:t>
      </w:r>
      <w:proofErr w:type="gramStart"/>
      <w:r w:rsidRPr="005D32C8">
        <w:rPr>
          <w:sz w:val="22"/>
          <w:szCs w:val="22"/>
        </w:rPr>
        <w:t>ств в сл</w:t>
      </w:r>
      <w:proofErr w:type="gramEnd"/>
      <w:r w:rsidRPr="005D32C8">
        <w:rPr>
          <w:sz w:val="22"/>
          <w:szCs w:val="22"/>
        </w:rP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C23C29" w:rsidRPr="005D32C8" w:rsidRDefault="006308ED" w:rsidP="0095376A">
      <w:pPr>
        <w:numPr>
          <w:ilvl w:val="1"/>
          <w:numId w:val="1"/>
        </w:numPr>
        <w:tabs>
          <w:tab w:val="num" w:pos="567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</w:t>
      </w:r>
      <w:r w:rsidR="0057371F">
        <w:rPr>
          <w:sz w:val="22"/>
          <w:szCs w:val="22"/>
        </w:rPr>
        <w:t xml:space="preserve"> и предоставить </w:t>
      </w:r>
      <w:r w:rsidR="0057371F" w:rsidRPr="00874177">
        <w:rPr>
          <w:sz w:val="22"/>
          <w:szCs w:val="22"/>
        </w:rPr>
        <w:t>для их подтверждения документ компетентного государственного органа</w:t>
      </w:r>
      <w:r w:rsidRPr="00874177">
        <w:rPr>
          <w:sz w:val="22"/>
          <w:szCs w:val="22"/>
        </w:rPr>
        <w:t>.</w:t>
      </w:r>
      <w:r w:rsidRPr="005D32C8">
        <w:rPr>
          <w:sz w:val="22"/>
          <w:szCs w:val="22"/>
        </w:rPr>
        <w:t xml:space="preserve">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</w:t>
      </w:r>
      <w:r w:rsidR="00AA1976" w:rsidRPr="005D32C8">
        <w:rPr>
          <w:sz w:val="22"/>
          <w:szCs w:val="22"/>
        </w:rPr>
        <w:t>.</w:t>
      </w:r>
      <w:r w:rsidR="0057371F">
        <w:rPr>
          <w:sz w:val="22"/>
          <w:szCs w:val="22"/>
        </w:rPr>
        <w:t xml:space="preserve"> 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</w:t>
      </w:r>
      <w:r w:rsidR="0095376A" w:rsidRPr="005D32C8">
        <w:rPr>
          <w:sz w:val="22"/>
          <w:szCs w:val="22"/>
        </w:rPr>
        <w:t>,</w:t>
      </w:r>
      <w:r w:rsidRPr="005D32C8">
        <w:rPr>
          <w:sz w:val="22"/>
          <w:szCs w:val="22"/>
        </w:rPr>
        <w:t xml:space="preserve"> либо настоящий Договор подлежит расторжению в установленном порядке.</w:t>
      </w:r>
    </w:p>
    <w:p w:rsidR="00C23C29" w:rsidRPr="00E97F5A" w:rsidRDefault="00C23C29">
      <w:pPr>
        <w:spacing w:line="252" w:lineRule="auto"/>
        <w:jc w:val="both"/>
        <w:rPr>
          <w:snapToGrid w:val="0"/>
          <w:sz w:val="22"/>
          <w:szCs w:val="22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Конфиденциальность</w:t>
      </w:r>
    </w:p>
    <w:p w:rsidR="008A3960" w:rsidRPr="005D32C8" w:rsidRDefault="008A3960" w:rsidP="008A3960">
      <w:pPr>
        <w:numPr>
          <w:ilvl w:val="1"/>
          <w:numId w:val="1"/>
        </w:numPr>
        <w:tabs>
          <w:tab w:val="num" w:pos="567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Выполнение работ, предусмотренных настоящим Договором, осуществляется с соблюдением требований Федерального закона Российской Федерации РФ «О государственной тайне» от 21.07.1993 № 5485-1 </w:t>
      </w:r>
      <w:r w:rsidR="000323E5" w:rsidRPr="005D32C8">
        <w:rPr>
          <w:sz w:val="22"/>
          <w:szCs w:val="22"/>
        </w:rPr>
        <w:t xml:space="preserve"> «О государственной тайне» (с последующими изменениями) </w:t>
      </w:r>
      <w:r w:rsidRPr="005D32C8">
        <w:rPr>
          <w:sz w:val="22"/>
          <w:szCs w:val="22"/>
        </w:rPr>
        <w:t>и иных нормативных правовых актов в данной области</w:t>
      </w:r>
      <w:r w:rsidR="000323E5" w:rsidRPr="005D32C8">
        <w:rPr>
          <w:sz w:val="22"/>
          <w:szCs w:val="22"/>
        </w:rPr>
        <w:t>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proofErr w:type="gramStart"/>
      <w:r w:rsidRPr="005D32C8">
        <w:rPr>
          <w:sz w:val="22"/>
          <w:szCs w:val="22"/>
        </w:rPr>
        <w:t xml:space="preserve">Стороны в течение срока действия настоящего Договора, а также в </w:t>
      </w:r>
      <w:r w:rsidRPr="004D5783">
        <w:rPr>
          <w:sz w:val="22"/>
          <w:szCs w:val="22"/>
        </w:rPr>
        <w:t xml:space="preserve">течение 3 </w:t>
      </w:r>
      <w:r w:rsidRPr="005D32C8">
        <w:rPr>
          <w:sz w:val="22"/>
          <w:szCs w:val="22"/>
        </w:rPr>
        <w:t>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5D32C8">
        <w:rPr>
          <w:sz w:val="22"/>
          <w:szCs w:val="22"/>
        </w:rPr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C23C29" w:rsidRPr="005D32C8" w:rsidRDefault="006308ED">
      <w:pPr>
        <w:spacing w:line="252" w:lineRule="auto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C23C29" w:rsidRPr="005D32C8" w:rsidRDefault="006308ED">
      <w:pPr>
        <w:spacing w:line="252" w:lineRule="auto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lastRenderedPageBreak/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причиненный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C23C29" w:rsidRPr="00E97F5A" w:rsidRDefault="00C23C29">
      <w:pPr>
        <w:spacing w:line="252" w:lineRule="auto"/>
        <w:jc w:val="both"/>
        <w:rPr>
          <w:sz w:val="22"/>
          <w:szCs w:val="22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Порядок разрешения споров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</w:t>
      </w:r>
      <w:proofErr w:type="gramStart"/>
      <w:r w:rsidRPr="005D32C8">
        <w:rPr>
          <w:sz w:val="22"/>
          <w:szCs w:val="22"/>
        </w:rPr>
        <w:t>с даты</w:t>
      </w:r>
      <w:proofErr w:type="gramEnd"/>
      <w:r w:rsidRPr="005D32C8">
        <w:rPr>
          <w:sz w:val="22"/>
          <w:szCs w:val="22"/>
        </w:rPr>
        <w:t xml:space="preserve"> её получения Стороной.</w:t>
      </w:r>
    </w:p>
    <w:p w:rsidR="00C23C29" w:rsidRPr="005D32C8" w:rsidRDefault="006308ED" w:rsidP="0057371F">
      <w:pPr>
        <w:numPr>
          <w:ilvl w:val="1"/>
          <w:numId w:val="1"/>
        </w:numPr>
        <w:tabs>
          <w:tab w:val="clear" w:pos="7383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 случае</w:t>
      </w:r>
      <w:proofErr w:type="gramStart"/>
      <w:r w:rsidRPr="005D32C8">
        <w:rPr>
          <w:sz w:val="22"/>
          <w:szCs w:val="22"/>
        </w:rPr>
        <w:t>,</w:t>
      </w:r>
      <w:proofErr w:type="gramEnd"/>
      <w:r w:rsidRPr="005D32C8">
        <w:rPr>
          <w:sz w:val="22"/>
          <w:szCs w:val="22"/>
        </w:rPr>
        <w:t xml:space="preserve"> если Стороны не достигнут согласия по изложенным вопросам, спор передаётся на рассмотрение в Арбитражный суд </w:t>
      </w:r>
      <w:r w:rsidR="00710AE6" w:rsidRPr="005D32C8">
        <w:rPr>
          <w:sz w:val="22"/>
          <w:szCs w:val="22"/>
        </w:rPr>
        <w:t>по месту нахождения ответчика</w:t>
      </w:r>
      <w:r w:rsidRPr="005D32C8">
        <w:rPr>
          <w:sz w:val="22"/>
          <w:szCs w:val="22"/>
        </w:rPr>
        <w:t>.</w:t>
      </w:r>
    </w:p>
    <w:p w:rsidR="00C23C29" w:rsidRPr="00E97F5A" w:rsidRDefault="00C23C29">
      <w:pPr>
        <w:spacing w:line="252" w:lineRule="auto"/>
        <w:jc w:val="both"/>
        <w:rPr>
          <w:snapToGrid w:val="0"/>
          <w:sz w:val="22"/>
          <w:szCs w:val="22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Действие Договора. Иные условия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bCs/>
          <w:sz w:val="22"/>
          <w:szCs w:val="22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Если иное не установлено Договором или законом,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proofErr w:type="gramStart"/>
      <w:r w:rsidRPr="005D32C8">
        <w:rPr>
          <w:sz w:val="22"/>
          <w:szCs w:val="22"/>
        </w:rPr>
        <w:t>В случае отсутствия на рынке, предусмотренных Спецификацией программ для ЭВМ, связанного, в том числе, с прекращением Правообладателем распространения соответствующих программ, их модификацией или модернизацией, Лицензиат, по согласованию с Сублицензиатом, имеет право в части исполнить настоящий Договор в отношении аналогичных программ для ЭВМ</w:t>
      </w:r>
      <w:r w:rsidR="00350BFE" w:rsidRPr="005D32C8">
        <w:rPr>
          <w:sz w:val="22"/>
          <w:szCs w:val="22"/>
        </w:rPr>
        <w:t>,</w:t>
      </w:r>
      <w:r w:rsidRPr="005D32C8">
        <w:rPr>
          <w:sz w:val="22"/>
          <w:szCs w:val="22"/>
        </w:rPr>
        <w:t xml:space="preserve"> либо не исполнять в соответствующей части Договор и осуществить возврат соответствующей суммы денежных средств Сублицензиату.</w:t>
      </w:r>
      <w:proofErr w:type="gramEnd"/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 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Лицензиат обязуется предоставлять Сублицензиату информацию о вопросах функционирования и структуры, а также дополнительных услугах и компетенциях Лицензиата.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Все изменения и дополнения к настоящему Договору имеют </w:t>
      </w:r>
      <w:proofErr w:type="gramStart"/>
      <w:r w:rsidRPr="005D32C8">
        <w:rPr>
          <w:sz w:val="22"/>
          <w:szCs w:val="22"/>
        </w:rPr>
        <w:t>силу</w:t>
      </w:r>
      <w:proofErr w:type="gramEnd"/>
      <w:r w:rsidRPr="005D32C8">
        <w:rPr>
          <w:sz w:val="22"/>
          <w:szCs w:val="22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C23C29" w:rsidRPr="005D32C8" w:rsidRDefault="006308E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AA1976" w:rsidRPr="005D32C8" w:rsidRDefault="00AA1976" w:rsidP="00AA1976">
      <w:pPr>
        <w:pStyle w:val="ab"/>
        <w:numPr>
          <w:ilvl w:val="1"/>
          <w:numId w:val="1"/>
        </w:numPr>
        <w:tabs>
          <w:tab w:val="clear" w:pos="7383"/>
          <w:tab w:val="num" w:pos="567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81C91" w:rsidRPr="005D32C8" w:rsidRDefault="00781C91" w:rsidP="00781C91">
      <w:pPr>
        <w:numPr>
          <w:ilvl w:val="1"/>
          <w:numId w:val="1"/>
        </w:numPr>
        <w:tabs>
          <w:tab w:val="num" w:pos="709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Настоящим Стороны, заключая настоящий договор, принимают на себя также следующие обязанности:</w:t>
      </w:r>
    </w:p>
    <w:p w:rsidR="00781C91" w:rsidRPr="005D32C8" w:rsidRDefault="00781C91" w:rsidP="00874177">
      <w:pPr>
        <w:pStyle w:val="ab"/>
        <w:numPr>
          <w:ilvl w:val="2"/>
          <w:numId w:val="1"/>
        </w:numPr>
        <w:tabs>
          <w:tab w:val="num" w:pos="709"/>
          <w:tab w:val="left" w:pos="851"/>
        </w:tabs>
        <w:spacing w:line="252" w:lineRule="auto"/>
        <w:ind w:left="0" w:firstLine="0"/>
        <w:jc w:val="both"/>
        <w:rPr>
          <w:sz w:val="22"/>
          <w:szCs w:val="22"/>
        </w:rPr>
      </w:pPr>
      <w:proofErr w:type="gramStart"/>
      <w:r w:rsidRPr="005D32C8">
        <w:rPr>
          <w:sz w:val="22"/>
          <w:szCs w:val="22"/>
        </w:rPr>
        <w:t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конечных), каждой из сторон, направленные с адреса электрон</w:t>
      </w:r>
      <w:r w:rsidR="00D008C9" w:rsidRPr="005D32C8">
        <w:rPr>
          <w:sz w:val="22"/>
          <w:szCs w:val="22"/>
        </w:rPr>
        <w:t>ной почты Лицензиата</w:t>
      </w:r>
      <w:r w:rsidRPr="005D32C8">
        <w:rPr>
          <w:sz w:val="22"/>
          <w:szCs w:val="22"/>
        </w:rPr>
        <w:t xml:space="preserve"> </w:t>
      </w:r>
      <w:r w:rsidR="004D5783" w:rsidRPr="00972C88">
        <w:rPr>
          <w:i/>
          <w:szCs w:val="22"/>
          <w:u w:val="single"/>
        </w:rPr>
        <w:t>адрес электронной почты Лицензиат</w:t>
      </w:r>
      <w:r w:rsidRPr="005D32C8">
        <w:rPr>
          <w:sz w:val="22"/>
          <w:szCs w:val="22"/>
        </w:rPr>
        <w:t xml:space="preserve"> на адрес электронной почты</w:t>
      </w:r>
      <w:r w:rsidR="00D008C9" w:rsidRPr="005D32C8">
        <w:rPr>
          <w:sz w:val="22"/>
          <w:szCs w:val="22"/>
        </w:rPr>
        <w:t xml:space="preserve"> Сублицензиата </w:t>
      </w:r>
      <w:r w:rsidRPr="005D32C8">
        <w:rPr>
          <w:sz w:val="22"/>
          <w:szCs w:val="22"/>
        </w:rPr>
        <w:t>salahova@nikiet.ru, а также направленные с адреса электронной почты</w:t>
      </w:r>
      <w:r w:rsidR="00D008C9" w:rsidRPr="005D32C8">
        <w:rPr>
          <w:sz w:val="22"/>
          <w:szCs w:val="22"/>
        </w:rPr>
        <w:t xml:space="preserve"> Сублицензиата</w:t>
      </w:r>
      <w:r w:rsidRPr="005D32C8">
        <w:rPr>
          <w:sz w:val="22"/>
          <w:szCs w:val="22"/>
        </w:rPr>
        <w:t xml:space="preserve"> salahova@nikiet.ru на адрес электронной почты</w:t>
      </w:r>
      <w:r w:rsidR="00D008C9" w:rsidRPr="005D32C8">
        <w:rPr>
          <w:sz w:val="22"/>
          <w:szCs w:val="22"/>
        </w:rPr>
        <w:t xml:space="preserve"> Лицензиата </w:t>
      </w:r>
      <w:r w:rsidR="004D5783" w:rsidRPr="00972C88">
        <w:rPr>
          <w:i/>
          <w:szCs w:val="22"/>
          <w:u w:val="single"/>
        </w:rPr>
        <w:lastRenderedPageBreak/>
        <w:t>адрес электронной</w:t>
      </w:r>
      <w:proofErr w:type="gramEnd"/>
      <w:r w:rsidR="004D5783" w:rsidRPr="00972C88">
        <w:rPr>
          <w:i/>
          <w:szCs w:val="22"/>
          <w:u w:val="single"/>
        </w:rPr>
        <w:t xml:space="preserve"> почты Лицензиат</w:t>
      </w:r>
      <w:r w:rsidRPr="005D32C8">
        <w:rPr>
          <w:sz w:val="22"/>
          <w:szCs w:val="22"/>
        </w:rPr>
        <w:t xml:space="preserve"> (далее - Сведения), являются полными, точными и достоверными.</w:t>
      </w:r>
    </w:p>
    <w:p w:rsidR="00781C91" w:rsidRPr="005D32C8" w:rsidRDefault="00781C91" w:rsidP="00874177">
      <w:pPr>
        <w:pStyle w:val="ab"/>
        <w:numPr>
          <w:ilvl w:val="2"/>
          <w:numId w:val="1"/>
        </w:numPr>
        <w:tabs>
          <w:tab w:val="clear" w:pos="1997"/>
          <w:tab w:val="num" w:pos="709"/>
          <w:tab w:val="num" w:pos="85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При изменении Сведений, Сторона, у которой произошли такие изменения,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781C91" w:rsidRPr="005D32C8" w:rsidRDefault="00781C91" w:rsidP="00874177">
      <w:pPr>
        <w:pStyle w:val="ab"/>
        <w:numPr>
          <w:ilvl w:val="2"/>
          <w:numId w:val="1"/>
        </w:numPr>
        <w:tabs>
          <w:tab w:val="clear" w:pos="1997"/>
          <w:tab w:val="num" w:pos="851"/>
        </w:tabs>
        <w:spacing w:line="252" w:lineRule="auto"/>
        <w:ind w:left="0" w:firstLine="0"/>
        <w:jc w:val="both"/>
        <w:rPr>
          <w:sz w:val="22"/>
          <w:szCs w:val="22"/>
        </w:rPr>
      </w:pPr>
      <w:proofErr w:type="gramStart"/>
      <w:r w:rsidRPr="005D32C8">
        <w:rPr>
          <w:sz w:val="22"/>
          <w:szCs w:val="22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Сведений полностью или частично компетентным органам государственной власти (в том числе, Федеральной налоговой</w:t>
      </w:r>
      <w:proofErr w:type="gramEnd"/>
      <w:r w:rsidRPr="005D32C8">
        <w:rPr>
          <w:sz w:val="22"/>
          <w:szCs w:val="22"/>
        </w:rPr>
        <w:t xml:space="preserve"> службе Российской Федерации, Минэнерго России, </w:t>
      </w:r>
      <w:proofErr w:type="spellStart"/>
      <w:r w:rsidRPr="005D32C8">
        <w:rPr>
          <w:sz w:val="22"/>
          <w:szCs w:val="22"/>
        </w:rPr>
        <w:t>Росфинмониторингу</w:t>
      </w:r>
      <w:proofErr w:type="spellEnd"/>
      <w:r w:rsidRPr="005D32C8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- Раскрытие). Стороны освобождают друг друга от любой ответственности в связи с Раскрытием, в том числе, возмещают другой стороне убытки, понесенные в связи с предъявлением этой Стороне претензий, исков и требований любыми третьими лицами, чьи права были или могли быть нарушены таким Раскрытием.</w:t>
      </w:r>
    </w:p>
    <w:p w:rsidR="00781C91" w:rsidRPr="005D32C8" w:rsidRDefault="00781C91" w:rsidP="00874177">
      <w:pPr>
        <w:pStyle w:val="ab"/>
        <w:numPr>
          <w:ilvl w:val="2"/>
          <w:numId w:val="1"/>
        </w:numPr>
        <w:tabs>
          <w:tab w:val="clear" w:pos="1997"/>
          <w:tab w:val="num" w:pos="851"/>
        </w:tabs>
        <w:spacing w:line="252" w:lineRule="auto"/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Стороны подтверждают, что условия 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781C91" w:rsidRDefault="00781C91" w:rsidP="00874177">
      <w:pPr>
        <w:pStyle w:val="ab"/>
        <w:numPr>
          <w:ilvl w:val="2"/>
          <w:numId w:val="1"/>
        </w:numPr>
        <w:tabs>
          <w:tab w:val="clear" w:pos="1997"/>
          <w:tab w:val="num" w:pos="851"/>
        </w:tabs>
        <w:spacing w:line="252" w:lineRule="auto"/>
        <w:ind w:left="0" w:firstLine="0"/>
        <w:jc w:val="both"/>
        <w:rPr>
          <w:sz w:val="22"/>
          <w:szCs w:val="22"/>
        </w:rPr>
      </w:pPr>
      <w:proofErr w:type="gramStart"/>
      <w:r w:rsidRPr="005D32C8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требования о возмещении убытков, причиненных прекращением договора</w:t>
      </w:r>
      <w:proofErr w:type="gramEnd"/>
      <w:r w:rsidRPr="005D32C8">
        <w:rPr>
          <w:sz w:val="22"/>
          <w:szCs w:val="22"/>
        </w:rPr>
        <w:t xml:space="preserve">. Договор считается расторгнутым </w:t>
      </w:r>
      <w:proofErr w:type="gramStart"/>
      <w:r w:rsidRPr="005D32C8">
        <w:rPr>
          <w:sz w:val="22"/>
          <w:szCs w:val="22"/>
        </w:rPr>
        <w:t>с даты получения</w:t>
      </w:r>
      <w:proofErr w:type="gramEnd"/>
      <w:r w:rsidRPr="005D32C8">
        <w:rPr>
          <w:sz w:val="22"/>
          <w:szCs w:val="22"/>
        </w:rPr>
        <w:t xml:space="preserve"> Стороной соответствующего письменного уведомления Стороны, инициировавшей расторжение договора, если более поздняя дата не будет установлена в уведомлении</w:t>
      </w:r>
      <w:r w:rsidR="00CE5E2D">
        <w:rPr>
          <w:sz w:val="22"/>
          <w:szCs w:val="22"/>
        </w:rPr>
        <w:t>.</w:t>
      </w:r>
    </w:p>
    <w:p w:rsidR="00CE5E2D" w:rsidRDefault="00CE5E2D" w:rsidP="00CE5E2D">
      <w:pPr>
        <w:numPr>
          <w:ilvl w:val="1"/>
          <w:numId w:val="1"/>
        </w:numPr>
        <w:spacing w:after="120"/>
        <w:ind w:left="851" w:hanging="851"/>
        <w:jc w:val="both"/>
        <w:rPr>
          <w:szCs w:val="22"/>
        </w:rPr>
      </w:pPr>
      <w:r>
        <w:rPr>
          <w:szCs w:val="22"/>
        </w:rPr>
        <w:t>Неотъемлемой частью договора является Приложение</w:t>
      </w:r>
      <w:r w:rsidRPr="001D5D1C">
        <w:rPr>
          <w:szCs w:val="22"/>
        </w:rPr>
        <w:t xml:space="preserve"> № 1.</w:t>
      </w:r>
    </w:p>
    <w:p w:rsidR="00CE5E2D" w:rsidRPr="005D32C8" w:rsidRDefault="00CE5E2D" w:rsidP="00CE5E2D">
      <w:pPr>
        <w:pStyle w:val="ab"/>
        <w:spacing w:line="252" w:lineRule="auto"/>
        <w:ind w:left="7383"/>
        <w:jc w:val="both"/>
        <w:rPr>
          <w:sz w:val="22"/>
          <w:szCs w:val="22"/>
        </w:rPr>
      </w:pPr>
    </w:p>
    <w:p w:rsidR="007168AB" w:rsidRPr="000A1E7B" w:rsidRDefault="007168AB" w:rsidP="007168AB">
      <w:pPr>
        <w:spacing w:line="252" w:lineRule="auto"/>
        <w:ind w:left="720"/>
        <w:jc w:val="both"/>
        <w:rPr>
          <w:sz w:val="20"/>
          <w:szCs w:val="20"/>
        </w:rPr>
      </w:pPr>
    </w:p>
    <w:p w:rsidR="00C23C29" w:rsidRPr="005D32C8" w:rsidRDefault="006308E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  <w:sz w:val="22"/>
          <w:szCs w:val="22"/>
        </w:rPr>
      </w:pPr>
      <w:r w:rsidRPr="005D32C8">
        <w:rPr>
          <w:b/>
          <w:sz w:val="22"/>
          <w:szCs w:val="22"/>
        </w:rPr>
        <w:t>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03"/>
        <w:gridCol w:w="5067"/>
      </w:tblGrid>
      <w:tr w:rsidR="00C23C29" w:rsidRPr="005D32C8" w:rsidTr="005F7590">
        <w:trPr>
          <w:trHeight w:val="2365"/>
        </w:trPr>
        <w:tc>
          <w:tcPr>
            <w:tcW w:w="4503" w:type="dxa"/>
          </w:tcPr>
          <w:p w:rsidR="00C23C29" w:rsidRPr="005D32C8" w:rsidRDefault="006308ED">
            <w:pPr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5D32C8">
              <w:rPr>
                <w:b/>
                <w:sz w:val="22"/>
                <w:szCs w:val="22"/>
              </w:rPr>
              <w:t>Лицензиат:</w:t>
            </w:r>
          </w:p>
          <w:p w:rsidR="00C23C29" w:rsidRPr="005D32C8" w:rsidRDefault="00C0261B">
            <w:pPr>
              <w:adjustRightInd w:val="0"/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i/>
                <w:sz w:val="22"/>
                <w:szCs w:val="22"/>
              </w:rPr>
              <w:t>Наименование организации</w:t>
            </w:r>
          </w:p>
          <w:p w:rsidR="00C0261B" w:rsidRPr="005D32C8" w:rsidRDefault="00C0261B">
            <w:pPr>
              <w:adjustRightInd w:val="0"/>
              <w:spacing w:line="252" w:lineRule="auto"/>
              <w:jc w:val="both"/>
              <w:rPr>
                <w:sz w:val="22"/>
                <w:szCs w:val="22"/>
              </w:rPr>
            </w:pPr>
          </w:p>
          <w:p w:rsidR="00C0261B" w:rsidRPr="005D32C8" w:rsidRDefault="00C0261B">
            <w:pPr>
              <w:adjustRightInd w:val="0"/>
              <w:spacing w:line="252" w:lineRule="auto"/>
              <w:jc w:val="both"/>
              <w:rPr>
                <w:sz w:val="22"/>
                <w:szCs w:val="22"/>
              </w:rPr>
            </w:pP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Юридический адрес:</w:t>
            </w: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Почтовый адрес:</w:t>
            </w: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ИНН ……….</w:t>
            </w:r>
            <w:proofErr w:type="gramStart"/>
            <w:r w:rsidRPr="005D32C8">
              <w:rPr>
                <w:sz w:val="22"/>
                <w:szCs w:val="22"/>
              </w:rPr>
              <w:t xml:space="preserve"> ,</w:t>
            </w:r>
            <w:proofErr w:type="gramEnd"/>
            <w:r w:rsidRPr="005D32C8">
              <w:rPr>
                <w:sz w:val="22"/>
                <w:szCs w:val="22"/>
              </w:rPr>
              <w:t xml:space="preserve"> КПП ……… </w:t>
            </w: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 xml:space="preserve">ОГРН: …………. </w:t>
            </w: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  <w:proofErr w:type="gramStart"/>
            <w:r w:rsidRPr="005D32C8">
              <w:rPr>
                <w:sz w:val="22"/>
                <w:szCs w:val="22"/>
              </w:rPr>
              <w:t>Р</w:t>
            </w:r>
            <w:proofErr w:type="gramEnd"/>
            <w:r w:rsidRPr="005D32C8">
              <w:rPr>
                <w:sz w:val="22"/>
                <w:szCs w:val="22"/>
              </w:rPr>
              <w:t>/</w:t>
            </w:r>
            <w:proofErr w:type="spellStart"/>
            <w:r w:rsidRPr="005D32C8">
              <w:rPr>
                <w:sz w:val="22"/>
                <w:szCs w:val="22"/>
              </w:rPr>
              <w:t>сч</w:t>
            </w:r>
            <w:proofErr w:type="spellEnd"/>
            <w:r w:rsidRPr="005D32C8">
              <w:rPr>
                <w:sz w:val="22"/>
                <w:szCs w:val="22"/>
              </w:rPr>
              <w:t xml:space="preserve"> …………………</w:t>
            </w: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 xml:space="preserve">в </w:t>
            </w: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к/</w:t>
            </w:r>
            <w:proofErr w:type="spellStart"/>
            <w:r w:rsidRPr="005D32C8">
              <w:rPr>
                <w:sz w:val="22"/>
                <w:szCs w:val="22"/>
              </w:rPr>
              <w:t>сч</w:t>
            </w:r>
            <w:proofErr w:type="spellEnd"/>
            <w:r w:rsidRPr="005D32C8">
              <w:rPr>
                <w:sz w:val="22"/>
                <w:szCs w:val="22"/>
              </w:rPr>
              <w:t xml:space="preserve"> ………………………</w:t>
            </w:r>
          </w:p>
          <w:p w:rsidR="00C0261B" w:rsidRPr="005D32C8" w:rsidRDefault="00C0261B" w:rsidP="00C0261B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БИК ………………………..</w:t>
            </w:r>
          </w:p>
          <w:p w:rsidR="008D738E" w:rsidRDefault="00C0261B" w:rsidP="008D738E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ОКПО ………………………</w:t>
            </w:r>
          </w:p>
          <w:p w:rsidR="00C23C29" w:rsidRPr="005D32C8" w:rsidRDefault="00C0261B" w:rsidP="008D738E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  <w:lang w:val="en-US"/>
              </w:rPr>
              <w:t>e</w:t>
            </w:r>
            <w:r w:rsidRPr="005D32C8">
              <w:rPr>
                <w:sz w:val="22"/>
                <w:szCs w:val="22"/>
              </w:rPr>
              <w:t>-</w:t>
            </w:r>
            <w:r w:rsidRPr="005D32C8">
              <w:rPr>
                <w:sz w:val="22"/>
                <w:szCs w:val="22"/>
                <w:lang w:val="en-US"/>
              </w:rPr>
              <w:t>mail</w:t>
            </w:r>
            <w:r w:rsidRPr="005D32C8">
              <w:rPr>
                <w:sz w:val="22"/>
                <w:szCs w:val="22"/>
              </w:rPr>
              <w:t>:       , телефон:</w:t>
            </w:r>
          </w:p>
        </w:tc>
        <w:tc>
          <w:tcPr>
            <w:tcW w:w="5067" w:type="dxa"/>
          </w:tcPr>
          <w:p w:rsidR="00C23C29" w:rsidRPr="005D32C8" w:rsidRDefault="006308ED">
            <w:pPr>
              <w:spacing w:line="252" w:lineRule="auto"/>
              <w:jc w:val="center"/>
              <w:rPr>
                <w:b/>
                <w:sz w:val="22"/>
                <w:szCs w:val="22"/>
              </w:rPr>
            </w:pPr>
            <w:r w:rsidRPr="005D32C8">
              <w:rPr>
                <w:b/>
                <w:sz w:val="22"/>
                <w:szCs w:val="22"/>
              </w:rPr>
              <w:t>Сублицензиат:</w:t>
            </w:r>
          </w:p>
          <w:p w:rsidR="00C23C29" w:rsidRPr="005D32C8" w:rsidRDefault="007168AB">
            <w:pPr>
              <w:spacing w:line="252" w:lineRule="auto"/>
              <w:jc w:val="both"/>
              <w:rPr>
                <w:b/>
                <w:sz w:val="22"/>
                <w:szCs w:val="22"/>
              </w:rPr>
            </w:pPr>
            <w:r w:rsidRPr="005D32C8">
              <w:rPr>
                <w:b/>
                <w:sz w:val="22"/>
                <w:szCs w:val="22"/>
              </w:rPr>
              <w:t>ООО «Инженерный центр прочности и материаловедения элементов атомной техники»</w:t>
            </w:r>
          </w:p>
          <w:p w:rsidR="00305149" w:rsidRPr="005D32C8" w:rsidRDefault="00305149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Юридический адрес: 107140, г. Москва</w:t>
            </w:r>
          </w:p>
          <w:p w:rsidR="00305149" w:rsidRPr="005D32C8" w:rsidRDefault="00305149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 xml:space="preserve">ул. Малая </w:t>
            </w:r>
            <w:proofErr w:type="spellStart"/>
            <w:r w:rsidRPr="005D32C8">
              <w:rPr>
                <w:sz w:val="22"/>
                <w:szCs w:val="22"/>
              </w:rPr>
              <w:t>Красносельская</w:t>
            </w:r>
            <w:proofErr w:type="spellEnd"/>
            <w:r w:rsidRPr="005D32C8">
              <w:rPr>
                <w:sz w:val="22"/>
                <w:szCs w:val="22"/>
              </w:rPr>
              <w:t>, д.2/8</w:t>
            </w:r>
          </w:p>
          <w:p w:rsidR="00305149" w:rsidRPr="005D32C8" w:rsidRDefault="00305149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Почтовый адрес: 101000, г. Москва</w:t>
            </w:r>
          </w:p>
          <w:p w:rsidR="00305149" w:rsidRPr="005D32C8" w:rsidRDefault="00305149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proofErr w:type="gramStart"/>
            <w:r w:rsidRPr="005D32C8">
              <w:rPr>
                <w:sz w:val="22"/>
                <w:szCs w:val="22"/>
              </w:rPr>
              <w:t>Главпочтамт</w:t>
            </w:r>
            <w:proofErr w:type="gramEnd"/>
            <w:r w:rsidRPr="005D32C8">
              <w:rPr>
                <w:sz w:val="22"/>
                <w:szCs w:val="22"/>
              </w:rPr>
              <w:t xml:space="preserve"> а/я 788</w:t>
            </w:r>
          </w:p>
          <w:p w:rsidR="00305149" w:rsidRPr="005D32C8" w:rsidRDefault="00305149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ИНН 7708539410, КПП 770801001</w:t>
            </w:r>
          </w:p>
          <w:p w:rsidR="003464C4" w:rsidRPr="005D32C8" w:rsidRDefault="003464C4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 xml:space="preserve">ОГРН: 1047796756150 </w:t>
            </w:r>
          </w:p>
          <w:p w:rsidR="00305149" w:rsidRPr="005D32C8" w:rsidRDefault="00305149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proofErr w:type="gramStart"/>
            <w:r w:rsidRPr="005D32C8">
              <w:rPr>
                <w:sz w:val="22"/>
                <w:szCs w:val="22"/>
              </w:rPr>
              <w:t>Р</w:t>
            </w:r>
            <w:proofErr w:type="gramEnd"/>
            <w:r w:rsidRPr="005D32C8">
              <w:rPr>
                <w:sz w:val="22"/>
                <w:szCs w:val="22"/>
              </w:rPr>
              <w:t>/</w:t>
            </w:r>
            <w:proofErr w:type="spellStart"/>
            <w:r w:rsidRPr="005D32C8">
              <w:rPr>
                <w:sz w:val="22"/>
                <w:szCs w:val="22"/>
              </w:rPr>
              <w:t>сч</w:t>
            </w:r>
            <w:proofErr w:type="spellEnd"/>
            <w:r w:rsidRPr="005D32C8">
              <w:rPr>
                <w:sz w:val="22"/>
                <w:szCs w:val="22"/>
              </w:rPr>
              <w:t xml:space="preserve"> 40702810638290011126</w:t>
            </w:r>
          </w:p>
          <w:p w:rsidR="00305149" w:rsidRPr="005D32C8" w:rsidRDefault="00305149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в Московском банке ОАО «Сбербанк России» г. Москва</w:t>
            </w:r>
          </w:p>
          <w:p w:rsidR="003464C4" w:rsidRPr="005D32C8" w:rsidRDefault="00305149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к/</w:t>
            </w:r>
            <w:proofErr w:type="spellStart"/>
            <w:r w:rsidRPr="005D32C8">
              <w:rPr>
                <w:sz w:val="22"/>
                <w:szCs w:val="22"/>
              </w:rPr>
              <w:t>сч</w:t>
            </w:r>
            <w:proofErr w:type="spellEnd"/>
            <w:r w:rsidRPr="005D32C8">
              <w:rPr>
                <w:sz w:val="22"/>
                <w:szCs w:val="22"/>
              </w:rPr>
              <w:t xml:space="preserve"> 30101810400000000225</w:t>
            </w:r>
          </w:p>
          <w:p w:rsidR="00305149" w:rsidRPr="005D32C8" w:rsidRDefault="00305149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БИК 044525225</w:t>
            </w:r>
          </w:p>
          <w:p w:rsidR="00305149" w:rsidRPr="005D32C8" w:rsidRDefault="00305149" w:rsidP="00305149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ОКПО 73555193</w:t>
            </w:r>
          </w:p>
          <w:p w:rsidR="008D738E" w:rsidRPr="00396224" w:rsidRDefault="003464C4" w:rsidP="000A1E7B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  <w:lang w:val="en-US"/>
              </w:rPr>
              <w:t>e</w:t>
            </w:r>
            <w:r w:rsidRPr="00396224">
              <w:rPr>
                <w:sz w:val="22"/>
                <w:szCs w:val="22"/>
              </w:rPr>
              <w:t>-</w:t>
            </w:r>
            <w:r w:rsidRPr="005D32C8">
              <w:rPr>
                <w:sz w:val="22"/>
                <w:szCs w:val="22"/>
                <w:lang w:val="en-US"/>
              </w:rPr>
              <w:t>mail</w:t>
            </w:r>
            <w:r w:rsidRPr="00396224">
              <w:rPr>
                <w:sz w:val="22"/>
                <w:szCs w:val="22"/>
              </w:rPr>
              <w:t xml:space="preserve">: </w:t>
            </w:r>
            <w:r w:rsidR="000A1E7B" w:rsidRPr="00CE5E2D">
              <w:rPr>
                <w:lang w:val="en-US"/>
              </w:rPr>
              <w:t>icpmae</w:t>
            </w:r>
            <w:r w:rsidR="000A1E7B" w:rsidRPr="00396224">
              <w:t>@</w:t>
            </w:r>
            <w:r w:rsidR="000A1E7B" w:rsidRPr="00CE5E2D">
              <w:rPr>
                <w:lang w:val="en-US"/>
              </w:rPr>
              <w:t>icpmae</w:t>
            </w:r>
            <w:r w:rsidR="000A1E7B" w:rsidRPr="00396224">
              <w:t>.</w:t>
            </w:r>
            <w:r w:rsidR="000A1E7B" w:rsidRPr="00CE5E2D">
              <w:rPr>
                <w:lang w:val="en-US"/>
              </w:rPr>
              <w:t>ru</w:t>
            </w:r>
            <w:r w:rsidRPr="00396224">
              <w:rPr>
                <w:sz w:val="22"/>
                <w:szCs w:val="22"/>
              </w:rPr>
              <w:t>,</w:t>
            </w:r>
          </w:p>
          <w:p w:rsidR="00C23C29" w:rsidRPr="005F7590" w:rsidRDefault="003464C4" w:rsidP="000A1E7B">
            <w:pPr>
              <w:spacing w:line="252" w:lineRule="auto"/>
              <w:jc w:val="both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телефон:</w:t>
            </w:r>
            <w:r w:rsidR="005F7590" w:rsidRPr="005F7590">
              <w:rPr>
                <w:sz w:val="22"/>
                <w:szCs w:val="22"/>
              </w:rPr>
              <w:t xml:space="preserve"> (499) 263-74-65</w:t>
            </w:r>
          </w:p>
        </w:tc>
      </w:tr>
      <w:tr w:rsidR="00C23C29" w:rsidRPr="005D32C8" w:rsidTr="005F7590">
        <w:trPr>
          <w:trHeight w:val="1059"/>
        </w:trPr>
        <w:tc>
          <w:tcPr>
            <w:tcW w:w="4503" w:type="dxa"/>
          </w:tcPr>
          <w:p w:rsidR="00C23C29" w:rsidRPr="005F7590" w:rsidRDefault="00C23C29">
            <w:pPr>
              <w:spacing w:line="252" w:lineRule="auto"/>
              <w:jc w:val="both"/>
              <w:rPr>
                <w:bCs/>
                <w:sz w:val="16"/>
                <w:szCs w:val="16"/>
              </w:rPr>
            </w:pPr>
          </w:p>
          <w:p w:rsidR="00C23C29" w:rsidRPr="005D32C8" w:rsidRDefault="006308ED">
            <w:pPr>
              <w:spacing w:line="252" w:lineRule="auto"/>
              <w:jc w:val="both"/>
              <w:rPr>
                <w:b/>
                <w:sz w:val="22"/>
                <w:szCs w:val="22"/>
              </w:rPr>
            </w:pPr>
            <w:r w:rsidRPr="005D32C8">
              <w:rPr>
                <w:b/>
                <w:bCs/>
                <w:sz w:val="22"/>
                <w:szCs w:val="22"/>
              </w:rPr>
              <w:t>Подпись:</w:t>
            </w:r>
            <w:r w:rsidRPr="005D32C8">
              <w:rPr>
                <w:b/>
                <w:sz w:val="22"/>
                <w:szCs w:val="22"/>
              </w:rPr>
              <w:t xml:space="preserve"> </w:t>
            </w:r>
          </w:p>
          <w:p w:rsidR="00C23C29" w:rsidRPr="000A1E7B" w:rsidRDefault="00C23C29">
            <w:pPr>
              <w:spacing w:line="252" w:lineRule="auto"/>
              <w:jc w:val="both"/>
              <w:rPr>
                <w:sz w:val="16"/>
                <w:szCs w:val="16"/>
              </w:rPr>
            </w:pPr>
          </w:p>
          <w:p w:rsidR="00C23C29" w:rsidRPr="005D32C8" w:rsidRDefault="006308ED">
            <w:pPr>
              <w:spacing w:line="252" w:lineRule="auto"/>
              <w:jc w:val="right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_______________________ /</w:t>
            </w:r>
            <w:r w:rsidR="00F91229" w:rsidRPr="005D32C8">
              <w:rPr>
                <w:sz w:val="22"/>
                <w:szCs w:val="22"/>
              </w:rPr>
              <w:t xml:space="preserve">                    </w:t>
            </w:r>
            <w:r w:rsidRPr="005D32C8">
              <w:rPr>
                <w:sz w:val="22"/>
                <w:szCs w:val="22"/>
              </w:rPr>
              <w:t xml:space="preserve">/ </w:t>
            </w:r>
          </w:p>
          <w:p w:rsidR="00C23C29" w:rsidRPr="000A1E7B" w:rsidRDefault="006308ED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0A1E7B">
              <w:rPr>
                <w:sz w:val="20"/>
                <w:szCs w:val="20"/>
              </w:rPr>
              <w:t>М.П.</w:t>
            </w:r>
          </w:p>
          <w:p w:rsidR="00C23C29" w:rsidRPr="005D32C8" w:rsidRDefault="00305149">
            <w:pPr>
              <w:spacing w:line="252" w:lineRule="auto"/>
              <w:jc w:val="center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« ___ » ______________ 2013 г.</w:t>
            </w:r>
          </w:p>
        </w:tc>
        <w:tc>
          <w:tcPr>
            <w:tcW w:w="5067" w:type="dxa"/>
          </w:tcPr>
          <w:p w:rsidR="00C23C29" w:rsidRPr="005F7590" w:rsidRDefault="00C23C29">
            <w:pPr>
              <w:spacing w:line="252" w:lineRule="auto"/>
              <w:jc w:val="both"/>
              <w:rPr>
                <w:bCs/>
                <w:sz w:val="16"/>
                <w:szCs w:val="16"/>
              </w:rPr>
            </w:pPr>
          </w:p>
          <w:p w:rsidR="00C23C29" w:rsidRPr="005D32C8" w:rsidRDefault="006308ED">
            <w:pPr>
              <w:spacing w:line="252" w:lineRule="auto"/>
              <w:jc w:val="both"/>
              <w:rPr>
                <w:b/>
                <w:sz w:val="22"/>
                <w:szCs w:val="22"/>
              </w:rPr>
            </w:pPr>
            <w:r w:rsidRPr="005D32C8">
              <w:rPr>
                <w:b/>
                <w:bCs/>
                <w:sz w:val="22"/>
                <w:szCs w:val="22"/>
              </w:rPr>
              <w:t>Подпись:</w:t>
            </w:r>
            <w:r w:rsidRPr="005D32C8">
              <w:rPr>
                <w:b/>
                <w:sz w:val="22"/>
                <w:szCs w:val="22"/>
              </w:rPr>
              <w:t xml:space="preserve"> </w:t>
            </w:r>
          </w:p>
          <w:p w:rsidR="00C23C29" w:rsidRPr="000A1E7B" w:rsidRDefault="00C23C29">
            <w:pPr>
              <w:spacing w:line="252" w:lineRule="auto"/>
              <w:jc w:val="both"/>
              <w:rPr>
                <w:sz w:val="16"/>
                <w:szCs w:val="16"/>
              </w:rPr>
            </w:pPr>
          </w:p>
          <w:p w:rsidR="00C23C29" w:rsidRPr="005D32C8" w:rsidRDefault="006308ED">
            <w:pPr>
              <w:spacing w:line="252" w:lineRule="auto"/>
              <w:jc w:val="right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____________________/</w:t>
            </w:r>
            <w:r w:rsidR="007168AB" w:rsidRPr="005D32C8">
              <w:rPr>
                <w:sz w:val="22"/>
                <w:szCs w:val="22"/>
              </w:rPr>
              <w:t>Ю.Н. Головлев</w:t>
            </w:r>
            <w:r w:rsidRPr="005D32C8">
              <w:rPr>
                <w:sz w:val="22"/>
                <w:szCs w:val="22"/>
              </w:rPr>
              <w:t>/</w:t>
            </w:r>
          </w:p>
          <w:p w:rsidR="00C23C29" w:rsidRPr="000A1E7B" w:rsidRDefault="006308ED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0A1E7B">
              <w:rPr>
                <w:sz w:val="20"/>
                <w:szCs w:val="20"/>
              </w:rPr>
              <w:t>М.П.</w:t>
            </w:r>
          </w:p>
          <w:p w:rsidR="00C23C29" w:rsidRPr="005D32C8" w:rsidRDefault="00305149">
            <w:pPr>
              <w:spacing w:line="252" w:lineRule="auto"/>
              <w:jc w:val="center"/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« ___ » _______________ 2013 г.</w:t>
            </w:r>
          </w:p>
        </w:tc>
      </w:tr>
    </w:tbl>
    <w:p w:rsidR="00C23C29" w:rsidRPr="005D32C8" w:rsidRDefault="006308ED" w:rsidP="00CE5E2D">
      <w:pPr>
        <w:pageBreakBefore/>
        <w:ind w:firstLine="4820"/>
        <w:jc w:val="right"/>
        <w:rPr>
          <w:b/>
          <w:bCs/>
          <w:sz w:val="22"/>
          <w:szCs w:val="22"/>
        </w:rPr>
      </w:pPr>
      <w:r w:rsidRPr="005D32C8">
        <w:rPr>
          <w:b/>
          <w:bCs/>
          <w:sz w:val="22"/>
          <w:szCs w:val="22"/>
        </w:rPr>
        <w:lastRenderedPageBreak/>
        <w:t xml:space="preserve">Приложение № </w:t>
      </w:r>
      <w:r w:rsidRPr="005D32C8">
        <w:rPr>
          <w:b/>
          <w:sz w:val="22"/>
          <w:szCs w:val="22"/>
        </w:rPr>
        <w:t>1</w:t>
      </w:r>
    </w:p>
    <w:p w:rsidR="00AA1976" w:rsidRPr="005D32C8" w:rsidRDefault="006308ED" w:rsidP="00CE5E2D">
      <w:pPr>
        <w:ind w:firstLine="4820"/>
        <w:jc w:val="right"/>
        <w:rPr>
          <w:b/>
          <w:bCs/>
          <w:sz w:val="22"/>
          <w:szCs w:val="22"/>
        </w:rPr>
      </w:pPr>
      <w:r w:rsidRPr="005D32C8">
        <w:rPr>
          <w:b/>
          <w:bCs/>
          <w:sz w:val="22"/>
          <w:szCs w:val="22"/>
        </w:rPr>
        <w:t xml:space="preserve">к </w:t>
      </w:r>
      <w:proofErr w:type="spellStart"/>
      <w:r w:rsidRPr="005D32C8">
        <w:rPr>
          <w:b/>
          <w:bCs/>
          <w:sz w:val="22"/>
          <w:szCs w:val="22"/>
        </w:rPr>
        <w:t>Сублицензионному</w:t>
      </w:r>
      <w:proofErr w:type="spellEnd"/>
      <w:r w:rsidRPr="005D32C8">
        <w:rPr>
          <w:b/>
          <w:bCs/>
          <w:sz w:val="22"/>
          <w:szCs w:val="22"/>
        </w:rPr>
        <w:t xml:space="preserve"> договору № </w:t>
      </w:r>
      <w:r w:rsidR="00AA1976" w:rsidRPr="005D32C8">
        <w:rPr>
          <w:b/>
          <w:bCs/>
          <w:sz w:val="22"/>
          <w:szCs w:val="22"/>
        </w:rPr>
        <w:t>_</w:t>
      </w:r>
      <w:r w:rsidR="00CE5E2D">
        <w:rPr>
          <w:b/>
          <w:bCs/>
          <w:sz w:val="22"/>
          <w:szCs w:val="22"/>
        </w:rPr>
        <w:t>____</w:t>
      </w:r>
      <w:r w:rsidR="00AA1976" w:rsidRPr="005D32C8">
        <w:rPr>
          <w:b/>
          <w:bCs/>
          <w:sz w:val="22"/>
          <w:szCs w:val="22"/>
        </w:rPr>
        <w:t>____</w:t>
      </w:r>
    </w:p>
    <w:p w:rsidR="00C23C29" w:rsidRPr="005D32C8" w:rsidRDefault="006308ED" w:rsidP="00CE5E2D">
      <w:pPr>
        <w:ind w:firstLine="4820"/>
        <w:jc w:val="right"/>
        <w:rPr>
          <w:b/>
          <w:bCs/>
          <w:sz w:val="22"/>
          <w:szCs w:val="22"/>
        </w:rPr>
      </w:pPr>
      <w:r w:rsidRPr="005D32C8">
        <w:rPr>
          <w:b/>
          <w:bCs/>
          <w:sz w:val="22"/>
          <w:szCs w:val="22"/>
        </w:rPr>
        <w:t xml:space="preserve">от </w:t>
      </w:r>
      <w:r w:rsidR="00AA1976" w:rsidRPr="005D32C8">
        <w:rPr>
          <w:b/>
          <w:bCs/>
          <w:sz w:val="22"/>
          <w:szCs w:val="22"/>
        </w:rPr>
        <w:t>« ___ » ____</w:t>
      </w:r>
      <w:r w:rsidR="00C0261B" w:rsidRPr="005D32C8">
        <w:rPr>
          <w:b/>
          <w:bCs/>
          <w:sz w:val="22"/>
          <w:szCs w:val="22"/>
        </w:rPr>
        <w:t>_______ ___</w:t>
      </w:r>
      <w:r w:rsidR="00AA1976" w:rsidRPr="005D32C8">
        <w:rPr>
          <w:b/>
          <w:bCs/>
          <w:sz w:val="22"/>
          <w:szCs w:val="22"/>
        </w:rPr>
        <w:t>_</w:t>
      </w:r>
      <w:r w:rsidR="00C0261B" w:rsidRPr="005D32C8">
        <w:rPr>
          <w:b/>
          <w:bCs/>
          <w:sz w:val="22"/>
          <w:szCs w:val="22"/>
        </w:rPr>
        <w:t xml:space="preserve"> </w:t>
      </w:r>
    </w:p>
    <w:p w:rsidR="00C0261B" w:rsidRPr="000A1E7B" w:rsidRDefault="00C0261B" w:rsidP="00C0261B">
      <w:pPr>
        <w:ind w:firstLine="4253"/>
        <w:rPr>
          <w:bCs/>
          <w:sz w:val="16"/>
          <w:szCs w:val="16"/>
        </w:rPr>
      </w:pPr>
    </w:p>
    <w:p w:rsidR="00C0261B" w:rsidRPr="000A1E7B" w:rsidRDefault="00C0261B" w:rsidP="00C0261B">
      <w:pPr>
        <w:ind w:firstLine="4253"/>
        <w:rPr>
          <w:bCs/>
          <w:sz w:val="16"/>
          <w:szCs w:val="16"/>
        </w:rPr>
      </w:pPr>
    </w:p>
    <w:p w:rsidR="00C23C29" w:rsidRPr="005D32C8" w:rsidRDefault="006308ED" w:rsidP="00ED497C">
      <w:pPr>
        <w:jc w:val="center"/>
        <w:rPr>
          <w:b/>
          <w:bCs/>
          <w:sz w:val="22"/>
          <w:szCs w:val="22"/>
        </w:rPr>
      </w:pPr>
      <w:r w:rsidRPr="005D32C8">
        <w:rPr>
          <w:b/>
          <w:bCs/>
          <w:sz w:val="22"/>
          <w:szCs w:val="22"/>
        </w:rPr>
        <w:t>Спецификация</w:t>
      </w:r>
    </w:p>
    <w:p w:rsidR="00C23C29" w:rsidRPr="005D32C8" w:rsidRDefault="006308ED">
      <w:pPr>
        <w:tabs>
          <w:tab w:val="right" w:pos="9350"/>
        </w:tabs>
        <w:jc w:val="both"/>
        <w:rPr>
          <w:bCs/>
          <w:sz w:val="22"/>
          <w:szCs w:val="22"/>
        </w:rPr>
      </w:pPr>
      <w:r w:rsidRPr="005D32C8">
        <w:rPr>
          <w:sz w:val="22"/>
          <w:szCs w:val="22"/>
        </w:rPr>
        <w:t xml:space="preserve">г. </w:t>
      </w:r>
      <w:sdt>
        <w:sdtPr>
          <w:rPr>
            <w:sz w:val="22"/>
            <w:szCs w:val="22"/>
          </w:rPr>
          <w:id w:val="-996880936"/>
          <w:placeholder>
            <w:docPart w:val="29855E581B5D425FA0D79AC3485205EE"/>
          </w:placeholder>
          <w:dropDownList>
            <w:listItem w:displayText="Москва" w:value="Москва"/>
            <w:listItem w:displayText="Санкт-Петербург" w:value="Санкт-Петербург"/>
            <w:listItem w:displayText="Екатеринбург" w:value="Екатеринбург"/>
            <w:listItem w:displayText="Новосибирск" w:value="Новосибирск"/>
            <w:listItem w:displayText="Ростов-на-Дону" w:value="Ростов-на-Дону"/>
            <w:listItem w:displayText="Самара" w:value="Самара"/>
            <w:listItem w:displayText="Воронеж" w:value="Воронеж"/>
            <w:listItem w:displayText="Казань" w:value="Казань"/>
            <w:listItem w:displayText="Калининград" w:value="Калининград"/>
            <w:listItem w:displayText="Красноярск" w:value="Красноярск"/>
            <w:listItem w:displayText="Нижний Новгород" w:value="Нижний Новгород"/>
            <w:listItem w:displayText="Уфа" w:value="Уфа"/>
            <w:listItem w:displayText="Хабаровск" w:value="Хабаровск"/>
            <w:listItem w:displayText="Челябинск" w:value="Челябинск"/>
            <w:listItem w:displayText="Ярославль" w:value="Ярославль"/>
          </w:dropDownList>
        </w:sdtPr>
        <w:sdtEndPr/>
        <w:sdtContent>
          <w:r w:rsidRPr="005D32C8">
            <w:rPr>
              <w:sz w:val="22"/>
              <w:szCs w:val="22"/>
            </w:rPr>
            <w:t>Москва</w:t>
          </w:r>
        </w:sdtContent>
      </w:sdt>
      <w:r w:rsidRPr="005D32C8">
        <w:rPr>
          <w:sz w:val="22"/>
          <w:szCs w:val="22"/>
        </w:rPr>
        <w:tab/>
      </w:r>
      <w:r w:rsidR="00C0261B" w:rsidRPr="005D32C8">
        <w:rPr>
          <w:sz w:val="22"/>
          <w:szCs w:val="22"/>
        </w:rPr>
        <w:t>« ___ » __________ _____</w:t>
      </w:r>
    </w:p>
    <w:p w:rsidR="00C0261B" w:rsidRPr="00CE5E2D" w:rsidRDefault="00C0261B">
      <w:pPr>
        <w:jc w:val="both"/>
        <w:rPr>
          <w:sz w:val="16"/>
          <w:szCs w:val="16"/>
        </w:rPr>
      </w:pPr>
    </w:p>
    <w:p w:rsidR="00C23C29" w:rsidRPr="005D32C8" w:rsidRDefault="00C0261B">
      <w:pPr>
        <w:jc w:val="both"/>
        <w:rPr>
          <w:sz w:val="22"/>
          <w:szCs w:val="22"/>
        </w:rPr>
      </w:pPr>
      <w:r w:rsidRPr="004D5783">
        <w:rPr>
          <w:i/>
          <w:sz w:val="22"/>
          <w:szCs w:val="22"/>
          <w:u w:val="single"/>
        </w:rPr>
        <w:t>Наименование организации (Краткое наименование организации)</w:t>
      </w:r>
      <w:r w:rsidR="006308ED" w:rsidRPr="005D32C8">
        <w:rPr>
          <w:sz w:val="22"/>
          <w:szCs w:val="22"/>
        </w:rPr>
        <w:t xml:space="preserve">, именуемое в дальнейшем по тексту договора </w:t>
      </w:r>
      <w:r w:rsidR="006308ED" w:rsidRPr="005D32C8">
        <w:rPr>
          <w:b/>
          <w:sz w:val="22"/>
          <w:szCs w:val="22"/>
        </w:rPr>
        <w:t>Лицензиат</w:t>
      </w:r>
      <w:r w:rsidR="006308ED" w:rsidRPr="005D32C8">
        <w:rPr>
          <w:sz w:val="22"/>
          <w:szCs w:val="22"/>
        </w:rPr>
        <w:t xml:space="preserve">, в лице </w:t>
      </w:r>
      <w:r w:rsidRPr="004D5783">
        <w:rPr>
          <w:i/>
          <w:sz w:val="22"/>
          <w:szCs w:val="22"/>
          <w:u w:val="single"/>
        </w:rPr>
        <w:t>Должность уполномоченного лица ФИО подписанта</w:t>
      </w:r>
      <w:r w:rsidRPr="004D5783">
        <w:rPr>
          <w:sz w:val="22"/>
          <w:szCs w:val="22"/>
          <w:u w:val="single"/>
        </w:rPr>
        <w:t xml:space="preserve"> </w:t>
      </w:r>
      <w:r w:rsidRPr="004D5783">
        <w:rPr>
          <w:i/>
          <w:sz w:val="22"/>
          <w:szCs w:val="22"/>
          <w:u w:val="single"/>
        </w:rPr>
        <w:t>(полностью)</w:t>
      </w:r>
      <w:r w:rsidRPr="005D32C8">
        <w:rPr>
          <w:i/>
          <w:sz w:val="22"/>
          <w:szCs w:val="22"/>
        </w:rPr>
        <w:t xml:space="preserve"> </w:t>
      </w:r>
      <w:r w:rsidRPr="005D32C8">
        <w:rPr>
          <w:sz w:val="22"/>
          <w:szCs w:val="22"/>
        </w:rPr>
        <w:t>действующег</w:t>
      </w:r>
      <w:proofErr w:type="gramStart"/>
      <w:r w:rsidRPr="005D32C8">
        <w:rPr>
          <w:sz w:val="22"/>
          <w:szCs w:val="22"/>
        </w:rPr>
        <w:t>о(</w:t>
      </w:r>
      <w:proofErr w:type="gramEnd"/>
      <w:r w:rsidRPr="005D32C8">
        <w:rPr>
          <w:sz w:val="22"/>
          <w:szCs w:val="22"/>
        </w:rPr>
        <w:t>ей) на основании</w:t>
      </w:r>
      <w:r w:rsidRPr="005D32C8">
        <w:rPr>
          <w:i/>
          <w:sz w:val="22"/>
          <w:szCs w:val="22"/>
        </w:rPr>
        <w:t xml:space="preserve"> </w:t>
      </w:r>
      <w:r w:rsidRPr="004D5783">
        <w:rPr>
          <w:i/>
          <w:sz w:val="22"/>
          <w:szCs w:val="22"/>
          <w:u w:val="single"/>
        </w:rPr>
        <w:t>Основание полномочий подписанта</w:t>
      </w:r>
      <w:r w:rsidR="006308ED" w:rsidRPr="005D32C8">
        <w:rPr>
          <w:sz w:val="22"/>
          <w:szCs w:val="22"/>
        </w:rPr>
        <w:t xml:space="preserve">, с одной стороны, и </w:t>
      </w:r>
      <w:r w:rsidR="00F91229" w:rsidRPr="005D32C8">
        <w:rPr>
          <w:b/>
          <w:sz w:val="22"/>
          <w:szCs w:val="22"/>
        </w:rPr>
        <w:t>ООО «ИЦП МАЭ»</w:t>
      </w:r>
      <w:r w:rsidR="006308ED" w:rsidRPr="005D32C8">
        <w:rPr>
          <w:b/>
          <w:sz w:val="22"/>
          <w:szCs w:val="22"/>
        </w:rPr>
        <w:t>,</w:t>
      </w:r>
      <w:r w:rsidR="006308ED" w:rsidRPr="005D32C8">
        <w:rPr>
          <w:sz w:val="22"/>
          <w:szCs w:val="22"/>
        </w:rPr>
        <w:t xml:space="preserve"> именуемое в дальнейшем </w:t>
      </w:r>
      <w:r w:rsidR="006308ED" w:rsidRPr="005D32C8">
        <w:rPr>
          <w:b/>
          <w:sz w:val="22"/>
          <w:szCs w:val="22"/>
        </w:rPr>
        <w:t>Сублицензиат</w:t>
      </w:r>
      <w:r w:rsidR="006308ED" w:rsidRPr="005D32C8">
        <w:rPr>
          <w:sz w:val="22"/>
          <w:szCs w:val="22"/>
        </w:rPr>
        <w:t>, в лице</w:t>
      </w:r>
      <w:r w:rsidR="00F91229" w:rsidRPr="005D32C8">
        <w:rPr>
          <w:sz w:val="22"/>
          <w:szCs w:val="22"/>
        </w:rPr>
        <w:t xml:space="preserve"> Генерального директора Головлева Юрия Николаевича</w:t>
      </w:r>
      <w:r w:rsidR="006308ED" w:rsidRPr="005D32C8">
        <w:rPr>
          <w:sz w:val="22"/>
          <w:szCs w:val="22"/>
        </w:rPr>
        <w:t>, действующего на основании</w:t>
      </w:r>
      <w:r w:rsidR="00F91229" w:rsidRPr="005D32C8">
        <w:rPr>
          <w:sz w:val="22"/>
          <w:szCs w:val="22"/>
        </w:rPr>
        <w:t xml:space="preserve"> Устава</w:t>
      </w:r>
      <w:r w:rsidR="006308ED" w:rsidRPr="005D32C8">
        <w:rPr>
          <w:sz w:val="22"/>
          <w:szCs w:val="22"/>
        </w:rPr>
        <w:t xml:space="preserve">, с другой стороны, вместе именуемые — Стороны, а каждое по отдельности — Сторона, подписали настоящую Спецификацию </w:t>
      </w:r>
      <w:r w:rsidR="00CE5E2D">
        <w:rPr>
          <w:sz w:val="22"/>
          <w:szCs w:val="22"/>
        </w:rPr>
        <w:t xml:space="preserve">о </w:t>
      </w:r>
      <w:r w:rsidR="006308ED" w:rsidRPr="005D32C8">
        <w:rPr>
          <w:sz w:val="22"/>
          <w:szCs w:val="22"/>
        </w:rPr>
        <w:t>нижеследующем:</w:t>
      </w:r>
    </w:p>
    <w:p w:rsidR="00C23C29" w:rsidRPr="00E97F5A" w:rsidRDefault="00C23C29">
      <w:pPr>
        <w:jc w:val="both"/>
        <w:rPr>
          <w:sz w:val="22"/>
          <w:szCs w:val="22"/>
        </w:rPr>
      </w:pPr>
    </w:p>
    <w:p w:rsidR="00C23C29" w:rsidRPr="005D32C8" w:rsidRDefault="006308ED">
      <w:pPr>
        <w:numPr>
          <w:ilvl w:val="0"/>
          <w:numId w:val="44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Лицензиат обязуется предоставить, а Сублицензиат оплатить</w:t>
      </w:r>
      <w:r w:rsidR="00C47F51" w:rsidRPr="005D32C8">
        <w:rPr>
          <w:sz w:val="22"/>
          <w:szCs w:val="22"/>
        </w:rPr>
        <w:t xml:space="preserve"> </w:t>
      </w:r>
      <w:proofErr w:type="spellStart"/>
      <w:r w:rsidR="00C47F51" w:rsidRPr="005D32C8">
        <w:rPr>
          <w:sz w:val="22"/>
          <w:szCs w:val="22"/>
        </w:rPr>
        <w:t>предоставленое</w:t>
      </w:r>
      <w:proofErr w:type="spellEnd"/>
      <w:r w:rsidRPr="005D32C8">
        <w:rPr>
          <w:sz w:val="22"/>
          <w:szCs w:val="22"/>
        </w:rPr>
        <w:t xml:space="preserve"> </w:t>
      </w:r>
      <w:r w:rsidR="00C47F51" w:rsidRPr="005D32C8">
        <w:rPr>
          <w:sz w:val="22"/>
          <w:szCs w:val="22"/>
        </w:rPr>
        <w:t>право</w:t>
      </w:r>
      <w:r w:rsidRPr="005D32C8">
        <w:rPr>
          <w:sz w:val="22"/>
          <w:szCs w:val="22"/>
        </w:rPr>
        <w:t xml:space="preserve"> использования следующих программ для ЭВМ (</w:t>
      </w:r>
      <w:r w:rsidRPr="005D32C8">
        <w:rPr>
          <w:i/>
          <w:sz w:val="22"/>
          <w:szCs w:val="22"/>
        </w:rPr>
        <w:t>НДС не облагается на основании пп.26 п.2 ст.149 НК РФ</w:t>
      </w:r>
      <w:r w:rsidRPr="005D32C8">
        <w:rPr>
          <w:sz w:val="22"/>
          <w:szCs w:val="22"/>
        </w:rPr>
        <w:t>):</w:t>
      </w:r>
    </w:p>
    <w:tbl>
      <w:tblPr>
        <w:tblW w:w="9463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1528"/>
        <w:gridCol w:w="3413"/>
        <w:gridCol w:w="1417"/>
        <w:gridCol w:w="1357"/>
        <w:gridCol w:w="1316"/>
      </w:tblGrid>
      <w:tr w:rsidR="00C23C29" w:rsidRPr="005D32C8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bCs/>
                <w:sz w:val="22"/>
                <w:szCs w:val="22"/>
              </w:rPr>
            </w:pPr>
            <w:r w:rsidRPr="005D32C8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bCs/>
                <w:sz w:val="22"/>
                <w:szCs w:val="22"/>
              </w:rPr>
            </w:pPr>
            <w:r w:rsidRPr="005D32C8">
              <w:rPr>
                <w:bCs/>
                <w:sz w:val="22"/>
                <w:szCs w:val="22"/>
              </w:rPr>
              <w:t>Правообладатель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bCs/>
                <w:sz w:val="22"/>
                <w:szCs w:val="22"/>
              </w:rPr>
            </w:pPr>
            <w:r w:rsidRPr="005D32C8">
              <w:rPr>
                <w:bCs/>
                <w:sz w:val="22"/>
                <w:szCs w:val="22"/>
              </w:rPr>
              <w:t xml:space="preserve">Наименование программы для ЭВМ, право </w:t>
            </w:r>
            <w:proofErr w:type="gramStart"/>
            <w:r w:rsidRPr="005D32C8">
              <w:rPr>
                <w:bCs/>
                <w:sz w:val="22"/>
                <w:szCs w:val="22"/>
              </w:rPr>
              <w:t>использования</w:t>
            </w:r>
            <w:proofErr w:type="gramEnd"/>
            <w:r w:rsidRPr="005D32C8">
              <w:rPr>
                <w:bCs/>
                <w:sz w:val="22"/>
                <w:szCs w:val="22"/>
              </w:rPr>
              <w:t xml:space="preserve"> которой предоставляется Сублицензиату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bCs/>
                <w:sz w:val="22"/>
                <w:szCs w:val="22"/>
              </w:rPr>
            </w:pPr>
            <w:r w:rsidRPr="005D32C8">
              <w:rPr>
                <w:bCs/>
                <w:sz w:val="22"/>
                <w:szCs w:val="22"/>
              </w:rPr>
              <w:t>Кол-во</w:t>
            </w:r>
          </w:p>
          <w:p w:rsidR="00C23C29" w:rsidRPr="005D32C8" w:rsidRDefault="006308ED">
            <w:pPr>
              <w:tabs>
                <w:tab w:val="left" w:pos="426"/>
              </w:tabs>
              <w:rPr>
                <w:bCs/>
                <w:sz w:val="22"/>
                <w:szCs w:val="22"/>
              </w:rPr>
            </w:pPr>
            <w:r w:rsidRPr="005D32C8">
              <w:rPr>
                <w:bCs/>
                <w:sz w:val="22"/>
                <w:szCs w:val="22"/>
              </w:rPr>
              <w:t>лицензий</w:t>
            </w:r>
            <w:r w:rsidRPr="005D32C8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bCs/>
                <w:sz w:val="22"/>
                <w:szCs w:val="22"/>
              </w:rPr>
            </w:pPr>
            <w:r w:rsidRPr="005D32C8">
              <w:rPr>
                <w:bCs/>
                <w:sz w:val="22"/>
                <w:szCs w:val="22"/>
              </w:rPr>
              <w:t xml:space="preserve">Цена, </w:t>
            </w:r>
          </w:p>
          <w:p w:rsidR="00C23C29" w:rsidRPr="005D32C8" w:rsidRDefault="006308ED">
            <w:pPr>
              <w:tabs>
                <w:tab w:val="left" w:pos="426"/>
              </w:tabs>
              <w:rPr>
                <w:bCs/>
                <w:sz w:val="22"/>
                <w:szCs w:val="22"/>
              </w:rPr>
            </w:pPr>
            <w:proofErr w:type="spellStart"/>
            <w:r w:rsidRPr="005D32C8">
              <w:rPr>
                <w:bCs/>
                <w:sz w:val="22"/>
                <w:szCs w:val="22"/>
              </w:rPr>
              <w:t>руб</w:t>
            </w:r>
            <w:proofErr w:type="gramStart"/>
            <w:r w:rsidRPr="005D32C8">
              <w:rPr>
                <w:bCs/>
                <w:sz w:val="22"/>
                <w:szCs w:val="22"/>
              </w:rPr>
              <w:t>.Р</w:t>
            </w:r>
            <w:proofErr w:type="gramEnd"/>
            <w:r w:rsidRPr="005D32C8">
              <w:rPr>
                <w:bCs/>
                <w:sz w:val="22"/>
                <w:szCs w:val="22"/>
              </w:rPr>
              <w:t>Ф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bCs/>
                <w:sz w:val="22"/>
                <w:szCs w:val="22"/>
              </w:rPr>
            </w:pPr>
            <w:r w:rsidRPr="005D32C8">
              <w:rPr>
                <w:bCs/>
                <w:sz w:val="22"/>
                <w:szCs w:val="22"/>
              </w:rPr>
              <w:t xml:space="preserve">Сумма, </w:t>
            </w:r>
          </w:p>
          <w:p w:rsidR="00C23C29" w:rsidRPr="005D32C8" w:rsidRDefault="006308ED">
            <w:pPr>
              <w:tabs>
                <w:tab w:val="left" w:pos="426"/>
              </w:tabs>
              <w:rPr>
                <w:bCs/>
                <w:sz w:val="22"/>
                <w:szCs w:val="22"/>
              </w:rPr>
            </w:pPr>
            <w:proofErr w:type="spellStart"/>
            <w:r w:rsidRPr="005D32C8">
              <w:rPr>
                <w:bCs/>
                <w:sz w:val="22"/>
                <w:szCs w:val="22"/>
              </w:rPr>
              <w:t>руб</w:t>
            </w:r>
            <w:proofErr w:type="gramStart"/>
            <w:r w:rsidRPr="005D32C8">
              <w:rPr>
                <w:bCs/>
                <w:sz w:val="22"/>
                <w:szCs w:val="22"/>
              </w:rPr>
              <w:t>.Р</w:t>
            </w:r>
            <w:proofErr w:type="gramEnd"/>
            <w:r w:rsidRPr="005D32C8">
              <w:rPr>
                <w:bCs/>
                <w:sz w:val="22"/>
                <w:szCs w:val="22"/>
              </w:rPr>
              <w:t>Ф</w:t>
            </w:r>
            <w:proofErr w:type="spellEnd"/>
          </w:p>
        </w:tc>
      </w:tr>
      <w:tr w:rsidR="00C23C29" w:rsidRPr="005D32C8">
        <w:trPr>
          <w:trHeight w:val="1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</w:tr>
      <w:tr w:rsidR="00C23C29" w:rsidRPr="005D32C8">
        <w:trPr>
          <w:trHeight w:val="84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</w:tr>
      <w:tr w:rsidR="00C23C29" w:rsidRPr="005D32C8">
        <w:trPr>
          <w:trHeight w:val="5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E5E2D" w:rsidP="00CE5E2D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</w:tr>
      <w:tr w:rsidR="00C23C29" w:rsidRPr="005D32C8">
        <w:trPr>
          <w:trHeight w:val="204"/>
        </w:trPr>
        <w:tc>
          <w:tcPr>
            <w:tcW w:w="67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5D32C8">
              <w:rPr>
                <w:b/>
                <w:sz w:val="22"/>
                <w:szCs w:val="22"/>
              </w:rPr>
              <w:t>Итого общий размер лицензионного вознаграждения:</w:t>
            </w:r>
          </w:p>
        </w:tc>
        <w:tc>
          <w:tcPr>
            <w:tcW w:w="2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</w:tr>
    </w:tbl>
    <w:p w:rsidR="00C23C29" w:rsidRPr="005D32C8" w:rsidRDefault="006308ED">
      <w:pPr>
        <w:tabs>
          <w:tab w:val="left" w:pos="426"/>
        </w:tabs>
        <w:jc w:val="both"/>
        <w:rPr>
          <w:sz w:val="22"/>
          <w:szCs w:val="22"/>
        </w:rPr>
      </w:pPr>
      <w:r w:rsidRPr="005D32C8">
        <w:rPr>
          <w:b/>
          <w:sz w:val="22"/>
          <w:szCs w:val="22"/>
        </w:rPr>
        <w:t>*</w:t>
      </w:r>
      <w:r w:rsidRPr="005D32C8">
        <w:rPr>
          <w:sz w:val="22"/>
          <w:szCs w:val="22"/>
        </w:rPr>
        <w:t xml:space="preserve">Под одной лицензией понимается одна </w:t>
      </w:r>
      <w:proofErr w:type="gramStart"/>
      <w:r w:rsidRPr="005D32C8">
        <w:rPr>
          <w:sz w:val="22"/>
          <w:szCs w:val="22"/>
        </w:rPr>
        <w:t>ЭВМ</w:t>
      </w:r>
      <w:proofErr w:type="gramEnd"/>
      <w:r w:rsidRPr="005D32C8">
        <w:rPr>
          <w:sz w:val="22"/>
          <w:szCs w:val="22"/>
        </w:rPr>
        <w:t xml:space="preserve"> на которой возможно использование соответствующей программ для ЭВМ, если иное не предусмотрено Типовым соглашением правообладателя с конечным пользователем.</w:t>
      </w:r>
    </w:p>
    <w:p w:rsidR="00C23C29" w:rsidRPr="00E97F5A" w:rsidRDefault="00C23C29">
      <w:pPr>
        <w:tabs>
          <w:tab w:val="left" w:pos="426"/>
        </w:tabs>
        <w:jc w:val="both"/>
        <w:rPr>
          <w:sz w:val="22"/>
          <w:szCs w:val="22"/>
        </w:rPr>
      </w:pPr>
    </w:p>
    <w:p w:rsidR="00C23C29" w:rsidRPr="005D32C8" w:rsidRDefault="006308ED">
      <w:pPr>
        <w:numPr>
          <w:ilvl w:val="0"/>
          <w:numId w:val="44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Лицензиат обязуется передать, а Сублицензиат принять и оплатить следующий Товар (экземпляры программ для ЭВМ и/или оборудование):</w:t>
      </w:r>
    </w:p>
    <w:tbl>
      <w:tblPr>
        <w:tblW w:w="9463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4"/>
        <w:gridCol w:w="1820"/>
        <w:gridCol w:w="2977"/>
        <w:gridCol w:w="1276"/>
        <w:gridCol w:w="1134"/>
        <w:gridCol w:w="709"/>
        <w:gridCol w:w="1113"/>
      </w:tblGrid>
      <w:tr w:rsidR="00C23C29" w:rsidRPr="005D32C8" w:rsidTr="000A1E7B">
        <w:trPr>
          <w:trHeight w:val="331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№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Производитель, артикул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Кол-во,</w:t>
            </w:r>
          </w:p>
          <w:p w:rsidR="00C23C29" w:rsidRPr="005D32C8" w:rsidRDefault="006308E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 xml:space="preserve">Цена, </w:t>
            </w:r>
          </w:p>
          <w:p w:rsidR="00C23C29" w:rsidRPr="005D32C8" w:rsidRDefault="006308E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proofErr w:type="spellStart"/>
            <w:r w:rsidRPr="005D32C8">
              <w:rPr>
                <w:sz w:val="22"/>
                <w:szCs w:val="22"/>
              </w:rPr>
              <w:t>руб</w:t>
            </w:r>
            <w:proofErr w:type="gramStart"/>
            <w:r w:rsidRPr="005D32C8">
              <w:rPr>
                <w:sz w:val="22"/>
                <w:szCs w:val="22"/>
              </w:rPr>
              <w:t>.Р</w:t>
            </w:r>
            <w:proofErr w:type="gramEnd"/>
            <w:r w:rsidRPr="005D32C8">
              <w:rPr>
                <w:sz w:val="22"/>
                <w:szCs w:val="22"/>
              </w:rPr>
              <w:t>Ф</w:t>
            </w:r>
            <w:proofErr w:type="spellEnd"/>
            <w:r w:rsidRPr="005D32C8">
              <w:rPr>
                <w:sz w:val="22"/>
                <w:szCs w:val="22"/>
              </w:rPr>
              <w:t>, включая НДС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НДС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 xml:space="preserve">Сумма, </w:t>
            </w:r>
          </w:p>
          <w:p w:rsidR="00C23C29" w:rsidRPr="005D32C8" w:rsidRDefault="006308ED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proofErr w:type="spellStart"/>
            <w:r w:rsidRPr="005D32C8">
              <w:rPr>
                <w:sz w:val="22"/>
                <w:szCs w:val="22"/>
              </w:rPr>
              <w:t>руб</w:t>
            </w:r>
            <w:proofErr w:type="gramStart"/>
            <w:r w:rsidRPr="005D32C8">
              <w:rPr>
                <w:sz w:val="22"/>
                <w:szCs w:val="22"/>
              </w:rPr>
              <w:t>.Р</w:t>
            </w:r>
            <w:proofErr w:type="gramEnd"/>
            <w:r w:rsidRPr="005D32C8">
              <w:rPr>
                <w:sz w:val="22"/>
                <w:szCs w:val="22"/>
              </w:rPr>
              <w:t>Ф</w:t>
            </w:r>
            <w:proofErr w:type="spellEnd"/>
            <w:r w:rsidRPr="005D32C8">
              <w:rPr>
                <w:sz w:val="22"/>
                <w:szCs w:val="22"/>
              </w:rPr>
              <w:t>, включая НДС</w:t>
            </w:r>
          </w:p>
        </w:tc>
      </w:tr>
      <w:tr w:rsidR="00C23C29" w:rsidRPr="005D32C8" w:rsidTr="000A1E7B">
        <w:trPr>
          <w:trHeight w:val="200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numPr>
                <w:ilvl w:val="0"/>
                <w:numId w:val="41"/>
              </w:numPr>
              <w:tabs>
                <w:tab w:val="left" w:pos="426"/>
              </w:tabs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</w:tr>
      <w:tr w:rsidR="00C23C29" w:rsidRPr="005D32C8" w:rsidTr="000A1E7B">
        <w:trPr>
          <w:trHeight w:val="142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numPr>
                <w:ilvl w:val="0"/>
                <w:numId w:val="41"/>
              </w:numPr>
              <w:tabs>
                <w:tab w:val="left" w:pos="426"/>
              </w:tabs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</w:tr>
      <w:tr w:rsidR="00C23C29" w:rsidRPr="005D32C8" w:rsidTr="000A1E7B">
        <w:trPr>
          <w:trHeight w:val="84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E5E2D" w:rsidP="00CE5E2D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</w:tr>
      <w:tr w:rsidR="00C23C29" w:rsidRPr="005D32C8" w:rsidTr="000A1E7B">
        <w:trPr>
          <w:trHeight w:val="210"/>
        </w:trPr>
        <w:tc>
          <w:tcPr>
            <w:tcW w:w="65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6308ED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5D32C8">
              <w:rPr>
                <w:b/>
                <w:sz w:val="22"/>
                <w:szCs w:val="22"/>
              </w:rPr>
              <w:t>Итого общая стоимость Товара, включая НДС:</w:t>
            </w:r>
          </w:p>
        </w:tc>
        <w:tc>
          <w:tcPr>
            <w:tcW w:w="29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3C29" w:rsidRPr="005D32C8" w:rsidRDefault="00C23C29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</w:tc>
      </w:tr>
    </w:tbl>
    <w:p w:rsidR="00C23C29" w:rsidRPr="00E97F5A" w:rsidRDefault="00C23C29">
      <w:pPr>
        <w:tabs>
          <w:tab w:val="left" w:pos="426"/>
        </w:tabs>
        <w:jc w:val="both"/>
        <w:rPr>
          <w:sz w:val="22"/>
          <w:szCs w:val="22"/>
        </w:rPr>
      </w:pPr>
    </w:p>
    <w:p w:rsidR="00C23C29" w:rsidRPr="005D32C8" w:rsidRDefault="006308ED">
      <w:pPr>
        <w:pStyle w:val="ab"/>
        <w:numPr>
          <w:ilvl w:val="0"/>
          <w:numId w:val="44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Общая сумма настоящей Спецификации составляет </w:t>
      </w:r>
      <w:r w:rsidR="004D5783" w:rsidRPr="004D5783">
        <w:rPr>
          <w:i/>
          <w:sz w:val="22"/>
          <w:szCs w:val="22"/>
          <w:u w:val="single"/>
        </w:rPr>
        <w:t>сумма цифрами (сумма прописью)</w:t>
      </w:r>
      <w:r w:rsidR="004D5783" w:rsidRPr="005D32C8">
        <w:rPr>
          <w:sz w:val="22"/>
          <w:szCs w:val="22"/>
        </w:rPr>
        <w:t xml:space="preserve"> </w:t>
      </w:r>
      <w:r w:rsidRPr="005D32C8">
        <w:rPr>
          <w:bCs/>
          <w:sz w:val="22"/>
          <w:szCs w:val="22"/>
        </w:rPr>
        <w:t>рублей</w:t>
      </w:r>
      <w:r w:rsidRPr="005D32C8">
        <w:rPr>
          <w:sz w:val="22"/>
          <w:szCs w:val="22"/>
        </w:rPr>
        <w:t xml:space="preserve">, в том числе НДС, и складывается </w:t>
      </w:r>
      <w:proofErr w:type="gramStart"/>
      <w:r w:rsidRPr="005D32C8">
        <w:rPr>
          <w:sz w:val="22"/>
          <w:szCs w:val="22"/>
        </w:rPr>
        <w:t>из</w:t>
      </w:r>
      <w:proofErr w:type="gramEnd"/>
      <w:r w:rsidRPr="005D32C8">
        <w:rPr>
          <w:sz w:val="22"/>
          <w:szCs w:val="22"/>
        </w:rPr>
        <w:t>:</w:t>
      </w:r>
    </w:p>
    <w:p w:rsidR="00C23C29" w:rsidRPr="005D32C8" w:rsidRDefault="006308ED">
      <w:pPr>
        <w:pStyle w:val="ab"/>
        <w:tabs>
          <w:tab w:val="left" w:pos="374"/>
          <w:tab w:val="left" w:pos="426"/>
        </w:tabs>
        <w:ind w:left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ab/>
      </w:r>
      <w:r w:rsidRPr="005D32C8">
        <w:rPr>
          <w:sz w:val="22"/>
          <w:szCs w:val="22"/>
        </w:rPr>
        <w:tab/>
        <w:t>—</w:t>
      </w:r>
      <w:r w:rsidRPr="005D32C8">
        <w:rPr>
          <w:sz w:val="22"/>
          <w:szCs w:val="22"/>
        </w:rPr>
        <w:tab/>
        <w:t xml:space="preserve">общего размера лицензионного вознаграждения за предоставление права использования программ для ЭВМ, подлежащего уплате Сублицензиатом в размере </w:t>
      </w:r>
      <w:r w:rsidR="004D5783" w:rsidRPr="004D5783">
        <w:rPr>
          <w:i/>
          <w:sz w:val="22"/>
          <w:szCs w:val="22"/>
          <w:u w:val="single"/>
        </w:rPr>
        <w:t>сумма цифрами (сумма прописью)</w:t>
      </w:r>
      <w:r w:rsidR="004D5783" w:rsidRPr="005D32C8">
        <w:rPr>
          <w:sz w:val="22"/>
          <w:szCs w:val="22"/>
        </w:rPr>
        <w:t xml:space="preserve"> </w:t>
      </w:r>
      <w:r w:rsidRPr="005D32C8">
        <w:rPr>
          <w:bCs/>
          <w:sz w:val="22"/>
          <w:szCs w:val="22"/>
        </w:rPr>
        <w:t>рублей</w:t>
      </w:r>
      <w:r w:rsidRPr="005D32C8">
        <w:rPr>
          <w:sz w:val="22"/>
          <w:szCs w:val="22"/>
        </w:rPr>
        <w:t>, НДС не облагается в силу пп.26 п.2 ст.149 НК РФ;</w:t>
      </w:r>
    </w:p>
    <w:p w:rsidR="00C23C29" w:rsidRPr="005D32C8" w:rsidRDefault="006308ED">
      <w:pPr>
        <w:tabs>
          <w:tab w:val="left" w:pos="426"/>
        </w:tabs>
        <w:jc w:val="both"/>
        <w:rPr>
          <w:sz w:val="22"/>
          <w:szCs w:val="22"/>
        </w:rPr>
      </w:pPr>
      <w:r w:rsidRPr="005D32C8">
        <w:rPr>
          <w:sz w:val="22"/>
          <w:szCs w:val="22"/>
        </w:rPr>
        <w:tab/>
        <w:t>—</w:t>
      </w:r>
      <w:r w:rsidRPr="005D32C8">
        <w:rPr>
          <w:sz w:val="22"/>
          <w:szCs w:val="22"/>
        </w:rPr>
        <w:tab/>
        <w:t xml:space="preserve">общей стоимости Товара, подлежащей уплате Сублицензиатом, в размере </w:t>
      </w:r>
      <w:r w:rsidR="004D5783" w:rsidRPr="004D5783">
        <w:rPr>
          <w:i/>
          <w:sz w:val="22"/>
          <w:szCs w:val="22"/>
          <w:u w:val="single"/>
        </w:rPr>
        <w:t>сумма цифрами (сумма прописью)</w:t>
      </w:r>
      <w:r w:rsidR="004D5783" w:rsidRPr="005D32C8">
        <w:rPr>
          <w:sz w:val="22"/>
          <w:szCs w:val="22"/>
        </w:rPr>
        <w:t xml:space="preserve"> </w:t>
      </w:r>
      <w:r w:rsidRPr="005D32C8">
        <w:rPr>
          <w:bCs/>
          <w:sz w:val="22"/>
          <w:szCs w:val="22"/>
        </w:rPr>
        <w:t>рублей</w:t>
      </w:r>
      <w:r w:rsidRPr="005D32C8">
        <w:rPr>
          <w:sz w:val="22"/>
          <w:szCs w:val="22"/>
        </w:rPr>
        <w:t xml:space="preserve">, в том числе НДС — </w:t>
      </w:r>
      <w:r w:rsidR="004D5783" w:rsidRPr="004D5783">
        <w:rPr>
          <w:i/>
          <w:sz w:val="22"/>
          <w:szCs w:val="22"/>
          <w:u w:val="single"/>
        </w:rPr>
        <w:t>сумма цифрами (сумма прописью)</w:t>
      </w:r>
      <w:r w:rsidR="004D5783" w:rsidRPr="005D32C8">
        <w:rPr>
          <w:sz w:val="22"/>
          <w:szCs w:val="22"/>
        </w:rPr>
        <w:t xml:space="preserve"> </w:t>
      </w:r>
      <w:r w:rsidRPr="005D32C8">
        <w:rPr>
          <w:bCs/>
          <w:sz w:val="22"/>
          <w:szCs w:val="22"/>
        </w:rPr>
        <w:t>рублей.</w:t>
      </w:r>
    </w:p>
    <w:p w:rsidR="00C23C29" w:rsidRDefault="006308ED" w:rsidP="00CE5E2D">
      <w:pPr>
        <w:pStyle w:val="ab"/>
        <w:numPr>
          <w:ilvl w:val="0"/>
          <w:numId w:val="44"/>
        </w:numPr>
        <w:tabs>
          <w:tab w:val="left" w:pos="374"/>
          <w:tab w:val="left" w:pos="426"/>
        </w:tabs>
        <w:jc w:val="both"/>
        <w:rPr>
          <w:sz w:val="22"/>
          <w:szCs w:val="22"/>
        </w:rPr>
      </w:pPr>
      <w:r w:rsidRPr="005D32C8">
        <w:rPr>
          <w:sz w:val="22"/>
          <w:szCs w:val="22"/>
        </w:rPr>
        <w:t xml:space="preserve">Адрес физической доставки Товара: </w:t>
      </w:r>
      <w:r w:rsidR="004D5783" w:rsidRPr="004D5783">
        <w:rPr>
          <w:sz w:val="22"/>
          <w:szCs w:val="22"/>
        </w:rPr>
        <w:t>107140, г. Москва</w:t>
      </w:r>
      <w:r w:rsidR="00CE5E2D">
        <w:rPr>
          <w:sz w:val="22"/>
          <w:szCs w:val="22"/>
        </w:rPr>
        <w:t xml:space="preserve"> </w:t>
      </w:r>
      <w:r w:rsidR="004D5783" w:rsidRPr="00CE5E2D">
        <w:rPr>
          <w:sz w:val="22"/>
          <w:szCs w:val="22"/>
        </w:rPr>
        <w:t>ул.</w:t>
      </w:r>
      <w:r w:rsidR="00CE5E2D">
        <w:rPr>
          <w:sz w:val="22"/>
          <w:szCs w:val="22"/>
        </w:rPr>
        <w:t> </w:t>
      </w:r>
      <w:r w:rsidR="004D5783" w:rsidRPr="00CE5E2D">
        <w:rPr>
          <w:sz w:val="22"/>
          <w:szCs w:val="22"/>
        </w:rPr>
        <w:t xml:space="preserve">Малая </w:t>
      </w:r>
      <w:proofErr w:type="spellStart"/>
      <w:r w:rsidR="004D5783" w:rsidRPr="00CE5E2D">
        <w:rPr>
          <w:sz w:val="22"/>
          <w:szCs w:val="22"/>
        </w:rPr>
        <w:t>Красносельская</w:t>
      </w:r>
      <w:proofErr w:type="spellEnd"/>
      <w:r w:rsidR="004D5783" w:rsidRPr="00CE5E2D">
        <w:rPr>
          <w:sz w:val="22"/>
          <w:szCs w:val="22"/>
        </w:rPr>
        <w:t>, д.2/8</w:t>
      </w:r>
      <w:r w:rsidR="00CE5E2D">
        <w:rPr>
          <w:sz w:val="22"/>
          <w:szCs w:val="22"/>
        </w:rPr>
        <w:t>.</w:t>
      </w:r>
    </w:p>
    <w:p w:rsidR="00CE5E2D" w:rsidRPr="00CE5E2D" w:rsidRDefault="00CE5E2D" w:rsidP="00CE5E2D">
      <w:pPr>
        <w:pStyle w:val="ab"/>
        <w:tabs>
          <w:tab w:val="left" w:pos="374"/>
          <w:tab w:val="left" w:pos="426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Э</w:t>
      </w:r>
      <w:r w:rsidRPr="00CE5E2D">
        <w:rPr>
          <w:sz w:val="22"/>
          <w:szCs w:val="22"/>
        </w:rPr>
        <w:t>лектронный адрес</w:t>
      </w:r>
      <w:r>
        <w:rPr>
          <w:sz w:val="22"/>
          <w:szCs w:val="22"/>
        </w:rPr>
        <w:t xml:space="preserve"> </w:t>
      </w:r>
      <w:r w:rsidRPr="00CE5E2D">
        <w:rPr>
          <w:sz w:val="22"/>
          <w:szCs w:val="22"/>
        </w:rPr>
        <w:t>доставки Товара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  <w:lang w:val="en-US"/>
        </w:rPr>
        <w:t>icpmae</w:t>
      </w:r>
      <w:proofErr w:type="spellEnd"/>
      <w:r w:rsidRPr="00CE5E2D">
        <w:rPr>
          <w:sz w:val="22"/>
          <w:szCs w:val="22"/>
        </w:rPr>
        <w:t>@</w:t>
      </w:r>
      <w:proofErr w:type="spellStart"/>
      <w:r>
        <w:rPr>
          <w:sz w:val="22"/>
          <w:szCs w:val="22"/>
          <w:lang w:val="en-US"/>
        </w:rPr>
        <w:t>icpmae</w:t>
      </w:r>
      <w:proofErr w:type="spellEnd"/>
      <w:r w:rsidRPr="00CE5E2D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</w:p>
    <w:p w:rsidR="00C23C29" w:rsidRPr="005D32C8" w:rsidRDefault="006308ED">
      <w:pPr>
        <w:pStyle w:val="ab"/>
        <w:numPr>
          <w:ilvl w:val="0"/>
          <w:numId w:val="44"/>
        </w:numPr>
        <w:tabs>
          <w:tab w:val="left" w:pos="374"/>
          <w:tab w:val="left" w:pos="426"/>
        </w:tabs>
        <w:ind w:left="0" w:firstLine="0"/>
        <w:jc w:val="both"/>
        <w:rPr>
          <w:sz w:val="22"/>
          <w:szCs w:val="22"/>
        </w:rPr>
      </w:pPr>
      <w:r w:rsidRPr="005D32C8">
        <w:rPr>
          <w:sz w:val="22"/>
          <w:szCs w:val="22"/>
        </w:rPr>
        <w:t>Стоимость доставки Товара</w:t>
      </w:r>
      <w:r w:rsidRPr="005D32C8">
        <w:rPr>
          <w:color w:val="000000" w:themeColor="text1"/>
          <w:sz w:val="22"/>
          <w:szCs w:val="22"/>
        </w:rPr>
        <w:t xml:space="preserve"> </w:t>
      </w:r>
      <w:r w:rsidR="00DA55BC" w:rsidRPr="005D32C8">
        <w:rPr>
          <w:color w:val="000000" w:themeColor="text1"/>
          <w:sz w:val="22"/>
          <w:szCs w:val="22"/>
        </w:rPr>
        <w:t>включена в стоимость Товара.</w:t>
      </w:r>
      <w:r w:rsidRPr="005D32C8">
        <w:rPr>
          <w:sz w:val="22"/>
          <w:szCs w:val="22"/>
        </w:rPr>
        <w:t xml:space="preserve"> </w:t>
      </w:r>
    </w:p>
    <w:p w:rsidR="00C23C29" w:rsidRPr="00E97F5A" w:rsidRDefault="00C23C29">
      <w:pPr>
        <w:tabs>
          <w:tab w:val="left" w:pos="374"/>
        </w:tabs>
        <w:jc w:val="both"/>
        <w:rPr>
          <w:bCs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C23C29" w:rsidRPr="005D32C8" w:rsidTr="00CE5E2D">
        <w:trPr>
          <w:trHeight w:val="271"/>
        </w:trPr>
        <w:tc>
          <w:tcPr>
            <w:tcW w:w="4828" w:type="dxa"/>
          </w:tcPr>
          <w:p w:rsidR="00C23C29" w:rsidRPr="005D32C8" w:rsidRDefault="006308ED" w:rsidP="00CE5E2D">
            <w:pPr>
              <w:rPr>
                <w:sz w:val="22"/>
                <w:szCs w:val="22"/>
              </w:rPr>
            </w:pPr>
            <w:r w:rsidRPr="005D32C8">
              <w:rPr>
                <w:b/>
                <w:sz w:val="22"/>
                <w:szCs w:val="22"/>
              </w:rPr>
              <w:t>Лицензиат:</w:t>
            </w:r>
          </w:p>
        </w:tc>
        <w:tc>
          <w:tcPr>
            <w:tcW w:w="4742" w:type="dxa"/>
          </w:tcPr>
          <w:p w:rsidR="00C23C29" w:rsidRPr="005D32C8" w:rsidRDefault="006308ED" w:rsidP="00CE5E2D">
            <w:pPr>
              <w:rPr>
                <w:b/>
                <w:sz w:val="22"/>
                <w:szCs w:val="22"/>
              </w:rPr>
            </w:pPr>
            <w:r w:rsidRPr="005D32C8">
              <w:rPr>
                <w:b/>
                <w:sz w:val="22"/>
                <w:szCs w:val="22"/>
              </w:rPr>
              <w:t>Сублицензиат:</w:t>
            </w:r>
          </w:p>
        </w:tc>
      </w:tr>
      <w:tr w:rsidR="00C23C29" w:rsidRPr="005D32C8" w:rsidTr="00ED497C">
        <w:trPr>
          <w:trHeight w:val="426"/>
        </w:trPr>
        <w:tc>
          <w:tcPr>
            <w:tcW w:w="4828" w:type="dxa"/>
          </w:tcPr>
          <w:p w:rsidR="00C23C29" w:rsidRPr="005D32C8" w:rsidRDefault="006308ED">
            <w:pPr>
              <w:jc w:val="both"/>
              <w:rPr>
                <w:b/>
                <w:sz w:val="22"/>
                <w:szCs w:val="22"/>
              </w:rPr>
            </w:pPr>
            <w:r w:rsidRPr="005D32C8">
              <w:rPr>
                <w:b/>
                <w:bCs/>
                <w:sz w:val="22"/>
                <w:szCs w:val="22"/>
              </w:rPr>
              <w:t>Подпись:</w:t>
            </w:r>
            <w:r w:rsidRPr="005D32C8">
              <w:rPr>
                <w:b/>
                <w:sz w:val="22"/>
                <w:szCs w:val="22"/>
              </w:rPr>
              <w:t xml:space="preserve"> </w:t>
            </w:r>
          </w:p>
          <w:p w:rsidR="00C23C29" w:rsidRPr="00E97F5A" w:rsidRDefault="00C23C29">
            <w:pPr>
              <w:jc w:val="both"/>
              <w:rPr>
                <w:sz w:val="20"/>
                <w:szCs w:val="20"/>
              </w:rPr>
            </w:pPr>
          </w:p>
          <w:p w:rsidR="00E97F5A" w:rsidRDefault="006308ED" w:rsidP="00E97F5A">
            <w:pPr>
              <w:rPr>
                <w:sz w:val="22"/>
                <w:szCs w:val="22"/>
                <w:lang w:val="en-US"/>
              </w:rPr>
            </w:pPr>
            <w:r w:rsidRPr="005D32C8">
              <w:rPr>
                <w:sz w:val="22"/>
                <w:szCs w:val="22"/>
              </w:rPr>
              <w:t>_______________________ /</w:t>
            </w:r>
            <w:r w:rsidR="00EB6D0F" w:rsidRPr="005D32C8">
              <w:rPr>
                <w:sz w:val="22"/>
                <w:szCs w:val="22"/>
              </w:rPr>
              <w:t xml:space="preserve">                  </w:t>
            </w:r>
            <w:r w:rsidRPr="005D32C8">
              <w:rPr>
                <w:sz w:val="22"/>
                <w:szCs w:val="22"/>
              </w:rPr>
              <w:t xml:space="preserve">/ </w:t>
            </w:r>
          </w:p>
          <w:p w:rsidR="00C23C29" w:rsidRPr="000A1E7B" w:rsidRDefault="00E97F5A" w:rsidP="00E97F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                            </w:t>
            </w:r>
            <w:r w:rsidR="006308ED" w:rsidRPr="000A1E7B">
              <w:rPr>
                <w:sz w:val="16"/>
                <w:szCs w:val="16"/>
              </w:rPr>
              <w:t>М.П.</w:t>
            </w:r>
          </w:p>
          <w:p w:rsidR="00C23C29" w:rsidRPr="005D32C8" w:rsidRDefault="00E97F5A" w:rsidP="00E97F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E97F5A">
              <w:rPr>
                <w:sz w:val="22"/>
                <w:szCs w:val="22"/>
                <w:u w:val="single"/>
                <w:lang w:val="en-US"/>
              </w:rPr>
              <w:t xml:space="preserve">       </w:t>
            </w:r>
            <w:r w:rsidR="00EB6D0F" w:rsidRPr="005D32C8">
              <w:rPr>
                <w:sz w:val="22"/>
                <w:szCs w:val="22"/>
              </w:rPr>
              <w:t xml:space="preserve">» </w:t>
            </w:r>
            <w:r w:rsidRPr="00E97F5A">
              <w:rPr>
                <w:sz w:val="22"/>
                <w:szCs w:val="22"/>
                <w:u w:val="single"/>
                <w:lang w:val="en-US"/>
              </w:rPr>
              <w:t xml:space="preserve">                                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="00EB6D0F" w:rsidRPr="005D32C8">
              <w:rPr>
                <w:sz w:val="22"/>
                <w:szCs w:val="22"/>
              </w:rPr>
              <w:t>2013 г.</w:t>
            </w:r>
          </w:p>
        </w:tc>
        <w:tc>
          <w:tcPr>
            <w:tcW w:w="4742" w:type="dxa"/>
          </w:tcPr>
          <w:p w:rsidR="00C23C29" w:rsidRPr="005D32C8" w:rsidRDefault="006308ED">
            <w:pPr>
              <w:jc w:val="both"/>
              <w:rPr>
                <w:b/>
                <w:sz w:val="22"/>
                <w:szCs w:val="22"/>
              </w:rPr>
            </w:pPr>
            <w:r w:rsidRPr="005D32C8">
              <w:rPr>
                <w:b/>
                <w:bCs/>
                <w:sz w:val="22"/>
                <w:szCs w:val="22"/>
              </w:rPr>
              <w:t>Подпись:</w:t>
            </w:r>
            <w:r w:rsidRPr="005D32C8">
              <w:rPr>
                <w:b/>
                <w:sz w:val="22"/>
                <w:szCs w:val="22"/>
              </w:rPr>
              <w:t xml:space="preserve"> </w:t>
            </w:r>
          </w:p>
          <w:p w:rsidR="00C23C29" w:rsidRPr="00E97F5A" w:rsidRDefault="00C23C29">
            <w:pPr>
              <w:jc w:val="both"/>
              <w:rPr>
                <w:sz w:val="20"/>
                <w:szCs w:val="20"/>
              </w:rPr>
            </w:pPr>
          </w:p>
          <w:p w:rsidR="00E97F5A" w:rsidRPr="00E97F5A" w:rsidRDefault="006308ED" w:rsidP="00E97F5A">
            <w:pPr>
              <w:rPr>
                <w:sz w:val="22"/>
                <w:szCs w:val="22"/>
              </w:rPr>
            </w:pPr>
            <w:r w:rsidRPr="005D32C8">
              <w:rPr>
                <w:sz w:val="22"/>
                <w:szCs w:val="22"/>
              </w:rPr>
              <w:t>____________________/</w:t>
            </w:r>
            <w:r w:rsidR="007168AB" w:rsidRPr="005D32C8">
              <w:rPr>
                <w:sz w:val="22"/>
                <w:szCs w:val="22"/>
              </w:rPr>
              <w:t>Ю.Н. Головлев</w:t>
            </w:r>
            <w:r w:rsidRPr="005D32C8">
              <w:rPr>
                <w:sz w:val="22"/>
                <w:szCs w:val="22"/>
              </w:rPr>
              <w:t>/</w:t>
            </w:r>
          </w:p>
          <w:p w:rsidR="00C23C29" w:rsidRPr="00E97F5A" w:rsidRDefault="00E97F5A" w:rsidP="00E97F5A">
            <w:pPr>
              <w:rPr>
                <w:sz w:val="22"/>
                <w:szCs w:val="22"/>
              </w:rPr>
            </w:pPr>
            <w:r w:rsidRPr="00396224">
              <w:rPr>
                <w:sz w:val="16"/>
                <w:szCs w:val="16"/>
              </w:rPr>
              <w:t xml:space="preserve">                         </w:t>
            </w:r>
            <w:r w:rsidR="006308ED" w:rsidRPr="000A1E7B">
              <w:rPr>
                <w:sz w:val="16"/>
                <w:szCs w:val="16"/>
              </w:rPr>
              <w:t>М.П.</w:t>
            </w:r>
          </w:p>
          <w:p w:rsidR="00C23C29" w:rsidRPr="005D32C8" w:rsidRDefault="00E97F5A" w:rsidP="00CE5E2D">
            <w:pPr>
              <w:rPr>
                <w:sz w:val="22"/>
                <w:szCs w:val="22"/>
              </w:rPr>
            </w:pPr>
            <w:r w:rsidRPr="00E97F5A">
              <w:rPr>
                <w:sz w:val="22"/>
                <w:szCs w:val="22"/>
              </w:rPr>
              <w:t>«       »                                   2013 г.</w:t>
            </w:r>
          </w:p>
        </w:tc>
      </w:tr>
    </w:tbl>
    <w:p w:rsidR="00C23C29" w:rsidRPr="00E97F5A" w:rsidRDefault="00C23C29">
      <w:pPr>
        <w:jc w:val="both"/>
        <w:rPr>
          <w:sz w:val="22"/>
          <w:szCs w:val="22"/>
        </w:rPr>
      </w:pPr>
    </w:p>
    <w:sectPr w:rsidR="00C23C29" w:rsidRPr="00E97F5A" w:rsidSect="000A1E7B">
      <w:footerReference w:type="default" r:id="rId13"/>
      <w:footerReference w:type="first" r:id="rId14"/>
      <w:pgSz w:w="11906" w:h="16838" w:code="9"/>
      <w:pgMar w:top="709" w:right="850" w:bottom="993" w:left="1701" w:header="284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A29" w:rsidRDefault="00C00A29">
      <w:r>
        <w:separator/>
      </w:r>
    </w:p>
  </w:endnote>
  <w:endnote w:type="continuationSeparator" w:id="0">
    <w:p w:rsidR="00C00A29" w:rsidRDefault="00C00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4495334"/>
      <w:docPartObj>
        <w:docPartGallery w:val="Page Numbers (Bottom of Page)"/>
        <w:docPartUnique/>
      </w:docPartObj>
    </w:sdtPr>
    <w:sdtEndPr/>
    <w:sdtContent>
      <w:p w:rsidR="00C23C29" w:rsidRPr="000A1E7B" w:rsidRDefault="005D32C8" w:rsidP="000A1E7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E71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C29" w:rsidRDefault="006308ED">
    <w:r>
      <w:t>[Введите текст]</w:t>
    </w:r>
  </w:p>
  <w:p w:rsidR="00C23C29" w:rsidRDefault="00C23C2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A29" w:rsidRDefault="00C00A29">
      <w:r>
        <w:separator/>
      </w:r>
    </w:p>
  </w:footnote>
  <w:footnote w:type="continuationSeparator" w:id="0">
    <w:p w:rsidR="00C00A29" w:rsidRDefault="00C00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CAD7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A0038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69C6C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7BE82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83A19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5CEE8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6703C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0E46F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DD6F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13E5D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>
    <w:nsid w:val="002C417F"/>
    <w:multiLevelType w:val="singleLevel"/>
    <w:tmpl w:val="B0680A5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>
    <w:nsid w:val="087E69C3"/>
    <w:multiLevelType w:val="multilevel"/>
    <w:tmpl w:val="75C69B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3">
    <w:nsid w:val="0A6169F4"/>
    <w:multiLevelType w:val="multilevel"/>
    <w:tmpl w:val="1A688EAA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11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4">
    <w:nsid w:val="0FB12B85"/>
    <w:multiLevelType w:val="multilevel"/>
    <w:tmpl w:val="B71644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5">
    <w:nsid w:val="147464FB"/>
    <w:multiLevelType w:val="multilevel"/>
    <w:tmpl w:val="B1F46C4A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6">
    <w:nsid w:val="15424630"/>
    <w:multiLevelType w:val="hybridMultilevel"/>
    <w:tmpl w:val="9192FB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D25BAC"/>
    <w:multiLevelType w:val="multilevel"/>
    <w:tmpl w:val="B9E88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1C7907B2"/>
    <w:multiLevelType w:val="multilevel"/>
    <w:tmpl w:val="DF3C7B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9">
    <w:nsid w:val="1D283F3A"/>
    <w:multiLevelType w:val="multilevel"/>
    <w:tmpl w:val="BD028C4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21502D64"/>
    <w:multiLevelType w:val="multilevel"/>
    <w:tmpl w:val="2A0A3D0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>
    <w:nsid w:val="216F60E9"/>
    <w:multiLevelType w:val="multilevel"/>
    <w:tmpl w:val="15D6185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2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3">
    <w:nsid w:val="31D97DD3"/>
    <w:multiLevelType w:val="hybridMultilevel"/>
    <w:tmpl w:val="B1F46C4A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323B4E5F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5">
    <w:nsid w:val="32AF24D3"/>
    <w:multiLevelType w:val="multilevel"/>
    <w:tmpl w:val="EB1E65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6">
    <w:nsid w:val="32B62B29"/>
    <w:multiLevelType w:val="multilevel"/>
    <w:tmpl w:val="344EF9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7">
    <w:nsid w:val="36A05D3D"/>
    <w:multiLevelType w:val="hybridMultilevel"/>
    <w:tmpl w:val="50485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ED6069"/>
    <w:multiLevelType w:val="multilevel"/>
    <w:tmpl w:val="E7FAFE9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3914346"/>
    <w:multiLevelType w:val="multilevel"/>
    <w:tmpl w:val="1DD860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0">
    <w:nsid w:val="52D16895"/>
    <w:multiLevelType w:val="multilevel"/>
    <w:tmpl w:val="E67242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1">
    <w:nsid w:val="56930524"/>
    <w:multiLevelType w:val="multilevel"/>
    <w:tmpl w:val="CDC44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83"/>
        </w:tabs>
        <w:ind w:left="738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997"/>
        </w:tabs>
        <w:ind w:left="1997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2">
    <w:nsid w:val="5FCB3876"/>
    <w:multiLevelType w:val="multilevel"/>
    <w:tmpl w:val="9D181A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3">
    <w:nsid w:val="608762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0BA1A21"/>
    <w:multiLevelType w:val="multilevel"/>
    <w:tmpl w:val="5016F4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5">
    <w:nsid w:val="636C6D58"/>
    <w:multiLevelType w:val="multilevel"/>
    <w:tmpl w:val="19D454E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6">
    <w:nsid w:val="65245F7D"/>
    <w:multiLevelType w:val="multilevel"/>
    <w:tmpl w:val="2B269D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7">
    <w:nsid w:val="66AD3BFF"/>
    <w:multiLevelType w:val="multilevel"/>
    <w:tmpl w:val="CB9E109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8">
    <w:nsid w:val="6A436A5B"/>
    <w:multiLevelType w:val="multilevel"/>
    <w:tmpl w:val="FA7C0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540"/>
        </w:tabs>
        <w:ind w:left="540" w:hanging="360"/>
      </w:pPr>
      <w:rPr>
        <w:rFonts w:ascii="Tahoma" w:hAnsi="Tahoma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700E0FA5"/>
    <w:multiLevelType w:val="multilevel"/>
    <w:tmpl w:val="94DA1B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70A95759"/>
    <w:multiLevelType w:val="multilevel"/>
    <w:tmpl w:val="93F8F8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1">
    <w:nsid w:val="71687A4E"/>
    <w:multiLevelType w:val="multilevel"/>
    <w:tmpl w:val="85BE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2">
    <w:nsid w:val="7DAF7D55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31"/>
  </w:num>
  <w:num w:numId="2">
    <w:abstractNumId w:val="36"/>
  </w:num>
  <w:num w:numId="3">
    <w:abstractNumId w:val="25"/>
  </w:num>
  <w:num w:numId="4">
    <w:abstractNumId w:val="41"/>
  </w:num>
  <w:num w:numId="5">
    <w:abstractNumId w:val="29"/>
  </w:num>
  <w:num w:numId="6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260" w:hanging="360"/>
        </w:pPr>
        <w:rPr>
          <w:rFonts w:ascii="Symbol" w:hAnsi="Symbol" w:hint="default"/>
        </w:rPr>
      </w:lvl>
    </w:lvlOverride>
  </w:num>
  <w:num w:numId="7">
    <w:abstractNumId w:val="30"/>
  </w:num>
  <w:num w:numId="8">
    <w:abstractNumId w:val="19"/>
  </w:num>
  <w:num w:numId="9">
    <w:abstractNumId w:val="12"/>
  </w:num>
  <w:num w:numId="10">
    <w:abstractNumId w:val="20"/>
  </w:num>
  <w:num w:numId="11">
    <w:abstractNumId w:val="14"/>
  </w:num>
  <w:num w:numId="12">
    <w:abstractNumId w:val="21"/>
  </w:num>
  <w:num w:numId="13">
    <w:abstractNumId w:val="37"/>
  </w:num>
  <w:num w:numId="14">
    <w:abstractNumId w:val="35"/>
  </w:num>
  <w:num w:numId="15">
    <w:abstractNumId w:val="34"/>
  </w:num>
  <w:num w:numId="16">
    <w:abstractNumId w:val="18"/>
  </w:num>
  <w:num w:numId="17">
    <w:abstractNumId w:val="26"/>
  </w:num>
  <w:num w:numId="18">
    <w:abstractNumId w:val="28"/>
  </w:num>
  <w:num w:numId="19">
    <w:abstractNumId w:val="40"/>
  </w:num>
  <w:num w:numId="20">
    <w:abstractNumId w:val="26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9"/>
  </w:num>
  <w:num w:numId="22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24"/>
  </w:num>
  <w:num w:numId="35">
    <w:abstractNumId w:val="42"/>
  </w:num>
  <w:num w:numId="36">
    <w:abstractNumId w:val="38"/>
  </w:num>
  <w:num w:numId="37">
    <w:abstractNumId w:val="11"/>
  </w:num>
  <w:num w:numId="38">
    <w:abstractNumId w:val="23"/>
  </w:num>
  <w:num w:numId="39">
    <w:abstractNumId w:val="15"/>
  </w:num>
  <w:num w:numId="40">
    <w:abstractNumId w:val="22"/>
  </w:num>
  <w:num w:numId="41">
    <w:abstractNumId w:val="16"/>
  </w:num>
  <w:num w:numId="42">
    <w:abstractNumId w:val="27"/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</w:num>
  <w:num w:numId="45">
    <w:abstractNumId w:val="13"/>
  </w:num>
  <w:num w:numId="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DateAndTim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trackedChanges" w:formatting="1" w:enforcement="0"/>
  <w:defaultTabStop w:val="708"/>
  <w:drawingGridHorizontalSpacing w:val="120"/>
  <w:displayHorizontalDrawingGridEvery w:val="2"/>
  <w:displayVerticalDrawingGridEvery w:val="2"/>
  <w:noPunctuationKerning/>
  <w:characterSpacingControl w:val="doNotCompress"/>
  <w:doNotValidateAgainstSchema/>
  <w:saveInvalidXml/>
  <w:doNotDemarcateInvalidXml/>
  <w:saveXmlDataOnly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C29"/>
    <w:rsid w:val="000323E5"/>
    <w:rsid w:val="000A1E7B"/>
    <w:rsid w:val="000B0B7D"/>
    <w:rsid w:val="00103E71"/>
    <w:rsid w:val="001F021F"/>
    <w:rsid w:val="002D5DC7"/>
    <w:rsid w:val="00305149"/>
    <w:rsid w:val="003464C4"/>
    <w:rsid w:val="00350BFE"/>
    <w:rsid w:val="00396224"/>
    <w:rsid w:val="003F7141"/>
    <w:rsid w:val="004A0D1A"/>
    <w:rsid w:val="004D5783"/>
    <w:rsid w:val="0057371F"/>
    <w:rsid w:val="00580439"/>
    <w:rsid w:val="005D32C8"/>
    <w:rsid w:val="005F7590"/>
    <w:rsid w:val="006111EE"/>
    <w:rsid w:val="006308ED"/>
    <w:rsid w:val="00656D53"/>
    <w:rsid w:val="00676323"/>
    <w:rsid w:val="00710AE6"/>
    <w:rsid w:val="007168AB"/>
    <w:rsid w:val="00734925"/>
    <w:rsid w:val="00781C91"/>
    <w:rsid w:val="008644D3"/>
    <w:rsid w:val="00874177"/>
    <w:rsid w:val="008A3960"/>
    <w:rsid w:val="008D738E"/>
    <w:rsid w:val="008E6E4F"/>
    <w:rsid w:val="009120A0"/>
    <w:rsid w:val="0095376A"/>
    <w:rsid w:val="009874F0"/>
    <w:rsid w:val="009A7C41"/>
    <w:rsid w:val="00A8366F"/>
    <w:rsid w:val="00AA1976"/>
    <w:rsid w:val="00AD176E"/>
    <w:rsid w:val="00AF1758"/>
    <w:rsid w:val="00B4292C"/>
    <w:rsid w:val="00C00A29"/>
    <w:rsid w:val="00C0261B"/>
    <w:rsid w:val="00C23C29"/>
    <w:rsid w:val="00C47F51"/>
    <w:rsid w:val="00C81BBA"/>
    <w:rsid w:val="00C8721E"/>
    <w:rsid w:val="00CB7B81"/>
    <w:rsid w:val="00CC23F2"/>
    <w:rsid w:val="00CE5E2D"/>
    <w:rsid w:val="00CF5B14"/>
    <w:rsid w:val="00D008C9"/>
    <w:rsid w:val="00D1277E"/>
    <w:rsid w:val="00DA55BC"/>
    <w:rsid w:val="00DC0227"/>
    <w:rsid w:val="00E97F5A"/>
    <w:rsid w:val="00EB6D0F"/>
    <w:rsid w:val="00EC45F2"/>
    <w:rsid w:val="00ED497C"/>
    <w:rsid w:val="00EE45C2"/>
    <w:rsid w:val="00F0268D"/>
    <w:rsid w:val="00F06D29"/>
    <w:rsid w:val="00F17E6D"/>
    <w:rsid w:val="00F91229"/>
    <w:rsid w:val="00FA24D2"/>
    <w:rsid w:val="00FD529B"/>
    <w:rsid w:val="00FE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ko-KR"/>
    </w:rPr>
  </w:style>
  <w:style w:type="paragraph" w:styleId="1">
    <w:name w:val="heading 1"/>
    <w:basedOn w:val="a"/>
    <w:next w:val="a0"/>
    <w:qFormat/>
    <w:pPr>
      <w:keepNext/>
      <w:spacing w:before="360" w:after="60"/>
      <w:ind w:left="720" w:firstLine="187"/>
      <w:jc w:val="both"/>
      <w:outlineLvl w:val="0"/>
    </w:pPr>
    <w:rPr>
      <w:rFonts w:ascii="Arial" w:eastAsia="Times New Roman" w:hAnsi="Arial"/>
      <w:b/>
      <w:noProof/>
      <w:snapToGrid w:val="0"/>
      <w:kern w:val="28"/>
      <w:sz w:val="20"/>
      <w:szCs w:val="20"/>
      <w:lang w:eastAsia="ru-RU"/>
    </w:rPr>
  </w:style>
  <w:style w:type="paragraph" w:styleId="2">
    <w:name w:val="heading 2"/>
    <w:basedOn w:val="a"/>
    <w:next w:val="a0"/>
    <w:qFormat/>
    <w:pPr>
      <w:keepNext/>
      <w:spacing w:before="240" w:after="60"/>
      <w:ind w:left="900" w:hanging="720"/>
      <w:jc w:val="both"/>
      <w:outlineLvl w:val="1"/>
    </w:pPr>
    <w:rPr>
      <w:rFonts w:ascii="Arial" w:eastAsia="Times New Roman" w:hAnsi="Arial"/>
      <w:snapToGrid w:val="0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alloon Text"/>
    <w:basedOn w:val="a"/>
    <w:link w:val="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1"/>
    <w:link w:val="a0"/>
    <w:rPr>
      <w:rFonts w:ascii="Tahoma" w:hAnsi="Tahoma" w:cs="Tahoma"/>
      <w:sz w:val="16"/>
      <w:szCs w:val="16"/>
      <w:lang w:eastAsia="ko-KR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rPr>
      <w:sz w:val="24"/>
      <w:szCs w:val="24"/>
      <w:lang w:eastAsia="ko-KR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Pr>
      <w:sz w:val="24"/>
      <w:szCs w:val="24"/>
      <w:lang w:eastAsia="ko-KR"/>
    </w:rPr>
  </w:style>
  <w:style w:type="character" w:styleId="a9">
    <w:name w:val="Placeholder Text"/>
    <w:basedOn w:val="a1"/>
    <w:uiPriority w:val="99"/>
    <w:semiHidden/>
    <w:rPr>
      <w:color w:val="808080"/>
    </w:rPr>
  </w:style>
  <w:style w:type="character" w:customStyle="1" w:styleId="aa">
    <w:name w:val="Стиль вставки"/>
    <w:basedOn w:val="a1"/>
    <w:uiPriority w:val="1"/>
    <w:qFormat/>
    <w:rPr>
      <w:rFonts w:ascii="Tahoma" w:hAnsi="Tahoma"/>
      <w:color w:val="000000" w:themeColor="text1"/>
      <w:sz w:val="20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styleId="ac">
    <w:name w:val="Normal (Web)"/>
    <w:basedOn w:val="a"/>
    <w:uiPriority w:val="99"/>
    <w:unhideWhenUsed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d">
    <w:name w:val="annotation reference"/>
    <w:basedOn w:val="a1"/>
    <w:rPr>
      <w:sz w:val="16"/>
      <w:szCs w:val="16"/>
    </w:rPr>
  </w:style>
  <w:style w:type="paragraph" w:styleId="ae">
    <w:name w:val="annotation text"/>
    <w:basedOn w:val="a"/>
    <w:link w:val="af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rPr>
      <w:lang w:eastAsia="ko-KR"/>
    </w:rPr>
  </w:style>
  <w:style w:type="paragraph" w:styleId="af0">
    <w:name w:val="annotation subject"/>
    <w:basedOn w:val="ae"/>
    <w:next w:val="ae"/>
    <w:link w:val="af1"/>
    <w:rPr>
      <w:b/>
      <w:bCs/>
    </w:rPr>
  </w:style>
  <w:style w:type="character" w:customStyle="1" w:styleId="af1">
    <w:name w:val="Тема примечания Знак"/>
    <w:basedOn w:val="af"/>
    <w:link w:val="af0"/>
    <w:rPr>
      <w:b/>
      <w:bCs/>
      <w:lang w:eastAsia="ko-KR"/>
    </w:rPr>
  </w:style>
  <w:style w:type="character" w:styleId="af2">
    <w:name w:val="Hyperlink"/>
    <w:basedOn w:val="a1"/>
    <w:rPr>
      <w:color w:val="0000FF" w:themeColor="hyperlink"/>
      <w:u w:val="single"/>
    </w:rPr>
  </w:style>
  <w:style w:type="paragraph" w:styleId="af3">
    <w:name w:val="Revision"/>
    <w:hidden/>
    <w:uiPriority w:val="99"/>
    <w:semiHidden/>
    <w:rPr>
      <w:sz w:val="24"/>
      <w:szCs w:val="24"/>
      <w:lang w:eastAsia="ko-KR"/>
    </w:rPr>
  </w:style>
  <w:style w:type="paragraph" w:customStyle="1" w:styleId="10">
    <w:name w:val="Обычный (веб)1"/>
    <w:basedOn w:val="a"/>
    <w:pPr>
      <w:spacing w:before="28" w:after="28"/>
    </w:pPr>
    <w:rPr>
      <w:rFonts w:eastAsia="Times New Roman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ko-KR"/>
    </w:rPr>
  </w:style>
  <w:style w:type="paragraph" w:styleId="1">
    <w:name w:val="heading 1"/>
    <w:basedOn w:val="a"/>
    <w:next w:val="a0"/>
    <w:qFormat/>
    <w:pPr>
      <w:keepNext/>
      <w:spacing w:before="360" w:after="60"/>
      <w:ind w:left="720" w:firstLine="187"/>
      <w:jc w:val="both"/>
      <w:outlineLvl w:val="0"/>
    </w:pPr>
    <w:rPr>
      <w:rFonts w:ascii="Arial" w:eastAsia="Times New Roman" w:hAnsi="Arial"/>
      <w:b/>
      <w:noProof/>
      <w:snapToGrid w:val="0"/>
      <w:kern w:val="28"/>
      <w:sz w:val="20"/>
      <w:szCs w:val="20"/>
      <w:lang w:eastAsia="ru-RU"/>
    </w:rPr>
  </w:style>
  <w:style w:type="paragraph" w:styleId="2">
    <w:name w:val="heading 2"/>
    <w:basedOn w:val="a"/>
    <w:next w:val="a0"/>
    <w:qFormat/>
    <w:pPr>
      <w:keepNext/>
      <w:spacing w:before="240" w:after="60"/>
      <w:ind w:left="900" w:hanging="720"/>
      <w:jc w:val="both"/>
      <w:outlineLvl w:val="1"/>
    </w:pPr>
    <w:rPr>
      <w:rFonts w:ascii="Arial" w:eastAsia="Times New Roman" w:hAnsi="Arial"/>
      <w:snapToGrid w:val="0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alloon Text"/>
    <w:basedOn w:val="a"/>
    <w:link w:val="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1"/>
    <w:link w:val="a0"/>
    <w:rPr>
      <w:rFonts w:ascii="Tahoma" w:hAnsi="Tahoma" w:cs="Tahoma"/>
      <w:sz w:val="16"/>
      <w:szCs w:val="16"/>
      <w:lang w:eastAsia="ko-KR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rPr>
      <w:sz w:val="24"/>
      <w:szCs w:val="24"/>
      <w:lang w:eastAsia="ko-KR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Pr>
      <w:sz w:val="24"/>
      <w:szCs w:val="24"/>
      <w:lang w:eastAsia="ko-KR"/>
    </w:rPr>
  </w:style>
  <w:style w:type="character" w:styleId="a9">
    <w:name w:val="Placeholder Text"/>
    <w:basedOn w:val="a1"/>
    <w:uiPriority w:val="99"/>
    <w:semiHidden/>
    <w:rPr>
      <w:color w:val="808080"/>
    </w:rPr>
  </w:style>
  <w:style w:type="character" w:customStyle="1" w:styleId="aa">
    <w:name w:val="Стиль вставки"/>
    <w:basedOn w:val="a1"/>
    <w:uiPriority w:val="1"/>
    <w:qFormat/>
    <w:rPr>
      <w:rFonts w:ascii="Tahoma" w:hAnsi="Tahoma"/>
      <w:color w:val="000000" w:themeColor="text1"/>
      <w:sz w:val="20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styleId="ac">
    <w:name w:val="Normal (Web)"/>
    <w:basedOn w:val="a"/>
    <w:uiPriority w:val="99"/>
    <w:unhideWhenUsed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d">
    <w:name w:val="annotation reference"/>
    <w:basedOn w:val="a1"/>
    <w:rPr>
      <w:sz w:val="16"/>
      <w:szCs w:val="16"/>
    </w:rPr>
  </w:style>
  <w:style w:type="paragraph" w:styleId="ae">
    <w:name w:val="annotation text"/>
    <w:basedOn w:val="a"/>
    <w:link w:val="af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rPr>
      <w:lang w:eastAsia="ko-KR"/>
    </w:rPr>
  </w:style>
  <w:style w:type="paragraph" w:styleId="af0">
    <w:name w:val="annotation subject"/>
    <w:basedOn w:val="ae"/>
    <w:next w:val="ae"/>
    <w:link w:val="af1"/>
    <w:rPr>
      <w:b/>
      <w:bCs/>
    </w:rPr>
  </w:style>
  <w:style w:type="character" w:customStyle="1" w:styleId="af1">
    <w:name w:val="Тема примечания Знак"/>
    <w:basedOn w:val="af"/>
    <w:link w:val="af0"/>
    <w:rPr>
      <w:b/>
      <w:bCs/>
      <w:lang w:eastAsia="ko-KR"/>
    </w:rPr>
  </w:style>
  <w:style w:type="character" w:styleId="af2">
    <w:name w:val="Hyperlink"/>
    <w:basedOn w:val="a1"/>
    <w:rPr>
      <w:color w:val="0000FF" w:themeColor="hyperlink"/>
      <w:u w:val="single"/>
    </w:rPr>
  </w:style>
  <w:style w:type="paragraph" w:styleId="af3">
    <w:name w:val="Revision"/>
    <w:hidden/>
    <w:uiPriority w:val="99"/>
    <w:semiHidden/>
    <w:rPr>
      <w:sz w:val="24"/>
      <w:szCs w:val="24"/>
      <w:lang w:eastAsia="ko-KR"/>
    </w:rPr>
  </w:style>
  <w:style w:type="paragraph" w:customStyle="1" w:styleId="10">
    <w:name w:val="Обычный (веб)1"/>
    <w:basedOn w:val="a"/>
    <w:pPr>
      <w:spacing w:before="28" w:after="28"/>
    </w:pPr>
    <w:rPr>
      <w:rFonts w:eastAsia="Times New Roman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583CEC886704702948507BCB38159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C19EA7-D378-45E1-955E-5FE3369CEF58}"/>
      </w:docPartPr>
      <w:docPartBody>
        <w:p w:rsidR="0024209A" w:rsidRDefault="0024209A">
          <w:pPr>
            <w:pStyle w:val="B583CEC886704702948507BCB381596D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29855E581B5D425FA0D79AC3485205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921CF7-629D-4183-B9B4-023B7D92126F}"/>
      </w:docPartPr>
      <w:docPartBody>
        <w:p w:rsidR="0024209A" w:rsidRDefault="0024209A">
          <w:pPr>
            <w:pStyle w:val="29855E581B5D425FA0D79AC3485205EE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4209A"/>
    <w:rsid w:val="00025341"/>
    <w:rsid w:val="0013655B"/>
    <w:rsid w:val="0024209A"/>
    <w:rsid w:val="006815D8"/>
    <w:rsid w:val="00BA4755"/>
    <w:rsid w:val="00BB399E"/>
    <w:rsid w:val="00D7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A0AA63E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55459AF1A2074CD4949098057E0E523F">
    <w:name w:val="55459AF1A2074CD4949098057E0E523F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1">
    <w:name w:val="55459AF1A2074CD4949098057E0E523F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22E3392D2214A69A8C4BF1973CB245A">
    <w:name w:val="622E3392D2214A69A8C4BF1973CB245A"/>
    <w:rsid w:val="00581A2B"/>
  </w:style>
  <w:style w:type="paragraph" w:customStyle="1" w:styleId="6A4CDDCDA7CD4F0894E1B4178F74F78B">
    <w:name w:val="6A4CDDCDA7CD4F0894E1B4178F74F78B"/>
    <w:rsid w:val="00581A2B"/>
  </w:style>
  <w:style w:type="paragraph" w:customStyle="1" w:styleId="476272DA7A1B4A88B2B70DD91AAF47C0">
    <w:name w:val="476272DA7A1B4A88B2B70DD91AAF47C0"/>
    <w:rsid w:val="00581A2B"/>
  </w:style>
  <w:style w:type="paragraph" w:customStyle="1" w:styleId="8BD9153DDDDB46788328E02700D36F6A">
    <w:name w:val="8BD9153DDDDB46788328E02700D36F6A"/>
    <w:rsid w:val="00581A2B"/>
  </w:style>
  <w:style w:type="paragraph" w:customStyle="1" w:styleId="BA4C6654560A4429B9D6754390F4D362">
    <w:name w:val="BA4C6654560A4429B9D6754390F4D362"/>
    <w:rsid w:val="00581A2B"/>
  </w:style>
  <w:style w:type="paragraph" w:customStyle="1" w:styleId="FE9B484850A44DF3993DB1B7822DF82F">
    <w:name w:val="FE9B484850A44DF3993DB1B7822DF82F"/>
    <w:rsid w:val="00581A2B"/>
  </w:style>
  <w:style w:type="paragraph" w:customStyle="1" w:styleId="06E5EC8265A241BCA91EA16D71E0A91A">
    <w:name w:val="06E5EC8265A241BCA91EA16D71E0A91A"/>
    <w:rsid w:val="00581A2B"/>
  </w:style>
  <w:style w:type="paragraph" w:customStyle="1" w:styleId="47D48E7DBB1B48FFAC61A56F12FC50C0">
    <w:name w:val="47D48E7DBB1B48FFAC61A56F12FC50C0"/>
    <w:rsid w:val="00581A2B"/>
  </w:style>
  <w:style w:type="paragraph" w:customStyle="1" w:styleId="3DD61FB4F25946309AF2A6DC6EFC4436">
    <w:name w:val="3DD61FB4F25946309AF2A6DC6EFC4436"/>
    <w:rsid w:val="00581A2B"/>
  </w:style>
  <w:style w:type="paragraph" w:customStyle="1" w:styleId="86ED11D7771346F68245AD9BC6A556A1">
    <w:name w:val="86ED11D7771346F68245AD9BC6A556A1"/>
    <w:rsid w:val="00581A2B"/>
  </w:style>
  <w:style w:type="paragraph" w:customStyle="1" w:styleId="55459AF1A2074CD4949098057E0E523F2">
    <w:name w:val="55459AF1A2074CD4949098057E0E523F2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1">
    <w:name w:val="6A4CDDCDA7CD4F0894E1B4178F74F78B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1">
    <w:name w:val="86ED11D7771346F68245AD9BC6A556A1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6F5245DD4B14326A0CA62EB1D983353">
    <w:name w:val="E6F5245DD4B14326A0CA62EB1D983353"/>
    <w:rsid w:val="00581A2B"/>
  </w:style>
  <w:style w:type="paragraph" w:customStyle="1" w:styleId="4813FA103E8541809AFEC3720F123ACB">
    <w:name w:val="4813FA103E8541809AFEC3720F123ACB"/>
    <w:rsid w:val="00581A2B"/>
  </w:style>
  <w:style w:type="paragraph" w:customStyle="1" w:styleId="C4EF8AC63D0D4E2B825A942425C45361">
    <w:name w:val="C4EF8AC63D0D4E2B825A942425C45361"/>
    <w:rsid w:val="00581A2B"/>
  </w:style>
  <w:style w:type="paragraph" w:customStyle="1" w:styleId="8E6AE3581013424EB2E224A70B5AE857">
    <w:name w:val="8E6AE3581013424EB2E224A70B5AE857"/>
    <w:rsid w:val="00581A2B"/>
  </w:style>
  <w:style w:type="paragraph" w:customStyle="1" w:styleId="A715DC59A186446C9427F10FF52BF81B">
    <w:name w:val="A715DC59A186446C9427F10FF52BF81B"/>
    <w:rsid w:val="00581A2B"/>
  </w:style>
  <w:style w:type="paragraph" w:customStyle="1" w:styleId="9B4C1B16E81743C2A6AE8B4A44DC1568">
    <w:name w:val="9B4C1B16E81743C2A6AE8B4A44DC1568"/>
    <w:rsid w:val="00581A2B"/>
  </w:style>
  <w:style w:type="paragraph" w:customStyle="1" w:styleId="9B4C1B16E81743C2A6AE8B4A44DC15681">
    <w:name w:val="9B4C1B16E81743C2A6AE8B4A44DC1568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3">
    <w:name w:val="55459AF1A2074CD4949098057E0E523F3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2">
    <w:name w:val="6A4CDDCDA7CD4F0894E1B4178F74F78B2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E6AE3581013424EB2E224A70B5AE8571">
    <w:name w:val="8E6AE3581013424EB2E224A70B5AE857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813FA103E8541809AFEC3720F123ACB1">
    <w:name w:val="4813FA103E8541809AFEC3720F123ACB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2">
    <w:name w:val="86ED11D7771346F68245AD9BC6A556A12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3BEBF53F440740FC8087BB8072F17DE0">
    <w:name w:val="3BEBF53F440740FC8087BB8072F17DE0"/>
    <w:rsid w:val="00581A2B"/>
  </w:style>
  <w:style w:type="paragraph" w:customStyle="1" w:styleId="60F6A13B8D474D3F9669450DA6B3D045">
    <w:name w:val="60F6A13B8D474D3F9669450DA6B3D045"/>
    <w:rsid w:val="00581A2B"/>
  </w:style>
  <w:style w:type="paragraph" w:customStyle="1" w:styleId="11A6976D872343148597CE8B7636655F">
    <w:name w:val="11A6976D872343148597CE8B7636655F"/>
    <w:rsid w:val="00581A2B"/>
  </w:style>
  <w:style w:type="paragraph" w:customStyle="1" w:styleId="3DBC3B6F094F45A3BBC209CE021B98FC">
    <w:name w:val="3DBC3B6F094F45A3BBC209CE021B98FC"/>
    <w:rsid w:val="00581A2B"/>
  </w:style>
  <w:style w:type="paragraph" w:customStyle="1" w:styleId="45C4D35443674998ABBE15753E812BA7">
    <w:name w:val="45C4D35443674998ABBE15753E812BA7"/>
    <w:rsid w:val="00581A2B"/>
  </w:style>
  <w:style w:type="paragraph" w:customStyle="1" w:styleId="E61DED648283496EB0379EF7C857B89C">
    <w:name w:val="E61DED648283496EB0379EF7C857B89C"/>
    <w:rsid w:val="00581A2B"/>
  </w:style>
  <w:style w:type="paragraph" w:customStyle="1" w:styleId="5ED9490E6DBC4FC39D607A892A862128">
    <w:name w:val="5ED9490E6DBC4FC39D607A892A862128"/>
    <w:rsid w:val="00A65662"/>
  </w:style>
  <w:style w:type="paragraph" w:customStyle="1" w:styleId="DE2A23465921421BB82969B0C0389584">
    <w:name w:val="DE2A23465921421BB82969B0C0389584"/>
    <w:rsid w:val="00A65662"/>
  </w:style>
  <w:style w:type="paragraph" w:customStyle="1" w:styleId="55459AF1A2074CD4949098057E0E523F4">
    <w:name w:val="55459AF1A2074CD4949098057E0E523F4"/>
    <w:rsid w:val="00B573A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3">
    <w:name w:val="6A4CDDCDA7CD4F0894E1B4178F74F78B3"/>
    <w:rsid w:val="00B573A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3">
    <w:name w:val="86ED11D7771346F68245AD9BC6A556A13"/>
    <w:rsid w:val="00B573A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76F51A4E8124E97A7F6BFA588533E74">
    <w:name w:val="876F51A4E8124E97A7F6BFA588533E74"/>
    <w:rsid w:val="00B573A4"/>
  </w:style>
  <w:style w:type="paragraph" w:customStyle="1" w:styleId="1F683C5766F84D25AD5F3BE4BE6995FB">
    <w:name w:val="1F683C5766F84D25AD5F3BE4BE6995FB"/>
    <w:rsid w:val="00B573A4"/>
  </w:style>
  <w:style w:type="paragraph" w:customStyle="1" w:styleId="55459AF1A2074CD4949098057E0E523F5">
    <w:name w:val="55459AF1A2074CD4949098057E0E523F5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4">
    <w:name w:val="6A4CDDCDA7CD4F0894E1B4178F74F78B4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4">
    <w:name w:val="86ED11D7771346F68245AD9BC6A556A14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3A78684440844046B28E423905B099C7">
    <w:name w:val="3A78684440844046B28E423905B099C7"/>
    <w:rsid w:val="00DC6F4A"/>
  </w:style>
  <w:style w:type="paragraph" w:customStyle="1" w:styleId="55459AF1A2074CD4949098057E0E523F6">
    <w:name w:val="55459AF1A2074CD4949098057E0E523F6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5">
    <w:name w:val="6A4CDDCDA7CD4F0894E1B4178F74F78B5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5">
    <w:name w:val="86ED11D7771346F68245AD9BC6A556A15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37C68EA721F4E98BC0B298BF85466D8">
    <w:name w:val="637C68EA721F4E98BC0B298BF85466D8"/>
    <w:rsid w:val="00DC6F4A"/>
  </w:style>
  <w:style w:type="paragraph" w:customStyle="1" w:styleId="98BA7E335E904178BF5429B82DE62D75">
    <w:name w:val="98BA7E335E904178BF5429B82DE62D75"/>
    <w:rsid w:val="00DC6F4A"/>
  </w:style>
  <w:style w:type="paragraph" w:customStyle="1" w:styleId="C78FF08ABD464D81B7BCA832DA52B8A7">
    <w:name w:val="C78FF08ABD464D81B7BCA832DA52B8A7"/>
    <w:rsid w:val="00DC6F4A"/>
  </w:style>
  <w:style w:type="paragraph" w:customStyle="1" w:styleId="F3C548FE988F4B46A787CD092C52BC92">
    <w:name w:val="F3C548FE988F4B46A787CD092C52BC92"/>
    <w:rsid w:val="00DC6F4A"/>
  </w:style>
  <w:style w:type="paragraph" w:customStyle="1" w:styleId="A09E77DCB07948EFBF4384A2E25F0F7A">
    <w:name w:val="A09E77DCB07948EFBF4384A2E25F0F7A"/>
    <w:rsid w:val="00DC6F4A"/>
  </w:style>
  <w:style w:type="paragraph" w:customStyle="1" w:styleId="DB798417B1C348F09FC73A3C801ED9DD">
    <w:name w:val="DB798417B1C348F09FC73A3C801ED9DD"/>
    <w:rsid w:val="00DC6F4A"/>
  </w:style>
  <w:style w:type="paragraph" w:customStyle="1" w:styleId="4121A818B2FE4AC59A1CD35AD8CF136C">
    <w:name w:val="4121A818B2FE4AC59A1CD35AD8CF136C"/>
    <w:rsid w:val="00DC6F4A"/>
  </w:style>
  <w:style w:type="paragraph" w:customStyle="1" w:styleId="FF20D5C9F4D341889605CC48A5B4A6AF">
    <w:name w:val="FF20D5C9F4D341889605CC48A5B4A6AF"/>
    <w:rsid w:val="00DC6F4A"/>
  </w:style>
  <w:style w:type="paragraph" w:customStyle="1" w:styleId="4211781BE5AF42B1A42C9F7315CF1CD3">
    <w:name w:val="4211781BE5AF42B1A42C9F7315CF1CD3"/>
    <w:rsid w:val="00DC6F4A"/>
  </w:style>
  <w:style w:type="paragraph" w:customStyle="1" w:styleId="7810CAC9876545B8820067A240E175E9">
    <w:name w:val="7810CAC9876545B8820067A240E175E9"/>
    <w:rsid w:val="00DC6F4A"/>
  </w:style>
  <w:style w:type="paragraph" w:customStyle="1" w:styleId="9D2BAB4669E346E7881BA747922643B7">
    <w:name w:val="9D2BAB4669E346E7881BA747922643B7"/>
    <w:rsid w:val="00DC6F4A"/>
  </w:style>
  <w:style w:type="paragraph" w:customStyle="1" w:styleId="EEDDE103D86E471EA20DB9B9BB10F833">
    <w:name w:val="EEDDE103D86E471EA20DB9B9BB10F833"/>
    <w:rsid w:val="00DC6F4A"/>
  </w:style>
  <w:style w:type="paragraph" w:customStyle="1" w:styleId="38BC4A9F558F44C58ABE38AF5C9AA98C">
    <w:name w:val="38BC4A9F558F44C58ABE38AF5C9AA98C"/>
    <w:rsid w:val="00E42DFD"/>
  </w:style>
  <w:style w:type="paragraph" w:customStyle="1" w:styleId="F598444DD736431D90FB25F9970E44BB">
    <w:name w:val="F598444DD736431D90FB25F9970E44BB"/>
    <w:rsid w:val="00E42DFD"/>
  </w:style>
  <w:style w:type="paragraph" w:customStyle="1" w:styleId="B8E5440CA45D4E36911551C573D404C3">
    <w:name w:val="B8E5440CA45D4E36911551C573D404C3"/>
    <w:rsid w:val="00E42DFD"/>
  </w:style>
  <w:style w:type="paragraph" w:customStyle="1" w:styleId="670DFA30844E49B188783FA69ECAFA64">
    <w:name w:val="670DFA30844E49B188783FA69ECAFA64"/>
    <w:rsid w:val="00E42DFD"/>
  </w:style>
  <w:style w:type="paragraph" w:customStyle="1" w:styleId="530B5E46C84C4CC18C8532CCDA7ED532">
    <w:name w:val="530B5E46C84C4CC18C8532CCDA7ED532"/>
    <w:rsid w:val="00E42DFD"/>
  </w:style>
  <w:style w:type="paragraph" w:customStyle="1" w:styleId="4DFA01D0E42A4C83B6AFC8204F4E3AF1">
    <w:name w:val="4DFA01D0E42A4C83B6AFC8204F4E3AF1"/>
    <w:rsid w:val="00E42DFD"/>
  </w:style>
  <w:style w:type="paragraph" w:customStyle="1" w:styleId="8F8E0CDFC9304443BF24476E8A589DDE">
    <w:name w:val="8F8E0CDFC9304443BF24476E8A589DDE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8E5440CA45D4E36911551C573D404C31">
    <w:name w:val="B8E5440CA45D4E36911551C573D404C3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7">
    <w:name w:val="55459AF1A2074CD4949098057E0E523F7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6">
    <w:name w:val="6A4CDDCDA7CD4F0894E1B4178F74F78B6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1">
    <w:name w:val="FF20D5C9F4D341889605CC48A5B4A6AF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1">
    <w:name w:val="7810CAC9876545B8820067A240E175E9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DFA01D0E42A4C83B6AFC8204F4E3AF11">
    <w:name w:val="4DFA01D0E42A4C83B6AFC8204F4E3AF1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1">
    <w:name w:val="EEDDE103D86E471EA20DB9B9BB10F833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23CE12693E24ADAA29B6D16F27259F8">
    <w:name w:val="D23CE12693E24ADAA29B6D16F27259F8"/>
    <w:rsid w:val="001650A7"/>
  </w:style>
  <w:style w:type="paragraph" w:customStyle="1" w:styleId="DAF6E52E789246A3A1EFE17BBADEF157">
    <w:name w:val="DAF6E52E789246A3A1EFE17BBADEF157"/>
    <w:rsid w:val="001650A7"/>
  </w:style>
  <w:style w:type="paragraph" w:customStyle="1" w:styleId="8F8E0CDFC9304443BF24476E8A589DDE1">
    <w:name w:val="8F8E0CDFC9304443BF24476E8A589DDE1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8E5440CA45D4E36911551C573D404C32">
    <w:name w:val="B8E5440CA45D4E36911551C573D404C3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8">
    <w:name w:val="55459AF1A2074CD4949098057E0E523F8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7">
    <w:name w:val="6A4CDDCDA7CD4F0894E1B4178F74F78B7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2">
    <w:name w:val="FF20D5C9F4D341889605CC48A5B4A6AF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2">
    <w:name w:val="7810CAC9876545B8820067A240E175E9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DFA01D0E42A4C83B6AFC8204F4E3AF12">
    <w:name w:val="4DFA01D0E42A4C83B6AFC8204F4E3AF1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2">
    <w:name w:val="EEDDE103D86E471EA20DB9B9BB10F833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1">
    <w:name w:val="DAF6E52E789246A3A1EFE17BBADEF1571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BDE2C040A544F848C684726E6BCFC8D">
    <w:name w:val="4BDE2C040A544F848C684726E6BCFC8D"/>
    <w:rsid w:val="002618B0"/>
  </w:style>
  <w:style w:type="paragraph" w:customStyle="1" w:styleId="7A9027D94846491AB092D642AE57B7F0">
    <w:name w:val="7A9027D94846491AB092D642AE57B7F0"/>
    <w:rsid w:val="00C877C2"/>
  </w:style>
  <w:style w:type="paragraph" w:customStyle="1" w:styleId="DD6167C0B68E40448F95EAEC50FD097E">
    <w:name w:val="DD6167C0B68E40448F95EAEC50FD097E"/>
    <w:rsid w:val="00C877C2"/>
  </w:style>
  <w:style w:type="paragraph" w:customStyle="1" w:styleId="25CF4139072E4CEAB0820CBAFECDE531">
    <w:name w:val="25CF4139072E4CEAB0820CBAFECDE531"/>
    <w:rsid w:val="007E584E"/>
  </w:style>
  <w:style w:type="paragraph" w:customStyle="1" w:styleId="8F8E0CDFC9304443BF24476E8A589DDE2">
    <w:name w:val="8F8E0CDFC9304443BF24476E8A589DDE2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A9027D94846491AB092D642AE57B7F01">
    <w:name w:val="7A9027D94846491AB092D642AE57B7F01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9">
    <w:name w:val="55459AF1A2074CD4949098057E0E523F9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8">
    <w:name w:val="6A4CDDCDA7CD4F0894E1B4178F74F78B8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3">
    <w:name w:val="FF20D5C9F4D341889605CC48A5B4A6AF3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3">
    <w:name w:val="7810CAC9876545B8820067A240E175E93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5CF4139072E4CEAB0820CBAFECDE5311">
    <w:name w:val="25CF4139072E4CEAB0820CBAFECDE5311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3">
    <w:name w:val="EEDDE103D86E471EA20DB9B9BB10F8333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2">
    <w:name w:val="DAF6E52E789246A3A1EFE17BBADEF1572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6BC469A243644B6870068DD1BE336FB">
    <w:name w:val="C6BC469A243644B6870068DD1BE336FB"/>
    <w:rsid w:val="007E584E"/>
  </w:style>
  <w:style w:type="paragraph" w:customStyle="1" w:styleId="BB0DC5FD4D5C4240B25E7247DEEB2FA3">
    <w:name w:val="BB0DC5FD4D5C4240B25E7247DEEB2FA3"/>
    <w:rsid w:val="00F55CD1"/>
  </w:style>
  <w:style w:type="paragraph" w:customStyle="1" w:styleId="8F8E0CDFC9304443BF24476E8A589DDE3">
    <w:name w:val="8F8E0CDFC9304443BF24476E8A589DDE3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A9027D94846491AB092D642AE57B7F02">
    <w:name w:val="7A9027D94846491AB092D642AE57B7F02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10">
    <w:name w:val="55459AF1A2074CD4949098057E0E523F10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9">
    <w:name w:val="6A4CDDCDA7CD4F0894E1B4178F74F78B9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4">
    <w:name w:val="FF20D5C9F4D341889605CC48A5B4A6AF4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4">
    <w:name w:val="7810CAC9876545B8820067A240E175E94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B0DC5FD4D5C4240B25E7247DEEB2FA31">
    <w:name w:val="BB0DC5FD4D5C4240B25E7247DEEB2FA31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4">
    <w:name w:val="EEDDE103D86E471EA20DB9B9BB10F8334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3">
    <w:name w:val="DAF6E52E789246A3A1EFE17BBADEF1573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9AA4FA5201548389D9FB34701DE6760">
    <w:name w:val="B9AA4FA5201548389D9FB34701DE6760"/>
    <w:rsid w:val="00D04E07"/>
  </w:style>
  <w:style w:type="paragraph" w:customStyle="1" w:styleId="84419359F9D14CBE87D897B7887E5E0C">
    <w:name w:val="84419359F9D14CBE87D897B7887E5E0C"/>
  </w:style>
  <w:style w:type="paragraph" w:customStyle="1" w:styleId="F75D2830D0FF4BB7ABDCA4DAC34BAFE1">
    <w:name w:val="F75D2830D0FF4BB7ABDCA4DAC34BAFE1"/>
  </w:style>
  <w:style w:type="paragraph" w:customStyle="1" w:styleId="C59946D05C0F4FAAA7C5DBC091795CD9">
    <w:name w:val="C59946D05C0F4FAAA7C5DBC091795CD9"/>
  </w:style>
  <w:style w:type="paragraph" w:customStyle="1" w:styleId="8F8E0CDFC9304443BF24476E8A589DDE4">
    <w:name w:val="8F8E0CDFC9304443BF24476E8A589DDE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4419359F9D14CBE87D897B7887E5E0C1">
    <w:name w:val="84419359F9D14CBE87D897B7887E5E0C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11">
    <w:name w:val="55459AF1A2074CD4949098057E0E523F1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10">
    <w:name w:val="6A4CDDCDA7CD4F0894E1B4178F74F78B10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5">
    <w:name w:val="FF20D5C9F4D341889605CC48A5B4A6AF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5">
    <w:name w:val="7810CAC9876545B8820067A240E175E9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59946D05C0F4FAAA7C5DBC091795CD91">
    <w:name w:val="C59946D05C0F4FAAA7C5DBC091795CD9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5">
    <w:name w:val="EEDDE103D86E471EA20DB9B9BB10F833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4">
    <w:name w:val="DAF6E52E789246A3A1EFE17BBADEF157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8916861CC142318C7F5053EB8045CF">
    <w:name w:val="FF8916861CC142318C7F5053EB8045CF"/>
  </w:style>
  <w:style w:type="paragraph" w:customStyle="1" w:styleId="BF4F21525C9B444AA4E2286D65699758">
    <w:name w:val="BF4F21525C9B444AA4E2286D65699758"/>
  </w:style>
  <w:style w:type="paragraph" w:customStyle="1" w:styleId="388534F288D846FB9226D4DEBCBACE5E">
    <w:name w:val="388534F288D846FB9226D4DEBCBACE5E"/>
  </w:style>
  <w:style w:type="paragraph" w:customStyle="1" w:styleId="B620CBF27D484914A6D43F827403AB58">
    <w:name w:val="B620CBF27D484914A6D43F827403AB58"/>
  </w:style>
  <w:style w:type="paragraph" w:customStyle="1" w:styleId="5BFFEB9476E9449DA366F930E7CC706F">
    <w:name w:val="5BFFEB9476E9449DA366F930E7CC706F"/>
  </w:style>
  <w:style w:type="paragraph" w:customStyle="1" w:styleId="FB5C34EE1ACE4AC5AD7BA0939B481C43">
    <w:name w:val="FB5C34EE1ACE4AC5AD7BA0939B481C43"/>
  </w:style>
  <w:style w:type="paragraph" w:customStyle="1" w:styleId="88467C8960CA4865B067793F6B87AD46">
    <w:name w:val="88467C8960CA4865B067793F6B87AD46"/>
  </w:style>
  <w:style w:type="paragraph" w:customStyle="1" w:styleId="64F7F974D99D4AFE8159A0CFDF5A1188">
    <w:name w:val="64F7F974D99D4AFE8159A0CFDF5A1188"/>
  </w:style>
  <w:style w:type="paragraph" w:customStyle="1" w:styleId="B09B60F0692C46B0A3DD64AE2E261A72">
    <w:name w:val="B09B60F0692C46B0A3DD64AE2E261A72"/>
  </w:style>
  <w:style w:type="paragraph" w:customStyle="1" w:styleId="B0C0C07A9DC54AB5BBB01AF69EB66CED">
    <w:name w:val="B0C0C07A9DC54AB5BBB01AF69EB66CED"/>
  </w:style>
  <w:style w:type="paragraph" w:customStyle="1" w:styleId="F445BD5FF6B540078F1A7063CAAD92B6">
    <w:name w:val="F445BD5FF6B540078F1A7063CAAD92B6"/>
  </w:style>
  <w:style w:type="paragraph" w:customStyle="1" w:styleId="6ED2A9B9D56D454C87FD2814A9A434A4">
    <w:name w:val="6ED2A9B9D56D454C87FD2814A9A434A4"/>
  </w:style>
  <w:style w:type="paragraph" w:customStyle="1" w:styleId="F330847D1EFE4113B4391700513E4939">
    <w:name w:val="F330847D1EFE4113B4391700513E4939"/>
  </w:style>
  <w:style w:type="paragraph" w:customStyle="1" w:styleId="7139EBFDB936460CAC7FB02B622D11F3">
    <w:name w:val="7139EBFDB936460CAC7FB02B622D11F3"/>
  </w:style>
  <w:style w:type="paragraph" w:customStyle="1" w:styleId="A51564BEE23A4536A9150965AF20F136">
    <w:name w:val="A51564BEE23A4536A9150965AF20F136"/>
  </w:style>
  <w:style w:type="paragraph" w:customStyle="1" w:styleId="DF18158B54B14C819CC5BD4EA1E02384">
    <w:name w:val="DF18158B54B14C819CC5BD4EA1E02384"/>
  </w:style>
  <w:style w:type="paragraph" w:customStyle="1" w:styleId="F8F0AA68C143453992656F0BCFE2255F">
    <w:name w:val="F8F0AA68C143453992656F0BCFE2255F"/>
  </w:style>
  <w:style w:type="paragraph" w:customStyle="1" w:styleId="09BF0663C7A44C57B14028FB4D2B709C">
    <w:name w:val="09BF0663C7A44C57B14028FB4D2B709C"/>
  </w:style>
  <w:style w:type="paragraph" w:customStyle="1" w:styleId="99A8258C04D144748316FD0B990307F7">
    <w:name w:val="99A8258C04D144748316FD0B990307F7"/>
  </w:style>
  <w:style w:type="paragraph" w:customStyle="1" w:styleId="277D627FA26842D282723CC15647472E">
    <w:name w:val="277D627FA26842D282723CC15647472E"/>
  </w:style>
  <w:style w:type="paragraph" w:customStyle="1" w:styleId="011EBC17817A4D77ABFBAB8CE65A66FF">
    <w:name w:val="011EBC17817A4D77ABFBAB8CE65A66FF"/>
  </w:style>
  <w:style w:type="paragraph" w:customStyle="1" w:styleId="C693B8880812427EBB769D85F392D44C">
    <w:name w:val="C693B8880812427EBB769D85F392D44C"/>
  </w:style>
  <w:style w:type="paragraph" w:customStyle="1" w:styleId="5D0A7DA754694FA9AF62D2D23AFD4944">
    <w:name w:val="5D0A7DA754694FA9AF62D2D23AFD4944"/>
  </w:style>
  <w:style w:type="paragraph" w:customStyle="1" w:styleId="91D6085480F541BCBDEE077505601D31">
    <w:name w:val="91D6085480F541BCBDEE077505601D31"/>
  </w:style>
  <w:style w:type="paragraph" w:customStyle="1" w:styleId="9A6FFED7FC5B4C8F80E460DD6136D603">
    <w:name w:val="9A6FFED7FC5B4C8F80E460DD6136D603"/>
  </w:style>
  <w:style w:type="paragraph" w:customStyle="1" w:styleId="6A552BECA54B4754B0EA768848C993ED">
    <w:name w:val="6A552BECA54B4754B0EA768848C993ED"/>
  </w:style>
  <w:style w:type="paragraph" w:customStyle="1" w:styleId="D9E8D2D216F84F428F9D122D5F55127F">
    <w:name w:val="D9E8D2D216F84F428F9D122D5F55127F"/>
  </w:style>
  <w:style w:type="paragraph" w:customStyle="1" w:styleId="6EFD9CA807CA4558A8A689461F73183D">
    <w:name w:val="6EFD9CA807CA4558A8A689461F73183D"/>
  </w:style>
  <w:style w:type="paragraph" w:customStyle="1" w:styleId="3195F933317E4C1787932D3B364D1BD9">
    <w:name w:val="3195F933317E4C1787932D3B364D1BD9"/>
  </w:style>
  <w:style w:type="paragraph" w:customStyle="1" w:styleId="643C21196CA04B689598B2AC28CA5DF0">
    <w:name w:val="643C21196CA04B689598B2AC28CA5DF0"/>
  </w:style>
  <w:style w:type="paragraph" w:customStyle="1" w:styleId="2A5ACFE6D44241E7B8FC663DA13A4A39">
    <w:name w:val="2A5ACFE6D44241E7B8FC663DA13A4A39"/>
  </w:style>
  <w:style w:type="paragraph" w:customStyle="1" w:styleId="427478BB1DF14E6D81B393295B751177">
    <w:name w:val="427478BB1DF14E6D81B393295B751177"/>
  </w:style>
  <w:style w:type="paragraph" w:customStyle="1" w:styleId="48770D2C31664053A0B9704D64F7130A">
    <w:name w:val="48770D2C31664053A0B9704D64F7130A"/>
  </w:style>
  <w:style w:type="paragraph" w:customStyle="1" w:styleId="9A96D0F38C7D4AE2B28E290ACBBE043B">
    <w:name w:val="9A96D0F38C7D4AE2B28E290ACBBE043B"/>
  </w:style>
  <w:style w:type="paragraph" w:customStyle="1" w:styleId="A17EC622DE5A428BB010EE675F5BA234">
    <w:name w:val="A17EC622DE5A428BB010EE675F5BA234"/>
  </w:style>
  <w:style w:type="paragraph" w:customStyle="1" w:styleId="B092B34C051C4611B169DD1117B442FA">
    <w:name w:val="B092B34C051C4611B169DD1117B442FA"/>
  </w:style>
  <w:style w:type="paragraph" w:customStyle="1" w:styleId="F465AEFC065246788DF349C14C0C9370">
    <w:name w:val="F465AEFC065246788DF349C14C0C9370"/>
  </w:style>
  <w:style w:type="paragraph" w:customStyle="1" w:styleId="43702E7D059D4C038FAE3DCA20A2A005">
    <w:name w:val="43702E7D059D4C038FAE3DCA20A2A005"/>
  </w:style>
  <w:style w:type="paragraph" w:customStyle="1" w:styleId="E9BA08FEEC224A0E94136061D4BC89DB">
    <w:name w:val="E9BA08FEEC224A0E94136061D4BC89DB"/>
  </w:style>
  <w:style w:type="paragraph" w:customStyle="1" w:styleId="F7B8B25EF4BD4AEC8B77295D379F6890">
    <w:name w:val="F7B8B25EF4BD4AEC8B77295D379F6890"/>
  </w:style>
  <w:style w:type="paragraph" w:customStyle="1" w:styleId="79009D72B50D4460B21241A91AF09FD4">
    <w:name w:val="79009D72B50D4460B21241A91AF09FD4"/>
  </w:style>
  <w:style w:type="paragraph" w:customStyle="1" w:styleId="7B21358A84404D9D837D96DC9DDF2092">
    <w:name w:val="7B21358A84404D9D837D96DC9DDF2092"/>
  </w:style>
  <w:style w:type="paragraph" w:customStyle="1" w:styleId="5D1CAAFAD43A4C87A5A4EF25669C65F2">
    <w:name w:val="5D1CAAFAD43A4C87A5A4EF25669C65F2"/>
  </w:style>
  <w:style w:type="paragraph" w:customStyle="1" w:styleId="BD6DCFFFA2A04640A38696EA608F2643">
    <w:name w:val="BD6DCFFFA2A04640A38696EA608F2643"/>
  </w:style>
  <w:style w:type="paragraph" w:customStyle="1" w:styleId="1DBA9220F98B481A9EF4050037517581">
    <w:name w:val="1DBA9220F98B481A9EF4050037517581"/>
  </w:style>
  <w:style w:type="paragraph" w:customStyle="1" w:styleId="CD16553BF704445F94A37833270BFE46">
    <w:name w:val="CD16553BF704445F94A37833270BFE46"/>
  </w:style>
  <w:style w:type="paragraph" w:customStyle="1" w:styleId="A0EFB313DC9743F99A106EB5878F2267">
    <w:name w:val="A0EFB313DC9743F99A106EB5878F2267"/>
    <w:rsid w:val="0065729F"/>
  </w:style>
  <w:style w:type="paragraph" w:customStyle="1" w:styleId="83C46681C28E40BFA4FF466CBBB3DB80">
    <w:name w:val="83C46681C28E40BFA4FF466CBBB3DB80"/>
    <w:rsid w:val="0065729F"/>
  </w:style>
  <w:style w:type="paragraph" w:customStyle="1" w:styleId="B054CC51208540C7AAB5A08B83B1BD67">
    <w:name w:val="B054CC51208540C7AAB5A08B83B1BD67"/>
    <w:rsid w:val="00075E13"/>
  </w:style>
  <w:style w:type="paragraph" w:customStyle="1" w:styleId="8848A1C46B964162BA575480026B33B1">
    <w:name w:val="8848A1C46B964162BA575480026B33B1"/>
    <w:rsid w:val="00075E13"/>
  </w:style>
  <w:style w:type="paragraph" w:customStyle="1" w:styleId="2A52CF3AE3A849AAB359044E71365ECE">
    <w:name w:val="2A52CF3AE3A849AAB359044E71365ECE"/>
  </w:style>
  <w:style w:type="paragraph" w:customStyle="1" w:styleId="BFCA44CD13FA414CB96A1E43912566C4">
    <w:name w:val="BFCA44CD13FA414CB96A1E43912566C4"/>
  </w:style>
  <w:style w:type="paragraph" w:customStyle="1" w:styleId="16E785F79E854591A37DB470439A212C">
    <w:name w:val="16E785F79E854591A37DB470439A212C"/>
  </w:style>
  <w:style w:type="paragraph" w:customStyle="1" w:styleId="50F54E5924E948029CCDEEB5581F20EF">
    <w:name w:val="50F54E5924E948029CCDEEB5581F20EF"/>
  </w:style>
  <w:style w:type="paragraph" w:customStyle="1" w:styleId="00812AE720224DC9A3CBB822BBBD01A5">
    <w:name w:val="00812AE720224DC9A3CBB822BBBD01A5"/>
  </w:style>
  <w:style w:type="paragraph" w:customStyle="1" w:styleId="E68BDE4B60754A26B37668A307B3D165">
    <w:name w:val="E68BDE4B60754A26B37668A307B3D165"/>
  </w:style>
  <w:style w:type="paragraph" w:customStyle="1" w:styleId="566386FC93F3457B91E2151B0844A88E">
    <w:name w:val="566386FC93F3457B91E2151B0844A88E"/>
    <w:rsid w:val="00985067"/>
  </w:style>
  <w:style w:type="paragraph" w:customStyle="1" w:styleId="D6571EE15502F747A3BAE346C4E49FCA">
    <w:name w:val="D6571EE15502F747A3BAE346C4E49FCA"/>
    <w:rsid w:val="001E305F"/>
    <w:pPr>
      <w:spacing w:after="0" w:line="240" w:lineRule="auto"/>
    </w:pPr>
    <w:rPr>
      <w:sz w:val="24"/>
      <w:szCs w:val="24"/>
      <w:lang w:eastAsia="ja-JP"/>
    </w:rPr>
  </w:style>
  <w:style w:type="paragraph" w:customStyle="1" w:styleId="EB2FEB960DFD7A4494ED75BC2A6A16CC">
    <w:name w:val="EB2FEB960DFD7A4494ED75BC2A6A16CC"/>
    <w:rsid w:val="006B6A24"/>
    <w:pPr>
      <w:spacing w:after="0" w:line="240" w:lineRule="auto"/>
    </w:pPr>
    <w:rPr>
      <w:sz w:val="24"/>
      <w:szCs w:val="24"/>
      <w:lang w:eastAsia="ja-JP"/>
    </w:rPr>
  </w:style>
  <w:style w:type="paragraph" w:customStyle="1" w:styleId="2D866BE796F1BF44AFB5FC8173F887A7">
    <w:name w:val="2D866BE796F1BF44AFB5FC8173F887A7"/>
    <w:rsid w:val="006B6A24"/>
    <w:pPr>
      <w:spacing w:after="0" w:line="240" w:lineRule="auto"/>
    </w:pPr>
    <w:rPr>
      <w:sz w:val="24"/>
      <w:szCs w:val="24"/>
      <w:lang w:eastAsia="ja-JP"/>
    </w:rPr>
  </w:style>
  <w:style w:type="paragraph" w:customStyle="1" w:styleId="39905BB466C1421699C56EFD95E4E65C">
    <w:name w:val="39905BB466C1421699C56EFD95E4E65C"/>
  </w:style>
  <w:style w:type="paragraph" w:customStyle="1" w:styleId="357D62D1D3AE4FD1A37F8D2B5921E916">
    <w:name w:val="357D62D1D3AE4FD1A37F8D2B5921E916"/>
  </w:style>
  <w:style w:type="paragraph" w:customStyle="1" w:styleId="CFFB54FBA8814CB6990AD6EC82F64A89">
    <w:name w:val="CFFB54FBA8814CB6990AD6EC82F64A89"/>
  </w:style>
  <w:style w:type="paragraph" w:customStyle="1" w:styleId="8F3A5BB3BA6146C0B2D89DF0CCE5D45B">
    <w:name w:val="8F3A5BB3BA6146C0B2D89DF0CCE5D45B"/>
  </w:style>
  <w:style w:type="paragraph" w:customStyle="1" w:styleId="225EE958C2174A4EAA3FEA554067962A">
    <w:name w:val="225EE958C2174A4EAA3FEA554067962A"/>
  </w:style>
  <w:style w:type="paragraph" w:customStyle="1" w:styleId="65655A0F74B44AAF97BAC15C97A05DD6">
    <w:name w:val="65655A0F74B44AAF97BAC15C97A05DD6"/>
  </w:style>
  <w:style w:type="paragraph" w:customStyle="1" w:styleId="FBB5DBCBD6024BCEB3F0F4E693A28A14">
    <w:name w:val="FBB5DBCBD6024BCEB3F0F4E693A28A14"/>
  </w:style>
  <w:style w:type="paragraph" w:customStyle="1" w:styleId="F105B69179BE415E9171A09FB305C7C9">
    <w:name w:val="F105B69179BE415E9171A09FB305C7C9"/>
  </w:style>
  <w:style w:type="paragraph" w:customStyle="1" w:styleId="D9E8D2D216F84F428F9D122D5F55127F1">
    <w:name w:val="D9E8D2D216F84F428F9D122D5F55127F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F3A5BB3BA6146C0B2D89DF0CCE5D45B1">
    <w:name w:val="8F3A5BB3BA6146C0B2D89DF0CCE5D45B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B2FEB960DFD7A4494ED75BC2A6A16CC1">
    <w:name w:val="EB2FEB960DFD7A4494ED75BC2A6A16CC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D866BE796F1BF44AFB5FC8173F887A71">
    <w:name w:val="2D866BE796F1BF44AFB5FC8173F887A7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11">
    <w:name w:val="6A4CDDCDA7CD4F0894E1B4178F74F78B1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A52CF3AE3A849AAB359044E71365ECE1">
    <w:name w:val="2A52CF3AE3A849AAB359044E71365ECE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FCA44CD13FA414CB96A1E43912566C41">
    <w:name w:val="BFCA44CD13FA414CB96A1E43912566C4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43C21196CA04B689598B2AC28CA5DF01">
    <w:name w:val="643C21196CA04B689598B2AC28CA5DF0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27478BB1DF14E6D81B393295B7511771">
    <w:name w:val="427478BB1DF14E6D81B393295B751177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25EE958C2174A4EAA3FEA554067962A1">
    <w:name w:val="225EE958C2174A4EAA3FEA554067962A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105B69179BE415E9171A09FB305C7C91">
    <w:name w:val="F105B69179BE415E9171A09FB305C7C91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16E785F79E854591A37DB470439A212C1">
    <w:name w:val="16E785F79E854591A37DB470439A212C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0F54E5924E948029CCDEEB5581F20EF1">
    <w:name w:val="50F54E5924E948029CCDEEB5581F20EF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39905BB466C1421699C56EFD95E4E65C1">
    <w:name w:val="39905BB466C1421699C56EFD95E4E65C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CB41E33B6E0487DA92FEA036D4186B8">
    <w:name w:val="8CB41E33B6E0487DA92FEA036D4186B8"/>
  </w:style>
  <w:style w:type="paragraph" w:customStyle="1" w:styleId="807E9222C7494C6B81DBE35FB977A53D">
    <w:name w:val="807E9222C7494C6B81DBE35FB977A53D"/>
  </w:style>
  <w:style w:type="paragraph" w:customStyle="1" w:styleId="DDA75103DB1F40B3BFCF14754CB9B1A6">
    <w:name w:val="DDA75103DB1F40B3BFCF14754CB9B1A6"/>
  </w:style>
  <w:style w:type="paragraph" w:customStyle="1" w:styleId="DA12BEE95B654780A7DAB79AACE759B7">
    <w:name w:val="DA12BEE95B654780A7DAB79AACE759B7"/>
  </w:style>
  <w:style w:type="paragraph" w:customStyle="1" w:styleId="B583CEC886704702948507BCB381596D">
    <w:name w:val="B583CEC886704702948507BCB381596D"/>
  </w:style>
  <w:style w:type="paragraph" w:customStyle="1" w:styleId="C7B49AA171A64E1EAD83469A02DBD335">
    <w:name w:val="C7B49AA171A64E1EAD83469A02DBD335"/>
  </w:style>
  <w:style w:type="paragraph" w:customStyle="1" w:styleId="29855E581B5D425FA0D79AC3485205EE">
    <w:name w:val="29855E581B5D425FA0D79AC3485205EE"/>
  </w:style>
  <w:style w:type="paragraph" w:customStyle="1" w:styleId="BEB60630FAC845EB92E34AC1A04E3826">
    <w:name w:val="BEB60630FAC845EB92E34AC1A04E3826"/>
  </w:style>
  <w:style w:type="paragraph" w:customStyle="1" w:styleId="00C2982DF6C34AE091CC287D8B75C280">
    <w:name w:val="00C2982DF6C34AE091CC287D8B75C280"/>
  </w:style>
  <w:style w:type="paragraph" w:customStyle="1" w:styleId="702492AFC218499C8273246D02F5AC63">
    <w:name w:val="702492AFC218499C8273246D02F5AC63"/>
  </w:style>
  <w:style w:type="paragraph" w:customStyle="1" w:styleId="5DFC86F5E6594385BD6047F587D9A327">
    <w:name w:val="5DFC86F5E6594385BD6047F587D9A327"/>
  </w:style>
  <w:style w:type="paragraph" w:customStyle="1" w:styleId="C7EE7F020A1B4678B39F596FE752F865">
    <w:name w:val="C7EE7F020A1B4678B39F596FE752F865"/>
  </w:style>
  <w:style w:type="paragraph" w:customStyle="1" w:styleId="589D881767BB4D31A7B95649BE674992">
    <w:name w:val="589D881767BB4D31A7B95649BE674992"/>
  </w:style>
  <w:style w:type="paragraph" w:customStyle="1" w:styleId="8FB57CC9E0F9435B934E6EC3B7413354">
    <w:name w:val="8FB57CC9E0F9435B934E6EC3B7413354"/>
  </w:style>
  <w:style w:type="paragraph" w:customStyle="1" w:styleId="821BAA90374F40858CE5AEFA913A368C">
    <w:name w:val="821BAA90374F40858CE5AEFA913A368C"/>
  </w:style>
  <w:style w:type="paragraph" w:customStyle="1" w:styleId="65E3623BBDB74BCCB43277338B0F53CA">
    <w:name w:val="65E3623BBDB74BCCB43277338B0F53CA"/>
  </w:style>
  <w:style w:type="paragraph" w:customStyle="1" w:styleId="8A21F8BD6D4E4485B85205159F958A6F">
    <w:name w:val="8A21F8BD6D4E4485B85205159F958A6F"/>
  </w:style>
  <w:style w:type="paragraph" w:customStyle="1" w:styleId="373E55F2C9C3443FA3603EC3DE82BCE0">
    <w:name w:val="373E55F2C9C3443FA3603EC3DE82BCE0"/>
  </w:style>
  <w:style w:type="paragraph" w:customStyle="1" w:styleId="208C973F085D4B0EA5F845885FD7C87A">
    <w:name w:val="208C973F085D4B0EA5F845885FD7C87A"/>
    <w:rsid w:val="0024209A"/>
  </w:style>
  <w:style w:type="paragraph" w:customStyle="1" w:styleId="6AFC172D163943C3A3C51BD374B0A638">
    <w:name w:val="6AFC172D163943C3A3C51BD374B0A638"/>
    <w:rsid w:val="0013655B"/>
  </w:style>
  <w:style w:type="paragraph" w:customStyle="1" w:styleId="0480A587ED7446C898E73BDD9A2AEBE0">
    <w:name w:val="0480A587ED7446C898E73BDD9A2AEBE0"/>
    <w:rsid w:val="00BA4755"/>
  </w:style>
  <w:style w:type="paragraph" w:customStyle="1" w:styleId="7EA986CBEF584D339CA752FBBA33E003">
    <w:name w:val="7EA986CBEF584D339CA752FBBA33E003"/>
    <w:rsid w:val="00BA475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089E70D1D7D2F4F9087A11E85D60F26" ma:contentTypeVersion="0" ma:contentTypeDescription="Создание документа." ma:contentTypeScope="" ma:versionID="cdb41c9307216db274fe55299cd04cad">
  <xsd:schema xmlns:xsd="http://www.w3.org/2001/XMLSchema" xmlns:xs="http://www.w3.org/2001/XMLSchema" xmlns:p="http://schemas.microsoft.com/office/2006/metadata/properties" xmlns:ns2="9db3c3be-2b84-4e6c-a6ab-68450e0de468" targetNamespace="http://schemas.microsoft.com/office/2006/metadata/properties" ma:root="true" ma:fieldsID="931973a1584c37a4db0dee05498898f7" ns2:_="">
    <xsd:import namespace="9db3c3be-2b84-4e6c-a6ab-68450e0de46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b3c3be-2b84-4e6c-a6ab-68450e0de46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db3c3be-2b84-4e6c-a6ab-68450e0de468">SOFTLINE-303-1526</_dlc_DocId>
    <_dlc_DocIdUrl xmlns="9db3c3be-2b84-4e6c-a6ab-68450e0de468">
      <Url>https://portal.softline.ru/SoftlineTrade/LAW/Legal/_layouts/DocIdRedir.aspx?ID=SOFTLINE-303-1526</Url>
      <Description>SOFTLINE-303-1526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FC18F-DF86-42DE-A4B1-BFFD32B88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b3c3be-2b84-4e6c-a6ab-68450e0de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56F812-1F9B-4336-9AD7-49AA3DE699A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D32F974-DFAF-44E2-8672-89E075B774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AA2245-5927-40D9-BD11-D5BCB2768883}">
  <ds:schemaRefs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9db3c3be-2b84-4e6c-a6ab-68450e0de468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A319E69-B77C-4BD3-869F-34E9D25FE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3191</Words>
  <Characters>22612</Characters>
  <Application>Microsoft Office Word</Application>
  <DocSecurity>0</DocSecurity>
  <Lines>188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Softline</Company>
  <LinksUpToDate>false</LinksUpToDate>
  <CharactersWithSpaces>25752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Sashin Gennadiy</dc:creator>
  <cp:lastModifiedBy>Trikhin_EV</cp:lastModifiedBy>
  <cp:revision>4</cp:revision>
  <cp:lastPrinted>2013-12-02T13:52:00Z</cp:lastPrinted>
  <dcterms:created xsi:type="dcterms:W3CDTF">2013-12-06T11:06:00Z</dcterms:created>
  <dcterms:modified xsi:type="dcterms:W3CDTF">2013-12-09T07:40:00Z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0x0101005089E70D1D7D2F4F9087A11E85D60F26</vt:lpwstr>
  </property>
  <property fmtid="{D5CDD505-2E9C-101B-9397-08002B2CF9AE}" pid="3" name="_dlc_DocIdItemGuid">
    <vt:lpwstr>a5e9ca84-9d32-4faf-a3ed-c83bf9d5f093</vt:lpwstr>
  </property>
</Properties>
</file>