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D53" w:rsidRDefault="00DA5D53" w:rsidP="00DA5D53">
      <w:pPr>
        <w:spacing w:after="0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lang w:eastAsia="ru-RU"/>
        </w:rPr>
        <w:t>Извещение о проведении открытого запроса цен в электронной форме</w:t>
      </w:r>
    </w:p>
    <w:p w:rsidR="00DA5D53" w:rsidRDefault="00DA5D53" w:rsidP="00DA5D53">
      <w:pPr>
        <w:spacing w:after="0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</w:p>
    <w:tbl>
      <w:tblPr>
        <w:tblW w:w="998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043"/>
        <w:gridCol w:w="3720"/>
        <w:gridCol w:w="1379"/>
        <w:gridCol w:w="1843"/>
      </w:tblGrid>
      <w:tr w:rsidR="00DA5D53" w:rsidTr="006D553F">
        <w:trPr>
          <w:trHeight w:val="384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Номер извещения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Дата публикации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</w:tc>
        <w:tc>
          <w:tcPr>
            <w:tcW w:w="6942" w:type="dxa"/>
            <w:gridSpan w:val="3"/>
          </w:tcPr>
          <w:p w:rsidR="00DA5D53" w:rsidRDefault="004F1531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(номер присваивается автоматически при публик</w:t>
            </w:r>
            <w:r w:rsidR="00B0347F">
              <w:rPr>
                <w:rFonts w:ascii="Times New Roman" w:hAnsi="Times New Roman"/>
                <w:b/>
                <w:i/>
              </w:rPr>
              <w:t>а</w:t>
            </w:r>
            <w:r>
              <w:rPr>
                <w:rFonts w:ascii="Times New Roman" w:hAnsi="Times New Roman"/>
                <w:b/>
                <w:i/>
              </w:rPr>
              <w:t>ции)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Default="004F1531" w:rsidP="00CF12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июня</w:t>
            </w:r>
            <w:r w:rsidR="00DA5D53">
              <w:rPr>
                <w:rFonts w:ascii="Times New Roman" w:hAnsi="Times New Roman"/>
              </w:rPr>
              <w:t xml:space="preserve">  201</w:t>
            </w:r>
            <w:r w:rsidR="00CF1253">
              <w:rPr>
                <w:rFonts w:ascii="Times New Roman" w:hAnsi="Times New Roman"/>
              </w:rPr>
              <w:t>4</w:t>
            </w:r>
            <w:r w:rsidR="00DA5D53">
              <w:rPr>
                <w:rFonts w:ascii="Times New Roman" w:hAnsi="Times New Roman"/>
              </w:rPr>
              <w:t xml:space="preserve"> года</w:t>
            </w:r>
          </w:p>
        </w:tc>
      </w:tr>
      <w:tr w:rsidR="00DA5D53" w:rsidTr="006D553F">
        <w:trPr>
          <w:trHeight w:val="384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Предмет  запроса цен </w:t>
            </w:r>
          </w:p>
        </w:tc>
        <w:tc>
          <w:tcPr>
            <w:tcW w:w="6942" w:type="dxa"/>
            <w:gridSpan w:val="3"/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заключения договора на поставку серверного оборудования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</w:tc>
      </w:tr>
      <w:tr w:rsidR="00DA5D53" w:rsidTr="006D553F">
        <w:trPr>
          <w:trHeight w:val="384"/>
        </w:trPr>
        <w:tc>
          <w:tcPr>
            <w:tcW w:w="9985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Pr="006D553F" w:rsidRDefault="00DA5D53" w:rsidP="006D553F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Информация о заказчике:</w:t>
            </w:r>
          </w:p>
        </w:tc>
      </w:tr>
      <w:tr w:rsidR="00DA5D53" w:rsidTr="006D553F">
        <w:trPr>
          <w:trHeight w:val="574"/>
        </w:trPr>
        <w:tc>
          <w:tcPr>
            <w:tcW w:w="9985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 xml:space="preserve">Наименование   </w:t>
            </w:r>
            <w:r>
              <w:rPr>
                <w:rFonts w:ascii="Times New Roman" w:hAnsi="Times New Roman"/>
              </w:rPr>
              <w:t xml:space="preserve">                       Общество с ограниченной ответственностью «Аэропорт Емельяново»</w:t>
            </w:r>
          </w:p>
        </w:tc>
      </w:tr>
      <w:tr w:rsidR="00DA5D53" w:rsidTr="006D553F">
        <w:trPr>
          <w:trHeight w:val="574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Почтовый  адрес</w:t>
            </w:r>
          </w:p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сайта Заказчика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 сети Интернет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электронной торговой площадки</w:t>
            </w:r>
          </w:p>
        </w:tc>
        <w:tc>
          <w:tcPr>
            <w:tcW w:w="694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663021, Красноярский край, Емельяновский район, Аэропорт «Красноярск»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</w:pPr>
          </w:p>
          <w:p w:rsidR="00DA5D53" w:rsidRPr="00DA5D53" w:rsidRDefault="00B605BB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8" w:history="1">
              <w:r w:rsidR="00DA5D53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="00DA5D53" w:rsidRP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yemelyanovo</w:t>
              </w:r>
              <w:r w:rsidR="00DA5D53" w:rsidRP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 w:rsidR="00DA5D53" w:rsidRPr="00DA5D53"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B605BB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9" w:history="1">
              <w:r w:rsidR="00DA5D53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a</w:t>
              </w:r>
              <w:r w:rsidR="00DA5D53">
                <w:rPr>
                  <w:rStyle w:val="a3"/>
                  <w:rFonts w:ascii="Times New Roman" w:hAnsi="Times New Roman"/>
                </w:rPr>
                <w:t>-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k</w:t>
              </w:r>
              <w:r w:rsidR="00DA5D53">
                <w:rPr>
                  <w:rStyle w:val="a3"/>
                  <w:rFonts w:ascii="Times New Roman" w:hAnsi="Times New Roman"/>
                </w:rPr>
                <w:t>-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d</w:t>
              </w:r>
              <w:r w:rsid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</w:p>
          <w:p w:rsidR="00DA5D53" w:rsidRPr="00B0347F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 w:rsidRPr="00B0347F">
              <w:rPr>
                <w:rFonts w:ascii="Times New Roman" w:hAnsi="Times New Roman"/>
                <w:b/>
              </w:rPr>
              <w:t xml:space="preserve">номер закупки на ЭТП  </w:t>
            </w:r>
            <w:r w:rsidR="00B0347F" w:rsidRPr="00B0347F">
              <w:rPr>
                <w:rFonts w:ascii="Times New Roman" w:hAnsi="Times New Roman"/>
                <w:b/>
                <w:lang w:val="en-US"/>
              </w:rPr>
              <w:t>Z03</w:t>
            </w:r>
            <w:bookmarkStart w:id="0" w:name="_GoBack"/>
            <w:bookmarkEnd w:id="0"/>
            <w:r w:rsidR="00B0347F" w:rsidRPr="00B0347F">
              <w:rPr>
                <w:rFonts w:ascii="Times New Roman" w:hAnsi="Times New Roman"/>
                <w:b/>
                <w:lang w:val="en-US"/>
              </w:rPr>
              <w:t>1999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6D553F">
        <w:trPr>
          <w:trHeight w:val="382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Контактные лица, телефоны:</w:t>
            </w:r>
          </w:p>
        </w:tc>
        <w:tc>
          <w:tcPr>
            <w:tcW w:w="694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Отдел закупок (в вопросах организации и проведения процедуры закупки)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– Свежинцева Лилия Борисовна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Телефон 8(391)2904-692, 2904-669. эл. адрес: </w:t>
            </w:r>
            <w:hyperlink r:id="rId10" w:history="1">
              <w:r>
                <w:rPr>
                  <w:rStyle w:val="a3"/>
                  <w:rFonts w:ascii="Times New Roman" w:hAnsi="Times New Roman"/>
                  <w:lang w:val="en-US"/>
                </w:rPr>
                <w:t>LSvezhinceva</w:t>
              </w:r>
              <w:r>
                <w:rPr>
                  <w:rStyle w:val="a3"/>
                  <w:rFonts w:ascii="Times New Roman" w:hAnsi="Times New Roman"/>
                </w:rPr>
                <w:t>@kja.aero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Руководитель группы </w:t>
            </w:r>
            <w:proofErr w:type="spellStart"/>
            <w:r>
              <w:rPr>
                <w:rFonts w:ascii="Times New Roman" w:hAnsi="Times New Roman"/>
              </w:rPr>
              <w:t>ТИСОиПС</w:t>
            </w:r>
            <w:proofErr w:type="spellEnd"/>
            <w:r>
              <w:rPr>
                <w:rFonts w:ascii="Times New Roman" w:hAnsi="Times New Roman"/>
              </w:rPr>
              <w:t xml:space="preserve"> САБ ООО «Аэропорт Емельяново»</w:t>
            </w:r>
          </w:p>
          <w:p w:rsidR="006D553F" w:rsidRDefault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Елисеев Иван Владимирович</w:t>
            </w:r>
          </w:p>
          <w:p w:rsidR="00DA5D53" w:rsidRPr="006D553F" w:rsidRDefault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Theme="minorHAnsi" w:hAnsi="Times New Roman"/>
              </w:rPr>
            </w:pPr>
            <w:r w:rsidRPr="00EA30E8">
              <w:rPr>
                <w:rFonts w:ascii="Times New Roman" w:hAnsi="Times New Roman"/>
              </w:rPr>
              <w:t>Телефон 8 (3</w:t>
            </w:r>
            <w:r>
              <w:rPr>
                <w:rFonts w:ascii="Times New Roman" w:hAnsi="Times New Roman"/>
              </w:rPr>
              <w:t>9</w:t>
            </w:r>
            <w:r w:rsidRPr="00EA30E8">
              <w:rPr>
                <w:rFonts w:ascii="Times New Roman" w:hAnsi="Times New Roman"/>
              </w:rPr>
              <w:t>1) 228-61-</w:t>
            </w:r>
            <w:r>
              <w:rPr>
                <w:rFonts w:ascii="Times New Roman" w:hAnsi="Times New Roman"/>
              </w:rPr>
              <w:t>49</w:t>
            </w:r>
            <w:r w:rsidRPr="00EA30E8">
              <w:rPr>
                <w:rFonts w:ascii="Times New Roman" w:hAnsi="Times New Roman"/>
              </w:rPr>
              <w:t xml:space="preserve">  </w:t>
            </w:r>
            <w:proofErr w:type="spellStart"/>
            <w:r w:rsidRPr="00EA30E8">
              <w:rPr>
                <w:rFonts w:ascii="Times New Roman" w:hAnsi="Times New Roman"/>
              </w:rPr>
              <w:t>эл</w:t>
            </w:r>
            <w:proofErr w:type="gramStart"/>
            <w:r w:rsidRPr="00EA30E8">
              <w:rPr>
                <w:rFonts w:ascii="Times New Roman" w:hAnsi="Times New Roman"/>
              </w:rPr>
              <w:t>.а</w:t>
            </w:r>
            <w:proofErr w:type="gramEnd"/>
            <w:r w:rsidRPr="00EA30E8">
              <w:rPr>
                <w:rFonts w:ascii="Times New Roman" w:hAnsi="Times New Roman"/>
              </w:rPr>
              <w:t>дрес</w:t>
            </w:r>
            <w:proofErr w:type="spellEnd"/>
            <w:r w:rsidRPr="00EA30E8">
              <w:rPr>
                <w:rFonts w:ascii="Times New Roman" w:hAnsi="Times New Roman"/>
              </w:rPr>
              <w:t xml:space="preserve">: </w:t>
            </w:r>
            <w:proofErr w:type="spellStart"/>
            <w:r w:rsidRPr="00EA30E8">
              <w:rPr>
                <w:rFonts w:ascii="Times New Roman" w:hAnsi="Times New Roman"/>
                <w:u w:val="single"/>
                <w:lang w:val="en-US"/>
              </w:rPr>
              <w:t>ieliseev</w:t>
            </w:r>
            <w:proofErr w:type="spellEnd"/>
            <w:r w:rsidRPr="00EA30E8">
              <w:rPr>
                <w:rFonts w:ascii="Times New Roman" w:hAnsi="Times New Roman"/>
                <w:u w:val="single"/>
              </w:rPr>
              <w:t>@kja.aero</w:t>
            </w:r>
          </w:p>
        </w:tc>
      </w:tr>
      <w:tr w:rsidR="00DA5D53" w:rsidTr="006D553F">
        <w:trPr>
          <w:trHeight w:val="70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694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6D553F">
        <w:trPr>
          <w:trHeight w:val="287"/>
        </w:trPr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/>
                <w:i/>
              </w:rPr>
              <w:t>Предмет</w:t>
            </w:r>
            <w:r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69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6D553F">
        <w:trPr>
          <w:trHeight w:val="318"/>
        </w:trPr>
        <w:tc>
          <w:tcPr>
            <w:tcW w:w="6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DA5D53" w:rsidTr="006D553F">
        <w:trPr>
          <w:trHeight w:val="318"/>
        </w:trPr>
        <w:tc>
          <w:tcPr>
            <w:tcW w:w="6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Pr="00C500DF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 w:rsidRPr="00C500DF">
              <w:rPr>
                <w:rFonts w:ascii="Times New Roman" w:hAnsi="Times New Roman"/>
                <w:b/>
              </w:rPr>
              <w:t>Серверное оборудование:</w:t>
            </w:r>
          </w:p>
          <w:tbl>
            <w:tblPr>
              <w:tblW w:w="65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219"/>
              <w:gridCol w:w="5380"/>
            </w:tblGrid>
            <w:tr w:rsidR="00C500DF" w:rsidRPr="00C00F12" w:rsidTr="00C500DF">
              <w:trPr>
                <w:trHeight w:val="241"/>
              </w:trPr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00DF" w:rsidRPr="00C00F12" w:rsidRDefault="00C500DF" w:rsidP="006946F8">
                  <w:pPr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C00F12">
                    <w:rPr>
                      <w:rFonts w:ascii="Times New Roman" w:hAnsi="Times New Roman"/>
                      <w:b/>
                      <w:bCs/>
                      <w:color w:val="000000"/>
                    </w:rPr>
                    <w:t>Артикул</w:t>
                  </w:r>
                </w:p>
              </w:tc>
              <w:tc>
                <w:tcPr>
                  <w:tcW w:w="5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00DF" w:rsidRPr="00C00F12" w:rsidRDefault="00C500DF" w:rsidP="006946F8">
                  <w:pPr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C00F12">
                    <w:rPr>
                      <w:rFonts w:ascii="Times New Roman" w:hAnsi="Times New Roman"/>
                      <w:b/>
                      <w:bCs/>
                      <w:color w:val="000000"/>
                    </w:rPr>
                    <w:t>Наименование</w:t>
                  </w:r>
                </w:p>
              </w:tc>
            </w:tr>
            <w:tr w:rsidR="00C500DF" w:rsidRPr="00C00F12" w:rsidTr="00C500DF">
              <w:trPr>
                <w:trHeight w:val="771"/>
              </w:trPr>
              <w:tc>
                <w:tcPr>
                  <w:tcW w:w="12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00DF" w:rsidRPr="00C00F12" w:rsidRDefault="00C500DF" w:rsidP="006946F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00F12">
                    <w:rPr>
                      <w:rFonts w:ascii="Times New Roman" w:hAnsi="Times New Roman"/>
                      <w:color w:val="000000"/>
                    </w:rPr>
                    <w:t>733733-421</w:t>
                  </w:r>
                </w:p>
              </w:tc>
              <w:tc>
                <w:tcPr>
                  <w:tcW w:w="5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00DF" w:rsidRPr="00C00F12" w:rsidRDefault="00C500DF" w:rsidP="006946F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00F12">
                    <w:rPr>
                      <w:rFonts w:ascii="Times New Roman" w:hAnsi="Times New Roman"/>
                      <w:color w:val="000000"/>
                    </w:rPr>
                    <w:t xml:space="preserve">Сервер DL360pGen8 E5-2630v2 (2.6GHz-15MB) 6-Core (2 </w:t>
                  </w:r>
                  <w:proofErr w:type="spellStart"/>
                  <w:r w:rsidRPr="00C00F12">
                    <w:rPr>
                      <w:rFonts w:ascii="Times New Roman" w:hAnsi="Times New Roman"/>
                      <w:color w:val="000000"/>
                    </w:rPr>
                    <w:t>max</w:t>
                  </w:r>
                  <w:proofErr w:type="spellEnd"/>
                  <w:r w:rsidRPr="00C00F12">
                    <w:rPr>
                      <w:rFonts w:ascii="Times New Roman" w:hAnsi="Times New Roman"/>
                      <w:color w:val="000000"/>
                    </w:rPr>
                    <w:t xml:space="preserve">) / 2x8GB(1600) RDIMM / P420i (1Gb) FBWC RAID 0,1,1+0,5,5+0 / HP-SAS/SATA (8/8 SFF </w:t>
                  </w:r>
                  <w:proofErr w:type="spellStart"/>
                  <w:r w:rsidRPr="00C00F12">
                    <w:rPr>
                      <w:rFonts w:ascii="Times New Roman" w:hAnsi="Times New Roman"/>
                      <w:color w:val="000000"/>
                    </w:rPr>
                    <w:t>max</w:t>
                  </w:r>
                  <w:proofErr w:type="spellEnd"/>
                  <w:r w:rsidRPr="00C00F12">
                    <w:rPr>
                      <w:rFonts w:ascii="Times New Roman" w:hAnsi="Times New Roman"/>
                      <w:color w:val="000000"/>
                    </w:rPr>
                    <w:t xml:space="preserve">) / 4 RJ-45 / 1(2) 460W </w:t>
                  </w:r>
                  <w:proofErr w:type="spellStart"/>
                  <w:r w:rsidRPr="00C00F12">
                    <w:rPr>
                      <w:rFonts w:ascii="Times New Roman" w:hAnsi="Times New Roman"/>
                      <w:color w:val="000000"/>
                    </w:rPr>
                    <w:t>HotPlug</w:t>
                  </w:r>
                  <w:proofErr w:type="spellEnd"/>
                  <w:r w:rsidRPr="00C00F12">
                    <w:rPr>
                      <w:rFonts w:ascii="Times New Roman" w:hAnsi="Times New Roman"/>
                      <w:color w:val="000000"/>
                    </w:rPr>
                    <w:t xml:space="preserve"> RPS </w:t>
                  </w:r>
                  <w:proofErr w:type="spellStart"/>
                  <w:r w:rsidRPr="00C00F12">
                    <w:rPr>
                      <w:rFonts w:ascii="Times New Roman" w:hAnsi="Times New Roman"/>
                      <w:color w:val="000000"/>
                    </w:rPr>
                    <w:t>Platinum</w:t>
                  </w:r>
                  <w:proofErr w:type="spellEnd"/>
                  <w:r w:rsidRPr="00C00F12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C00F12">
                    <w:rPr>
                      <w:rFonts w:ascii="Times New Roman" w:hAnsi="Times New Roman"/>
                      <w:color w:val="000000"/>
                    </w:rPr>
                    <w:t>Plus</w:t>
                  </w:r>
                  <w:proofErr w:type="spellEnd"/>
                  <w:r w:rsidRPr="00C00F12">
                    <w:rPr>
                      <w:rFonts w:ascii="Times New Roman" w:hAnsi="Times New Roman"/>
                      <w:color w:val="000000"/>
                    </w:rPr>
                    <w:t xml:space="preserve"> / 3-3-3 </w:t>
                  </w:r>
                  <w:proofErr w:type="spellStart"/>
                  <w:r w:rsidRPr="00C00F12">
                    <w:rPr>
                      <w:rFonts w:ascii="Times New Roman" w:hAnsi="Times New Roman"/>
                      <w:color w:val="000000"/>
                    </w:rPr>
                    <w:t>warHewlett</w:t>
                  </w:r>
                  <w:proofErr w:type="spellEnd"/>
                  <w:r w:rsidRPr="00C00F12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C00F12">
                    <w:rPr>
                      <w:rFonts w:ascii="Times New Roman" w:hAnsi="Times New Roman"/>
                      <w:color w:val="000000"/>
                    </w:rPr>
                    <w:t>Packard</w:t>
                  </w:r>
                  <w:proofErr w:type="spellEnd"/>
                </w:p>
              </w:tc>
            </w:tr>
            <w:tr w:rsidR="00C500DF" w:rsidRPr="004F1531" w:rsidTr="00C500DF">
              <w:trPr>
                <w:trHeight w:val="386"/>
              </w:trPr>
              <w:tc>
                <w:tcPr>
                  <w:tcW w:w="12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00DF" w:rsidRPr="00C00F12" w:rsidRDefault="00C500DF" w:rsidP="006946F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00F12">
                    <w:rPr>
                      <w:rFonts w:ascii="Times New Roman" w:hAnsi="Times New Roman"/>
                      <w:color w:val="000000"/>
                    </w:rPr>
                    <w:t>712733-B21</w:t>
                  </w:r>
                </w:p>
              </w:tc>
              <w:tc>
                <w:tcPr>
                  <w:tcW w:w="5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00DF" w:rsidRPr="00C00F12" w:rsidRDefault="00C500DF" w:rsidP="006946F8">
                  <w:pPr>
                    <w:rPr>
                      <w:rFonts w:ascii="Times New Roman" w:hAnsi="Times New Roman"/>
                      <w:color w:val="000000"/>
                      <w:lang w:val="en-US"/>
                    </w:rPr>
                  </w:pPr>
                  <w:r w:rsidRPr="00C00F12">
                    <w:rPr>
                      <w:rFonts w:ascii="Times New Roman" w:hAnsi="Times New Roman"/>
                      <w:color w:val="000000"/>
                    </w:rPr>
                    <w:t>Процессор</w:t>
                  </w:r>
                  <w:r w:rsidRPr="00C00F12">
                    <w:rPr>
                      <w:rFonts w:ascii="Times New Roman" w:hAnsi="Times New Roman"/>
                      <w:color w:val="000000"/>
                      <w:lang w:val="en-US"/>
                    </w:rPr>
                    <w:t xml:space="preserve"> E5-2630v2 (2.6GHz-15MB) 6-Core Processor Option </w:t>
                  </w:r>
                  <w:proofErr w:type="spellStart"/>
                  <w:r w:rsidRPr="00C00F12">
                    <w:rPr>
                      <w:rFonts w:ascii="Times New Roman" w:hAnsi="Times New Roman"/>
                      <w:color w:val="000000"/>
                      <w:lang w:val="en-US"/>
                    </w:rPr>
                    <w:t>KitHewlett</w:t>
                  </w:r>
                  <w:proofErr w:type="spellEnd"/>
                  <w:r w:rsidRPr="00C00F12">
                    <w:rPr>
                      <w:rFonts w:ascii="Times New Roman" w:hAnsi="Times New Roman"/>
                      <w:color w:val="000000"/>
                      <w:lang w:val="en-US"/>
                    </w:rPr>
                    <w:t xml:space="preserve"> Packard</w:t>
                  </w:r>
                </w:p>
              </w:tc>
            </w:tr>
            <w:tr w:rsidR="00C500DF" w:rsidRPr="004F1531" w:rsidTr="00C500DF">
              <w:trPr>
                <w:trHeight w:val="386"/>
              </w:trPr>
              <w:tc>
                <w:tcPr>
                  <w:tcW w:w="12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00DF" w:rsidRPr="00C00F12" w:rsidRDefault="00C500DF" w:rsidP="006946F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00F12">
                    <w:rPr>
                      <w:rFonts w:ascii="Times New Roman" w:hAnsi="Times New Roman"/>
                      <w:color w:val="000000"/>
                    </w:rPr>
                    <w:t>652605-B21</w:t>
                  </w:r>
                </w:p>
              </w:tc>
              <w:tc>
                <w:tcPr>
                  <w:tcW w:w="5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00DF" w:rsidRPr="00C00F12" w:rsidRDefault="00C500DF" w:rsidP="006946F8">
                  <w:pPr>
                    <w:rPr>
                      <w:rFonts w:ascii="Times New Roman" w:hAnsi="Times New Roman"/>
                      <w:color w:val="000000"/>
                      <w:lang w:val="en-US"/>
                    </w:rPr>
                  </w:pPr>
                  <w:r w:rsidRPr="00C00F12">
                    <w:rPr>
                      <w:rFonts w:ascii="Times New Roman" w:hAnsi="Times New Roman"/>
                      <w:color w:val="000000"/>
                    </w:rPr>
                    <w:t>Жесткий</w:t>
                  </w:r>
                  <w:r w:rsidRPr="00C00F12">
                    <w:rPr>
                      <w:rFonts w:ascii="Times New Roman" w:hAnsi="Times New Roman"/>
                      <w:color w:val="000000"/>
                      <w:lang w:val="en-US"/>
                    </w:rPr>
                    <w:t xml:space="preserve"> </w:t>
                  </w:r>
                  <w:r w:rsidRPr="00C00F12">
                    <w:rPr>
                      <w:rFonts w:ascii="Times New Roman" w:hAnsi="Times New Roman"/>
                      <w:color w:val="000000"/>
                    </w:rPr>
                    <w:t>диск</w:t>
                  </w:r>
                  <w:r w:rsidRPr="00C00F12">
                    <w:rPr>
                      <w:rFonts w:ascii="Times New Roman" w:hAnsi="Times New Roman"/>
                      <w:color w:val="000000"/>
                      <w:lang w:val="en-US"/>
                    </w:rPr>
                    <w:t xml:space="preserve"> HP 146GB 6G SAS 15K rpm SFF (2.5-inch) SC Enterprise 3yr Warranty Hard Drive</w:t>
                  </w:r>
                </w:p>
              </w:tc>
            </w:tr>
            <w:tr w:rsidR="00C500DF" w:rsidRPr="004F1531" w:rsidTr="00C500DF">
              <w:trPr>
                <w:trHeight w:val="386"/>
              </w:trPr>
              <w:tc>
                <w:tcPr>
                  <w:tcW w:w="12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00DF" w:rsidRPr="00C00F12" w:rsidRDefault="00C500DF" w:rsidP="006946F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00F12">
                    <w:rPr>
                      <w:rFonts w:ascii="Times New Roman" w:hAnsi="Times New Roman"/>
                      <w:color w:val="000000"/>
                    </w:rPr>
                    <w:t>656362-B21</w:t>
                  </w:r>
                </w:p>
              </w:tc>
              <w:tc>
                <w:tcPr>
                  <w:tcW w:w="5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00DF" w:rsidRPr="00C00F12" w:rsidRDefault="00C500DF" w:rsidP="006946F8">
                  <w:pPr>
                    <w:rPr>
                      <w:rFonts w:ascii="Times New Roman" w:hAnsi="Times New Roman"/>
                      <w:color w:val="000000"/>
                      <w:lang w:val="en-US"/>
                    </w:rPr>
                  </w:pPr>
                  <w:r w:rsidRPr="00C00F12">
                    <w:rPr>
                      <w:rFonts w:ascii="Times New Roman" w:hAnsi="Times New Roman"/>
                      <w:color w:val="000000"/>
                    </w:rPr>
                    <w:t>Блок</w:t>
                  </w:r>
                  <w:r w:rsidRPr="00C00F12">
                    <w:rPr>
                      <w:rFonts w:ascii="Times New Roman" w:hAnsi="Times New Roman"/>
                      <w:color w:val="000000"/>
                      <w:lang w:val="en-US"/>
                    </w:rPr>
                    <w:t xml:space="preserve"> </w:t>
                  </w:r>
                  <w:r w:rsidRPr="00C00F12">
                    <w:rPr>
                      <w:rFonts w:ascii="Times New Roman" w:hAnsi="Times New Roman"/>
                      <w:color w:val="000000"/>
                    </w:rPr>
                    <w:t>питания</w:t>
                  </w:r>
                  <w:r w:rsidRPr="00C00F12">
                    <w:rPr>
                      <w:rFonts w:ascii="Times New Roman" w:hAnsi="Times New Roman"/>
                      <w:color w:val="000000"/>
                      <w:lang w:val="en-US"/>
                    </w:rPr>
                    <w:t xml:space="preserve"> HP 460W Common Slot Platinum Plus Hot Plug Power Supply Kit</w:t>
                  </w:r>
                </w:p>
              </w:tc>
            </w:tr>
            <w:tr w:rsidR="00C500DF" w:rsidRPr="004F1531" w:rsidTr="00C500DF">
              <w:trPr>
                <w:trHeight w:val="579"/>
              </w:trPr>
              <w:tc>
                <w:tcPr>
                  <w:tcW w:w="12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00DF" w:rsidRPr="00C00F12" w:rsidRDefault="00C500DF" w:rsidP="006946F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00F12">
                    <w:rPr>
                      <w:rFonts w:ascii="Times New Roman" w:hAnsi="Times New Roman"/>
                      <w:color w:val="000000"/>
                    </w:rPr>
                    <w:t>647895-B21</w:t>
                  </w:r>
                </w:p>
              </w:tc>
              <w:tc>
                <w:tcPr>
                  <w:tcW w:w="5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00DF" w:rsidRPr="00C00F12" w:rsidRDefault="00C500DF" w:rsidP="006946F8">
                  <w:pPr>
                    <w:rPr>
                      <w:rFonts w:ascii="Times New Roman" w:hAnsi="Times New Roman"/>
                      <w:color w:val="000000"/>
                      <w:lang w:val="en-US"/>
                    </w:rPr>
                  </w:pPr>
                  <w:r w:rsidRPr="00C00F12">
                    <w:rPr>
                      <w:rFonts w:ascii="Times New Roman" w:hAnsi="Times New Roman"/>
                      <w:color w:val="000000"/>
                    </w:rPr>
                    <w:t>Память</w:t>
                  </w:r>
                  <w:r w:rsidRPr="00C00F12">
                    <w:rPr>
                      <w:rFonts w:ascii="Times New Roman" w:hAnsi="Times New Roman"/>
                      <w:color w:val="000000"/>
                      <w:lang w:val="en-US"/>
                    </w:rPr>
                    <w:t xml:space="preserve"> </w:t>
                  </w:r>
                  <w:r w:rsidRPr="00C00F12">
                    <w:rPr>
                      <w:rFonts w:ascii="Times New Roman" w:hAnsi="Times New Roman"/>
                      <w:color w:val="000000"/>
                    </w:rPr>
                    <w:t>оперативная</w:t>
                  </w:r>
                  <w:r w:rsidRPr="00C00F12">
                    <w:rPr>
                      <w:rFonts w:ascii="Times New Roman" w:hAnsi="Times New Roman"/>
                      <w:color w:val="000000"/>
                      <w:lang w:val="en-US"/>
                    </w:rPr>
                    <w:t xml:space="preserve"> 4GB (1x4GB) 1Rx4 PC3-12800R-11 Registered DIMM for DL160/360e/360p/380e/380p/560 Gen8, ML350e/350p Gen8, BL420c/460c, SL230s/250s</w:t>
                  </w:r>
                </w:p>
              </w:tc>
            </w:tr>
          </w:tbl>
          <w:p w:rsidR="00DA5D53" w:rsidRPr="006D553F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highlight w:val="yellow"/>
              </w:rPr>
            </w:pPr>
            <w:r w:rsidRPr="00C00F12">
              <w:rPr>
                <w:rFonts w:ascii="Times New Roman" w:hAnsi="Times New Roman"/>
              </w:rPr>
              <w:t xml:space="preserve">Качественные характеристики указаны в Техническом задании </w:t>
            </w:r>
            <w:r w:rsidRPr="00C00F12">
              <w:rPr>
                <w:rFonts w:ascii="Times New Roman" w:hAnsi="Times New Roman"/>
                <w:i/>
              </w:rPr>
              <w:t xml:space="preserve">(приложение </w:t>
            </w:r>
            <w:r w:rsidRPr="00C00F12">
              <w:rPr>
                <w:rFonts w:ascii="Times New Roman" w:hAnsi="Times New Roman"/>
                <w:i/>
                <w:lang w:val="en-US"/>
              </w:rPr>
              <w:t>III</w:t>
            </w:r>
            <w:r w:rsidRPr="00C00F12">
              <w:rPr>
                <w:rFonts w:ascii="Times New Roman" w:hAnsi="Times New Roman"/>
                <w:i/>
              </w:rPr>
              <w:t xml:space="preserve"> настоящей документации)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D53" w:rsidRPr="006D553F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highlight w:val="yellow"/>
              </w:rPr>
            </w:pPr>
            <w:r w:rsidRPr="00C500DF">
              <w:rPr>
                <w:rFonts w:ascii="Times New Roman" w:hAnsi="Times New Roman"/>
                <w:b/>
              </w:rPr>
              <w:t>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D53" w:rsidRPr="006D553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highlight w:val="yellow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500DF">
              <w:rPr>
                <w:rFonts w:ascii="Times New Roman" w:hAnsi="Times New Roman"/>
              </w:rPr>
              <w:t>1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500DF">
              <w:rPr>
                <w:rFonts w:ascii="Times New Roman" w:hAnsi="Times New Roman"/>
              </w:rPr>
              <w:t>1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500DF">
              <w:rPr>
                <w:rFonts w:ascii="Times New Roman" w:hAnsi="Times New Roman"/>
              </w:rPr>
              <w:t>3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500DF">
              <w:rPr>
                <w:rFonts w:ascii="Times New Roman" w:hAnsi="Times New Roman"/>
              </w:rPr>
              <w:t>1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6D553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  <w:r w:rsidRPr="00C500DF">
              <w:rPr>
                <w:rFonts w:ascii="Times New Roman" w:hAnsi="Times New Roman"/>
              </w:rPr>
              <w:t>4</w:t>
            </w:r>
          </w:p>
        </w:tc>
      </w:tr>
      <w:tr w:rsidR="00DA5D53" w:rsidTr="006D553F">
        <w:trPr>
          <w:trHeight w:val="318"/>
        </w:trPr>
        <w:tc>
          <w:tcPr>
            <w:tcW w:w="304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lastRenderedPageBreak/>
              <w:t>Место, условия и сроки поставки товара</w:t>
            </w:r>
          </w:p>
        </w:tc>
        <w:tc>
          <w:tcPr>
            <w:tcW w:w="694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Поставка за счет средств Поставщика по адресу Заказчика: Красноярский край, Емельяновский район, Аэропорт «Красноярск</w:t>
            </w:r>
            <w:proofErr w:type="gramStart"/>
            <w:r>
              <w:rPr>
                <w:rFonts w:ascii="Times New Roman" w:hAnsi="Times New Roman"/>
              </w:rPr>
              <w:t xml:space="preserve">»., </w:t>
            </w:r>
            <w:proofErr w:type="gramEnd"/>
            <w:r w:rsidRPr="00C500DF">
              <w:rPr>
                <w:rFonts w:ascii="Times New Roman" w:hAnsi="Times New Roman"/>
              </w:rPr>
              <w:t>стр.4</w:t>
            </w:r>
          </w:p>
          <w:p w:rsidR="00DA5D53" w:rsidRDefault="00DA5D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поставки: не более 1</w:t>
            </w:r>
            <w:r w:rsidR="006D553F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рабочих дней с даты списания денежных средст</w:t>
            </w:r>
            <w:proofErr w:type="gramStart"/>
            <w:r>
              <w:rPr>
                <w:rFonts w:ascii="Times New Roman" w:hAnsi="Times New Roman"/>
              </w:rPr>
              <w:t>в</w:t>
            </w:r>
            <w:r w:rsidR="006D553F">
              <w:rPr>
                <w:rFonts w:ascii="Times New Roman" w:hAnsi="Times New Roman"/>
              </w:rPr>
              <w:t>(</w:t>
            </w:r>
            <w:proofErr w:type="gramEnd"/>
            <w:r w:rsidR="006D553F">
              <w:rPr>
                <w:rFonts w:ascii="Times New Roman" w:hAnsi="Times New Roman"/>
              </w:rPr>
              <w:t>предоплаты)</w:t>
            </w:r>
            <w:r>
              <w:rPr>
                <w:rFonts w:ascii="Times New Roman" w:hAnsi="Times New Roman"/>
              </w:rPr>
              <w:t xml:space="preserve"> с расчетного счета Заказчика.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6D553F">
        <w:trPr>
          <w:trHeight w:val="318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Сведения о начальной (максимальной) цене договора (руб.)</w:t>
            </w:r>
          </w:p>
        </w:tc>
        <w:tc>
          <w:tcPr>
            <w:tcW w:w="694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DA5D53" w:rsidRDefault="006D553F" w:rsidP="006D553F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300 000</w:t>
            </w:r>
            <w:r w:rsidR="00DA5D53">
              <w:rPr>
                <w:rFonts w:ascii="Times New Roman" w:hAnsi="Times New Roman"/>
              </w:rPr>
              <w:t>-00 (</w:t>
            </w:r>
            <w:r>
              <w:rPr>
                <w:rFonts w:ascii="Times New Roman" w:hAnsi="Times New Roman"/>
              </w:rPr>
              <w:t>триста</w:t>
            </w:r>
            <w:r w:rsidR="00DA5D53">
              <w:rPr>
                <w:rFonts w:ascii="Times New Roman" w:hAnsi="Times New Roman"/>
              </w:rPr>
              <w:t xml:space="preserve"> тысяч) рублей, в том числе НДС 18%</w:t>
            </w:r>
          </w:p>
        </w:tc>
      </w:tr>
      <w:tr w:rsidR="00DA5D53" w:rsidTr="006D553F">
        <w:trPr>
          <w:trHeight w:val="318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Срок предоставления документации о закупке </w:t>
            </w:r>
          </w:p>
        </w:tc>
        <w:tc>
          <w:tcPr>
            <w:tcW w:w="694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 w:rsidP="004F1531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</w:t>
            </w:r>
            <w:r w:rsidR="004F1531">
              <w:rPr>
                <w:rFonts w:ascii="Times New Roman" w:hAnsi="Times New Roman"/>
              </w:rPr>
              <w:t>17 июня</w:t>
            </w:r>
            <w:r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 xml:space="preserve">4 года  по </w:t>
            </w:r>
            <w:r w:rsidR="004F1531">
              <w:rPr>
                <w:rFonts w:ascii="Times New Roman" w:hAnsi="Times New Roman"/>
              </w:rPr>
              <w:t>25 июня</w:t>
            </w:r>
            <w:r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года</w:t>
            </w:r>
          </w:p>
        </w:tc>
      </w:tr>
      <w:tr w:rsidR="00DA5D53" w:rsidTr="006D553F">
        <w:trPr>
          <w:trHeight w:val="318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Место предоставления документации о закупке</w:t>
            </w:r>
          </w:p>
        </w:tc>
        <w:tc>
          <w:tcPr>
            <w:tcW w:w="694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Красноярский край, Емельяновский район, Аэропорт «Красноярск»,             строение 2, </w:t>
            </w:r>
            <w:proofErr w:type="spellStart"/>
            <w:r>
              <w:rPr>
                <w:rFonts w:ascii="Times New Roman" w:hAnsi="Times New Roman"/>
              </w:rPr>
              <w:t>каб</w:t>
            </w:r>
            <w:proofErr w:type="spellEnd"/>
            <w:r>
              <w:rPr>
                <w:rFonts w:ascii="Times New Roman" w:hAnsi="Times New Roman"/>
              </w:rPr>
              <w:t xml:space="preserve">. 1-26, внутренний номер 56-92, 56-69, на официальном сайте ООО «Аэропорт Емельяново» </w:t>
            </w:r>
            <w:hyperlink r:id="rId11" w:history="1">
              <w:r>
                <w:rPr>
                  <w:rStyle w:val="a3"/>
                  <w:rFonts w:ascii="Times New Roman" w:hAnsi="Times New Roman"/>
                </w:rPr>
                <w:t>www.yemelyanovo.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, на официальном сайте РФ </w:t>
            </w:r>
            <w:hyperlink r:id="rId12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zakupki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gov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r>
                <w:rPr>
                  <w:rStyle w:val="a3"/>
                  <w:rFonts w:ascii="Times New Roman" w:hAnsi="Times New Roman"/>
                </w:rPr>
                <w:t>/223</w:t>
              </w:r>
            </w:hyperlink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b/>
              </w:rPr>
              <w:t xml:space="preserve">на электронной торговой площадке ООО «Аукционный Конкурсный Дом» по адресу </w:t>
            </w:r>
            <w:hyperlink r:id="rId13" w:history="1">
              <w:r>
                <w:rPr>
                  <w:rStyle w:val="a3"/>
                  <w:rFonts w:ascii="Times New Roman" w:hAnsi="Times New Roman"/>
                </w:rPr>
                <w:t>www.a-k-d.ru</w:t>
              </w:r>
            </w:hyperlink>
            <w:r>
              <w:rPr>
                <w:rFonts w:ascii="Times New Roman" w:hAnsi="Times New Roman"/>
              </w:rPr>
              <w:t>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6D553F">
        <w:trPr>
          <w:trHeight w:val="318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DA5D53" w:rsidRDefault="00DA5D53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Порядок предоставления документации о закупке</w:t>
            </w:r>
          </w:p>
        </w:tc>
        <w:tc>
          <w:tcPr>
            <w:tcW w:w="694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 основании заявления любого заинтересованного лица, поданного в письменной форме в адрес Заказчика, в том числе в форме электронного документа, в течение двух рабочих дней со дня получения соответствующего заявления Заказчик предоставляет такому лицу закупочную документацию.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Порядок получения документации по запросу цен на электронной торговой площадке определяется правилами указанной электронной торговой площадки.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A5D53" w:rsidTr="006D553F">
        <w:trPr>
          <w:trHeight w:val="1464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Размер, порядок и сроки внесения платы, взимаемой Заказчиком за предоставление закупочной документации</w:t>
            </w:r>
          </w:p>
        </w:tc>
        <w:tc>
          <w:tcPr>
            <w:tcW w:w="694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Закупочная документация доступна для ознакомления на официальном сайте ООО «Аэропорт Емельяново» </w:t>
            </w:r>
            <w:hyperlink r:id="rId14" w:history="1">
              <w:r>
                <w:rPr>
                  <w:rStyle w:val="a3"/>
                  <w:rFonts w:ascii="Times New Roman" w:hAnsi="Times New Roman"/>
                </w:rPr>
                <w:t>www.yemelyanovo.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, на официальном сайте РФ </w:t>
            </w:r>
            <w:hyperlink r:id="rId15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zakupki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gov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r>
                <w:rPr>
                  <w:rStyle w:val="a3"/>
                  <w:rFonts w:ascii="Times New Roman" w:hAnsi="Times New Roman"/>
                </w:rPr>
                <w:t>/223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без взимания платы</w:t>
            </w:r>
            <w:r>
              <w:rPr>
                <w:rFonts w:ascii="Times New Roman" w:hAnsi="Times New Roman"/>
                <w:b/>
              </w:rPr>
              <w:t xml:space="preserve">  Порядок получения документации на электронной торговой площадке ООО «Аукционный Конкурсный Дом» по адресу </w:t>
            </w:r>
            <w:hyperlink r:id="rId16" w:history="1"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  <w:b/>
                </w:rPr>
                <w:t>.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a</w:t>
              </w:r>
              <w:r>
                <w:rPr>
                  <w:rStyle w:val="a3"/>
                  <w:rFonts w:ascii="Times New Roman" w:hAnsi="Times New Roman"/>
                  <w:b/>
                </w:rPr>
                <w:t>-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k</w:t>
              </w:r>
              <w:r>
                <w:rPr>
                  <w:rStyle w:val="a3"/>
                  <w:rFonts w:ascii="Times New Roman" w:hAnsi="Times New Roman"/>
                  <w:b/>
                </w:rPr>
                <w:t>-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d</w:t>
              </w:r>
              <w:r>
                <w:rPr>
                  <w:rStyle w:val="a3"/>
                  <w:rFonts w:ascii="Times New Roman" w:hAnsi="Times New Roman"/>
                  <w:b/>
                </w:rPr>
                <w:t>.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ru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определяется правилами указанной электронной торговой площадки.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A5D53" w:rsidTr="006D553F">
        <w:trPr>
          <w:trHeight w:val="806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Место рассмотрения заявок участников закупки и подведения итогов закупки</w:t>
            </w:r>
          </w:p>
        </w:tc>
        <w:tc>
          <w:tcPr>
            <w:tcW w:w="694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Красноярский край, Емельяновский район, Аэропорт «Красноярск», строение 2. </w:t>
            </w:r>
          </w:p>
        </w:tc>
      </w:tr>
      <w:tr w:rsidR="00DA5D53" w:rsidTr="006D553F">
        <w:trPr>
          <w:trHeight w:val="972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Дата рассмотрения заявок участников закупки и подведения итогов закупки</w:t>
            </w:r>
          </w:p>
        </w:tc>
        <w:tc>
          <w:tcPr>
            <w:tcW w:w="694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4F1531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27 июня</w:t>
            </w:r>
            <w:r w:rsidR="00DA5D53"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>4</w:t>
            </w:r>
            <w:r w:rsidR="00DA5D53">
              <w:rPr>
                <w:rFonts w:ascii="Times New Roman" w:hAnsi="Times New Roman"/>
              </w:rPr>
              <w:t>г</w:t>
            </w:r>
            <w:r w:rsidR="00DA5D53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DA5D53" w:rsidTr="006D553F">
        <w:trPr>
          <w:trHeight w:val="972"/>
        </w:trPr>
        <w:tc>
          <w:tcPr>
            <w:tcW w:w="30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Срок, в течение которого Заказчик вправе отказаться от проведения процедуры закупки</w:t>
            </w:r>
          </w:p>
        </w:tc>
        <w:tc>
          <w:tcPr>
            <w:tcW w:w="694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Не менее чем за 1 (один) дней до истечения срока приема заявок</w:t>
            </w:r>
          </w:p>
        </w:tc>
      </w:tr>
    </w:tbl>
    <w:p w:rsidR="006D553F" w:rsidRDefault="006D553F" w:rsidP="00DA5D53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:rsidR="00DA5D53" w:rsidRDefault="00DA5D53" w:rsidP="00DA5D53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Процедура запроса цен не является конкурсом, и 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Заказчика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DA5D53" w:rsidRDefault="00DA5D53" w:rsidP="00DA5D53">
      <w:pPr>
        <w:spacing w:after="0"/>
        <w:ind w:firstLine="708"/>
        <w:jc w:val="both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lastRenderedPageBreak/>
        <w:t xml:space="preserve">Процедура проводиться с использованием ресурсов электронной торговой площадки «Аукционный Конкурсный Дом» </w:t>
      </w:r>
      <w:hyperlink r:id="rId17" w:history="1"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a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k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d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 в соответствии с Правилами работы ЭТП.</w:t>
      </w:r>
    </w:p>
    <w:p w:rsidR="00DA5D53" w:rsidRDefault="00DA5D53" w:rsidP="00DA5D53">
      <w:pPr>
        <w:spacing w:after="0"/>
        <w:jc w:val="both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</w:p>
    <w:p w:rsidR="00DA5D53" w:rsidRDefault="00DA5D53" w:rsidP="00DA5D53">
      <w:pPr>
        <w:spacing w:after="0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>Заказчик</w:t>
      </w:r>
    </w:p>
    <w:p w:rsidR="00DA5D53" w:rsidRDefault="00DA5D53" w:rsidP="00DA5D53">
      <w:pPr>
        <w:spacing w:after="0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</w:p>
    <w:p w:rsidR="00DA5D53" w:rsidRDefault="00DA5D53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Генеральный директор </w:t>
      </w:r>
    </w:p>
    <w:p w:rsidR="00DA5D53" w:rsidRDefault="00DA5D53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ООО </w:t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«Аэропорт Емельяново»   </w:t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О.Г. Шпагин</w:t>
      </w:r>
    </w:p>
    <w:p w:rsidR="00DA5D53" w:rsidRDefault="00DA5D53" w:rsidP="00DA5D53">
      <w:pPr>
        <w:spacing w:after="0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</w:p>
    <w:p w:rsidR="00051E39" w:rsidRDefault="00051E39"/>
    <w:sectPr w:rsidR="00051E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5BB" w:rsidRDefault="00B605BB" w:rsidP="00C500DF">
      <w:pPr>
        <w:spacing w:after="0" w:line="240" w:lineRule="auto"/>
      </w:pPr>
      <w:r>
        <w:separator/>
      </w:r>
    </w:p>
  </w:endnote>
  <w:endnote w:type="continuationSeparator" w:id="0">
    <w:p w:rsidR="00B605BB" w:rsidRDefault="00B605BB" w:rsidP="00C50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5BB" w:rsidRDefault="00B605BB" w:rsidP="00C500DF">
      <w:pPr>
        <w:spacing w:after="0" w:line="240" w:lineRule="auto"/>
      </w:pPr>
      <w:r>
        <w:separator/>
      </w:r>
    </w:p>
  </w:footnote>
  <w:footnote w:type="continuationSeparator" w:id="0">
    <w:p w:rsidR="00B605BB" w:rsidRDefault="00B605BB" w:rsidP="00C50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205B7"/>
    <w:multiLevelType w:val="hybridMultilevel"/>
    <w:tmpl w:val="3F007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B96"/>
    <w:rsid w:val="00051E39"/>
    <w:rsid w:val="003C1968"/>
    <w:rsid w:val="004F1531"/>
    <w:rsid w:val="006350E0"/>
    <w:rsid w:val="006D553F"/>
    <w:rsid w:val="00774B5E"/>
    <w:rsid w:val="00981B96"/>
    <w:rsid w:val="00B0347F"/>
    <w:rsid w:val="00B605BB"/>
    <w:rsid w:val="00C00F12"/>
    <w:rsid w:val="00C500DF"/>
    <w:rsid w:val="00CF1253"/>
    <w:rsid w:val="00D369FB"/>
    <w:rsid w:val="00DA5D53"/>
    <w:rsid w:val="00F6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5D5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0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0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0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1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5D5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0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0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0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6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emelyanovo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223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emelyanovo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223" TargetMode="External"/><Relationship Id="rId10" Type="http://schemas.openxmlformats.org/officeDocument/2006/relationships/hyperlink" Target="mailto:LSvezhinceva@kja.aer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yemelyan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5244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Свежинцева Лилия Борисовна</dc:creator>
  <cp:keywords/>
  <dc:description/>
  <cp:lastModifiedBy>Шувалова Евгения Александровна</cp:lastModifiedBy>
  <cp:revision>6</cp:revision>
  <cp:lastPrinted>2014-06-11T06:18:00Z</cp:lastPrinted>
  <dcterms:created xsi:type="dcterms:W3CDTF">2014-06-05T05:14:00Z</dcterms:created>
  <dcterms:modified xsi:type="dcterms:W3CDTF">2014-06-17T02:46:00Z</dcterms:modified>
</cp:coreProperties>
</file>