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C119E2">
        <w:t>13</w:t>
      </w:r>
      <w:r w:rsidRPr="0040771D">
        <w:t xml:space="preserve">» </w:t>
      </w:r>
      <w:r w:rsidR="00C119E2">
        <w:t>марта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 w:rsidR="00E95FCB"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7808E6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9239AD">
        <w:t>3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7808E6">
        <w:fldChar w:fldCharType="begin"/>
      </w:r>
      <w:r>
        <w:instrText xml:space="preserve"> PAGEREF _Toc210586497 \h </w:instrText>
      </w:r>
      <w:r w:rsidR="007808E6">
        <w:fldChar w:fldCharType="separate"/>
      </w:r>
      <w:r w:rsidR="009239AD">
        <w:t>3</w:t>
      </w:r>
      <w:r w:rsidR="007808E6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7808E6">
        <w:fldChar w:fldCharType="begin"/>
      </w:r>
      <w:r>
        <w:instrText xml:space="preserve"> PAGEREF _Toc210586498 \h </w:instrText>
      </w:r>
      <w:r w:rsidR="007808E6">
        <w:fldChar w:fldCharType="separate"/>
      </w:r>
      <w:r w:rsidR="009239AD">
        <w:t>4</w:t>
      </w:r>
      <w:r w:rsidR="007808E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7808E6">
        <w:fldChar w:fldCharType="begin"/>
      </w:r>
      <w:r>
        <w:instrText xml:space="preserve"> PAGEREF _Toc210586499 \h </w:instrText>
      </w:r>
      <w:r w:rsidR="007808E6">
        <w:fldChar w:fldCharType="separate"/>
      </w:r>
      <w:r w:rsidR="009239AD">
        <w:t>5</w:t>
      </w:r>
      <w:r w:rsidR="007808E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 w:rsidR="007808E6">
        <w:fldChar w:fldCharType="begin"/>
      </w:r>
      <w:r>
        <w:instrText xml:space="preserve"> PAGEREF _Toc210586500 \h </w:instrText>
      </w:r>
      <w:r w:rsidR="007808E6">
        <w:fldChar w:fldCharType="separate"/>
      </w:r>
      <w:r w:rsidR="009239AD">
        <w:t>9</w:t>
      </w:r>
      <w:r w:rsidR="007808E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 w:rsidR="007808E6">
        <w:fldChar w:fldCharType="begin"/>
      </w:r>
      <w:r>
        <w:instrText xml:space="preserve"> PAGEREF _Toc210586501 \h </w:instrText>
      </w:r>
      <w:r w:rsidR="007808E6">
        <w:fldChar w:fldCharType="separate"/>
      </w:r>
      <w:r w:rsidR="009239AD">
        <w:t>13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 w:rsidR="007808E6">
        <w:fldChar w:fldCharType="begin"/>
      </w:r>
      <w:r>
        <w:instrText xml:space="preserve"> PAGEREF _Toc210586502 \h </w:instrText>
      </w:r>
      <w:r w:rsidR="007808E6">
        <w:fldChar w:fldCharType="separate"/>
      </w:r>
      <w:r w:rsidR="009239AD">
        <w:t>13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 w:rsidR="007808E6">
        <w:fldChar w:fldCharType="begin"/>
      </w:r>
      <w:r>
        <w:instrText xml:space="preserve"> PAGEREF _Toc210586503 \h </w:instrText>
      </w:r>
      <w:r w:rsidR="007808E6">
        <w:fldChar w:fldCharType="separate"/>
      </w:r>
      <w:r w:rsidR="009239AD">
        <w:t>13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 w:rsidR="007808E6">
        <w:fldChar w:fldCharType="begin"/>
      </w:r>
      <w:r>
        <w:instrText xml:space="preserve"> PAGEREF _Toc210586504 \h </w:instrText>
      </w:r>
      <w:r w:rsidR="007808E6">
        <w:fldChar w:fldCharType="separate"/>
      </w:r>
      <w:r w:rsidR="009239AD">
        <w:t>13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 w:rsidR="007808E6">
        <w:fldChar w:fldCharType="begin"/>
      </w:r>
      <w:r>
        <w:instrText xml:space="preserve"> PAGEREF _Toc210586505 \h </w:instrText>
      </w:r>
      <w:r w:rsidR="007808E6">
        <w:fldChar w:fldCharType="separate"/>
      </w:r>
      <w:r w:rsidR="009239AD">
        <w:t>14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 w:rsidR="007808E6">
        <w:fldChar w:fldCharType="begin"/>
      </w:r>
      <w:r>
        <w:instrText xml:space="preserve"> PAGEREF _Toc210586506 \h </w:instrText>
      </w:r>
      <w:r w:rsidR="007808E6">
        <w:fldChar w:fldCharType="separate"/>
      </w:r>
      <w:r w:rsidR="009239AD">
        <w:t>15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 w:rsidR="007808E6">
        <w:fldChar w:fldCharType="begin"/>
      </w:r>
      <w:r>
        <w:instrText xml:space="preserve"> PAGEREF _Toc210586507 \h </w:instrText>
      </w:r>
      <w:r w:rsidR="007808E6">
        <w:fldChar w:fldCharType="separate"/>
      </w:r>
      <w:r w:rsidR="009239AD">
        <w:t>15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 w:rsidR="007808E6">
        <w:fldChar w:fldCharType="begin"/>
      </w:r>
      <w:r>
        <w:instrText xml:space="preserve"> PAGEREF _Toc210586508 \h </w:instrText>
      </w:r>
      <w:r w:rsidR="007808E6">
        <w:fldChar w:fldCharType="separate"/>
      </w:r>
      <w:r w:rsidR="009239AD">
        <w:t>15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7808E6">
        <w:fldChar w:fldCharType="begin"/>
      </w:r>
      <w:r>
        <w:instrText xml:space="preserve"> PAGEREF _Toc210586509 \h </w:instrText>
      </w:r>
      <w:r w:rsidR="007808E6">
        <w:fldChar w:fldCharType="separate"/>
      </w:r>
      <w:r w:rsidR="009239AD">
        <w:t>16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 w:rsidR="007808E6">
        <w:fldChar w:fldCharType="begin"/>
      </w:r>
      <w:r>
        <w:instrText xml:space="preserve"> PAGEREF _Toc210586510 \h </w:instrText>
      </w:r>
      <w:r w:rsidR="007808E6">
        <w:fldChar w:fldCharType="separate"/>
      </w:r>
      <w:r w:rsidR="009239AD">
        <w:t>16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 w:rsidR="007808E6">
        <w:fldChar w:fldCharType="begin"/>
      </w:r>
      <w:r>
        <w:instrText xml:space="preserve"> PAGEREF _Toc210586511 \h </w:instrText>
      </w:r>
      <w:r w:rsidR="007808E6">
        <w:fldChar w:fldCharType="separate"/>
      </w:r>
      <w:r w:rsidR="009239AD">
        <w:t>17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 w:rsidR="007808E6">
        <w:fldChar w:fldCharType="begin"/>
      </w:r>
      <w:r>
        <w:instrText xml:space="preserve"> PAGEREF _Toc210586512 \h </w:instrText>
      </w:r>
      <w:r w:rsidR="007808E6">
        <w:fldChar w:fldCharType="separate"/>
      </w:r>
      <w:r w:rsidR="009239AD">
        <w:t>18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 w:rsidR="007808E6">
        <w:fldChar w:fldCharType="begin"/>
      </w:r>
      <w:r>
        <w:instrText xml:space="preserve"> PAGEREF _Toc210586513 \h </w:instrText>
      </w:r>
      <w:r w:rsidR="007808E6">
        <w:fldChar w:fldCharType="separate"/>
      </w:r>
      <w:r w:rsidR="009239AD">
        <w:t>18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 w:rsidR="007808E6">
        <w:fldChar w:fldCharType="begin"/>
      </w:r>
      <w:r>
        <w:instrText xml:space="preserve"> PAGEREF _Toc210586514 \h </w:instrText>
      </w:r>
      <w:r w:rsidR="007808E6">
        <w:fldChar w:fldCharType="separate"/>
      </w:r>
      <w:r w:rsidR="009239AD">
        <w:t>19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 w:rsidR="007808E6">
        <w:fldChar w:fldCharType="begin"/>
      </w:r>
      <w:r>
        <w:instrText xml:space="preserve"> PAGEREF _Toc210586515 \h </w:instrText>
      </w:r>
      <w:r w:rsidR="007808E6">
        <w:fldChar w:fldCharType="separate"/>
      </w:r>
      <w:r w:rsidR="009239AD">
        <w:t>19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 w:rsidR="007808E6">
        <w:fldChar w:fldCharType="begin"/>
      </w:r>
      <w:r>
        <w:instrText xml:space="preserve"> PAGEREF _Toc210586516 \h </w:instrText>
      </w:r>
      <w:r w:rsidR="007808E6">
        <w:fldChar w:fldCharType="separate"/>
      </w:r>
      <w:r w:rsidR="009239AD">
        <w:t>28</w:t>
      </w:r>
      <w:r w:rsidR="007808E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7808E6">
        <w:fldChar w:fldCharType="begin"/>
      </w:r>
      <w:r>
        <w:instrText xml:space="preserve"> PAGEREF _Toc210586517 \h </w:instrText>
      </w:r>
      <w:r w:rsidR="007808E6">
        <w:fldChar w:fldCharType="separate"/>
      </w:r>
      <w:r w:rsidR="009239AD">
        <w:t>30</w:t>
      </w:r>
      <w:r w:rsidR="007808E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 w:rsidR="007808E6">
        <w:fldChar w:fldCharType="begin"/>
      </w:r>
      <w:r>
        <w:instrText xml:space="preserve"> PAGEREF _Toc210586518 \h </w:instrText>
      </w:r>
      <w:r w:rsidR="007808E6">
        <w:fldChar w:fldCharType="separate"/>
      </w:r>
      <w:r w:rsidR="009239AD">
        <w:t>32</w:t>
      </w:r>
      <w:r w:rsidR="007808E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 w:rsidR="007808E6">
        <w:fldChar w:fldCharType="begin"/>
      </w:r>
      <w:r>
        <w:instrText xml:space="preserve"> PAGEREF _Toc210586519 \h </w:instrText>
      </w:r>
      <w:r w:rsidR="007808E6">
        <w:fldChar w:fldCharType="separate"/>
      </w:r>
      <w:r w:rsidR="009239AD">
        <w:t>38</w:t>
      </w:r>
      <w:r w:rsidR="007808E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 w:rsidR="007808E6">
        <w:fldChar w:fldCharType="begin"/>
      </w:r>
      <w:r>
        <w:instrText xml:space="preserve"> PAGEREF _Toc210586520 \h </w:instrText>
      </w:r>
      <w:r w:rsidR="007808E6">
        <w:fldChar w:fldCharType="separate"/>
      </w:r>
      <w:r w:rsidR="009239AD">
        <w:t>38</w:t>
      </w:r>
      <w:r w:rsidR="007808E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 w:rsidR="007808E6">
        <w:fldChar w:fldCharType="begin"/>
      </w:r>
      <w:r>
        <w:instrText xml:space="preserve"> PAGEREF _Toc210586521 \h </w:instrText>
      </w:r>
      <w:r w:rsidR="007808E6">
        <w:fldChar w:fldCharType="separate"/>
      </w:r>
      <w:r w:rsidR="009239AD">
        <w:t>42</w:t>
      </w:r>
      <w:r w:rsidR="007808E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7808E6">
        <w:fldChar w:fldCharType="begin"/>
      </w:r>
      <w:r>
        <w:instrText xml:space="preserve"> PAGEREF _Toc210586522 \h </w:instrText>
      </w:r>
      <w:r w:rsidR="007808E6">
        <w:fldChar w:fldCharType="separate"/>
      </w:r>
      <w:r w:rsidR="009239AD">
        <w:t>44</w:t>
      </w:r>
      <w:r w:rsidR="007808E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 w:rsidR="007808E6">
        <w:fldChar w:fldCharType="begin"/>
      </w:r>
      <w:r>
        <w:instrText xml:space="preserve"> PAGEREF _Toc210586523 \h </w:instrText>
      </w:r>
      <w:r w:rsidR="007808E6">
        <w:fldChar w:fldCharType="separate"/>
      </w:r>
      <w:r w:rsidR="009239AD">
        <w:t>46</w:t>
      </w:r>
      <w:r w:rsidR="007808E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 w:rsidR="007808E6">
        <w:fldChar w:fldCharType="begin"/>
      </w:r>
      <w:r>
        <w:instrText xml:space="preserve"> PAGEREF _Toc210586524 \h </w:instrText>
      </w:r>
      <w:r w:rsidR="007808E6">
        <w:fldChar w:fldCharType="separate"/>
      </w:r>
      <w:r w:rsidR="009239AD">
        <w:t>48</w:t>
      </w:r>
      <w:r w:rsidR="007808E6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7808E6">
        <w:fldChar w:fldCharType="begin"/>
      </w:r>
      <w:r>
        <w:instrText xml:space="preserve"> PAGEREF _Toc210586525 \h </w:instrText>
      </w:r>
      <w:r w:rsidR="007808E6">
        <w:fldChar w:fldCharType="separate"/>
      </w:r>
      <w:r w:rsidR="009239AD">
        <w:t>49</w:t>
      </w:r>
      <w:r w:rsidR="007808E6">
        <w:fldChar w:fldCharType="end"/>
      </w:r>
    </w:p>
    <w:p w:rsidR="00C87330" w:rsidRPr="001A1A56" w:rsidRDefault="007808E6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" w:name="_Toc2105864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7808E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7808E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7808E6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7808E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выступающих на стороне </w:t>
      </w:r>
      <w:r w:rsidR="0030040B" w:rsidRPr="0030040B">
        <w:rPr>
          <w:sz w:val="28"/>
          <w:szCs w:val="28"/>
        </w:rPr>
        <w:lastRenderedPageBreak/>
        <w:t>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7808E6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7808E6">
        <w:rPr>
          <w:spacing w:val="-6"/>
          <w:sz w:val="28"/>
          <w:szCs w:val="28"/>
        </w:rPr>
      </w:r>
      <w:r w:rsidR="007808E6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7808E6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7808E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7808E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7808E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7808E6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7808E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7808E6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7808E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7808E6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7808E6">
        <w:rPr>
          <w:sz w:val="28"/>
          <w:szCs w:val="28"/>
          <w:highlight w:val="yellow"/>
        </w:rPr>
      </w:r>
      <w:r w:rsidR="007808E6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7808E6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>, и ее проведение не регулируется статьями 447-449 части первой Гражданского кодекса Российской Федерации. Процедура запроса предложений также не </w:t>
      </w:r>
      <w:proofErr w:type="gramStart"/>
      <w:r w:rsidRPr="00A56EF7">
        <w:rPr>
          <w:sz w:val="28"/>
          <w:szCs w:val="28"/>
        </w:rPr>
        <w:t>является публичным конкурсом и не регулируется</w:t>
      </w:r>
      <w:proofErr w:type="gramEnd"/>
      <w:r w:rsidRPr="00A56EF7">
        <w:rPr>
          <w:sz w:val="28"/>
          <w:szCs w:val="28"/>
        </w:rPr>
        <w:t xml:space="preserve">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808E6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</w:t>
      </w:r>
      <w:proofErr w:type="gramStart"/>
      <w:r w:rsidR="00165D5E">
        <w:rPr>
          <w:sz w:val="28"/>
          <w:szCs w:val="28"/>
        </w:rPr>
        <w:t>и</w:t>
      </w:r>
      <w:proofErr w:type="gramEnd"/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7808E6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7808E6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7808E6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7808E6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7808E6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7808E6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7808E6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362743">
        <w:rPr>
          <w:sz w:val="28"/>
          <w:szCs w:val="28"/>
        </w:rPr>
        <w:t>и</w:t>
      </w:r>
      <w:proofErr w:type="gramEnd"/>
      <w:r w:rsidR="00362743" w:rsidRPr="00362743">
        <w:rPr>
          <w:sz w:val="28"/>
          <w:szCs w:val="28"/>
        </w:rPr>
        <w:t xml:space="preserve">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</w:r>
      <w:proofErr w:type="gramStart"/>
      <w:r w:rsidR="00362743" w:rsidRPr="00362743">
        <w:rPr>
          <w:sz w:val="28"/>
          <w:szCs w:val="28"/>
        </w:rPr>
        <w:t>и</w:t>
      </w:r>
      <w:proofErr w:type="gramEnd"/>
      <w:r w:rsidR="00362743" w:rsidRPr="00362743">
        <w:rPr>
          <w:sz w:val="28"/>
          <w:szCs w:val="28"/>
        </w:rPr>
        <w:t xml:space="preserve">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7808E6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7808E6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7808E6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7808E6">
        <w:rPr>
          <w:sz w:val="28"/>
          <w:szCs w:val="28"/>
          <w:highlight w:val="yellow"/>
        </w:rPr>
      </w:r>
      <w:r w:rsidR="007808E6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7808E6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C119E2">
        <w:fldChar w:fldCharType="begin"/>
      </w:r>
      <w:r w:rsidR="00C119E2">
        <w:instrText xml:space="preserve">REF _Ref317252053 \r \h \* MERGEFORMAT </w:instrText>
      </w:r>
      <w:r w:rsidR="00C119E2">
        <w:fldChar w:fldCharType="separate"/>
      </w:r>
      <w:r w:rsidR="005B64E3" w:rsidRPr="005B64E3">
        <w:rPr>
          <w:sz w:val="28"/>
          <w:szCs w:val="28"/>
        </w:rPr>
        <w:t>3.5</w:t>
      </w:r>
      <w:r w:rsidR="00C119E2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C119E2">
        <w:fldChar w:fldCharType="begin"/>
      </w:r>
      <w:r w:rsidR="00C119E2">
        <w:instrText xml:space="preserve"> REF _Ref317252128 \r \h  \* MERGEFORMAT </w:instrText>
      </w:r>
      <w:r w:rsidR="00C119E2">
        <w:fldChar w:fldCharType="separate"/>
      </w:r>
      <w:r w:rsidR="005B64E3">
        <w:rPr>
          <w:sz w:val="28"/>
          <w:szCs w:val="28"/>
        </w:rPr>
        <w:t>18</w:t>
      </w:r>
      <w:r w:rsidR="00C119E2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_Ref317252139 \r \h  \* MERGEFORMAT </w:instrText>
      </w:r>
      <w:r w:rsidR="00C119E2">
        <w:fldChar w:fldCharType="separate"/>
      </w:r>
      <w:r w:rsidR="005B64E3">
        <w:t>5</w:t>
      </w:r>
      <w:r w:rsidR="00C119E2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C119E2">
        <w:fldChar w:fldCharType="begin"/>
      </w:r>
      <w:r w:rsidR="00C119E2">
        <w:instrText xml:space="preserve"> REF _Ref317252128 \r \h  \* MERGEFORMAT </w:instrText>
      </w:r>
      <w:r w:rsidR="00C119E2">
        <w:fldChar w:fldCharType="separate"/>
      </w:r>
      <w:r w:rsidR="005B64E3">
        <w:rPr>
          <w:bCs w:val="0"/>
          <w:sz w:val="28"/>
          <w:szCs w:val="28"/>
        </w:rPr>
        <w:t>18</w:t>
      </w:r>
      <w:r w:rsidR="00C119E2">
        <w:fldChar w:fldCharType="end"/>
      </w:r>
      <w:r w:rsidR="00695D9D">
        <w:rPr>
          <w:sz w:val="28"/>
          <w:szCs w:val="28"/>
        </w:rPr>
        <w:t xml:space="preserve"> раздела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7808E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7808E6">
        <w:rPr>
          <w:rFonts w:ascii="Times New Roman" w:hAnsi="Times New Roman"/>
          <w:sz w:val="28"/>
          <w:szCs w:val="28"/>
        </w:rPr>
      </w:r>
      <w:r w:rsidR="007808E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7808E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7808E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7808E6">
        <w:rPr>
          <w:rFonts w:ascii="Times New Roman" w:hAnsi="Times New Roman"/>
          <w:sz w:val="28"/>
          <w:szCs w:val="28"/>
        </w:rPr>
      </w:r>
      <w:r w:rsidR="007808E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7808E6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7808E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7808E6">
        <w:rPr>
          <w:rFonts w:ascii="Times New Roman" w:hAnsi="Times New Roman"/>
          <w:sz w:val="28"/>
          <w:szCs w:val="28"/>
        </w:rPr>
      </w:r>
      <w:r w:rsidR="007808E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7808E6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7808E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7808E6">
        <w:rPr>
          <w:rFonts w:ascii="Times New Roman" w:hAnsi="Times New Roman"/>
          <w:sz w:val="28"/>
          <w:szCs w:val="28"/>
        </w:rPr>
      </w:r>
      <w:r w:rsidR="007808E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7808E6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_Ref317252317 \r \h  \* MERGEFORMAT </w:instrText>
      </w:r>
      <w:r w:rsidR="00C119E2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C119E2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_Ref317252302 \r \h  \* MERGEFORMAT </w:instrText>
      </w:r>
      <w:r w:rsidR="00C119E2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C119E2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7808E6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7808E6">
        <w:rPr>
          <w:rFonts w:ascii="Times New Roman" w:hAnsi="Times New Roman"/>
          <w:sz w:val="28"/>
          <w:szCs w:val="28"/>
        </w:rPr>
      </w:r>
      <w:r w:rsidR="007808E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7808E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7808E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7808E6">
        <w:rPr>
          <w:rFonts w:ascii="Times New Roman" w:hAnsi="Times New Roman"/>
          <w:sz w:val="28"/>
          <w:szCs w:val="28"/>
        </w:rPr>
      </w:r>
      <w:r w:rsidR="007808E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7808E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7808E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7808E6">
        <w:rPr>
          <w:rFonts w:ascii="Times New Roman" w:hAnsi="Times New Roman"/>
          <w:sz w:val="28"/>
          <w:szCs w:val="28"/>
        </w:rPr>
      </w:r>
      <w:r w:rsidR="007808E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7808E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7808E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7808E6">
        <w:rPr>
          <w:rFonts w:ascii="Times New Roman" w:hAnsi="Times New Roman"/>
          <w:sz w:val="28"/>
          <w:szCs w:val="28"/>
        </w:rPr>
      </w:r>
      <w:r w:rsidR="007808E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7808E6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7808E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7808E6">
        <w:rPr>
          <w:rFonts w:ascii="Times New Roman" w:hAnsi="Times New Roman"/>
          <w:sz w:val="28"/>
          <w:szCs w:val="28"/>
        </w:rPr>
      </w:r>
      <w:r w:rsidR="007808E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7808E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_Ref317258826 \r \h  \* MERGEFORMAT </w:instrText>
      </w:r>
      <w:r w:rsidR="00C119E2">
        <w:fldChar w:fldCharType="separate"/>
      </w:r>
      <w:r w:rsidR="005B64E3">
        <w:t>6</w:t>
      </w:r>
      <w:r w:rsidR="00C119E2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</w:t>
      </w:r>
      <w:proofErr w:type="gramStart"/>
      <w:r w:rsidR="00F42828" w:rsidRPr="008A259D">
        <w:rPr>
          <w:rFonts w:ascii="Times New Roman" w:hAnsi="Times New Roman"/>
          <w:sz w:val="28"/>
          <w:szCs w:val="28"/>
        </w:rPr>
        <w:t xml:space="preserve">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proofErr w:type="gramEnd"/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7808E6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proofErr w:type="gramStart"/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proofErr w:type="gramEnd"/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7808E6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7808E6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7808E6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7808E6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7808E6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7808E6">
        <w:rPr>
          <w:sz w:val="28"/>
          <w:szCs w:val="28"/>
          <w:lang w:val="en-US"/>
        </w:rPr>
      </w:r>
      <w:r w:rsidR="007808E6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7808E6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7808E6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7808E6">
        <w:rPr>
          <w:sz w:val="28"/>
          <w:szCs w:val="28"/>
          <w:lang w:val="en-US"/>
        </w:rPr>
      </w:r>
      <w:r w:rsidR="007808E6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7808E6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7808E6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7808E6">
        <w:rPr>
          <w:sz w:val="28"/>
          <w:szCs w:val="28"/>
          <w:lang w:val="en-US"/>
        </w:rPr>
      </w:r>
      <w:r w:rsidR="007808E6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7808E6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7808E6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7808E6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808E6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7808E6">
        <w:rPr>
          <w:rFonts w:ascii="Times New Roman" w:hAnsi="Times New Roman"/>
          <w:color w:val="auto"/>
          <w:sz w:val="28"/>
          <w:szCs w:val="28"/>
          <w:lang w:val="en-US"/>
        </w:rPr>
      </w:r>
      <w:r w:rsidR="007808E6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7808E6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808E6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7808E6">
        <w:rPr>
          <w:rFonts w:ascii="Times New Roman" w:hAnsi="Times New Roman"/>
          <w:color w:val="auto"/>
          <w:sz w:val="28"/>
          <w:szCs w:val="28"/>
          <w:lang w:val="en-US"/>
        </w:rPr>
      </w:r>
      <w:r w:rsidR="007808E6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7808E6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C119E2">
        <w:fldChar w:fldCharType="begin"/>
      </w:r>
      <w:r w:rsidR="00C119E2">
        <w:instrText xml:space="preserve"> REF _Ref317515319 \r \h  \* MERGEFORMAT </w:instrText>
      </w:r>
      <w:r w:rsidR="00C119E2">
        <w:fldChar w:fldCharType="separate"/>
      </w:r>
      <w:r w:rsidR="00DB576E">
        <w:rPr>
          <w:sz w:val="28"/>
          <w:szCs w:val="28"/>
        </w:rPr>
        <w:t>4.9.5</w:t>
      </w:r>
      <w:r w:rsidR="00C119E2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 xml:space="preserve">, поданных на ЭТП, </w:t>
      </w:r>
      <w:proofErr w:type="gramStart"/>
      <w:r>
        <w:rPr>
          <w:sz w:val="28"/>
          <w:szCs w:val="28"/>
        </w:rPr>
        <w:t>определяется и осуществляется</w:t>
      </w:r>
      <w:proofErr w:type="gramEnd"/>
      <w:r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C119E2">
        <w:fldChar w:fldCharType="begin"/>
      </w:r>
      <w:r w:rsidR="00C119E2">
        <w:instrText xml:space="preserve"> REF _Ref307223370 \r \h  \* MERGEFORMAT </w:instrText>
      </w:r>
      <w:r w:rsidR="00C119E2">
        <w:fldChar w:fldCharType="separate"/>
      </w:r>
      <w:r w:rsidR="005B64E3">
        <w:rPr>
          <w:sz w:val="28"/>
          <w:szCs w:val="28"/>
        </w:rPr>
        <w:t>б)</w:t>
      </w:r>
      <w:r w:rsidR="00C119E2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C119E2">
        <w:fldChar w:fldCharType="begin"/>
      </w:r>
      <w:r w:rsidR="00C119E2">
        <w:instrText xml:space="preserve"> REF _Ref317253800 \r \h  \* MERGEFORMAT </w:instrText>
      </w:r>
      <w:r w:rsidR="00C119E2">
        <w:fldChar w:fldCharType="separate"/>
      </w:r>
      <w:r w:rsidR="005B64E3">
        <w:rPr>
          <w:sz w:val="28"/>
          <w:szCs w:val="28"/>
        </w:rPr>
        <w:t>4.11.3</w:t>
      </w:r>
      <w:r w:rsidR="00C119E2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7808E6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7808E6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0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808E6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7808E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7808E6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7808E6">
        <w:rPr>
          <w:rFonts w:eastAsia="Arial Unicode MS"/>
          <w:bCs/>
          <w:sz w:val="28"/>
          <w:szCs w:val="28"/>
        </w:rPr>
      </w:r>
      <w:r w:rsidR="007808E6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7808E6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7808E6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7808E6" w:rsidRPr="00E26670">
        <w:rPr>
          <w:rFonts w:eastAsia="Arial Unicode MS"/>
          <w:bCs/>
          <w:sz w:val="28"/>
          <w:szCs w:val="28"/>
        </w:rPr>
      </w:r>
      <w:r w:rsidR="007808E6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7808E6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_Ref318369480 \r \h  \* MERGEFORMAT </w:instrText>
      </w:r>
      <w:r w:rsidR="00C119E2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C119E2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7808E6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7808E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  <w:proofErr w:type="gramEnd"/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7808E6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7808E6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7808E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808E6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7808E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7808E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</w:t>
      </w:r>
      <w:proofErr w:type="gramStart"/>
      <w:r w:rsidRPr="00F300DE">
        <w:rPr>
          <w:sz w:val="28"/>
          <w:szCs w:val="28"/>
        </w:rPr>
        <w:t xml:space="preserve">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</w:t>
      </w:r>
      <w:proofErr w:type="gramEnd"/>
      <w:r w:rsidRPr="00F300DE">
        <w:rPr>
          <w:sz w:val="28"/>
          <w:szCs w:val="28"/>
        </w:rPr>
        <w:t xml:space="preserve">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</w:t>
      </w:r>
      <w:proofErr w:type="gramStart"/>
      <w:r w:rsidRPr="00320201">
        <w:rPr>
          <w:sz w:val="28"/>
          <w:szCs w:val="28"/>
        </w:rPr>
        <w:t>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</w:t>
      </w:r>
      <w:proofErr w:type="gramEnd"/>
      <w:r w:rsidRPr="00320201">
        <w:rPr>
          <w:sz w:val="28"/>
          <w:szCs w:val="28"/>
        </w:rPr>
        <w:t xml:space="preserve">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7808E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C119E2">
        <w:fldChar w:fldCharType="begin"/>
      </w:r>
      <w:r w:rsidR="00C119E2">
        <w:instrText xml:space="preserve"> REF _Ref317257394 \r \h  \* MERGEFORMAT </w:instrText>
      </w:r>
      <w:r w:rsidR="00C119E2">
        <w:fldChar w:fldCharType="separate"/>
      </w:r>
      <w:r w:rsidR="005B64E3">
        <w:rPr>
          <w:sz w:val="28"/>
          <w:szCs w:val="28"/>
        </w:rPr>
        <w:t>15</w:t>
      </w:r>
      <w:r w:rsidR="00C119E2">
        <w:fldChar w:fldCharType="end"/>
      </w:r>
      <w:r>
        <w:rPr>
          <w:sz w:val="28"/>
          <w:szCs w:val="28"/>
        </w:rPr>
        <w:t>раздела </w:t>
      </w:r>
      <w:r w:rsidR="00C119E2">
        <w:fldChar w:fldCharType="begin"/>
      </w:r>
      <w:r w:rsidR="00C119E2">
        <w:instrText xml:space="preserve"> REF _Ref317249938 \r \h  \* MERGEFORMAT </w:instrText>
      </w:r>
      <w:r w:rsidR="00C119E2">
        <w:fldChar w:fldCharType="separate"/>
      </w:r>
      <w:r w:rsidR="005B64E3">
        <w:t>5</w:t>
      </w:r>
      <w:r w:rsidR="00C119E2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7808E6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7808E6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7808E6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7808E6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7808E6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7808E6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7808E6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808E6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_Ref317250598 \r \h  \* MERGEFORMAT </w:instrText>
      </w:r>
      <w:r w:rsidR="00C119E2">
        <w:fldChar w:fldCharType="separate"/>
      </w:r>
      <w:r w:rsidR="005B64E3">
        <w:t>3</w:t>
      </w:r>
      <w:r w:rsidR="00C119E2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_Ref317254587 \r \h  \* MERGEFORMAT </w:instrText>
      </w:r>
      <w:r w:rsidR="00C119E2">
        <w:fldChar w:fldCharType="separate"/>
      </w:r>
      <w:r w:rsidR="005B64E3">
        <w:t>5</w:t>
      </w:r>
      <w:r w:rsidR="00C119E2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C119E2">
        <w:fldChar w:fldCharType="begin"/>
      </w:r>
      <w:r w:rsidR="00C119E2">
        <w:instrText>REF _Ref317254136 \r \h \* MERGEFORMAT</w:instrText>
      </w:r>
      <w:r w:rsidR="00C119E2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C119E2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_Ref317254624 \r \h  \* MERGEFORMAT </w:instrText>
      </w:r>
      <w:r w:rsidR="00C119E2">
        <w:fldChar w:fldCharType="separate"/>
      </w:r>
      <w:r w:rsidR="005B64E3">
        <w:t>5</w:t>
      </w:r>
      <w:r w:rsidR="00C119E2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_Ref317254659 \r \h  \* MERGEFORMAT </w:instrText>
      </w:r>
      <w:r w:rsidR="00C119E2">
        <w:fldChar w:fldCharType="separate"/>
      </w:r>
      <w:r w:rsidR="005B64E3">
        <w:rPr>
          <w:bCs/>
          <w:sz w:val="28"/>
          <w:szCs w:val="28"/>
        </w:rPr>
        <w:t>24</w:t>
      </w:r>
      <w:r w:rsidR="00C119E2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_Ref317254668 \r \h  \* MERGEFORMAT </w:instrText>
      </w:r>
      <w:r w:rsidR="00C119E2">
        <w:fldChar w:fldCharType="separate"/>
      </w:r>
      <w:r w:rsidR="005B64E3">
        <w:t>5</w:t>
      </w:r>
      <w:r w:rsidR="00C119E2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7808E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7808E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808E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808E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7808E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7808E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808E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808E6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7808E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7808E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808E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808E6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7808E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7808E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808E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808E6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7808E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7808E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808E6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7808E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7808E6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7808E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808E6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7808E6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proofErr w:type="gramStart"/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proofErr w:type="gramEnd"/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808E6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7"/>
      <w:bookmarkEnd w:id="138"/>
      <w:r>
        <w:rPr>
          <w:b w:val="0"/>
        </w:rPr>
        <w:t xml:space="preserve"> запроса предложений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C119E2">
        <w:fldChar w:fldCharType="begin"/>
      </w:r>
      <w:r w:rsidR="00C119E2">
        <w:instrText>REF _Ref318387012 \r \h \* MERGEFORMAT</w:instrText>
      </w:r>
      <w:r w:rsidR="00C119E2">
        <w:fldChar w:fldCharType="separate"/>
      </w:r>
      <w:r w:rsidR="005B64E3" w:rsidRPr="005B64E3">
        <w:rPr>
          <w:sz w:val="28"/>
          <w:szCs w:val="28"/>
        </w:rPr>
        <w:t>4.12.2</w:t>
      </w:r>
      <w:r w:rsidR="00C119E2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_Ref317254711 \r \h  \* MERGEFORMAT </w:instrText>
      </w:r>
      <w:r w:rsidR="00C119E2">
        <w:fldChar w:fldCharType="separate"/>
      </w:r>
      <w:r w:rsidR="005B64E3">
        <w:rPr>
          <w:sz w:val="28"/>
          <w:szCs w:val="28"/>
        </w:rPr>
        <w:t>4.14.2.7</w:t>
      </w:r>
      <w:r w:rsidR="00C119E2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_Ref317254108 \r \h  \* MERGEFORMAT </w:instrText>
      </w:r>
      <w:r w:rsidR="00C119E2">
        <w:fldChar w:fldCharType="separate"/>
      </w:r>
      <w:r w:rsidR="005B64E3">
        <w:rPr>
          <w:sz w:val="28"/>
          <w:szCs w:val="28"/>
        </w:rPr>
        <w:t>2.7.2</w:t>
      </w:r>
      <w:r w:rsidR="00C119E2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C119E2">
        <w:fldChar w:fldCharType="begin"/>
      </w:r>
      <w:r w:rsidR="00C119E2">
        <w:instrText xml:space="preserve"> REF _Ref317254108 \r \h  \* MERGEFORMAT </w:instrText>
      </w:r>
      <w:r w:rsidR="00C119E2">
        <w:fldChar w:fldCharType="separate"/>
      </w:r>
      <w:r w:rsidR="00664DBB">
        <w:rPr>
          <w:sz w:val="28"/>
          <w:szCs w:val="28"/>
        </w:rPr>
        <w:t>2.7.2</w:t>
      </w:r>
      <w:r w:rsidR="00C119E2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7808E6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</w:t>
      </w:r>
      <w:proofErr w:type="gramStart"/>
      <w:r w:rsidRPr="00EB452A">
        <w:rPr>
          <w:sz w:val="28"/>
          <w:szCs w:val="28"/>
        </w:rPr>
        <w:t>оценивает и сопоставляет</w:t>
      </w:r>
      <w:proofErr w:type="gramEnd"/>
      <w:r w:rsidRPr="00EB452A">
        <w:rPr>
          <w:sz w:val="28"/>
          <w:szCs w:val="28"/>
        </w:rPr>
        <w:t xml:space="preserve">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7808E6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7808E6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7808E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</w:t>
      </w:r>
      <w:proofErr w:type="gramStart"/>
      <w:r w:rsidR="00995637" w:rsidRPr="00B80502">
        <w:rPr>
          <w:sz w:val="28"/>
          <w:szCs w:val="28"/>
        </w:rPr>
        <w:t>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>подписывается</w:t>
      </w:r>
      <w:proofErr w:type="gramEnd"/>
      <w:r w:rsidR="00995637" w:rsidRPr="00B80502">
        <w:rPr>
          <w:sz w:val="28"/>
          <w:szCs w:val="28"/>
        </w:rPr>
        <w:t xml:space="preserve">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808E6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proofErr w:type="gramStart"/>
      <w:r w:rsidR="002D0BE1" w:rsidRPr="002D0BE1">
        <w:rPr>
          <w:sz w:val="28"/>
          <w:szCs w:val="28"/>
        </w:rPr>
        <w:t>оформляется и подписывается</w:t>
      </w:r>
      <w:proofErr w:type="gramEnd"/>
      <w:r w:rsidR="002D0BE1" w:rsidRPr="002D0BE1">
        <w:rPr>
          <w:sz w:val="28"/>
          <w:szCs w:val="28"/>
        </w:rPr>
        <w:t xml:space="preserve">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808E6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808E6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7808E6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808E6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7808E6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7808E6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7808E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808E6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7808E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808E6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808E6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7808E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7808E6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808E6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7808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7808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7808E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</w:t>
      </w:r>
      <w:proofErr w:type="gramStart"/>
      <w:r w:rsidRPr="00C66030">
        <w:rPr>
          <w:sz w:val="28"/>
          <w:szCs w:val="28"/>
        </w:rPr>
        <w:t>уточняют и дополняют</w:t>
      </w:r>
      <w:proofErr w:type="gramEnd"/>
      <w:r w:rsidRPr="00C66030">
        <w:rPr>
          <w:sz w:val="28"/>
          <w:szCs w:val="28"/>
        </w:rPr>
        <w:t xml:space="preserve"> положения разделов </w:t>
      </w:r>
      <w:r w:rsidR="007808E6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7808E6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7808E6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7808E6">
        <w:rPr>
          <w:sz w:val="28"/>
          <w:szCs w:val="28"/>
        </w:rPr>
      </w:r>
      <w:r w:rsidR="007808E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7808E6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973C1D" w:rsidRDefault="00952EE9" w:rsidP="00EB1E0C">
            <w:pPr>
              <w:pStyle w:val="23"/>
              <w:ind w:right="153" w:firstLine="0"/>
              <w:rPr>
                <w:sz w:val="22"/>
              </w:rPr>
            </w:pPr>
            <w:r>
              <w:t>П</w:t>
            </w:r>
            <w:r w:rsidRPr="004C5217">
              <w:t xml:space="preserve">раво заключения договора финансовой аренды (лизинга) </w:t>
            </w:r>
            <w:r w:rsidR="00FF1081">
              <w:t xml:space="preserve">лабораторного </w:t>
            </w:r>
            <w:r w:rsidRPr="004C5217">
              <w:t>оборудования с последующим правом выкупа</w:t>
            </w:r>
          </w:p>
          <w:p w:rsidR="00C87330" w:rsidRPr="00EA34A5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>Срок передачи Заказчику</w:t>
            </w:r>
            <w:r w:rsidR="0073033D" w:rsidRPr="00DC547A">
              <w:rPr>
                <w:b/>
                <w:szCs w:val="28"/>
              </w:rPr>
              <w:t xml:space="preserve"> предмета лизинга</w:t>
            </w:r>
            <w:r w:rsidRPr="00DC547A">
              <w:rPr>
                <w:b/>
                <w:szCs w:val="28"/>
              </w:rPr>
              <w:t xml:space="preserve">: </w:t>
            </w:r>
            <w:r w:rsidR="009513EB">
              <w:rPr>
                <w:szCs w:val="28"/>
              </w:rPr>
              <w:t xml:space="preserve">не более </w:t>
            </w:r>
            <w:r w:rsidR="009239AD">
              <w:rPr>
                <w:szCs w:val="28"/>
              </w:rPr>
              <w:t xml:space="preserve">14 </w:t>
            </w:r>
            <w:r w:rsidR="0073033D" w:rsidRPr="0073033D">
              <w:rPr>
                <w:szCs w:val="28"/>
              </w:rPr>
              <w:t>(</w:t>
            </w:r>
            <w:r w:rsidR="009239AD">
              <w:rPr>
                <w:szCs w:val="28"/>
              </w:rPr>
              <w:t>Четырнадцати</w:t>
            </w:r>
            <w:r w:rsidR="0073033D" w:rsidRPr="0073033D">
              <w:rPr>
                <w:szCs w:val="28"/>
              </w:rPr>
              <w:t xml:space="preserve">) </w:t>
            </w:r>
            <w:r w:rsidR="009239AD">
              <w:rPr>
                <w:szCs w:val="28"/>
              </w:rPr>
              <w:t>недель</w:t>
            </w:r>
            <w:r w:rsidR="0073033D" w:rsidRPr="0073033D">
              <w:rPr>
                <w:szCs w:val="28"/>
              </w:rPr>
              <w:t xml:space="preserve"> с момента </w:t>
            </w:r>
            <w:r w:rsidR="0073033D" w:rsidRPr="00DC547A">
              <w:t>поступления аванса по договору лизинга</w:t>
            </w:r>
            <w:r w:rsidR="00DC547A" w:rsidRPr="00DC547A">
              <w:t>.</w:t>
            </w:r>
          </w:p>
          <w:p w:rsidR="00DC547A" w:rsidRPr="00DC547A" w:rsidRDefault="00DC547A" w:rsidP="00DC547A">
            <w:pPr>
              <w:tabs>
                <w:tab w:val="left" w:pos="1134"/>
              </w:tabs>
              <w:contextualSpacing/>
              <w:jc w:val="both"/>
            </w:pPr>
            <w:r w:rsidRPr="00DC547A">
              <w:rPr>
                <w:b/>
                <w:spacing w:val="-6"/>
              </w:rPr>
              <w:t>Срок финансовой аренды (лизинга):</w:t>
            </w:r>
            <w:r w:rsidRPr="00DC547A">
              <w:rPr>
                <w:spacing w:val="-6"/>
              </w:rPr>
              <w:t xml:space="preserve"> </w:t>
            </w:r>
            <w:r w:rsidR="009239AD">
              <w:rPr>
                <w:spacing w:val="-6"/>
              </w:rPr>
              <w:t xml:space="preserve">33 </w:t>
            </w:r>
            <w:r w:rsidRPr="00DC547A">
              <w:rPr>
                <w:spacing w:val="-6"/>
              </w:rPr>
              <w:t>(</w:t>
            </w:r>
            <w:r w:rsidR="009239AD">
              <w:rPr>
                <w:spacing w:val="-6"/>
              </w:rPr>
              <w:t>Тридцать три) месяца</w:t>
            </w:r>
            <w:r w:rsidRPr="00DC547A">
              <w:rPr>
                <w:spacing w:val="-6"/>
              </w:rPr>
              <w:t>.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аванс не более 30% от цены </w:t>
            </w:r>
            <w:r w:rsidRPr="009513EB">
              <w:t>договора финансовой аренды (лизинга) выплачивается лизингодателю</w:t>
            </w:r>
            <w:r w:rsidRPr="00C91CF3">
              <w:t xml:space="preserve"> в течение 10 (Десять) рабочих дней</w:t>
            </w:r>
            <w:r w:rsidRPr="00FC1D2B">
              <w:t xml:space="preserve"> с момента заключения договора</w:t>
            </w:r>
            <w:r w:rsidRPr="005E1D2C">
              <w:t>.</w:t>
            </w:r>
          </w:p>
          <w:p w:rsidR="00BD5237" w:rsidRPr="009513EB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Расчеты осуществляются в соответствии с графиком лизинговых платежей.</w:t>
            </w:r>
          </w:p>
          <w:p w:rsidR="00BD5237" w:rsidRPr="00506A2F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C91CF3">
              <w:t>Лизинговые платежи осуществляются со дня, следующего за дн</w:t>
            </w:r>
            <w:r w:rsidRPr="005E1D2C">
              <w:t xml:space="preserve">ем передачи имущества в лизинг, что должно </w:t>
            </w:r>
            <w:r w:rsidRPr="005F5BA2">
              <w:t>подтверждаться подписанным сторонами актом</w:t>
            </w:r>
            <w:r w:rsidRPr="00781893">
              <w:t xml:space="preserve"> приема-передачи имущества в лизинг.</w:t>
            </w:r>
          </w:p>
          <w:p w:rsidR="00676186" w:rsidRDefault="00BD5237" w:rsidP="009239AD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Сумма лизинговых платежей вносится ежемесячно</w:t>
            </w:r>
            <w:r w:rsidR="009239AD">
              <w:t xml:space="preserve"> равными долями </w:t>
            </w:r>
            <w:r w:rsidRPr="00DC547A">
              <w:t>в соответствии с г</w:t>
            </w:r>
            <w:r w:rsidR="009513EB" w:rsidRPr="00DC547A">
              <w:t>рафиком лизинговых платежей</w:t>
            </w:r>
            <w:r w:rsidRPr="00DC547A">
              <w:t xml:space="preserve"> до 25 числа текущего месяца. </w:t>
            </w:r>
          </w:p>
          <w:p w:rsidR="009239AD" w:rsidRPr="00F02A2D" w:rsidRDefault="009239AD" w:rsidP="009239AD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>Ежемесячный платеж не более 45 000 (Сорока пяти тысяч) рублей.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C119E2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9239AD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9239AD">
              <w:t>13</w:t>
            </w:r>
            <w:r w:rsidRPr="00B5392C">
              <w:t xml:space="preserve">» </w:t>
            </w:r>
            <w:r w:rsidR="009239AD">
              <w:t>марта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4E0364">
        <w:trPr>
          <w:trHeight w:val="582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9239AD" w:rsidP="00FF1081">
            <w:pPr>
              <w:tabs>
                <w:tab w:val="left" w:pos="1134"/>
              </w:tabs>
              <w:contextualSpacing/>
              <w:jc w:val="both"/>
            </w:pPr>
            <w:r>
              <w:t>2 020 000</w:t>
            </w:r>
            <w:r w:rsidR="00FF1081" w:rsidRPr="00FF1081">
              <w:t xml:space="preserve"> (</w:t>
            </w:r>
            <w:r>
              <w:t>Два миллиона</w:t>
            </w:r>
            <w:r w:rsidR="00FF1081" w:rsidRPr="00FF1081">
              <w:t xml:space="preserve"> двадцать тысяч) руб. 00 коп</w:t>
            </w:r>
            <w:proofErr w:type="gramStart"/>
            <w:r w:rsidR="00FF1081" w:rsidRPr="00FF1081">
              <w:t xml:space="preserve">., </w:t>
            </w:r>
            <w:proofErr w:type="gramEnd"/>
            <w:r w:rsidR="00FF1081" w:rsidRPr="00FF1081">
              <w:t>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F071CA" w:rsidRPr="001963E4" w:rsidRDefault="00F071CA" w:rsidP="00B5392C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5392C">
              <w:t>Цена договора финансовой аренды (лизинга) включает в себя все прямые и дополнительные затраты и начисления, связанные с оказанием всего объема услуг, предусмотренных договором: стоимость предмета лизинга, сумму процентов по кредитным ресурсам, вознаграждение лизингодателя, расходы по предп</w:t>
            </w:r>
            <w:r w:rsidR="00617393" w:rsidRPr="00617393">
              <w:t>родажной подготовке</w:t>
            </w:r>
            <w:r w:rsidR="00617393">
              <w:t>,</w:t>
            </w:r>
            <w:r w:rsidRPr="001963E4">
              <w:t xml:space="preserve"> доставке предмета лизинга к месту поставки</w:t>
            </w:r>
            <w:r w:rsidR="00617393">
              <w:t>,</w:t>
            </w:r>
            <w:r w:rsidR="00B43183">
              <w:t xml:space="preserve"> разгрузке</w:t>
            </w:r>
            <w:r w:rsidR="00B43183" w:rsidRPr="00B43183">
              <w:t xml:space="preserve"> и его транспортировк</w:t>
            </w:r>
            <w:r w:rsidR="00B43183">
              <w:t>е</w:t>
            </w:r>
            <w:r w:rsidR="00B43183" w:rsidRPr="00B43183">
              <w:t xml:space="preserve"> от места разгрузки до места эксплуатации</w:t>
            </w:r>
            <w:r w:rsidR="00B43183">
              <w:t>,</w:t>
            </w:r>
            <w:r w:rsidR="00617393">
              <w:t xml:space="preserve"> установке (инсталляции) предмета лизинга, проведению инструктажа,</w:t>
            </w:r>
            <w:r w:rsidRPr="001963E4">
              <w:t xml:space="preserve"> таможенные</w:t>
            </w:r>
            <w:proofErr w:type="gramEnd"/>
            <w:r w:rsidRPr="001963E4">
              <w:t xml:space="preserve"> платежи, налог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  <w:p w:rsidR="00E875D8" w:rsidRPr="00F02A2D" w:rsidRDefault="00F071CA" w:rsidP="00C11CA0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1963E4">
              <w:t>Среднегодовое удорожание предмета лизинга: не более 10%</w:t>
            </w:r>
            <w:r w:rsidR="009513EB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 xml:space="preserve">должен отвечать требованиям, </w:t>
            </w:r>
            <w:r w:rsidRPr="005E1D2C">
              <w:lastRenderedPageBreak/>
              <w:t>указанным в пункте </w:t>
            </w:r>
            <w:r w:rsidR="00C119E2">
              <w:fldChar w:fldCharType="begin"/>
            </w:r>
            <w:r w:rsidR="00C119E2">
              <w:instrText xml:space="preserve"> REF _Ref317256436 \r \h  \* MERGEFORMAT </w:instrText>
            </w:r>
            <w:r w:rsidR="00C119E2">
              <w:fldChar w:fldCharType="separate"/>
            </w:r>
            <w:r w:rsidR="005B64E3" w:rsidRPr="00F071CA">
              <w:t>3.1</w:t>
            </w:r>
            <w:r w:rsidR="00C119E2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>выполнения договоров финансовой аренды (лизинга) лабораторного оборудования</w:t>
            </w:r>
            <w:r w:rsidR="004D27CD">
              <w:t xml:space="preserve"> (оборудования для научной дея</w:t>
            </w:r>
            <w:r w:rsidR="00C11CA0">
              <w:t>тельности) в течение 2010 – 2013</w:t>
            </w:r>
            <w:r w:rsidR="004D27CD">
              <w:t xml:space="preserve"> </w:t>
            </w:r>
            <w:proofErr w:type="spellStart"/>
            <w:r w:rsidR="004D27CD">
              <w:t>г.</w:t>
            </w:r>
            <w:proofErr w:type="gramStart"/>
            <w:r w:rsidR="004D27CD">
              <w:t>г</w:t>
            </w:r>
            <w:proofErr w:type="spellEnd"/>
            <w:proofErr w:type="gramEnd"/>
            <w:r w:rsidR="004D27CD">
              <w:t>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r w:rsidR="00C119E2">
              <w:fldChar w:fldCharType="begin"/>
            </w:r>
            <w:r w:rsidR="00C119E2">
              <w:instrText xml:space="preserve"> REF _Ref317256545 \r \h  \* MERGEFORMAT </w:instrText>
            </w:r>
            <w:r w:rsidR="00C119E2">
              <w:fldChar w:fldCharType="separate"/>
            </w:r>
            <w:r w:rsidR="005B64E3">
              <w:t>3.3</w:t>
            </w:r>
            <w:r w:rsidR="00C119E2">
              <w:fldChar w:fldCharType="end"/>
            </w:r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lastRenderedPageBreak/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7808E6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7808E6">
              <w:rPr>
                <w:szCs w:val="24"/>
              </w:rPr>
            </w:r>
            <w:r w:rsidR="007808E6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7808E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7808E6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7808E6">
              <w:rPr>
                <w:szCs w:val="24"/>
              </w:rPr>
            </w:r>
            <w:r w:rsidR="007808E6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7808E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7808E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7808E6">
              <w:rPr>
                <w:szCs w:val="24"/>
              </w:rPr>
            </w:r>
            <w:r w:rsidR="007808E6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7808E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7808E6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7808E6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7808E6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запросу предложений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9239AD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9239AD">
              <w:rPr>
                <w:bCs w:val="0"/>
                <w:szCs w:val="24"/>
              </w:rPr>
              <w:t>22</w:t>
            </w:r>
            <w:r w:rsidRPr="00C73FEA">
              <w:rPr>
                <w:bCs w:val="0"/>
                <w:szCs w:val="24"/>
              </w:rPr>
              <w:t xml:space="preserve">» </w:t>
            </w:r>
            <w:r w:rsidR="009239AD">
              <w:rPr>
                <w:bCs w:val="0"/>
                <w:szCs w:val="24"/>
              </w:rPr>
              <w:t xml:space="preserve">марта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9239AD">
              <w:rPr>
                <w:szCs w:val="24"/>
              </w:rPr>
              <w:t>26</w:t>
            </w:r>
            <w:r w:rsidR="00686193" w:rsidRPr="00C73FEA">
              <w:rPr>
                <w:szCs w:val="24"/>
              </w:rPr>
              <w:t xml:space="preserve">» </w:t>
            </w:r>
            <w:r w:rsidR="009239AD">
              <w:rPr>
                <w:bCs w:val="0"/>
                <w:szCs w:val="24"/>
              </w:rPr>
              <w:t>марта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9239AD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 xml:space="preserve">Оценочная стадия рассмотрения заявок на участие </w:t>
            </w:r>
            <w:r w:rsidRPr="00C73FEA">
              <w:rPr>
                <w:szCs w:val="24"/>
              </w:rPr>
              <w:lastRenderedPageBreak/>
              <w:t>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9239AD">
              <w:rPr>
                <w:szCs w:val="24"/>
              </w:rPr>
              <w:t>29</w:t>
            </w:r>
            <w:r w:rsidR="00686193" w:rsidRPr="00C73FEA">
              <w:rPr>
                <w:szCs w:val="24"/>
              </w:rPr>
              <w:t xml:space="preserve">» </w:t>
            </w:r>
            <w:r w:rsidR="009239AD">
              <w:rPr>
                <w:bCs w:val="0"/>
                <w:szCs w:val="24"/>
              </w:rPr>
              <w:t>марта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5007"/>
          </w:p>
        </w:tc>
        <w:bookmarkEnd w:id="262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 финансовой аренды (лизинга)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62311C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2. </w:t>
            </w:r>
            <w:r w:rsidR="001C02B3">
              <w:rPr>
                <w:sz w:val="24"/>
                <w:szCs w:val="24"/>
              </w:rPr>
              <w:t>В</w:t>
            </w:r>
            <w:r w:rsidR="001C02B3" w:rsidRPr="001C02B3">
              <w:rPr>
                <w:sz w:val="24"/>
                <w:szCs w:val="24"/>
              </w:rPr>
              <w:t xml:space="preserve">ыкупная </w:t>
            </w:r>
            <w:r w:rsidR="0062311C" w:rsidRPr="001C02B3">
              <w:rPr>
                <w:sz w:val="24"/>
                <w:szCs w:val="24"/>
              </w:rPr>
              <w:t>стоимость предмета</w:t>
            </w:r>
            <w:r w:rsidR="001C02B3">
              <w:rPr>
                <w:sz w:val="24"/>
                <w:szCs w:val="24"/>
              </w:rPr>
              <w:t xml:space="preserve"> лизинга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:rsidR="00473741" w:rsidRPr="001C02B3" w:rsidRDefault="0062311C" w:rsidP="001C02B3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3. </w:t>
            </w:r>
            <w:r w:rsidR="001C02B3">
              <w:rPr>
                <w:sz w:val="24"/>
                <w:szCs w:val="24"/>
              </w:rPr>
              <w:t>С</w:t>
            </w:r>
            <w:r w:rsidR="001C02B3" w:rsidRPr="001C02B3">
              <w:rPr>
                <w:sz w:val="24"/>
                <w:szCs w:val="24"/>
              </w:rPr>
              <w:t xml:space="preserve">рок </w:t>
            </w:r>
            <w:r w:rsidRPr="001C02B3">
              <w:rPr>
                <w:sz w:val="24"/>
                <w:szCs w:val="24"/>
              </w:rPr>
              <w:t xml:space="preserve">передачи </w:t>
            </w:r>
            <w:r w:rsidR="001C02B3">
              <w:rPr>
                <w:sz w:val="24"/>
                <w:szCs w:val="24"/>
              </w:rPr>
              <w:t>Заказчику</w:t>
            </w:r>
            <w:r w:rsidR="001C02B3" w:rsidRPr="001C02B3">
              <w:rPr>
                <w:sz w:val="24"/>
                <w:szCs w:val="24"/>
              </w:rPr>
              <w:t xml:space="preserve"> </w:t>
            </w:r>
            <w:r w:rsidRPr="001C02B3">
              <w:rPr>
                <w:sz w:val="24"/>
                <w:szCs w:val="24"/>
              </w:rPr>
              <w:t>предмета лизинга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17"/>
          </w:p>
        </w:tc>
        <w:bookmarkEnd w:id="263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 финансовой аренды (лизинга). Значимость критерия – 60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64" w:name="sub_10"/>
          </w:p>
          <w:bookmarkEnd w:id="264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2. Выкупная стоимость предмета лизинга. Значимость критерия – 15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proofErr w:type="spellStart"/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proofErr w:type="spellEnd"/>
            <w:r w:rsidRPr="007C4273">
              <w:rPr>
                <w:lang w:val="en-US"/>
              </w:rPr>
              <w:t xml:space="preserve"> =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min</w:t>
            </w:r>
            <w:proofErr w:type="spellEnd"/>
            <w:r w:rsidRPr="007C4273">
              <w:rPr>
                <w:lang w:val="en-US"/>
              </w:rPr>
              <w:t>) * 15,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proofErr w:type="spellEnd"/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выкупной стоимости,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"выкупная стоимость" лучшим условием исполнения договора по указанному критерию признается предложение участника запроса предложений с наименьшей выкупной стоимостью 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3.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="001C02B3">
              <w:t>З</w:t>
            </w:r>
            <w:r w:rsidR="001C02B3" w:rsidRPr="00F02A2D">
              <w:t xml:space="preserve">аказчику </w:t>
            </w:r>
            <w:r w:rsidRPr="00F02A2D">
              <w:t>предмета лизинга. Значимость критерия – 25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Для расчета рейтинга по данному критерию </w:t>
            </w:r>
            <w:r w:rsidRPr="00F02A2D">
              <w:lastRenderedPageBreak/>
              <w:t>применяются сроки предоставления предмета лизинга с момента оплаты Заказчиком Лизингодателю аванса,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Рейтинг, присуждаемый заявке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9938B9">
              <w:rPr>
                <w:vertAlign w:val="subscript"/>
              </w:rPr>
              <w:t xml:space="preserve"> </w:t>
            </w:r>
            <w:r w:rsidR="00C82439">
              <w:t xml:space="preserve">* </w:t>
            </w:r>
            <w:r w:rsidR="00C82439" w:rsidRPr="00584F58">
              <w:t>25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</w:t>
            </w:r>
            <w:bookmarkStart w:id="265" w:name="_GoBack"/>
            <w:bookmarkEnd w:id="265"/>
            <w:r w:rsidRPr="00F02A2D">
              <w:t xml:space="preserve">ный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 из предложенных сроков, содержащихся в заявках на участие в запросе предложений, в календарных неделях;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сроку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 xml:space="preserve">предмета лизинга" лучшим условием исполнения договора по указанному критерию признается предложение участника запроса предложений с наименьшим сроком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предложением,</w:t>
      </w:r>
      <w:r w:rsidR="00046FDD">
        <w:rPr>
          <w:sz w:val="28"/>
          <w:szCs w:val="28"/>
        </w:rPr>
        <w:t xml:space="preserve"> </w:t>
      </w:r>
      <w:r w:rsidR="00F1718E">
        <w:rPr>
          <w:sz w:val="28"/>
          <w:szCs w:val="28"/>
        </w:rPr>
        <w:t xml:space="preserve">Графиком лизинговых платежей,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2B3044" w:rsidRPr="005A6995">
        <w:trPr>
          <w:cantSplit/>
        </w:trPr>
        <w:tc>
          <w:tcPr>
            <w:tcW w:w="709" w:type="dxa"/>
            <w:vAlign w:val="center"/>
          </w:tcPr>
          <w:p w:rsidR="002B3044" w:rsidRPr="0036247B" w:rsidRDefault="002B304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044" w:rsidRPr="00D93F2C" w:rsidRDefault="002B304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Стоимость оборудования, передаваемого в лизинг, руб. с НДС%</w:t>
            </w:r>
          </w:p>
        </w:tc>
        <w:tc>
          <w:tcPr>
            <w:tcW w:w="4962" w:type="dxa"/>
            <w:vAlign w:val="center"/>
          </w:tcPr>
          <w:p w:rsidR="002B3044" w:rsidRPr="00FC7FD6" w:rsidDel="00AB56D4" w:rsidRDefault="002B3044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FC7FD6">
              <w:rPr>
                <w:i/>
              </w:rPr>
              <w:t>стоимость оборудования, передаваемого в лизинг,</w:t>
            </w:r>
            <w:r w:rsidRPr="00FC7FD6">
              <w:rPr>
                <w:i/>
              </w:rPr>
              <w:t xml:space="preserve"> с отражением размера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C11CA0">
            <w:pPr>
              <w:ind w:left="57" w:right="57"/>
              <w:rPr>
                <w:bCs/>
              </w:rPr>
            </w:pPr>
            <w:r>
              <w:t xml:space="preserve">Предмет лизинга: </w:t>
            </w:r>
            <w:r w:rsidR="00C11CA0">
              <w:t>_____________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proofErr w:type="gramStart"/>
            <w:r w:rsidRPr="009938B9">
              <w:rPr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proofErr w:type="gramStart"/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proofErr w:type="gramEnd"/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Del="00794684" w:rsidRDefault="0079468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График лизинговых платежей</w:t>
            </w:r>
          </w:p>
        </w:tc>
        <w:tc>
          <w:tcPr>
            <w:tcW w:w="4962" w:type="dxa"/>
          </w:tcPr>
          <w:p w:rsidR="00794684" w:rsidRPr="00FC7FD6" w:rsidRDefault="00794684" w:rsidP="000F34BD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0E3136" w:rsidRPr="00FC7FD6">
              <w:rPr>
                <w:i/>
              </w:rPr>
              <w:t xml:space="preserve">наличие/отсутствие </w:t>
            </w:r>
            <w:r w:rsidRPr="00FC7FD6">
              <w:rPr>
                <w:i/>
              </w:rPr>
              <w:t>график</w:t>
            </w:r>
            <w:r w:rsidR="000E3136" w:rsidRPr="00FC7FD6">
              <w:rPr>
                <w:i/>
              </w:rPr>
              <w:t>а</w:t>
            </w:r>
            <w:r w:rsidRPr="00FC7FD6">
              <w:rPr>
                <w:i/>
              </w:rPr>
              <w:t xml:space="preserve"> лизинговых платежей </w:t>
            </w:r>
            <w:r w:rsidR="009938B9">
              <w:rPr>
                <w:i/>
              </w:rPr>
              <w:t>в составе заявки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RPr="008A259D" w:rsidRDefault="00794684" w:rsidP="00E2508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Выкупная </w:t>
            </w:r>
            <w:r w:rsidR="00E474FE">
              <w:rPr>
                <w:bCs/>
              </w:rPr>
              <w:t>стоимость</w:t>
            </w:r>
            <w:r>
              <w:rPr>
                <w:bCs/>
              </w:rPr>
              <w:t xml:space="preserve"> предмета лизинга</w:t>
            </w:r>
            <w:r w:rsidR="000F34BD">
              <w:rPr>
                <w:bCs/>
              </w:rPr>
              <w:t>, руб. с НДС%</w:t>
            </w:r>
          </w:p>
        </w:tc>
        <w:tc>
          <w:tcPr>
            <w:tcW w:w="4962" w:type="dxa"/>
          </w:tcPr>
          <w:p w:rsidR="00794684" w:rsidRPr="00FC7FD6" w:rsidRDefault="00794684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выкупную</w:t>
            </w:r>
            <w:r w:rsidR="00E474FE" w:rsidRPr="00FC7FD6">
              <w:rPr>
                <w:i/>
              </w:rPr>
              <w:t xml:space="preserve"> стоимость</w:t>
            </w:r>
            <w:r w:rsidRPr="00FC7FD6">
              <w:rPr>
                <w:i/>
              </w:rPr>
              <w:t xml:space="preserve"> предмета лизинга</w:t>
            </w:r>
            <w:r w:rsidR="000F34BD" w:rsidRPr="00FC7FD6">
              <w:rPr>
                <w:i/>
              </w:rPr>
              <w:t xml:space="preserve"> с отражением размера НДС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Default="00E474FE" w:rsidP="00E2508F">
            <w:pPr>
              <w:ind w:left="57" w:right="57"/>
              <w:rPr>
                <w:bCs/>
              </w:rPr>
            </w:pPr>
            <w:r w:rsidRPr="00562172">
              <w:t>Среднегодовое удорожание предмета лизинга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474FE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среднегодовое удорожание предмета лизинга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Pr="00562172" w:rsidRDefault="00E474FE" w:rsidP="00E2508F">
            <w:pPr>
              <w:ind w:left="57" w:right="57"/>
            </w:pPr>
            <w:r>
              <w:t>Размер аванса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размер аванса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 xml:space="preserve">Наименование, ОГРН, ИНН, адрес </w:t>
            </w:r>
            <w:proofErr w:type="gramStart"/>
            <w:r>
              <w:t>места нахождения продавца предмета лизинга</w:t>
            </w:r>
            <w:proofErr w:type="gramEnd"/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247B">
        <w:rPr>
          <w:rFonts w:ascii="Times New Roman" w:hAnsi="Times New Roman" w:cs="Times New Roman"/>
          <w:sz w:val="28"/>
          <w:szCs w:val="28"/>
        </w:rPr>
        <w:t>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</w:t>
      </w:r>
      <w:proofErr w:type="gramEnd"/>
      <w:r w:rsidRPr="0036247B">
        <w:rPr>
          <w:rFonts w:ascii="Times New Roman" w:hAnsi="Times New Roman" w:cs="Times New Roman"/>
          <w:sz w:val="28"/>
          <w:szCs w:val="28"/>
        </w:rPr>
        <w:t xml:space="preserve"> до «___» __________ 20___ года.</w:t>
      </w:r>
      <w:bookmarkStart w:id="295" w:name="_Hlt440565644"/>
      <w:bookmarkEnd w:id="295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7808E6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7808E6">
        <w:rPr>
          <w:rFonts w:ascii="Times New Roman" w:hAnsi="Times New Roman" w:cs="Times New Roman"/>
          <w:sz w:val="28"/>
          <w:szCs w:val="28"/>
        </w:rPr>
      </w:r>
      <w:r w:rsidR="007808E6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7808E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808E6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7808E6">
        <w:rPr>
          <w:rFonts w:ascii="Times New Roman" w:hAnsi="Times New Roman" w:cs="Times New Roman"/>
          <w:sz w:val="28"/>
          <w:szCs w:val="28"/>
        </w:rPr>
      </w:r>
      <w:r w:rsidR="007808E6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7808E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7808E6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7808E6">
        <w:rPr>
          <w:szCs w:val="24"/>
        </w:rPr>
      </w:r>
      <w:r w:rsidR="007808E6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7808E6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</w:t>
      </w:r>
      <w:proofErr w:type="gramStart"/>
      <w:r w:rsidR="00C87330" w:rsidRPr="00374CD8">
        <w:rPr>
          <w:szCs w:val="24"/>
        </w:rPr>
        <w:t>перечислить и указать</w:t>
      </w:r>
      <w:proofErr w:type="gramEnd"/>
      <w:r w:rsidR="00C87330" w:rsidRPr="00374CD8">
        <w:rPr>
          <w:szCs w:val="24"/>
        </w:rPr>
        <w:t xml:space="preserve">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7808E6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7808E6">
        <w:rPr>
          <w:szCs w:val="24"/>
        </w:rPr>
      </w:r>
      <w:r w:rsidR="007808E6">
        <w:rPr>
          <w:szCs w:val="24"/>
        </w:rPr>
        <w:fldChar w:fldCharType="separate"/>
      </w:r>
      <w:r w:rsidR="005B64E3">
        <w:rPr>
          <w:szCs w:val="24"/>
        </w:rPr>
        <w:t>17</w:t>
      </w:r>
      <w:r w:rsidR="007808E6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7808E6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7808E6">
        <w:rPr>
          <w:szCs w:val="24"/>
        </w:rPr>
      </w:r>
      <w:r w:rsidR="007808E6">
        <w:rPr>
          <w:szCs w:val="24"/>
        </w:rPr>
        <w:fldChar w:fldCharType="separate"/>
      </w:r>
      <w:r w:rsidR="005B64E3">
        <w:rPr>
          <w:szCs w:val="24"/>
        </w:rPr>
        <w:t>5</w:t>
      </w:r>
      <w:r w:rsidR="007808E6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</w:t>
      </w:r>
      <w:proofErr w:type="gramStart"/>
      <w:r w:rsidRPr="00374CD8">
        <w:rPr>
          <w:szCs w:val="24"/>
        </w:rPr>
        <w:t>подписана и скреплена</w:t>
      </w:r>
      <w:proofErr w:type="gramEnd"/>
      <w:r w:rsidRPr="00374CD8">
        <w:rPr>
          <w:szCs w:val="24"/>
        </w:rPr>
        <w:t xml:space="preserve">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7808E6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7808E6">
        <w:rPr>
          <w:szCs w:val="24"/>
        </w:rPr>
      </w:r>
      <w:r w:rsidR="007808E6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7808E6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7808E6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7808E6">
        <w:rPr>
          <w:szCs w:val="24"/>
        </w:rPr>
      </w:r>
      <w:r w:rsidR="007808E6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7808E6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5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End w:id="306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8" w:name="_ТЕХНИЧЕСКОЕ_ПРЕДЛОЖЕНИЕ_(Форма_1"/>
      <w:bookmarkStart w:id="309" w:name="_Toc210586522"/>
      <w:bookmarkEnd w:id="30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FF2B1A" w:rsidRPr="00380C53" w:rsidRDefault="00FF2B1A" w:rsidP="00FF2B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CF78E6">
        <w:rPr>
          <w:b/>
          <w:sz w:val="28"/>
          <w:szCs w:val="28"/>
        </w:rPr>
        <w:t>предмета лизинга -</w:t>
      </w:r>
      <w:r w:rsidR="008501C4">
        <w:rPr>
          <w:b/>
          <w:sz w:val="28"/>
          <w:szCs w:val="28"/>
        </w:rPr>
        <w:t xml:space="preserve"> </w:t>
      </w:r>
      <w:r w:rsidR="00C11CA0">
        <w:rPr>
          <w:b/>
          <w:sz w:val="28"/>
          <w:szCs w:val="28"/>
        </w:rPr>
        <w:t>______________________________________</w:t>
      </w:r>
    </w:p>
    <w:p w:rsidR="000A7982" w:rsidRDefault="000A7982" w:rsidP="000A7982">
      <w:pPr>
        <w:keepNext/>
        <w:keepLines/>
        <w:suppressLineNumbers/>
        <w:suppressAutoHyphens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proofErr w:type="gramStart"/>
            <w:r w:rsidRPr="00945B6B">
              <w:t>п</w:t>
            </w:r>
            <w:proofErr w:type="gramEnd"/>
            <w:r w:rsidRPr="00945B6B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384019" w:rsidRPr="00945B6B" w:rsidRDefault="00945B6B" w:rsidP="00C11CA0"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C11CA0">
              <w:t>предмета лизинга</w:t>
            </w:r>
            <w:r w:rsidRPr="00945B6B">
              <w:t xml:space="preserve"> </w:t>
            </w:r>
            <w:r w:rsidR="00384019" w:rsidRPr="00945B6B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proofErr w:type="spellStart"/>
            <w:r w:rsidRPr="00945B6B">
              <w:t>ед</w:t>
            </w:r>
            <w:proofErr w:type="gramStart"/>
            <w:r w:rsidRPr="00945B6B">
              <w:t>.и</w:t>
            </w:r>
            <w:proofErr w:type="gramEnd"/>
            <w:r w:rsidRPr="00945B6B">
              <w:t>зм</w:t>
            </w:r>
            <w:proofErr w:type="spellEnd"/>
            <w:r w:rsidRPr="00945B6B">
              <w:t>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lastRenderedPageBreak/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EC4B24" w:rsidRPr="00461838" w:rsidRDefault="00EC4B24" w:rsidP="00EC4B24">
      <w:pPr>
        <w:pStyle w:val="Times12"/>
        <w:pageBreakBefore/>
        <w:jc w:val="right"/>
        <w:rPr>
          <w:bCs w:val="0"/>
          <w:sz w:val="28"/>
          <w:szCs w:val="28"/>
        </w:rPr>
      </w:pPr>
      <w:bookmarkStart w:id="310" w:name="_Свидетельство_производителя_оборудо"/>
      <w:bookmarkStart w:id="311" w:name="_Свидетельство_изготовителя_оборудов"/>
      <w:bookmarkStart w:id="312" w:name="_СПЕЦИФИКАЦИЯ_(Форма_54)"/>
      <w:bookmarkEnd w:id="310"/>
      <w:bookmarkEnd w:id="311"/>
      <w:bookmarkEnd w:id="312"/>
      <w:r w:rsidRPr="00461838">
        <w:rPr>
          <w:bCs w:val="0"/>
          <w:sz w:val="28"/>
          <w:szCs w:val="28"/>
        </w:rPr>
        <w:lastRenderedPageBreak/>
        <w:t xml:space="preserve">Форма </w:t>
      </w:r>
      <w:r w:rsidR="009C15C3"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EC4B24" w:rsidRPr="00167F1B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 xml:space="preserve">запросе </w:t>
      </w:r>
      <w:r w:rsidR="009C15C3">
        <w:rPr>
          <w:iCs/>
          <w:szCs w:val="20"/>
        </w:rPr>
        <w:t>предложений</w:t>
      </w:r>
    </w:p>
    <w:p w:rsidR="00EC4B24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385F30" w:rsidRDefault="00385F30" w:rsidP="00EC4B24">
      <w:pPr>
        <w:pStyle w:val="Times12"/>
        <w:ind w:left="5245" w:firstLine="0"/>
        <w:jc w:val="left"/>
        <w:rPr>
          <w:iCs/>
          <w:szCs w:val="20"/>
        </w:rPr>
      </w:pPr>
    </w:p>
    <w:p w:rsidR="00385F30" w:rsidRDefault="00385F30" w:rsidP="009C15C3">
      <w:pPr>
        <w:pStyle w:val="Times12"/>
        <w:jc w:val="left"/>
        <w:rPr>
          <w:b/>
          <w:bCs w:val="0"/>
          <w:sz w:val="16"/>
          <w:szCs w:val="16"/>
        </w:rPr>
      </w:pPr>
    </w:p>
    <w:tbl>
      <w:tblPr>
        <w:tblW w:w="1009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851"/>
        <w:gridCol w:w="1417"/>
        <w:gridCol w:w="1276"/>
        <w:gridCol w:w="1134"/>
        <w:gridCol w:w="1559"/>
        <w:gridCol w:w="1276"/>
        <w:gridCol w:w="992"/>
        <w:gridCol w:w="1586"/>
      </w:tblGrid>
      <w:tr w:rsidR="00363D76" w:rsidRPr="001B13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313" w:name="_Toc210586523"/>
            <w:r w:rsidRPr="001B1351">
              <w:rPr>
                <w:rFonts w:ascii="Times New Roman" w:hAnsi="Times New Roman" w:cs="Times New Roman"/>
                <w:b w:val="0"/>
                <w:i w:val="0"/>
              </w:rPr>
              <w:t>ГРАФИК ЛИЗИНГОВЫХ ПЛАТЕЖЕЙ (ФОРМА</w:t>
            </w:r>
            <w:r w:rsidR="005F5BA2" w:rsidRPr="001B1351">
              <w:rPr>
                <w:rFonts w:ascii="Times New Roman" w:hAnsi="Times New Roman" w:cs="Times New Roman"/>
                <w:b w:val="0"/>
                <w:i w:val="0"/>
              </w:rPr>
              <w:t xml:space="preserve"> </w:t>
            </w:r>
            <w:r w:rsidR="009C15C3" w:rsidRPr="001B1351">
              <w:rPr>
                <w:rFonts w:ascii="Times New Roman" w:hAnsi="Times New Roman" w:cs="Times New Roman"/>
                <w:b w:val="0"/>
                <w:i w:val="0"/>
              </w:rPr>
              <w:t>4</w:t>
            </w:r>
            <w:r w:rsidRPr="001B1351">
              <w:rPr>
                <w:rFonts w:ascii="Times New Roman" w:hAnsi="Times New Roman" w:cs="Times New Roman"/>
                <w:b w:val="0"/>
                <w:i w:val="0"/>
              </w:rPr>
              <w:t>)</w:t>
            </w:r>
            <w:bookmarkEnd w:id="313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363D76" w:rsidRPr="009A3651" w:rsidTr="00363D76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3D4BB5" w:rsidRPr="009A3651" w:rsidRDefault="003D4BB5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360"/>
        </w:trPr>
        <w:tc>
          <w:tcPr>
            <w:tcW w:w="10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Default="005E1D2C" w:rsidP="005F5BA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385F3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385F30">
              <w:rPr>
                <w:b/>
                <w:bCs/>
                <w:sz w:val="20"/>
                <w:szCs w:val="20"/>
              </w:rPr>
              <w:t>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385F30" w:rsidRDefault="00385F30" w:rsidP="005F5BA2">
            <w:pPr>
              <w:rPr>
                <w:b/>
                <w:bCs/>
                <w:sz w:val="20"/>
                <w:szCs w:val="20"/>
              </w:rPr>
            </w:pPr>
          </w:p>
          <w:p w:rsidR="005E1D2C" w:rsidRPr="009A3651" w:rsidRDefault="005E1D2C" w:rsidP="005F5BA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Pr="00FE6219" w:rsidRDefault="00506E82" w:rsidP="00506E8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6E82" w:rsidRPr="005A6995" w:rsidRDefault="00506E82" w:rsidP="00506E82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6E82" w:rsidRPr="00C43A67" w:rsidRDefault="00506E82" w:rsidP="00506E82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bCs w:val="0"/>
          <w:szCs w:val="24"/>
        </w:rPr>
        <w:t>ИНСТРУКЦИИ ПО ЗАПОЛНЕНИЮ</w:t>
      </w:r>
    </w:p>
    <w:p w:rsidR="005E1D2C" w:rsidRP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szCs w:val="24"/>
        </w:rPr>
        <w:t>1. Данные инструкции не следует воспроизводить в документах, подготовленных участником запроса предложений.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 w:rsidRPr="005F5BA2">
        <w:rPr>
          <w:szCs w:val="24"/>
        </w:rPr>
        <w:t>2. При заполнении данного графика следует руководствоваться</w:t>
      </w:r>
      <w:r w:rsidR="009C15C3" w:rsidRPr="009C15C3">
        <w:rPr>
          <w:szCs w:val="24"/>
        </w:rPr>
        <w:t xml:space="preserve"> п</w:t>
      </w:r>
      <w:r w:rsidR="009C15C3">
        <w:rPr>
          <w:szCs w:val="24"/>
        </w:rPr>
        <w:t xml:space="preserve">унктом </w:t>
      </w:r>
      <w:r w:rsidRPr="009C15C3">
        <w:rPr>
          <w:szCs w:val="24"/>
        </w:rPr>
        <w:t>3</w:t>
      </w:r>
      <w:r w:rsidR="003D4BB5">
        <w:rPr>
          <w:szCs w:val="24"/>
        </w:rPr>
        <w:t xml:space="preserve"> «Условия оплаты» </w:t>
      </w:r>
      <w:r w:rsidRPr="009C15C3">
        <w:rPr>
          <w:szCs w:val="24"/>
        </w:rPr>
        <w:t xml:space="preserve"> раздела </w:t>
      </w:r>
      <w:r w:rsidR="00C119E2">
        <w:fldChar w:fldCharType="begin"/>
      </w:r>
      <w:r w:rsidR="00C119E2">
        <w:instrText xml:space="preserve"> REF _Ref317251687 \r \h  \* MERGEFORMAT </w:instrText>
      </w:r>
      <w:r w:rsidR="00C119E2">
        <w:fldChar w:fldCharType="separate"/>
      </w:r>
      <w:r w:rsidRPr="009C15C3">
        <w:t>5</w:t>
      </w:r>
      <w:r w:rsidR="00C119E2">
        <w:fldChar w:fldCharType="end"/>
      </w:r>
      <w:r w:rsidRPr="009C15C3">
        <w:rPr>
          <w:szCs w:val="24"/>
        </w:rPr>
        <w:t xml:space="preserve"> «Информационная карта запроса предложений»</w:t>
      </w:r>
      <w:r>
        <w:rPr>
          <w:szCs w:val="24"/>
        </w:rPr>
        <w:t>.</w:t>
      </w:r>
      <w:r w:rsidRPr="005F5BA2">
        <w:rPr>
          <w:szCs w:val="24"/>
        </w:rPr>
        <w:t xml:space="preserve"> 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>
        <w:rPr>
          <w:szCs w:val="24"/>
        </w:rPr>
        <w:t>3.</w:t>
      </w:r>
      <w:r w:rsidR="005E1D2C" w:rsidRPr="005F5BA2">
        <w:rPr>
          <w:szCs w:val="24"/>
        </w:rPr>
        <w:t>Помимо отсканированного о</w:t>
      </w:r>
      <w:r>
        <w:rPr>
          <w:szCs w:val="24"/>
        </w:rPr>
        <w:t>ригинала графика лизинговых платежей</w:t>
      </w:r>
      <w:r w:rsidR="005E1D2C" w:rsidRPr="005F5BA2">
        <w:rPr>
          <w:szCs w:val="24"/>
        </w:rPr>
        <w:t>, заполненной участником запр</w:t>
      </w:r>
      <w:r w:rsidR="00506E82">
        <w:rPr>
          <w:szCs w:val="24"/>
        </w:rPr>
        <w:t>оса предложений</w:t>
      </w:r>
      <w:r>
        <w:rPr>
          <w:szCs w:val="24"/>
        </w:rPr>
        <w:t>, в составе заявки должен быть представлен</w:t>
      </w:r>
      <w:r w:rsidRPr="005F5BA2">
        <w:rPr>
          <w:szCs w:val="24"/>
        </w:rPr>
        <w:t xml:space="preserve"> </w:t>
      </w:r>
      <w:r>
        <w:rPr>
          <w:szCs w:val="24"/>
        </w:rPr>
        <w:t>график лизинговых платежей</w:t>
      </w:r>
      <w:r w:rsidR="005E1D2C" w:rsidRPr="005F5BA2">
        <w:rPr>
          <w:szCs w:val="24"/>
        </w:rPr>
        <w:t xml:space="preserve"> </w:t>
      </w:r>
      <w:r w:rsidR="005E1D2C" w:rsidRPr="005F5BA2">
        <w:rPr>
          <w:noProof/>
          <w:szCs w:val="24"/>
        </w:rPr>
        <w:t>в электронном виде в формате файла «.</w:t>
      </w:r>
      <w:r w:rsidR="005E1D2C" w:rsidRPr="005F5BA2">
        <w:rPr>
          <w:noProof/>
          <w:szCs w:val="24"/>
          <w:lang w:val="en-US"/>
        </w:rPr>
        <w:t>doc</w:t>
      </w:r>
      <w:r w:rsidR="005E1D2C" w:rsidRPr="005F5BA2">
        <w:rPr>
          <w:noProof/>
          <w:szCs w:val="24"/>
        </w:rPr>
        <w:t xml:space="preserve">» (Microsoft </w:t>
      </w:r>
      <w:r w:rsidR="005E1D2C" w:rsidRPr="005F5BA2">
        <w:rPr>
          <w:szCs w:val="24"/>
          <w:lang w:val="en-US"/>
        </w:rPr>
        <w:t>Word</w:t>
      </w:r>
      <w:r w:rsidR="005E1D2C" w:rsidRPr="005F5BA2">
        <w:rPr>
          <w:noProof/>
          <w:szCs w:val="24"/>
        </w:rPr>
        <w:t>)</w:t>
      </w:r>
      <w:r>
        <w:rPr>
          <w:noProof/>
          <w:szCs w:val="24"/>
        </w:rPr>
        <w:t>.</w:t>
      </w:r>
    </w:p>
    <w:p w:rsidR="005E1D2C" w:rsidRPr="005E1D2C" w:rsidRDefault="005E1D2C" w:rsidP="009C15C3"/>
    <w:p w:rsidR="005E1D2C" w:rsidRPr="005E1D2C" w:rsidRDefault="005E1D2C" w:rsidP="009C15C3"/>
    <w:p w:rsidR="005E1D2C" w:rsidRPr="005F5BA2" w:rsidRDefault="005E1D2C" w:rsidP="009C15C3"/>
    <w:p w:rsidR="005E1D2C" w:rsidRPr="005F5BA2" w:rsidRDefault="005E1D2C" w:rsidP="009C15C3"/>
    <w:p w:rsidR="005E1D2C" w:rsidRPr="008501C4" w:rsidRDefault="005E1D2C" w:rsidP="009C15C3"/>
    <w:p w:rsidR="005E1D2C" w:rsidRPr="00781893" w:rsidRDefault="005E1D2C" w:rsidP="009C15C3"/>
    <w:p w:rsidR="005E1D2C" w:rsidRPr="003D6462" w:rsidRDefault="005E1D2C" w:rsidP="009C15C3"/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363D76" w:rsidRDefault="00363D76">
      <w:r>
        <w:br w:type="page"/>
      </w:r>
    </w:p>
    <w:p w:rsidR="00385F30" w:rsidRPr="005E1D2C" w:rsidRDefault="00385F30" w:rsidP="001437C7">
      <w:pPr>
        <w:ind w:firstLine="709"/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9C15C3" w:rsidRPr="00726A89">
        <w:rPr>
          <w:iCs/>
          <w:sz w:val="28"/>
          <w:szCs w:val="28"/>
        </w:rPr>
        <w:t>5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4" w:name="_Справка_о_перечне"/>
      <w:bookmarkStart w:id="315" w:name="_СПРАВКА_ОБ_ОПЫТЕ"/>
      <w:bookmarkStart w:id="316" w:name="_Toc255987078"/>
      <w:bookmarkStart w:id="317" w:name="_Toc210586524"/>
      <w:bookmarkEnd w:id="314"/>
      <w:bookmarkEnd w:id="315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6"/>
      <w:bookmarkEnd w:id="317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>опыт выполнения договоров финансовой аренды (лизинга) оборуд</w:t>
      </w:r>
      <w:r w:rsidR="00C11CA0">
        <w:t>ования для научной деятельности в течение 2010 – 2013</w:t>
      </w:r>
      <w:r w:rsidR="009670AF">
        <w:t xml:space="preserve"> </w:t>
      </w:r>
      <w:proofErr w:type="spellStart"/>
      <w:r w:rsidR="009670AF">
        <w:t>г.г</w:t>
      </w:r>
      <w:proofErr w:type="spellEnd"/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  <w:proofErr w:type="gramEnd"/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8" w:name="_Справка_об_участии_в_судебных_разби"/>
      <w:bookmarkStart w:id="319" w:name="_Справка_об_участии"/>
      <w:bookmarkStart w:id="320" w:name="_СПРАВКА_о_наличии"/>
      <w:bookmarkStart w:id="321" w:name="_План_распределения_объемов_выполнен"/>
      <w:bookmarkStart w:id="322" w:name="_БАНКОВСКАЯ_ГАРАНТИЯ_ВОЗВРАТА"/>
      <w:bookmarkEnd w:id="318"/>
      <w:bookmarkEnd w:id="319"/>
      <w:bookmarkEnd w:id="320"/>
      <w:bookmarkEnd w:id="321"/>
      <w:bookmarkEnd w:id="322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3" w:name="_АКТ_Приема-передачи_документов"/>
      <w:bookmarkEnd w:id="323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4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4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422" w:rsidRDefault="00C70422">
      <w:r>
        <w:separator/>
      </w:r>
    </w:p>
  </w:endnote>
  <w:endnote w:type="continuationSeparator" w:id="0">
    <w:p w:rsidR="00C70422" w:rsidRDefault="00C70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89" w:rsidRDefault="007808E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422" w:rsidRDefault="00C70422">
      <w:r>
        <w:separator/>
      </w:r>
    </w:p>
  </w:footnote>
  <w:footnote w:type="continuationSeparator" w:id="0">
    <w:p w:rsidR="00C70422" w:rsidRDefault="00C70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89" w:rsidRPr="00F429FC" w:rsidRDefault="007808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19E2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1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8"/>
  </w:num>
  <w:num w:numId="17">
    <w:abstractNumId w:val="46"/>
  </w:num>
  <w:num w:numId="18">
    <w:abstractNumId w:val="100"/>
  </w:num>
  <w:num w:numId="19">
    <w:abstractNumId w:val="19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9"/>
  </w:num>
  <w:num w:numId="30">
    <w:abstractNumId w:val="51"/>
  </w:num>
  <w:num w:numId="31">
    <w:abstractNumId w:val="38"/>
  </w:num>
  <w:num w:numId="32">
    <w:abstractNumId w:val="86"/>
  </w:num>
  <w:num w:numId="33">
    <w:abstractNumId w:val="32"/>
  </w:num>
  <w:num w:numId="34">
    <w:abstractNumId w:val="37"/>
  </w:num>
  <w:num w:numId="35">
    <w:abstractNumId w:val="15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6"/>
  </w:num>
  <w:num w:numId="42">
    <w:abstractNumId w:val="78"/>
  </w:num>
  <w:num w:numId="43">
    <w:abstractNumId w:val="55"/>
  </w:num>
  <w:num w:numId="44">
    <w:abstractNumId w:val="13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7"/>
  </w:num>
  <w:num w:numId="51">
    <w:abstractNumId w:val="36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9"/>
  </w:num>
  <w:num w:numId="57">
    <w:abstractNumId w:val="25"/>
  </w:num>
  <w:num w:numId="58">
    <w:abstractNumId w:val="20"/>
  </w:num>
  <w:num w:numId="59">
    <w:abstractNumId w:val="57"/>
  </w:num>
  <w:num w:numId="60">
    <w:abstractNumId w:val="41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5"/>
  </w:num>
  <w:num w:numId="73">
    <w:abstractNumId w:val="34"/>
  </w:num>
  <w:num w:numId="74">
    <w:abstractNumId w:val="77"/>
  </w:num>
  <w:num w:numId="75">
    <w:abstractNumId w:val="5"/>
  </w:num>
  <w:num w:numId="76">
    <w:abstractNumId w:val="90"/>
  </w:num>
  <w:num w:numId="77">
    <w:abstractNumId w:val="26"/>
  </w:num>
  <w:num w:numId="78">
    <w:abstractNumId w:val="97"/>
  </w:num>
  <w:num w:numId="79">
    <w:abstractNumId w:val="14"/>
  </w:num>
  <w:num w:numId="80">
    <w:abstractNumId w:val="24"/>
  </w:num>
  <w:num w:numId="81">
    <w:abstractNumId w:val="92"/>
  </w:num>
  <w:num w:numId="82">
    <w:abstractNumId w:val="33"/>
  </w:num>
  <w:num w:numId="83">
    <w:abstractNumId w:val="8"/>
  </w:num>
  <w:num w:numId="84">
    <w:abstractNumId w:val="69"/>
  </w:num>
  <w:num w:numId="85">
    <w:abstractNumId w:val="101"/>
  </w:num>
  <w:num w:numId="86">
    <w:abstractNumId w:val="12"/>
  </w:num>
  <w:num w:numId="87">
    <w:abstractNumId w:val="87"/>
  </w:num>
  <w:num w:numId="88">
    <w:abstractNumId w:val="63"/>
  </w:num>
  <w:num w:numId="89">
    <w:abstractNumId w:val="62"/>
  </w:num>
  <w:num w:numId="90">
    <w:abstractNumId w:val="22"/>
  </w:num>
  <w:num w:numId="91">
    <w:abstractNumId w:val="61"/>
  </w:num>
  <w:num w:numId="92">
    <w:abstractNumId w:val="18"/>
  </w:num>
  <w:num w:numId="93">
    <w:abstractNumId w:val="6"/>
  </w:num>
  <w:num w:numId="94">
    <w:abstractNumId w:val="85"/>
  </w:num>
  <w:num w:numId="95">
    <w:abstractNumId w:val="23"/>
  </w:num>
  <w:num w:numId="96">
    <w:abstractNumId w:val="27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40"/>
  </w:num>
  <w:num w:numId="102">
    <w:abstractNumId w:val="0"/>
  </w:num>
  <w:num w:numId="103">
    <w:abstractNumId w:val="30"/>
  </w:num>
  <w:num w:numId="104">
    <w:abstractNumId w:val="21"/>
  </w:num>
  <w:num w:numId="105">
    <w:abstractNumId w:val="49"/>
  </w:num>
  <w:num w:numId="106">
    <w:abstractNumId w:val="11"/>
  </w:num>
  <w:num w:numId="107">
    <w:abstractNumId w:val="47"/>
  </w:num>
  <w:num w:numId="108">
    <w:abstractNumId w:val="64"/>
  </w:num>
  <w:num w:numId="109">
    <w:abstractNumId w:val="10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312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08E6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39AD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9E2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42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75391-E698-46D2-AA23-3CD664851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9B0807AC</Template>
  <TotalTime>1</TotalTime>
  <Pages>49</Pages>
  <Words>16580</Words>
  <Characters>94511</Characters>
  <Application>Microsoft Office Word</Application>
  <DocSecurity>4</DocSecurity>
  <Lines>787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110870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 Бубнова</cp:lastModifiedBy>
  <cp:revision>2</cp:revision>
  <cp:lastPrinted>2012-04-06T06:19:00Z</cp:lastPrinted>
  <dcterms:created xsi:type="dcterms:W3CDTF">2013-03-13T05:35:00Z</dcterms:created>
  <dcterms:modified xsi:type="dcterms:W3CDTF">2013-03-13T05:35:00Z</dcterms:modified>
</cp:coreProperties>
</file>