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92C" w:rsidRDefault="00C6492C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6492C" w:rsidRPr="00E73503" w:rsidRDefault="00C6492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C6492C" w:rsidRPr="001B1299">
        <w:trPr>
          <w:trHeight w:val="581"/>
        </w:trPr>
        <w:tc>
          <w:tcPr>
            <w:tcW w:w="9828" w:type="dxa"/>
            <w:vAlign w:val="center"/>
          </w:tcPr>
          <w:p w:rsidR="00C6492C" w:rsidRPr="001B1299" w:rsidRDefault="00C64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4412 от «19»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C6492C" w:rsidRPr="004E3C5E" w:rsidRDefault="00C6492C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7585</w:t>
            </w:r>
          </w:p>
          <w:p w:rsidR="00C6492C" w:rsidRPr="002A738B" w:rsidRDefault="00C64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1044</w:t>
            </w:r>
          </w:p>
        </w:tc>
      </w:tr>
    </w:tbl>
    <w:p w:rsidR="00C6492C" w:rsidRDefault="00C6492C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C6492C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7D4215" w:rsidRDefault="00C6492C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C6492C" w:rsidRPr="007D4215">
        <w:trPr>
          <w:trHeight w:val="146"/>
        </w:trPr>
        <w:tc>
          <w:tcPr>
            <w:tcW w:w="9948" w:type="dxa"/>
            <w:gridSpan w:val="2"/>
          </w:tcPr>
          <w:p w:rsidR="00C6492C" w:rsidRPr="007D4215" w:rsidRDefault="00C6492C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C6492C" w:rsidRPr="007D4215" w:rsidRDefault="00C6492C" w:rsidP="004052B7">
            <w:pPr>
              <w:tabs>
                <w:tab w:val="left" w:pos="1134"/>
              </w:tabs>
              <w:jc w:val="both"/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B74E80" w:rsidRDefault="00C6492C" w:rsidP="004052B7">
            <w:pPr>
              <w:jc w:val="both"/>
            </w:pPr>
            <w:r>
              <w:t>Чистякова Татьяна Юрьевна телефон: (3823) 52-98-53</w:t>
            </w:r>
            <w:r w:rsidRPr="00F512FA">
              <w:t>,</w:t>
            </w:r>
            <w:r>
              <w:t xml:space="preserve"> 52-15-43,</w:t>
            </w:r>
            <w:r w:rsidRPr="00F512FA">
              <w:t xml:space="preserve"> факс (3823) 56-25-50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C6492C" w:rsidRPr="007938E2" w:rsidRDefault="00C6492C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2C" w:rsidRPr="007938E2" w:rsidRDefault="00C6492C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C6492C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E5131D">
            <w:r>
              <w:t>П</w:t>
            </w:r>
            <w:r w:rsidRPr="001E61C1">
              <w:t xml:space="preserve">раво заключения договора на поставку </w:t>
            </w:r>
            <w:r>
              <w:t>запасных частей</w:t>
            </w:r>
            <w:r w:rsidRPr="001C7AC3">
              <w:t xml:space="preserve"> к приборам различного назначения</w:t>
            </w:r>
          </w:p>
          <w:p w:rsidR="00C6492C" w:rsidRPr="001B69EC" w:rsidRDefault="00C6492C" w:rsidP="00E5131D"/>
          <w:p w:rsidR="00C6492C" w:rsidRPr="001E61C1" w:rsidRDefault="00C6492C" w:rsidP="00E5131D">
            <w:pPr>
              <w:rPr>
                <w:color w:val="000000"/>
              </w:rPr>
            </w:pPr>
            <w:r w:rsidRPr="001B69EC">
              <w:t xml:space="preserve">Предмет договора: </w:t>
            </w:r>
            <w:r w:rsidRPr="001C7AC3">
              <w:rPr>
                <w:color w:val="000000"/>
              </w:rPr>
              <w:t>запасные части к приборам различного назначения</w:t>
            </w:r>
          </w:p>
          <w:p w:rsidR="00C6492C" w:rsidRPr="00F16CE4" w:rsidRDefault="00C6492C" w:rsidP="004052B7">
            <w:pPr>
              <w:rPr>
                <w:b/>
                <w:bCs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503479" w:rsidRDefault="00C6492C" w:rsidP="00E5131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 w:rsidRPr="00821281">
              <w:t>в течение 64 календарных дней с момента подписания договора уполномоченными представителями сторон</w:t>
            </w:r>
            <w:r>
              <w:t>. Досрочная отгрузка допускается.</w:t>
            </w:r>
          </w:p>
          <w:p w:rsidR="00C6492C" w:rsidRPr="00B975CB" w:rsidRDefault="00C6492C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2A738B" w:rsidRDefault="00C6492C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3B51FD" w:rsidRDefault="00C6492C" w:rsidP="00E5131D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B51FD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C6492C" w:rsidRPr="00B975CB" w:rsidRDefault="00C6492C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E5131D">
            <w:pPr>
              <w:ind w:right="153"/>
            </w:pPr>
            <w:r>
              <w:t xml:space="preserve">склад </w:t>
            </w:r>
            <w:r w:rsidRPr="00573860">
              <w:t xml:space="preserve">ОАО «СХК», Томская обл. г. Северск, ул. Предзаводская, 9. </w:t>
            </w:r>
          </w:p>
          <w:p w:rsidR="00C6492C" w:rsidRPr="001477ED" w:rsidRDefault="00C6492C" w:rsidP="00E5131D">
            <w:pPr>
              <w:rPr>
                <w:color w:val="000000"/>
              </w:rPr>
            </w:pPr>
            <w:r w:rsidRPr="001477ED">
              <w:rPr>
                <w:color w:val="000000"/>
              </w:rPr>
              <w:t>Способы доставки:</w:t>
            </w:r>
          </w:p>
          <w:p w:rsidR="00C6492C" w:rsidRPr="00BC4B7A" w:rsidRDefault="00C6492C" w:rsidP="00E5131D">
            <w:pPr>
              <w:ind w:right="153"/>
              <w:jc w:val="both"/>
              <w:rPr>
                <w:color w:val="000000"/>
              </w:rPr>
            </w:pPr>
            <w:r w:rsidRPr="001E746A">
              <w:t>Транспортной компанией до терминала в г. Томске, допускается почтовыми посылками  в адрес  ОАО СХК, г. Северск, Томская обл., ул. Курчатова,д.1</w:t>
            </w:r>
            <w:r w:rsidRPr="001E746A">
              <w:rPr>
                <w:color w:val="000000"/>
              </w:rPr>
              <w:t>. Допускается доставка почтовыми посылками в адрес Покупателя.</w:t>
            </w:r>
          </w:p>
          <w:p w:rsidR="00C6492C" w:rsidRPr="002B23DB" w:rsidRDefault="00C6492C" w:rsidP="002A738B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>
            <w:pPr>
              <w:rPr>
                <w:color w:val="FF0000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C6492C" w:rsidRPr="00B975CB" w:rsidRDefault="00C6492C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4939EB" w:rsidRDefault="00C6492C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C6492C" w:rsidRPr="004939EB" w:rsidRDefault="00C6492C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C6492C" w:rsidRPr="00B975CB" w:rsidRDefault="00C6492C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C6492C" w:rsidRPr="001B1299">
        <w:trPr>
          <w:trHeight w:val="678"/>
        </w:trPr>
        <w:tc>
          <w:tcPr>
            <w:tcW w:w="9948" w:type="dxa"/>
            <w:gridSpan w:val="2"/>
          </w:tcPr>
          <w:p w:rsidR="00C6492C" w:rsidRDefault="00C6492C" w:rsidP="00E5131D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C6492C" w:rsidRDefault="00C6492C" w:rsidP="00E5131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172 849 </w:t>
            </w:r>
            <w:r>
              <w:rPr>
                <w:color w:val="000000"/>
              </w:rPr>
              <w:t xml:space="preserve"> (сто семьдесят две тысячи восемьсот сорок девять) </w:t>
            </w:r>
            <w:r>
              <w:rPr>
                <w:b/>
                <w:bCs/>
                <w:color w:val="000000"/>
              </w:rPr>
              <w:t>рублей 94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C6492C" w:rsidRPr="00CA1BE0" w:rsidRDefault="00C6492C" w:rsidP="00E5131D">
            <w:pPr>
              <w:rPr>
                <w:b/>
                <w:bCs/>
                <w:color w:val="000000"/>
              </w:rPr>
            </w:pPr>
          </w:p>
          <w:p w:rsidR="00C6492C" w:rsidRDefault="00C6492C" w:rsidP="00E5131D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C6492C" w:rsidRDefault="00C6492C" w:rsidP="00E5131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146 483</w:t>
            </w:r>
            <w:r w:rsidRPr="00ED597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(сто сорок шесть тысяч четыреста восемьдесят три) </w:t>
            </w:r>
            <w:r>
              <w:rPr>
                <w:b/>
                <w:bCs/>
                <w:color w:val="000000"/>
              </w:rPr>
              <w:t>рубля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C6492C" w:rsidRDefault="00C6492C" w:rsidP="00E5131D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C6492C" w:rsidRPr="005333A7" w:rsidRDefault="00C6492C" w:rsidP="00E5131D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C6492C" w:rsidRPr="00CA1BE0" w:rsidRDefault="00C6492C" w:rsidP="00E5131D">
            <w:pPr>
              <w:rPr>
                <w:b/>
                <w:bCs/>
                <w:color w:val="000000"/>
              </w:rPr>
            </w:pPr>
          </w:p>
          <w:p w:rsidR="00C6492C" w:rsidRDefault="00C6492C" w:rsidP="00E5131D">
            <w:r w:rsidRPr="00E5573E">
              <w:t xml:space="preserve">Цена договора включает </w:t>
            </w:r>
            <w:r>
              <w:t xml:space="preserve">в себя: </w:t>
            </w:r>
            <w:r w:rsidRPr="00821281">
              <w:t>стоимость товара, стоимость тары, налогов, страхование, уплату таможенных пошлин, транспортные расходы до г.Томска, сборы и другие расходы связанные с исполнением договора.</w:t>
            </w:r>
          </w:p>
          <w:p w:rsidR="00C6492C" w:rsidRPr="001B1299" w:rsidRDefault="00C6492C" w:rsidP="00E5131D">
            <w:pPr>
              <w:rPr>
                <w:u w:val="single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C6492C" w:rsidRPr="00225C74" w:rsidRDefault="00C6492C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C6492C" w:rsidRDefault="00C6492C" w:rsidP="004052B7">
            <w:pPr>
              <w:tabs>
                <w:tab w:val="left" w:pos="1134"/>
              </w:tabs>
            </w:pPr>
          </w:p>
          <w:p w:rsidR="00C6492C" w:rsidRPr="001050E6" w:rsidRDefault="00C6492C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C6492C" w:rsidRPr="00B975CB" w:rsidRDefault="00C6492C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Pr="00D12912" w:rsidRDefault="00C6492C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C6492C" w:rsidRPr="006B4D55" w:rsidRDefault="00C6492C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C6492C" w:rsidRPr="00B975CB" w:rsidRDefault="00C6492C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C6492C" w:rsidRPr="00CE0D41" w:rsidRDefault="00C6492C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«25»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C6492C" w:rsidRPr="00EC648D" w:rsidRDefault="00C6492C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C6492C" w:rsidRPr="00E01693" w:rsidRDefault="00C6492C" w:rsidP="004052B7"/>
          <w:p w:rsidR="00C6492C" w:rsidRPr="00E01693" w:rsidRDefault="00C6492C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«25»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2014 года</w:t>
            </w:r>
          </w:p>
          <w:p w:rsidR="00C6492C" w:rsidRPr="00EC648D" w:rsidRDefault="00C6492C" w:rsidP="004052B7">
            <w:pPr>
              <w:rPr>
                <w:b/>
                <w:bCs/>
                <w:u w:val="single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C6492C" w:rsidRPr="009E2FC9" w:rsidRDefault="00C6492C" w:rsidP="002227FA"/>
          <w:p w:rsidR="00C6492C" w:rsidRPr="001B1299" w:rsidRDefault="00C6492C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«24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1B1299" w:rsidRDefault="00C6492C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C6492C" w:rsidRDefault="00C6492C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C6492C" w:rsidRDefault="00C6492C" w:rsidP="002227FA"/>
          <w:p w:rsidR="00C6492C" w:rsidRPr="001B1299" w:rsidRDefault="00C6492C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«24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AE6F72" w:rsidRDefault="00C6492C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C6492C" w:rsidRPr="00225DB0" w:rsidRDefault="00C6492C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6492C" w:rsidRPr="00242BFB" w:rsidRDefault="00C6492C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6492C" w:rsidRPr="009E58BB" w:rsidRDefault="00C6492C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6492C" w:rsidRDefault="00C6492C" w:rsidP="0093004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  <w:p w:rsidR="00C6492C" w:rsidRDefault="00C6492C" w:rsidP="0093004B"/>
          <w:p w:rsidR="00C6492C" w:rsidRPr="00B975CB" w:rsidRDefault="00C6492C" w:rsidP="0093004B">
            <w:pPr>
              <w:rPr>
                <w:color w:val="7030A0"/>
              </w:rPr>
            </w:pPr>
          </w:p>
        </w:tc>
      </w:tr>
      <w:tr w:rsidR="00C6492C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C6492C" w:rsidRPr="001B1299">
        <w:trPr>
          <w:trHeight w:val="559"/>
        </w:trPr>
        <w:tc>
          <w:tcPr>
            <w:tcW w:w="9948" w:type="dxa"/>
            <w:gridSpan w:val="2"/>
          </w:tcPr>
          <w:p w:rsidR="00C6492C" w:rsidRPr="001B1299" w:rsidRDefault="00C6492C" w:rsidP="004052B7">
            <w:r>
              <w:t>не требуется</w:t>
            </w:r>
          </w:p>
          <w:p w:rsidR="00C6492C" w:rsidRPr="001B1299" w:rsidRDefault="00C6492C" w:rsidP="004052B7"/>
        </w:tc>
      </w:tr>
      <w:tr w:rsidR="00C6492C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C6492C" w:rsidRPr="00B975CB" w:rsidRDefault="00C6492C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C6492C" w:rsidRPr="00B975CB">
        <w:trPr>
          <w:trHeight w:val="271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C6492C" w:rsidRDefault="00C6492C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C6492C" w:rsidRPr="00B975CB" w:rsidRDefault="00C6492C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C6492C" w:rsidRPr="00B975CB">
        <w:trPr>
          <w:trHeight w:val="1118"/>
        </w:trPr>
        <w:tc>
          <w:tcPr>
            <w:tcW w:w="9948" w:type="dxa"/>
            <w:gridSpan w:val="2"/>
          </w:tcPr>
          <w:p w:rsidR="00C6492C" w:rsidRPr="00254E37" w:rsidRDefault="00C6492C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C6492C" w:rsidRPr="00254E37" w:rsidRDefault="00C6492C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6492C" w:rsidRPr="00B975CB" w:rsidRDefault="00C6492C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C6492C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C6492C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C6492C" w:rsidRPr="00B975CB" w:rsidRDefault="00C6492C" w:rsidP="004052B7">
            <w:pPr>
              <w:rPr>
                <w:b/>
                <w:bCs/>
              </w:rPr>
            </w:pPr>
          </w:p>
        </w:tc>
      </w:tr>
      <w:tr w:rsidR="00C6492C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C6492C" w:rsidRPr="00B975CB">
        <w:trPr>
          <w:trHeight w:val="3353"/>
        </w:trPr>
        <w:tc>
          <w:tcPr>
            <w:tcW w:w="9948" w:type="dxa"/>
            <w:gridSpan w:val="2"/>
          </w:tcPr>
          <w:p w:rsidR="00C6492C" w:rsidRPr="008B0819" w:rsidRDefault="00C6492C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C6492C" w:rsidRPr="008B0819" w:rsidRDefault="00C6492C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C6492C" w:rsidRPr="00072459" w:rsidRDefault="00C6492C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C6492C" w:rsidRPr="000E6546" w:rsidRDefault="00C6492C" w:rsidP="000E6546"/>
    <w:sectPr w:rsidR="00C6492C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92C" w:rsidRDefault="00C6492C" w:rsidP="007938E2">
      <w:r>
        <w:separator/>
      </w:r>
    </w:p>
  </w:endnote>
  <w:endnote w:type="continuationSeparator" w:id="1">
    <w:p w:rsidR="00C6492C" w:rsidRDefault="00C64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92C" w:rsidRDefault="00C6492C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C6492C" w:rsidRDefault="00C6492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92C" w:rsidRDefault="00C6492C" w:rsidP="007938E2">
      <w:r>
        <w:separator/>
      </w:r>
    </w:p>
  </w:footnote>
  <w:footnote w:type="continuationSeparator" w:id="1">
    <w:p w:rsidR="00C6492C" w:rsidRDefault="00C6492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92C" w:rsidRPr="00FC6B64" w:rsidRDefault="00C6492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C6492C" w:rsidRDefault="00C6492C" w:rsidP="006B02BB">
    <w:pPr>
      <w:pStyle w:val="Header"/>
    </w:pPr>
    <w:r>
      <w:t>_____________________________________________________________________________</w:t>
    </w:r>
  </w:p>
  <w:p w:rsidR="00C6492C" w:rsidRDefault="00C6492C" w:rsidP="00B62271">
    <w:pPr>
      <w:pStyle w:val="Header"/>
    </w:pPr>
  </w:p>
  <w:p w:rsidR="00C6492C" w:rsidRDefault="00C6492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75FE"/>
    <w:rsid w:val="000151A8"/>
    <w:rsid w:val="00031D9F"/>
    <w:rsid w:val="00032725"/>
    <w:rsid w:val="00046382"/>
    <w:rsid w:val="00050B91"/>
    <w:rsid w:val="00051AF6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41096"/>
    <w:rsid w:val="001477ED"/>
    <w:rsid w:val="0017607B"/>
    <w:rsid w:val="001A1CB3"/>
    <w:rsid w:val="001A2900"/>
    <w:rsid w:val="001B1299"/>
    <w:rsid w:val="001B69EC"/>
    <w:rsid w:val="001C7AC3"/>
    <w:rsid w:val="001D4390"/>
    <w:rsid w:val="001D6247"/>
    <w:rsid w:val="001E1983"/>
    <w:rsid w:val="001E2034"/>
    <w:rsid w:val="001E61C1"/>
    <w:rsid w:val="001E746A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A738B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B51FD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3C5E"/>
    <w:rsid w:val="004E53C0"/>
    <w:rsid w:val="00503479"/>
    <w:rsid w:val="00530E1B"/>
    <w:rsid w:val="005333A7"/>
    <w:rsid w:val="0054714C"/>
    <w:rsid w:val="00552ACB"/>
    <w:rsid w:val="00555FE9"/>
    <w:rsid w:val="005560F8"/>
    <w:rsid w:val="00573860"/>
    <w:rsid w:val="0059062E"/>
    <w:rsid w:val="005A6CAF"/>
    <w:rsid w:val="005B19CB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8020A9"/>
    <w:rsid w:val="00804E7E"/>
    <w:rsid w:val="00805620"/>
    <w:rsid w:val="00821281"/>
    <w:rsid w:val="00822A58"/>
    <w:rsid w:val="00841AE2"/>
    <w:rsid w:val="00871A41"/>
    <w:rsid w:val="00890BA1"/>
    <w:rsid w:val="00893D90"/>
    <w:rsid w:val="008966D8"/>
    <w:rsid w:val="008B0819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86247"/>
    <w:rsid w:val="009959D4"/>
    <w:rsid w:val="009A52E2"/>
    <w:rsid w:val="009A694C"/>
    <w:rsid w:val="009B2C15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4B7A"/>
    <w:rsid w:val="00BC6F5F"/>
    <w:rsid w:val="00BD390D"/>
    <w:rsid w:val="00BD6D04"/>
    <w:rsid w:val="00BF614E"/>
    <w:rsid w:val="00C05AAA"/>
    <w:rsid w:val="00C078CA"/>
    <w:rsid w:val="00C35846"/>
    <w:rsid w:val="00C45C70"/>
    <w:rsid w:val="00C576DA"/>
    <w:rsid w:val="00C6492C"/>
    <w:rsid w:val="00C67524"/>
    <w:rsid w:val="00C710C8"/>
    <w:rsid w:val="00C7523F"/>
    <w:rsid w:val="00C90A65"/>
    <w:rsid w:val="00CA1BE0"/>
    <w:rsid w:val="00CB6AD0"/>
    <w:rsid w:val="00CB6AEC"/>
    <w:rsid w:val="00CB6B21"/>
    <w:rsid w:val="00CC6B93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27C5F"/>
    <w:rsid w:val="00E3162E"/>
    <w:rsid w:val="00E45A90"/>
    <w:rsid w:val="00E5131D"/>
    <w:rsid w:val="00E5573E"/>
    <w:rsid w:val="00E63FAB"/>
    <w:rsid w:val="00E73503"/>
    <w:rsid w:val="00E95555"/>
    <w:rsid w:val="00EB0D85"/>
    <w:rsid w:val="00EC648D"/>
    <w:rsid w:val="00ED5972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246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1593</Words>
  <Characters>9081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3</cp:revision>
  <cp:lastPrinted>2013-08-16T05:58:00Z</cp:lastPrinted>
  <dcterms:created xsi:type="dcterms:W3CDTF">2014-09-19T03:15:00Z</dcterms:created>
  <dcterms:modified xsi:type="dcterms:W3CDTF">2014-09-19T06:05:00Z</dcterms:modified>
</cp:coreProperties>
</file>