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E31C94" w:rsidRPr="00D373C0" w:rsidRDefault="00E31C94" w:rsidP="00E31C94">
      <w:pPr>
        <w:tabs>
          <w:tab w:val="left" w:pos="993"/>
        </w:tabs>
        <w:spacing w:before="60"/>
        <w:jc w:val="center"/>
        <w:rPr>
          <w:b/>
          <w:bCs/>
          <w:i/>
          <w:sz w:val="28"/>
          <w:szCs w:val="28"/>
          <w:lang w:val="x-none" w:eastAsia="x-none"/>
        </w:rPr>
      </w:pPr>
      <w:r w:rsidRPr="00E31C94">
        <w:rPr>
          <w:b/>
          <w:bCs/>
          <w:i/>
          <w:sz w:val="28"/>
          <w:szCs w:val="28"/>
          <w:lang w:val="x-none" w:eastAsia="x-none"/>
        </w:rPr>
        <w:t>«</w:t>
      </w:r>
      <w:r w:rsidR="00D373C0" w:rsidRPr="00D373C0">
        <w:rPr>
          <w:b/>
          <w:bCs/>
          <w:i/>
          <w:sz w:val="28"/>
          <w:szCs w:val="28"/>
          <w:lang w:val="x-none" w:eastAsia="x-none"/>
        </w:rPr>
        <w:t>Разработка технических средств и оснастки, включая радиационно-стойкие видеокамеры, для поиска и удаления посторонних предметов из корпуса реактора, ГЦТ, ПГ, БВ в части разработки конструкторской документации и изготовления технических средств и оснастки</w:t>
      </w:r>
      <w:r w:rsidRPr="00E31C94">
        <w:rPr>
          <w:b/>
          <w:bCs/>
          <w:i/>
          <w:sz w:val="28"/>
          <w:szCs w:val="28"/>
          <w:lang w:val="x-none" w:eastAsia="x-none"/>
        </w:rPr>
        <w:t>».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  <w:bookmarkStart w:id="2" w:name="_GoBack"/>
      <w:bookmarkEnd w:id="2"/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0D6C28">
          <w:headerReference w:type="default" r:id="rId9"/>
          <w:footerReference w:type="even" r:id="rId10"/>
          <w:headerReference w:type="first" r:id="rId11"/>
          <w:pgSz w:w="11907" w:h="16840"/>
          <w:pgMar w:top="568" w:right="567" w:bottom="1134" w:left="851" w:header="709" w:footer="1072" w:gutter="0"/>
          <w:pgNumType w:start="108"/>
          <w:cols w:space="708"/>
          <w:docGrid w:linePitch="360"/>
        </w:sectPr>
      </w:pPr>
    </w:p>
    <w:p w:rsidR="007C258C" w:rsidRDefault="007C258C" w:rsidP="007C258C">
      <w:pPr>
        <w:jc w:val="right"/>
      </w:pPr>
    </w:p>
    <w:p w:rsidR="00436BE7" w:rsidRDefault="00436BE7" w:rsidP="007C258C">
      <w:pPr>
        <w:jc w:val="right"/>
      </w:pPr>
    </w:p>
    <w:p w:rsidR="00436BE7" w:rsidRPr="00485BA3" w:rsidRDefault="00436BE7" w:rsidP="00436BE7">
      <w:pPr>
        <w:jc w:val="center"/>
        <w:rPr>
          <w:sz w:val="28"/>
          <w:szCs w:val="28"/>
        </w:rPr>
      </w:pPr>
      <w:r w:rsidRPr="00485BA3">
        <w:rPr>
          <w:b/>
          <w:sz w:val="28"/>
          <w:szCs w:val="28"/>
        </w:rPr>
        <w:t>ТЕХНИЧЕСКОЕ ЗАДАНИЕ</w:t>
      </w:r>
    </w:p>
    <w:p w:rsidR="00E31C94" w:rsidRPr="00485BA3" w:rsidRDefault="00436BE7" w:rsidP="008A19D9">
      <w:pPr>
        <w:tabs>
          <w:tab w:val="num" w:pos="794"/>
          <w:tab w:val="left" w:pos="1134"/>
        </w:tabs>
        <w:spacing w:line="288" w:lineRule="auto"/>
        <w:jc w:val="center"/>
        <w:rPr>
          <w:rFonts w:eastAsia="SimSun"/>
          <w:sz w:val="28"/>
          <w:szCs w:val="28"/>
          <w:lang w:eastAsia="zh-CN"/>
        </w:rPr>
      </w:pPr>
      <w:r w:rsidRPr="00485BA3">
        <w:rPr>
          <w:sz w:val="28"/>
          <w:szCs w:val="28"/>
        </w:rPr>
        <w:t xml:space="preserve">на выполнение работ по теме: </w:t>
      </w:r>
      <w:r w:rsidR="00E31C94" w:rsidRPr="00485BA3">
        <w:rPr>
          <w:sz w:val="28"/>
          <w:szCs w:val="28"/>
        </w:rPr>
        <w:t>«</w:t>
      </w:r>
      <w:r w:rsidR="00D373C0" w:rsidRPr="00485BA3">
        <w:rPr>
          <w:kern w:val="32"/>
          <w:sz w:val="28"/>
          <w:szCs w:val="28"/>
          <w:lang w:eastAsia="x-none"/>
        </w:rPr>
        <w:t>Разработка технических средств и оснастки, включая радиационно-стойкие видеокамеры, для поиска и удаления посторонних предметов из корпуса реактора, ГЦТ, ПГ, БВ в части разработки конструкторской документации и изготовления технических средств и оснастки</w:t>
      </w:r>
      <w:r w:rsidR="00E31C94" w:rsidRPr="00485BA3">
        <w:rPr>
          <w:rFonts w:eastAsia="SimSun"/>
          <w:sz w:val="28"/>
          <w:szCs w:val="28"/>
          <w:lang w:eastAsia="zh-CN"/>
        </w:rPr>
        <w:t>».</w:t>
      </w:r>
    </w:p>
    <w:p w:rsidR="00E31C94" w:rsidRPr="00485BA3" w:rsidRDefault="00E31C94" w:rsidP="00E31C94">
      <w:pPr>
        <w:tabs>
          <w:tab w:val="num" w:pos="794"/>
          <w:tab w:val="left" w:pos="1134"/>
        </w:tabs>
        <w:jc w:val="center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bCs/>
          <w:iCs/>
          <w:caps/>
          <w:sz w:val="28"/>
          <w:szCs w:val="28"/>
        </w:rPr>
      </w:pPr>
      <w:bookmarkStart w:id="3" w:name="_Toc356557304"/>
      <w:r w:rsidRPr="00485BA3">
        <w:rPr>
          <w:b/>
          <w:iCs/>
          <w:caps/>
          <w:sz w:val="28"/>
          <w:szCs w:val="28"/>
        </w:rPr>
        <w:t xml:space="preserve">НАИМЕНОВАНИЕ </w:t>
      </w:r>
      <w:r w:rsidRPr="00485BA3">
        <w:rPr>
          <w:b/>
          <w:bCs/>
          <w:iCs/>
          <w:caps/>
          <w:sz w:val="28"/>
          <w:szCs w:val="28"/>
        </w:rPr>
        <w:t>РАБОТЫ</w:t>
      </w:r>
      <w:bookmarkEnd w:id="3"/>
    </w:p>
    <w:p w:rsidR="00E31C94" w:rsidRPr="00485BA3" w:rsidRDefault="00E31C94" w:rsidP="008A19D9">
      <w:pPr>
        <w:tabs>
          <w:tab w:val="num" w:pos="794"/>
          <w:tab w:val="left" w:pos="1134"/>
        </w:tabs>
        <w:spacing w:line="295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bookmarkStart w:id="4" w:name="_Toc356557305"/>
      <w:r w:rsidRPr="00485BA3">
        <w:rPr>
          <w:sz w:val="28"/>
          <w:szCs w:val="28"/>
        </w:rPr>
        <w:t>«</w:t>
      </w:r>
      <w:r w:rsidR="00D373C0" w:rsidRPr="00485BA3">
        <w:rPr>
          <w:kern w:val="32"/>
          <w:sz w:val="28"/>
          <w:szCs w:val="28"/>
          <w:lang w:eastAsia="x-none"/>
        </w:rPr>
        <w:t>Разработка технических средств и оснастки, включая радиационно-стойкие видеокамеры, для поиска и удаления посторонних предметов из корпуса реактора, ГЦТ, ПГ, БВ в части разработки конструкторской документации и изготовления технических средств и оснастки</w:t>
      </w:r>
      <w:r w:rsidRPr="00485BA3">
        <w:rPr>
          <w:rFonts w:eastAsia="SimSun"/>
          <w:sz w:val="28"/>
          <w:szCs w:val="28"/>
          <w:lang w:eastAsia="zh-CN"/>
        </w:rPr>
        <w:t>».</w:t>
      </w:r>
    </w:p>
    <w:p w:rsidR="00436BE7" w:rsidRPr="00485BA3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8"/>
          <w:szCs w:val="28"/>
        </w:rPr>
      </w:pPr>
      <w:r w:rsidRPr="00485BA3">
        <w:rPr>
          <w:b/>
          <w:iCs/>
          <w:caps/>
          <w:sz w:val="28"/>
          <w:szCs w:val="28"/>
        </w:rPr>
        <w:t>ОПИСАНИЕ РАБОТЫ</w:t>
      </w:r>
      <w:bookmarkEnd w:id="4"/>
      <w:r w:rsidRPr="00485BA3">
        <w:rPr>
          <w:b/>
          <w:iCs/>
          <w:caps/>
          <w:sz w:val="28"/>
          <w:szCs w:val="28"/>
        </w:rPr>
        <w:tab/>
      </w:r>
    </w:p>
    <w:p w:rsidR="00F12B20" w:rsidRPr="00485BA3" w:rsidRDefault="00E31C94" w:rsidP="00E31C94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bCs/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2.1. Цель работы: </w:t>
      </w:r>
      <w:r w:rsidR="00F12B20" w:rsidRPr="00485BA3">
        <w:rPr>
          <w:kern w:val="32"/>
          <w:sz w:val="28"/>
          <w:szCs w:val="28"/>
          <w:lang w:eastAsia="x-none"/>
        </w:rPr>
        <w:t>разработка технических средств и оснастки, для поиска и удаления посторонних предметов из корпуса реактора, ГЦТ, ПГ, БВ</w:t>
      </w:r>
      <w:r w:rsidRPr="00485BA3">
        <w:rPr>
          <w:rFonts w:eastAsia="SimSun"/>
          <w:sz w:val="28"/>
          <w:szCs w:val="28"/>
          <w:lang w:eastAsia="zh-CN"/>
        </w:rPr>
        <w:t xml:space="preserve">, для </w:t>
      </w:r>
      <w:r w:rsidR="00F12B20" w:rsidRPr="00485BA3">
        <w:rPr>
          <w:bCs/>
          <w:sz w:val="28"/>
          <w:szCs w:val="28"/>
        </w:rPr>
        <w:t xml:space="preserve">повышения уровня готовности к ликвидации последствий нештатных ситуаций </w:t>
      </w:r>
      <w:proofErr w:type="gramStart"/>
      <w:r w:rsidR="00F12B20" w:rsidRPr="00485BA3">
        <w:rPr>
          <w:bCs/>
          <w:sz w:val="28"/>
          <w:szCs w:val="28"/>
        </w:rPr>
        <w:t>на</w:t>
      </w:r>
      <w:proofErr w:type="gramEnd"/>
      <w:r w:rsidR="00F12B20" w:rsidRPr="00485BA3">
        <w:rPr>
          <w:bCs/>
          <w:sz w:val="28"/>
          <w:szCs w:val="28"/>
        </w:rPr>
        <w:t xml:space="preserve"> </w:t>
      </w:r>
      <w:proofErr w:type="gramStart"/>
      <w:r w:rsidR="00F12B20" w:rsidRPr="00485BA3">
        <w:rPr>
          <w:bCs/>
          <w:sz w:val="28"/>
          <w:szCs w:val="28"/>
        </w:rPr>
        <w:t>атомных</w:t>
      </w:r>
      <w:proofErr w:type="gramEnd"/>
      <w:r w:rsidR="00F12B20" w:rsidRPr="00485BA3">
        <w:rPr>
          <w:bCs/>
          <w:sz w:val="28"/>
          <w:szCs w:val="28"/>
        </w:rPr>
        <w:t xml:space="preserve"> станций ОАО «Концерн Росэнергоатом», </w:t>
      </w:r>
    </w:p>
    <w:p w:rsidR="00485BA3" w:rsidRPr="00485BA3" w:rsidRDefault="00E31C94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b/>
          <w:sz w:val="28"/>
          <w:szCs w:val="28"/>
          <w:lang w:eastAsia="zh-CN"/>
        </w:rPr>
      </w:pPr>
      <w:r w:rsidRPr="00485BA3">
        <w:rPr>
          <w:rFonts w:eastAsia="SimSun"/>
          <w:b/>
          <w:sz w:val="28"/>
          <w:szCs w:val="28"/>
          <w:lang w:eastAsia="zh-CN"/>
        </w:rPr>
        <w:t>2.2.</w:t>
      </w:r>
      <w:r w:rsidR="00485BA3" w:rsidRPr="00485BA3">
        <w:rPr>
          <w:rFonts w:eastAsia="SimSun"/>
          <w:b/>
          <w:sz w:val="28"/>
          <w:szCs w:val="28"/>
          <w:lang w:eastAsia="zh-CN"/>
        </w:rPr>
        <w:t>Исходные данные:</w:t>
      </w:r>
      <w:r w:rsidRPr="00485BA3">
        <w:rPr>
          <w:rFonts w:eastAsia="SimSun"/>
          <w:b/>
          <w:sz w:val="28"/>
          <w:szCs w:val="28"/>
          <w:lang w:eastAsia="zh-CN"/>
        </w:rPr>
        <w:t xml:space="preserve"> 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Данные по техническим характеристикам реакторов, главных циркуляционных трасс, парогенераторов, бассейнов выдержки для АЭС с реакторными установками типа ВВЭР. 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Данные по техническим характеристикам штатного оборудования АЭС с реакторными установками типа ВВЭР.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Сведения о ранее происходивших нештатных ситуациях на АЭС, относящиеся по характеру к теме текущих работ.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Основные правила обеспечения эксплуатации атомных станций. СТО 1.1.1.01.0678-2007 (ОПЭ АС).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Правила техники безопасности при эксплуатации тепломеханического оборудования электростанций и тепловых сетей. Минтопэнерго РФ, 1997 г. (РД 34.03.201-97).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Нормы радиационной безопасности. (НРБ-99/2009).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Основные санитарные правила обеспечения радиационной безопасности. (ОСПОРБ-99/2010).</w:t>
      </w:r>
    </w:p>
    <w:p w:rsidR="00F12B20" w:rsidRPr="00485BA3" w:rsidRDefault="00F12B20" w:rsidP="00F12B20">
      <w:pPr>
        <w:tabs>
          <w:tab w:val="left" w:pos="1276"/>
          <w:tab w:val="left" w:pos="1560"/>
        </w:tabs>
        <w:suppressAutoHyphens/>
        <w:spacing w:line="264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Правила безопасности при работе с инструментом и приспособлениями. (РД 34.03.204).</w:t>
      </w:r>
    </w:p>
    <w:p w:rsidR="00E31C94" w:rsidRPr="00485BA3" w:rsidRDefault="00E31C94" w:rsidP="00F12B20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i/>
          <w:color w:val="FF0000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lastRenderedPageBreak/>
        <w:t>2.</w:t>
      </w:r>
      <w:r w:rsidR="00F12B20" w:rsidRPr="00485BA3">
        <w:rPr>
          <w:rFonts w:eastAsia="SimSun"/>
          <w:sz w:val="28"/>
          <w:szCs w:val="28"/>
          <w:lang w:eastAsia="zh-CN"/>
        </w:rPr>
        <w:t>3</w:t>
      </w:r>
      <w:r w:rsidRPr="00485BA3">
        <w:rPr>
          <w:rFonts w:eastAsia="SimSun"/>
          <w:sz w:val="28"/>
          <w:szCs w:val="28"/>
          <w:lang w:eastAsia="zh-CN"/>
        </w:rPr>
        <w:t>. Заказчиком работы является: ОАО «Концерн Росэнергоатом» в лице филиала «Научно-технический центр по аварийно-техническим работам на АЭС» (НТЦ АТР).</w:t>
      </w:r>
      <w:bookmarkStart w:id="5" w:name="_Toc356557306"/>
    </w:p>
    <w:p w:rsidR="00E31C94" w:rsidRPr="00485BA3" w:rsidRDefault="00E31C94" w:rsidP="00E31C94">
      <w:pPr>
        <w:pStyle w:val="afff0"/>
        <w:numPr>
          <w:ilvl w:val="0"/>
          <w:numId w:val="22"/>
        </w:numPr>
        <w:tabs>
          <w:tab w:val="left" w:pos="993"/>
        </w:tabs>
        <w:spacing w:before="240" w:after="120" w:line="264" w:lineRule="auto"/>
        <w:jc w:val="both"/>
        <w:outlineLvl w:val="0"/>
        <w:rPr>
          <w:b/>
          <w:iCs/>
          <w:sz w:val="28"/>
          <w:szCs w:val="28"/>
          <w:lang w:eastAsia="zh-CN"/>
        </w:rPr>
      </w:pPr>
      <w:r w:rsidRPr="00485BA3">
        <w:rPr>
          <w:b/>
          <w:iCs/>
          <w:sz w:val="28"/>
          <w:szCs w:val="28"/>
          <w:lang w:eastAsia="zh-CN"/>
        </w:rPr>
        <w:t>ТРЕБОВАНИЯ К РАБОТЕ</w:t>
      </w:r>
      <w:bookmarkEnd w:id="5"/>
    </w:p>
    <w:p w:rsidR="00E31C94" w:rsidRPr="00485BA3" w:rsidRDefault="00485BA3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264" w:lineRule="auto"/>
        <w:ind w:left="40" w:firstLine="709"/>
        <w:jc w:val="both"/>
        <w:outlineLvl w:val="1"/>
        <w:rPr>
          <w:rFonts w:cs="Arial"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 xml:space="preserve"> </w:t>
      </w:r>
      <w:r w:rsidRPr="00485BA3">
        <w:rPr>
          <w:rFonts w:cs="Arial"/>
          <w:bCs/>
          <w:iCs/>
          <w:sz w:val="28"/>
          <w:szCs w:val="28"/>
        </w:rPr>
        <w:t>В ходе работ по тематике должно быть выполнено:</w:t>
      </w:r>
    </w:p>
    <w:p w:rsidR="00485BA3" w:rsidRPr="00485BA3" w:rsidRDefault="00E31C94" w:rsidP="00485BA3">
      <w:pPr>
        <w:tabs>
          <w:tab w:val="left" w:pos="993"/>
        </w:tabs>
        <w:spacing w:line="360" w:lineRule="auto"/>
        <w:ind w:firstLine="709"/>
        <w:jc w:val="both"/>
        <w:outlineLvl w:val="0"/>
        <w:rPr>
          <w:rFonts w:eastAsia="SimSun"/>
          <w:sz w:val="28"/>
          <w:szCs w:val="28"/>
          <w:lang w:eastAsia="zh-CN"/>
        </w:rPr>
      </w:pPr>
      <w:bookmarkStart w:id="6" w:name="_Toc356557308"/>
      <w:r w:rsidRPr="00485BA3">
        <w:rPr>
          <w:rFonts w:eastAsia="SimSun"/>
          <w:sz w:val="28"/>
          <w:szCs w:val="28"/>
          <w:lang w:eastAsia="zh-CN"/>
        </w:rPr>
        <w:t xml:space="preserve">3.1.1. </w:t>
      </w:r>
      <w:r w:rsidR="00485BA3" w:rsidRPr="00485BA3">
        <w:rPr>
          <w:sz w:val="28"/>
          <w:szCs w:val="28"/>
        </w:rPr>
        <w:t>Разработка конструкторской документации на технические средства и оснастку для поиска и удаления посторонних предметов из корпуса реактора, ГЦТ, ПГ, БВ.</w:t>
      </w:r>
      <w:r w:rsidR="00485BA3" w:rsidRPr="00485BA3">
        <w:rPr>
          <w:rFonts w:eastAsia="SimSun"/>
          <w:sz w:val="28"/>
          <w:szCs w:val="28"/>
          <w:lang w:eastAsia="zh-CN"/>
        </w:rPr>
        <w:t xml:space="preserve"> </w:t>
      </w:r>
    </w:p>
    <w:p w:rsidR="00485BA3" w:rsidRPr="00485BA3" w:rsidRDefault="00E31C94" w:rsidP="00485BA3">
      <w:pPr>
        <w:suppressAutoHyphens/>
        <w:ind w:left="-40" w:right="-74" w:firstLine="709"/>
        <w:rPr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3.1.2. </w:t>
      </w:r>
      <w:r w:rsidR="00485BA3" w:rsidRPr="00485BA3">
        <w:rPr>
          <w:sz w:val="28"/>
          <w:szCs w:val="28"/>
        </w:rPr>
        <w:t>Изготовление технических средств и оснастки для поиска и удаления посторонних предметов из корпуса реактора, ГЦТ, ПГ, БВ.</w:t>
      </w:r>
    </w:p>
    <w:p w:rsidR="00E31C94" w:rsidRPr="00485BA3" w:rsidRDefault="00E31C94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>Требования к качеству выполняемой работы</w:t>
      </w:r>
      <w:bookmarkEnd w:id="6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720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3.2.1. Работа должна выполняться в соответствии с действующим в Российской Федерации законодательством, стандартами, нормами и правилами.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7" w:name="_Toc356557309"/>
      <w:r w:rsidRPr="00485BA3">
        <w:rPr>
          <w:rFonts w:cs="Arial"/>
          <w:b/>
          <w:bCs/>
          <w:iCs/>
          <w:sz w:val="28"/>
          <w:szCs w:val="28"/>
        </w:rPr>
        <w:t>Требования к гарантийным обязательствам выполняемой работы</w:t>
      </w:r>
      <w:bookmarkEnd w:id="7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3.3.1. Гарантийный срок на выполненные работы – 12 месяцев.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8" w:name="_Toc356557310"/>
      <w:r w:rsidRPr="00485BA3">
        <w:rPr>
          <w:rFonts w:cs="Arial"/>
          <w:b/>
          <w:bCs/>
          <w:iCs/>
          <w:sz w:val="28"/>
          <w:szCs w:val="28"/>
        </w:rPr>
        <w:t>Требования к конфиденциальности</w:t>
      </w:r>
      <w:bookmarkEnd w:id="8"/>
    </w:p>
    <w:p w:rsidR="00E31C94" w:rsidRPr="00485BA3" w:rsidRDefault="00E31C94" w:rsidP="00485BA3">
      <w:pPr>
        <w:tabs>
          <w:tab w:val="left" w:pos="993"/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3.4.1.</w:t>
      </w:r>
      <w:r w:rsidRPr="00485BA3">
        <w:rPr>
          <w:rFonts w:eastAsia="SimSun"/>
          <w:sz w:val="28"/>
          <w:szCs w:val="28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9" w:name="_Toc356557311"/>
      <w:r w:rsidRPr="00485BA3">
        <w:rPr>
          <w:rFonts w:cs="Arial"/>
          <w:b/>
          <w:bCs/>
          <w:iCs/>
          <w:sz w:val="28"/>
          <w:szCs w:val="28"/>
        </w:rPr>
        <w:t>Требования к безопасности выполнения работы и безопасности результата выполнения работы</w:t>
      </w:r>
      <w:bookmarkEnd w:id="9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3.5.1. Требования к безопасности выполнения работы и безопасности результата выполнения работы не предъявляются.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0" w:name="_Toc356557312"/>
      <w:r w:rsidRPr="00485BA3">
        <w:rPr>
          <w:rFonts w:cs="Arial"/>
          <w:b/>
          <w:bCs/>
          <w:iCs/>
          <w:sz w:val="28"/>
          <w:szCs w:val="28"/>
        </w:rPr>
        <w:t>Требования по обучению персонала Заказчика</w:t>
      </w:r>
      <w:bookmarkEnd w:id="10"/>
    </w:p>
    <w:p w:rsidR="00E31C94" w:rsidRPr="00485BA3" w:rsidRDefault="00E31C94" w:rsidP="00485BA3">
      <w:pPr>
        <w:tabs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3.6.1.</w:t>
      </w:r>
      <w:r w:rsidRPr="00485BA3">
        <w:rPr>
          <w:rFonts w:eastAsia="SimSun"/>
          <w:sz w:val="28"/>
          <w:szCs w:val="28"/>
          <w:lang w:eastAsia="zh-CN"/>
        </w:rPr>
        <w:tab/>
        <w:t>Требования по обучению персонала Заказчика не предъявляются.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1" w:name="_Toc356557313"/>
      <w:r w:rsidRPr="00485BA3">
        <w:rPr>
          <w:rFonts w:cs="Arial"/>
          <w:b/>
          <w:bCs/>
          <w:iCs/>
          <w:sz w:val="28"/>
          <w:szCs w:val="28"/>
        </w:rPr>
        <w:t>Требования к составу Технического предложения Участника</w:t>
      </w:r>
      <w:bookmarkEnd w:id="11"/>
    </w:p>
    <w:p w:rsidR="00E31C94" w:rsidRPr="00485BA3" w:rsidRDefault="00E31C94" w:rsidP="00485BA3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 </w:t>
      </w:r>
    </w:p>
    <w:p w:rsidR="00E31C94" w:rsidRPr="00485BA3" w:rsidRDefault="00E31C94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bookmarkStart w:id="12" w:name="_Toc356557314"/>
      <w:r w:rsidRPr="00485BA3">
        <w:rPr>
          <w:rFonts w:cs="Arial"/>
          <w:b/>
          <w:bCs/>
          <w:iCs/>
          <w:sz w:val="28"/>
          <w:szCs w:val="28"/>
        </w:rPr>
        <w:t>Специальные требования</w:t>
      </w:r>
      <w:bookmarkEnd w:id="12"/>
    </w:p>
    <w:p w:rsidR="00E31C94" w:rsidRPr="00485BA3" w:rsidRDefault="00E31C94" w:rsidP="00485BA3">
      <w:pPr>
        <w:tabs>
          <w:tab w:val="num" w:pos="1243"/>
          <w:tab w:val="left" w:pos="1531"/>
          <w:tab w:val="left" w:pos="1843"/>
        </w:tabs>
        <w:spacing w:line="360" w:lineRule="auto"/>
        <w:ind w:left="109" w:firstLine="791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3.8.1. Специальные требования не предъявляются.</w:t>
      </w:r>
    </w:p>
    <w:p w:rsidR="00E31C94" w:rsidRPr="00485BA3" w:rsidRDefault="00E31C94" w:rsidP="00485BA3">
      <w:pPr>
        <w:numPr>
          <w:ilvl w:val="0"/>
          <w:numId w:val="22"/>
        </w:numPr>
        <w:tabs>
          <w:tab w:val="left" w:pos="993"/>
        </w:tabs>
        <w:spacing w:line="264" w:lineRule="auto"/>
        <w:ind w:left="0" w:firstLine="709"/>
        <w:jc w:val="both"/>
        <w:outlineLvl w:val="0"/>
        <w:rPr>
          <w:b/>
          <w:iCs/>
          <w:sz w:val="28"/>
          <w:szCs w:val="28"/>
          <w:lang w:eastAsia="zh-CN"/>
        </w:rPr>
      </w:pPr>
      <w:r w:rsidRPr="00485BA3">
        <w:rPr>
          <w:b/>
          <w:iCs/>
          <w:sz w:val="28"/>
          <w:szCs w:val="28"/>
          <w:lang w:eastAsia="zh-CN"/>
        </w:rPr>
        <w:lastRenderedPageBreak/>
        <w:t xml:space="preserve"> РЕЗУЛЬТАТ ВЫПОЛНЕНИЯ РАБОТЫ</w:t>
      </w:r>
    </w:p>
    <w:p w:rsidR="00E31C94" w:rsidRPr="00485BA3" w:rsidRDefault="00E31C94" w:rsidP="00485BA3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27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>Описание конечного результата выполнения работы</w:t>
      </w:r>
    </w:p>
    <w:p w:rsidR="00F060CE" w:rsidRPr="00485BA3" w:rsidRDefault="00E31C94" w:rsidP="00485BA3">
      <w:pPr>
        <w:tabs>
          <w:tab w:val="left" w:pos="1134"/>
        </w:tabs>
        <w:suppressAutoHyphens/>
        <w:spacing w:line="264" w:lineRule="auto"/>
        <w:ind w:firstLine="709"/>
        <w:jc w:val="both"/>
        <w:rPr>
          <w:bCs/>
          <w:sz w:val="28"/>
          <w:szCs w:val="28"/>
        </w:rPr>
      </w:pPr>
      <w:r w:rsidRPr="00485BA3">
        <w:rPr>
          <w:rFonts w:eastAsia="SimSun"/>
          <w:sz w:val="28"/>
          <w:szCs w:val="28"/>
          <w:lang w:eastAsia="zh-CN"/>
        </w:rPr>
        <w:t xml:space="preserve">4.1.1. </w:t>
      </w:r>
      <w:r w:rsidR="00F060CE" w:rsidRPr="00485BA3">
        <w:rPr>
          <w:bCs/>
          <w:sz w:val="28"/>
          <w:szCs w:val="28"/>
        </w:rPr>
        <w:t>В результате выполненных работ будет внедрены современные и эффективные мобильные технические средства, что позволит снизить дозовые нагрузки на персонал станции и аварийно-спасательных формирований во время ликвидации последствий нештатных ситуаций.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900"/>
        <w:jc w:val="both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>Требования по приемке работы</w:t>
      </w:r>
    </w:p>
    <w:p w:rsidR="00E31C94" w:rsidRDefault="00E31C94" w:rsidP="00AA485F">
      <w:pPr>
        <w:pStyle w:val="afff0"/>
        <w:numPr>
          <w:ilvl w:val="2"/>
          <w:numId w:val="22"/>
        </w:numPr>
        <w:tabs>
          <w:tab w:val="left" w:pos="1276"/>
        </w:tabs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AA485F">
        <w:rPr>
          <w:rFonts w:eastAsia="SimSun"/>
          <w:sz w:val="28"/>
          <w:szCs w:val="28"/>
          <w:lang w:eastAsia="zh-CN"/>
        </w:rPr>
        <w:t>Приемка работы выполняется Заказчиком в соответствии с требованиями настоящего Технического задания.</w:t>
      </w:r>
    </w:p>
    <w:p w:rsidR="00AA485F" w:rsidRPr="00AA485F" w:rsidRDefault="00AA485F" w:rsidP="00AA485F">
      <w:pPr>
        <w:pStyle w:val="afff0"/>
        <w:numPr>
          <w:ilvl w:val="2"/>
          <w:numId w:val="22"/>
        </w:numPr>
        <w:tabs>
          <w:tab w:val="left" w:pos="1276"/>
        </w:tabs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Изготовленное</w:t>
      </w:r>
      <w:r w:rsidRPr="00AA485F">
        <w:rPr>
          <w:rFonts w:eastAsia="SimSun"/>
          <w:sz w:val="28"/>
          <w:szCs w:val="28"/>
          <w:lang w:eastAsia="zh-CN"/>
        </w:rPr>
        <w:t xml:space="preserve"> </w:t>
      </w:r>
      <w:r>
        <w:rPr>
          <w:rFonts w:eastAsia="SimSun"/>
          <w:sz w:val="28"/>
          <w:szCs w:val="28"/>
          <w:lang w:eastAsia="zh-CN"/>
        </w:rPr>
        <w:t>оборудование</w:t>
      </w:r>
      <w:r w:rsidRPr="00AA485F">
        <w:rPr>
          <w:rFonts w:eastAsia="SimSun"/>
          <w:sz w:val="28"/>
          <w:szCs w:val="28"/>
          <w:lang w:eastAsia="zh-CN"/>
        </w:rPr>
        <w:t xml:space="preserve"> должн</w:t>
      </w:r>
      <w:r>
        <w:rPr>
          <w:rFonts w:eastAsia="SimSun"/>
          <w:sz w:val="28"/>
          <w:szCs w:val="28"/>
          <w:lang w:eastAsia="zh-CN"/>
        </w:rPr>
        <w:t>о</w:t>
      </w:r>
      <w:r w:rsidRPr="00AA485F">
        <w:rPr>
          <w:rFonts w:eastAsia="SimSun"/>
          <w:sz w:val="28"/>
          <w:szCs w:val="28"/>
          <w:lang w:eastAsia="zh-CN"/>
        </w:rPr>
        <w:t xml:space="preserve"> пройти заводские приёмочные испытания. Программу испытаний разрабатывает Исполнитель и согласовывает с Заказчиком.</w:t>
      </w:r>
    </w:p>
    <w:p w:rsidR="00AA485F" w:rsidRPr="00AA485F" w:rsidRDefault="00AA485F" w:rsidP="00AA485F">
      <w:pPr>
        <w:pStyle w:val="afff0"/>
        <w:numPr>
          <w:ilvl w:val="2"/>
          <w:numId w:val="22"/>
        </w:numPr>
        <w:tabs>
          <w:tab w:val="left" w:pos="1276"/>
        </w:tabs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AA485F">
        <w:rPr>
          <w:rFonts w:eastAsia="SimSun"/>
          <w:sz w:val="28"/>
          <w:szCs w:val="28"/>
          <w:lang w:eastAsia="zh-CN"/>
        </w:rPr>
        <w:t xml:space="preserve">Исполнитель должен </w:t>
      </w:r>
      <w:r>
        <w:rPr>
          <w:rFonts w:eastAsia="SimSun"/>
          <w:sz w:val="28"/>
          <w:szCs w:val="28"/>
          <w:lang w:eastAsia="zh-CN"/>
        </w:rPr>
        <w:t>оборудование</w:t>
      </w:r>
      <w:r w:rsidRPr="00AA485F">
        <w:rPr>
          <w:rFonts w:eastAsia="SimSun"/>
          <w:sz w:val="28"/>
          <w:szCs w:val="28"/>
          <w:lang w:eastAsia="zh-CN"/>
        </w:rPr>
        <w:t xml:space="preserve"> к месту передачи Заказчику</w:t>
      </w:r>
      <w:r>
        <w:rPr>
          <w:rFonts w:eastAsia="SimSun"/>
          <w:sz w:val="28"/>
          <w:szCs w:val="28"/>
          <w:lang w:eastAsia="zh-CN"/>
        </w:rPr>
        <w:t>.</w:t>
      </w:r>
    </w:p>
    <w:p w:rsidR="00E31C94" w:rsidRPr="00485BA3" w:rsidRDefault="00E31C94" w:rsidP="00485BA3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  <w:sz w:val="28"/>
          <w:szCs w:val="28"/>
        </w:rPr>
      </w:pPr>
      <w:r w:rsidRPr="00485BA3">
        <w:rPr>
          <w:rFonts w:cs="Arial"/>
          <w:b/>
          <w:bCs/>
          <w:iCs/>
          <w:sz w:val="28"/>
          <w:szCs w:val="28"/>
        </w:rPr>
        <w:t>Требования по передаче Заказчику технических и иных документов. Оформление результатов выполнения работы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>4.3.1. Все технические и иные документы, сформированные в процессе выполнения работы, передаются Заказчику.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4.3.2. Оформление результатов выполнения работы осуществляется в соответствии с требованиями действующих нормативных документов. </w:t>
      </w:r>
    </w:p>
    <w:p w:rsidR="00E31C94" w:rsidRPr="00485BA3" w:rsidRDefault="00E31C94" w:rsidP="00485BA3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485BA3">
        <w:rPr>
          <w:rFonts w:eastAsia="SimSun"/>
          <w:sz w:val="28"/>
          <w:szCs w:val="28"/>
          <w:lang w:eastAsia="zh-CN"/>
        </w:rPr>
        <w:t>4.3.3</w:t>
      </w:r>
      <w:r w:rsidRPr="00485BA3">
        <w:rPr>
          <w:rFonts w:eastAsia="SimSun"/>
          <w:sz w:val="28"/>
          <w:szCs w:val="28"/>
          <w:lang w:eastAsia="zh-CN"/>
        </w:rPr>
        <w:tab/>
        <w:t xml:space="preserve">. По окончании выполнения работ Исполнитель передаёт Заказчику указанные в п. </w:t>
      </w:r>
      <w:r w:rsidR="000D6C28">
        <w:rPr>
          <w:rFonts w:eastAsia="SimSun"/>
          <w:sz w:val="28"/>
          <w:szCs w:val="28"/>
          <w:lang w:eastAsia="zh-CN"/>
        </w:rPr>
        <w:t>3.1.1</w:t>
      </w:r>
      <w:r w:rsidRPr="000D6C28">
        <w:rPr>
          <w:rFonts w:eastAsia="SimSun"/>
          <w:sz w:val="28"/>
          <w:szCs w:val="28"/>
          <w:lang w:eastAsia="zh-CN"/>
        </w:rPr>
        <w:t xml:space="preserve"> </w:t>
      </w:r>
      <w:r w:rsidRPr="00485BA3">
        <w:rPr>
          <w:rFonts w:eastAsia="SimSun"/>
          <w:sz w:val="28"/>
          <w:szCs w:val="28"/>
          <w:lang w:eastAsia="zh-CN"/>
        </w:rPr>
        <w:t xml:space="preserve">на бумажных носителях информации в </w:t>
      </w:r>
      <w:r w:rsidR="00205C6D">
        <w:rPr>
          <w:rFonts w:eastAsia="SimSun"/>
          <w:i/>
          <w:sz w:val="28"/>
          <w:szCs w:val="28"/>
          <w:lang w:eastAsia="zh-CN"/>
        </w:rPr>
        <w:t>трёх</w:t>
      </w:r>
      <w:r w:rsidRPr="00485BA3">
        <w:rPr>
          <w:rFonts w:eastAsia="SimSun"/>
          <w:i/>
          <w:sz w:val="28"/>
          <w:szCs w:val="28"/>
          <w:lang w:eastAsia="zh-CN"/>
        </w:rPr>
        <w:t xml:space="preserve"> экземплярах</w:t>
      </w:r>
      <w:r w:rsidRPr="00485BA3">
        <w:rPr>
          <w:rFonts w:eastAsia="SimSun"/>
          <w:sz w:val="28"/>
          <w:szCs w:val="28"/>
          <w:lang w:eastAsia="zh-CN"/>
        </w:rPr>
        <w:t>; и на электронных носителях информации (оптических дисках) в форматах программ, применявшихся при подготовке этого документа (</w:t>
      </w:r>
      <w:proofErr w:type="spellStart"/>
      <w:r w:rsidRPr="00485BA3">
        <w:rPr>
          <w:rFonts w:eastAsia="SimSun"/>
          <w:i/>
          <w:sz w:val="28"/>
          <w:szCs w:val="28"/>
          <w:lang w:eastAsia="zh-CN"/>
        </w:rPr>
        <w:t>MicrosoftWord</w:t>
      </w:r>
      <w:proofErr w:type="spellEnd"/>
      <w:r w:rsidRPr="00485BA3">
        <w:rPr>
          <w:rFonts w:eastAsia="SimSun"/>
          <w:i/>
          <w:sz w:val="28"/>
          <w:szCs w:val="28"/>
          <w:lang w:eastAsia="zh-CN"/>
        </w:rPr>
        <w:t xml:space="preserve">, </w:t>
      </w:r>
      <w:proofErr w:type="spellStart"/>
      <w:r w:rsidRPr="00485BA3">
        <w:rPr>
          <w:rFonts w:eastAsia="SimSun"/>
          <w:i/>
          <w:sz w:val="28"/>
          <w:szCs w:val="28"/>
          <w:lang w:eastAsia="zh-CN"/>
        </w:rPr>
        <w:t>MicrosoftExcel</w:t>
      </w:r>
      <w:proofErr w:type="spellEnd"/>
      <w:r w:rsidRPr="00485BA3">
        <w:rPr>
          <w:rFonts w:eastAsia="SimSun"/>
          <w:i/>
          <w:sz w:val="28"/>
          <w:szCs w:val="28"/>
          <w:lang w:eastAsia="zh-CN"/>
        </w:rPr>
        <w:t xml:space="preserve"> и др.) - в двух экземплярах</w:t>
      </w:r>
      <w:r w:rsidRPr="00485BA3">
        <w:rPr>
          <w:rFonts w:eastAsia="SimSun"/>
          <w:sz w:val="28"/>
          <w:szCs w:val="28"/>
          <w:lang w:eastAsia="zh-CN"/>
        </w:rPr>
        <w:t xml:space="preserve">; в отсканированном виде в </w:t>
      </w:r>
      <w:r w:rsidRPr="00485BA3">
        <w:rPr>
          <w:rFonts w:eastAsia="SimSun"/>
          <w:i/>
          <w:sz w:val="28"/>
          <w:szCs w:val="28"/>
          <w:lang w:eastAsia="zh-CN"/>
        </w:rPr>
        <w:t xml:space="preserve">формате TIFF или PDF - в </w:t>
      </w:r>
      <w:r w:rsidR="00205C6D">
        <w:rPr>
          <w:rFonts w:eastAsia="SimSun"/>
          <w:i/>
          <w:sz w:val="28"/>
          <w:szCs w:val="28"/>
          <w:lang w:eastAsia="zh-CN"/>
        </w:rPr>
        <w:t>двух</w:t>
      </w:r>
      <w:r w:rsidRPr="00485BA3">
        <w:rPr>
          <w:rFonts w:eastAsia="SimSun"/>
          <w:i/>
          <w:sz w:val="28"/>
          <w:szCs w:val="28"/>
          <w:lang w:eastAsia="zh-CN"/>
        </w:rPr>
        <w:t xml:space="preserve"> экземплярах</w:t>
      </w:r>
      <w:r w:rsidRPr="00485BA3">
        <w:rPr>
          <w:rFonts w:eastAsia="SimSun"/>
          <w:sz w:val="28"/>
          <w:szCs w:val="28"/>
          <w:lang w:eastAsia="zh-CN"/>
        </w:rPr>
        <w:t>, в соответствии с требованиями ОАО «Концерн Росэнергоатом».</w:t>
      </w:r>
      <w:proofErr w:type="gramEnd"/>
    </w:p>
    <w:p w:rsidR="00436BE7" w:rsidRPr="00485BA3" w:rsidRDefault="00436BE7" w:rsidP="00485BA3">
      <w:pPr>
        <w:numPr>
          <w:ilvl w:val="0"/>
          <w:numId w:val="22"/>
        </w:numPr>
        <w:tabs>
          <w:tab w:val="left" w:pos="993"/>
        </w:tabs>
        <w:ind w:hanging="11"/>
        <w:jc w:val="both"/>
        <w:outlineLvl w:val="0"/>
        <w:rPr>
          <w:b/>
          <w:iCs/>
          <w:caps/>
          <w:sz w:val="28"/>
          <w:szCs w:val="28"/>
        </w:rPr>
      </w:pPr>
      <w:r w:rsidRPr="00485BA3">
        <w:rPr>
          <w:b/>
          <w:iCs/>
          <w:caps/>
          <w:sz w:val="28"/>
          <w:szCs w:val="28"/>
        </w:rPr>
        <w:t>СРОК ВЫПОЛНЕНИЯ РАБОТЫ ПО ДОГОВОРУ</w:t>
      </w:r>
    </w:p>
    <w:p w:rsidR="00436BE7" w:rsidRPr="00485BA3" w:rsidRDefault="00436BE7" w:rsidP="00485BA3">
      <w:pPr>
        <w:rPr>
          <w:sz w:val="28"/>
          <w:szCs w:val="28"/>
        </w:rPr>
      </w:pPr>
      <w:r w:rsidRPr="00485BA3">
        <w:rPr>
          <w:sz w:val="28"/>
          <w:szCs w:val="28"/>
        </w:rPr>
        <w:t>Срок в</w:t>
      </w:r>
      <w:r w:rsidR="00A578BB" w:rsidRPr="00485BA3">
        <w:rPr>
          <w:sz w:val="28"/>
          <w:szCs w:val="28"/>
        </w:rPr>
        <w:t>ыполнения работы по договору – 14</w:t>
      </w:r>
      <w:r w:rsidRPr="00485BA3">
        <w:rPr>
          <w:sz w:val="28"/>
          <w:szCs w:val="28"/>
        </w:rPr>
        <w:t xml:space="preserve"> месяцев.</w:t>
      </w:r>
    </w:p>
    <w:p w:rsidR="00436BE7" w:rsidRPr="00485BA3" w:rsidRDefault="00436BE7" w:rsidP="00485BA3">
      <w:pPr>
        <w:rPr>
          <w:sz w:val="28"/>
          <w:szCs w:val="28"/>
        </w:rPr>
      </w:pPr>
    </w:p>
    <w:p w:rsidR="00436BE7" w:rsidRPr="00485BA3" w:rsidRDefault="00436BE7" w:rsidP="00436BE7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436BE7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</w:p>
    <w:p w:rsidR="00436BE7" w:rsidRPr="00485BA3" w:rsidRDefault="00436BE7" w:rsidP="00A578BB">
      <w:pPr>
        <w:tabs>
          <w:tab w:val="left" w:pos="1276"/>
        </w:tabs>
        <w:jc w:val="both"/>
        <w:rPr>
          <w:rFonts w:eastAsia="SimSun"/>
          <w:sz w:val="28"/>
          <w:szCs w:val="28"/>
          <w:lang w:eastAsia="zh-CN"/>
        </w:rPr>
      </w:pPr>
      <w:r w:rsidRPr="00485BA3">
        <w:rPr>
          <w:rFonts w:eastAsia="SimSun"/>
          <w:sz w:val="28"/>
          <w:szCs w:val="28"/>
          <w:lang w:eastAsia="zh-CN"/>
        </w:rPr>
        <w:t xml:space="preserve">Заместитель директора по </w:t>
      </w:r>
      <w:r w:rsidR="00A578BB" w:rsidRPr="00485BA3">
        <w:rPr>
          <w:rFonts w:eastAsia="SimSun"/>
          <w:sz w:val="28"/>
          <w:szCs w:val="28"/>
          <w:lang w:eastAsia="zh-CN"/>
        </w:rPr>
        <w:t>производству</w:t>
      </w:r>
      <w:r w:rsidRPr="00485BA3">
        <w:rPr>
          <w:rFonts w:eastAsia="SimSun"/>
          <w:sz w:val="28"/>
          <w:szCs w:val="28"/>
          <w:lang w:eastAsia="zh-CN"/>
        </w:rPr>
        <w:t xml:space="preserve"> НТЦ АТР</w:t>
      </w:r>
      <w:r w:rsidRPr="00485BA3">
        <w:rPr>
          <w:rFonts w:eastAsia="SimSun"/>
          <w:sz w:val="28"/>
          <w:szCs w:val="28"/>
          <w:lang w:eastAsia="zh-CN"/>
        </w:rPr>
        <w:tab/>
        <w:t xml:space="preserve">__________________ </w:t>
      </w:r>
      <w:proofErr w:type="spellStart"/>
      <w:r w:rsidR="00A578BB" w:rsidRPr="00485BA3">
        <w:rPr>
          <w:rFonts w:eastAsia="SimSun"/>
          <w:sz w:val="28"/>
          <w:szCs w:val="28"/>
          <w:lang w:eastAsia="zh-CN"/>
        </w:rPr>
        <w:t>В.Г.Рябцев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436BE7" w:rsidRPr="00485BA3" w:rsidTr="00784B6D">
        <w:trPr>
          <w:trHeight w:val="722"/>
        </w:trPr>
        <w:tc>
          <w:tcPr>
            <w:tcW w:w="5148" w:type="dxa"/>
          </w:tcPr>
          <w:p w:rsidR="00436BE7" w:rsidRPr="00485BA3" w:rsidRDefault="00436BE7" w:rsidP="00436BE7">
            <w:pPr>
              <w:rPr>
                <w:spacing w:val="-4"/>
                <w:sz w:val="28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436BE7" w:rsidRPr="00485BA3" w:rsidRDefault="00436BE7" w:rsidP="00436BE7">
            <w:pPr>
              <w:rPr>
                <w:sz w:val="28"/>
                <w:szCs w:val="28"/>
              </w:rPr>
            </w:pPr>
          </w:p>
        </w:tc>
      </w:tr>
    </w:tbl>
    <w:p w:rsidR="00436BE7" w:rsidRPr="00485BA3" w:rsidRDefault="00436BE7" w:rsidP="00436BE7">
      <w:pPr>
        <w:ind w:left="4254" w:firstLine="709"/>
        <w:rPr>
          <w:sz w:val="28"/>
          <w:szCs w:val="28"/>
        </w:rPr>
      </w:pPr>
      <w:r w:rsidRPr="00485BA3">
        <w:rPr>
          <w:sz w:val="28"/>
          <w:szCs w:val="28"/>
        </w:rPr>
        <w:t>«____»_____________________2014 г.</w:t>
      </w:r>
    </w:p>
    <w:sectPr w:rsidR="00436BE7" w:rsidRPr="00485BA3" w:rsidSect="000D6C28">
      <w:footerReference w:type="default" r:id="rId12"/>
      <w:pgSz w:w="11907" w:h="16840" w:code="9"/>
      <w:pgMar w:top="549" w:right="567" w:bottom="567" w:left="1134" w:header="567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C4B" w:rsidRDefault="00AF2C4B">
      <w:r>
        <w:separator/>
      </w:r>
    </w:p>
  </w:endnote>
  <w:endnote w:type="continuationSeparator" w:id="0">
    <w:p w:rsidR="00AF2C4B" w:rsidRDefault="00AF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110DC" w:rsidRDefault="00A24406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C4B" w:rsidRDefault="00AF2C4B">
      <w:r>
        <w:separator/>
      </w:r>
    </w:p>
  </w:footnote>
  <w:footnote w:type="continuationSeparator" w:id="0">
    <w:p w:rsidR="00AF2C4B" w:rsidRDefault="00AF2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C28" w:rsidRDefault="000D6C28">
    <w:pPr>
      <w:pStyle w:val="affc"/>
      <w:jc w:val="center"/>
    </w:pPr>
  </w:p>
  <w:p w:rsidR="000D6C28" w:rsidRDefault="000D6C28">
    <w:pPr>
      <w:pStyle w:val="af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C28" w:rsidRDefault="000D6C28">
    <w:pPr>
      <w:pStyle w:val="affc"/>
      <w:jc w:val="center"/>
    </w:pPr>
  </w:p>
  <w:p w:rsidR="000D6C28" w:rsidRDefault="000D6C28">
    <w:pPr>
      <w:pStyle w:val="af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6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0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26814D7"/>
    <w:multiLevelType w:val="multilevel"/>
    <w:tmpl w:val="3AC89220"/>
    <w:numStyleLink w:val="1"/>
  </w:abstractNum>
  <w:abstractNum w:abstractNumId="23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5">
    <w:nsid w:val="7612633D"/>
    <w:multiLevelType w:val="hybridMultilevel"/>
    <w:tmpl w:val="DCB2597A"/>
    <w:lvl w:ilvl="0" w:tplc="18B8965C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18"/>
  </w:num>
  <w:num w:numId="4">
    <w:abstractNumId w:val="15"/>
  </w:num>
  <w:num w:numId="5">
    <w:abstractNumId w:val="17"/>
  </w:num>
  <w:num w:numId="6">
    <w:abstractNumId w:val="24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6"/>
  </w:num>
  <w:num w:numId="21">
    <w:abstractNumId w:val="16"/>
  </w:num>
  <w:num w:numId="22">
    <w:abstractNumId w:val="21"/>
  </w:num>
  <w:num w:numId="23">
    <w:abstractNumId w:val="19"/>
  </w:num>
  <w:num w:numId="24">
    <w:abstractNumId w:val="19"/>
  </w:num>
  <w:num w:numId="25">
    <w:abstractNumId w:val="19"/>
  </w:num>
  <w:num w:numId="26">
    <w:abstractNumId w:val="19"/>
  </w:num>
  <w:num w:numId="27">
    <w:abstractNumId w:val="19"/>
  </w:num>
  <w:num w:numId="28">
    <w:abstractNumId w:val="19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9"/>
  </w:num>
  <w:num w:numId="35">
    <w:abstractNumId w:val="19"/>
  </w:num>
  <w:num w:numId="36">
    <w:abstractNumId w:val="19"/>
  </w:num>
  <w:num w:numId="37">
    <w:abstractNumId w:val="19"/>
  </w:num>
  <w:num w:numId="38">
    <w:abstractNumId w:val="16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2"/>
  </w:num>
  <w:num w:numId="41">
    <w:abstractNumId w:val="9"/>
  </w:num>
  <w:num w:numId="42">
    <w:abstractNumId w:val="10"/>
  </w:num>
  <w:num w:numId="43">
    <w:abstractNumId w:val="11"/>
  </w:num>
  <w:num w:numId="44">
    <w:abstractNumId w:val="19"/>
  </w:num>
  <w:num w:numId="45">
    <w:abstractNumId w:val="19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3DE8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C28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5C6D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5BA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43A0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C91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578BB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485F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2C4B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7F9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373C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679F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060CE"/>
    <w:rsid w:val="00F107EC"/>
    <w:rsid w:val="00F11E83"/>
    <w:rsid w:val="00F12B20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aliases w:val="Подпись рисунка"/>
    <w:basedOn w:val="a1"/>
    <w:link w:val="afff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character" w:customStyle="1" w:styleId="afff1">
    <w:name w:val="Абзац списка Знак"/>
    <w:aliases w:val="Подпись рисунка Знак"/>
    <w:link w:val="afff0"/>
    <w:uiPriority w:val="34"/>
    <w:locked/>
    <w:rsid w:val="00F12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aliases w:val="Подпись рисунка"/>
    <w:basedOn w:val="a1"/>
    <w:link w:val="afff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character" w:customStyle="1" w:styleId="afff1">
    <w:name w:val="Абзац списка Знак"/>
    <w:aliases w:val="Подпись рисунка Знак"/>
    <w:link w:val="afff0"/>
    <w:uiPriority w:val="34"/>
    <w:locked/>
    <w:rsid w:val="00F12B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A7E0F-14DB-4C28-BEF3-1C37D8FC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Каташевич Игорь Петрович</cp:lastModifiedBy>
  <cp:revision>9</cp:revision>
  <cp:lastPrinted>2014-03-25T11:53:00Z</cp:lastPrinted>
  <dcterms:created xsi:type="dcterms:W3CDTF">2014-07-02T09:22:00Z</dcterms:created>
  <dcterms:modified xsi:type="dcterms:W3CDTF">2014-08-12T10:33:00Z</dcterms:modified>
</cp:coreProperties>
</file>