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8CE" w:rsidRPr="00F16725" w:rsidRDefault="00F16725" w:rsidP="00F16725">
      <w:pPr>
        <w:pStyle w:val="1"/>
        <w:jc w:val="center"/>
        <w:rPr>
          <w:rFonts w:eastAsia="Times New Roman"/>
          <w:sz w:val="28"/>
          <w:szCs w:val="28"/>
        </w:rPr>
      </w:pPr>
      <w:r w:rsidRPr="00F16725">
        <w:rPr>
          <w:rFonts w:eastAsia="Times New Roman"/>
          <w:sz w:val="28"/>
          <w:szCs w:val="28"/>
        </w:rPr>
        <w:t xml:space="preserve">ПРОТОКОЛ № </w:t>
      </w:r>
      <w:r w:rsidR="00AD74AF">
        <w:rPr>
          <w:rFonts w:eastAsia="Times New Roman"/>
          <w:sz w:val="28"/>
          <w:szCs w:val="28"/>
        </w:rPr>
        <w:t>Z040304-</w:t>
      </w:r>
      <w:r w:rsidR="00AD74AF" w:rsidRPr="00AD74AF">
        <w:rPr>
          <w:rFonts w:eastAsia="Times New Roman"/>
          <w:sz w:val="28"/>
          <w:szCs w:val="28"/>
        </w:rPr>
        <w:t>2</w:t>
      </w:r>
      <w:r w:rsidR="00947DAA" w:rsidRPr="00F16725">
        <w:rPr>
          <w:rFonts w:eastAsia="Times New Roman"/>
          <w:sz w:val="28"/>
          <w:szCs w:val="28"/>
        </w:rPr>
        <w:br/>
      </w:r>
      <w:r w:rsidRPr="00F16725">
        <w:rPr>
          <w:rFonts w:eastAsia="Times New Roman"/>
          <w:sz w:val="28"/>
          <w:szCs w:val="28"/>
        </w:rPr>
        <w:t xml:space="preserve">очного заседания конкурсной комиссии по рассмотрению и оценке заявок на отборочной стадии и подведению итогов по закрытому </w:t>
      </w:r>
      <w:r w:rsidR="00AD74AF">
        <w:rPr>
          <w:rFonts w:eastAsia="Times New Roman"/>
          <w:sz w:val="28"/>
          <w:szCs w:val="28"/>
        </w:rPr>
        <w:t xml:space="preserve">запросу цен </w:t>
      </w:r>
      <w:r w:rsidRPr="00F16725">
        <w:rPr>
          <w:rFonts w:eastAsia="Times New Roman"/>
          <w:sz w:val="28"/>
          <w:szCs w:val="28"/>
        </w:rPr>
        <w:t xml:space="preserve">на право заключения договора  </w:t>
      </w:r>
      <w:r w:rsidR="00947DAA" w:rsidRPr="00F16725">
        <w:rPr>
          <w:rFonts w:eastAsia="Times New Roman"/>
          <w:sz w:val="28"/>
          <w:szCs w:val="28"/>
        </w:rPr>
        <w:t xml:space="preserve">на поставку </w:t>
      </w:r>
      <w:r w:rsidR="00AD74AF">
        <w:rPr>
          <w:rFonts w:eastAsia="Times New Roman"/>
          <w:sz w:val="28"/>
          <w:szCs w:val="28"/>
        </w:rPr>
        <w:t>вакуумных насосов</w:t>
      </w:r>
    </w:p>
    <w:tbl>
      <w:tblPr>
        <w:tblW w:w="5000" w:type="pct"/>
        <w:tblLook w:val="04A0"/>
      </w:tblPr>
      <w:tblGrid>
        <w:gridCol w:w="4048"/>
        <w:gridCol w:w="5397"/>
      </w:tblGrid>
      <w:tr w:rsidR="00947DAA" w:rsidRPr="00F16725" w:rsidTr="00947DAA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64E0" w:rsidRDefault="003864E0" w:rsidP="00947DAA">
            <w:pPr>
              <w:rPr>
                <w:rFonts w:eastAsia="Times New Roman"/>
                <w:sz w:val="28"/>
                <w:szCs w:val="28"/>
              </w:rPr>
            </w:pPr>
          </w:p>
          <w:p w:rsidR="00947DAA" w:rsidRPr="00F16725" w:rsidRDefault="00947DAA" w:rsidP="00947DAA">
            <w:pPr>
              <w:rPr>
                <w:rFonts w:eastAsia="Times New Roman"/>
                <w:sz w:val="28"/>
                <w:szCs w:val="28"/>
              </w:rPr>
            </w:pPr>
            <w:r w:rsidRPr="00F16725">
              <w:rPr>
                <w:rFonts w:eastAsia="Times New Roman"/>
                <w:sz w:val="28"/>
                <w:szCs w:val="28"/>
              </w:rPr>
              <w:t>г. Екатеринбург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DAA" w:rsidRPr="0075728A" w:rsidRDefault="00060550">
            <w:pPr>
              <w:jc w:val="righ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</w:t>
            </w:r>
            <w:r>
              <w:rPr>
                <w:rFonts w:eastAsia="Times New Roman"/>
                <w:sz w:val="28"/>
                <w:szCs w:val="28"/>
                <w:lang w:val="en-US"/>
              </w:rPr>
              <w:t>11</w:t>
            </w:r>
            <w:r w:rsidR="0075728A" w:rsidRPr="0075728A">
              <w:rPr>
                <w:rFonts w:eastAsia="Times New Roman"/>
                <w:sz w:val="28"/>
                <w:szCs w:val="28"/>
              </w:rPr>
              <w:t>» сентября 2015 г.</w:t>
            </w:r>
          </w:p>
        </w:tc>
      </w:tr>
      <w:tr w:rsidR="00A008CE" w:rsidRPr="00F16725" w:rsidTr="00947DAA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08CE" w:rsidRPr="00F16725" w:rsidRDefault="00A008CE" w:rsidP="00947DAA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08CE" w:rsidRPr="00F16725" w:rsidRDefault="00A008CE">
            <w:pPr>
              <w:jc w:val="right"/>
              <w:rPr>
                <w:rFonts w:eastAsia="Times New Roman"/>
                <w:sz w:val="28"/>
                <w:szCs w:val="28"/>
              </w:rPr>
            </w:pPr>
          </w:p>
        </w:tc>
      </w:tr>
    </w:tbl>
    <w:p w:rsidR="00947DAA" w:rsidRPr="00F16725" w:rsidRDefault="00947DAA" w:rsidP="00947DAA">
      <w:pPr>
        <w:pStyle w:val="a4"/>
        <w:rPr>
          <w:sz w:val="28"/>
          <w:szCs w:val="28"/>
        </w:rPr>
      </w:pPr>
      <w:proofErr w:type="gramStart"/>
      <w:r w:rsidRPr="00F16725">
        <w:rPr>
          <w:sz w:val="28"/>
          <w:szCs w:val="28"/>
        </w:rPr>
        <w:t xml:space="preserve">Закрытый </w:t>
      </w:r>
      <w:r w:rsidR="00AD74AF">
        <w:rPr>
          <w:sz w:val="28"/>
          <w:szCs w:val="28"/>
        </w:rPr>
        <w:t xml:space="preserve">запрос цен </w:t>
      </w:r>
      <w:r w:rsidRPr="00F16725">
        <w:rPr>
          <w:sz w:val="28"/>
          <w:szCs w:val="28"/>
        </w:rPr>
        <w:t>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16725">
        <w:rPr>
          <w:sz w:val="28"/>
          <w:szCs w:val="28"/>
        </w:rPr>
        <w:t>Росатом</w:t>
      </w:r>
      <w:proofErr w:type="spellEnd"/>
      <w:r w:rsidRPr="00F16725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F16725">
        <w:rPr>
          <w:sz w:val="28"/>
          <w:szCs w:val="28"/>
        </w:rPr>
        <w:t>Госкорпорации</w:t>
      </w:r>
      <w:proofErr w:type="spellEnd"/>
      <w:r w:rsidRPr="00F16725">
        <w:rPr>
          <w:sz w:val="28"/>
          <w:szCs w:val="28"/>
        </w:rPr>
        <w:t xml:space="preserve"> «</w:t>
      </w:r>
      <w:proofErr w:type="spellStart"/>
      <w:r w:rsidRPr="00F16725">
        <w:rPr>
          <w:sz w:val="28"/>
          <w:szCs w:val="28"/>
        </w:rPr>
        <w:t>Росатом</w:t>
      </w:r>
      <w:proofErr w:type="spellEnd"/>
      <w:r w:rsidRPr="00F16725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hyperlink r:id="rId5" w:history="1">
        <w:r w:rsidRPr="00F16725">
          <w:rPr>
            <w:rStyle w:val="a3"/>
            <w:sz w:val="28"/>
            <w:szCs w:val="28"/>
          </w:rPr>
          <w:t>a-k-d.ru</w:t>
        </w:r>
      </w:hyperlink>
      <w:r w:rsidRPr="00F16725">
        <w:rPr>
          <w:sz w:val="28"/>
          <w:szCs w:val="28"/>
        </w:rPr>
        <w:t xml:space="preserve">» согласно регламенту ее работы. </w:t>
      </w:r>
      <w:proofErr w:type="gramEnd"/>
    </w:p>
    <w:p w:rsidR="00947DAA" w:rsidRPr="00F16725" w:rsidRDefault="00947DAA" w:rsidP="00947DAA">
      <w:pPr>
        <w:pStyle w:val="3"/>
        <w:rPr>
          <w:rFonts w:eastAsia="Times New Roman"/>
          <w:sz w:val="28"/>
          <w:szCs w:val="28"/>
        </w:rPr>
      </w:pPr>
      <w:r w:rsidRPr="00F16725">
        <w:rPr>
          <w:rFonts w:eastAsia="Times New Roman"/>
          <w:sz w:val="28"/>
          <w:szCs w:val="28"/>
        </w:rPr>
        <w:t>Информация о закупке:</w:t>
      </w:r>
    </w:p>
    <w:p w:rsidR="00947DAA" w:rsidRPr="00F16725" w:rsidRDefault="00947DAA" w:rsidP="00947DAA">
      <w:pPr>
        <w:pStyle w:val="a4"/>
        <w:rPr>
          <w:sz w:val="28"/>
          <w:szCs w:val="28"/>
        </w:rPr>
      </w:pPr>
      <w:r w:rsidRPr="00F16725">
        <w:rPr>
          <w:sz w:val="28"/>
          <w:szCs w:val="28"/>
        </w:rPr>
        <w:t xml:space="preserve">Заказчик: ФГУП «УЭМЗ» </w:t>
      </w:r>
    </w:p>
    <w:p w:rsidR="003864E0" w:rsidRDefault="00947DAA" w:rsidP="00947DAA">
      <w:pPr>
        <w:pStyle w:val="a4"/>
        <w:rPr>
          <w:sz w:val="28"/>
          <w:szCs w:val="28"/>
        </w:rPr>
      </w:pPr>
      <w:r w:rsidRPr="00F16725">
        <w:rPr>
          <w:sz w:val="28"/>
          <w:szCs w:val="28"/>
        </w:rPr>
        <w:t>Организатор конкурса: ФГУП «УЭМЗ».</w:t>
      </w:r>
    </w:p>
    <w:p w:rsidR="00947DAA" w:rsidRPr="00F16725" w:rsidRDefault="00947DAA" w:rsidP="00947DAA">
      <w:pPr>
        <w:pStyle w:val="a4"/>
        <w:rPr>
          <w:sz w:val="28"/>
          <w:szCs w:val="28"/>
        </w:rPr>
      </w:pPr>
      <w:r w:rsidRPr="00F16725">
        <w:rPr>
          <w:sz w:val="28"/>
          <w:szCs w:val="28"/>
        </w:rPr>
        <w:br/>
        <w:t xml:space="preserve">Предмет договора: право заключения договора на поставку </w:t>
      </w:r>
      <w:r w:rsidR="00AD74AF">
        <w:rPr>
          <w:sz w:val="28"/>
          <w:szCs w:val="28"/>
        </w:rPr>
        <w:t>вакуумных насосов.</w:t>
      </w:r>
    </w:p>
    <w:p w:rsidR="00947DAA" w:rsidRPr="00AD74AF" w:rsidRDefault="00947DAA" w:rsidP="00947DAA">
      <w:pPr>
        <w:pStyle w:val="a4"/>
        <w:rPr>
          <w:sz w:val="28"/>
          <w:szCs w:val="28"/>
        </w:rPr>
      </w:pPr>
      <w:r w:rsidRPr="00F16725">
        <w:rPr>
          <w:sz w:val="28"/>
          <w:szCs w:val="28"/>
        </w:rPr>
        <w:t xml:space="preserve">Начальная (максимальная) цена договора: </w:t>
      </w:r>
      <w:r w:rsidR="00AD74AF" w:rsidRPr="00AD74AF">
        <w:rPr>
          <w:sz w:val="28"/>
          <w:szCs w:val="28"/>
        </w:rPr>
        <w:t>3 907 512 (Три миллиона девятьсот семь тысяч пятьсот двенадцать рублей 36 копеек), включая НДС, что эквивалентно 54 001,00 (Пятьдесят четыре тысячи один евро), включая НДС (курс рубля к евро, установленный ЦБ РФ на 17.08.2015 равный 72,36).</w:t>
      </w:r>
    </w:p>
    <w:p w:rsidR="00947DAA" w:rsidRPr="00F16725" w:rsidRDefault="00947DAA" w:rsidP="00947DAA">
      <w:pPr>
        <w:pStyle w:val="a4"/>
        <w:rPr>
          <w:sz w:val="28"/>
          <w:szCs w:val="28"/>
        </w:rPr>
      </w:pPr>
      <w:r w:rsidRPr="00F16725">
        <w:rPr>
          <w:sz w:val="28"/>
          <w:szCs w:val="28"/>
        </w:rPr>
        <w:t xml:space="preserve">Срок исполнения договора: </w:t>
      </w:r>
      <w:r w:rsidR="00AD74AF">
        <w:rPr>
          <w:sz w:val="28"/>
          <w:szCs w:val="28"/>
        </w:rPr>
        <w:t>85 рабочих дней с момента заключения договора</w:t>
      </w:r>
      <w:r w:rsidRPr="00F16725">
        <w:rPr>
          <w:sz w:val="28"/>
          <w:szCs w:val="28"/>
        </w:rPr>
        <w:t xml:space="preserve"> </w:t>
      </w:r>
    </w:p>
    <w:p w:rsidR="00AD74AF" w:rsidRPr="00AD74AF" w:rsidRDefault="00AD74AF" w:rsidP="00AD74AF">
      <w:pPr>
        <w:pStyle w:val="a4"/>
        <w:rPr>
          <w:sz w:val="28"/>
          <w:szCs w:val="28"/>
        </w:rPr>
      </w:pPr>
      <w:r w:rsidRPr="00AD74AF">
        <w:rPr>
          <w:sz w:val="28"/>
          <w:szCs w:val="28"/>
        </w:rPr>
        <w:t xml:space="preserve">Извещение о проведении запроса цен и документации по запросу цен опубликованы «3» сентября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AD74AF">
        <w:rPr>
          <w:sz w:val="28"/>
          <w:szCs w:val="28"/>
        </w:rPr>
        <w:t>Госкорпорации</w:t>
      </w:r>
      <w:proofErr w:type="spellEnd"/>
      <w:r w:rsidRPr="00AD74AF">
        <w:rPr>
          <w:sz w:val="28"/>
          <w:szCs w:val="28"/>
        </w:rPr>
        <w:t xml:space="preserve"> «</w:t>
      </w:r>
      <w:proofErr w:type="spellStart"/>
      <w:r w:rsidRPr="00AD74AF">
        <w:rPr>
          <w:sz w:val="28"/>
          <w:szCs w:val="28"/>
        </w:rPr>
        <w:t>Росатом</w:t>
      </w:r>
      <w:proofErr w:type="spellEnd"/>
      <w:r w:rsidRPr="00AD74AF">
        <w:rPr>
          <w:sz w:val="28"/>
          <w:szCs w:val="28"/>
        </w:rPr>
        <w:t xml:space="preserve">» </w:t>
      </w:r>
      <w:hyperlink r:id="rId6" w:history="1">
        <w:r w:rsidRPr="00AD74AF">
          <w:rPr>
            <w:rStyle w:val="a3"/>
            <w:sz w:val="28"/>
            <w:szCs w:val="28"/>
          </w:rPr>
          <w:t>http://zakupki.rosatom.ru/</w:t>
        </w:r>
      </w:hyperlink>
      <w:r w:rsidRPr="00AD74AF">
        <w:rPr>
          <w:sz w:val="28"/>
          <w:szCs w:val="28"/>
        </w:rPr>
        <w:t>, закупка №150903/0480/345, на ЭТП «</w:t>
      </w:r>
      <w:proofErr w:type="spellStart"/>
      <w:r w:rsidR="003F1154" w:rsidRPr="00AD74AF">
        <w:rPr>
          <w:sz w:val="28"/>
          <w:szCs w:val="28"/>
        </w:rPr>
        <w:fldChar w:fldCharType="begin"/>
      </w:r>
      <w:r w:rsidRPr="00AD74AF">
        <w:rPr>
          <w:sz w:val="28"/>
          <w:szCs w:val="28"/>
        </w:rPr>
        <w:instrText xml:space="preserve"> HYPERLINK "http://www.a-k-d.ru/" </w:instrText>
      </w:r>
      <w:r w:rsidR="003F1154" w:rsidRPr="00AD74AF">
        <w:rPr>
          <w:sz w:val="28"/>
          <w:szCs w:val="28"/>
        </w:rPr>
        <w:fldChar w:fldCharType="separate"/>
      </w:r>
      <w:r w:rsidRPr="00AD74AF">
        <w:rPr>
          <w:rStyle w:val="a3"/>
          <w:sz w:val="28"/>
          <w:szCs w:val="28"/>
        </w:rPr>
        <w:t>a-k-d.ru</w:t>
      </w:r>
      <w:proofErr w:type="spellEnd"/>
      <w:r w:rsidR="003F1154" w:rsidRPr="00AD74AF">
        <w:rPr>
          <w:sz w:val="28"/>
          <w:szCs w:val="28"/>
        </w:rPr>
        <w:fldChar w:fldCharType="end"/>
      </w:r>
      <w:r w:rsidRPr="00AD74AF">
        <w:rPr>
          <w:sz w:val="28"/>
          <w:szCs w:val="28"/>
        </w:rPr>
        <w:t xml:space="preserve">», закупка №Z040304. </w:t>
      </w:r>
    </w:p>
    <w:p w:rsidR="00AD74AF" w:rsidRDefault="00AD74AF" w:rsidP="00AD74AF">
      <w:pPr>
        <w:pStyle w:val="a4"/>
        <w:rPr>
          <w:sz w:val="28"/>
          <w:szCs w:val="28"/>
        </w:rPr>
      </w:pPr>
      <w:r w:rsidRPr="00AD74AF">
        <w:rPr>
          <w:sz w:val="28"/>
          <w:szCs w:val="28"/>
        </w:rPr>
        <w:t xml:space="preserve">Заседание закупочной комиссии </w:t>
      </w:r>
      <w:r>
        <w:rPr>
          <w:sz w:val="28"/>
          <w:szCs w:val="28"/>
        </w:rPr>
        <w:t>проводится в очной форме в 07:50</w:t>
      </w:r>
      <w:r w:rsidR="00060550">
        <w:rPr>
          <w:sz w:val="28"/>
          <w:szCs w:val="28"/>
        </w:rPr>
        <w:t>:00 (время московское) «</w:t>
      </w:r>
      <w:r w:rsidR="00060550" w:rsidRPr="00060550">
        <w:rPr>
          <w:sz w:val="28"/>
          <w:szCs w:val="28"/>
        </w:rPr>
        <w:t>11</w:t>
      </w:r>
      <w:r w:rsidRPr="00AD74AF">
        <w:rPr>
          <w:sz w:val="28"/>
          <w:szCs w:val="28"/>
        </w:rPr>
        <w:t>» сентября 2015 года, по адресу: г</w:t>
      </w:r>
      <w:proofErr w:type="gramStart"/>
      <w:r w:rsidRPr="00AD74AF">
        <w:rPr>
          <w:sz w:val="28"/>
          <w:szCs w:val="28"/>
        </w:rPr>
        <w:t>.Е</w:t>
      </w:r>
      <w:proofErr w:type="gramEnd"/>
      <w:r w:rsidRPr="00AD74AF">
        <w:rPr>
          <w:sz w:val="28"/>
          <w:szCs w:val="28"/>
        </w:rPr>
        <w:t xml:space="preserve">катеринбург, ул.Студенческая, 9. </w:t>
      </w:r>
    </w:p>
    <w:p w:rsidR="000C70B9" w:rsidRDefault="000C70B9" w:rsidP="00AD74AF">
      <w:pPr>
        <w:pStyle w:val="a4"/>
        <w:rPr>
          <w:sz w:val="28"/>
          <w:szCs w:val="28"/>
        </w:rPr>
      </w:pPr>
    </w:p>
    <w:p w:rsidR="000C70B9" w:rsidRPr="00AD74AF" w:rsidRDefault="000C70B9" w:rsidP="00AD74AF">
      <w:pPr>
        <w:pStyle w:val="a4"/>
        <w:rPr>
          <w:sz w:val="28"/>
          <w:szCs w:val="28"/>
        </w:rPr>
      </w:pPr>
    </w:p>
    <w:p w:rsidR="00947DAA" w:rsidRDefault="00947DAA" w:rsidP="00947DAA">
      <w:pPr>
        <w:pStyle w:val="3"/>
        <w:rPr>
          <w:rFonts w:eastAsia="Times New Roman"/>
          <w:sz w:val="28"/>
          <w:szCs w:val="28"/>
        </w:rPr>
      </w:pPr>
      <w:r w:rsidRPr="00F16725">
        <w:rPr>
          <w:rFonts w:eastAsia="Times New Roman"/>
          <w:sz w:val="28"/>
          <w:szCs w:val="28"/>
        </w:rPr>
        <w:t>В заседании принимают участие:</w:t>
      </w:r>
    </w:p>
    <w:p w:rsidR="000C70B9" w:rsidRPr="00F16725" w:rsidRDefault="000C70B9" w:rsidP="00947DAA">
      <w:pPr>
        <w:pStyle w:val="3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3928"/>
        <w:gridCol w:w="5517"/>
      </w:tblGrid>
      <w:tr w:rsidR="0075728A" w:rsidRPr="00F16725" w:rsidTr="00947D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3F1154" w:rsidP="003D139D">
            <w:pPr>
              <w:jc w:val="center"/>
              <w:rPr>
                <w:rStyle w:val="a3"/>
                <w:b/>
                <w:bCs/>
                <w:color w:val="auto"/>
                <w:sz w:val="28"/>
                <w:szCs w:val="28"/>
                <w:u w:val="none"/>
              </w:rPr>
            </w:pPr>
            <w:hyperlink r:id="rId7" w:history="1">
              <w:hyperlink r:id="rId8" w:history="1">
                <w:r w:rsidR="0075728A" w:rsidRPr="0075728A">
                  <w:rPr>
                    <w:rStyle w:val="a3"/>
                    <w:rFonts w:eastAsia="Times New Roman"/>
                    <w:b/>
                    <w:bCs/>
                    <w:color w:val="auto"/>
                    <w:sz w:val="28"/>
                    <w:szCs w:val="28"/>
                    <w:u w:val="none"/>
                  </w:rPr>
                  <w:t>ФИО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3F1154" w:rsidP="003D139D">
            <w:pPr>
              <w:jc w:val="center"/>
              <w:rPr>
                <w:rStyle w:val="a3"/>
                <w:b/>
                <w:bCs/>
                <w:color w:val="auto"/>
                <w:sz w:val="28"/>
                <w:szCs w:val="28"/>
                <w:u w:val="none"/>
              </w:rPr>
            </w:pPr>
            <w:hyperlink r:id="rId9" w:history="1">
              <w:hyperlink r:id="rId10" w:history="1">
                <w:r w:rsidR="0075728A" w:rsidRPr="0075728A">
                  <w:rPr>
                    <w:rStyle w:val="a3"/>
                    <w:rFonts w:eastAsia="Times New Roman"/>
                    <w:b/>
                    <w:bCs/>
                    <w:color w:val="auto"/>
                    <w:sz w:val="28"/>
                    <w:szCs w:val="28"/>
                    <w:u w:val="none"/>
                  </w:rPr>
                  <w:t>Должность</w:t>
                </w:r>
              </w:hyperlink>
            </w:hyperlink>
          </w:p>
        </w:tc>
      </w:tr>
      <w:tr w:rsidR="0075728A" w:rsidRPr="00F16725" w:rsidTr="00947DA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3F1154" w:rsidP="003D139D">
            <w:pPr>
              <w:rPr>
                <w:rStyle w:val="a3"/>
                <w:b/>
                <w:bCs/>
                <w:color w:val="auto"/>
                <w:sz w:val="28"/>
                <w:szCs w:val="28"/>
                <w:u w:val="none"/>
              </w:rPr>
            </w:pPr>
            <w:hyperlink r:id="rId11" w:history="1">
              <w:hyperlink r:id="rId12" w:history="1">
                <w:r w:rsidR="0075728A" w:rsidRPr="0075728A">
                  <w:rPr>
                    <w:rStyle w:val="a3"/>
                    <w:rFonts w:eastAsia="Times New Roman"/>
                    <w:b/>
                    <w:bCs/>
                    <w:color w:val="auto"/>
                    <w:sz w:val="28"/>
                    <w:szCs w:val="28"/>
                    <w:u w:val="none"/>
                  </w:rPr>
                  <w:t>Председатель конкурсной комиссии:</w:t>
                </w:r>
              </w:hyperlink>
            </w:hyperlink>
          </w:p>
        </w:tc>
      </w:tr>
      <w:tr w:rsidR="0075728A" w:rsidRPr="00F16725" w:rsidTr="00947D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3F1154" w:rsidP="003D139D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13" w:history="1">
              <w:hyperlink r:id="rId14" w:history="1">
                <w:r w:rsidR="0075728A" w:rsidRPr="0075728A">
                  <w:rPr>
                    <w:rStyle w:val="a3"/>
                    <w:rFonts w:eastAsia="Times New Roman"/>
                    <w:color w:val="auto"/>
                    <w:sz w:val="28"/>
                    <w:szCs w:val="28"/>
                    <w:u w:val="none"/>
                  </w:rPr>
                  <w:t>Шкуревских Константин Владимирович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3F1154" w:rsidP="003D139D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15" w:history="1">
              <w:hyperlink r:id="rId16" w:history="1">
                <w:r w:rsidR="0075728A" w:rsidRPr="0075728A">
                  <w:rPr>
                    <w:rStyle w:val="a3"/>
                    <w:rFonts w:eastAsia="Times New Roman"/>
                    <w:color w:val="auto"/>
                    <w:sz w:val="28"/>
                    <w:szCs w:val="28"/>
                    <w:u w:val="none"/>
                  </w:rPr>
                  <w:t>Директор по логистике</w:t>
                </w:r>
              </w:hyperlink>
            </w:hyperlink>
          </w:p>
        </w:tc>
      </w:tr>
      <w:tr w:rsidR="0075728A" w:rsidRPr="00F16725" w:rsidTr="00947DA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3F1154" w:rsidP="003D139D">
            <w:pPr>
              <w:rPr>
                <w:rStyle w:val="a3"/>
                <w:b/>
                <w:bCs/>
                <w:color w:val="auto"/>
                <w:sz w:val="28"/>
                <w:szCs w:val="28"/>
                <w:u w:val="none"/>
              </w:rPr>
            </w:pPr>
            <w:hyperlink r:id="rId17" w:history="1">
              <w:hyperlink r:id="rId18" w:history="1">
                <w:r w:rsidR="0075728A" w:rsidRPr="0075728A">
                  <w:rPr>
                    <w:rStyle w:val="a3"/>
                    <w:rFonts w:eastAsia="Times New Roman"/>
                    <w:b/>
                    <w:bCs/>
                    <w:color w:val="auto"/>
                    <w:sz w:val="28"/>
                    <w:szCs w:val="28"/>
                    <w:u w:val="none"/>
                  </w:rPr>
                  <w:t>Члены конкурсной комиссии:</w:t>
                </w:r>
              </w:hyperlink>
            </w:hyperlink>
          </w:p>
        </w:tc>
      </w:tr>
      <w:tr w:rsidR="0075728A" w:rsidRPr="00F16725" w:rsidTr="00947D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3F1154" w:rsidP="003D139D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19" w:history="1">
              <w:hyperlink r:id="rId20" w:history="1">
                <w:r w:rsidR="0075728A" w:rsidRPr="0075728A">
                  <w:rPr>
                    <w:rStyle w:val="a3"/>
                    <w:rFonts w:eastAsia="Times New Roman"/>
                    <w:color w:val="auto"/>
                    <w:sz w:val="28"/>
                    <w:szCs w:val="28"/>
                    <w:u w:val="none"/>
                  </w:rPr>
                  <w:t>Егоренков Сергей Михайлович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3F1154" w:rsidP="003D139D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21" w:history="1">
              <w:hyperlink r:id="rId22" w:history="1">
                <w:r w:rsidR="0075728A" w:rsidRPr="0075728A">
                  <w:rPr>
                    <w:rStyle w:val="a3"/>
                    <w:rFonts w:eastAsia="Times New Roman"/>
                    <w:color w:val="auto"/>
                    <w:sz w:val="28"/>
                    <w:szCs w:val="28"/>
                    <w:u w:val="none"/>
                  </w:rPr>
                  <w:t>Зам.начальника службы безопасности, начальник отдела 07</w:t>
                </w:r>
              </w:hyperlink>
            </w:hyperlink>
          </w:p>
        </w:tc>
      </w:tr>
      <w:tr w:rsidR="0075728A" w:rsidRPr="00F16725" w:rsidTr="00947D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AD74AF" w:rsidRDefault="00AD74AF" w:rsidP="003D139D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proofErr w:type="spellStart"/>
            <w:r w:rsidRPr="00AD74AF">
              <w:rPr>
                <w:sz w:val="28"/>
                <w:szCs w:val="28"/>
              </w:rPr>
              <w:t>Шилин</w:t>
            </w:r>
            <w:proofErr w:type="spellEnd"/>
            <w:r w:rsidRPr="00AD74AF">
              <w:rPr>
                <w:sz w:val="28"/>
                <w:szCs w:val="28"/>
              </w:rPr>
              <w:t xml:space="preserve"> Андрей Валентинович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AD74AF" w:rsidRDefault="000C70B9" w:rsidP="003D139D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Начальник </w:t>
            </w:r>
            <w:r w:rsidR="00AD74AF" w:rsidRPr="00AD74AF">
              <w:rPr>
                <w:rFonts w:eastAsia="Times New Roman"/>
                <w:sz w:val="28"/>
                <w:szCs w:val="28"/>
              </w:rPr>
              <w:t>цеха 42</w:t>
            </w:r>
          </w:p>
        </w:tc>
      </w:tr>
      <w:tr w:rsidR="0075728A" w:rsidRPr="00F16725" w:rsidTr="00947D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728A" w:rsidRPr="0075728A" w:rsidRDefault="003F1154" w:rsidP="003D139D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23" w:history="1">
              <w:hyperlink r:id="rId24" w:history="1">
                <w:r w:rsidR="0075728A" w:rsidRPr="0075728A">
                  <w:rPr>
                    <w:rStyle w:val="a3"/>
                    <w:rFonts w:eastAsia="Times New Roman"/>
                    <w:color w:val="auto"/>
                    <w:sz w:val="28"/>
                    <w:szCs w:val="28"/>
                    <w:u w:val="none"/>
                  </w:rPr>
                  <w:t>Горбунов Вячеслав Викторович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728A" w:rsidRPr="0075728A" w:rsidRDefault="003F1154" w:rsidP="003D139D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25" w:history="1">
              <w:hyperlink r:id="rId26" w:history="1">
                <w:r w:rsidR="0075728A" w:rsidRPr="0075728A">
                  <w:rPr>
                    <w:rStyle w:val="a3"/>
                    <w:rFonts w:eastAsia="Times New Roman"/>
                    <w:color w:val="auto"/>
                    <w:sz w:val="28"/>
                    <w:szCs w:val="28"/>
                    <w:u w:val="none"/>
                  </w:rPr>
                  <w:t xml:space="preserve">Начальник отдела 29 </w:t>
                </w:r>
              </w:hyperlink>
            </w:hyperlink>
          </w:p>
        </w:tc>
      </w:tr>
      <w:tr w:rsidR="0075728A" w:rsidRPr="00F16725" w:rsidTr="00947DA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3F1154" w:rsidP="003D139D">
            <w:pPr>
              <w:rPr>
                <w:rStyle w:val="a3"/>
                <w:b/>
                <w:bCs/>
                <w:color w:val="auto"/>
                <w:sz w:val="28"/>
                <w:szCs w:val="28"/>
                <w:u w:val="none"/>
              </w:rPr>
            </w:pPr>
            <w:hyperlink r:id="rId27" w:history="1">
              <w:hyperlink r:id="rId28" w:history="1">
                <w:r w:rsidR="0075728A" w:rsidRPr="0075728A">
                  <w:rPr>
                    <w:rStyle w:val="a3"/>
                    <w:rFonts w:eastAsia="Times New Roman"/>
                    <w:b/>
                    <w:bCs/>
                    <w:color w:val="auto"/>
                    <w:sz w:val="28"/>
                    <w:szCs w:val="28"/>
                    <w:u w:val="none"/>
                  </w:rPr>
                  <w:t>Секретарь конкурсной комиссии с правом голоса:</w:t>
                </w:r>
              </w:hyperlink>
            </w:hyperlink>
          </w:p>
        </w:tc>
      </w:tr>
      <w:tr w:rsidR="0075728A" w:rsidRPr="00F16725" w:rsidTr="00947D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3F1154" w:rsidP="003D139D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29" w:history="1">
              <w:hyperlink r:id="rId30" w:history="1">
                <w:r w:rsidR="0075728A" w:rsidRPr="0075728A">
                  <w:rPr>
                    <w:rStyle w:val="a3"/>
                    <w:rFonts w:eastAsia="Times New Roman"/>
                    <w:color w:val="auto"/>
                    <w:sz w:val="28"/>
                    <w:szCs w:val="28"/>
                    <w:u w:val="none"/>
                  </w:rPr>
                  <w:t>Фархутдинов Рустем Фандусович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3F1154" w:rsidP="003D139D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31" w:history="1">
              <w:hyperlink r:id="rId32" w:history="1">
                <w:r w:rsidR="0075728A" w:rsidRPr="0075728A">
                  <w:rPr>
                    <w:rStyle w:val="a3"/>
                    <w:rFonts w:eastAsia="Times New Roman"/>
                    <w:color w:val="auto"/>
                    <w:sz w:val="28"/>
                    <w:szCs w:val="28"/>
                    <w:u w:val="none"/>
                  </w:rPr>
                  <w:t>Специалист отдела 29</w:t>
                </w:r>
              </w:hyperlink>
            </w:hyperlink>
          </w:p>
        </w:tc>
      </w:tr>
    </w:tbl>
    <w:p w:rsidR="00947DAA" w:rsidRDefault="00947DAA" w:rsidP="00947DAA">
      <w:pPr>
        <w:pStyle w:val="a4"/>
        <w:rPr>
          <w:sz w:val="28"/>
          <w:szCs w:val="28"/>
        </w:rPr>
      </w:pPr>
      <w:r w:rsidRPr="00F16725">
        <w:rPr>
          <w:sz w:val="28"/>
          <w:szCs w:val="28"/>
        </w:rPr>
        <w:t>Засе</w:t>
      </w:r>
      <w:r w:rsidR="00A008CE" w:rsidRPr="00F16725">
        <w:rPr>
          <w:sz w:val="28"/>
          <w:szCs w:val="28"/>
        </w:rPr>
        <w:t>дание проводится в присутствии 5 из 5</w:t>
      </w:r>
      <w:r w:rsidRPr="00F16725">
        <w:rPr>
          <w:sz w:val="28"/>
          <w:szCs w:val="28"/>
        </w:rPr>
        <w:t xml:space="preserve"> членов конкурсной комиссии. </w:t>
      </w:r>
      <w:r w:rsidRPr="00F16725">
        <w:rPr>
          <w:sz w:val="28"/>
          <w:szCs w:val="28"/>
        </w:rPr>
        <w:br/>
        <w:t xml:space="preserve">Кворум имеется. </w:t>
      </w:r>
    </w:p>
    <w:p w:rsidR="000C70B9" w:rsidRPr="00F16725" w:rsidRDefault="000C70B9" w:rsidP="00947DAA">
      <w:pPr>
        <w:pStyle w:val="a4"/>
        <w:rPr>
          <w:sz w:val="28"/>
          <w:szCs w:val="28"/>
        </w:rPr>
      </w:pPr>
    </w:p>
    <w:p w:rsidR="0075728A" w:rsidRPr="003864E0" w:rsidRDefault="00F16725" w:rsidP="003864E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F16725">
        <w:rPr>
          <w:rFonts w:eastAsia="Times New Roman"/>
          <w:sz w:val="28"/>
          <w:szCs w:val="28"/>
        </w:rPr>
        <w:t>Согласно протоколу процедуры открытия доступа к заявкам на уч</w:t>
      </w:r>
      <w:r w:rsidR="0075728A">
        <w:rPr>
          <w:rFonts w:eastAsia="Times New Roman"/>
          <w:sz w:val="28"/>
          <w:szCs w:val="28"/>
        </w:rPr>
        <w:t xml:space="preserve">астие в закрытом </w:t>
      </w:r>
      <w:r w:rsidR="003864E0">
        <w:rPr>
          <w:rFonts w:eastAsia="Times New Roman"/>
          <w:sz w:val="28"/>
          <w:szCs w:val="28"/>
        </w:rPr>
        <w:t xml:space="preserve">запросе цен </w:t>
      </w:r>
      <w:r w:rsidR="0075728A">
        <w:rPr>
          <w:rFonts w:eastAsia="Times New Roman"/>
          <w:sz w:val="28"/>
          <w:szCs w:val="28"/>
        </w:rPr>
        <w:t>от «</w:t>
      </w:r>
      <w:r w:rsidR="003864E0">
        <w:rPr>
          <w:rFonts w:eastAsia="Times New Roman"/>
          <w:sz w:val="28"/>
          <w:szCs w:val="28"/>
        </w:rPr>
        <w:t>09</w:t>
      </w:r>
      <w:r w:rsidR="0075728A">
        <w:rPr>
          <w:rFonts w:eastAsia="Times New Roman"/>
          <w:sz w:val="28"/>
          <w:szCs w:val="28"/>
        </w:rPr>
        <w:t>» сентября</w:t>
      </w:r>
      <w:r w:rsidRPr="00F16725">
        <w:rPr>
          <w:rFonts w:eastAsia="Times New Roman"/>
          <w:sz w:val="28"/>
          <w:szCs w:val="28"/>
        </w:rPr>
        <w:t xml:space="preserve"> 2015 были поданы заявки на участие в </w:t>
      </w:r>
      <w:r w:rsidR="003864E0">
        <w:rPr>
          <w:rFonts w:eastAsia="Times New Roman"/>
          <w:sz w:val="28"/>
          <w:szCs w:val="28"/>
        </w:rPr>
        <w:t xml:space="preserve">запросе цен </w:t>
      </w:r>
      <w:r w:rsidRPr="00F16725">
        <w:rPr>
          <w:rFonts w:eastAsia="Times New Roman"/>
          <w:sz w:val="28"/>
          <w:szCs w:val="28"/>
        </w:rPr>
        <w:t xml:space="preserve">следующими участниками конкурса: </w:t>
      </w:r>
      <w:bookmarkStart w:id="0" w:name="_GoBack"/>
      <w:bookmarkEnd w:id="0"/>
    </w:p>
    <w:tbl>
      <w:tblPr>
        <w:tblW w:w="5000" w:type="pct"/>
        <w:tblLook w:val="04A0"/>
      </w:tblPr>
      <w:tblGrid>
        <w:gridCol w:w="1802"/>
        <w:gridCol w:w="3294"/>
        <w:gridCol w:w="4349"/>
      </w:tblGrid>
      <w:tr w:rsidR="00947DAA" w:rsidRPr="00F16725" w:rsidTr="00947D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DAA" w:rsidRPr="00F16725" w:rsidRDefault="00947DAA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16725">
              <w:rPr>
                <w:rFonts w:eastAsia="Times New Roman"/>
                <w:b/>
                <w:bCs/>
                <w:sz w:val="28"/>
                <w:szCs w:val="28"/>
              </w:rPr>
              <w:t>№</w:t>
            </w:r>
            <w:r w:rsidRPr="00F16725">
              <w:rPr>
                <w:rFonts w:eastAsia="Times New Roman"/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DAA" w:rsidRPr="00F16725" w:rsidRDefault="00947DAA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16725">
              <w:rPr>
                <w:rFonts w:eastAsia="Times New Roman"/>
                <w:b/>
                <w:bCs/>
                <w:sz w:val="28"/>
                <w:szCs w:val="28"/>
              </w:rPr>
              <w:t xml:space="preserve">Наименование (для юридического лица), </w:t>
            </w:r>
            <w:r w:rsidRPr="00F16725">
              <w:rPr>
                <w:rFonts w:eastAsia="Times New Roman"/>
                <w:b/>
                <w:bCs/>
                <w:sz w:val="28"/>
                <w:szCs w:val="28"/>
              </w:rPr>
              <w:br/>
              <w:t>ФИО (для физического лица) участника конкурса</w:t>
            </w:r>
            <w:r w:rsidRPr="00F16725">
              <w:rPr>
                <w:rFonts w:eastAsia="Times New Roman"/>
                <w:b/>
                <w:bCs/>
                <w:sz w:val="28"/>
                <w:szCs w:val="28"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DAA" w:rsidRPr="00F16725" w:rsidRDefault="00947DAA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16725">
              <w:rPr>
                <w:rFonts w:eastAsia="Times New Roman"/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947DAA" w:rsidRPr="00F16725" w:rsidTr="00947D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DAA" w:rsidRPr="00AD74AF" w:rsidRDefault="00AD74A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D74AF">
              <w:rPr>
                <w:rFonts w:eastAsia="Times New Roman"/>
                <w:sz w:val="28"/>
                <w:szCs w:val="28"/>
              </w:rPr>
              <w:t>2901_Z040304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DAA" w:rsidRPr="00AD74AF" w:rsidRDefault="00AD74AF" w:rsidP="00EB643C">
            <w:pPr>
              <w:rPr>
                <w:rFonts w:eastAsia="Times New Roman"/>
                <w:sz w:val="28"/>
                <w:szCs w:val="28"/>
              </w:rPr>
            </w:pPr>
            <w:r w:rsidRPr="00AD74AF">
              <w:rPr>
                <w:rFonts w:eastAsia="Times New Roman"/>
                <w:sz w:val="28"/>
                <w:szCs w:val="28"/>
              </w:rPr>
              <w:t>Общество с ограниченной ответственностью «СГТ-ТЕСТ», ИНН: 6670313200</w:t>
            </w:r>
            <w:r w:rsidRPr="00AD74AF">
              <w:rPr>
                <w:rFonts w:eastAsia="Times New Roman"/>
                <w:sz w:val="28"/>
                <w:szCs w:val="28"/>
              </w:rPr>
              <w:br/>
              <w:t xml:space="preserve">Юридический адрес: 620137, Россия, Свердловская область, Екатеринбург, </w:t>
            </w:r>
            <w:r w:rsidRPr="00AD74AF">
              <w:rPr>
                <w:rFonts w:eastAsia="Times New Roman"/>
                <w:sz w:val="28"/>
                <w:szCs w:val="28"/>
              </w:rPr>
              <w:lastRenderedPageBreak/>
              <w:t>Студенческая, 1А, оф.301, ОКАТО 65401373000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DAA" w:rsidRPr="00AD74AF" w:rsidRDefault="00AD74AF" w:rsidP="00A008CE">
            <w:pPr>
              <w:rPr>
                <w:rFonts w:eastAsia="Times New Roman"/>
                <w:sz w:val="28"/>
                <w:szCs w:val="28"/>
              </w:rPr>
            </w:pPr>
            <w:r w:rsidRPr="00AD74AF">
              <w:rPr>
                <w:rFonts w:eastAsia="Times New Roman"/>
                <w:sz w:val="28"/>
                <w:szCs w:val="28"/>
              </w:rPr>
              <w:lastRenderedPageBreak/>
              <w:t xml:space="preserve">Цена заявки: </w:t>
            </w:r>
            <w:r w:rsidRPr="00AD74AF">
              <w:rPr>
                <w:sz w:val="28"/>
                <w:szCs w:val="28"/>
              </w:rPr>
              <w:t xml:space="preserve">3 907 512 (Три миллиона девятьсот семь тысяч пятьсот двенадцать рублей 36 копеек), включая НДС, что эквивалентно 54 001,00 (Пятьдесят четыре тысячи один евро), включая НДС (курс рубля к евро, </w:t>
            </w:r>
            <w:r w:rsidRPr="00AD74AF">
              <w:rPr>
                <w:sz w:val="28"/>
                <w:szCs w:val="28"/>
              </w:rPr>
              <w:lastRenderedPageBreak/>
              <w:t>установленный ЦБ РФ на 17.08.2015 равный 72,36).</w:t>
            </w:r>
            <w:r w:rsidR="00947DAA" w:rsidRPr="00AD74AF">
              <w:rPr>
                <w:rFonts w:eastAsia="Times New Roman"/>
                <w:sz w:val="28"/>
                <w:szCs w:val="28"/>
              </w:rPr>
              <w:br/>
            </w:r>
          </w:p>
        </w:tc>
      </w:tr>
    </w:tbl>
    <w:p w:rsidR="00F16725" w:rsidRDefault="00F16725" w:rsidP="00F16725">
      <w:pPr>
        <w:pStyle w:val="a5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</w:p>
    <w:p w:rsidR="000C70B9" w:rsidRPr="00F16725" w:rsidRDefault="000C70B9" w:rsidP="00F16725">
      <w:pPr>
        <w:pStyle w:val="a5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</w:p>
    <w:p w:rsidR="00F16725" w:rsidRPr="00F16725" w:rsidRDefault="00F16725" w:rsidP="00F16725">
      <w:pPr>
        <w:pStyle w:val="a5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F16725">
        <w:rPr>
          <w:rFonts w:ascii="Times New Roman" w:eastAsia="Times New Roman" w:hAnsi="Times New Roman"/>
          <w:sz w:val="28"/>
          <w:szCs w:val="28"/>
        </w:rPr>
        <w:t>2. По результатам рассмотрения котировочных заявок закупочной  комиссией были приняты следующие решения:</w:t>
      </w:r>
    </w:p>
    <w:p w:rsidR="00F16725" w:rsidRPr="00F16725" w:rsidRDefault="00F16725" w:rsidP="00F16725">
      <w:pPr>
        <w:rPr>
          <w:rFonts w:eastAsiaTheme="minorHAnsi"/>
          <w:sz w:val="28"/>
          <w:szCs w:val="28"/>
        </w:rPr>
      </w:pPr>
      <w:r w:rsidRPr="00F16725">
        <w:rPr>
          <w:sz w:val="28"/>
          <w:szCs w:val="28"/>
        </w:rPr>
        <w:t xml:space="preserve">2.1. Допустить к участию в закрытом </w:t>
      </w:r>
      <w:r w:rsidR="00AD74AF">
        <w:rPr>
          <w:sz w:val="28"/>
          <w:szCs w:val="28"/>
        </w:rPr>
        <w:t>запросе цен</w:t>
      </w:r>
      <w:r w:rsidRPr="00F16725">
        <w:rPr>
          <w:sz w:val="28"/>
          <w:szCs w:val="28"/>
        </w:rPr>
        <w:t xml:space="preserve"> и признать участниками закрытого </w:t>
      </w:r>
      <w:r w:rsidR="00AD74AF">
        <w:rPr>
          <w:sz w:val="28"/>
          <w:szCs w:val="28"/>
        </w:rPr>
        <w:t xml:space="preserve">запроса цен </w:t>
      </w:r>
      <w:r w:rsidRPr="00F16725">
        <w:rPr>
          <w:sz w:val="28"/>
          <w:szCs w:val="28"/>
        </w:rPr>
        <w:t xml:space="preserve">следующих участников процедуры закупки, подавших котировочные заявки, соответствующие требованиям, установленным в Извещении о проведении закрытого </w:t>
      </w:r>
      <w:r w:rsidR="000C70B9">
        <w:rPr>
          <w:sz w:val="28"/>
          <w:szCs w:val="28"/>
        </w:rPr>
        <w:t>запроса цен</w:t>
      </w:r>
      <w:r w:rsidRPr="00F16725">
        <w:rPr>
          <w:sz w:val="28"/>
          <w:szCs w:val="28"/>
        </w:rPr>
        <w:t xml:space="preserve"> в электронной форме: </w:t>
      </w:r>
    </w:p>
    <w:p w:rsidR="00F16725" w:rsidRPr="00F16725" w:rsidRDefault="00F16725" w:rsidP="00F16725">
      <w:pPr>
        <w:rPr>
          <w:rFonts w:eastAsia="Times New Roman"/>
          <w:sz w:val="28"/>
          <w:szCs w:val="28"/>
        </w:rPr>
      </w:pPr>
      <w:r w:rsidRPr="00F16725">
        <w:rPr>
          <w:sz w:val="28"/>
          <w:szCs w:val="28"/>
        </w:rPr>
        <w:t xml:space="preserve">2.1.1. </w:t>
      </w:r>
      <w:r w:rsidR="00AD74AF" w:rsidRPr="00AD74AF">
        <w:rPr>
          <w:rFonts w:eastAsia="Times New Roman"/>
          <w:sz w:val="28"/>
          <w:szCs w:val="28"/>
        </w:rPr>
        <w:t>Общество с ограниченной ответственностью «СГТ-ТЕСТ»,</w:t>
      </w:r>
      <w:r w:rsidR="00AD74AF">
        <w:rPr>
          <w:rFonts w:eastAsia="Times New Roman"/>
          <w:sz w:val="28"/>
          <w:szCs w:val="28"/>
        </w:rPr>
        <w:t xml:space="preserve"> </w:t>
      </w:r>
      <w:r w:rsidR="00AD74AF" w:rsidRPr="00AD74AF">
        <w:rPr>
          <w:rFonts w:eastAsia="Times New Roman"/>
          <w:sz w:val="28"/>
          <w:szCs w:val="28"/>
        </w:rPr>
        <w:t>620137, Россия, Свердловская область, Екатеринбург, Студенческая, 1А, оф.301</w:t>
      </w:r>
      <w:r w:rsidR="00AD74AF">
        <w:rPr>
          <w:rFonts w:eastAsia="Times New Roman"/>
          <w:sz w:val="28"/>
          <w:szCs w:val="28"/>
        </w:rPr>
        <w:t>.</w:t>
      </w:r>
    </w:p>
    <w:p w:rsidR="0075728A" w:rsidRPr="00F16725" w:rsidRDefault="0075728A" w:rsidP="00F16725">
      <w:pPr>
        <w:rPr>
          <w:sz w:val="28"/>
          <w:szCs w:val="28"/>
        </w:rPr>
      </w:pPr>
    </w:p>
    <w:p w:rsidR="00F16725" w:rsidRPr="00F16725" w:rsidRDefault="00F16725" w:rsidP="00F16725">
      <w:pPr>
        <w:rPr>
          <w:sz w:val="28"/>
          <w:szCs w:val="28"/>
        </w:rPr>
      </w:pPr>
      <w:r w:rsidRPr="00F16725">
        <w:rPr>
          <w:sz w:val="28"/>
          <w:szCs w:val="28"/>
        </w:rPr>
        <w:t xml:space="preserve">Результаты голосования: </w:t>
      </w:r>
    </w:p>
    <w:p w:rsidR="00F16725" w:rsidRPr="00F16725" w:rsidRDefault="00F16725" w:rsidP="00F16725">
      <w:pPr>
        <w:numPr>
          <w:ilvl w:val="0"/>
          <w:numId w:val="2"/>
        </w:numPr>
        <w:jc w:val="both"/>
        <w:rPr>
          <w:sz w:val="28"/>
          <w:szCs w:val="28"/>
        </w:rPr>
      </w:pPr>
      <w:r w:rsidRPr="00F16725">
        <w:rPr>
          <w:sz w:val="28"/>
          <w:szCs w:val="28"/>
        </w:rPr>
        <w:t xml:space="preserve">«за» – 5 голосов; </w:t>
      </w:r>
    </w:p>
    <w:p w:rsidR="00F16725" w:rsidRPr="00F16725" w:rsidRDefault="00F16725" w:rsidP="00F16725">
      <w:pPr>
        <w:numPr>
          <w:ilvl w:val="0"/>
          <w:numId w:val="2"/>
        </w:numPr>
        <w:jc w:val="both"/>
        <w:rPr>
          <w:sz w:val="28"/>
          <w:szCs w:val="28"/>
        </w:rPr>
      </w:pPr>
      <w:r w:rsidRPr="00F16725">
        <w:rPr>
          <w:sz w:val="28"/>
          <w:szCs w:val="28"/>
        </w:rPr>
        <w:t xml:space="preserve">«против» – 0 голосов; </w:t>
      </w:r>
    </w:p>
    <w:p w:rsidR="00F16725" w:rsidRDefault="00F16725" w:rsidP="00F16725">
      <w:pPr>
        <w:numPr>
          <w:ilvl w:val="0"/>
          <w:numId w:val="2"/>
        </w:numPr>
        <w:jc w:val="both"/>
        <w:rPr>
          <w:sz w:val="28"/>
          <w:szCs w:val="28"/>
        </w:rPr>
      </w:pPr>
      <w:r w:rsidRPr="00F16725">
        <w:rPr>
          <w:sz w:val="28"/>
          <w:szCs w:val="28"/>
        </w:rPr>
        <w:t xml:space="preserve">«воздержался» – 0 голосов. </w:t>
      </w:r>
    </w:p>
    <w:p w:rsidR="000C70B9" w:rsidRPr="00F16725" w:rsidRDefault="000C70B9" w:rsidP="000C70B9">
      <w:pPr>
        <w:ind w:left="720"/>
        <w:jc w:val="both"/>
        <w:rPr>
          <w:sz w:val="28"/>
          <w:szCs w:val="28"/>
        </w:rPr>
      </w:pPr>
    </w:p>
    <w:p w:rsidR="00F16725" w:rsidRPr="00F16725" w:rsidRDefault="00F16725" w:rsidP="00F1672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F16725">
        <w:rPr>
          <w:sz w:val="28"/>
          <w:szCs w:val="28"/>
        </w:rPr>
        <w:t xml:space="preserve">  </w:t>
      </w:r>
    </w:p>
    <w:p w:rsidR="00F16725" w:rsidRPr="00F16725" w:rsidRDefault="00F16725" w:rsidP="00F16725">
      <w:pPr>
        <w:rPr>
          <w:sz w:val="28"/>
          <w:szCs w:val="28"/>
        </w:rPr>
      </w:pPr>
      <w:r w:rsidRPr="00F16725">
        <w:rPr>
          <w:sz w:val="28"/>
          <w:szCs w:val="28"/>
        </w:rPr>
        <w:t>3. Присвоить котировочным заявкам участников закрытого конкурса следующие места:</w:t>
      </w:r>
    </w:p>
    <w:p w:rsidR="00F16725" w:rsidRPr="00F16725" w:rsidRDefault="00F16725" w:rsidP="00F16725">
      <w:pPr>
        <w:rPr>
          <w:sz w:val="28"/>
          <w:szCs w:val="28"/>
        </w:rPr>
      </w:pPr>
    </w:p>
    <w:tbl>
      <w:tblPr>
        <w:tblW w:w="5000" w:type="pct"/>
        <w:tblLook w:val="04A0"/>
      </w:tblPr>
      <w:tblGrid>
        <w:gridCol w:w="881"/>
        <w:gridCol w:w="3569"/>
        <w:gridCol w:w="4995"/>
      </w:tblGrid>
      <w:tr w:rsidR="00F16725" w:rsidRPr="00F16725" w:rsidTr="002F5F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16725" w:rsidRPr="00F16725" w:rsidRDefault="00F16725" w:rsidP="002F5FF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16725">
              <w:rPr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16725" w:rsidRPr="00F16725" w:rsidRDefault="00F16725" w:rsidP="002F5FF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16725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16725" w:rsidRPr="00F16725" w:rsidRDefault="00F16725" w:rsidP="002F5FF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16725">
              <w:rPr>
                <w:rFonts w:eastAsia="Times New Roman"/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F16725" w:rsidRPr="00F16725" w:rsidTr="002F5F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16725" w:rsidRPr="00F16725" w:rsidRDefault="00F16725" w:rsidP="002F5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16725">
              <w:rPr>
                <w:rFonts w:eastAsia="Times New Roman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16725" w:rsidRPr="00F16725" w:rsidRDefault="00AD74AF" w:rsidP="00EB643C">
            <w:pPr>
              <w:rPr>
                <w:rFonts w:eastAsia="Times New Roman"/>
                <w:sz w:val="28"/>
                <w:szCs w:val="28"/>
              </w:rPr>
            </w:pPr>
            <w:r w:rsidRPr="00AD74AF">
              <w:rPr>
                <w:rFonts w:eastAsia="Times New Roman"/>
                <w:sz w:val="28"/>
                <w:szCs w:val="28"/>
              </w:rPr>
              <w:t>Общество с ограниченной ответственностью «СГТ-ТЕСТ», ИНН: 6670313200</w:t>
            </w:r>
            <w:r w:rsidRPr="00AD74AF">
              <w:rPr>
                <w:rFonts w:eastAsia="Times New Roman"/>
                <w:sz w:val="28"/>
                <w:szCs w:val="28"/>
              </w:rPr>
              <w:br/>
              <w:t>Юридический адрес: 620137, Россия, Свердловская область, Екатеринбург, Студенческая, 1А, оф.301, ОКАТО 65401373000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16725" w:rsidRPr="00F16725" w:rsidRDefault="00AD74AF" w:rsidP="002F5FFE">
            <w:pPr>
              <w:rPr>
                <w:rFonts w:eastAsia="Times New Roman"/>
                <w:sz w:val="28"/>
                <w:szCs w:val="28"/>
              </w:rPr>
            </w:pPr>
            <w:r w:rsidRPr="00AD74AF">
              <w:rPr>
                <w:rFonts w:eastAsia="Times New Roman"/>
                <w:sz w:val="28"/>
                <w:szCs w:val="28"/>
              </w:rPr>
              <w:t xml:space="preserve">Цена заявки: </w:t>
            </w:r>
            <w:r w:rsidRPr="00AD74AF">
              <w:rPr>
                <w:sz w:val="28"/>
                <w:szCs w:val="28"/>
              </w:rPr>
              <w:t>3 907 512 (Три миллиона девятьсот семь тысяч пятьсот двенадцать рублей 36 копеек), включая НДС, что эквивалентно 54 001,00 (Пятьдесят четыре тысячи один евро), включая НДС (курс рубля к евро, установленный ЦБ РФ на 17.08.2015 равный 72,36).</w:t>
            </w:r>
            <w:r w:rsidR="00F16725" w:rsidRPr="00F16725">
              <w:rPr>
                <w:rFonts w:eastAsia="Times New Roman"/>
                <w:sz w:val="28"/>
                <w:szCs w:val="28"/>
              </w:rPr>
              <w:br/>
            </w:r>
          </w:p>
        </w:tc>
      </w:tr>
    </w:tbl>
    <w:p w:rsidR="00F16725" w:rsidRDefault="00F16725" w:rsidP="00F16725">
      <w:pPr>
        <w:rPr>
          <w:sz w:val="28"/>
          <w:szCs w:val="28"/>
        </w:rPr>
      </w:pPr>
    </w:p>
    <w:p w:rsidR="000C70B9" w:rsidRPr="00F16725" w:rsidRDefault="000C70B9" w:rsidP="00F16725">
      <w:pPr>
        <w:rPr>
          <w:sz w:val="28"/>
          <w:szCs w:val="28"/>
        </w:rPr>
      </w:pPr>
    </w:p>
    <w:p w:rsidR="00F16725" w:rsidRPr="00F16725" w:rsidRDefault="00F16725" w:rsidP="00F16725">
      <w:pPr>
        <w:rPr>
          <w:sz w:val="28"/>
          <w:szCs w:val="28"/>
        </w:rPr>
      </w:pPr>
      <w:r w:rsidRPr="00F16725">
        <w:rPr>
          <w:sz w:val="28"/>
          <w:szCs w:val="28"/>
        </w:rPr>
        <w:t xml:space="preserve">4. </w:t>
      </w:r>
      <w:proofErr w:type="gramStart"/>
      <w:r w:rsidRPr="00F16725">
        <w:rPr>
          <w:sz w:val="28"/>
          <w:szCs w:val="28"/>
        </w:rPr>
        <w:t xml:space="preserve">Признать победителем в проведении закрытого </w:t>
      </w:r>
      <w:r w:rsidR="00287302">
        <w:rPr>
          <w:sz w:val="28"/>
          <w:szCs w:val="28"/>
        </w:rPr>
        <w:t>запроса цен</w:t>
      </w:r>
      <w:r w:rsidRPr="00F16725">
        <w:rPr>
          <w:sz w:val="28"/>
          <w:szCs w:val="28"/>
        </w:rPr>
        <w:t xml:space="preserve"> в электронной форме </w:t>
      </w:r>
      <w:r w:rsidR="00AD74AF" w:rsidRPr="00AD74AF">
        <w:rPr>
          <w:rFonts w:eastAsia="Times New Roman"/>
          <w:sz w:val="28"/>
          <w:szCs w:val="28"/>
        </w:rPr>
        <w:t>Общество с ограниченной ответственностью «СГТ-ТЕСТ»,</w:t>
      </w:r>
      <w:r w:rsidR="00AD74AF">
        <w:rPr>
          <w:rFonts w:eastAsia="Times New Roman"/>
          <w:sz w:val="28"/>
          <w:szCs w:val="28"/>
        </w:rPr>
        <w:t xml:space="preserve"> </w:t>
      </w:r>
      <w:r w:rsidR="00AD74AF" w:rsidRPr="00AD74AF">
        <w:rPr>
          <w:rFonts w:eastAsia="Times New Roman"/>
          <w:sz w:val="28"/>
          <w:szCs w:val="28"/>
        </w:rPr>
        <w:t>620137, Россия, Свердловская область, Екатеринбург, Студенческая, 1А, оф.301</w:t>
      </w:r>
      <w:r w:rsidRPr="00F16725">
        <w:rPr>
          <w:rFonts w:eastAsia="Times New Roman"/>
          <w:sz w:val="28"/>
          <w:szCs w:val="28"/>
        </w:rPr>
        <w:t xml:space="preserve">, с ценой </w:t>
      </w:r>
      <w:r w:rsidR="00AD74AF" w:rsidRPr="00AD74AF">
        <w:rPr>
          <w:sz w:val="28"/>
          <w:szCs w:val="28"/>
        </w:rPr>
        <w:t xml:space="preserve">3 907 512 (Три миллиона девятьсот семь тысяч пятьсот двенадцать рублей 36 копеек), включая НДС, что эквивалентно 54 001,00 (Пятьдесят </w:t>
      </w:r>
      <w:r w:rsidR="00AD74AF" w:rsidRPr="00AD74AF">
        <w:rPr>
          <w:sz w:val="28"/>
          <w:szCs w:val="28"/>
        </w:rPr>
        <w:lastRenderedPageBreak/>
        <w:t>четыре тысячи один евро), включая НДС (курс рубля к евро, установленный ЦБ</w:t>
      </w:r>
      <w:r w:rsidR="00AD74AF">
        <w:rPr>
          <w:sz w:val="28"/>
          <w:szCs w:val="28"/>
        </w:rPr>
        <w:t xml:space="preserve"> РФ на</w:t>
      </w:r>
      <w:proofErr w:type="gramEnd"/>
      <w:r w:rsidR="00AD74AF">
        <w:rPr>
          <w:sz w:val="28"/>
          <w:szCs w:val="28"/>
        </w:rPr>
        <w:t xml:space="preserve"> </w:t>
      </w:r>
      <w:proofErr w:type="gramStart"/>
      <w:r w:rsidR="00AD74AF">
        <w:rPr>
          <w:sz w:val="28"/>
          <w:szCs w:val="28"/>
        </w:rPr>
        <w:t xml:space="preserve">17.08.2015 равный 72,36), </w:t>
      </w:r>
      <w:r w:rsidR="0075728A" w:rsidRPr="00F16725">
        <w:rPr>
          <w:sz w:val="28"/>
          <w:szCs w:val="28"/>
        </w:rPr>
        <w:t xml:space="preserve">включая Н.Д.С. </w:t>
      </w:r>
      <w:r w:rsidRPr="00F16725">
        <w:rPr>
          <w:rFonts w:eastAsia="Times New Roman"/>
          <w:sz w:val="28"/>
          <w:szCs w:val="28"/>
        </w:rPr>
        <w:br/>
      </w:r>
      <w:proofErr w:type="gramEnd"/>
    </w:p>
    <w:p w:rsidR="00F16725" w:rsidRPr="00F16725" w:rsidRDefault="00F16725" w:rsidP="00F16725">
      <w:pPr>
        <w:rPr>
          <w:sz w:val="28"/>
          <w:szCs w:val="28"/>
        </w:rPr>
      </w:pPr>
      <w:r w:rsidRPr="00F16725">
        <w:rPr>
          <w:sz w:val="28"/>
          <w:szCs w:val="28"/>
        </w:rPr>
        <w:t xml:space="preserve">Результаты голосования: </w:t>
      </w:r>
    </w:p>
    <w:p w:rsidR="00F16725" w:rsidRPr="00F16725" w:rsidRDefault="00F16725" w:rsidP="00F16725">
      <w:pPr>
        <w:numPr>
          <w:ilvl w:val="0"/>
          <w:numId w:val="3"/>
        </w:numPr>
        <w:jc w:val="both"/>
        <w:rPr>
          <w:sz w:val="28"/>
          <w:szCs w:val="28"/>
        </w:rPr>
      </w:pPr>
      <w:r w:rsidRPr="00F16725">
        <w:rPr>
          <w:sz w:val="28"/>
          <w:szCs w:val="28"/>
        </w:rPr>
        <w:t xml:space="preserve">«за» – 5 голосов; </w:t>
      </w:r>
    </w:p>
    <w:p w:rsidR="00F16725" w:rsidRPr="00F16725" w:rsidRDefault="00F16725" w:rsidP="00F16725">
      <w:pPr>
        <w:numPr>
          <w:ilvl w:val="0"/>
          <w:numId w:val="3"/>
        </w:numPr>
        <w:jc w:val="both"/>
        <w:rPr>
          <w:sz w:val="28"/>
          <w:szCs w:val="28"/>
        </w:rPr>
      </w:pPr>
      <w:r w:rsidRPr="00F16725">
        <w:rPr>
          <w:sz w:val="28"/>
          <w:szCs w:val="28"/>
        </w:rPr>
        <w:t xml:space="preserve">«против» – 0 голосов; </w:t>
      </w:r>
    </w:p>
    <w:p w:rsidR="00F16725" w:rsidRPr="00F16725" w:rsidRDefault="00F16725" w:rsidP="00947DAA">
      <w:pPr>
        <w:numPr>
          <w:ilvl w:val="0"/>
          <w:numId w:val="3"/>
        </w:numPr>
        <w:jc w:val="both"/>
        <w:rPr>
          <w:sz w:val="28"/>
          <w:szCs w:val="28"/>
        </w:rPr>
      </w:pPr>
      <w:r w:rsidRPr="00F16725">
        <w:rPr>
          <w:sz w:val="28"/>
          <w:szCs w:val="28"/>
        </w:rPr>
        <w:t xml:space="preserve">«воздержался» – 0 голосов. </w:t>
      </w:r>
    </w:p>
    <w:p w:rsidR="00947DAA" w:rsidRPr="00F16725" w:rsidRDefault="00947DAA" w:rsidP="00947DAA">
      <w:pPr>
        <w:pStyle w:val="3"/>
        <w:rPr>
          <w:rFonts w:eastAsia="Times New Roman"/>
          <w:sz w:val="28"/>
          <w:szCs w:val="28"/>
        </w:rPr>
      </w:pPr>
      <w:r w:rsidRPr="00F16725">
        <w:rPr>
          <w:rFonts w:eastAsia="Times New Roman"/>
          <w:sz w:val="28"/>
          <w:szCs w:val="28"/>
        </w:rPr>
        <w:t>Комиссия:</w:t>
      </w:r>
    </w:p>
    <w:tbl>
      <w:tblPr>
        <w:tblW w:w="5000" w:type="pct"/>
        <w:tblLook w:val="04A0"/>
      </w:tblPr>
      <w:tblGrid>
        <w:gridCol w:w="3492"/>
        <w:gridCol w:w="4768"/>
        <w:gridCol w:w="1185"/>
      </w:tblGrid>
      <w:tr w:rsidR="0075728A" w:rsidRPr="00F16725" w:rsidTr="00947D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3F1154" w:rsidP="003D139D">
            <w:pPr>
              <w:jc w:val="center"/>
              <w:rPr>
                <w:rStyle w:val="a3"/>
                <w:b/>
                <w:bCs/>
                <w:color w:val="auto"/>
                <w:sz w:val="28"/>
                <w:szCs w:val="28"/>
                <w:u w:val="none"/>
              </w:rPr>
            </w:pPr>
            <w:hyperlink r:id="rId33" w:history="1">
              <w:hyperlink r:id="rId34" w:history="1">
                <w:r w:rsidR="0075728A" w:rsidRPr="0075728A">
                  <w:rPr>
                    <w:rStyle w:val="a3"/>
                    <w:rFonts w:eastAsia="Times New Roman"/>
                    <w:b/>
                    <w:bCs/>
                    <w:color w:val="auto"/>
                    <w:sz w:val="28"/>
                    <w:szCs w:val="28"/>
                    <w:u w:val="none"/>
                  </w:rPr>
                  <w:t>ФИО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3F1154" w:rsidP="003D139D">
            <w:pPr>
              <w:jc w:val="center"/>
              <w:rPr>
                <w:rStyle w:val="a3"/>
                <w:b/>
                <w:bCs/>
                <w:color w:val="auto"/>
                <w:sz w:val="28"/>
                <w:szCs w:val="28"/>
                <w:u w:val="none"/>
              </w:rPr>
            </w:pPr>
            <w:hyperlink r:id="rId35" w:history="1">
              <w:hyperlink r:id="rId36" w:history="1">
                <w:r w:rsidR="0075728A" w:rsidRPr="0075728A">
                  <w:rPr>
                    <w:rStyle w:val="a3"/>
                    <w:rFonts w:eastAsia="Times New Roman"/>
                    <w:b/>
                    <w:bCs/>
                    <w:color w:val="auto"/>
                    <w:sz w:val="28"/>
                    <w:szCs w:val="28"/>
                    <w:u w:val="none"/>
                  </w:rPr>
                  <w:t>Должность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3F1154" w:rsidP="003D139D">
            <w:pPr>
              <w:jc w:val="center"/>
              <w:rPr>
                <w:rStyle w:val="a3"/>
                <w:b/>
                <w:bCs/>
                <w:color w:val="auto"/>
                <w:sz w:val="28"/>
                <w:szCs w:val="28"/>
                <w:u w:val="none"/>
              </w:rPr>
            </w:pPr>
            <w:hyperlink r:id="rId37" w:history="1">
              <w:hyperlink r:id="rId38" w:history="1">
                <w:r w:rsidR="0075728A" w:rsidRPr="0075728A">
                  <w:rPr>
                    <w:rStyle w:val="a3"/>
                    <w:rFonts w:eastAsia="Times New Roman"/>
                    <w:b/>
                    <w:bCs/>
                    <w:color w:val="auto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75728A" w:rsidRPr="00F16725" w:rsidTr="00947DA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3F1154" w:rsidP="003D139D">
            <w:pPr>
              <w:rPr>
                <w:rStyle w:val="a3"/>
                <w:b/>
                <w:bCs/>
                <w:color w:val="auto"/>
                <w:sz w:val="28"/>
                <w:szCs w:val="28"/>
                <w:u w:val="none"/>
              </w:rPr>
            </w:pPr>
            <w:hyperlink r:id="rId39" w:history="1">
              <w:hyperlink r:id="rId40" w:history="1">
                <w:r w:rsidR="0075728A" w:rsidRPr="0075728A">
                  <w:rPr>
                    <w:rStyle w:val="a3"/>
                    <w:rFonts w:eastAsia="Times New Roman"/>
                    <w:b/>
                    <w:bCs/>
                    <w:color w:val="auto"/>
                    <w:sz w:val="28"/>
                    <w:szCs w:val="28"/>
                    <w:u w:val="none"/>
                  </w:rPr>
                  <w:t>Председатель конкурсной комиссии:</w:t>
                </w:r>
              </w:hyperlink>
            </w:hyperlink>
          </w:p>
        </w:tc>
      </w:tr>
      <w:tr w:rsidR="0075728A" w:rsidRPr="00F16725" w:rsidTr="00947D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3F1154" w:rsidP="003D139D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41" w:history="1">
              <w:hyperlink r:id="rId42" w:history="1">
                <w:r w:rsidR="0075728A" w:rsidRPr="0075728A">
                  <w:rPr>
                    <w:rStyle w:val="a3"/>
                    <w:rFonts w:eastAsia="Times New Roman"/>
                    <w:color w:val="auto"/>
                    <w:sz w:val="28"/>
                    <w:szCs w:val="28"/>
                    <w:u w:val="none"/>
                  </w:rPr>
                  <w:t>Шкуревских Константин Владимирович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3F1154" w:rsidP="003D139D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43" w:history="1">
              <w:hyperlink r:id="rId44" w:history="1">
                <w:r w:rsidR="0075728A" w:rsidRPr="0075728A">
                  <w:rPr>
                    <w:rStyle w:val="a3"/>
                    <w:rFonts w:eastAsia="Times New Roman"/>
                    <w:color w:val="auto"/>
                    <w:sz w:val="28"/>
                    <w:szCs w:val="28"/>
                    <w:u w:val="none"/>
                  </w:rPr>
                  <w:t>Директор по логистике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75728A" w:rsidP="003D139D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75728A" w:rsidRPr="00F16725" w:rsidTr="00947DA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3F1154" w:rsidP="003D139D">
            <w:pPr>
              <w:rPr>
                <w:rStyle w:val="a3"/>
                <w:b/>
                <w:bCs/>
                <w:color w:val="auto"/>
                <w:sz w:val="28"/>
                <w:szCs w:val="28"/>
                <w:u w:val="none"/>
              </w:rPr>
            </w:pPr>
            <w:hyperlink r:id="rId45" w:history="1">
              <w:hyperlink r:id="rId46" w:history="1">
                <w:r w:rsidR="0075728A" w:rsidRPr="0075728A">
                  <w:rPr>
                    <w:rStyle w:val="a3"/>
                    <w:rFonts w:eastAsia="Times New Roman"/>
                    <w:b/>
                    <w:bCs/>
                    <w:color w:val="auto"/>
                    <w:sz w:val="28"/>
                    <w:szCs w:val="28"/>
                    <w:u w:val="none"/>
                  </w:rPr>
                  <w:t>Члены конкурсной комиссии:</w:t>
                </w:r>
              </w:hyperlink>
            </w:hyperlink>
          </w:p>
        </w:tc>
      </w:tr>
      <w:tr w:rsidR="0075728A" w:rsidRPr="00F16725" w:rsidTr="00947D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3F1154" w:rsidP="003D139D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47" w:history="1">
              <w:hyperlink r:id="rId48" w:history="1">
                <w:r w:rsidR="0075728A" w:rsidRPr="0075728A">
                  <w:rPr>
                    <w:rStyle w:val="a3"/>
                    <w:rFonts w:eastAsia="Times New Roman"/>
                    <w:color w:val="auto"/>
                    <w:sz w:val="28"/>
                    <w:szCs w:val="28"/>
                    <w:u w:val="none"/>
                  </w:rPr>
                  <w:t>Егоренков Сергей Михайлович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3F1154" w:rsidP="003D139D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49" w:history="1">
              <w:hyperlink r:id="rId50" w:history="1">
                <w:r w:rsidR="0075728A" w:rsidRPr="0075728A">
                  <w:rPr>
                    <w:rStyle w:val="a3"/>
                    <w:rFonts w:eastAsia="Times New Roman"/>
                    <w:color w:val="auto"/>
                    <w:sz w:val="28"/>
                    <w:szCs w:val="28"/>
                    <w:u w:val="none"/>
                  </w:rPr>
                  <w:t>Зам.начальника службы безопасности, начальник отдела 07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75728A" w:rsidP="003D139D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75728A" w:rsidRPr="00F16725" w:rsidTr="00947D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AD74AF" w:rsidRDefault="00AD74AF" w:rsidP="003D139D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proofErr w:type="spellStart"/>
            <w:r w:rsidRPr="00AD74AF">
              <w:rPr>
                <w:sz w:val="28"/>
                <w:szCs w:val="28"/>
              </w:rPr>
              <w:t>Шилин</w:t>
            </w:r>
            <w:proofErr w:type="spellEnd"/>
            <w:r w:rsidRPr="00AD74AF">
              <w:rPr>
                <w:sz w:val="28"/>
                <w:szCs w:val="28"/>
              </w:rPr>
              <w:t xml:space="preserve"> Андрей Валентинович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AD74AF" w:rsidRDefault="00AD74AF" w:rsidP="003D139D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AD74AF">
              <w:rPr>
                <w:sz w:val="28"/>
                <w:szCs w:val="28"/>
              </w:rPr>
              <w:t>Начальник цеха 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75728A" w:rsidP="003D139D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75728A" w:rsidRPr="00F16725" w:rsidTr="00947D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728A" w:rsidRPr="0075728A" w:rsidRDefault="003F1154" w:rsidP="003D139D">
            <w:pPr>
              <w:rPr>
                <w:rFonts w:eastAsia="Times New Roman"/>
                <w:sz w:val="28"/>
                <w:szCs w:val="28"/>
              </w:rPr>
            </w:pPr>
            <w:hyperlink r:id="rId51" w:history="1">
              <w:hyperlink r:id="rId52" w:history="1">
                <w:r w:rsidR="0075728A" w:rsidRPr="0075728A">
                  <w:rPr>
                    <w:rStyle w:val="a3"/>
                    <w:rFonts w:eastAsia="Times New Roman"/>
                    <w:color w:val="auto"/>
                    <w:sz w:val="28"/>
                    <w:szCs w:val="28"/>
                    <w:u w:val="none"/>
                  </w:rPr>
                  <w:t>Горбунов Вячеслав Викторович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728A" w:rsidRPr="0075728A" w:rsidRDefault="003F1154" w:rsidP="003D139D">
            <w:pPr>
              <w:rPr>
                <w:rFonts w:eastAsia="Times New Roman"/>
                <w:sz w:val="28"/>
                <w:szCs w:val="28"/>
              </w:rPr>
            </w:pPr>
            <w:hyperlink r:id="rId53" w:history="1">
              <w:hyperlink r:id="rId54" w:history="1">
                <w:r w:rsidR="0075728A" w:rsidRPr="0075728A">
                  <w:rPr>
                    <w:rStyle w:val="a3"/>
                    <w:rFonts w:eastAsia="Times New Roman"/>
                    <w:color w:val="auto"/>
                    <w:sz w:val="28"/>
                    <w:szCs w:val="28"/>
                    <w:u w:val="none"/>
                  </w:rPr>
                  <w:t xml:space="preserve">Начальник отдела 29 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728A" w:rsidRPr="0075728A" w:rsidRDefault="0075728A" w:rsidP="003D139D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75728A" w:rsidRPr="00F16725" w:rsidTr="00947DA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3F1154" w:rsidP="003D139D">
            <w:pPr>
              <w:rPr>
                <w:rStyle w:val="a3"/>
                <w:b/>
                <w:bCs/>
                <w:color w:val="auto"/>
                <w:sz w:val="28"/>
                <w:szCs w:val="28"/>
                <w:u w:val="none"/>
              </w:rPr>
            </w:pPr>
            <w:hyperlink r:id="rId55" w:history="1">
              <w:hyperlink r:id="rId56" w:history="1">
                <w:r w:rsidR="0075728A" w:rsidRPr="0075728A">
                  <w:rPr>
                    <w:rStyle w:val="a3"/>
                    <w:rFonts w:eastAsia="Times New Roman"/>
                    <w:b/>
                    <w:bCs/>
                    <w:color w:val="auto"/>
                    <w:sz w:val="28"/>
                    <w:szCs w:val="28"/>
                    <w:u w:val="none"/>
                  </w:rPr>
                  <w:t>Секретарь конкурсной комиссии с правом голоса:</w:t>
                </w:r>
              </w:hyperlink>
            </w:hyperlink>
          </w:p>
        </w:tc>
      </w:tr>
      <w:tr w:rsidR="0075728A" w:rsidRPr="00F16725" w:rsidTr="00947D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3F1154" w:rsidP="003D139D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57" w:history="1">
              <w:hyperlink r:id="rId58" w:history="1">
                <w:r w:rsidR="0075728A" w:rsidRPr="0075728A">
                  <w:rPr>
                    <w:rStyle w:val="a3"/>
                    <w:rFonts w:eastAsia="Times New Roman"/>
                    <w:color w:val="auto"/>
                    <w:sz w:val="28"/>
                    <w:szCs w:val="28"/>
                    <w:u w:val="none"/>
                  </w:rPr>
                  <w:t>Фархутдинов Рустем Фандусович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3F1154" w:rsidP="003D139D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59" w:history="1">
              <w:hyperlink r:id="rId60" w:history="1">
                <w:r w:rsidR="0075728A" w:rsidRPr="0075728A">
                  <w:rPr>
                    <w:rStyle w:val="a3"/>
                    <w:rFonts w:eastAsia="Times New Roman"/>
                    <w:color w:val="auto"/>
                    <w:sz w:val="28"/>
                    <w:szCs w:val="28"/>
                    <w:u w:val="none"/>
                  </w:rPr>
                  <w:t>Специалист отдела 29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75728A" w:rsidP="003D139D">
            <w:pPr>
              <w:rPr>
                <w:rFonts w:eastAsia="Times New Roman"/>
                <w:sz w:val="28"/>
                <w:szCs w:val="28"/>
              </w:rPr>
            </w:pPr>
          </w:p>
        </w:tc>
      </w:tr>
    </w:tbl>
    <w:p w:rsidR="00947DAA" w:rsidRDefault="00947DAA" w:rsidP="00947DAA">
      <w:pPr>
        <w:rPr>
          <w:rFonts w:eastAsia="Times New Roman"/>
        </w:rPr>
      </w:pPr>
    </w:p>
    <w:p w:rsidR="004356F0" w:rsidRDefault="004356F0"/>
    <w:sectPr w:rsidR="004356F0" w:rsidSect="00AF16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5465D"/>
    <w:multiLevelType w:val="multilevel"/>
    <w:tmpl w:val="EEC46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6BC379D"/>
    <w:multiLevelType w:val="multilevel"/>
    <w:tmpl w:val="5E8EE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0363643"/>
    <w:multiLevelType w:val="multilevel"/>
    <w:tmpl w:val="BB7063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7DAA"/>
    <w:rsid w:val="00060550"/>
    <w:rsid w:val="000C70B9"/>
    <w:rsid w:val="00287302"/>
    <w:rsid w:val="003864E0"/>
    <w:rsid w:val="003C5D9E"/>
    <w:rsid w:val="003C6FF3"/>
    <w:rsid w:val="003F1154"/>
    <w:rsid w:val="004356F0"/>
    <w:rsid w:val="0075728A"/>
    <w:rsid w:val="00947DAA"/>
    <w:rsid w:val="00A008CE"/>
    <w:rsid w:val="00AD74AF"/>
    <w:rsid w:val="00AF1669"/>
    <w:rsid w:val="00AF72B9"/>
    <w:rsid w:val="00D93B11"/>
    <w:rsid w:val="00DC097B"/>
    <w:rsid w:val="00E7155B"/>
    <w:rsid w:val="00E97C4F"/>
    <w:rsid w:val="00EB643C"/>
    <w:rsid w:val="00F167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DA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47DA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semiHidden/>
    <w:unhideWhenUsed/>
    <w:qFormat/>
    <w:rsid w:val="00947DA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7DA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47DAA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947DA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47DAA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F16725"/>
    <w:pPr>
      <w:ind w:left="720"/>
    </w:pPr>
    <w:rPr>
      <w:rFonts w:ascii="Calibri" w:eastAsia="Calibri" w:hAnsi="Calibri"/>
      <w:sz w:val="22"/>
      <w:szCs w:val="22"/>
    </w:rPr>
  </w:style>
  <w:style w:type="paragraph" w:styleId="a6">
    <w:name w:val="Balloon Text"/>
    <w:basedOn w:val="a"/>
    <w:link w:val="a7"/>
    <w:uiPriority w:val="99"/>
    <w:semiHidden/>
    <w:unhideWhenUsed/>
    <w:rsid w:val="0028730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7302"/>
    <w:rPr>
      <w:rFonts w:ascii="Tahoma" w:eastAsiaTheme="minorEastAsia" w:hAnsi="Tahoma" w:cs="Tahoma"/>
      <w:sz w:val="16"/>
      <w:szCs w:val="16"/>
      <w:lang w:eastAsia="ru-RU"/>
    </w:rPr>
  </w:style>
  <w:style w:type="paragraph" w:styleId="a8">
    <w:name w:val="Document Map"/>
    <w:basedOn w:val="a"/>
    <w:link w:val="a9"/>
    <w:uiPriority w:val="99"/>
    <w:semiHidden/>
    <w:unhideWhenUsed/>
    <w:rsid w:val="00060550"/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60550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DA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47DA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semiHidden/>
    <w:unhideWhenUsed/>
    <w:qFormat/>
    <w:rsid w:val="00947DA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7DA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47DAA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947DA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47DA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385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42" Type="http://schemas.openxmlformats.org/officeDocument/2006/relationships/hyperlink" Target="http://www.a-k-d.ru/" TargetMode="External"/><Relationship Id="rId47" Type="http://schemas.openxmlformats.org/officeDocument/2006/relationships/hyperlink" Target="http://www.a-k-d.ru/" TargetMode="External"/><Relationship Id="rId50" Type="http://schemas.openxmlformats.org/officeDocument/2006/relationships/hyperlink" Target="http://www.a-k-d.ru/" TargetMode="External"/><Relationship Id="rId55" Type="http://schemas.openxmlformats.org/officeDocument/2006/relationships/hyperlink" Target="http://www.a-k-d.ru/" TargetMode="External"/><Relationship Id="rId76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54" Type="http://schemas.openxmlformats.org/officeDocument/2006/relationships/hyperlink" Target="http://www.a-k-d.ru/" TargetMode="External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509030480345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hyperlink" Target="http://www.a-k-d.ru/" TargetMode="External"/><Relationship Id="rId53" Type="http://schemas.openxmlformats.org/officeDocument/2006/relationships/hyperlink" Target="http://www.a-k-d.ru/" TargetMode="External"/><Relationship Id="rId58" Type="http://schemas.openxmlformats.org/officeDocument/2006/relationships/hyperlink" Target="http://www.a-k-d.ru/" TargetMode="External"/><Relationship Id="rId5" Type="http://schemas.openxmlformats.org/officeDocument/2006/relationships/hyperlink" Target="http://www.a-k-d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49" Type="http://schemas.openxmlformats.org/officeDocument/2006/relationships/hyperlink" Target="http://www.a-k-d.ru/" TargetMode="External"/><Relationship Id="rId57" Type="http://schemas.openxmlformats.org/officeDocument/2006/relationships/hyperlink" Target="http://www.a-k-d.ru/" TargetMode="External"/><Relationship Id="rId61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4" Type="http://schemas.openxmlformats.org/officeDocument/2006/relationships/hyperlink" Target="http://www.a-k-d.ru/" TargetMode="External"/><Relationship Id="rId52" Type="http://schemas.openxmlformats.org/officeDocument/2006/relationships/hyperlink" Target="http://www.a-k-d.ru/" TargetMode="External"/><Relationship Id="rId6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43" Type="http://schemas.openxmlformats.org/officeDocument/2006/relationships/hyperlink" Target="http://www.a-k-d.ru/" TargetMode="External"/><Relationship Id="rId48" Type="http://schemas.openxmlformats.org/officeDocument/2006/relationships/hyperlink" Target="http://www.a-k-d.ru/" TargetMode="External"/><Relationship Id="rId56" Type="http://schemas.openxmlformats.org/officeDocument/2006/relationships/hyperlink" Target="http://www.a-k-d.ru/" TargetMode="External"/><Relationship Id="rId8" Type="http://schemas.openxmlformats.org/officeDocument/2006/relationships/hyperlink" Target="http://www.a-k-d.ru/" TargetMode="External"/><Relationship Id="rId51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46" Type="http://schemas.openxmlformats.org/officeDocument/2006/relationships/hyperlink" Target="http://www.a-k-d.ru/" TargetMode="External"/><Relationship Id="rId5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1105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отд. 29 Фархутдинов Рустем Фандусович</dc:creator>
  <cp:lastModifiedBy>farhutdinov</cp:lastModifiedBy>
  <cp:revision>12</cp:revision>
  <cp:lastPrinted>2015-09-14T04:58:00Z</cp:lastPrinted>
  <dcterms:created xsi:type="dcterms:W3CDTF">2015-08-27T05:15:00Z</dcterms:created>
  <dcterms:modified xsi:type="dcterms:W3CDTF">2015-09-14T04:59:00Z</dcterms:modified>
</cp:coreProperties>
</file>