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2FC" w:rsidRPr="00821E88" w:rsidRDefault="004712FC" w:rsidP="00092443">
      <w:pPr>
        <w:jc w:val="center"/>
        <w:rPr>
          <w:rFonts w:ascii="Franklin Gothic Book" w:hAnsi="Franklin Gothic Book"/>
          <w:b/>
          <w:bCs/>
          <w:sz w:val="28"/>
          <w:szCs w:val="28"/>
        </w:rPr>
      </w:pPr>
      <w:r w:rsidRPr="00821E88">
        <w:rPr>
          <w:rFonts w:ascii="Franklin Gothic Book" w:hAnsi="Franklin Gothic Book"/>
          <w:b/>
          <w:bCs/>
          <w:sz w:val="28"/>
          <w:szCs w:val="28"/>
        </w:rPr>
        <w:t xml:space="preserve">План-график </w:t>
      </w:r>
      <w:r w:rsidRPr="00821E88">
        <w:rPr>
          <w:rFonts w:ascii="Franklin Gothic Book" w:hAnsi="Franklin Gothic Book"/>
          <w:b/>
          <w:sz w:val="28"/>
          <w:szCs w:val="28"/>
        </w:rPr>
        <w:t>проведения конкурс</w:t>
      </w:r>
      <w:r w:rsidR="00145CE8" w:rsidRPr="00821E88">
        <w:rPr>
          <w:rFonts w:ascii="Franklin Gothic Book" w:hAnsi="Franklin Gothic Book"/>
          <w:b/>
          <w:sz w:val="28"/>
          <w:szCs w:val="28"/>
        </w:rPr>
        <w:t>а</w:t>
      </w:r>
      <w:r w:rsidRPr="00821E88">
        <w:rPr>
          <w:rFonts w:ascii="Franklin Gothic Book" w:hAnsi="Franklin Gothic Book"/>
          <w:b/>
          <w:bCs/>
          <w:sz w:val="28"/>
          <w:szCs w:val="28"/>
        </w:rPr>
        <w:t xml:space="preserve"> </w:t>
      </w:r>
    </w:p>
    <w:tbl>
      <w:tblPr>
        <w:tblW w:w="15125" w:type="dxa"/>
        <w:tblInd w:w="-152" w:type="dxa"/>
        <w:tblLayout w:type="fixed"/>
        <w:tblLook w:val="0000" w:firstRow="0" w:lastRow="0" w:firstColumn="0" w:lastColumn="0" w:noHBand="0" w:noVBand="0"/>
      </w:tblPr>
      <w:tblGrid>
        <w:gridCol w:w="245"/>
        <w:gridCol w:w="620"/>
        <w:gridCol w:w="37"/>
        <w:gridCol w:w="649"/>
        <w:gridCol w:w="1100"/>
        <w:gridCol w:w="720"/>
        <w:gridCol w:w="214"/>
        <w:gridCol w:w="644"/>
        <w:gridCol w:w="92"/>
        <w:gridCol w:w="284"/>
        <w:gridCol w:w="428"/>
        <w:gridCol w:w="428"/>
        <w:gridCol w:w="72"/>
        <w:gridCol w:w="588"/>
        <w:gridCol w:w="304"/>
        <w:gridCol w:w="236"/>
        <w:gridCol w:w="1844"/>
        <w:gridCol w:w="1253"/>
        <w:gridCol w:w="247"/>
        <w:gridCol w:w="2021"/>
        <w:gridCol w:w="1559"/>
        <w:gridCol w:w="1412"/>
        <w:gridCol w:w="128"/>
      </w:tblGrid>
      <w:tr w:rsidR="004712FC" w:rsidRPr="00821E88" w:rsidTr="003F03F8">
        <w:trPr>
          <w:gridAfter w:val="1"/>
          <w:wAfter w:w="128" w:type="dxa"/>
          <w:trHeight w:val="568"/>
        </w:trPr>
        <w:tc>
          <w:tcPr>
            <w:tcW w:w="902" w:type="dxa"/>
            <w:gridSpan w:val="3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649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1100" w:type="dxa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720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950" w:type="dxa"/>
            <w:gridSpan w:val="3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1212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588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3637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5239" w:type="dxa"/>
            <w:gridSpan w:val="4"/>
            <w:noWrap/>
            <w:vAlign w:val="bottom"/>
          </w:tcPr>
          <w:p w:rsidR="004712FC" w:rsidRPr="00821E88" w:rsidRDefault="004712FC" w:rsidP="00092443">
            <w:pPr>
              <w:rPr>
                <w:rFonts w:ascii="Franklin Gothic Book" w:hAnsi="Franklin Gothic Book"/>
                <w:b/>
                <w:bCs/>
              </w:rPr>
            </w:pPr>
            <w:r w:rsidRPr="00821E88">
              <w:rPr>
                <w:rFonts w:ascii="Franklin Gothic Book" w:hAnsi="Franklin Gothic Book"/>
                <w:b/>
                <w:bCs/>
              </w:rPr>
              <w:t>Утверждаю:</w:t>
            </w:r>
          </w:p>
        </w:tc>
      </w:tr>
      <w:tr w:rsidR="004712FC" w:rsidRPr="00821E88" w:rsidTr="003F03F8">
        <w:trPr>
          <w:gridAfter w:val="1"/>
          <w:wAfter w:w="128" w:type="dxa"/>
          <w:trHeight w:val="315"/>
        </w:trPr>
        <w:tc>
          <w:tcPr>
            <w:tcW w:w="902" w:type="dxa"/>
            <w:gridSpan w:val="3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649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1100" w:type="dxa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720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950" w:type="dxa"/>
            <w:gridSpan w:val="3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1212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588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3637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5239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  <w:b/>
              </w:rPr>
            </w:pPr>
            <w:r w:rsidRPr="00821E88">
              <w:rPr>
                <w:rFonts w:ascii="Franklin Gothic Book" w:hAnsi="Franklin Gothic Book"/>
                <w:b/>
              </w:rPr>
              <w:t xml:space="preserve">Генеральный директор </w:t>
            </w:r>
          </w:p>
        </w:tc>
      </w:tr>
      <w:tr w:rsidR="004712FC" w:rsidRPr="00821E88" w:rsidTr="003F03F8">
        <w:trPr>
          <w:gridAfter w:val="1"/>
          <w:wAfter w:w="128" w:type="dxa"/>
          <w:trHeight w:val="315"/>
        </w:trPr>
        <w:tc>
          <w:tcPr>
            <w:tcW w:w="902" w:type="dxa"/>
            <w:gridSpan w:val="3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649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1100" w:type="dxa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720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950" w:type="dxa"/>
            <w:gridSpan w:val="3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1212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588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3637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5239" w:type="dxa"/>
            <w:gridSpan w:val="4"/>
            <w:noWrap/>
            <w:vAlign w:val="bottom"/>
          </w:tcPr>
          <w:p w:rsidR="004712FC" w:rsidRPr="00821E88" w:rsidRDefault="006338F0" w:rsidP="0008063E">
            <w:pPr>
              <w:rPr>
                <w:rFonts w:ascii="Franklin Gothic Book" w:hAnsi="Franklin Gothic Book"/>
                <w:b/>
              </w:rPr>
            </w:pPr>
            <w:r w:rsidRPr="00821E88">
              <w:rPr>
                <w:rFonts w:ascii="Franklin Gothic Book" w:hAnsi="Franklin Gothic Book"/>
                <w:b/>
              </w:rPr>
              <w:t>Общества с ограниченной</w:t>
            </w:r>
            <w:r w:rsidR="00D9244A" w:rsidRPr="00821E88">
              <w:rPr>
                <w:rFonts w:ascii="Franklin Gothic Book" w:hAnsi="Franklin Gothic Book"/>
                <w:b/>
              </w:rPr>
              <w:t xml:space="preserve"> </w:t>
            </w:r>
            <w:r w:rsidRPr="00821E88">
              <w:rPr>
                <w:rFonts w:ascii="Franklin Gothic Book" w:hAnsi="Franklin Gothic Book"/>
                <w:b/>
              </w:rPr>
              <w:t>ответственностью</w:t>
            </w:r>
            <w:r w:rsidR="004712FC" w:rsidRPr="00821E88">
              <w:rPr>
                <w:rFonts w:ascii="Franklin Gothic Book" w:hAnsi="Franklin Gothic Book"/>
                <w:b/>
              </w:rPr>
              <w:t xml:space="preserve"> «Транснефть</w:t>
            </w:r>
            <w:r w:rsidR="00EA6CC7" w:rsidRPr="00821E88">
              <w:rPr>
                <w:rFonts w:ascii="Franklin Gothic Book" w:hAnsi="Franklin Gothic Book"/>
                <w:b/>
              </w:rPr>
              <w:t>ЭлектросетьСервис</w:t>
            </w:r>
            <w:r w:rsidR="004712FC" w:rsidRPr="00821E88">
              <w:rPr>
                <w:rFonts w:ascii="Franklin Gothic Book" w:hAnsi="Franklin Gothic Book"/>
                <w:b/>
              </w:rPr>
              <w:t>»</w:t>
            </w:r>
          </w:p>
        </w:tc>
      </w:tr>
      <w:tr w:rsidR="004712FC" w:rsidRPr="00821E88" w:rsidTr="003F03F8">
        <w:trPr>
          <w:gridAfter w:val="1"/>
          <w:wAfter w:w="128" w:type="dxa"/>
          <w:trHeight w:val="315"/>
        </w:trPr>
        <w:tc>
          <w:tcPr>
            <w:tcW w:w="902" w:type="dxa"/>
            <w:gridSpan w:val="3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649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1100" w:type="dxa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720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950" w:type="dxa"/>
            <w:gridSpan w:val="3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1212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588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3637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  <w:b/>
              </w:rPr>
            </w:pPr>
          </w:p>
        </w:tc>
        <w:tc>
          <w:tcPr>
            <w:tcW w:w="5239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  <w:b/>
                <w:color w:val="FF0000"/>
              </w:rPr>
            </w:pPr>
          </w:p>
          <w:p w:rsidR="000B3467" w:rsidRPr="00821E88" w:rsidRDefault="00761234" w:rsidP="008E0807">
            <w:pPr>
              <w:rPr>
                <w:rFonts w:ascii="Franklin Gothic Book" w:hAnsi="Franklin Gothic Book"/>
                <w:b/>
              </w:rPr>
            </w:pPr>
            <w:r w:rsidRPr="00821E88">
              <w:rPr>
                <w:rFonts w:ascii="Franklin Gothic Book" w:hAnsi="Franklin Gothic Book"/>
                <w:b/>
              </w:rPr>
              <w:t xml:space="preserve">______________________С.В. </w:t>
            </w:r>
            <w:r w:rsidR="0091246C" w:rsidRPr="00821E88">
              <w:rPr>
                <w:rFonts w:ascii="Franklin Gothic Book" w:hAnsi="Franklin Gothic Book"/>
                <w:b/>
              </w:rPr>
              <w:t xml:space="preserve">Быков </w:t>
            </w:r>
          </w:p>
        </w:tc>
      </w:tr>
      <w:tr w:rsidR="004712FC" w:rsidRPr="00821E88" w:rsidTr="003F03F8">
        <w:trPr>
          <w:gridAfter w:val="1"/>
          <w:wAfter w:w="128" w:type="dxa"/>
          <w:trHeight w:val="255"/>
        </w:trPr>
        <w:tc>
          <w:tcPr>
            <w:tcW w:w="902" w:type="dxa"/>
            <w:gridSpan w:val="3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649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1100" w:type="dxa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720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950" w:type="dxa"/>
            <w:gridSpan w:val="3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1212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588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3637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5239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</w:tr>
      <w:tr w:rsidR="004712FC" w:rsidRPr="00821E88" w:rsidTr="003F03F8">
        <w:trPr>
          <w:gridAfter w:val="1"/>
          <w:wAfter w:w="128" w:type="dxa"/>
          <w:trHeight w:val="255"/>
        </w:trPr>
        <w:tc>
          <w:tcPr>
            <w:tcW w:w="902" w:type="dxa"/>
            <w:gridSpan w:val="3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649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1100" w:type="dxa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720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950" w:type="dxa"/>
            <w:gridSpan w:val="3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1212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588" w:type="dxa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3637" w:type="dxa"/>
            <w:gridSpan w:val="4"/>
            <w:noWrap/>
            <w:vAlign w:val="bottom"/>
          </w:tcPr>
          <w:p w:rsidR="004712FC" w:rsidRPr="00821E88" w:rsidRDefault="004712FC" w:rsidP="008E0807">
            <w:pPr>
              <w:rPr>
                <w:rFonts w:ascii="Franklin Gothic Book" w:hAnsi="Franklin Gothic Book"/>
              </w:rPr>
            </w:pPr>
          </w:p>
        </w:tc>
        <w:tc>
          <w:tcPr>
            <w:tcW w:w="5239" w:type="dxa"/>
            <w:gridSpan w:val="4"/>
            <w:noWrap/>
            <w:vAlign w:val="bottom"/>
          </w:tcPr>
          <w:p w:rsidR="003F03F8" w:rsidRDefault="004712FC" w:rsidP="00821E88">
            <w:pPr>
              <w:rPr>
                <w:rFonts w:ascii="Franklin Gothic Book" w:hAnsi="Franklin Gothic Book"/>
              </w:rPr>
            </w:pPr>
            <w:r w:rsidRPr="00821E88">
              <w:rPr>
                <w:rFonts w:ascii="Franklin Gothic Book" w:hAnsi="Franklin Gothic Book"/>
              </w:rPr>
              <w:t>«____» _______________20</w:t>
            </w:r>
            <w:r w:rsidR="00142FFF" w:rsidRPr="00821E88">
              <w:rPr>
                <w:rFonts w:ascii="Franklin Gothic Book" w:hAnsi="Franklin Gothic Book"/>
              </w:rPr>
              <w:t>1</w:t>
            </w:r>
            <w:r w:rsidR="00821E88" w:rsidRPr="00821E88">
              <w:rPr>
                <w:rFonts w:ascii="Franklin Gothic Book" w:hAnsi="Franklin Gothic Book"/>
              </w:rPr>
              <w:t>3</w:t>
            </w:r>
            <w:r w:rsidRPr="00821E88">
              <w:rPr>
                <w:rFonts w:ascii="Franklin Gothic Book" w:hAnsi="Franklin Gothic Book"/>
              </w:rPr>
              <w:t xml:space="preserve"> г.</w:t>
            </w:r>
          </w:p>
          <w:p w:rsidR="003F03F8" w:rsidRDefault="003F03F8" w:rsidP="00821E88">
            <w:pPr>
              <w:rPr>
                <w:rFonts w:ascii="Franklin Gothic Book" w:hAnsi="Franklin Gothic Book"/>
              </w:rPr>
            </w:pPr>
          </w:p>
          <w:p w:rsidR="003F03F8" w:rsidRPr="00821E88" w:rsidRDefault="003F03F8" w:rsidP="00821E88">
            <w:pPr>
              <w:rPr>
                <w:rFonts w:ascii="Franklin Gothic Book" w:hAnsi="Franklin Gothic Book"/>
              </w:rPr>
            </w:pPr>
          </w:p>
        </w:tc>
      </w:tr>
      <w:tr w:rsidR="003F03F8" w:rsidTr="003F03F8">
        <w:tblPrEx>
          <w:tblLook w:val="04A0" w:firstRow="1" w:lastRow="0" w:firstColumn="1" w:lastColumn="0" w:noHBand="0" w:noVBand="1"/>
        </w:tblPrEx>
        <w:trPr>
          <w:gridBefore w:val="1"/>
          <w:wBefore w:w="245" w:type="dxa"/>
          <w:trHeight w:val="1620"/>
        </w:trPr>
        <w:tc>
          <w:tcPr>
            <w:tcW w:w="6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03F8" w:rsidRDefault="003F03F8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№</w:t>
            </w:r>
          </w:p>
        </w:tc>
        <w:tc>
          <w:tcPr>
            <w:tcW w:w="272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03F8" w:rsidRDefault="003F03F8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№ Лота</w:t>
            </w:r>
          </w:p>
        </w:tc>
        <w:tc>
          <w:tcPr>
            <w:tcW w:w="2840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03F8" w:rsidRDefault="003F03F8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Наименование лота</w:t>
            </w:r>
          </w:p>
        </w:tc>
        <w:tc>
          <w:tcPr>
            <w:tcW w:w="208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F03F8" w:rsidRDefault="003F03F8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Дата объявления  в СМИ (размещение на сайте) о проведении  конкурса</w:t>
            </w:r>
          </w:p>
        </w:tc>
        <w:tc>
          <w:tcPr>
            <w:tcW w:w="150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03F8" w:rsidRDefault="003F03F8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Дата проведения  процедуры вскрытия оферт</w:t>
            </w:r>
          </w:p>
        </w:tc>
        <w:tc>
          <w:tcPr>
            <w:tcW w:w="20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3F03F8" w:rsidRDefault="003F03F8" w:rsidP="007F19C2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 xml:space="preserve">Дата заседания Комиссии по утверждению результатов рассмотрения </w:t>
            </w:r>
            <w:r w:rsidR="007F19C2">
              <w:rPr>
                <w:rFonts w:ascii="Franklin Gothic Book" w:hAnsi="Franklin Gothic Book"/>
                <w:color w:val="000000"/>
              </w:rPr>
              <w:t>заявок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03F8" w:rsidRDefault="003F03F8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 xml:space="preserve">Дата заключения Договора </w:t>
            </w:r>
          </w:p>
        </w:tc>
        <w:tc>
          <w:tcPr>
            <w:tcW w:w="15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F03F8" w:rsidRDefault="003F03F8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Примечание</w:t>
            </w:r>
          </w:p>
        </w:tc>
      </w:tr>
      <w:tr w:rsidR="003F03F8" w:rsidTr="003F03F8">
        <w:tblPrEx>
          <w:tblLook w:val="04A0" w:firstRow="1" w:lastRow="0" w:firstColumn="1" w:lastColumn="0" w:noHBand="0" w:noVBand="1"/>
        </w:tblPrEx>
        <w:trPr>
          <w:gridBefore w:val="1"/>
          <w:wBefore w:w="245" w:type="dxa"/>
          <w:trHeight w:val="293"/>
        </w:trPr>
        <w:tc>
          <w:tcPr>
            <w:tcW w:w="62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03F8" w:rsidRDefault="003F03F8">
            <w:pPr>
              <w:rPr>
                <w:rFonts w:ascii="Franklin Gothic Book" w:hAnsi="Franklin Gothic Book"/>
                <w:color w:val="000000"/>
              </w:rPr>
            </w:pPr>
          </w:p>
        </w:tc>
        <w:tc>
          <w:tcPr>
            <w:tcW w:w="272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03F8" w:rsidRDefault="003F03F8">
            <w:pPr>
              <w:rPr>
                <w:rFonts w:ascii="Franklin Gothic Book" w:hAnsi="Franklin Gothic Book"/>
                <w:color w:val="000000"/>
              </w:rPr>
            </w:pPr>
          </w:p>
        </w:tc>
        <w:tc>
          <w:tcPr>
            <w:tcW w:w="2840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03F8" w:rsidRDefault="003F03F8">
            <w:pPr>
              <w:rPr>
                <w:rFonts w:ascii="Franklin Gothic Book" w:hAnsi="Franklin Gothic Book"/>
                <w:color w:val="000000"/>
              </w:rPr>
            </w:pPr>
          </w:p>
        </w:tc>
        <w:tc>
          <w:tcPr>
            <w:tcW w:w="208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000000"/>
              <w:right w:val="nil"/>
            </w:tcBorders>
            <w:vAlign w:val="center"/>
            <w:hideMark/>
          </w:tcPr>
          <w:p w:rsidR="003F03F8" w:rsidRDefault="003F03F8">
            <w:pPr>
              <w:rPr>
                <w:rFonts w:ascii="Franklin Gothic Book" w:hAnsi="Franklin Gothic Book"/>
                <w:color w:val="000000"/>
              </w:rPr>
            </w:pPr>
          </w:p>
        </w:tc>
        <w:tc>
          <w:tcPr>
            <w:tcW w:w="15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03F8" w:rsidRDefault="003F03F8">
            <w:pPr>
              <w:rPr>
                <w:rFonts w:ascii="Franklin Gothic Book" w:hAnsi="Franklin Gothic Book"/>
                <w:color w:val="000000"/>
              </w:rPr>
            </w:pPr>
          </w:p>
        </w:tc>
        <w:tc>
          <w:tcPr>
            <w:tcW w:w="20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3F03F8" w:rsidRDefault="003F03F8">
            <w:pPr>
              <w:rPr>
                <w:rFonts w:ascii="Franklin Gothic Book" w:hAnsi="Franklin Gothic Book"/>
                <w:color w:val="000000"/>
              </w:rPr>
            </w:pP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03F8" w:rsidRDefault="003F03F8">
            <w:pPr>
              <w:rPr>
                <w:rFonts w:ascii="Franklin Gothic Book" w:hAnsi="Franklin Gothic Book"/>
                <w:color w:val="000000"/>
              </w:rPr>
            </w:pPr>
          </w:p>
        </w:tc>
        <w:tc>
          <w:tcPr>
            <w:tcW w:w="154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F03F8" w:rsidRDefault="003F03F8">
            <w:pPr>
              <w:rPr>
                <w:rFonts w:ascii="Franklin Gothic Book" w:hAnsi="Franklin Gothic Book"/>
                <w:color w:val="000000"/>
              </w:rPr>
            </w:pPr>
          </w:p>
        </w:tc>
      </w:tr>
      <w:tr w:rsidR="003F03F8" w:rsidTr="000444B1">
        <w:tblPrEx>
          <w:tblLook w:val="04A0" w:firstRow="1" w:lastRow="0" w:firstColumn="1" w:lastColumn="0" w:noHBand="0" w:noVBand="1"/>
        </w:tblPrEx>
        <w:trPr>
          <w:gridBefore w:val="1"/>
          <w:wBefore w:w="245" w:type="dxa"/>
          <w:trHeight w:hRule="exact" w:val="3406"/>
        </w:trPr>
        <w:tc>
          <w:tcPr>
            <w:tcW w:w="6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03F8" w:rsidRDefault="003F03F8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1</w:t>
            </w:r>
          </w:p>
        </w:tc>
        <w:tc>
          <w:tcPr>
            <w:tcW w:w="272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03F8" w:rsidRDefault="003F03F8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 </w:t>
            </w:r>
            <w:r w:rsidR="007F19C2">
              <w:rPr>
                <w:rFonts w:ascii="Franklin Gothic Book" w:hAnsi="Franklin Gothic Book"/>
                <w:color w:val="000000"/>
              </w:rPr>
              <w:t>07</w:t>
            </w:r>
            <w:proofErr w:type="gramStart"/>
            <w:r w:rsidR="007F19C2">
              <w:rPr>
                <w:rFonts w:ascii="Franklin Gothic Book" w:hAnsi="Franklin Gothic Book"/>
                <w:color w:val="000000"/>
              </w:rPr>
              <w:t>/К</w:t>
            </w:r>
            <w:proofErr w:type="gramEnd"/>
            <w:r w:rsidR="007F19C2">
              <w:rPr>
                <w:rFonts w:ascii="Franklin Gothic Book" w:hAnsi="Franklin Gothic Book"/>
                <w:color w:val="000000"/>
              </w:rPr>
              <w:t>/ТЭС/13</w:t>
            </w:r>
          </w:p>
        </w:tc>
        <w:tc>
          <w:tcPr>
            <w:tcW w:w="2840" w:type="dxa"/>
            <w:gridSpan w:val="8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3F03F8" w:rsidRDefault="007F19C2" w:rsidP="00987CF5">
            <w:pPr>
              <w:rPr>
                <w:rFonts w:ascii="Franklin Gothic Book" w:hAnsi="Franklin Gothic Book"/>
                <w:color w:val="000000"/>
              </w:rPr>
            </w:pPr>
            <w:r w:rsidRPr="007F19C2">
              <w:rPr>
                <w:rFonts w:ascii="Franklin Gothic Book" w:hAnsi="Franklin Gothic Book"/>
                <w:color w:val="000000"/>
              </w:rPr>
              <w:t xml:space="preserve">Оказание услуг по уборке 6 (шестиэтажного) административного здания с цокольным этажом </w:t>
            </w:r>
            <w:r w:rsidR="00987CF5" w:rsidRPr="007F19C2">
              <w:rPr>
                <w:rFonts w:ascii="Franklin Gothic Book" w:hAnsi="Franklin Gothic Book"/>
                <w:color w:val="000000"/>
              </w:rPr>
              <w:t xml:space="preserve">(подвал) </w:t>
            </w:r>
            <w:r w:rsidRPr="007F19C2">
              <w:rPr>
                <w:rFonts w:ascii="Franklin Gothic Book" w:hAnsi="Franklin Gothic Book"/>
                <w:color w:val="000000"/>
              </w:rPr>
              <w:t>и прилегающей территории по адресу: г. Москва, ул. Добролюбова,        д. 16, корпус 1</w:t>
            </w:r>
          </w:p>
        </w:tc>
        <w:tc>
          <w:tcPr>
            <w:tcW w:w="208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F03F8" w:rsidRDefault="007F19C2" w:rsidP="009A2A62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2</w:t>
            </w:r>
            <w:r w:rsidR="009A2A62">
              <w:rPr>
                <w:rFonts w:ascii="Franklin Gothic Book" w:hAnsi="Franklin Gothic Book"/>
                <w:color w:val="000000"/>
              </w:rPr>
              <w:t>6</w:t>
            </w:r>
            <w:r>
              <w:rPr>
                <w:rFonts w:ascii="Franklin Gothic Book" w:hAnsi="Franklin Gothic Book"/>
                <w:color w:val="000000"/>
              </w:rPr>
              <w:t>.11.2013</w:t>
            </w:r>
            <w:r w:rsidR="003F03F8">
              <w:rPr>
                <w:rFonts w:ascii="Franklin Gothic Book" w:hAnsi="Franklin Gothic Book"/>
                <w:color w:val="000000"/>
              </w:rPr>
              <w:t> </w:t>
            </w:r>
          </w:p>
        </w:tc>
        <w:tc>
          <w:tcPr>
            <w:tcW w:w="150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F19C2" w:rsidRDefault="007F19C2">
            <w:pPr>
              <w:jc w:val="center"/>
              <w:rPr>
                <w:rFonts w:ascii="Franklin Gothic Book" w:hAnsi="Franklin Gothic Book"/>
                <w:color w:val="000000"/>
              </w:rPr>
            </w:pPr>
          </w:p>
          <w:p w:rsidR="003F03F8" w:rsidRDefault="007F19C2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17.12.2013</w:t>
            </w:r>
            <w:r w:rsidR="003F03F8">
              <w:rPr>
                <w:rFonts w:ascii="Franklin Gothic Book" w:hAnsi="Franklin Gothic Book"/>
                <w:color w:val="000000"/>
              </w:rPr>
              <w:t> </w:t>
            </w:r>
          </w:p>
        </w:tc>
        <w:tc>
          <w:tcPr>
            <w:tcW w:w="202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03F8" w:rsidRDefault="003F03F8" w:rsidP="00771391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 </w:t>
            </w:r>
            <w:r w:rsidR="00771391">
              <w:rPr>
                <w:rFonts w:ascii="Franklin Gothic Book" w:hAnsi="Franklin Gothic Book"/>
                <w:color w:val="000000"/>
              </w:rPr>
              <w:t>26</w:t>
            </w:r>
            <w:r w:rsidR="007F19C2">
              <w:rPr>
                <w:rFonts w:ascii="Franklin Gothic Book" w:hAnsi="Franklin Gothic Book"/>
                <w:color w:val="000000"/>
              </w:rPr>
              <w:t>.12.2013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03F8" w:rsidRDefault="003F03F8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 </w:t>
            </w:r>
            <w:r w:rsidR="007F19C2">
              <w:rPr>
                <w:rFonts w:ascii="Franklin Gothic Book" w:hAnsi="Franklin Gothic Book"/>
                <w:color w:val="000000"/>
              </w:rPr>
              <w:t>31.12.2013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F03F8" w:rsidRDefault="003F03F8">
            <w:pPr>
              <w:jc w:val="center"/>
              <w:rPr>
                <w:rFonts w:ascii="Franklin Gothic Book" w:hAnsi="Franklin Gothic Book"/>
                <w:color w:val="000000"/>
              </w:rPr>
            </w:pPr>
            <w:r>
              <w:rPr>
                <w:rFonts w:ascii="Franklin Gothic Book" w:hAnsi="Franklin Gothic Book"/>
                <w:color w:val="000000"/>
              </w:rPr>
              <w:t> </w:t>
            </w:r>
          </w:p>
        </w:tc>
      </w:tr>
      <w:tr w:rsidR="00960CCE" w:rsidRPr="00821E88" w:rsidTr="003F03F8">
        <w:trPr>
          <w:gridAfter w:val="7"/>
          <w:wAfter w:w="8464" w:type="dxa"/>
          <w:trHeight w:val="285"/>
        </w:trPr>
        <w:tc>
          <w:tcPr>
            <w:tcW w:w="3371" w:type="dxa"/>
            <w:gridSpan w:val="6"/>
            <w:vAlign w:val="bottom"/>
          </w:tcPr>
          <w:p w:rsidR="00960CCE" w:rsidRPr="00821E88" w:rsidRDefault="00960CCE" w:rsidP="00EC4267">
            <w:pPr>
              <w:rPr>
                <w:rFonts w:ascii="Franklin Gothic Book" w:hAnsi="Franklin Gothic Book"/>
                <w:b/>
                <w:bCs/>
              </w:rPr>
            </w:pPr>
          </w:p>
        </w:tc>
        <w:tc>
          <w:tcPr>
            <w:tcW w:w="858" w:type="dxa"/>
            <w:gridSpan w:val="2"/>
            <w:vAlign w:val="bottom"/>
          </w:tcPr>
          <w:p w:rsidR="00960CCE" w:rsidRPr="00821E88" w:rsidRDefault="00960CCE" w:rsidP="008E0807">
            <w:pPr>
              <w:rPr>
                <w:rFonts w:ascii="Franklin Gothic Book" w:hAnsi="Franklin Gothic Book"/>
                <w:b/>
                <w:bCs/>
              </w:rPr>
            </w:pPr>
            <w:r w:rsidRPr="00821E88">
              <w:rPr>
                <w:rFonts w:ascii="Franklin Gothic Book" w:hAnsi="Franklin Gothic Book"/>
                <w:b/>
                <w:bCs/>
              </w:rPr>
              <w:t> </w:t>
            </w:r>
          </w:p>
        </w:tc>
        <w:tc>
          <w:tcPr>
            <w:tcW w:w="376" w:type="dxa"/>
            <w:gridSpan w:val="2"/>
          </w:tcPr>
          <w:p w:rsidR="00960CCE" w:rsidRPr="00821E88" w:rsidRDefault="00960CCE" w:rsidP="008E0807">
            <w:pPr>
              <w:jc w:val="right"/>
              <w:rPr>
                <w:rFonts w:ascii="Franklin Gothic Book" w:hAnsi="Franklin Gothic Book"/>
                <w:b/>
                <w:bCs/>
              </w:rPr>
            </w:pPr>
          </w:p>
        </w:tc>
        <w:tc>
          <w:tcPr>
            <w:tcW w:w="428" w:type="dxa"/>
          </w:tcPr>
          <w:p w:rsidR="00960CCE" w:rsidRPr="00821E88" w:rsidRDefault="00960CCE" w:rsidP="008E0807">
            <w:pPr>
              <w:jc w:val="right"/>
              <w:rPr>
                <w:rFonts w:ascii="Franklin Gothic Book" w:hAnsi="Franklin Gothic Book"/>
                <w:b/>
                <w:bCs/>
              </w:rPr>
            </w:pPr>
          </w:p>
        </w:tc>
        <w:tc>
          <w:tcPr>
            <w:tcW w:w="428" w:type="dxa"/>
            <w:noWrap/>
            <w:vAlign w:val="bottom"/>
          </w:tcPr>
          <w:p w:rsidR="00960CCE" w:rsidRPr="00821E88" w:rsidRDefault="00960CCE" w:rsidP="008E0807">
            <w:pPr>
              <w:jc w:val="right"/>
              <w:rPr>
                <w:rFonts w:ascii="Franklin Gothic Book" w:hAnsi="Franklin Gothic Book"/>
                <w:b/>
                <w:bCs/>
              </w:rPr>
            </w:pPr>
            <w:r w:rsidRPr="00821E88">
              <w:rPr>
                <w:rFonts w:ascii="Franklin Gothic Book" w:hAnsi="Franklin Gothic Book"/>
                <w:b/>
                <w:bCs/>
              </w:rPr>
              <w:t> </w:t>
            </w:r>
          </w:p>
        </w:tc>
        <w:tc>
          <w:tcPr>
            <w:tcW w:w="1200" w:type="dxa"/>
            <w:gridSpan w:val="4"/>
            <w:noWrap/>
            <w:vAlign w:val="bottom"/>
          </w:tcPr>
          <w:p w:rsidR="00960CCE" w:rsidRPr="00821E88" w:rsidRDefault="00960CCE" w:rsidP="00BB7EAD">
            <w:pPr>
              <w:jc w:val="right"/>
              <w:rPr>
                <w:rFonts w:ascii="Franklin Gothic Book" w:hAnsi="Franklin Gothic Book"/>
                <w:b/>
                <w:bCs/>
              </w:rPr>
            </w:pPr>
            <w:r w:rsidRPr="00821E88">
              <w:rPr>
                <w:rFonts w:ascii="Franklin Gothic Book" w:hAnsi="Franklin Gothic Book"/>
                <w:b/>
                <w:bCs/>
              </w:rPr>
              <w:t> </w:t>
            </w:r>
          </w:p>
        </w:tc>
      </w:tr>
    </w:tbl>
    <w:p w:rsidR="0008063E" w:rsidRPr="00821E88" w:rsidRDefault="0008063E" w:rsidP="0008063E">
      <w:pPr>
        <w:rPr>
          <w:rFonts w:ascii="Franklin Gothic Book" w:hAnsi="Franklin Gothic Book"/>
          <w:b/>
          <w:sz w:val="22"/>
          <w:szCs w:val="22"/>
        </w:rPr>
      </w:pPr>
      <w:r w:rsidRPr="00821E88">
        <w:rPr>
          <w:rFonts w:ascii="Franklin Gothic Book" w:hAnsi="Franklin Gothic Book"/>
          <w:b/>
          <w:bCs/>
          <w:sz w:val="22"/>
          <w:szCs w:val="22"/>
        </w:rPr>
        <w:t>СОГЛАСОВАНО:</w:t>
      </w:r>
      <w:r w:rsidRPr="00821E88">
        <w:rPr>
          <w:rFonts w:ascii="Franklin Gothic Book" w:hAnsi="Franklin Gothic Book"/>
          <w:b/>
          <w:sz w:val="22"/>
          <w:szCs w:val="22"/>
        </w:rPr>
        <w:t xml:space="preserve"> </w:t>
      </w:r>
    </w:p>
    <w:p w:rsidR="00012AA0" w:rsidRPr="00821E88" w:rsidRDefault="00012AA0" w:rsidP="0008063E">
      <w:pPr>
        <w:rPr>
          <w:rFonts w:ascii="Franklin Gothic Book" w:hAnsi="Franklin Gothic Book"/>
          <w:b/>
          <w:sz w:val="22"/>
          <w:szCs w:val="22"/>
        </w:rPr>
      </w:pPr>
    </w:p>
    <w:p w:rsidR="0008063E" w:rsidRPr="00821E88" w:rsidRDefault="0008063E" w:rsidP="0008063E">
      <w:pPr>
        <w:rPr>
          <w:rFonts w:ascii="Franklin Gothic Book" w:hAnsi="Franklin Gothic Book"/>
          <w:b/>
        </w:rPr>
      </w:pPr>
      <w:r w:rsidRPr="00821E88">
        <w:rPr>
          <w:rFonts w:ascii="Franklin Gothic Book" w:hAnsi="Franklin Gothic Book"/>
          <w:b/>
        </w:rPr>
        <w:t>Технический исполнитель:</w:t>
      </w:r>
      <w:r w:rsidR="0091246C" w:rsidRPr="00821E88">
        <w:rPr>
          <w:rFonts w:ascii="Franklin Gothic Book" w:hAnsi="Franklin Gothic Book"/>
          <w:b/>
        </w:rPr>
        <w:t xml:space="preserve">                                                         </w:t>
      </w:r>
      <w:r w:rsidR="00821E88" w:rsidRPr="00821E88">
        <w:rPr>
          <w:rFonts w:ascii="Franklin Gothic Book" w:hAnsi="Franklin Gothic Book"/>
          <w:b/>
        </w:rPr>
        <w:t>Головин А.В.</w:t>
      </w:r>
    </w:p>
    <w:p w:rsidR="0008063E" w:rsidRPr="00821E88" w:rsidRDefault="0008063E" w:rsidP="0008063E">
      <w:pPr>
        <w:rPr>
          <w:rFonts w:ascii="Franklin Gothic Book" w:hAnsi="Franklin Gothic Book"/>
          <w:b/>
        </w:rPr>
      </w:pPr>
    </w:p>
    <w:p w:rsidR="0008063E" w:rsidRPr="00821E88" w:rsidRDefault="0008063E" w:rsidP="0008063E">
      <w:pPr>
        <w:rPr>
          <w:rFonts w:ascii="Franklin Gothic Book" w:hAnsi="Franklin Gothic Book"/>
          <w:b/>
          <w:sz w:val="28"/>
          <w:szCs w:val="28"/>
        </w:rPr>
      </w:pPr>
      <w:r w:rsidRPr="00821E88">
        <w:rPr>
          <w:rFonts w:ascii="Franklin Gothic Book" w:hAnsi="Franklin Gothic Book"/>
          <w:b/>
        </w:rPr>
        <w:t>Председатель конкурсной комиссии:</w:t>
      </w:r>
      <w:r w:rsidR="0091246C" w:rsidRPr="00821E88">
        <w:rPr>
          <w:rFonts w:ascii="Franklin Gothic Book" w:hAnsi="Franklin Gothic Book"/>
          <w:b/>
        </w:rPr>
        <w:t xml:space="preserve">       </w:t>
      </w:r>
      <w:r w:rsidR="002D7C1D">
        <w:rPr>
          <w:rFonts w:ascii="Franklin Gothic Book" w:hAnsi="Franklin Gothic Book"/>
          <w:b/>
        </w:rPr>
        <w:t xml:space="preserve">             </w:t>
      </w:r>
      <w:r w:rsidR="004B0D6E">
        <w:rPr>
          <w:rFonts w:ascii="Franklin Gothic Book" w:hAnsi="Franklin Gothic Book"/>
          <w:b/>
        </w:rPr>
        <w:t xml:space="preserve">    </w:t>
      </w:r>
      <w:bookmarkStart w:id="0" w:name="_GoBack"/>
      <w:bookmarkEnd w:id="0"/>
      <w:r w:rsidR="002D7C1D">
        <w:rPr>
          <w:rFonts w:ascii="Franklin Gothic Book" w:hAnsi="Franklin Gothic Book"/>
          <w:b/>
        </w:rPr>
        <w:t xml:space="preserve">              </w:t>
      </w:r>
      <w:r w:rsidR="0091246C" w:rsidRPr="00821E88">
        <w:rPr>
          <w:rFonts w:ascii="Franklin Gothic Book" w:hAnsi="Franklin Gothic Book"/>
          <w:b/>
        </w:rPr>
        <w:t xml:space="preserve"> </w:t>
      </w:r>
      <w:r w:rsidR="00821E88" w:rsidRPr="00821E88">
        <w:rPr>
          <w:rFonts w:ascii="Franklin Gothic Book" w:hAnsi="Franklin Gothic Book"/>
          <w:b/>
        </w:rPr>
        <w:t>Усольцев В.Л.</w:t>
      </w:r>
    </w:p>
    <w:sectPr w:rsidR="0008063E" w:rsidRPr="00821E88" w:rsidSect="00EC4267">
      <w:pgSz w:w="16838" w:h="11906" w:orient="landscape"/>
      <w:pgMar w:top="567" w:right="993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ranklin Gothic Book">
    <w:altName w:val="Corbel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D70FB"/>
    <w:rsid w:val="00012AA0"/>
    <w:rsid w:val="000444B1"/>
    <w:rsid w:val="0008063E"/>
    <w:rsid w:val="00092443"/>
    <w:rsid w:val="000B3467"/>
    <w:rsid w:val="000D70FB"/>
    <w:rsid w:val="000E5F46"/>
    <w:rsid w:val="00142FFF"/>
    <w:rsid w:val="00145CE8"/>
    <w:rsid w:val="00177B78"/>
    <w:rsid w:val="00182834"/>
    <w:rsid w:val="00264FA0"/>
    <w:rsid w:val="002912AF"/>
    <w:rsid w:val="0029778E"/>
    <w:rsid w:val="00297874"/>
    <w:rsid w:val="002B26F4"/>
    <w:rsid w:val="002B5206"/>
    <w:rsid w:val="002D7C1D"/>
    <w:rsid w:val="0033349A"/>
    <w:rsid w:val="003C7990"/>
    <w:rsid w:val="003F03F8"/>
    <w:rsid w:val="004365B6"/>
    <w:rsid w:val="00442B5A"/>
    <w:rsid w:val="00444A63"/>
    <w:rsid w:val="004712FC"/>
    <w:rsid w:val="00483DEC"/>
    <w:rsid w:val="004B0D6E"/>
    <w:rsid w:val="005A16F3"/>
    <w:rsid w:val="005A7347"/>
    <w:rsid w:val="005E3EF5"/>
    <w:rsid w:val="00602B72"/>
    <w:rsid w:val="006338F0"/>
    <w:rsid w:val="006436B2"/>
    <w:rsid w:val="006D35B1"/>
    <w:rsid w:val="006E6186"/>
    <w:rsid w:val="00761234"/>
    <w:rsid w:val="00771391"/>
    <w:rsid w:val="00781488"/>
    <w:rsid w:val="007C5621"/>
    <w:rsid w:val="007F19C2"/>
    <w:rsid w:val="00821E88"/>
    <w:rsid w:val="00843BBC"/>
    <w:rsid w:val="00897CED"/>
    <w:rsid w:val="0091246C"/>
    <w:rsid w:val="009250CF"/>
    <w:rsid w:val="00960CCE"/>
    <w:rsid w:val="00987CF5"/>
    <w:rsid w:val="009A2A62"/>
    <w:rsid w:val="00A14D90"/>
    <w:rsid w:val="00AB3FAE"/>
    <w:rsid w:val="00B50D7F"/>
    <w:rsid w:val="00B5380E"/>
    <w:rsid w:val="00B6062F"/>
    <w:rsid w:val="00B96311"/>
    <w:rsid w:val="00BB7EAD"/>
    <w:rsid w:val="00C223D6"/>
    <w:rsid w:val="00C40DBA"/>
    <w:rsid w:val="00C74F9F"/>
    <w:rsid w:val="00C83EAB"/>
    <w:rsid w:val="00CE57DE"/>
    <w:rsid w:val="00D16D9B"/>
    <w:rsid w:val="00D505C5"/>
    <w:rsid w:val="00D70FEF"/>
    <w:rsid w:val="00D9244A"/>
    <w:rsid w:val="00DB54DF"/>
    <w:rsid w:val="00DF645A"/>
    <w:rsid w:val="00E232E7"/>
    <w:rsid w:val="00E6496C"/>
    <w:rsid w:val="00EA6CC7"/>
    <w:rsid w:val="00EC4267"/>
    <w:rsid w:val="00EE3149"/>
    <w:rsid w:val="00EE4011"/>
    <w:rsid w:val="00EE6560"/>
    <w:rsid w:val="00EF523E"/>
    <w:rsid w:val="00F01DA7"/>
    <w:rsid w:val="00F12ADE"/>
    <w:rsid w:val="00FC0408"/>
    <w:rsid w:val="00FF2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2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D3EF6-8CD7-46F3-976A-B0FFD785A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"АК "Транснефть"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Базилевская</cp:lastModifiedBy>
  <cp:revision>20</cp:revision>
  <cp:lastPrinted>2013-11-26T06:05:00Z</cp:lastPrinted>
  <dcterms:created xsi:type="dcterms:W3CDTF">2012-03-28T12:30:00Z</dcterms:created>
  <dcterms:modified xsi:type="dcterms:W3CDTF">2013-11-26T06:05:00Z</dcterms:modified>
</cp:coreProperties>
</file>