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6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2702" w:rsidRPr="00922702" w:rsidRDefault="00D57A34" w:rsidP="0092270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922702" w:rsidRPr="0092270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ЧАСТЬ </w:t>
      </w:r>
      <w:r w:rsidR="003A4F72">
        <w:rPr>
          <w:rFonts w:ascii="Times New Roman" w:hAnsi="Times New Roman" w:cs="Times New Roman"/>
          <w:b/>
          <w:color w:val="000000"/>
          <w:sz w:val="28"/>
          <w:szCs w:val="28"/>
        </w:rPr>
        <w:t>3</w:t>
      </w:r>
      <w:r w:rsidR="00922702" w:rsidRPr="00922702">
        <w:rPr>
          <w:rFonts w:ascii="Times New Roman" w:hAnsi="Times New Roman" w:cs="Times New Roman"/>
          <w:b/>
          <w:color w:val="000000"/>
          <w:sz w:val="28"/>
          <w:szCs w:val="28"/>
        </w:rPr>
        <w:t>. «ПРОЕКТ ДОГОВОРА»</w:t>
      </w:r>
    </w:p>
    <w:p w:rsidR="00922702" w:rsidRPr="00922702" w:rsidRDefault="00922702" w:rsidP="0092270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8"/>
        </w:rPr>
      </w:pPr>
      <w:r w:rsidRPr="00922702">
        <w:rPr>
          <w:rFonts w:ascii="Times New Roman" w:hAnsi="Times New Roman" w:cs="Times New Roman"/>
          <w:color w:val="000000"/>
          <w:sz w:val="24"/>
          <w:szCs w:val="28"/>
        </w:rPr>
        <w:t>В проекте договора встречные предложения участников не допускаются</w:t>
      </w:r>
    </w:p>
    <w:p w:rsidR="00AB497D" w:rsidRDefault="00AB497D" w:rsidP="00765441">
      <w:pPr>
        <w:autoSpaceDE w:val="0"/>
        <w:autoSpaceDN w:val="0"/>
        <w:adjustRightInd w:val="0"/>
        <w:spacing w:before="30" w:after="0" w:line="225" w:lineRule="exact"/>
        <w:ind w:left="15"/>
        <w:jc w:val="right"/>
        <w:rPr>
          <w:rFonts w:ascii="MS Sans Serif" w:hAnsi="MS Sans Serif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Экземпляр </w:t>
      </w:r>
      <w:r>
        <w:rPr>
          <w:rFonts w:ascii="Times New Roman" w:hAnsi="Times New Roman" w:cs="Times New Roman"/>
          <w:sz w:val="20"/>
          <w:szCs w:val="20"/>
        </w:rPr>
        <w:t>_______________</w:t>
      </w:r>
    </w:p>
    <w:tbl>
      <w:tblPr>
        <w:tblW w:w="11974" w:type="dxa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4825"/>
        <w:gridCol w:w="1129"/>
        <w:gridCol w:w="1505"/>
        <w:gridCol w:w="2679"/>
        <w:gridCol w:w="1836"/>
      </w:tblGrid>
      <w:tr w:rsidR="00F36CCD" w:rsidRPr="00F36CCD" w:rsidTr="00F36CCD">
        <w:trPr>
          <w:trHeight w:hRule="exact" w:val="180"/>
        </w:trPr>
        <w:tc>
          <w:tcPr>
            <w:tcW w:w="4825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36CCD" w:rsidRPr="00F36CCD" w:rsidRDefault="002729EF" w:rsidP="00765441">
            <w:pPr>
              <w:autoSpaceDE w:val="0"/>
              <w:autoSpaceDN w:val="0"/>
              <w:adjustRightInd w:val="0"/>
              <w:spacing w:before="30" w:after="0" w:line="284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Ф</w:t>
            </w:r>
            <w:r w:rsidR="00F36CCD" w:rsidRPr="00F36CC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ЕДЕРАЛЬНОЕ</w:t>
            </w:r>
            <w:r w:rsidR="00F36CCD" w:rsidRPr="00F36CC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br/>
              <w:t>ГОСУДАРСТВЕННОЕ УНИТАРНОЕ</w:t>
            </w:r>
            <w:r w:rsidR="00F36CCD" w:rsidRPr="00F36CC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br/>
              <w:t>ПРЕДПРИЯТИЕ</w:t>
            </w:r>
          </w:p>
        </w:tc>
        <w:tc>
          <w:tcPr>
            <w:tcW w:w="26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36CCD" w:rsidRPr="00F36CCD" w:rsidRDefault="00F36CCD" w:rsidP="00765441">
            <w:pPr>
              <w:autoSpaceDE w:val="0"/>
              <w:autoSpaceDN w:val="0"/>
              <w:adjustRightInd w:val="0"/>
              <w:spacing w:before="30" w:after="0" w:line="284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451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36CCD" w:rsidRPr="00F36CCD" w:rsidRDefault="00F36CCD" w:rsidP="00765441">
            <w:pPr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2"/>
                <w:szCs w:val="12"/>
              </w:rPr>
            </w:pPr>
          </w:p>
        </w:tc>
      </w:tr>
      <w:tr w:rsidR="00F36CCD" w:rsidRPr="00F36CCD" w:rsidTr="00F36CCD">
        <w:trPr>
          <w:gridAfter w:val="1"/>
          <w:wAfter w:w="1836" w:type="dxa"/>
          <w:trHeight w:hRule="exact" w:val="45"/>
        </w:trPr>
        <w:tc>
          <w:tcPr>
            <w:tcW w:w="482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36CCD" w:rsidRPr="00F36CCD" w:rsidRDefault="00F36CCD" w:rsidP="00765441">
            <w:pPr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3"/>
                <w:szCs w:val="3"/>
              </w:rPr>
            </w:pPr>
          </w:p>
        </w:tc>
        <w:tc>
          <w:tcPr>
            <w:tcW w:w="1129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36CCD" w:rsidRPr="00F36CCD" w:rsidRDefault="00F36CCD" w:rsidP="00765441">
            <w:pPr>
              <w:autoSpaceDE w:val="0"/>
              <w:autoSpaceDN w:val="0"/>
              <w:adjustRightInd w:val="0"/>
              <w:spacing w:before="30" w:after="0" w:line="284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4184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36CCD" w:rsidRPr="00F36CCD" w:rsidRDefault="00F36CCD" w:rsidP="00765441">
            <w:pPr>
              <w:autoSpaceDE w:val="0"/>
              <w:autoSpaceDN w:val="0"/>
              <w:adjustRightInd w:val="0"/>
              <w:spacing w:after="0" w:line="240" w:lineRule="atLeast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MS Sans Serif" w:hAnsi="MS Sans Serif"/>
                <w:noProof/>
                <w:sz w:val="24"/>
                <w:szCs w:val="24"/>
              </w:rPr>
              <w:drawing>
                <wp:inline distT="0" distB="0" distL="0" distR="0" wp14:anchorId="21E6A3FB" wp14:editId="282D8796">
                  <wp:extent cx="2590800" cy="466725"/>
                  <wp:effectExtent l="0" t="0" r="0" b="952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0800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36CCD" w:rsidRPr="00F36CCD" w:rsidTr="00F36CCD">
        <w:trPr>
          <w:gridAfter w:val="1"/>
          <w:wAfter w:w="1836" w:type="dxa"/>
          <w:trHeight w:hRule="exact" w:val="705"/>
        </w:trPr>
        <w:tc>
          <w:tcPr>
            <w:tcW w:w="482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36CCD" w:rsidRPr="00F36CCD" w:rsidRDefault="00F36CCD" w:rsidP="00765441">
            <w:pPr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1129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36CCD" w:rsidRPr="00F36CCD" w:rsidRDefault="00F36CCD" w:rsidP="00765441">
            <w:pPr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418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F36CCD" w:rsidRPr="00F36CCD" w:rsidRDefault="00F36CCD" w:rsidP="00765441">
            <w:pPr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F36CCD" w:rsidRPr="00F36CCD" w:rsidTr="00F36CCD">
        <w:trPr>
          <w:gridAfter w:val="1"/>
          <w:wAfter w:w="1836" w:type="dxa"/>
          <w:trHeight w:hRule="exact" w:val="270"/>
        </w:trPr>
        <w:tc>
          <w:tcPr>
            <w:tcW w:w="482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36CCD" w:rsidRPr="00F36CCD" w:rsidRDefault="00F36CCD" w:rsidP="00765441">
            <w:pPr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1129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36CCD" w:rsidRPr="00F36CCD" w:rsidRDefault="00F36CCD" w:rsidP="00765441">
            <w:pPr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8"/>
                <w:szCs w:val="18"/>
              </w:rPr>
            </w:pPr>
          </w:p>
        </w:tc>
        <w:tc>
          <w:tcPr>
            <w:tcW w:w="41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36CCD" w:rsidRPr="00F36CCD" w:rsidRDefault="00F36CCD" w:rsidP="00765441">
            <w:pPr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</w:tr>
    </w:tbl>
    <w:p w:rsidR="00AB497D" w:rsidRDefault="00F36CCD" w:rsidP="00765441">
      <w:pPr>
        <w:autoSpaceDE w:val="0"/>
        <w:autoSpaceDN w:val="0"/>
        <w:adjustRightInd w:val="0"/>
        <w:spacing w:before="30" w:after="0" w:line="304" w:lineRule="exact"/>
        <w:ind w:left="15"/>
        <w:jc w:val="center"/>
        <w:rPr>
          <w:rFonts w:ascii="MS Sans Serif" w:hAnsi="MS Sans Serif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Договор</w:t>
      </w:r>
      <w:r w:rsidR="00AB497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№ </w:t>
      </w:r>
      <w:proofErr w:type="spellStart"/>
      <w:r w:rsidR="00AB497D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номер_документа</w:t>
      </w:r>
      <w:proofErr w:type="spellEnd"/>
    </w:p>
    <w:p w:rsidR="00AB497D" w:rsidRDefault="00AB497D" w:rsidP="00765441">
      <w:pPr>
        <w:autoSpaceDE w:val="0"/>
        <w:autoSpaceDN w:val="0"/>
        <w:adjustRightInd w:val="0"/>
        <w:spacing w:before="30" w:after="0" w:line="265" w:lineRule="exact"/>
        <w:ind w:left="15"/>
        <w:jc w:val="center"/>
        <w:rPr>
          <w:rFonts w:ascii="MS Sans Serif" w:hAnsi="MS Sans Serif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на поставку товара (оборудования)</w:t>
      </w:r>
    </w:p>
    <w:p w:rsidR="00AB497D" w:rsidRDefault="00AB497D" w:rsidP="00765441">
      <w:pPr>
        <w:autoSpaceDE w:val="0"/>
        <w:autoSpaceDN w:val="0"/>
        <w:adjustRightInd w:val="0"/>
        <w:spacing w:after="0" w:line="240" w:lineRule="auto"/>
        <w:jc w:val="center"/>
        <w:rPr>
          <w:rFonts w:ascii="MS Sans Serif" w:hAnsi="MS Sans Serif"/>
          <w:sz w:val="20"/>
          <w:szCs w:val="20"/>
        </w:rPr>
      </w:pPr>
    </w:p>
    <w:p w:rsidR="00F36CCD" w:rsidRDefault="00F36CCD" w:rsidP="00765441">
      <w:pPr>
        <w:autoSpaceDE w:val="0"/>
        <w:autoSpaceDN w:val="0"/>
        <w:adjustRightInd w:val="0"/>
        <w:spacing w:before="30" w:after="0" w:line="265" w:lineRule="exact"/>
        <w:ind w:left="15"/>
        <w:jc w:val="right"/>
        <w:rPr>
          <w:rFonts w:ascii="MS Sans Serif" w:hAnsi="MS Sans Serif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г</w:t>
      </w:r>
      <w:r w:rsidR="00AB497D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ород Лесной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                                         "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_ _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"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_ _ _ _ _ _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20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_ _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г.</w:t>
      </w:r>
    </w:p>
    <w:p w:rsidR="00AB497D" w:rsidRDefault="00AB497D" w:rsidP="00765441">
      <w:pPr>
        <w:autoSpaceDE w:val="0"/>
        <w:autoSpaceDN w:val="0"/>
        <w:adjustRightInd w:val="0"/>
        <w:spacing w:after="0" w:line="240" w:lineRule="auto"/>
        <w:jc w:val="right"/>
        <w:rPr>
          <w:rFonts w:ascii="MS Sans Serif" w:hAnsi="MS Sans Serif"/>
          <w:sz w:val="20"/>
          <w:szCs w:val="20"/>
        </w:rPr>
      </w:pPr>
    </w:p>
    <w:p w:rsidR="00AB497D" w:rsidRDefault="00AB497D" w:rsidP="00765441">
      <w:pPr>
        <w:autoSpaceDE w:val="0"/>
        <w:autoSpaceDN w:val="0"/>
        <w:adjustRightInd w:val="0"/>
        <w:spacing w:before="30" w:after="0" w:line="265" w:lineRule="exact"/>
        <w:ind w:left="15"/>
        <w:jc w:val="both"/>
        <w:rPr>
          <w:rFonts w:ascii="MS Sans Serif" w:hAnsi="MS Sans Serif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Федеральное государственное унитарное предприятие "Комбинат "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Электрохимприбор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", именуемое в дальнейшем Покупатель, в лице </w:t>
      </w:r>
      <w:r>
        <w:rPr>
          <w:rFonts w:ascii="Times New Roman" w:hAnsi="Times New Roman" w:cs="Times New Roman"/>
          <w:sz w:val="24"/>
          <w:szCs w:val="24"/>
        </w:rPr>
        <w:t>_ _ _ _ _ _ _ _ _ _ _ _ _ _ _ _ _ _ _ _ _ _ _ _ _ _ _ _ _ _ _ _ _ _ _ _ _ _ _ _ _ _ _ _ _ _ _ _ _ _ _ _ _ _ _ _ _ _ _ _ _ _ _ _ _ _ _ _ _ _ _ _ _ _ _ _ _ _ _ _ _ _ _ _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действующего на основании </w:t>
      </w:r>
      <w:r>
        <w:rPr>
          <w:rFonts w:ascii="Times New Roman" w:hAnsi="Times New Roman" w:cs="Times New Roman"/>
          <w:sz w:val="24"/>
          <w:szCs w:val="24"/>
        </w:rPr>
        <w:t>_ _ _ _ _ _ _ _ _ _ _ _ _ _ _ _ _ _ _ _ _ _ _ _ _ _ _ _ _ _ _ _ _ _ _ _ _ _ _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с одной стороны и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контрагент_наименование_предприятия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, именуемое в дальнейшем Поставщик, в лице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контрагент_в_лице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, действующего на основании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контрагент_действующий_на_основании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, с другой стороны, заключили настоящий Договор о нижеследующем:</w:t>
      </w:r>
    </w:p>
    <w:p w:rsidR="00AB497D" w:rsidRDefault="00AB497D" w:rsidP="00765441">
      <w:pPr>
        <w:autoSpaceDE w:val="0"/>
        <w:autoSpaceDN w:val="0"/>
        <w:adjustRightInd w:val="0"/>
        <w:spacing w:after="0" w:line="240" w:lineRule="auto"/>
        <w:rPr>
          <w:rFonts w:ascii="MS Sans Serif" w:hAnsi="MS Sans Serif"/>
          <w:sz w:val="15"/>
          <w:szCs w:val="15"/>
        </w:rPr>
      </w:pPr>
    </w:p>
    <w:p w:rsidR="00AB497D" w:rsidRDefault="00AB497D" w:rsidP="00765441">
      <w:pPr>
        <w:autoSpaceDE w:val="0"/>
        <w:autoSpaceDN w:val="0"/>
        <w:adjustRightInd w:val="0"/>
        <w:spacing w:before="30" w:after="0" w:line="284" w:lineRule="exact"/>
        <w:ind w:left="15"/>
        <w:jc w:val="center"/>
        <w:rPr>
          <w:rFonts w:ascii="MS Sans Serif" w:hAnsi="MS Sans Serif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1. ПРЕДМЕТ ДОГОВОРА</w:t>
      </w:r>
    </w:p>
    <w:p w:rsidR="00AB497D" w:rsidRDefault="00AB497D" w:rsidP="00765441">
      <w:pPr>
        <w:autoSpaceDE w:val="0"/>
        <w:autoSpaceDN w:val="0"/>
        <w:adjustRightInd w:val="0"/>
        <w:spacing w:after="0" w:line="240" w:lineRule="auto"/>
        <w:jc w:val="center"/>
        <w:rPr>
          <w:rFonts w:ascii="MS Sans Serif" w:hAnsi="MS Sans Serif"/>
          <w:sz w:val="20"/>
          <w:szCs w:val="20"/>
        </w:rPr>
      </w:pPr>
    </w:p>
    <w:p w:rsidR="00AB497D" w:rsidRDefault="00AB497D" w:rsidP="00765441">
      <w:pPr>
        <w:autoSpaceDE w:val="0"/>
        <w:autoSpaceDN w:val="0"/>
        <w:adjustRightInd w:val="0"/>
        <w:spacing w:before="30" w:after="0" w:line="265" w:lineRule="exact"/>
        <w:ind w:left="15"/>
        <w:jc w:val="both"/>
        <w:rPr>
          <w:rFonts w:ascii="MS Sans Serif" w:hAnsi="MS Sans Serif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1.1.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Поставщик обязуется поставить Товар (оборудование) в обусловленные сроки в соответствии со Спецификацией (Приложение № 1), Техническими требованиями (Приложение № 2), а Покупатель обязуется оплатить поставленный Товар в соответствии с условиями настоящего Договора.</w:t>
      </w:r>
    </w:p>
    <w:p w:rsidR="00AB497D" w:rsidRDefault="00AB497D" w:rsidP="00765441">
      <w:pPr>
        <w:autoSpaceDE w:val="0"/>
        <w:autoSpaceDN w:val="0"/>
        <w:adjustRightInd w:val="0"/>
        <w:spacing w:before="30" w:after="0" w:line="265" w:lineRule="exact"/>
        <w:ind w:left="15"/>
        <w:jc w:val="both"/>
        <w:rPr>
          <w:rFonts w:ascii="MS Sans Serif" w:hAnsi="MS Sans Serif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1.2.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Наименование и номенклатура Товара (оборудования), его количество и сроки поставки определяются Спецификацией, технические и качественные показатели – Техническими требованиями. Товар (оборудование) поставляемый по настоящему Договору, должен соответствовать нормам и стандартам, указанным в Спецификации.</w:t>
      </w:r>
    </w:p>
    <w:p w:rsidR="00AB497D" w:rsidRDefault="00AB497D" w:rsidP="00765441">
      <w:pPr>
        <w:autoSpaceDE w:val="0"/>
        <w:autoSpaceDN w:val="0"/>
        <w:adjustRightInd w:val="0"/>
        <w:spacing w:before="30" w:after="0" w:line="265" w:lineRule="exact"/>
        <w:ind w:left="15"/>
        <w:jc w:val="both"/>
        <w:rPr>
          <w:rFonts w:ascii="MS Sans Serif" w:hAnsi="MS Sans Serif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1.3.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Поставка Товара (оборудования) осуществляется Поставщиком на условиях DDP (ИНКОТЕРМС 2000) с разгрузкой с транспортного средства Покупателю по адресу: г. Лесной Свердловской области, склад ФГУП «Комбинат «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Электрохимприбор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».</w:t>
      </w:r>
    </w:p>
    <w:p w:rsidR="00AB497D" w:rsidRDefault="00AB497D" w:rsidP="00765441">
      <w:pPr>
        <w:autoSpaceDE w:val="0"/>
        <w:autoSpaceDN w:val="0"/>
        <w:adjustRightInd w:val="0"/>
        <w:spacing w:before="30" w:after="0" w:line="265" w:lineRule="exact"/>
        <w:ind w:left="15"/>
        <w:jc w:val="both"/>
        <w:rPr>
          <w:rFonts w:ascii="MS Sans Serif" w:hAnsi="MS Sans Serif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1.4.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Доставка Товара (оборудования) производится силами и за счет Поставщика.</w:t>
      </w:r>
    </w:p>
    <w:p w:rsidR="00AB497D" w:rsidRDefault="00AB497D" w:rsidP="00765441">
      <w:pPr>
        <w:autoSpaceDE w:val="0"/>
        <w:autoSpaceDN w:val="0"/>
        <w:adjustRightInd w:val="0"/>
        <w:spacing w:before="30" w:after="0" w:line="265" w:lineRule="exact"/>
        <w:ind w:left="15"/>
        <w:jc w:val="both"/>
        <w:rPr>
          <w:rFonts w:ascii="MS Sans Serif" w:hAnsi="MS Sans Serif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1.5.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Поставщик поставляет Покупателю Товар (оборудование), свободный от прав третьих лиц.</w:t>
      </w:r>
    </w:p>
    <w:p w:rsidR="00677143" w:rsidRDefault="00677143" w:rsidP="00765441">
      <w:pPr>
        <w:autoSpaceDE w:val="0"/>
        <w:autoSpaceDN w:val="0"/>
        <w:adjustRightInd w:val="0"/>
        <w:spacing w:before="30" w:after="0" w:line="284" w:lineRule="exact"/>
        <w:ind w:left="15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</w:p>
    <w:p w:rsidR="00AB497D" w:rsidRDefault="00AB497D" w:rsidP="00765441">
      <w:pPr>
        <w:autoSpaceDE w:val="0"/>
        <w:autoSpaceDN w:val="0"/>
        <w:adjustRightInd w:val="0"/>
        <w:spacing w:before="30" w:after="0" w:line="284" w:lineRule="exact"/>
        <w:ind w:left="15"/>
        <w:jc w:val="center"/>
        <w:rPr>
          <w:rFonts w:ascii="MS Sans Serif" w:hAnsi="MS Sans Serif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2. ЦЕНА ДОГОВОРА</w:t>
      </w:r>
    </w:p>
    <w:p w:rsidR="00AB497D" w:rsidRDefault="00AB497D" w:rsidP="00765441">
      <w:pPr>
        <w:autoSpaceDE w:val="0"/>
        <w:autoSpaceDN w:val="0"/>
        <w:adjustRightInd w:val="0"/>
        <w:spacing w:after="0" w:line="240" w:lineRule="auto"/>
        <w:jc w:val="center"/>
        <w:rPr>
          <w:rFonts w:ascii="MS Sans Serif" w:hAnsi="MS Sans Serif"/>
          <w:sz w:val="20"/>
          <w:szCs w:val="20"/>
        </w:rPr>
      </w:pPr>
    </w:p>
    <w:p w:rsidR="00AB497D" w:rsidRDefault="00AB497D" w:rsidP="00765441">
      <w:pPr>
        <w:autoSpaceDE w:val="0"/>
        <w:autoSpaceDN w:val="0"/>
        <w:adjustRightInd w:val="0"/>
        <w:spacing w:before="30" w:after="0" w:line="265" w:lineRule="exact"/>
        <w:ind w:left="15"/>
        <w:jc w:val="both"/>
        <w:rPr>
          <w:rFonts w:ascii="MS Sans Serif" w:hAnsi="MS Sans Serif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2.1.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Цена Договора составляет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стоимость_договора_руб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рублей (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стоимость_договора_прописью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), включая НДС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ндс_ставка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%: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ндс_руб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рублей (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ндс_прописью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).</w:t>
      </w:r>
    </w:p>
    <w:p w:rsidR="00AB497D" w:rsidRDefault="00AB497D" w:rsidP="00765441">
      <w:pPr>
        <w:autoSpaceDE w:val="0"/>
        <w:autoSpaceDN w:val="0"/>
        <w:adjustRightInd w:val="0"/>
        <w:spacing w:before="30" w:after="0" w:line="265" w:lineRule="exact"/>
        <w:ind w:left="15"/>
        <w:jc w:val="both"/>
        <w:rPr>
          <w:rFonts w:ascii="MS Sans Serif" w:hAnsi="MS Sans Serif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2.2.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изготовления Товара (оборудования), </w:t>
      </w:r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&lt;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спецпроверки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&gt;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упаковки, доставки Товара (оборудования) до Покупателя, 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AB497D" w:rsidRDefault="00AB497D" w:rsidP="00765441">
      <w:pPr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</w:p>
    <w:p w:rsidR="00677143" w:rsidRPr="00677143" w:rsidRDefault="00677143" w:rsidP="00765441">
      <w:pPr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</w:p>
    <w:p w:rsidR="00AB497D" w:rsidRDefault="00AB497D" w:rsidP="00765441">
      <w:pPr>
        <w:autoSpaceDE w:val="0"/>
        <w:autoSpaceDN w:val="0"/>
        <w:adjustRightInd w:val="0"/>
        <w:spacing w:before="30" w:after="0" w:line="284" w:lineRule="exact"/>
        <w:ind w:left="15"/>
        <w:jc w:val="center"/>
        <w:rPr>
          <w:rFonts w:ascii="MS Sans Serif" w:hAnsi="MS Sans Serif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3. ПОРЯДОК ОПЛАТЫ, СРОКИ ПОСТАВКИ ТОВАРА (ОБОРУДОВАНИЯ) И ДОКУМЕНТАЦИЯ</w:t>
      </w:r>
    </w:p>
    <w:p w:rsidR="00AB497D" w:rsidRDefault="00AB497D" w:rsidP="00765441">
      <w:pPr>
        <w:autoSpaceDE w:val="0"/>
        <w:autoSpaceDN w:val="0"/>
        <w:adjustRightInd w:val="0"/>
        <w:spacing w:before="30" w:after="0" w:line="265" w:lineRule="exact"/>
        <w:ind w:left="15"/>
        <w:jc w:val="both"/>
        <w:rPr>
          <w:rFonts w:ascii="MS Sans Serif" w:hAnsi="MS Sans Serif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    3.1.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Фактической датой поставки считается дата, указанная в Акте приема-передачи Товара (оборудования) (Приложение № 3).</w:t>
      </w:r>
    </w:p>
    <w:p w:rsidR="0069700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3.2.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Оплата за Товар (оборудование) осуществляется полностью в течение 30 дней после поставки Товара (оборудования), предоставления Покупателю документов, предусмотренных подпунктами а), б), в), г), д) пункта 3.3 настоящего Договора и подписания Акта приема-передачи Товара (оборудования).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69700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3.3.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При поставке Товара (оборудования) Поставщик предоставляет Покупателю следующую документацию: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69700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а)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документы о сертификации Товара (оборудования)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 д,),  документы, подтверждающие проведение специальной проверки по выявлению внедренных электронных устройств, предназначенных для негласного получения информации в технических средствах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требуется_не_требуется_лицензия_ФСБ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б)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технический паспорт на Товар (оборудование) на русском языке и/или инструкцию пользователя  (руководство по эксплуатации) Товаром (оборудованием) на русском языке;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в)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оформленные гарантийные талоны или аналогичные документы, с указанием заводских (серийных) номеров Товара (оборудования) и гарантийного периода;</w:t>
      </w:r>
    </w:p>
    <w:p w:rsidR="0069700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г)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выставленную счет-фактуру Покупателю, но не позднее, чем за 5 (пять) дней до окончания отчетного месяца, а в случае невозможности предоставления оригиналов направлять документы по факсу или в электронном виде, с последующей заменой на оригиналы до 10 числа месяца, следующего за отчетным;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д)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товарную накладную в 2-х экземплярах для Покупателя и Поставщика, но не позднее, чем за 5 (пять) дней до окончания отчетного месяца, а в случае невозможности предоставления оригиналов направлять документы по факсу или в электронном виде, с последующей заменой на оригиналы до 10 числа месяца, следующего за отчетным;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е)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акт приема-передачи Товара (оборудования) в 2-х экземплярах для Покупателя и Поставщика.</w:t>
      </w:r>
      <w:r>
        <w:rPr>
          <w:rFonts w:ascii="MS Sans Serif" w:hAnsi="MS Sans Serif"/>
          <w:sz w:val="24"/>
          <w:szCs w:val="24"/>
        </w:rPr>
        <w:tab/>
      </w:r>
    </w:p>
    <w:p w:rsidR="0069700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3.4.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повреждение или порчу во время перевозки к конечному пункту назначения, с учетом перегрузок и его длительного хранения.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3.5.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Сопроводительная документация на поставляемое оборудование (руководство по эксплуатации, паспорт) должна содержать информацию по обеспечению норм экологической безопасности, в том числе, сведения по безопасной утилизации, ликвидации отходов после завершения жизненного цикла оборудования в соответствии с действующим законодательством. </w:t>
      </w:r>
      <w:r>
        <w:rPr>
          <w:rFonts w:ascii="MS Sans Serif" w:hAnsi="MS Sans Serif"/>
          <w:sz w:val="24"/>
          <w:szCs w:val="24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15"/>
          <w:szCs w:val="15"/>
        </w:rPr>
      </w:pPr>
      <w:r>
        <w:rPr>
          <w:rFonts w:ascii="MS Sans Serif" w:hAnsi="MS Sans Serif" w:cs="MS Sans Serif"/>
          <w:color w:val="000000"/>
          <w:sz w:val="16"/>
          <w:szCs w:val="16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4. ПОРЯДОК ПРИЕМКИ ТОВАРА (ОБОРУДОВАНИЯ)</w:t>
      </w:r>
    </w:p>
    <w:p w:rsidR="00F36CCD" w:rsidRDefault="00F36CC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MS Sans Serif" w:hAnsi="MS Sans Serif"/>
          <w:sz w:val="20"/>
          <w:szCs w:val="20"/>
        </w:rPr>
      </w:pP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4.1.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(оборудования) в ходе передачи Товара (оборудования) Покупателю на месте доставки.</w:t>
      </w:r>
      <w:r>
        <w:rPr>
          <w:rFonts w:ascii="MS Sans Serif" w:hAnsi="MS Sans Serif"/>
          <w:sz w:val="24"/>
          <w:szCs w:val="24"/>
        </w:rPr>
        <w:tab/>
      </w:r>
    </w:p>
    <w:p w:rsidR="0069700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4.2.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В случае поставки Товара (оборудования), несоответствующего по качеству, комплектности, таре, упаковке и маркировке стандартам, техническим условиям,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Поставщик в течение 10 дней с даты получения претензии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</w:t>
      </w:r>
      <w:r>
        <w:rPr>
          <w:rFonts w:ascii="MS Sans Serif" w:hAnsi="MS Sans Serif"/>
          <w:sz w:val="24"/>
          <w:szCs w:val="24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   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69700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4.3.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По факту приемки Товара (оборудования) соответствующего по качеству, комплектности, таре, упаковке и маркировке стандартам, техническим условиям, уполномоченный представитель Покупателя подписывает Акт приема-передачи Товара (оборудования) и заверяет его печатью, на накладной Поставщика делает отметку о получении в соответствии с инструкциями о приемке товара, с  указанием Ф.И.О. ответственного лица и даты приемки. 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3"/>
          <w:szCs w:val="3"/>
        </w:rPr>
      </w:pPr>
      <w:r>
        <w:rPr>
          <w:rFonts w:ascii="MS Sans Serif" w:hAnsi="MS Sans Serif" w:cs="MS Sans Serif"/>
          <w:color w:val="000000"/>
          <w:sz w:val="16"/>
          <w:szCs w:val="16"/>
        </w:rPr>
        <w:tab/>
      </w:r>
    </w:p>
    <w:p w:rsidR="00765441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4.4.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В случае, если доставка Товара (оборудования) Поставщиком осуществляется своим автотранспортом до склада в г. Лесном, Поставщик обязан за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срок_уведомления_о_поставке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дней до планируемой даты поставки уведомить Покупателя и предоставить ему необходимую информацию для оформления въезда в город. При невыполнении данного условия Поставщик несет все возможные неблагоприятные последствия, связанные с его неисполнением.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15"/>
          <w:szCs w:val="15"/>
        </w:rPr>
      </w:pPr>
      <w:r>
        <w:rPr>
          <w:rFonts w:ascii="MS Sans Serif" w:hAnsi="MS Sans Serif" w:cs="MS Sans Serif"/>
          <w:color w:val="000000"/>
          <w:sz w:val="16"/>
          <w:szCs w:val="16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5. ГАРАНТИЯ</w:t>
      </w:r>
    </w:p>
    <w:p w:rsidR="00F36CCD" w:rsidRDefault="00F36CC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MS Sans Serif" w:hAnsi="MS Sans Serif"/>
          <w:sz w:val="20"/>
          <w:szCs w:val="20"/>
        </w:rPr>
      </w:pPr>
    </w:p>
    <w:p w:rsidR="00DD201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5.1.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неиспользованным. Поставщик гарантирует, что поставленный Товар (оборудование), не будет иметь дефектов, связанных с конструкцией, материалами или функционированием, при штатном использовании поставленного Товара (оборудования) в соответствии со Спецификацией и Техническими требованиями.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DD201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5.2.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Поставщик предоставляет Покупателю гарантии изготовителей Товара (оборудования), оформленные соответствующими гарантийными талонами или </w:t>
      </w:r>
      <w:r w:rsidR="0069700E">
        <w:rPr>
          <w:rFonts w:ascii="Times New Roman" w:hAnsi="Times New Roman" w:cs="Times New Roman"/>
          <w:color w:val="000000"/>
          <w:sz w:val="24"/>
          <w:szCs w:val="24"/>
        </w:rPr>
        <w:t>аналогичные д</w:t>
      </w:r>
      <w:r>
        <w:rPr>
          <w:rFonts w:ascii="Times New Roman" w:hAnsi="Times New Roman" w:cs="Times New Roman"/>
          <w:color w:val="000000"/>
          <w:sz w:val="24"/>
          <w:szCs w:val="24"/>
        </w:rPr>
        <w:t>окументы.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69700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5.3.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Гарантия на поставленный Товар (оборудование) устанавливается в соответствии с рекомендациями производителей Товара (оборудования), но не менее 12 месяцев. Гарантийный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срок  исчисляется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со дня подписания товарной накладной.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69700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5.4.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Неисправный или дефектный Товар (оборудование) будет возвращен Поставщику за его счет в сроки, согласованные Сторонами. Все расходы, связанные с возвратом или заменой дефектных частей, оплачиваются Поставщиком. В случае замены или исправления дефектного Товара (оборудования) гарантийный срок на данный Товар (оборудование) продлевается на соответствующий срок.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69700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5.5.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Поставщик не несет гарантийной ответственности за неполадки и неисправности Товара (оборудования), если они произошли: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>-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>-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в результате нарушения правил эксплуатации и обслуживания.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5.6.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Поставщик обязан предоставить Покупателю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(оборудованием),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  <w:r>
        <w:rPr>
          <w:rFonts w:ascii="MS Sans Serif" w:hAnsi="MS Sans Serif"/>
          <w:sz w:val="24"/>
          <w:szCs w:val="24"/>
        </w:rPr>
        <w:tab/>
      </w:r>
    </w:p>
    <w:p w:rsidR="005F7299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5.7.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Поставщик обязан предоставить Покупателю информацию о названиях, адресах, телефонах, телефаксах, адресах электронной почты, Ф.И.О. ответственных лиц </w:t>
      </w:r>
      <w:r w:rsidR="00677143">
        <w:rPr>
          <w:rFonts w:ascii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>ервисных центров, авторизованных Производителями, в которых будет осуществляться гарантийное обслуживание поставленного Товара</w:t>
      </w:r>
      <w:r w:rsidR="005F729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(оборудования).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15"/>
          <w:szCs w:val="15"/>
        </w:rPr>
      </w:pPr>
      <w:r>
        <w:rPr>
          <w:rFonts w:ascii="MS Sans Serif" w:hAnsi="MS Sans Serif" w:cs="MS Sans Serif"/>
          <w:color w:val="000000"/>
          <w:sz w:val="16"/>
          <w:szCs w:val="16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lastRenderedPageBreak/>
        <w:t>6. ОТВЕТСТВЕННОСТЬ СТОРОН</w:t>
      </w:r>
    </w:p>
    <w:p w:rsidR="00F36CCD" w:rsidRDefault="00F36CC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MS Sans Serif" w:hAnsi="MS Sans Serif"/>
          <w:sz w:val="20"/>
          <w:szCs w:val="20"/>
        </w:rPr>
      </w:pP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6.1.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  <w:r>
        <w:rPr>
          <w:rFonts w:ascii="MS Sans Serif" w:hAnsi="MS Sans Serif"/>
          <w:sz w:val="24"/>
          <w:szCs w:val="24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6.2.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В случае нарушения сроков поставки Товара (оборудования), предусмотренных настоящим Договором, Поставщик выплачивает Покупателю пеню в размере 0,1% от общей стоимости недопоставленного в срок Товара (оборудования), за каждый день просрочки.</w:t>
      </w:r>
      <w:r>
        <w:rPr>
          <w:rFonts w:ascii="MS Sans Serif" w:hAnsi="MS Sans Serif"/>
          <w:sz w:val="24"/>
          <w:szCs w:val="24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6.3.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В случае поставки Товара (оборудования) ненадлежащего качества или некомплектного Товара (оборудования) Покупатель вправе потребовать с Поставщика уплаты штрафа в размере 10% от стоимости некачественного, некомплектного Товара (оборудования).</w:t>
      </w:r>
      <w:r>
        <w:rPr>
          <w:rFonts w:ascii="MS Sans Serif" w:hAnsi="MS Sans Serif"/>
          <w:sz w:val="24"/>
          <w:szCs w:val="24"/>
        </w:rPr>
        <w:tab/>
      </w:r>
    </w:p>
    <w:p w:rsidR="005F7299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6.4.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5F7299" w:rsidRDefault="005F7299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7. ИЗМЕНЕНИЕ ДОГОВОРА. РАСТОРЖЕНИЕ ДОГОВОРА</w:t>
      </w:r>
    </w:p>
    <w:p w:rsidR="00F36CCD" w:rsidRDefault="00F36CC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MS Sans Serif" w:hAnsi="MS Sans Serif"/>
          <w:sz w:val="20"/>
          <w:szCs w:val="20"/>
        </w:rPr>
      </w:pPr>
    </w:p>
    <w:p w:rsidR="00765441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7.1.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Условия настоящего Договора могут быть изменены по взаимному согласованию с обязательным составлением письменного документа. При передаче письменного документа посредством факсимильной связи Сторона обязана в 5-ти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дневный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срок выслать другой Стороне подлинный экземпляр данного документа.</w:t>
      </w:r>
    </w:p>
    <w:p w:rsidR="0069700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7.2.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В случае изменения у какой-либо из Сторон юридического и/или фактических  адресов, наименования, номеров телефонов, банковских и иных реквизитов, данная Сторона обязана в течение 5-ти дней с момента изменения письменно известить об этом другую Сторону, а также указать в письме, что оно является неотъемлемой частью настоящего Договора. При этом заключения дополнительного соглашения между Сторонами в целях закрепить указанные изменения в Договоре не требуется.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69700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Ответственность за негативные последствия, связанные с неисполнением установленных настоящим пунктом обязанностей в установленные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сроки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несет Сторона, нарушившая указанные условия Договора.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69700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7.3.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Настоящий Договор может быть расторгнут по соглашению Сторон, по решению суда. Кроме того, Покупатель имеет право в одностороннем порядке расторгнуть настоящий Договор в случае поставки товара ненадлежащего качества, с недостатками, которые не могут быть устранены в приемлемый для покупателя срок.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69700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О расторжении настоящего Договора в одностороннем порядке Покупатель обязан уведомить Поставщика в письменном виде.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15"/>
          <w:szCs w:val="15"/>
        </w:rPr>
      </w:pPr>
      <w:r>
        <w:rPr>
          <w:rFonts w:ascii="MS Sans Serif" w:hAnsi="MS Sans Serif" w:cs="MS Sans Serif"/>
          <w:color w:val="000000"/>
          <w:sz w:val="16"/>
          <w:szCs w:val="16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8. ПОРЯДОК РАЗРЕШЕНИЯ СПОРОВ</w:t>
      </w:r>
    </w:p>
    <w:p w:rsidR="00F36CCD" w:rsidRDefault="00F36CC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MS Sans Serif" w:hAnsi="MS Sans Serif"/>
          <w:sz w:val="20"/>
          <w:szCs w:val="20"/>
        </w:rPr>
      </w:pPr>
    </w:p>
    <w:p w:rsidR="0069700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8.1.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Все споры и разногласия по исполнению настоящего Договора разрешаются Сторонами путем переговоров и/или в претензионном порядке.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69700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8.2.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При невозможности урегулирования споров путем переговоров, они передаются в арбитражный суд по месту нахождения ответчика.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15"/>
          <w:szCs w:val="15"/>
        </w:rPr>
      </w:pPr>
      <w:r>
        <w:rPr>
          <w:rFonts w:ascii="MS Sans Serif" w:hAnsi="MS Sans Serif" w:cs="MS Sans Serif"/>
          <w:color w:val="000000"/>
          <w:sz w:val="16"/>
          <w:szCs w:val="16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9. ОБСТОЯТЕЛЬСТВА НЕПРЕОДОЛИМОЙ СИЛЫ (ФОРС-МАЖОР)</w:t>
      </w:r>
    </w:p>
    <w:p w:rsidR="00F36CCD" w:rsidRDefault="00F36CC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MS Sans Serif" w:hAnsi="MS Sans Serif"/>
          <w:sz w:val="20"/>
          <w:szCs w:val="20"/>
        </w:rPr>
      </w:pPr>
    </w:p>
    <w:p w:rsidR="0069700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9.1.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69700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</w:t>
      </w: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Договору.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69700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9.2.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Сторона, у которой возникли обстоятельства форс-мажора, обязана в течение 5 (пяти) дней с момента наступления форс-мажорных обстоятельств письменно уведомить другую Сторону о наступлении этих обстоятельств, указав при этом предполагаемый срок действия и прекращения этих обстоятельств. Факты, изложенные в уведомлении, должны быть подтверждены компетентным органом.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69700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9.3.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Если обстоятельства будут продолжаться более 3-х месяцев, то любая Сторона имеет право отказаться от дальнейшего исполнения обязательств по Договору и, в этом случае, не будет иметь право на возмещение другой Стороной  возможных убытков.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69700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9.4.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 w:cs="MS Sans Serif"/>
          <w:color w:val="000000"/>
          <w:sz w:val="16"/>
          <w:szCs w:val="16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10. СРОК ДЕЙСТВИЯ ДОГОВОРА</w:t>
      </w:r>
    </w:p>
    <w:p w:rsidR="00F36CCD" w:rsidRDefault="00F36CC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MS Sans Serif" w:hAnsi="MS Sans Serif"/>
          <w:sz w:val="20"/>
          <w:szCs w:val="20"/>
        </w:rPr>
      </w:pPr>
    </w:p>
    <w:p w:rsidR="0069700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10.1.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Настоящий Договор вступает в силу с момента подписания его Сторонами и действует по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дата_окончания_договора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года, а в части, связанной с окончанием исполнения обязательств по Договору, в том числе в части расчетов, до полного их исполнения Сторонами. 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 xml:space="preserve">В случае, если в соответствии с законодательством РФ на заключение настоящего Договора требуется получение согласия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Госкорпорации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«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Росатом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», Договор считается заключенным после получения такого согласия и подписания его Сторонами.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cs="MS Sans Serif"/>
          <w:color w:val="000000"/>
          <w:sz w:val="16"/>
          <w:szCs w:val="16"/>
        </w:rPr>
      </w:pPr>
      <w:r>
        <w:rPr>
          <w:rFonts w:ascii="MS Sans Serif" w:hAnsi="MS Sans Serif" w:cs="MS Sans Serif"/>
          <w:color w:val="000000"/>
          <w:sz w:val="16"/>
          <w:szCs w:val="16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11. ПРОЧИЕ УСЛОВИЯ</w:t>
      </w:r>
    </w:p>
    <w:p w:rsidR="00F36CCD" w:rsidRDefault="00F36CC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MS Sans Serif" w:hAnsi="MS Sans Serif"/>
          <w:sz w:val="20"/>
          <w:szCs w:val="20"/>
        </w:rPr>
      </w:pPr>
    </w:p>
    <w:p w:rsidR="0069700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11.1.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Во всем, что не предусмотрено Договором, Стороны руководствуются законодательством Российской Федерации.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69700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11.2.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Настоящий Договор составлен в двух экземплярах по одному для каждой из Сторон, имеющих равную юридическую силу.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E0781F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11.3.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Неотъемлемой частью настоящего Договора являются:   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>-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Приложение № 1: Спецификация;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>-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Приложение № 2: Технические требования;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>-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Приложение № 3: Акт приема-передачи Товара (оборудование) (форма-образец).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15"/>
          <w:szCs w:val="15"/>
        </w:rPr>
      </w:pPr>
      <w:r>
        <w:rPr>
          <w:rFonts w:ascii="MS Sans Serif" w:hAnsi="MS Sans Serif" w:cs="MS Sans Serif"/>
          <w:color w:val="000000"/>
          <w:sz w:val="16"/>
          <w:szCs w:val="16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12. ОСОБЫЕ УСЛОВИЯ</w:t>
      </w:r>
    </w:p>
    <w:p w:rsidR="00F36CCD" w:rsidRDefault="00F36CC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MS Sans Serif" w:hAnsi="MS Sans Serif"/>
          <w:sz w:val="20"/>
          <w:szCs w:val="20"/>
        </w:rPr>
      </w:pP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12.1.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В соответствии с требованиями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Госкорпорации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"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Росатом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" Поставщик обязуется до подписания Договора предоставить Покупателю сведения и подтверждающие документы в отношении всей цепочки собственников и руководителей, включая бенефициаров (в том числе конечных), в электронном или печатном виде. </w:t>
      </w:r>
      <w:r>
        <w:rPr>
          <w:rFonts w:ascii="MS Sans Serif" w:hAnsi="MS Sans Serif"/>
          <w:sz w:val="24"/>
          <w:szCs w:val="24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12.2.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Условия о раскрытии Сведений о Поставщике.</w:t>
      </w:r>
      <w:r>
        <w:rPr>
          <w:rFonts w:ascii="MS Sans Serif" w:hAnsi="MS Sans Serif"/>
          <w:sz w:val="24"/>
          <w:szCs w:val="24"/>
        </w:rPr>
        <w:tab/>
      </w:r>
    </w:p>
    <w:p w:rsidR="0069700E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12.2.1.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Поставщик гарантирует Покупателю, что сведения и документы в отношении всей цепочки собственников и руководителей, включая бенефициаров (в том числе конечных) Поставщика, </w:t>
      </w: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переданные Покупателю по акту или на адрес электронной почты Покупателя, (далее - Сведения), являются полными, точными и достоверными.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77143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12.2.2.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При изменении Сведений Поставщик обязан не позднее 5 (пяти)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  <w:r>
        <w:rPr>
          <w:rFonts w:ascii="MS Sans Serif" w:hAnsi="MS Sans Serif"/>
          <w:sz w:val="24"/>
          <w:szCs w:val="24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12.2.3.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Росфинмониторингу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, Правительству Российской Федерации), и последующую обработку Сведений такими органами (далее - Раскрытие).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  <w:r>
        <w:rPr>
          <w:rFonts w:ascii="MS Sans Serif" w:hAnsi="MS Sans Serif"/>
          <w:sz w:val="24"/>
          <w:szCs w:val="24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="00A1454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12.2.4.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  <w:r>
        <w:rPr>
          <w:rFonts w:ascii="MS Sans Serif" w:hAnsi="MS Sans Serif"/>
          <w:sz w:val="24"/>
          <w:szCs w:val="24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12.2.5.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расторгнутым с даты получения Поставщиком соответствующего письменного уведомления Покупателя, если более поздняя дата не будет установлена в уведомлении.</w:t>
      </w:r>
      <w:r>
        <w:rPr>
          <w:rFonts w:ascii="MS Sans Serif" w:hAnsi="MS Sans Serif"/>
          <w:sz w:val="24"/>
          <w:szCs w:val="24"/>
        </w:rPr>
        <w:tab/>
      </w:r>
    </w:p>
    <w:p w:rsidR="00E0781F" w:rsidRPr="00E0781F" w:rsidRDefault="00E0781F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sz w:val="20"/>
          <w:szCs w:val="20"/>
        </w:rPr>
      </w:pP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15"/>
          <w:szCs w:val="15"/>
        </w:rPr>
      </w:pPr>
      <w:r>
        <w:rPr>
          <w:rFonts w:ascii="MS Sans Serif" w:hAnsi="MS Sans Serif" w:cs="MS Sans Serif"/>
          <w:color w:val="000000"/>
          <w:sz w:val="16"/>
          <w:szCs w:val="16"/>
        </w:rPr>
        <w:tab/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13. АНТИКОРРУПЦИОННЫЕ УСЛОВИЯ</w:t>
      </w:r>
    </w:p>
    <w:p w:rsidR="00F36CCD" w:rsidRDefault="00F36CC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MS Sans Serif" w:hAnsi="MS Sans Serif"/>
          <w:sz w:val="20"/>
          <w:szCs w:val="20"/>
        </w:rPr>
      </w:pP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13.1.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(отмыванию) доходов, полученных преступным путем и принятые во использование таких законов подзаконные акты.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="007654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13.2.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При использовании своих обязательств по настоящему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достичь неправомерных целей.</w:t>
      </w:r>
      <w:r>
        <w:rPr>
          <w:rFonts w:ascii="MS Sans Serif" w:hAnsi="MS Sans Serif"/>
          <w:sz w:val="24"/>
          <w:szCs w:val="24"/>
        </w:rPr>
        <w:tab/>
      </w:r>
    </w:p>
    <w:p w:rsidR="00677143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13.3.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При использовании своих обязательств по настоящему Договору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 как дача/получение взятки, коммерческий подкуп, либо как действия, нарушающие требования применимого законодательства и международных актов о противодействии (отмыванию) доходов, полученных преступным путем.    </w:t>
      </w:r>
    </w:p>
    <w:p w:rsidR="0069700E" w:rsidRDefault="00677143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gramStart"/>
      <w:r w:rsidR="00AB497D">
        <w:rPr>
          <w:rFonts w:ascii="Times New Roman" w:hAnsi="Times New Roman" w:cs="Times New Roman"/>
          <w:color w:val="000000"/>
          <w:sz w:val="24"/>
          <w:szCs w:val="24"/>
        </w:rPr>
        <w:t>13.4.</w:t>
      </w:r>
      <w:r w:rsidR="00AB497D">
        <w:rPr>
          <w:rFonts w:ascii="Times New Roman" w:hAnsi="Times New Roman" w:cs="Times New Roman"/>
          <w:color w:val="FFFFFF"/>
          <w:sz w:val="24"/>
          <w:szCs w:val="24"/>
        </w:rPr>
        <w:t>-</w:t>
      </w:r>
      <w:proofErr w:type="gramEnd"/>
      <w:r w:rsidR="00AB497D">
        <w:rPr>
          <w:rFonts w:ascii="Times New Roman" w:hAnsi="Times New Roman" w:cs="Times New Roman"/>
          <w:color w:val="000000"/>
          <w:sz w:val="24"/>
          <w:szCs w:val="24"/>
        </w:rPr>
        <w:t>На ФГУП "Комбинат "</w:t>
      </w:r>
      <w:proofErr w:type="spellStart"/>
      <w:r w:rsidR="00AB497D">
        <w:rPr>
          <w:rFonts w:ascii="Times New Roman" w:hAnsi="Times New Roman" w:cs="Times New Roman"/>
          <w:color w:val="000000"/>
          <w:sz w:val="24"/>
          <w:szCs w:val="24"/>
        </w:rPr>
        <w:t>Электрохимприбор</w:t>
      </w:r>
      <w:proofErr w:type="spellEnd"/>
      <w:r w:rsidR="00AB497D">
        <w:rPr>
          <w:rFonts w:ascii="Times New Roman" w:hAnsi="Times New Roman" w:cs="Times New Roman"/>
          <w:color w:val="000000"/>
          <w:sz w:val="24"/>
          <w:szCs w:val="24"/>
        </w:rPr>
        <w:t>" действует Антикоррупционная политика (утвержденная приказом от 10.11.2014 № 571), разработанная в рамках действия Указа Президента РФ от 02.04.2013 № 309 "О мерах по реализации отдельных положений Федерального закона "О противодействии коррупции" и Федерального закона от 25.12.2008 № 273 "О противодействии коррупции". В рамках Антикоррупционной политики ФГУП "Комбинат "</w:t>
      </w:r>
      <w:proofErr w:type="spellStart"/>
      <w:r w:rsidR="00AB497D">
        <w:rPr>
          <w:rFonts w:ascii="Times New Roman" w:hAnsi="Times New Roman" w:cs="Times New Roman"/>
          <w:color w:val="000000"/>
          <w:sz w:val="24"/>
          <w:szCs w:val="24"/>
        </w:rPr>
        <w:t>Электрохимприбор</w:t>
      </w:r>
      <w:proofErr w:type="spellEnd"/>
      <w:r w:rsidR="00AB497D">
        <w:rPr>
          <w:rFonts w:ascii="Times New Roman" w:hAnsi="Times New Roman" w:cs="Times New Roman"/>
          <w:color w:val="000000"/>
          <w:sz w:val="24"/>
          <w:szCs w:val="24"/>
        </w:rPr>
        <w:t>" проводит мероприятия по предотвращению коррупции, отвечающие выявленным рискам.</w:t>
      </w:r>
    </w:p>
    <w:p w:rsidR="00AB497D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A14540" w:rsidRDefault="00AB497D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    13.5.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В случае возникновения у Сторон подозрений, что произошло или может произойти нарушение каких-либо положений настоящего раздела Договора, соответствующая Сторона обязуется уведомить другую Сторону в письменной форме.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 Это подтверждение должно быть направлено в течение 10 (десяти) дней с даты направления письменного уведомления.</w:t>
      </w:r>
    </w:p>
    <w:p w:rsidR="00E0781F" w:rsidRDefault="00E0781F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0781F" w:rsidRDefault="00E0781F" w:rsidP="00765441">
      <w:pPr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11974" w:type="dxa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4975"/>
        <w:gridCol w:w="306"/>
        <w:gridCol w:w="4967"/>
        <w:gridCol w:w="1726"/>
      </w:tblGrid>
      <w:tr w:rsidR="00AB497D" w:rsidTr="00765441">
        <w:trPr>
          <w:trHeight w:hRule="exact" w:val="80"/>
        </w:trPr>
        <w:tc>
          <w:tcPr>
            <w:tcW w:w="1024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B497D" w:rsidRDefault="00AB497D" w:rsidP="00765441">
            <w:pPr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  <w:r>
              <w:rPr>
                <w:rFonts w:ascii="MS Sans Serif" w:hAnsi="MS Sans Serif"/>
                <w:sz w:val="24"/>
                <w:szCs w:val="24"/>
              </w:rPr>
              <w:tab/>
            </w:r>
            <w:r w:rsidR="00F36C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13.6.</w:t>
            </w:r>
            <w:r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письменном уведомлении Сторона обязана сослаться на факты или предоставить материалы, достоверно подтверждающие или дающие основания предполагать, что произошло или может произойти нарушение каких-либо положений настоящей статьи контрагентом, его аффилированными лицами работниками или посредниками, выражающееся в действиях, квалифицируемых применимым законодательством, как дача/получение взятки, коммерческий подкуп, либо как действия, нарушающих требования применимого законодательства и международных актов о противодействии легализации доходов, полученных преступным путем</w:t>
            </w:r>
            <w:r>
              <w:rPr>
                <w:rFonts w:ascii="MS Sans Serif" w:hAnsi="MS Sans Serif"/>
                <w:sz w:val="24"/>
                <w:szCs w:val="24"/>
              </w:rPr>
              <w:tab/>
            </w:r>
          </w:p>
        </w:tc>
        <w:tc>
          <w:tcPr>
            <w:tcW w:w="17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B497D" w:rsidRDefault="00AB497D" w:rsidP="00765441">
            <w:pPr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4"/>
                <w:szCs w:val="14"/>
              </w:rPr>
            </w:pPr>
          </w:p>
        </w:tc>
      </w:tr>
      <w:tr w:rsidR="00AB497D" w:rsidTr="00AB497D">
        <w:trPr>
          <w:trHeight w:hRule="exact" w:val="594"/>
        </w:trPr>
        <w:tc>
          <w:tcPr>
            <w:tcW w:w="1024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B497D" w:rsidRDefault="00AB497D" w:rsidP="00765441">
            <w:pPr>
              <w:autoSpaceDE w:val="0"/>
              <w:autoSpaceDN w:val="0"/>
              <w:adjustRightInd w:val="0"/>
              <w:spacing w:before="29" w:after="0" w:line="275" w:lineRule="exact"/>
              <w:ind w:left="15"/>
              <w:jc w:val="center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14. АДРЕСА, РЕКВИЗИТЫ И ПОДПИСИ СТОРОН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B497D" w:rsidRDefault="00AB497D" w:rsidP="007654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AB497D" w:rsidTr="00780CA8">
        <w:trPr>
          <w:trHeight w:hRule="exact" w:val="5771"/>
        </w:trPr>
        <w:tc>
          <w:tcPr>
            <w:tcW w:w="4975" w:type="dxa"/>
            <w:tcBorders>
              <w:top w:val="nil"/>
              <w:left w:val="nil"/>
              <w:right w:val="nil"/>
            </w:tcBorders>
          </w:tcPr>
          <w:p w:rsidR="00AB497D" w:rsidRDefault="00AB497D" w:rsidP="004545CA">
            <w:pPr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Покупатель: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ФГУП "Комбинат "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Электрохимприбор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"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624200, Свердловская область, г. Лесной,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ул. Коммунистический проспект  6а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ИНН 6630002336 КПП 660850001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р/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сч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ЭХП_расчетный_счет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ЭХП_отделение_банка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БИК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ЭХП_БИК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к/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сч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ЭХП_кор_счет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ОКПО 07624577 ОКАТО 65542000000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для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повагонной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погрузки: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- ст. Мир Свердловской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ж.д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., код 773506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для контейнеров: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- ст. Нижняя Тура Свердловской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ж.д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., код 773601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для 20-тонных контейнеров: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- ст. ГРЭС Свердловской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ж.</w:t>
            </w:r>
            <w:r w:rsidR="004545C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., код 773402;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ст. Мир Свердловской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ж.д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с подачей на подъездной путь грузополучателя, код 773506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Телефон: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исполнитель_договора_телефон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Факс: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исполнитель_договора_факс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E-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mail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исполнитель_договора_e_mail</w:t>
            </w:r>
            <w:proofErr w:type="spellEnd"/>
          </w:p>
        </w:tc>
        <w:tc>
          <w:tcPr>
            <w:tcW w:w="306" w:type="dxa"/>
            <w:vMerge w:val="restart"/>
            <w:tcBorders>
              <w:top w:val="nil"/>
              <w:left w:val="nil"/>
              <w:right w:val="nil"/>
            </w:tcBorders>
          </w:tcPr>
          <w:p w:rsidR="00AB497D" w:rsidRDefault="00AB497D" w:rsidP="00765441">
            <w:pPr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MS Sans Serif" w:hAnsi="MS Sans Serif" w:cs="MS Sans Serif"/>
                <w:color w:val="000000"/>
                <w:sz w:val="16"/>
                <w:szCs w:val="16"/>
              </w:rPr>
            </w:pPr>
          </w:p>
        </w:tc>
        <w:tc>
          <w:tcPr>
            <w:tcW w:w="4967" w:type="dxa"/>
            <w:tcBorders>
              <w:top w:val="nil"/>
              <w:left w:val="nil"/>
              <w:right w:val="nil"/>
            </w:tcBorders>
          </w:tcPr>
          <w:p w:rsidR="00AB497D" w:rsidRDefault="00AB497D" w:rsidP="00765441">
            <w:pPr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MS Sans Serif" w:hAnsi="MS Sans Serif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Поставщик: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контрагент</w:t>
            </w:r>
            <w:proofErr w:type="gramEnd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_наименование_предприятия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контрагент_адрес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ИНН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контрагент_ИНН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КПП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контрагент_КПП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р/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сч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контрагент_расчетный_счет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контрагент_отделение_банка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БИК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контрагент_БИК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к/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сч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контрагент_кор_счет</w:t>
            </w:r>
            <w:proofErr w:type="spellEnd"/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B497D" w:rsidRDefault="00AB497D" w:rsidP="00765441">
            <w:pPr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AB497D" w:rsidTr="00780CA8">
        <w:trPr>
          <w:trHeight w:hRule="exact" w:val="2559"/>
        </w:trPr>
        <w:tc>
          <w:tcPr>
            <w:tcW w:w="4975" w:type="dxa"/>
            <w:tcBorders>
              <w:top w:val="nil"/>
              <w:left w:val="nil"/>
              <w:bottom w:val="nil"/>
              <w:right w:val="nil"/>
            </w:tcBorders>
          </w:tcPr>
          <w:p w:rsidR="00AB497D" w:rsidRPr="00780CA8" w:rsidRDefault="00AB497D" w:rsidP="00765441">
            <w:pPr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MS Sans Serif" w:hAnsi="MS Sans Serif"/>
                <w:sz w:val="24"/>
                <w:szCs w:val="24"/>
              </w:rPr>
            </w:pP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proofErr w:type="gramStart"/>
            <w:r w:rsidRPr="00780CA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Покупатель:</w:t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780CA8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proofErr w:type="gramEnd"/>
            <w:r w:rsidRPr="00780CA8">
              <w:rPr>
                <w:rFonts w:ascii="Times New Roman" w:hAnsi="Times New Roman" w:cs="Times New Roman"/>
                <w:sz w:val="24"/>
                <w:szCs w:val="24"/>
              </w:rPr>
              <w:t xml:space="preserve"> _ _ _ _ _ _ _ _ _ _ _</w:t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r w:rsidRPr="00780CA8">
              <w:rPr>
                <w:rFonts w:ascii="Times New Roman" w:hAnsi="Times New Roman" w:cs="Times New Roman"/>
                <w:sz w:val="24"/>
                <w:szCs w:val="24"/>
              </w:rPr>
              <w:t>_ _ _ _ _ _ _ _ _ _ _</w:t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"</w:t>
            </w:r>
            <w:r w:rsidRPr="00780CA8">
              <w:rPr>
                <w:rFonts w:ascii="Times New Roman" w:hAnsi="Times New Roman" w:cs="Times New Roman"/>
                <w:sz w:val="24"/>
                <w:szCs w:val="24"/>
              </w:rPr>
              <w:t xml:space="preserve"> _ _ </w:t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" </w:t>
            </w:r>
            <w:r w:rsidRPr="00780CA8">
              <w:rPr>
                <w:rFonts w:ascii="Times New Roman" w:hAnsi="Times New Roman" w:cs="Times New Roman"/>
                <w:sz w:val="24"/>
                <w:szCs w:val="24"/>
              </w:rPr>
              <w:t xml:space="preserve">_ _ _ _ _ _ _ _ </w:t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 </w:t>
            </w:r>
            <w:r w:rsidRPr="00780CA8">
              <w:rPr>
                <w:rFonts w:ascii="Times New Roman" w:hAnsi="Times New Roman" w:cs="Times New Roman"/>
                <w:sz w:val="24"/>
                <w:szCs w:val="24"/>
              </w:rPr>
              <w:t xml:space="preserve">_ _ </w:t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г.</w:t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780CA8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30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B497D" w:rsidRPr="00780CA8" w:rsidRDefault="00AB497D" w:rsidP="00765441">
            <w:pPr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4967" w:type="dxa"/>
            <w:tcBorders>
              <w:top w:val="nil"/>
              <w:left w:val="nil"/>
              <w:bottom w:val="nil"/>
              <w:right w:val="nil"/>
            </w:tcBorders>
          </w:tcPr>
          <w:p w:rsidR="00AB497D" w:rsidRPr="00780CA8" w:rsidRDefault="00AB497D" w:rsidP="00765441">
            <w:pPr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MS Sans Serif" w:hAnsi="MS Sans Serif"/>
                <w:sz w:val="24"/>
                <w:szCs w:val="24"/>
              </w:rPr>
            </w:pP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780CA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Поставщик:</w:t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780CA8">
              <w:rPr>
                <w:rFonts w:ascii="Times New Roman" w:hAnsi="Times New Roman" w:cs="Times New Roman"/>
                <w:sz w:val="24"/>
                <w:szCs w:val="24"/>
              </w:rPr>
              <w:t>_ _ _ _ _ _ _ _ _ _ _ _</w:t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r w:rsidRPr="00780CA8">
              <w:rPr>
                <w:rFonts w:ascii="Times New Roman" w:hAnsi="Times New Roman" w:cs="Times New Roman"/>
                <w:sz w:val="24"/>
                <w:szCs w:val="24"/>
              </w:rPr>
              <w:t>_ _ _ _ _ _ _ _ _ _ _</w:t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"</w:t>
            </w:r>
            <w:r w:rsidRPr="00780CA8">
              <w:rPr>
                <w:rFonts w:ascii="Times New Roman" w:hAnsi="Times New Roman" w:cs="Times New Roman"/>
                <w:sz w:val="24"/>
                <w:szCs w:val="24"/>
              </w:rPr>
              <w:t xml:space="preserve"> _ _ </w:t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" </w:t>
            </w:r>
            <w:r w:rsidRPr="00780CA8">
              <w:rPr>
                <w:rFonts w:ascii="Times New Roman" w:hAnsi="Times New Roman" w:cs="Times New Roman"/>
                <w:sz w:val="24"/>
                <w:szCs w:val="24"/>
              </w:rPr>
              <w:t xml:space="preserve">_ _ _ _ _ _ _ _ </w:t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 </w:t>
            </w:r>
            <w:r w:rsidRPr="00780CA8">
              <w:rPr>
                <w:rFonts w:ascii="Times New Roman" w:hAnsi="Times New Roman" w:cs="Times New Roman"/>
                <w:sz w:val="24"/>
                <w:szCs w:val="24"/>
              </w:rPr>
              <w:t xml:space="preserve">_ _ </w:t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г.</w:t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780C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780CA8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B497D" w:rsidRDefault="00AB497D" w:rsidP="00765441">
            <w:pPr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AB497D" w:rsidTr="00780CA8">
        <w:trPr>
          <w:trHeight w:hRule="exact" w:val="435"/>
        </w:trPr>
        <w:tc>
          <w:tcPr>
            <w:tcW w:w="10248" w:type="dxa"/>
            <w:gridSpan w:val="3"/>
            <w:tcBorders>
              <w:left w:val="nil"/>
              <w:bottom w:val="nil"/>
              <w:right w:val="nil"/>
            </w:tcBorders>
          </w:tcPr>
          <w:p w:rsidR="00AB497D" w:rsidRPr="00780CA8" w:rsidRDefault="00AB497D" w:rsidP="00765441">
            <w:pPr>
              <w:autoSpaceDE w:val="0"/>
              <w:autoSpaceDN w:val="0"/>
              <w:adjustRightInd w:val="0"/>
              <w:spacing w:before="29" w:after="0" w:line="237" w:lineRule="exact"/>
              <w:ind w:left="15"/>
              <w:jc w:val="right"/>
              <w:rPr>
                <w:rFonts w:ascii="MS Sans Serif" w:hAnsi="MS Sans Serif"/>
                <w:sz w:val="24"/>
                <w:szCs w:val="24"/>
              </w:rPr>
            </w:pPr>
          </w:p>
        </w:tc>
        <w:tc>
          <w:tcPr>
            <w:tcW w:w="17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B497D" w:rsidRDefault="00AB497D" w:rsidP="0076544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MS Sans Serif" w:hAnsi="MS Sans Serif"/>
                <w:sz w:val="20"/>
                <w:szCs w:val="20"/>
              </w:rPr>
            </w:pPr>
          </w:p>
        </w:tc>
      </w:tr>
    </w:tbl>
    <w:p w:rsidR="007A13B2" w:rsidRDefault="007A13B2" w:rsidP="00765441">
      <w:pPr>
        <w:sectPr w:rsidR="007A13B2" w:rsidSect="007A13B2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7" w:h="16840"/>
          <w:pgMar w:top="907" w:right="680" w:bottom="1418" w:left="567" w:header="567" w:footer="567" w:gutter="0"/>
          <w:cols w:space="1705"/>
        </w:sectPr>
      </w:pPr>
    </w:p>
    <w:p w:rsidR="007A13B2" w:rsidRPr="000802E3" w:rsidRDefault="007A13B2" w:rsidP="007A13B2">
      <w:pPr>
        <w:pageBreakBefore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02E3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№ 1 к Договору</w:t>
      </w:r>
      <w:r w:rsidRPr="000802E3">
        <w:rPr>
          <w:rFonts w:ascii="Times New Roman" w:eastAsia="Times New Roman" w:hAnsi="Times New Roman" w:cs="Times New Roman"/>
          <w:sz w:val="24"/>
          <w:szCs w:val="24"/>
        </w:rPr>
        <w:br/>
        <w:t xml:space="preserve">№ </w:t>
      </w:r>
      <w:r w:rsidRPr="000802E3">
        <w:rPr>
          <w:rFonts w:ascii="Times New Roman" w:eastAsia="Times New Roman" w:hAnsi="Times New Roman" w:cs="Times New Roman"/>
          <w:bCs/>
          <w:i/>
          <w:sz w:val="24"/>
          <w:szCs w:val="24"/>
        </w:rPr>
        <w:t>номер договора</w:t>
      </w:r>
      <w:r w:rsidRPr="000802E3">
        <w:rPr>
          <w:rFonts w:ascii="Times New Roman" w:eastAsia="Times New Roman" w:hAnsi="Times New Roman" w:cs="Times New Roman"/>
          <w:sz w:val="24"/>
          <w:szCs w:val="24"/>
        </w:rPr>
        <w:t xml:space="preserve"> от </w:t>
      </w:r>
      <w:proofErr w:type="gramStart"/>
      <w:r w:rsidRPr="000802E3">
        <w:rPr>
          <w:rFonts w:ascii="Times New Roman" w:eastAsia="Times New Roman" w:hAnsi="Times New Roman" w:cs="Times New Roman"/>
          <w:sz w:val="24"/>
          <w:szCs w:val="24"/>
        </w:rPr>
        <w:t>« _</w:t>
      </w:r>
      <w:proofErr w:type="gramEnd"/>
      <w:r w:rsidRPr="000802E3">
        <w:rPr>
          <w:rFonts w:ascii="Times New Roman" w:eastAsia="Times New Roman" w:hAnsi="Times New Roman" w:cs="Times New Roman"/>
          <w:sz w:val="24"/>
          <w:szCs w:val="24"/>
        </w:rPr>
        <w:t>__» __________201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0802E3">
        <w:rPr>
          <w:rFonts w:ascii="Times New Roman" w:eastAsia="Times New Roman" w:hAnsi="Times New Roman" w:cs="Times New Roman"/>
          <w:sz w:val="24"/>
          <w:szCs w:val="24"/>
        </w:rPr>
        <w:t xml:space="preserve"> года</w:t>
      </w:r>
    </w:p>
    <w:p w:rsidR="007A13B2" w:rsidRPr="000802E3" w:rsidRDefault="007A13B2" w:rsidP="007A13B2">
      <w:pPr>
        <w:keepNext/>
        <w:tabs>
          <w:tab w:val="left" w:pos="540"/>
        </w:tabs>
        <w:suppressAutoHyphens/>
        <w:spacing w:before="360"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aps/>
          <w:smallCaps/>
          <w:sz w:val="24"/>
          <w:szCs w:val="24"/>
        </w:rPr>
      </w:pPr>
      <w:r w:rsidRPr="000802E3">
        <w:rPr>
          <w:rFonts w:ascii="Times New Roman" w:eastAsia="Times New Roman" w:hAnsi="Times New Roman" w:cs="Times New Roman"/>
          <w:b/>
          <w:bCs/>
          <w:caps/>
          <w:smallCaps/>
          <w:sz w:val="24"/>
          <w:szCs w:val="24"/>
        </w:rPr>
        <w:t>СПЕЦИФИКАЦИЯ</w:t>
      </w:r>
    </w:p>
    <w:p w:rsidR="007A13B2" w:rsidRPr="000802E3" w:rsidRDefault="007A13B2" w:rsidP="007A13B2">
      <w:pPr>
        <w:keepNext/>
        <w:numPr>
          <w:ilvl w:val="0"/>
          <w:numId w:val="2"/>
        </w:numPr>
        <w:tabs>
          <w:tab w:val="left" w:pos="540"/>
        </w:tabs>
        <w:suppressAutoHyphens/>
        <w:spacing w:before="360"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aps/>
          <w:smallCaps/>
          <w:sz w:val="24"/>
          <w:szCs w:val="24"/>
        </w:rPr>
      </w:pPr>
      <w:r w:rsidRPr="000802E3">
        <w:rPr>
          <w:rFonts w:ascii="Times New Roman" w:eastAsia="Times New Roman" w:hAnsi="Times New Roman" w:cs="Times New Roman"/>
          <w:b/>
          <w:bCs/>
          <w:caps/>
          <w:smallCaps/>
          <w:sz w:val="24"/>
          <w:szCs w:val="24"/>
        </w:rPr>
        <w:t>Наименование и</w:t>
      </w:r>
      <w:r w:rsidRPr="000802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802E3">
        <w:rPr>
          <w:rFonts w:ascii="Times New Roman" w:eastAsia="Times New Roman" w:hAnsi="Times New Roman" w:cs="Times New Roman"/>
          <w:b/>
          <w:bCs/>
          <w:caps/>
          <w:smallCaps/>
          <w:sz w:val="24"/>
          <w:szCs w:val="24"/>
        </w:rPr>
        <w:t>номенклатура Товара (Оборудования)</w:t>
      </w:r>
    </w:p>
    <w:p w:rsidR="00267C64" w:rsidRDefault="00267C64" w:rsidP="007A13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0549" w:type="dxa"/>
        <w:tblInd w:w="3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2786"/>
        <w:gridCol w:w="1843"/>
        <w:gridCol w:w="567"/>
        <w:gridCol w:w="708"/>
        <w:gridCol w:w="993"/>
        <w:gridCol w:w="1134"/>
        <w:gridCol w:w="708"/>
        <w:gridCol w:w="1276"/>
      </w:tblGrid>
      <w:tr w:rsidR="00267C64" w:rsidRPr="000802E3" w:rsidTr="00926073">
        <w:trPr>
          <w:cantSplit/>
          <w:trHeight w:hRule="exact" w:val="1021"/>
          <w:tblHeader/>
        </w:trPr>
        <w:tc>
          <w:tcPr>
            <w:tcW w:w="534" w:type="dxa"/>
          </w:tcPr>
          <w:p w:rsidR="00267C64" w:rsidRPr="000802E3" w:rsidRDefault="00267C64" w:rsidP="00926073">
            <w:pPr>
              <w:keepNext/>
              <w:tabs>
                <w:tab w:val="left" w:pos="426"/>
              </w:tabs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786" w:type="dxa"/>
          </w:tcPr>
          <w:p w:rsidR="00267C64" w:rsidRPr="000802E3" w:rsidRDefault="00267C64" w:rsidP="00926073">
            <w:pPr>
              <w:keepNext/>
              <w:tabs>
                <w:tab w:val="left" w:pos="426"/>
              </w:tabs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  <w:p w:rsidR="00267C64" w:rsidRPr="000802E3" w:rsidRDefault="00267C64" w:rsidP="00926073">
            <w:pPr>
              <w:keepNext/>
              <w:tabs>
                <w:tab w:val="left" w:pos="426"/>
              </w:tabs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>Товара (оборудования)</w:t>
            </w:r>
          </w:p>
          <w:p w:rsidR="00267C64" w:rsidRPr="000802E3" w:rsidRDefault="00267C64" w:rsidP="00926073">
            <w:pPr>
              <w:keepNext/>
              <w:tabs>
                <w:tab w:val="left" w:pos="426"/>
              </w:tabs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>(марка, модель и т.п.)</w:t>
            </w:r>
          </w:p>
        </w:tc>
        <w:tc>
          <w:tcPr>
            <w:tcW w:w="1843" w:type="dxa"/>
          </w:tcPr>
          <w:p w:rsidR="00267C64" w:rsidRPr="00D43F38" w:rsidRDefault="00267C64" w:rsidP="00926073">
            <w:pPr>
              <w:keepNext/>
              <w:tabs>
                <w:tab w:val="left" w:pos="426"/>
              </w:tabs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D43F38">
              <w:rPr>
                <w:rFonts w:ascii="Times New Roman" w:hAnsi="Times New Roman" w:cs="Times New Roman"/>
                <w:iCs/>
                <w:szCs w:val="20"/>
              </w:rPr>
              <w:t>Производитель, страна происхождения</w:t>
            </w:r>
          </w:p>
        </w:tc>
        <w:tc>
          <w:tcPr>
            <w:tcW w:w="567" w:type="dxa"/>
          </w:tcPr>
          <w:p w:rsidR="00267C64" w:rsidRPr="000802E3" w:rsidRDefault="00267C64" w:rsidP="00926073">
            <w:pPr>
              <w:keepNext/>
              <w:tabs>
                <w:tab w:val="left" w:pos="426"/>
              </w:tabs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708" w:type="dxa"/>
          </w:tcPr>
          <w:p w:rsidR="00267C64" w:rsidRPr="000802E3" w:rsidRDefault="00267C64" w:rsidP="00926073">
            <w:pPr>
              <w:keepNext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>Кол-</w:t>
            </w:r>
            <w:proofErr w:type="gramStart"/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во,   </w:t>
            </w:r>
            <w:proofErr w:type="gramEnd"/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ед.</w:t>
            </w:r>
          </w:p>
        </w:tc>
        <w:tc>
          <w:tcPr>
            <w:tcW w:w="993" w:type="dxa"/>
          </w:tcPr>
          <w:p w:rsidR="00267C64" w:rsidRPr="000802E3" w:rsidRDefault="00267C64" w:rsidP="00926073">
            <w:pPr>
              <w:keepNext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802E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Цена за ед. руб.</w:t>
            </w:r>
            <w:r w:rsidRPr="000802E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br/>
              <w:t xml:space="preserve">  (без НДС)</w:t>
            </w:r>
          </w:p>
        </w:tc>
        <w:tc>
          <w:tcPr>
            <w:tcW w:w="1134" w:type="dxa"/>
          </w:tcPr>
          <w:p w:rsidR="00267C64" w:rsidRPr="000802E3" w:rsidRDefault="00267C64" w:rsidP="009260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802E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Общая стоимость </w:t>
            </w:r>
            <w:proofErr w:type="gramStart"/>
            <w:r w:rsidRPr="000802E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руб.</w:t>
            </w:r>
            <w:r w:rsidRPr="000802E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br/>
              <w:t>(</w:t>
            </w:r>
            <w:proofErr w:type="gramEnd"/>
            <w:r w:rsidRPr="000802E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без НДС)</w:t>
            </w:r>
          </w:p>
        </w:tc>
        <w:tc>
          <w:tcPr>
            <w:tcW w:w="708" w:type="dxa"/>
            <w:vAlign w:val="center"/>
          </w:tcPr>
          <w:p w:rsidR="00267C64" w:rsidRPr="000802E3" w:rsidRDefault="00267C64" w:rsidP="009260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802E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НДС</w:t>
            </w:r>
          </w:p>
        </w:tc>
        <w:tc>
          <w:tcPr>
            <w:tcW w:w="1276" w:type="dxa"/>
          </w:tcPr>
          <w:p w:rsidR="00267C64" w:rsidRPr="000802E3" w:rsidRDefault="00267C64" w:rsidP="009260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802E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Общая стоим. </w:t>
            </w:r>
            <w:proofErr w:type="gramStart"/>
            <w:r w:rsidRPr="000802E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руб.</w:t>
            </w:r>
            <w:r w:rsidRPr="000802E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br/>
              <w:t>(</w:t>
            </w:r>
            <w:proofErr w:type="gramEnd"/>
            <w:r w:rsidRPr="000802E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включая НДС)</w:t>
            </w:r>
          </w:p>
        </w:tc>
      </w:tr>
      <w:tr w:rsidR="00267C64" w:rsidRPr="000802E3" w:rsidTr="00926073">
        <w:trPr>
          <w:cantSplit/>
          <w:trHeight w:hRule="exact" w:val="397"/>
        </w:trPr>
        <w:tc>
          <w:tcPr>
            <w:tcW w:w="534" w:type="dxa"/>
            <w:vAlign w:val="center"/>
          </w:tcPr>
          <w:p w:rsidR="00267C64" w:rsidRPr="000802E3" w:rsidRDefault="00267C64" w:rsidP="00926073">
            <w:pPr>
              <w:tabs>
                <w:tab w:val="left" w:pos="426"/>
              </w:tabs>
              <w:snapToGrid w:val="0"/>
              <w:spacing w:before="40" w:after="40" w:line="240" w:lineRule="auto"/>
              <w:ind w:left="57" w:right="57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6" w:type="dxa"/>
            <w:vAlign w:val="center"/>
          </w:tcPr>
          <w:p w:rsidR="00267C64" w:rsidRPr="000802E3" w:rsidRDefault="00267C64" w:rsidP="00926073">
            <w:p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</w:tcPr>
          <w:p w:rsidR="00267C64" w:rsidRPr="00D43F38" w:rsidRDefault="00267C64" w:rsidP="00926073">
            <w:pPr>
              <w:tabs>
                <w:tab w:val="left" w:pos="42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267C64" w:rsidRPr="000802E3" w:rsidRDefault="00267C64" w:rsidP="00926073">
            <w:pPr>
              <w:tabs>
                <w:tab w:val="left" w:pos="42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267C64" w:rsidRPr="000802E3" w:rsidRDefault="00267C64" w:rsidP="009260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267C64" w:rsidRPr="000802E3" w:rsidRDefault="00267C64" w:rsidP="009260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267C64" w:rsidRPr="000802E3" w:rsidRDefault="00267C64" w:rsidP="009260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267C64" w:rsidRPr="000802E3" w:rsidRDefault="00267C64" w:rsidP="009260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267C64" w:rsidRPr="000802E3" w:rsidRDefault="00267C64" w:rsidP="00926073">
            <w:pPr>
              <w:snapToGrid w:val="0"/>
              <w:spacing w:after="0" w:line="240" w:lineRule="auto"/>
              <w:ind w:left="57" w:right="57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</w:tr>
    </w:tbl>
    <w:p w:rsidR="00267C64" w:rsidRDefault="00267C64" w:rsidP="007A13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A13B2" w:rsidRPr="000802E3" w:rsidRDefault="007A13B2" w:rsidP="007A13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0802E3">
        <w:rPr>
          <w:rFonts w:ascii="Times New Roman" w:eastAsia="Times New Roman" w:hAnsi="Times New Roman" w:cs="Times New Roman"/>
          <w:sz w:val="24"/>
          <w:szCs w:val="24"/>
        </w:rPr>
        <w:t xml:space="preserve">Итого:  </w:t>
      </w:r>
      <w:proofErr w:type="spellStart"/>
      <w:r w:rsidRPr="000802E3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</w:rPr>
        <w:t>стоимость</w:t>
      </w:r>
      <w:proofErr w:type="gramEnd"/>
      <w:r w:rsidRPr="000802E3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</w:rPr>
        <w:t>_договора_руб</w:t>
      </w:r>
      <w:proofErr w:type="spellEnd"/>
      <w:r w:rsidRPr="000802E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рублей (</w:t>
      </w:r>
      <w:r w:rsidRPr="000802E3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</w:rPr>
        <w:t xml:space="preserve">стоимость </w:t>
      </w:r>
      <w:proofErr w:type="spellStart"/>
      <w:r w:rsidRPr="000802E3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</w:rPr>
        <w:t>договора_прописью</w:t>
      </w:r>
      <w:proofErr w:type="spellEnd"/>
      <w:r w:rsidRPr="000802E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), включая НДС   </w:t>
      </w:r>
      <w:proofErr w:type="spellStart"/>
      <w:r w:rsidRPr="000802E3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</w:rPr>
        <w:t>ндс_ставка</w:t>
      </w:r>
      <w:proofErr w:type="spellEnd"/>
      <w:r w:rsidRPr="000802E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%   :    </w:t>
      </w:r>
      <w:proofErr w:type="spellStart"/>
      <w:r w:rsidRPr="000802E3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</w:rPr>
        <w:t>ндс_руб</w:t>
      </w:r>
      <w:proofErr w:type="spellEnd"/>
      <w:r w:rsidRPr="000802E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рублей   (</w:t>
      </w:r>
      <w:proofErr w:type="spellStart"/>
      <w:r w:rsidRPr="000802E3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</w:rPr>
        <w:t>ндс_прописью</w:t>
      </w:r>
      <w:proofErr w:type="spellEnd"/>
      <w:r w:rsidRPr="000802E3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Pr="000802E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A13B2" w:rsidRPr="000802E3" w:rsidRDefault="007A13B2" w:rsidP="007A13B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02E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Гарантия на поставленный Товар (оборудование) устанавливается в соответствии с рекомендациями производителей Товара (оборудования), но не менее 1 года с момента подписания </w:t>
      </w:r>
      <w:proofErr w:type="gramStart"/>
      <w:r w:rsidRPr="000802E3">
        <w:rPr>
          <w:rFonts w:ascii="Times New Roman" w:eastAsia="Times New Roman" w:hAnsi="Times New Roman" w:cs="Times New Roman"/>
          <w:color w:val="000000"/>
          <w:sz w:val="24"/>
          <w:szCs w:val="24"/>
        </w:rPr>
        <w:t>акта  приема</w:t>
      </w:r>
      <w:proofErr w:type="gramEnd"/>
      <w:r w:rsidRPr="000802E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передачи Товара (оборудования).</w:t>
      </w:r>
    </w:p>
    <w:p w:rsidR="007A13B2" w:rsidRPr="000802E3" w:rsidRDefault="007A13B2" w:rsidP="007A13B2">
      <w:pPr>
        <w:keepNext/>
        <w:numPr>
          <w:ilvl w:val="0"/>
          <w:numId w:val="1"/>
        </w:numPr>
        <w:tabs>
          <w:tab w:val="left" w:pos="540"/>
        </w:tabs>
        <w:suppressAutoHyphens/>
        <w:spacing w:before="360" w:after="12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aps/>
          <w:smallCaps/>
          <w:sz w:val="24"/>
          <w:szCs w:val="24"/>
        </w:rPr>
      </w:pPr>
      <w:r w:rsidRPr="000802E3">
        <w:rPr>
          <w:rFonts w:ascii="Times New Roman" w:eastAsia="Times New Roman" w:hAnsi="Times New Roman" w:cs="Times New Roman"/>
          <w:b/>
          <w:bCs/>
          <w:caps/>
          <w:smallCaps/>
          <w:sz w:val="24"/>
          <w:szCs w:val="24"/>
        </w:rPr>
        <w:t xml:space="preserve"> СРОКИ ПОСТАВКИ</w:t>
      </w:r>
    </w:p>
    <w:tbl>
      <w:tblPr>
        <w:tblpPr w:leftFromText="180" w:rightFromText="180" w:vertAnchor="text" w:horzAnchor="margin" w:tblpXSpec="center" w:tblpY="144"/>
        <w:tblW w:w="9639" w:type="dxa"/>
        <w:tblLayout w:type="fixed"/>
        <w:tblLook w:val="0000" w:firstRow="0" w:lastRow="0" w:firstColumn="0" w:lastColumn="0" w:noHBand="0" w:noVBand="0"/>
      </w:tblPr>
      <w:tblGrid>
        <w:gridCol w:w="4633"/>
        <w:gridCol w:w="5006"/>
      </w:tblGrid>
      <w:tr w:rsidR="007A13B2" w:rsidRPr="000802E3" w:rsidTr="00820EDC">
        <w:trPr>
          <w:cantSplit/>
          <w:trHeight w:hRule="exact" w:val="340"/>
        </w:trPr>
        <w:tc>
          <w:tcPr>
            <w:tcW w:w="46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A13B2" w:rsidRPr="000802E3" w:rsidRDefault="007A13B2" w:rsidP="00820EDC">
            <w:pPr>
              <w:keepNext/>
              <w:snapToGrid w:val="0"/>
              <w:spacing w:before="40" w:after="40" w:line="240" w:lineRule="auto"/>
              <w:ind w:right="57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Наименование Товара </w:t>
            </w:r>
          </w:p>
          <w:p w:rsidR="007A13B2" w:rsidRPr="000802E3" w:rsidRDefault="007A13B2" w:rsidP="00820EDC">
            <w:pPr>
              <w:keepNext/>
              <w:snapToGrid w:val="0"/>
              <w:spacing w:before="40" w:after="40" w:line="240" w:lineRule="auto"/>
              <w:ind w:right="57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(оборудования)</w:t>
            </w:r>
          </w:p>
        </w:tc>
        <w:tc>
          <w:tcPr>
            <w:tcW w:w="50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A13B2" w:rsidRPr="000802E3" w:rsidRDefault="007A13B2" w:rsidP="00820EDC">
            <w:pPr>
              <w:keepNext/>
              <w:snapToGrid w:val="0"/>
              <w:spacing w:before="40" w:after="40" w:line="240" w:lineRule="auto"/>
              <w:ind w:left="57" w:right="57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 момента подписания договора</w:t>
            </w:r>
          </w:p>
        </w:tc>
      </w:tr>
      <w:tr w:rsidR="007A13B2" w:rsidRPr="000802E3" w:rsidTr="00820EDC">
        <w:trPr>
          <w:trHeight w:val="356"/>
        </w:trPr>
        <w:tc>
          <w:tcPr>
            <w:tcW w:w="46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3B2" w:rsidRPr="000802E3" w:rsidRDefault="007A13B2" w:rsidP="00820EDC">
            <w:pPr>
              <w:keepNext/>
              <w:snapToGrid w:val="0"/>
              <w:spacing w:before="40" w:after="40" w:line="240" w:lineRule="auto"/>
              <w:ind w:left="57" w:right="57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3B2" w:rsidRPr="000802E3" w:rsidRDefault="007A13B2" w:rsidP="00820EDC">
            <w:pPr>
              <w:keepNext/>
              <w:snapToGrid w:val="0"/>
              <w:spacing w:before="40" w:after="40" w:line="240" w:lineRule="auto"/>
              <w:ind w:left="57" w:right="57"/>
              <w:contextualSpacing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7A13B2" w:rsidRPr="000802E3" w:rsidTr="00820EDC">
        <w:trPr>
          <w:trHeight w:val="397"/>
        </w:trPr>
        <w:tc>
          <w:tcPr>
            <w:tcW w:w="4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3B2" w:rsidRPr="000802E3" w:rsidRDefault="007A13B2" w:rsidP="00820EDC">
            <w:pPr>
              <w:snapToGrid w:val="0"/>
              <w:spacing w:before="40" w:after="40" w:line="240" w:lineRule="auto"/>
              <w:ind w:right="57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0802E3"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Всё оборудование согласно спецификации </w:t>
            </w:r>
          </w:p>
          <w:p w:rsidR="007A13B2" w:rsidRPr="000802E3" w:rsidRDefault="007A13B2" w:rsidP="00820EDC">
            <w:pPr>
              <w:snapToGrid w:val="0"/>
              <w:spacing w:before="40" w:after="40" w:line="240" w:lineRule="auto"/>
              <w:ind w:right="57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0802E3">
              <w:rPr>
                <w:rFonts w:ascii="Times New Roman" w:eastAsia="Times New Roman" w:hAnsi="Times New Roman" w:cs="Times New Roman"/>
                <w:sz w:val="24"/>
                <w:szCs w:val="20"/>
              </w:rPr>
              <w:t>(приложение № 1 к договору)</w:t>
            </w:r>
          </w:p>
          <w:p w:rsidR="007A13B2" w:rsidRPr="000802E3" w:rsidRDefault="007A13B2" w:rsidP="00820EDC">
            <w:pPr>
              <w:snapToGrid w:val="0"/>
              <w:spacing w:before="40" w:after="40" w:line="240" w:lineRule="auto"/>
              <w:ind w:left="57" w:right="57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5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13B2" w:rsidRPr="000802E3" w:rsidRDefault="007A13B2" w:rsidP="00820EDC">
            <w:pPr>
              <w:snapToGrid w:val="0"/>
              <w:spacing w:before="40" w:after="40" w:line="240" w:lineRule="auto"/>
              <w:ind w:left="57" w:right="57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</w:tr>
    </w:tbl>
    <w:p w:rsidR="007A13B2" w:rsidRPr="000802E3" w:rsidRDefault="007A13B2" w:rsidP="007A13B2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tbl>
      <w:tblPr>
        <w:tblW w:w="9923" w:type="dxa"/>
        <w:tblInd w:w="428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103"/>
        <w:gridCol w:w="426"/>
        <w:gridCol w:w="4394"/>
      </w:tblGrid>
      <w:tr w:rsidR="007A13B2" w:rsidRPr="000802E3" w:rsidTr="00820EDC">
        <w:trPr>
          <w:trHeight w:hRule="exact" w:val="3211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7A13B2" w:rsidRPr="000802E3" w:rsidRDefault="007A13B2" w:rsidP="00820EDC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Покупатель:</w:t>
            </w:r>
          </w:p>
          <w:p w:rsidR="007A13B2" w:rsidRPr="000802E3" w:rsidRDefault="007A13B2" w:rsidP="00820EDC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ФГУП «Комбинат «</w:t>
            </w:r>
            <w:proofErr w:type="spellStart"/>
            <w:r w:rsidRPr="000802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Электрохимприбор</w:t>
            </w:r>
            <w:proofErr w:type="spellEnd"/>
            <w:r w:rsidRPr="000802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»</w:t>
            </w:r>
          </w:p>
          <w:p w:rsidR="007A13B2" w:rsidRPr="000802E3" w:rsidRDefault="007A13B2" w:rsidP="00820EDC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7A13B2" w:rsidRPr="000802E3" w:rsidRDefault="007A13B2" w:rsidP="00820EDC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MS Sans Serif" w:eastAsia="Times New Roman" w:hAnsi="MS Sans Serif" w:cs="Times New Roman"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>_ _ _ _ _ _ _ _ _ _ _ _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</w:t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>_ _ _ _ _ _ _ _ _ _ _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"</w:t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_ _ 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" </w:t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_ _ _ _ _ _ _ _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2015</w:t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г.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7A13B2" w:rsidRPr="000802E3" w:rsidRDefault="007A13B2" w:rsidP="00820E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eastAsia="Times New Roman" w:hAnsi="MS Sans Serif" w:cs="Times New Roman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</w:tcPr>
          <w:p w:rsidR="007A13B2" w:rsidRPr="000802E3" w:rsidRDefault="007A13B2" w:rsidP="00820EDC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Поставщик:</w:t>
            </w:r>
          </w:p>
          <w:p w:rsidR="007A13B2" w:rsidRPr="000802E3" w:rsidRDefault="007A13B2" w:rsidP="00820EDC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7A13B2" w:rsidRPr="000802E3" w:rsidRDefault="007A13B2" w:rsidP="00820EDC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MS Sans Serif" w:eastAsia="Times New Roman" w:hAnsi="MS Sans Serif" w:cs="Times New Roman"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>_ _ _ _ _ _ _ _ _ _ _ _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</w:t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____________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/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"</w:t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_ _ 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" </w:t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_ _ _ _ _ _ _ _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2015</w:t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г.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:rsidR="007A13B2" w:rsidRPr="000802E3" w:rsidRDefault="007A13B2" w:rsidP="007A13B2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  <w:sectPr w:rsidR="007A13B2" w:rsidRPr="000802E3" w:rsidSect="00364E69">
          <w:footerReference w:type="default" r:id="rId15"/>
          <w:pgSz w:w="11907" w:h="16840"/>
          <w:pgMar w:top="907" w:right="680" w:bottom="1418" w:left="567" w:header="567" w:footer="567" w:gutter="0"/>
          <w:pgNumType w:start="1"/>
          <w:cols w:space="1705"/>
        </w:sectPr>
      </w:pPr>
    </w:p>
    <w:p w:rsidR="000802E3" w:rsidRPr="000802E3" w:rsidRDefault="000802E3" w:rsidP="000802E3">
      <w:pPr>
        <w:pageBreakBefore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02E3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№ 2 к Договору</w:t>
      </w:r>
      <w:r w:rsidRPr="000802E3">
        <w:rPr>
          <w:rFonts w:ascii="Times New Roman" w:eastAsia="Times New Roman" w:hAnsi="Times New Roman" w:cs="Times New Roman"/>
          <w:sz w:val="24"/>
          <w:szCs w:val="24"/>
        </w:rPr>
        <w:br/>
        <w:t xml:space="preserve">№ </w:t>
      </w:r>
      <w:r w:rsidRPr="000802E3">
        <w:rPr>
          <w:rFonts w:ascii="Times New Roman" w:eastAsia="Times New Roman" w:hAnsi="Times New Roman" w:cs="Times New Roman"/>
          <w:bCs/>
          <w:i/>
          <w:sz w:val="24"/>
          <w:szCs w:val="24"/>
        </w:rPr>
        <w:t>номер договора</w:t>
      </w:r>
      <w:r w:rsidRPr="000802E3">
        <w:rPr>
          <w:rFonts w:ascii="Times New Roman" w:eastAsia="Times New Roman" w:hAnsi="Times New Roman" w:cs="Times New Roman"/>
          <w:sz w:val="24"/>
          <w:szCs w:val="24"/>
        </w:rPr>
        <w:t xml:space="preserve"> от </w:t>
      </w:r>
      <w:proofErr w:type="gramStart"/>
      <w:r w:rsidRPr="000802E3">
        <w:rPr>
          <w:rFonts w:ascii="Times New Roman" w:eastAsia="Times New Roman" w:hAnsi="Times New Roman" w:cs="Times New Roman"/>
          <w:sz w:val="24"/>
          <w:szCs w:val="24"/>
        </w:rPr>
        <w:t>« _</w:t>
      </w:r>
      <w:proofErr w:type="gramEnd"/>
      <w:r w:rsidRPr="000802E3">
        <w:rPr>
          <w:rFonts w:ascii="Times New Roman" w:eastAsia="Times New Roman" w:hAnsi="Times New Roman" w:cs="Times New Roman"/>
          <w:sz w:val="24"/>
          <w:szCs w:val="24"/>
        </w:rPr>
        <w:t>__» __________201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5 </w:t>
      </w:r>
      <w:r w:rsidRPr="000802E3">
        <w:rPr>
          <w:rFonts w:ascii="Times New Roman" w:eastAsia="Times New Roman" w:hAnsi="Times New Roman" w:cs="Times New Roman"/>
          <w:sz w:val="24"/>
          <w:szCs w:val="24"/>
        </w:rPr>
        <w:t>года</w:t>
      </w:r>
    </w:p>
    <w:p w:rsidR="000802E3" w:rsidRPr="000802E3" w:rsidRDefault="000802E3" w:rsidP="000802E3">
      <w:pPr>
        <w:keepNext/>
        <w:tabs>
          <w:tab w:val="left" w:pos="540"/>
        </w:tabs>
        <w:suppressAutoHyphens/>
        <w:spacing w:before="360" w:after="12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mallCaps/>
          <w:sz w:val="24"/>
          <w:szCs w:val="24"/>
        </w:rPr>
      </w:pPr>
      <w:r w:rsidRPr="000802E3">
        <w:rPr>
          <w:rFonts w:ascii="Times New Roman" w:eastAsia="Times New Roman" w:hAnsi="Times New Roman" w:cs="Times New Roman"/>
          <w:b/>
          <w:bCs/>
          <w:smallCaps/>
          <w:sz w:val="24"/>
          <w:szCs w:val="24"/>
        </w:rPr>
        <w:t>ТЕХНИЧЕСКИЕ ТРЕБОВАНИЯ</w:t>
      </w:r>
    </w:p>
    <w:tbl>
      <w:tblPr>
        <w:tblW w:w="9639" w:type="dxa"/>
        <w:tblInd w:w="211" w:type="dxa"/>
        <w:tblLayout w:type="fixed"/>
        <w:tblLook w:val="0000" w:firstRow="0" w:lastRow="0" w:firstColumn="0" w:lastColumn="0" w:noHBand="0" w:noVBand="0"/>
      </w:tblPr>
      <w:tblGrid>
        <w:gridCol w:w="760"/>
        <w:gridCol w:w="5073"/>
        <w:gridCol w:w="846"/>
        <w:gridCol w:w="1269"/>
        <w:gridCol w:w="1691"/>
      </w:tblGrid>
      <w:tr w:rsidR="000802E3" w:rsidRPr="000802E3" w:rsidTr="007A13B2">
        <w:trPr>
          <w:trHeight w:val="255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802E3" w:rsidRPr="000802E3" w:rsidRDefault="000802E3" w:rsidP="000802E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802E3" w:rsidRPr="000802E3" w:rsidRDefault="000802E3" w:rsidP="000802E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Наименование </w:t>
            </w:r>
          </w:p>
          <w:p w:rsidR="000802E3" w:rsidRPr="000802E3" w:rsidRDefault="000802E3" w:rsidP="00080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Технические характеристики</w:t>
            </w:r>
          </w:p>
          <w:p w:rsidR="000802E3" w:rsidRPr="000802E3" w:rsidRDefault="000802E3" w:rsidP="00393C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>(подробные функциональные и технические характери</w:t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стики с указанием верхних и нижних границ, а так</w:t>
            </w:r>
            <w:bookmarkStart w:id="0" w:name="_GoBack"/>
            <w:bookmarkEnd w:id="0"/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>же на</w:t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чальные и конечные показатели)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802E3" w:rsidRPr="000802E3" w:rsidRDefault="000802E3" w:rsidP="000802E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ед.</w:t>
            </w:r>
            <w:r w:rsidRPr="000802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изм.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802E3" w:rsidRPr="000802E3" w:rsidRDefault="000802E3" w:rsidP="000802E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02E3" w:rsidRPr="000802E3" w:rsidRDefault="000802E3" w:rsidP="000802E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Срок гарантии производителя и поставщика</w:t>
            </w:r>
          </w:p>
        </w:tc>
      </w:tr>
      <w:tr w:rsidR="000802E3" w:rsidRPr="000802E3" w:rsidTr="007A13B2">
        <w:trPr>
          <w:trHeight w:hRule="exact" w:val="1134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802E3" w:rsidRPr="000802E3" w:rsidRDefault="000802E3" w:rsidP="000802E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02E3" w:rsidRPr="000802E3" w:rsidRDefault="000802E3" w:rsidP="000802E3">
            <w:pPr>
              <w:snapToGrid w:val="0"/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802E3" w:rsidRPr="000802E3" w:rsidRDefault="000802E3" w:rsidP="000802E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802E3" w:rsidRPr="000802E3" w:rsidRDefault="000802E3" w:rsidP="000802E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02E3" w:rsidRPr="000802E3" w:rsidRDefault="000802E3" w:rsidP="000802E3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0802E3" w:rsidRPr="000802E3" w:rsidRDefault="000802E3" w:rsidP="000802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02E3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90170</wp:posOffset>
                </wp:positionH>
                <wp:positionV relativeFrom="paragraph">
                  <wp:posOffset>259080</wp:posOffset>
                </wp:positionV>
                <wp:extent cx="6057900" cy="2193290"/>
                <wp:effectExtent l="0" t="0" r="0" b="0"/>
                <wp:wrapSquare wrapText="largest"/>
                <wp:docPr id="1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21932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9610" w:type="dxa"/>
                              <w:tblInd w:w="142" w:type="dxa"/>
                              <w:tblLayout w:type="fixed"/>
                              <w:tblCellMar>
                                <w:left w:w="15" w:type="dxa"/>
                                <w:right w:w="15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4507"/>
                              <w:gridCol w:w="425"/>
                              <w:gridCol w:w="4678"/>
                            </w:tblGrid>
                            <w:tr w:rsidR="007A13B2" w:rsidTr="007A13B2">
                              <w:trPr>
                                <w:trHeight w:hRule="exact" w:val="3456"/>
                              </w:trPr>
                              <w:tc>
                                <w:tcPr>
                                  <w:tcW w:w="4507" w:type="dxa"/>
                                  <w:shd w:val="clear" w:color="auto" w:fill="auto"/>
                                </w:tcPr>
                                <w:p w:rsidR="007A13B2" w:rsidRPr="000802E3" w:rsidRDefault="007A13B2" w:rsidP="007A13B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29" w:after="0" w:line="256" w:lineRule="exact"/>
                                    <w:ind w:left="15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br/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</w:rPr>
                                    <w:t>Покупатель:</w:t>
                                  </w:r>
                                </w:p>
                                <w:p w:rsidR="007A13B2" w:rsidRPr="000802E3" w:rsidRDefault="007A13B2" w:rsidP="007A13B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29" w:after="0" w:line="256" w:lineRule="exact"/>
                                    <w:ind w:left="15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</w:rPr>
                                    <w:t>ФГУП «Комбинат «</w:t>
                                  </w:r>
                                  <w:proofErr w:type="spellStart"/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</w:rPr>
                                    <w:t>Электрохимприбор</w:t>
                                  </w:r>
                                  <w:proofErr w:type="spellEnd"/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</w:rPr>
                                    <w:t>»</w:t>
                                  </w:r>
                                </w:p>
                                <w:p w:rsidR="007A13B2" w:rsidRPr="000802E3" w:rsidRDefault="007A13B2" w:rsidP="007A13B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29" w:after="0" w:line="256" w:lineRule="exact"/>
                                    <w:ind w:left="15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:rsidR="007A13B2" w:rsidRPr="000802E3" w:rsidRDefault="007A13B2" w:rsidP="007A13B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29" w:after="0" w:line="256" w:lineRule="exact"/>
                                    <w:ind w:left="15"/>
                                    <w:rPr>
                                      <w:rFonts w:ascii="MS Sans Serif" w:eastAsia="Times New Roman" w:hAnsi="MS Sans Serif" w:cs="Times New Roman"/>
                                      <w:sz w:val="24"/>
                                      <w:szCs w:val="24"/>
                                    </w:rPr>
                                  </w:pP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br/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br/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  <w:t>_ _ _ _ _ _ _ _ _ _ _ _</w:t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t>/</w:t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  <w:t>_ _ _ _ _ _ _ _ _ _ _</w:t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t>/</w:t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br/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br/>
                                    <w:t>"</w:t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_ _ </w:t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" </w:t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_ _ _ _ _ _ _ _ 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t>2015</w:t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t>г.</w:t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br/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br/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  <w:t>М.П.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  <w:shd w:val="clear" w:color="auto" w:fill="auto"/>
                                </w:tcPr>
                                <w:p w:rsidR="007A13B2" w:rsidRPr="000802E3" w:rsidRDefault="007A13B2" w:rsidP="007A13B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MS Sans Serif" w:eastAsia="Times New Roman" w:hAnsi="MS Sans Serif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78" w:type="dxa"/>
                                  <w:shd w:val="clear" w:color="auto" w:fill="auto"/>
                                </w:tcPr>
                                <w:p w:rsidR="007A13B2" w:rsidRPr="000802E3" w:rsidRDefault="007A13B2" w:rsidP="007A13B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29" w:after="0" w:line="256" w:lineRule="exact"/>
                                    <w:ind w:left="15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br/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</w:rPr>
                                    <w:t>Поставщик:</w:t>
                                  </w:r>
                                </w:p>
                                <w:p w:rsidR="007A13B2" w:rsidRPr="000802E3" w:rsidRDefault="007A13B2" w:rsidP="007A13B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29" w:after="0" w:line="256" w:lineRule="exact"/>
                                    <w:ind w:left="15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:rsidR="007A13B2" w:rsidRPr="000802E3" w:rsidRDefault="007A13B2" w:rsidP="007A13B2">
                                  <w:pPr>
                                    <w:widowControl w:val="0"/>
                                    <w:autoSpaceDE w:val="0"/>
                                    <w:autoSpaceDN w:val="0"/>
                                    <w:adjustRightInd w:val="0"/>
                                    <w:spacing w:before="29" w:after="0" w:line="256" w:lineRule="exact"/>
                                    <w:ind w:left="15"/>
                                    <w:rPr>
                                      <w:rFonts w:ascii="MS Sans Serif" w:eastAsia="Times New Roman" w:hAnsi="MS Sans Serif" w:cs="Times New Roman"/>
                                      <w:sz w:val="24"/>
                                      <w:szCs w:val="24"/>
                                    </w:rPr>
                                  </w:pP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br/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br/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  <w:t>_ _ _ _ _ _ _ _ _ _ _ _</w:t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t>/</w:t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____________</w:t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 /</w:t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br/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br/>
                                    <w:t>"</w:t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_ _ </w:t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" </w:t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_ _ _ _ _ _ _ _ 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t>2015</w:t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t>г.</w:t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br/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br/>
                                  </w:r>
                                  <w:r w:rsidRPr="000802E3"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  <w:t>М.П.</w:t>
                                  </w:r>
                                </w:p>
                              </w:tc>
                            </w:tr>
                          </w:tbl>
                          <w:p w:rsidR="000802E3" w:rsidRDefault="000802E3" w:rsidP="000802E3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margin-left:7.1pt;margin-top:20.4pt;width:477pt;height:172.7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" stroked="f">
                <v:fill opacity="0"/>
                <v:textbox inset="0,0,0,0">
                  <w:txbxContent>
                    <w:tbl>
                      <w:tblPr>
                        <w:tblW w:w="9610" w:type="dxa"/>
                        <w:tblInd w:w="142" w:type="dxa"/>
                        <w:tblLayout w:type="fixed"/>
                        <w:tblCellMar>
                          <w:left w:w="15" w:type="dxa"/>
                          <w:right w:w="15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4507"/>
                        <w:gridCol w:w="425"/>
                        <w:gridCol w:w="4678"/>
                      </w:tblGrid>
                      <w:tr w:rsidR="007A13B2" w:rsidTr="007A13B2">
                        <w:trPr>
                          <w:trHeight w:hRule="exact" w:val="3456"/>
                        </w:trPr>
                        <w:tc>
                          <w:tcPr>
                            <w:tcW w:w="4507" w:type="dxa"/>
                            <w:shd w:val="clear" w:color="auto" w:fill="auto"/>
                          </w:tcPr>
                          <w:p w:rsidR="007A13B2" w:rsidRPr="000802E3" w:rsidRDefault="007A13B2" w:rsidP="007A13B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29" w:after="0" w:line="256" w:lineRule="exact"/>
                              <w:ind w:left="15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0802E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br/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  <w:t>Покупатель:</w:t>
                            </w:r>
                          </w:p>
                          <w:p w:rsidR="007A13B2" w:rsidRPr="000802E3" w:rsidRDefault="007A13B2" w:rsidP="007A13B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29" w:after="0" w:line="256" w:lineRule="exact"/>
                              <w:ind w:left="15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0802E3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  <w:t>ФГУП «Комбинат «</w:t>
                            </w:r>
                            <w:proofErr w:type="spellStart"/>
                            <w:r w:rsidRPr="000802E3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  <w:t>Электрохимприбор</w:t>
                            </w:r>
                            <w:proofErr w:type="spellEnd"/>
                            <w:r w:rsidRPr="000802E3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  <w:t>»</w:t>
                            </w:r>
                          </w:p>
                          <w:p w:rsidR="007A13B2" w:rsidRPr="000802E3" w:rsidRDefault="007A13B2" w:rsidP="007A13B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29" w:after="0" w:line="256" w:lineRule="exact"/>
                              <w:ind w:left="15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</w:pPr>
                          </w:p>
                          <w:p w:rsidR="007A13B2" w:rsidRPr="000802E3" w:rsidRDefault="007A13B2" w:rsidP="007A13B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29" w:after="0" w:line="256" w:lineRule="exact"/>
                              <w:ind w:left="15"/>
                              <w:rPr>
                                <w:rFonts w:ascii="MS Sans Serif" w:eastAsia="Times New Roman" w:hAnsi="MS Sans Serif" w:cs="Times New Roman"/>
                                <w:sz w:val="24"/>
                                <w:szCs w:val="24"/>
                              </w:rPr>
                            </w:pPr>
                            <w:r w:rsidRPr="000802E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br/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br/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_ _ _ _ _ _ _ _ _ _ _ _</w:t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/</w:t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_ _ _ _ _ _ _ _ _ _ _</w:t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/</w:t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br/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br/>
                              <w:t>"</w:t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 xml:space="preserve"> _ _ </w:t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" </w:t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 xml:space="preserve">_ _ _ _ _ _ _ _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2015</w:t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г.</w:t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br/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br/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М.П.</w:t>
                            </w:r>
                          </w:p>
                        </w:tc>
                        <w:tc>
                          <w:tcPr>
                            <w:tcW w:w="425" w:type="dxa"/>
                            <w:shd w:val="clear" w:color="auto" w:fill="auto"/>
                          </w:tcPr>
                          <w:p w:rsidR="007A13B2" w:rsidRPr="000802E3" w:rsidRDefault="007A13B2" w:rsidP="007A13B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MS Sans Serif" w:eastAsia="Times New Roman" w:hAnsi="MS Sans Serif" w:cs="Times New Roman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4678" w:type="dxa"/>
                            <w:shd w:val="clear" w:color="auto" w:fill="auto"/>
                          </w:tcPr>
                          <w:p w:rsidR="007A13B2" w:rsidRPr="000802E3" w:rsidRDefault="007A13B2" w:rsidP="007A13B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29" w:after="0" w:line="256" w:lineRule="exact"/>
                              <w:ind w:left="15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0802E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br/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  <w:t>Поставщик:</w:t>
                            </w:r>
                          </w:p>
                          <w:p w:rsidR="007A13B2" w:rsidRPr="000802E3" w:rsidRDefault="007A13B2" w:rsidP="007A13B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29" w:after="0" w:line="256" w:lineRule="exact"/>
                              <w:ind w:left="15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</w:pPr>
                          </w:p>
                          <w:p w:rsidR="007A13B2" w:rsidRPr="000802E3" w:rsidRDefault="007A13B2" w:rsidP="007A13B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29" w:after="0" w:line="256" w:lineRule="exact"/>
                              <w:ind w:left="15"/>
                              <w:rPr>
                                <w:rFonts w:ascii="MS Sans Serif" w:eastAsia="Times New Roman" w:hAnsi="MS Sans Serif" w:cs="Times New Roman"/>
                                <w:sz w:val="24"/>
                                <w:szCs w:val="24"/>
                              </w:rPr>
                            </w:pPr>
                            <w:r w:rsidRPr="000802E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br/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br/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_ _ _ _ _ _ _ _ _ _ _ _</w:t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/</w:t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 xml:space="preserve"> ____________</w:t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 /</w:t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br/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br/>
                              <w:t>"</w:t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 xml:space="preserve"> _ _ </w:t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 xml:space="preserve">" </w:t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 xml:space="preserve">_ _ _ _ _ _ _ _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2015</w:t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г.</w:t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br/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br/>
                            </w:r>
                            <w:r w:rsidRPr="000802E3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М.П.</w:t>
                            </w:r>
                          </w:p>
                        </w:tc>
                      </w:tr>
                    </w:tbl>
                    <w:p w:rsidR="000802E3" w:rsidRDefault="000802E3" w:rsidP="000802E3">
                      <w:r>
                        <w:t xml:space="preserve"> </w:t>
                      </w:r>
                    </w:p>
                  </w:txbxContent>
                </v:textbox>
                <w10:wrap type="square" side="largest" anchorx="margin"/>
              </v:shape>
            </w:pict>
          </mc:Fallback>
        </mc:AlternateContent>
      </w:r>
    </w:p>
    <w:p w:rsidR="000802E3" w:rsidRPr="000802E3" w:rsidRDefault="000802E3" w:rsidP="000802E3">
      <w:pPr>
        <w:spacing w:after="0" w:line="240" w:lineRule="auto"/>
        <w:ind w:left="709"/>
        <w:jc w:val="both"/>
        <w:rPr>
          <w:rFonts w:ascii="Tahoma" w:eastAsia="Times New Roman" w:hAnsi="Tahoma" w:cs="Tahoma"/>
          <w:sz w:val="16"/>
          <w:szCs w:val="16"/>
        </w:rPr>
      </w:pPr>
    </w:p>
    <w:p w:rsidR="000802E3" w:rsidRPr="000802E3" w:rsidRDefault="000802E3" w:rsidP="000802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D19ED" w:rsidRDefault="006D19ED" w:rsidP="007A13B2">
      <w:pPr>
        <w:pageBreakBefore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  <w:sectPr w:rsidR="006D19ED" w:rsidSect="007A13B2"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pgSz w:w="11907" w:h="16840" w:code="9"/>
          <w:pgMar w:top="851" w:right="1134" w:bottom="284" w:left="1418" w:header="720" w:footer="735" w:gutter="0"/>
          <w:cols w:space="720"/>
          <w:noEndnote/>
        </w:sectPr>
      </w:pPr>
    </w:p>
    <w:p w:rsidR="000802E3" w:rsidRPr="000802E3" w:rsidRDefault="000802E3" w:rsidP="007A13B2">
      <w:pPr>
        <w:pageBreakBefore/>
        <w:spacing w:after="0" w:line="240" w:lineRule="auto"/>
        <w:rPr>
          <w:rFonts w:ascii="Times New Roman" w:eastAsia="Times New Roman" w:hAnsi="Times New Roman" w:cs="Times New Roman"/>
          <w:b/>
          <w:bCs/>
          <w:caps/>
          <w:smallCaps/>
          <w:sz w:val="24"/>
          <w:szCs w:val="24"/>
        </w:rPr>
      </w:pPr>
      <w:r w:rsidRPr="000802E3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Приложение № 3 </w:t>
      </w:r>
      <w:proofErr w:type="gramStart"/>
      <w:r w:rsidRPr="000802E3">
        <w:rPr>
          <w:rFonts w:ascii="Times New Roman" w:eastAsia="Times New Roman" w:hAnsi="Times New Roman" w:cs="Times New Roman"/>
          <w:sz w:val="24"/>
          <w:szCs w:val="24"/>
        </w:rPr>
        <w:t>к  Договору</w:t>
      </w:r>
      <w:proofErr w:type="gramEnd"/>
      <w:r w:rsidRPr="000802E3">
        <w:rPr>
          <w:rFonts w:ascii="Times New Roman" w:eastAsia="Times New Roman" w:hAnsi="Times New Roman" w:cs="Times New Roman"/>
          <w:sz w:val="24"/>
          <w:szCs w:val="24"/>
        </w:rPr>
        <w:br/>
        <w:t xml:space="preserve">№ </w:t>
      </w:r>
      <w:r w:rsidRPr="000802E3">
        <w:rPr>
          <w:rFonts w:ascii="Times New Roman" w:eastAsia="Times New Roman" w:hAnsi="Times New Roman" w:cs="Times New Roman"/>
          <w:bCs/>
          <w:i/>
          <w:sz w:val="24"/>
          <w:szCs w:val="24"/>
        </w:rPr>
        <w:t>номер договора</w:t>
      </w:r>
      <w:r w:rsidRPr="000802E3">
        <w:rPr>
          <w:rFonts w:ascii="Times New Roman" w:eastAsia="Times New Roman" w:hAnsi="Times New Roman" w:cs="Times New Roman"/>
          <w:sz w:val="24"/>
          <w:szCs w:val="24"/>
        </w:rPr>
        <w:t xml:space="preserve"> от « ___» __________</w:t>
      </w:r>
      <w:r>
        <w:rPr>
          <w:rFonts w:ascii="Times New Roman" w:eastAsia="Times New Roman" w:hAnsi="Times New Roman" w:cs="Times New Roman"/>
          <w:sz w:val="24"/>
          <w:szCs w:val="24"/>
        </w:rPr>
        <w:t>2015</w:t>
      </w:r>
      <w:r w:rsidRPr="000802E3">
        <w:rPr>
          <w:rFonts w:ascii="Times New Roman" w:eastAsia="Times New Roman" w:hAnsi="Times New Roman" w:cs="Times New Roman"/>
          <w:sz w:val="24"/>
          <w:szCs w:val="24"/>
        </w:rPr>
        <w:t xml:space="preserve"> года                                            </w:t>
      </w:r>
      <w:r w:rsidRPr="000802E3">
        <w:rPr>
          <w:rFonts w:ascii="Times New Roman" w:eastAsia="Times New Roman" w:hAnsi="Times New Roman" w:cs="Times New Roman"/>
          <w:b/>
          <w:sz w:val="24"/>
          <w:szCs w:val="24"/>
        </w:rPr>
        <w:t xml:space="preserve">ОБРАЗЕЦ </w:t>
      </w:r>
      <w:r w:rsidRPr="000802E3">
        <w:rPr>
          <w:rFonts w:ascii="Times New Roman" w:eastAsia="Times New Roman" w:hAnsi="Times New Roman" w:cs="Times New Roman"/>
          <w:sz w:val="24"/>
          <w:szCs w:val="24"/>
        </w:rPr>
        <w:br/>
      </w:r>
      <w:bookmarkStart w:id="1" w:name="_Toc157679469"/>
      <w:bookmarkStart w:id="2" w:name="_Toc168144812"/>
      <w:bookmarkStart w:id="3" w:name="_Toc168159798"/>
      <w:bookmarkStart w:id="4" w:name="_Toc213335139"/>
      <w:bookmarkStart w:id="5" w:name="_Toc213679142"/>
      <w:bookmarkStart w:id="6" w:name="_Toc213679220"/>
      <w:r w:rsidR="007A13B2">
        <w:rPr>
          <w:rFonts w:ascii="Times New Roman" w:eastAsia="Times New Roman" w:hAnsi="Times New Roman" w:cs="Times New Roman"/>
          <w:b/>
          <w:bCs/>
          <w:smallCaps/>
          <w:sz w:val="24"/>
          <w:szCs w:val="24"/>
        </w:rPr>
        <w:t xml:space="preserve">           </w:t>
      </w:r>
      <w:r w:rsidRPr="000802E3">
        <w:rPr>
          <w:rFonts w:ascii="Times New Roman" w:eastAsia="Times New Roman" w:hAnsi="Times New Roman" w:cs="Times New Roman"/>
          <w:b/>
          <w:bCs/>
          <w:smallCaps/>
          <w:sz w:val="24"/>
          <w:szCs w:val="24"/>
        </w:rPr>
        <w:t>АКТ ПРИЕМА-ПЕРЕДАЧИ ТОВАРА (ОБОРУДОВАНИЯ</w:t>
      </w:r>
      <w:bookmarkEnd w:id="1"/>
      <w:bookmarkEnd w:id="2"/>
      <w:bookmarkEnd w:id="3"/>
      <w:bookmarkEnd w:id="4"/>
      <w:bookmarkEnd w:id="5"/>
      <w:bookmarkEnd w:id="6"/>
      <w:r w:rsidRPr="000802E3">
        <w:rPr>
          <w:rFonts w:ascii="Times New Roman" w:eastAsia="Times New Roman" w:hAnsi="Times New Roman" w:cs="Times New Roman"/>
          <w:b/>
          <w:bCs/>
          <w:smallCaps/>
          <w:sz w:val="24"/>
          <w:szCs w:val="24"/>
        </w:rPr>
        <w:t>)</w:t>
      </w:r>
    </w:p>
    <w:p w:rsidR="000802E3" w:rsidRPr="000802E3" w:rsidRDefault="000802E3" w:rsidP="000802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802E3">
        <w:rPr>
          <w:rFonts w:ascii="Times New Roman" w:eastAsia="Times New Roman" w:hAnsi="Times New Roman" w:cs="Times New Roman"/>
          <w:b/>
          <w:sz w:val="24"/>
          <w:szCs w:val="24"/>
        </w:rPr>
        <w:t xml:space="preserve">№___ от </w:t>
      </w:r>
      <w:r w:rsidRPr="000802E3">
        <w:rPr>
          <w:rFonts w:ascii="Times New Roman" w:eastAsia="Times New Roman" w:hAnsi="Times New Roman" w:cs="Times New Roman"/>
          <w:sz w:val="24"/>
          <w:szCs w:val="24"/>
        </w:rPr>
        <w:t>«__</w:t>
      </w:r>
      <w:proofErr w:type="gramStart"/>
      <w:r w:rsidRPr="000802E3">
        <w:rPr>
          <w:rFonts w:ascii="Times New Roman" w:eastAsia="Times New Roman" w:hAnsi="Times New Roman" w:cs="Times New Roman"/>
          <w:sz w:val="24"/>
          <w:szCs w:val="24"/>
        </w:rPr>
        <w:t>_»</w:t>
      </w:r>
      <w:r w:rsidRPr="000802E3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  </w:t>
      </w:r>
      <w:proofErr w:type="gramEnd"/>
      <w:r w:rsidRPr="000802E3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         </w:t>
      </w:r>
      <w:r w:rsidRPr="000802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2015</w:t>
      </w:r>
      <w:r w:rsidRPr="000802E3">
        <w:rPr>
          <w:rFonts w:ascii="Times New Roman" w:eastAsia="Times New Roman" w:hAnsi="Times New Roman" w:cs="Times New Roman"/>
          <w:b/>
          <w:sz w:val="24"/>
          <w:szCs w:val="24"/>
        </w:rPr>
        <w:t xml:space="preserve">  г.</w:t>
      </w:r>
    </w:p>
    <w:p w:rsidR="000802E3" w:rsidRPr="000802E3" w:rsidRDefault="000802E3" w:rsidP="000802E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802E3">
        <w:rPr>
          <w:rFonts w:ascii="Times New Roman" w:eastAsia="Times New Roman" w:hAnsi="Times New Roman" w:cs="Times New Roman"/>
          <w:b/>
          <w:sz w:val="24"/>
          <w:szCs w:val="24"/>
        </w:rPr>
        <w:t>ПО ДОГОВОРУ №     от «__</w:t>
      </w:r>
      <w:proofErr w:type="gramStart"/>
      <w:r w:rsidRPr="000802E3">
        <w:rPr>
          <w:rFonts w:ascii="Times New Roman" w:eastAsia="Times New Roman" w:hAnsi="Times New Roman" w:cs="Times New Roman"/>
          <w:b/>
          <w:sz w:val="24"/>
          <w:szCs w:val="24"/>
        </w:rPr>
        <w:t>_»_</w:t>
      </w:r>
      <w:proofErr w:type="gramEnd"/>
      <w:r w:rsidRPr="000802E3">
        <w:rPr>
          <w:rFonts w:ascii="Times New Roman" w:eastAsia="Times New Roman" w:hAnsi="Times New Roman" w:cs="Times New Roman"/>
          <w:b/>
          <w:sz w:val="24"/>
          <w:szCs w:val="24"/>
        </w:rPr>
        <w:t xml:space="preserve">___________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2015</w:t>
      </w:r>
      <w:r w:rsidRPr="000802E3">
        <w:rPr>
          <w:rFonts w:ascii="Times New Roman" w:eastAsia="Times New Roman" w:hAnsi="Times New Roman" w:cs="Times New Roman"/>
          <w:b/>
          <w:sz w:val="24"/>
          <w:szCs w:val="24"/>
        </w:rPr>
        <w:t xml:space="preserve"> г.</w:t>
      </w:r>
    </w:p>
    <w:p w:rsidR="000802E3" w:rsidRPr="000802E3" w:rsidRDefault="000802E3" w:rsidP="000802E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02E3">
        <w:rPr>
          <w:rFonts w:ascii="Times New Roman" w:eastAsia="Times New Roman" w:hAnsi="Times New Roman" w:cs="Times New Roman"/>
          <w:sz w:val="24"/>
          <w:szCs w:val="24"/>
        </w:rPr>
        <w:t xml:space="preserve">     «Поставщик» ____________________________________________________________в лице </w:t>
      </w:r>
      <w:r w:rsidRPr="000802E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______________________________________, </w:t>
      </w:r>
      <w:r w:rsidRPr="000802E3">
        <w:rPr>
          <w:rFonts w:ascii="Times New Roman" w:eastAsia="Times New Roman" w:hAnsi="Times New Roman" w:cs="Times New Roman"/>
          <w:sz w:val="24"/>
          <w:szCs w:val="24"/>
        </w:rPr>
        <w:t xml:space="preserve">действующего на </w:t>
      </w:r>
      <w:r w:rsidR="007A13B2">
        <w:rPr>
          <w:rFonts w:ascii="Times New Roman" w:eastAsia="Times New Roman" w:hAnsi="Times New Roman" w:cs="Times New Roman"/>
          <w:sz w:val="24"/>
          <w:szCs w:val="24"/>
        </w:rPr>
        <w:t xml:space="preserve">основании </w:t>
      </w:r>
      <w:r w:rsidRPr="000802E3">
        <w:rPr>
          <w:rFonts w:ascii="Times New Roman" w:eastAsia="Times New Roman" w:hAnsi="Times New Roman" w:cs="Times New Roman"/>
          <w:sz w:val="24"/>
          <w:szCs w:val="24"/>
        </w:rPr>
        <w:t>_______________________________, с одной стороны и «Покупатель» ФГУП «Комбинат «</w:t>
      </w:r>
      <w:proofErr w:type="spellStart"/>
      <w:r w:rsidRPr="000802E3">
        <w:rPr>
          <w:rFonts w:ascii="Times New Roman" w:eastAsia="Times New Roman" w:hAnsi="Times New Roman" w:cs="Times New Roman"/>
          <w:sz w:val="24"/>
          <w:szCs w:val="24"/>
        </w:rPr>
        <w:t>Электрохимприбор</w:t>
      </w:r>
      <w:proofErr w:type="spellEnd"/>
      <w:r w:rsidRPr="000802E3">
        <w:rPr>
          <w:rFonts w:ascii="Times New Roman" w:eastAsia="Times New Roman" w:hAnsi="Times New Roman" w:cs="Times New Roman"/>
          <w:sz w:val="24"/>
          <w:szCs w:val="24"/>
        </w:rPr>
        <w:t>» в лице ___________________________________________________, действующего на основании ___________________________________________________, с другой стороны, составили настоящий акт о следующем:</w:t>
      </w:r>
    </w:p>
    <w:p w:rsidR="000802E3" w:rsidRPr="000802E3" w:rsidRDefault="000802E3" w:rsidP="000802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02E3">
        <w:rPr>
          <w:rFonts w:ascii="Times New Roman" w:eastAsia="Times New Roman" w:hAnsi="Times New Roman" w:cs="Times New Roman"/>
          <w:sz w:val="24"/>
          <w:szCs w:val="24"/>
        </w:rPr>
        <w:t xml:space="preserve">     Поставщик поставил, а Покупатель принял следующий Товар (оборудование) согласно Спецификации (Приложение № 1 к Договору):</w:t>
      </w:r>
    </w:p>
    <w:p w:rsidR="000802E3" w:rsidRPr="000802E3" w:rsidRDefault="000802E3" w:rsidP="000802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02E3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</w:t>
      </w:r>
      <w:proofErr w:type="gramStart"/>
      <w:r w:rsidRPr="000802E3">
        <w:rPr>
          <w:rFonts w:ascii="Times New Roman" w:eastAsia="Times New Roman" w:hAnsi="Times New Roman" w:cs="Times New Roman"/>
          <w:sz w:val="24"/>
          <w:szCs w:val="24"/>
        </w:rPr>
        <w:t>_  (</w:t>
      </w:r>
      <w:proofErr w:type="gramEnd"/>
      <w:r w:rsidRPr="000802E3">
        <w:rPr>
          <w:rFonts w:ascii="Times New Roman" w:eastAsia="Times New Roman" w:hAnsi="Times New Roman" w:cs="Times New Roman"/>
          <w:i/>
          <w:sz w:val="24"/>
          <w:szCs w:val="24"/>
        </w:rPr>
        <w:t>описание Товара (оборудования</w:t>
      </w:r>
      <w:r w:rsidRPr="000802E3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0802E3" w:rsidRPr="000802E3" w:rsidRDefault="000802E3" w:rsidP="000802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02E3">
        <w:rPr>
          <w:rFonts w:ascii="Times New Roman" w:eastAsia="Times New Roman" w:hAnsi="Times New Roman" w:cs="Times New Roman"/>
          <w:sz w:val="24"/>
          <w:szCs w:val="24"/>
        </w:rPr>
        <w:t xml:space="preserve">     Стоимость поставленного Товара (оборудования) составляет:</w:t>
      </w:r>
    </w:p>
    <w:p w:rsidR="000802E3" w:rsidRPr="000802E3" w:rsidRDefault="000802E3" w:rsidP="000802E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802E3">
        <w:rPr>
          <w:rFonts w:ascii="Times New Roman" w:eastAsia="Times New Roman" w:hAnsi="Times New Roman" w:cs="Times New Roman"/>
          <w:bCs/>
          <w:sz w:val="24"/>
          <w:szCs w:val="24"/>
        </w:rPr>
        <w:t>__________________________________________________</w:t>
      </w:r>
      <w:proofErr w:type="gramStart"/>
      <w:r w:rsidRPr="000802E3">
        <w:rPr>
          <w:rFonts w:ascii="Times New Roman" w:eastAsia="Times New Roman" w:hAnsi="Times New Roman" w:cs="Times New Roman"/>
          <w:bCs/>
          <w:sz w:val="24"/>
          <w:szCs w:val="24"/>
        </w:rPr>
        <w:t>_(</w:t>
      </w:r>
      <w:proofErr w:type="gramEnd"/>
      <w:r w:rsidRPr="000802E3">
        <w:rPr>
          <w:rFonts w:ascii="Times New Roman" w:eastAsia="Times New Roman" w:hAnsi="Times New Roman" w:cs="Times New Roman"/>
          <w:bCs/>
          <w:i/>
          <w:sz w:val="24"/>
          <w:szCs w:val="24"/>
        </w:rPr>
        <w:t>сумма за поставленное оборудование</w:t>
      </w:r>
      <w:r w:rsidRPr="000802E3">
        <w:rPr>
          <w:rFonts w:ascii="Times New Roman" w:eastAsia="Times New Roman" w:hAnsi="Times New Roman" w:cs="Times New Roman"/>
          <w:bCs/>
          <w:sz w:val="24"/>
          <w:szCs w:val="24"/>
        </w:rPr>
        <w:t>)</w:t>
      </w:r>
    </w:p>
    <w:p w:rsidR="000802E3" w:rsidRPr="000802E3" w:rsidRDefault="000802E3" w:rsidP="000802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02E3">
        <w:rPr>
          <w:rFonts w:ascii="Times New Roman" w:eastAsia="Times New Roman" w:hAnsi="Times New Roman" w:cs="Times New Roman"/>
          <w:sz w:val="24"/>
          <w:szCs w:val="24"/>
        </w:rPr>
        <w:t xml:space="preserve">     Товар (оборудование) находится в рабочем состоянии и отвечает техническим требованиям договора. </w:t>
      </w:r>
    </w:p>
    <w:p w:rsidR="000802E3" w:rsidRPr="000802E3" w:rsidRDefault="000802E3" w:rsidP="000802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02E3">
        <w:rPr>
          <w:rFonts w:ascii="Times New Roman" w:eastAsia="Times New Roman" w:hAnsi="Times New Roman" w:cs="Times New Roman"/>
          <w:sz w:val="24"/>
          <w:szCs w:val="24"/>
        </w:rPr>
        <w:t xml:space="preserve">     К настоящему акту прилагаются следующие документы, подтверждающие поставку Товара (оборудования):</w:t>
      </w:r>
    </w:p>
    <w:p w:rsidR="000802E3" w:rsidRPr="000802E3" w:rsidRDefault="000802E3" w:rsidP="000802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02E3">
        <w:rPr>
          <w:rFonts w:ascii="Times New Roman" w:eastAsia="Times New Roman" w:hAnsi="Times New Roman" w:cs="Times New Roman"/>
          <w:sz w:val="24"/>
          <w:szCs w:val="24"/>
        </w:rPr>
        <w:t>____________________________________________</w:t>
      </w:r>
      <w:proofErr w:type="gramStart"/>
      <w:r w:rsidRPr="000802E3">
        <w:rPr>
          <w:rFonts w:ascii="Times New Roman" w:eastAsia="Times New Roman" w:hAnsi="Times New Roman" w:cs="Times New Roman"/>
          <w:sz w:val="24"/>
          <w:szCs w:val="24"/>
        </w:rPr>
        <w:t>_(</w:t>
      </w:r>
      <w:proofErr w:type="gramEnd"/>
      <w:r w:rsidRPr="000802E3">
        <w:rPr>
          <w:rFonts w:ascii="Times New Roman" w:eastAsia="Times New Roman" w:hAnsi="Times New Roman" w:cs="Times New Roman"/>
          <w:i/>
          <w:sz w:val="24"/>
          <w:szCs w:val="24"/>
        </w:rPr>
        <w:t>перечислить  документы</w:t>
      </w:r>
      <w:r w:rsidRPr="000802E3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0802E3" w:rsidRPr="000802E3" w:rsidRDefault="000802E3" w:rsidP="000802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02E3">
        <w:rPr>
          <w:rFonts w:ascii="Times New Roman" w:eastAsia="Times New Roman" w:hAnsi="Times New Roman" w:cs="Times New Roman"/>
          <w:sz w:val="24"/>
          <w:szCs w:val="24"/>
        </w:rPr>
        <w:t xml:space="preserve">     Покупатель несет ответственность за принятый Товар (оборудование), а также </w:t>
      </w:r>
      <w:proofErr w:type="gramStart"/>
      <w:r w:rsidRPr="000802E3">
        <w:rPr>
          <w:rFonts w:ascii="Times New Roman" w:eastAsia="Times New Roman" w:hAnsi="Times New Roman" w:cs="Times New Roman"/>
          <w:sz w:val="24"/>
          <w:szCs w:val="24"/>
        </w:rPr>
        <w:t>все риски</w:t>
      </w:r>
      <w:proofErr w:type="gramEnd"/>
      <w:r w:rsidRPr="000802E3">
        <w:rPr>
          <w:rFonts w:ascii="Times New Roman" w:eastAsia="Times New Roman" w:hAnsi="Times New Roman" w:cs="Times New Roman"/>
          <w:sz w:val="24"/>
          <w:szCs w:val="24"/>
        </w:rPr>
        <w:t xml:space="preserve"> связанные со случайной гибелью, утратой или повреждением Товара (оборудования) с момента подписания настоящего Акта приема-передачи.</w:t>
      </w:r>
    </w:p>
    <w:p w:rsidR="000802E3" w:rsidRPr="000802E3" w:rsidRDefault="000802E3" w:rsidP="000802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802E3" w:rsidRPr="000802E3" w:rsidRDefault="000802E3" w:rsidP="000802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X="441" w:tblpY="412"/>
        <w:tblW w:w="9482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4536"/>
        <w:gridCol w:w="425"/>
        <w:gridCol w:w="4521"/>
      </w:tblGrid>
      <w:tr w:rsidR="000802E3" w:rsidRPr="000802E3" w:rsidTr="001866AC">
        <w:trPr>
          <w:trHeight w:hRule="exact" w:val="3456"/>
        </w:trPr>
        <w:tc>
          <w:tcPr>
            <w:tcW w:w="4536" w:type="dxa"/>
          </w:tcPr>
          <w:p w:rsidR="000802E3" w:rsidRPr="000802E3" w:rsidRDefault="000802E3" w:rsidP="000802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Покупатель:</w:t>
            </w:r>
          </w:p>
          <w:p w:rsidR="000802E3" w:rsidRPr="000802E3" w:rsidRDefault="000802E3" w:rsidP="000802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ФГУП «Комбинат «</w:t>
            </w:r>
            <w:proofErr w:type="spellStart"/>
            <w:r w:rsidRPr="000802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Электрохимприбор</w:t>
            </w:r>
            <w:proofErr w:type="spellEnd"/>
            <w:r w:rsidRPr="000802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»</w:t>
            </w:r>
          </w:p>
          <w:p w:rsidR="000802E3" w:rsidRPr="000802E3" w:rsidRDefault="000802E3" w:rsidP="000802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0802E3" w:rsidRPr="000802E3" w:rsidRDefault="000802E3" w:rsidP="000802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>_ _ _ _ _ _ _ _ _ _ _ _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</w:t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>_ _ _ _ _ _ _ _ _ _ _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"</w:t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_ _ 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" </w:t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_ _ _ _ _ _ _ _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2015</w:t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г.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25" w:type="dxa"/>
          </w:tcPr>
          <w:p w:rsidR="000802E3" w:rsidRPr="000802E3" w:rsidRDefault="000802E3" w:rsidP="000802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1" w:type="dxa"/>
          </w:tcPr>
          <w:p w:rsidR="000802E3" w:rsidRPr="000802E3" w:rsidRDefault="000802E3" w:rsidP="000802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Поставщик:</w:t>
            </w:r>
          </w:p>
          <w:p w:rsidR="000802E3" w:rsidRPr="000802E3" w:rsidRDefault="000802E3" w:rsidP="000802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0802E3" w:rsidRPr="000802E3" w:rsidRDefault="000802E3" w:rsidP="000802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0802E3" w:rsidRPr="000802E3" w:rsidRDefault="000802E3" w:rsidP="000802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>_ _ _ _ _ _ _ _ _ _ _ _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/ </w:t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______________/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"</w:t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_ _ 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" </w:t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_ _ _ _ _ _ _ _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2015</w:t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г.</w:t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02E3">
              <w:rPr>
                <w:rFonts w:ascii="Times New Roman" w:eastAsia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:rsidR="00AB497D" w:rsidRDefault="00AB497D" w:rsidP="00765441"/>
    <w:sectPr w:rsidR="00AB497D" w:rsidSect="006D19ED">
      <w:footerReference w:type="default" r:id="rId22"/>
      <w:type w:val="continuous"/>
      <w:pgSz w:w="11907" w:h="16840" w:code="9"/>
      <w:pgMar w:top="851" w:right="1134" w:bottom="284" w:left="1418" w:header="720" w:footer="73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5B6D" w:rsidRDefault="007B5B6D" w:rsidP="00765441">
      <w:pPr>
        <w:spacing w:after="0" w:line="240" w:lineRule="auto"/>
      </w:pPr>
      <w:r>
        <w:separator/>
      </w:r>
    </w:p>
  </w:endnote>
  <w:endnote w:type="continuationSeparator" w:id="0">
    <w:p w:rsidR="007B5B6D" w:rsidRDefault="007B5B6D" w:rsidP="007654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Sans Serif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2E0C" w:rsidRDefault="00962E0C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02F2" w:rsidRDefault="000502F2" w:rsidP="00364E69">
    <w:pPr>
      <w:pStyle w:val="a7"/>
      <w:pBdr>
        <w:top w:val="thinThickSmallGap" w:sz="24" w:space="1" w:color="823B0B"/>
      </w:pBdr>
      <w:rPr>
        <w:rFonts w:ascii="Times New Roman" w:eastAsia="Times New Roman" w:hAnsi="Times New Roman" w:cs="Times New Roman"/>
        <w:i/>
      </w:rPr>
    </w:pPr>
    <w:r>
      <w:rPr>
        <w:rFonts w:ascii="Times New Roman" w:eastAsia="Times New Roman" w:hAnsi="Times New Roman" w:cs="Times New Roman"/>
        <w:i/>
      </w:rPr>
      <w:t xml:space="preserve">                                                                                        </w:t>
    </w:r>
    <w:r w:rsidRPr="000502F2">
      <w:rPr>
        <w:rFonts w:ascii="Times New Roman" w:eastAsia="Times New Roman" w:hAnsi="Times New Roman" w:cs="Times New Roman"/>
        <w:i/>
      </w:rPr>
      <w:t xml:space="preserve">Страница </w:t>
    </w:r>
    <w:r w:rsidRPr="000502F2">
      <w:rPr>
        <w:rFonts w:ascii="Times New Roman" w:eastAsia="Times New Roman" w:hAnsi="Times New Roman" w:cs="Times New Roman"/>
        <w:b/>
        <w:bCs/>
        <w:i/>
      </w:rPr>
      <w:fldChar w:fldCharType="begin"/>
    </w:r>
    <w:r w:rsidRPr="000502F2">
      <w:rPr>
        <w:rFonts w:ascii="Times New Roman" w:eastAsia="Times New Roman" w:hAnsi="Times New Roman" w:cs="Times New Roman"/>
        <w:b/>
        <w:bCs/>
        <w:i/>
      </w:rPr>
      <w:instrText>PAGE  \* Arabic  \* MERGEFORMAT</w:instrText>
    </w:r>
    <w:r w:rsidRPr="000502F2">
      <w:rPr>
        <w:rFonts w:ascii="Times New Roman" w:eastAsia="Times New Roman" w:hAnsi="Times New Roman" w:cs="Times New Roman"/>
        <w:b/>
        <w:bCs/>
        <w:i/>
      </w:rPr>
      <w:fldChar w:fldCharType="separate"/>
    </w:r>
    <w:r w:rsidR="00393CB6">
      <w:rPr>
        <w:rFonts w:ascii="Times New Roman" w:eastAsia="Times New Roman" w:hAnsi="Times New Roman" w:cs="Times New Roman"/>
        <w:b/>
        <w:bCs/>
        <w:i/>
        <w:noProof/>
      </w:rPr>
      <w:t>7</w:t>
    </w:r>
    <w:r w:rsidRPr="000502F2">
      <w:rPr>
        <w:rFonts w:ascii="Times New Roman" w:eastAsia="Times New Roman" w:hAnsi="Times New Roman" w:cs="Times New Roman"/>
        <w:b/>
        <w:bCs/>
        <w:i/>
      </w:rPr>
      <w:fldChar w:fldCharType="end"/>
    </w:r>
    <w:r w:rsidRPr="000502F2">
      <w:rPr>
        <w:rFonts w:ascii="Times New Roman" w:eastAsia="Times New Roman" w:hAnsi="Times New Roman" w:cs="Times New Roman"/>
        <w:i/>
      </w:rPr>
      <w:t xml:space="preserve"> из </w:t>
    </w:r>
    <w:r w:rsidR="00962E0C">
      <w:rPr>
        <w:rFonts w:ascii="Times New Roman" w:eastAsia="Times New Roman" w:hAnsi="Times New Roman" w:cs="Times New Roman"/>
        <w:b/>
        <w:bCs/>
        <w:i/>
      </w:rPr>
      <w:t>7</w:t>
    </w:r>
  </w:p>
  <w:p w:rsidR="00364E69" w:rsidRDefault="00364E69" w:rsidP="000502F2">
    <w:pPr>
      <w:pStyle w:val="a7"/>
      <w:pBdr>
        <w:top w:val="thinThickSmallGap" w:sz="24" w:space="1" w:color="823B0B"/>
      </w:pBdr>
    </w:pPr>
  </w:p>
  <w:p w:rsidR="00B53CF1" w:rsidRDefault="00B53CF1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2E0C" w:rsidRDefault="00962E0C">
    <w:pPr>
      <w:pStyle w:val="a7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2E0C" w:rsidRDefault="00962E0C" w:rsidP="00364E69">
    <w:pPr>
      <w:pStyle w:val="a7"/>
      <w:pBdr>
        <w:top w:val="thinThickSmallGap" w:sz="24" w:space="1" w:color="823B0B"/>
      </w:pBdr>
      <w:rPr>
        <w:rFonts w:ascii="Times New Roman" w:eastAsia="Times New Roman" w:hAnsi="Times New Roman" w:cs="Times New Roman"/>
        <w:i/>
      </w:rPr>
    </w:pPr>
    <w:r>
      <w:rPr>
        <w:rFonts w:ascii="Times New Roman" w:eastAsia="Times New Roman" w:hAnsi="Times New Roman" w:cs="Times New Roman"/>
        <w:i/>
      </w:rPr>
      <w:t xml:space="preserve">                                                                                  Приложение 1 </w:t>
    </w:r>
    <w:r w:rsidRPr="000502F2">
      <w:rPr>
        <w:rFonts w:ascii="Times New Roman" w:eastAsia="Times New Roman" w:hAnsi="Times New Roman" w:cs="Times New Roman"/>
        <w:i/>
      </w:rPr>
      <w:t xml:space="preserve">Страница </w:t>
    </w:r>
    <w:r w:rsidRPr="000502F2">
      <w:rPr>
        <w:rFonts w:ascii="Times New Roman" w:eastAsia="Times New Roman" w:hAnsi="Times New Roman" w:cs="Times New Roman"/>
        <w:b/>
        <w:bCs/>
        <w:i/>
      </w:rPr>
      <w:fldChar w:fldCharType="begin"/>
    </w:r>
    <w:r w:rsidRPr="000502F2">
      <w:rPr>
        <w:rFonts w:ascii="Times New Roman" w:eastAsia="Times New Roman" w:hAnsi="Times New Roman" w:cs="Times New Roman"/>
        <w:b/>
        <w:bCs/>
        <w:i/>
      </w:rPr>
      <w:instrText>PAGE  \* Arabic  \* MERGEFORMAT</w:instrText>
    </w:r>
    <w:r w:rsidRPr="000502F2">
      <w:rPr>
        <w:rFonts w:ascii="Times New Roman" w:eastAsia="Times New Roman" w:hAnsi="Times New Roman" w:cs="Times New Roman"/>
        <w:b/>
        <w:bCs/>
        <w:i/>
      </w:rPr>
      <w:fldChar w:fldCharType="separate"/>
    </w:r>
    <w:r w:rsidR="00393CB6">
      <w:rPr>
        <w:rFonts w:ascii="Times New Roman" w:eastAsia="Times New Roman" w:hAnsi="Times New Roman" w:cs="Times New Roman"/>
        <w:b/>
        <w:bCs/>
        <w:i/>
        <w:noProof/>
      </w:rPr>
      <w:t>1</w:t>
    </w:r>
    <w:r w:rsidRPr="000502F2">
      <w:rPr>
        <w:rFonts w:ascii="Times New Roman" w:eastAsia="Times New Roman" w:hAnsi="Times New Roman" w:cs="Times New Roman"/>
        <w:b/>
        <w:bCs/>
        <w:i/>
      </w:rPr>
      <w:fldChar w:fldCharType="end"/>
    </w:r>
    <w:r w:rsidRPr="000502F2">
      <w:rPr>
        <w:rFonts w:ascii="Times New Roman" w:eastAsia="Times New Roman" w:hAnsi="Times New Roman" w:cs="Times New Roman"/>
        <w:i/>
      </w:rPr>
      <w:t xml:space="preserve"> </w:t>
    </w:r>
  </w:p>
  <w:p w:rsidR="00962E0C" w:rsidRDefault="00962E0C" w:rsidP="000502F2">
    <w:pPr>
      <w:pStyle w:val="a7"/>
      <w:pBdr>
        <w:top w:val="thinThickSmallGap" w:sz="24" w:space="1" w:color="823B0B"/>
      </w:pBdr>
    </w:pPr>
  </w:p>
  <w:p w:rsidR="00962E0C" w:rsidRDefault="00962E0C"/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4540" w:rsidRDefault="00A14540">
    <w:pPr>
      <w:pStyle w:val="a7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5441" w:rsidRPr="006D19ED" w:rsidRDefault="00765441" w:rsidP="000802E3">
    <w:pPr>
      <w:pStyle w:val="a7"/>
      <w:pBdr>
        <w:top w:val="thinThickSmallGap" w:sz="24" w:space="1" w:color="823B0B"/>
      </w:pBdr>
      <w:rPr>
        <w:rFonts w:ascii="Times New Roman" w:eastAsia="Times New Roman" w:hAnsi="Times New Roman" w:cs="Times New Roman"/>
        <w:i/>
      </w:rPr>
    </w:pPr>
    <w:r w:rsidRPr="006D19ED">
      <w:rPr>
        <w:rFonts w:ascii="Times New Roman" w:eastAsia="Times New Roman" w:hAnsi="Times New Roman" w:cs="Times New Roman"/>
        <w:i/>
      </w:rPr>
      <w:ptab w:relativeTo="margin" w:alignment="right" w:leader="none"/>
    </w:r>
    <w:r w:rsidR="00962E0C">
      <w:rPr>
        <w:rFonts w:ascii="Times New Roman" w:eastAsia="Times New Roman" w:hAnsi="Times New Roman" w:cs="Times New Roman"/>
        <w:i/>
      </w:rPr>
      <w:t>П</w:t>
    </w:r>
    <w:r w:rsidR="007A13B2" w:rsidRPr="006D19ED">
      <w:rPr>
        <w:rFonts w:ascii="Times New Roman" w:eastAsia="Times New Roman" w:hAnsi="Times New Roman" w:cs="Times New Roman"/>
        <w:i/>
      </w:rPr>
      <w:t xml:space="preserve">риложение </w:t>
    </w:r>
    <w:proofErr w:type="gramStart"/>
    <w:r w:rsidR="00364E69">
      <w:rPr>
        <w:rFonts w:ascii="Times New Roman" w:eastAsia="Times New Roman" w:hAnsi="Times New Roman" w:cs="Times New Roman"/>
        <w:i/>
      </w:rPr>
      <w:t xml:space="preserve">2 </w:t>
    </w:r>
    <w:r w:rsidR="006D19ED">
      <w:rPr>
        <w:rFonts w:ascii="Times New Roman" w:eastAsia="Times New Roman" w:hAnsi="Times New Roman" w:cs="Times New Roman"/>
        <w:i/>
      </w:rPr>
      <w:t xml:space="preserve"> </w:t>
    </w:r>
    <w:r w:rsidRPr="006D19ED">
      <w:rPr>
        <w:rFonts w:ascii="Times New Roman" w:eastAsia="Times New Roman" w:hAnsi="Times New Roman" w:cs="Times New Roman"/>
        <w:i/>
      </w:rPr>
      <w:t>Страница</w:t>
    </w:r>
    <w:proofErr w:type="gramEnd"/>
    <w:r w:rsidRPr="006D19ED">
      <w:rPr>
        <w:rFonts w:ascii="Times New Roman" w:eastAsia="Times New Roman" w:hAnsi="Times New Roman" w:cs="Times New Roman"/>
        <w:i/>
      </w:rPr>
      <w:t xml:space="preserve"> </w:t>
    </w:r>
    <w:r w:rsidR="007A13B2" w:rsidRPr="006D19ED">
      <w:rPr>
        <w:rFonts w:ascii="Times New Roman" w:hAnsi="Times New Roman"/>
        <w:i/>
      </w:rPr>
      <w:t>1</w:t>
    </w:r>
  </w:p>
  <w:p w:rsidR="00765441" w:rsidRDefault="00765441">
    <w:pPr>
      <w:pStyle w:val="a7"/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4540" w:rsidRDefault="00A14540">
    <w:pPr>
      <w:pStyle w:val="a7"/>
    </w:pP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4E69" w:rsidRPr="006D19ED" w:rsidRDefault="00364E69" w:rsidP="000802E3">
    <w:pPr>
      <w:pStyle w:val="a7"/>
      <w:pBdr>
        <w:top w:val="thinThickSmallGap" w:sz="24" w:space="1" w:color="823B0B"/>
      </w:pBdr>
      <w:rPr>
        <w:rFonts w:ascii="Times New Roman" w:eastAsia="Times New Roman" w:hAnsi="Times New Roman" w:cs="Times New Roman"/>
        <w:i/>
      </w:rPr>
    </w:pPr>
    <w:r w:rsidRPr="006D19ED">
      <w:rPr>
        <w:rFonts w:ascii="Times New Roman" w:eastAsia="Times New Roman" w:hAnsi="Times New Roman" w:cs="Times New Roman"/>
        <w:i/>
      </w:rPr>
      <w:ptab w:relativeTo="margin" w:alignment="right" w:leader="none"/>
    </w:r>
    <w:r w:rsidR="00962E0C">
      <w:rPr>
        <w:rFonts w:ascii="Times New Roman" w:eastAsia="Times New Roman" w:hAnsi="Times New Roman" w:cs="Times New Roman"/>
        <w:i/>
      </w:rPr>
      <w:t>П</w:t>
    </w:r>
    <w:r w:rsidRPr="006D19ED">
      <w:rPr>
        <w:rFonts w:ascii="Times New Roman" w:eastAsia="Times New Roman" w:hAnsi="Times New Roman" w:cs="Times New Roman"/>
        <w:i/>
      </w:rPr>
      <w:t xml:space="preserve">риложение </w:t>
    </w:r>
    <w:r>
      <w:rPr>
        <w:rFonts w:ascii="Times New Roman" w:eastAsia="Times New Roman" w:hAnsi="Times New Roman" w:cs="Times New Roman"/>
        <w:i/>
      </w:rPr>
      <w:t xml:space="preserve">3 </w:t>
    </w:r>
    <w:r w:rsidRPr="006D19ED">
      <w:rPr>
        <w:rFonts w:ascii="Times New Roman" w:eastAsia="Times New Roman" w:hAnsi="Times New Roman" w:cs="Times New Roman"/>
        <w:i/>
      </w:rPr>
      <w:t xml:space="preserve">Страница </w:t>
    </w:r>
    <w:r w:rsidRPr="006D19ED">
      <w:rPr>
        <w:rFonts w:ascii="Times New Roman" w:hAnsi="Times New Roman"/>
        <w:i/>
      </w:rPr>
      <w:t>1</w:t>
    </w:r>
  </w:p>
  <w:p w:rsidR="00364E69" w:rsidRDefault="00364E69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5B6D" w:rsidRDefault="007B5B6D" w:rsidP="00765441">
      <w:pPr>
        <w:spacing w:after="0" w:line="240" w:lineRule="auto"/>
      </w:pPr>
      <w:r>
        <w:separator/>
      </w:r>
    </w:p>
  </w:footnote>
  <w:footnote w:type="continuationSeparator" w:id="0">
    <w:p w:rsidR="007B5B6D" w:rsidRDefault="007B5B6D" w:rsidP="007654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2E0C" w:rsidRDefault="00962E0C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2E0C" w:rsidRDefault="00962E0C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2E0C" w:rsidRDefault="00962E0C">
    <w:pPr>
      <w:pStyle w:val="a5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4540" w:rsidRDefault="00A14540">
    <w:pPr>
      <w:pStyle w:val="a5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4540" w:rsidRDefault="00A14540">
    <w:pPr>
      <w:pStyle w:val="a5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4540" w:rsidRDefault="00A14540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CA228D"/>
    <w:multiLevelType w:val="hybridMultilevel"/>
    <w:tmpl w:val="7B46BB5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35175B"/>
    <w:multiLevelType w:val="hybridMultilevel"/>
    <w:tmpl w:val="3CE0DE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00F3"/>
    <w:rsid w:val="000502F2"/>
    <w:rsid w:val="000802E3"/>
    <w:rsid w:val="001436A0"/>
    <w:rsid w:val="001866AC"/>
    <w:rsid w:val="00267C64"/>
    <w:rsid w:val="002729EF"/>
    <w:rsid w:val="00364E69"/>
    <w:rsid w:val="00393CB6"/>
    <w:rsid w:val="003A4F72"/>
    <w:rsid w:val="003E0D5B"/>
    <w:rsid w:val="00451402"/>
    <w:rsid w:val="004545CA"/>
    <w:rsid w:val="005F7299"/>
    <w:rsid w:val="00677143"/>
    <w:rsid w:val="0069700E"/>
    <w:rsid w:val="006D19ED"/>
    <w:rsid w:val="00731D8A"/>
    <w:rsid w:val="00765441"/>
    <w:rsid w:val="00772EFC"/>
    <w:rsid w:val="00780CA8"/>
    <w:rsid w:val="007A13B2"/>
    <w:rsid w:val="007B5B6D"/>
    <w:rsid w:val="008011D6"/>
    <w:rsid w:val="008800F3"/>
    <w:rsid w:val="00922702"/>
    <w:rsid w:val="00962E0C"/>
    <w:rsid w:val="00A14540"/>
    <w:rsid w:val="00AB497D"/>
    <w:rsid w:val="00B53CF1"/>
    <w:rsid w:val="00D153ED"/>
    <w:rsid w:val="00D57A34"/>
    <w:rsid w:val="00DD201E"/>
    <w:rsid w:val="00E0781F"/>
    <w:rsid w:val="00F36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efaultImageDpi w14:val="0"/>
  <w15:docId w15:val="{0FD4ACD6-D660-4FC7-A460-2B12D6DFB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49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497D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7654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65441"/>
  </w:style>
  <w:style w:type="paragraph" w:styleId="a7">
    <w:name w:val="footer"/>
    <w:basedOn w:val="a"/>
    <w:link w:val="a8"/>
    <w:uiPriority w:val="99"/>
    <w:unhideWhenUsed/>
    <w:rsid w:val="007654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654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18" Type="http://schemas.openxmlformats.org/officeDocument/2006/relationships/footer" Target="footer5.xml"/><Relationship Id="rId3" Type="http://schemas.openxmlformats.org/officeDocument/2006/relationships/styles" Target="styles.xml"/><Relationship Id="rId21" Type="http://schemas.openxmlformats.org/officeDocument/2006/relationships/footer" Target="footer7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footer" Target="footer8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066541-38A5-4E25-8B77-496A2B0CC9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10</Pages>
  <Words>3069</Words>
  <Characters>22086</Characters>
  <Application>Microsoft Office Word</Application>
  <DocSecurity>0</DocSecurity>
  <Lines>184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FastReport</dc:creator>
  <cp:lastModifiedBy>Никитина Ирина Валентиновна</cp:lastModifiedBy>
  <cp:revision>6</cp:revision>
  <cp:lastPrinted>2015-07-31T11:23:00Z</cp:lastPrinted>
  <dcterms:created xsi:type="dcterms:W3CDTF">2015-07-31T11:22:00Z</dcterms:created>
  <dcterms:modified xsi:type="dcterms:W3CDTF">2015-08-24T09:55:00Z</dcterms:modified>
</cp:coreProperties>
</file>