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F44FA2">
        <w:rPr>
          <w:b/>
          <w:bCs/>
          <w:sz w:val="28"/>
          <w:szCs w:val="28"/>
        </w:rPr>
        <w:t>а</w:t>
      </w:r>
      <w:r w:rsidR="00F44FA2" w:rsidRPr="00F44FA2">
        <w:rPr>
          <w:b/>
          <w:bCs/>
          <w:sz w:val="28"/>
          <w:szCs w:val="28"/>
        </w:rPr>
        <w:t>ргон</w:t>
      </w:r>
      <w:r w:rsidR="00F44FA2">
        <w:rPr>
          <w:b/>
          <w:bCs/>
          <w:sz w:val="28"/>
          <w:szCs w:val="28"/>
        </w:rPr>
        <w:t>а</w:t>
      </w:r>
      <w:r w:rsidR="00F44FA2" w:rsidRPr="00F44FA2">
        <w:rPr>
          <w:b/>
          <w:bCs/>
          <w:sz w:val="28"/>
          <w:szCs w:val="28"/>
        </w:rPr>
        <w:t xml:space="preserve"> жидк</w:t>
      </w:r>
      <w:r w:rsidR="00F44FA2">
        <w:rPr>
          <w:b/>
          <w:bCs/>
          <w:sz w:val="28"/>
          <w:szCs w:val="28"/>
        </w:rPr>
        <w:t>ого</w:t>
      </w:r>
      <w:r w:rsidR="00F44FA2" w:rsidRPr="00F44FA2">
        <w:rPr>
          <w:b/>
          <w:bCs/>
          <w:sz w:val="28"/>
          <w:szCs w:val="28"/>
        </w:rPr>
        <w:t xml:space="preserve"> </w:t>
      </w:r>
      <w:r w:rsidR="00F44FA2">
        <w:rPr>
          <w:b/>
          <w:bCs/>
          <w:sz w:val="28"/>
          <w:szCs w:val="28"/>
        </w:rPr>
        <w:t>(</w:t>
      </w:r>
      <w:r w:rsidR="00F44FA2" w:rsidRPr="00F44FA2">
        <w:rPr>
          <w:b/>
          <w:bCs/>
          <w:sz w:val="28"/>
          <w:szCs w:val="28"/>
        </w:rPr>
        <w:t>высший сорт</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4369</w:t>
            </w:r>
            <w:r>
              <w:rPr>
                <w:b/>
                <w:bCs/>
                <w:u w:val="single"/>
              </w:rPr>
              <w:t xml:space="preserve">  от «2</w:t>
            </w:r>
            <w:r w:rsidR="00F44FA2">
              <w:rPr>
                <w:b/>
                <w:bCs/>
                <w:u w:val="single"/>
              </w:rPr>
              <w:t>2</w:t>
            </w:r>
            <w:r>
              <w:rPr>
                <w:b/>
                <w:bCs/>
                <w:u w:val="single"/>
              </w:rPr>
              <w:t xml:space="preserve">» августа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4B4B73">
              <w:rPr>
                <w:b/>
                <w:bCs/>
              </w:rPr>
              <w:t>8456</w:t>
            </w:r>
          </w:p>
          <w:p w:rsidR="007C1096" w:rsidRPr="004B4B73" w:rsidRDefault="007C1096" w:rsidP="004B4B73">
            <w:pPr>
              <w:jc w:val="center"/>
              <w:rPr>
                <w:b/>
              </w:rPr>
            </w:pPr>
            <w:r>
              <w:t xml:space="preserve">     </w:t>
            </w:r>
            <w:r w:rsidR="004B4B73" w:rsidRPr="004B4B73">
              <w:rPr>
                <w:b/>
              </w:rPr>
              <w:t>5890/1036</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855A8B"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855A8B"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855A8B"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855A8B"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855A8B"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855A8B"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855A8B">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855A8B"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855A8B"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855A8B"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855A8B" w:rsidRPr="00BB00CF">
              <w:fldChar w:fldCharType="begin"/>
            </w:r>
            <w:r w:rsidRPr="00BB00CF">
              <w:instrText xml:space="preserve"> HYPERLINK  \l "подача" </w:instrText>
            </w:r>
            <w:r w:rsidR="00855A8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855A8B" w:rsidRPr="00BB00CF">
              <w:fldChar w:fldCharType="end"/>
            </w:r>
          </w:p>
        </w:tc>
      </w:tr>
      <w:tr w:rsidR="007C1096" w:rsidRPr="00BB00CF">
        <w:trPr>
          <w:trHeight w:val="397"/>
        </w:trPr>
        <w:tc>
          <w:tcPr>
            <w:tcW w:w="9571" w:type="dxa"/>
            <w:vAlign w:val="center"/>
          </w:tcPr>
          <w:p w:rsidR="007C1096" w:rsidRPr="00BB00CF" w:rsidRDefault="00855A8B"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855A8B"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855A8B"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855A8B"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855A8B"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855A8B"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55A8B">
        <w:rPr>
          <w:sz w:val="28"/>
          <w:szCs w:val="28"/>
        </w:rPr>
        <w:fldChar w:fldCharType="begin"/>
      </w:r>
      <w:r>
        <w:rPr>
          <w:sz w:val="28"/>
          <w:szCs w:val="28"/>
        </w:rPr>
        <w:instrText xml:space="preserve"> REF _Ref317251555 \r \h </w:instrText>
      </w:r>
      <w:r w:rsidR="00855A8B">
        <w:rPr>
          <w:sz w:val="28"/>
          <w:szCs w:val="28"/>
        </w:rPr>
      </w:r>
      <w:r w:rsidR="00855A8B">
        <w:rPr>
          <w:sz w:val="28"/>
          <w:szCs w:val="28"/>
        </w:rPr>
        <w:fldChar w:fldCharType="separate"/>
      </w:r>
      <w:r>
        <w:rPr>
          <w:sz w:val="28"/>
          <w:szCs w:val="28"/>
        </w:rPr>
        <w:t>4.3.6</w:t>
      </w:r>
      <w:r w:rsidR="00855A8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55A8B">
        <w:rPr>
          <w:sz w:val="28"/>
          <w:szCs w:val="28"/>
        </w:rPr>
        <w:fldChar w:fldCharType="begin"/>
      </w:r>
      <w:r>
        <w:rPr>
          <w:sz w:val="28"/>
          <w:szCs w:val="28"/>
        </w:rPr>
        <w:instrText xml:space="preserve"> REF _Ref317254108 \r \h </w:instrText>
      </w:r>
      <w:r w:rsidR="00855A8B">
        <w:rPr>
          <w:sz w:val="28"/>
          <w:szCs w:val="28"/>
        </w:rPr>
      </w:r>
      <w:r w:rsidR="00855A8B">
        <w:rPr>
          <w:sz w:val="28"/>
          <w:szCs w:val="28"/>
        </w:rPr>
        <w:fldChar w:fldCharType="separate"/>
      </w:r>
      <w:r>
        <w:rPr>
          <w:sz w:val="28"/>
          <w:szCs w:val="28"/>
        </w:rPr>
        <w:t>2.11</w:t>
      </w:r>
      <w:r w:rsidR="00855A8B">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55A8B">
        <w:rPr>
          <w:sz w:val="28"/>
          <w:szCs w:val="28"/>
        </w:rPr>
        <w:fldChar w:fldCharType="begin"/>
      </w:r>
      <w:r>
        <w:rPr>
          <w:sz w:val="28"/>
          <w:szCs w:val="28"/>
        </w:rPr>
        <w:instrText xml:space="preserve"> REF _Ref317249938 \r \h </w:instrText>
      </w:r>
      <w:r w:rsidR="00855A8B">
        <w:rPr>
          <w:sz w:val="28"/>
          <w:szCs w:val="28"/>
        </w:rPr>
      </w:r>
      <w:r w:rsidR="00855A8B">
        <w:rPr>
          <w:sz w:val="28"/>
          <w:szCs w:val="28"/>
        </w:rPr>
        <w:fldChar w:fldCharType="separate"/>
      </w:r>
      <w:r>
        <w:rPr>
          <w:sz w:val="28"/>
          <w:szCs w:val="28"/>
        </w:rPr>
        <w:t>5</w:t>
      </w:r>
      <w:r w:rsidR="00855A8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855A8B">
        <w:rPr>
          <w:sz w:val="28"/>
          <w:szCs w:val="28"/>
        </w:rPr>
        <w:fldChar w:fldCharType="begin"/>
      </w:r>
      <w:r>
        <w:rPr>
          <w:sz w:val="28"/>
          <w:szCs w:val="28"/>
        </w:rPr>
        <w:instrText xml:space="preserve"> REF _Ref389745656 \r \h </w:instrText>
      </w:r>
      <w:r w:rsidR="00855A8B">
        <w:rPr>
          <w:sz w:val="28"/>
          <w:szCs w:val="28"/>
        </w:rPr>
      </w:r>
      <w:r w:rsidR="00855A8B">
        <w:rPr>
          <w:sz w:val="28"/>
          <w:szCs w:val="28"/>
        </w:rPr>
        <w:fldChar w:fldCharType="separate"/>
      </w:r>
      <w:r>
        <w:rPr>
          <w:sz w:val="28"/>
          <w:szCs w:val="28"/>
        </w:rPr>
        <w:t>11.4</w:t>
      </w:r>
      <w:r w:rsidR="00855A8B">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55A8B">
        <w:rPr>
          <w:sz w:val="28"/>
          <w:szCs w:val="28"/>
        </w:rPr>
        <w:fldChar w:fldCharType="begin"/>
      </w:r>
      <w:r>
        <w:rPr>
          <w:sz w:val="28"/>
          <w:szCs w:val="28"/>
        </w:rPr>
        <w:instrText xml:space="preserve"> REF _Ref388972886 \r \h </w:instrText>
      </w:r>
      <w:r w:rsidR="00855A8B">
        <w:rPr>
          <w:sz w:val="28"/>
          <w:szCs w:val="28"/>
        </w:rPr>
      </w:r>
      <w:r w:rsidR="00855A8B">
        <w:rPr>
          <w:sz w:val="28"/>
          <w:szCs w:val="28"/>
        </w:rPr>
        <w:fldChar w:fldCharType="separate"/>
      </w:r>
      <w:r>
        <w:rPr>
          <w:sz w:val="28"/>
          <w:szCs w:val="28"/>
        </w:rPr>
        <w:t>11</w:t>
      </w:r>
      <w:r w:rsidR="00855A8B">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55A8B">
        <w:rPr>
          <w:sz w:val="28"/>
          <w:szCs w:val="28"/>
        </w:rPr>
        <w:fldChar w:fldCharType="begin"/>
      </w:r>
      <w:r>
        <w:rPr>
          <w:sz w:val="28"/>
          <w:szCs w:val="28"/>
        </w:rPr>
        <w:instrText xml:space="preserve"> REF _Ref388875768 \r \h </w:instrText>
      </w:r>
      <w:r w:rsidR="00855A8B">
        <w:rPr>
          <w:sz w:val="28"/>
          <w:szCs w:val="28"/>
        </w:rPr>
      </w:r>
      <w:r w:rsidR="00855A8B">
        <w:rPr>
          <w:sz w:val="28"/>
          <w:szCs w:val="28"/>
        </w:rPr>
        <w:fldChar w:fldCharType="separate"/>
      </w:r>
      <w:r>
        <w:rPr>
          <w:sz w:val="28"/>
          <w:szCs w:val="28"/>
        </w:rPr>
        <w:t>3.1.1</w:t>
      </w:r>
      <w:r w:rsidR="00855A8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55A8B">
        <w:rPr>
          <w:sz w:val="28"/>
          <w:szCs w:val="28"/>
        </w:rPr>
        <w:fldChar w:fldCharType="begin"/>
      </w:r>
      <w:r>
        <w:rPr>
          <w:sz w:val="28"/>
          <w:szCs w:val="28"/>
        </w:rPr>
        <w:instrText xml:space="preserve"> REF _Ref352677363 \r \h </w:instrText>
      </w:r>
      <w:r w:rsidR="00855A8B">
        <w:rPr>
          <w:sz w:val="28"/>
          <w:szCs w:val="28"/>
        </w:rPr>
      </w:r>
      <w:r w:rsidR="00855A8B">
        <w:rPr>
          <w:sz w:val="28"/>
          <w:szCs w:val="28"/>
        </w:rPr>
        <w:fldChar w:fldCharType="separate"/>
      </w:r>
      <w:r>
        <w:rPr>
          <w:sz w:val="28"/>
          <w:szCs w:val="28"/>
        </w:rPr>
        <w:t>4.1</w:t>
      </w:r>
      <w:r w:rsidR="00855A8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55A8B">
        <w:rPr>
          <w:sz w:val="28"/>
          <w:szCs w:val="28"/>
        </w:rPr>
        <w:fldChar w:fldCharType="begin"/>
      </w:r>
      <w:r>
        <w:rPr>
          <w:sz w:val="28"/>
          <w:szCs w:val="28"/>
        </w:rPr>
        <w:instrText xml:space="preserve"> REF _Ref388875875 \r \h </w:instrText>
      </w:r>
      <w:r w:rsidR="00855A8B">
        <w:rPr>
          <w:sz w:val="28"/>
          <w:szCs w:val="28"/>
        </w:rPr>
      </w:r>
      <w:r w:rsidR="00855A8B">
        <w:rPr>
          <w:sz w:val="28"/>
          <w:szCs w:val="28"/>
        </w:rPr>
        <w:fldChar w:fldCharType="separate"/>
      </w:r>
      <w:r>
        <w:rPr>
          <w:sz w:val="28"/>
          <w:szCs w:val="28"/>
        </w:rPr>
        <w:t>3.1.1.2</w:t>
      </w:r>
      <w:r w:rsidR="00855A8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55A8B">
        <w:rPr>
          <w:sz w:val="28"/>
          <w:szCs w:val="28"/>
        </w:rPr>
        <w:fldChar w:fldCharType="begin"/>
      </w:r>
      <w:r>
        <w:rPr>
          <w:sz w:val="28"/>
          <w:szCs w:val="28"/>
        </w:rPr>
        <w:instrText xml:space="preserve"> REF _Ref388972886 \r \h </w:instrText>
      </w:r>
      <w:r w:rsidR="00855A8B">
        <w:rPr>
          <w:sz w:val="28"/>
          <w:szCs w:val="28"/>
        </w:rPr>
      </w:r>
      <w:r w:rsidR="00855A8B">
        <w:rPr>
          <w:sz w:val="28"/>
          <w:szCs w:val="28"/>
        </w:rPr>
        <w:fldChar w:fldCharType="separate"/>
      </w:r>
      <w:r>
        <w:rPr>
          <w:sz w:val="28"/>
          <w:szCs w:val="28"/>
        </w:rPr>
        <w:t>11</w:t>
      </w:r>
      <w:r w:rsidR="00855A8B">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55A8B">
        <w:rPr>
          <w:sz w:val="28"/>
          <w:szCs w:val="28"/>
        </w:rPr>
        <w:fldChar w:fldCharType="begin"/>
      </w:r>
      <w:r>
        <w:rPr>
          <w:sz w:val="28"/>
          <w:szCs w:val="28"/>
        </w:rPr>
        <w:instrText xml:space="preserve"> REF _Ref389740577 \r \h </w:instrText>
      </w:r>
      <w:r w:rsidR="00855A8B">
        <w:rPr>
          <w:sz w:val="28"/>
          <w:szCs w:val="28"/>
        </w:rPr>
      </w:r>
      <w:r w:rsidR="00855A8B">
        <w:rPr>
          <w:sz w:val="28"/>
          <w:szCs w:val="28"/>
        </w:rPr>
        <w:fldChar w:fldCharType="separate"/>
      </w:r>
      <w:r>
        <w:rPr>
          <w:sz w:val="28"/>
          <w:szCs w:val="28"/>
        </w:rPr>
        <w:t>3.2.1.6</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_Ref389740578 \r \h </w:instrText>
      </w:r>
      <w:r w:rsidR="00855A8B">
        <w:rPr>
          <w:sz w:val="28"/>
          <w:szCs w:val="28"/>
        </w:rPr>
      </w:r>
      <w:r w:rsidR="00855A8B">
        <w:rPr>
          <w:sz w:val="28"/>
          <w:szCs w:val="28"/>
        </w:rPr>
        <w:fldChar w:fldCharType="separate"/>
      </w:r>
      <w:r>
        <w:rPr>
          <w:sz w:val="28"/>
          <w:szCs w:val="28"/>
        </w:rPr>
        <w:t>3.2.1.7</w:t>
      </w:r>
      <w:r w:rsidR="00855A8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55A8B" w:rsidRPr="003C6530">
        <w:rPr>
          <w:sz w:val="28"/>
          <w:szCs w:val="28"/>
        </w:rPr>
        <w:fldChar w:fldCharType="begin"/>
      </w:r>
      <w:r w:rsidRPr="003C6530">
        <w:rPr>
          <w:sz w:val="28"/>
          <w:szCs w:val="28"/>
        </w:rPr>
        <w:instrText xml:space="preserve"> REF _Ref389740577 \r \h </w:instrText>
      </w:r>
      <w:r w:rsidR="00855A8B" w:rsidRPr="003C6530">
        <w:rPr>
          <w:sz w:val="28"/>
          <w:szCs w:val="28"/>
        </w:rPr>
      </w:r>
      <w:r w:rsidR="00855A8B" w:rsidRPr="003C6530">
        <w:rPr>
          <w:sz w:val="28"/>
          <w:szCs w:val="28"/>
        </w:rPr>
        <w:fldChar w:fldCharType="separate"/>
      </w:r>
      <w:r>
        <w:rPr>
          <w:sz w:val="28"/>
          <w:szCs w:val="28"/>
        </w:rPr>
        <w:t>3.2.1.6</w:t>
      </w:r>
      <w:r w:rsidR="00855A8B" w:rsidRPr="003C6530">
        <w:rPr>
          <w:sz w:val="28"/>
          <w:szCs w:val="28"/>
        </w:rPr>
        <w:fldChar w:fldCharType="end"/>
      </w:r>
      <w:r w:rsidRPr="003C6530">
        <w:rPr>
          <w:sz w:val="28"/>
          <w:szCs w:val="28"/>
        </w:rPr>
        <w:t xml:space="preserve">, </w:t>
      </w:r>
      <w:r w:rsidR="00855A8B" w:rsidRPr="003C6530">
        <w:rPr>
          <w:sz w:val="28"/>
          <w:szCs w:val="28"/>
        </w:rPr>
        <w:fldChar w:fldCharType="begin"/>
      </w:r>
      <w:r w:rsidRPr="003C6530">
        <w:rPr>
          <w:sz w:val="28"/>
          <w:szCs w:val="28"/>
        </w:rPr>
        <w:instrText xml:space="preserve"> REF _Ref389740578 \r \h </w:instrText>
      </w:r>
      <w:r w:rsidR="00855A8B" w:rsidRPr="003C6530">
        <w:rPr>
          <w:sz w:val="28"/>
          <w:szCs w:val="28"/>
        </w:rPr>
      </w:r>
      <w:r w:rsidR="00855A8B" w:rsidRPr="003C6530">
        <w:rPr>
          <w:sz w:val="28"/>
          <w:szCs w:val="28"/>
        </w:rPr>
        <w:fldChar w:fldCharType="separate"/>
      </w:r>
      <w:r>
        <w:rPr>
          <w:sz w:val="28"/>
          <w:szCs w:val="28"/>
        </w:rPr>
        <w:t>3.2.1.7</w:t>
      </w:r>
      <w:r w:rsidR="00855A8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55A8B">
        <w:rPr>
          <w:sz w:val="28"/>
          <w:szCs w:val="28"/>
        </w:rPr>
        <w:fldChar w:fldCharType="begin"/>
      </w:r>
      <w:r>
        <w:rPr>
          <w:sz w:val="28"/>
          <w:szCs w:val="28"/>
        </w:rPr>
        <w:instrText xml:space="preserve"> REF _Ref317257698 \r \h </w:instrText>
      </w:r>
      <w:r w:rsidR="00855A8B">
        <w:rPr>
          <w:sz w:val="28"/>
          <w:szCs w:val="28"/>
        </w:rPr>
      </w:r>
      <w:r w:rsidR="00855A8B">
        <w:rPr>
          <w:sz w:val="28"/>
          <w:szCs w:val="28"/>
        </w:rPr>
        <w:fldChar w:fldCharType="separate"/>
      </w:r>
      <w:r>
        <w:rPr>
          <w:sz w:val="28"/>
          <w:szCs w:val="28"/>
        </w:rPr>
        <w:t>13</w:t>
      </w:r>
      <w:r w:rsidR="00855A8B">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55A8B">
        <w:rPr>
          <w:sz w:val="28"/>
          <w:szCs w:val="28"/>
        </w:rPr>
        <w:fldChar w:fldCharType="begin"/>
      </w:r>
      <w:r>
        <w:rPr>
          <w:sz w:val="28"/>
          <w:szCs w:val="28"/>
        </w:rPr>
        <w:instrText xml:space="preserve"> REF _Ref388876181 \r \h </w:instrText>
      </w:r>
      <w:r w:rsidR="00855A8B">
        <w:rPr>
          <w:sz w:val="28"/>
          <w:szCs w:val="28"/>
        </w:rPr>
      </w:r>
      <w:r w:rsidR="00855A8B">
        <w:rPr>
          <w:sz w:val="28"/>
          <w:szCs w:val="28"/>
        </w:rPr>
        <w:fldChar w:fldCharType="separate"/>
      </w:r>
      <w:r>
        <w:rPr>
          <w:sz w:val="28"/>
          <w:szCs w:val="28"/>
        </w:rPr>
        <w:t>3.1.2</w:t>
      </w:r>
      <w:r w:rsidR="00855A8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55A8B" w:rsidRPr="006C325F">
        <w:rPr>
          <w:sz w:val="28"/>
          <w:szCs w:val="28"/>
        </w:rPr>
        <w:fldChar w:fldCharType="begin"/>
      </w:r>
      <w:r w:rsidRPr="006C325F">
        <w:rPr>
          <w:sz w:val="28"/>
          <w:szCs w:val="28"/>
        </w:rPr>
        <w:instrText xml:space="preserve"> REF _Ref317257698 \r \h </w:instrText>
      </w:r>
      <w:r w:rsidR="00855A8B" w:rsidRPr="006C325F">
        <w:rPr>
          <w:sz w:val="28"/>
          <w:szCs w:val="28"/>
        </w:rPr>
      </w:r>
      <w:r w:rsidR="00855A8B" w:rsidRPr="006C325F">
        <w:rPr>
          <w:sz w:val="28"/>
          <w:szCs w:val="28"/>
        </w:rPr>
        <w:fldChar w:fldCharType="separate"/>
      </w:r>
      <w:r>
        <w:rPr>
          <w:sz w:val="28"/>
          <w:szCs w:val="28"/>
        </w:rPr>
        <w:t>13</w:t>
      </w:r>
      <w:r w:rsidR="00855A8B"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55A8B">
        <w:rPr>
          <w:sz w:val="28"/>
          <w:szCs w:val="28"/>
        </w:rPr>
        <w:fldChar w:fldCharType="begin"/>
      </w:r>
      <w:r>
        <w:rPr>
          <w:sz w:val="28"/>
          <w:szCs w:val="28"/>
        </w:rPr>
        <w:instrText xml:space="preserve"> REF _Ref317252392 \r \h </w:instrText>
      </w:r>
      <w:r w:rsidR="00855A8B">
        <w:rPr>
          <w:sz w:val="28"/>
          <w:szCs w:val="28"/>
        </w:rPr>
      </w:r>
      <w:r w:rsidR="00855A8B">
        <w:rPr>
          <w:sz w:val="28"/>
          <w:szCs w:val="28"/>
        </w:rPr>
        <w:fldChar w:fldCharType="separate"/>
      </w:r>
      <w:r>
        <w:rPr>
          <w:sz w:val="28"/>
          <w:szCs w:val="28"/>
        </w:rPr>
        <w:t>6</w:t>
      </w:r>
      <w:r w:rsidR="00855A8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55A8B">
        <w:rPr>
          <w:sz w:val="28"/>
          <w:szCs w:val="28"/>
        </w:rPr>
        <w:fldChar w:fldCharType="begin"/>
      </w:r>
      <w:r>
        <w:rPr>
          <w:sz w:val="28"/>
          <w:szCs w:val="28"/>
        </w:rPr>
        <w:instrText xml:space="preserve"> REF _Ref388982400 \r \h </w:instrText>
      </w:r>
      <w:r w:rsidR="00855A8B">
        <w:rPr>
          <w:sz w:val="28"/>
          <w:szCs w:val="28"/>
        </w:rPr>
      </w:r>
      <w:r w:rsidR="00855A8B">
        <w:rPr>
          <w:sz w:val="28"/>
          <w:szCs w:val="28"/>
        </w:rPr>
        <w:fldChar w:fldCharType="separate"/>
      </w:r>
      <w:r>
        <w:rPr>
          <w:sz w:val="28"/>
          <w:szCs w:val="28"/>
        </w:rPr>
        <w:t>4.3.6</w:t>
      </w:r>
      <w:r w:rsidR="00855A8B">
        <w:rPr>
          <w:sz w:val="28"/>
          <w:szCs w:val="28"/>
        </w:rPr>
        <w:fldChar w:fldCharType="end"/>
      </w:r>
      <w:r>
        <w:rPr>
          <w:sz w:val="28"/>
          <w:szCs w:val="28"/>
        </w:rPr>
        <w:t xml:space="preserve"> </w:t>
      </w:r>
      <w:r w:rsidRPr="00E25B1F">
        <w:rPr>
          <w:sz w:val="28"/>
          <w:szCs w:val="28"/>
        </w:rPr>
        <w:t>-</w:t>
      </w:r>
      <w:r>
        <w:rPr>
          <w:sz w:val="28"/>
          <w:szCs w:val="28"/>
        </w:rPr>
        <w:t xml:space="preserve"> </w:t>
      </w:r>
      <w:r w:rsidR="00855A8B">
        <w:rPr>
          <w:sz w:val="28"/>
          <w:szCs w:val="28"/>
        </w:rPr>
        <w:fldChar w:fldCharType="begin"/>
      </w:r>
      <w:r>
        <w:rPr>
          <w:sz w:val="28"/>
          <w:szCs w:val="28"/>
        </w:rPr>
        <w:instrText xml:space="preserve"> REF _Ref388982409 \r \h </w:instrText>
      </w:r>
      <w:r w:rsidR="00855A8B">
        <w:rPr>
          <w:sz w:val="28"/>
          <w:szCs w:val="28"/>
        </w:rPr>
      </w:r>
      <w:r w:rsidR="00855A8B">
        <w:rPr>
          <w:sz w:val="28"/>
          <w:szCs w:val="28"/>
        </w:rPr>
        <w:fldChar w:fldCharType="separate"/>
      </w:r>
      <w:r>
        <w:rPr>
          <w:sz w:val="28"/>
          <w:szCs w:val="28"/>
        </w:rPr>
        <w:t>4.3.10</w:t>
      </w:r>
      <w:r w:rsidR="00855A8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55A8B">
        <w:rPr>
          <w:sz w:val="28"/>
          <w:szCs w:val="28"/>
        </w:rPr>
        <w:fldChar w:fldCharType="begin"/>
      </w:r>
      <w:r>
        <w:rPr>
          <w:sz w:val="28"/>
          <w:szCs w:val="28"/>
        </w:rPr>
        <w:instrText xml:space="preserve"> REF _Ref389751327 \r \h </w:instrText>
      </w:r>
      <w:r w:rsidR="00855A8B">
        <w:rPr>
          <w:sz w:val="28"/>
          <w:szCs w:val="28"/>
        </w:rPr>
      </w:r>
      <w:r w:rsidR="00855A8B">
        <w:rPr>
          <w:sz w:val="28"/>
          <w:szCs w:val="28"/>
        </w:rPr>
        <w:fldChar w:fldCharType="separate"/>
      </w:r>
      <w:r>
        <w:rPr>
          <w:sz w:val="28"/>
          <w:szCs w:val="28"/>
        </w:rPr>
        <w:t>а)</w:t>
      </w:r>
      <w:r w:rsidR="00855A8B">
        <w:rPr>
          <w:sz w:val="28"/>
          <w:szCs w:val="28"/>
        </w:rPr>
        <w:fldChar w:fldCharType="end"/>
      </w:r>
      <w:r>
        <w:rPr>
          <w:sz w:val="28"/>
          <w:szCs w:val="28"/>
        </w:rPr>
        <w:t>-</w:t>
      </w:r>
      <w:r w:rsidR="00855A8B">
        <w:rPr>
          <w:sz w:val="28"/>
          <w:szCs w:val="28"/>
        </w:rPr>
        <w:fldChar w:fldCharType="begin"/>
      </w:r>
      <w:r>
        <w:rPr>
          <w:sz w:val="28"/>
          <w:szCs w:val="28"/>
        </w:rPr>
        <w:instrText xml:space="preserve"> REF _Ref389751329 \r \h </w:instrText>
      </w:r>
      <w:r w:rsidR="00855A8B">
        <w:rPr>
          <w:sz w:val="28"/>
          <w:szCs w:val="28"/>
        </w:rPr>
      </w:r>
      <w:r w:rsidR="00855A8B">
        <w:rPr>
          <w:sz w:val="28"/>
          <w:szCs w:val="28"/>
        </w:rPr>
        <w:fldChar w:fldCharType="separate"/>
      </w:r>
      <w:r>
        <w:rPr>
          <w:sz w:val="28"/>
          <w:szCs w:val="28"/>
        </w:rPr>
        <w:t>в)</w:t>
      </w:r>
      <w:r w:rsidR="00855A8B">
        <w:rPr>
          <w:sz w:val="28"/>
          <w:szCs w:val="28"/>
        </w:rPr>
        <w:fldChar w:fldCharType="end"/>
      </w:r>
      <w:r>
        <w:rPr>
          <w:sz w:val="28"/>
          <w:szCs w:val="28"/>
        </w:rPr>
        <w:t xml:space="preserve"> пункта </w:t>
      </w:r>
      <w:r w:rsidR="00855A8B">
        <w:rPr>
          <w:sz w:val="28"/>
          <w:szCs w:val="28"/>
        </w:rPr>
        <w:fldChar w:fldCharType="begin"/>
      </w:r>
      <w:r>
        <w:rPr>
          <w:sz w:val="28"/>
          <w:szCs w:val="28"/>
        </w:rPr>
        <w:instrText xml:space="preserve"> REF _Ref352159239 \r \h </w:instrText>
      </w:r>
      <w:r w:rsidR="00855A8B">
        <w:rPr>
          <w:sz w:val="28"/>
          <w:szCs w:val="28"/>
        </w:rPr>
      </w:r>
      <w:r w:rsidR="00855A8B">
        <w:rPr>
          <w:sz w:val="28"/>
          <w:szCs w:val="28"/>
        </w:rPr>
        <w:fldChar w:fldCharType="separate"/>
      </w:r>
      <w:r>
        <w:rPr>
          <w:sz w:val="28"/>
          <w:szCs w:val="28"/>
        </w:rPr>
        <w:t>4.4.10</w:t>
      </w:r>
      <w:r w:rsidR="00855A8B">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55A8B">
        <w:rPr>
          <w:sz w:val="28"/>
          <w:szCs w:val="28"/>
        </w:rPr>
        <w:fldChar w:fldCharType="begin"/>
      </w:r>
      <w:r>
        <w:rPr>
          <w:sz w:val="28"/>
          <w:szCs w:val="28"/>
        </w:rPr>
        <w:instrText xml:space="preserve"> REF _Ref388875768 \r \h </w:instrText>
      </w:r>
      <w:r w:rsidR="00855A8B">
        <w:rPr>
          <w:sz w:val="28"/>
          <w:szCs w:val="28"/>
        </w:rPr>
      </w:r>
      <w:r w:rsidR="00855A8B">
        <w:rPr>
          <w:sz w:val="28"/>
          <w:szCs w:val="28"/>
        </w:rPr>
        <w:fldChar w:fldCharType="separate"/>
      </w:r>
      <w:r>
        <w:rPr>
          <w:sz w:val="28"/>
          <w:szCs w:val="28"/>
        </w:rPr>
        <w:t>3.1.1</w:t>
      </w:r>
      <w:r w:rsidR="00855A8B">
        <w:rPr>
          <w:sz w:val="28"/>
          <w:szCs w:val="28"/>
        </w:rPr>
        <w:fldChar w:fldCharType="end"/>
      </w:r>
      <w:r>
        <w:rPr>
          <w:sz w:val="28"/>
          <w:szCs w:val="28"/>
        </w:rPr>
        <w:t>, включая требования, указанные в пунктах </w:t>
      </w:r>
      <w:r w:rsidR="00855A8B">
        <w:rPr>
          <w:sz w:val="28"/>
          <w:szCs w:val="28"/>
        </w:rPr>
        <w:fldChar w:fldCharType="begin"/>
      </w:r>
      <w:r>
        <w:rPr>
          <w:sz w:val="28"/>
          <w:szCs w:val="28"/>
        </w:rPr>
        <w:instrText xml:space="preserve"> REF _Ref389743136 \r \h </w:instrText>
      </w:r>
      <w:r w:rsidR="00855A8B">
        <w:rPr>
          <w:sz w:val="28"/>
          <w:szCs w:val="28"/>
        </w:rPr>
      </w:r>
      <w:r w:rsidR="00855A8B">
        <w:rPr>
          <w:sz w:val="28"/>
          <w:szCs w:val="28"/>
        </w:rPr>
        <w:fldChar w:fldCharType="separate"/>
      </w:r>
      <w:r>
        <w:rPr>
          <w:sz w:val="28"/>
          <w:szCs w:val="28"/>
        </w:rPr>
        <w:t>11.2</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_Ref389743137 \r \h </w:instrText>
      </w:r>
      <w:r w:rsidR="00855A8B">
        <w:rPr>
          <w:sz w:val="28"/>
          <w:szCs w:val="28"/>
        </w:rPr>
      </w:r>
      <w:r w:rsidR="00855A8B">
        <w:rPr>
          <w:sz w:val="28"/>
          <w:szCs w:val="28"/>
        </w:rPr>
        <w:fldChar w:fldCharType="separate"/>
      </w:r>
      <w:r>
        <w:rPr>
          <w:sz w:val="28"/>
          <w:szCs w:val="28"/>
        </w:rPr>
        <w:t>11.3</w:t>
      </w:r>
      <w:r w:rsidR="00855A8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55A8B">
        <w:rPr>
          <w:sz w:val="28"/>
          <w:szCs w:val="28"/>
        </w:rPr>
        <w:fldChar w:fldCharType="begin"/>
      </w:r>
      <w:r>
        <w:rPr>
          <w:sz w:val="28"/>
          <w:szCs w:val="28"/>
        </w:rPr>
        <w:instrText xml:space="preserve"> REF _Ref317250598 \r \h </w:instrText>
      </w:r>
      <w:r w:rsidR="00855A8B">
        <w:rPr>
          <w:sz w:val="28"/>
          <w:szCs w:val="28"/>
        </w:rPr>
      </w:r>
      <w:r w:rsidR="00855A8B">
        <w:rPr>
          <w:sz w:val="28"/>
          <w:szCs w:val="28"/>
        </w:rPr>
        <w:fldChar w:fldCharType="separate"/>
      </w:r>
      <w:r>
        <w:rPr>
          <w:sz w:val="28"/>
          <w:szCs w:val="28"/>
        </w:rPr>
        <w:t>3</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_Ref317250440 \r \h </w:instrText>
      </w:r>
      <w:r w:rsidR="00855A8B">
        <w:rPr>
          <w:sz w:val="28"/>
          <w:szCs w:val="28"/>
        </w:rPr>
      </w:r>
      <w:r w:rsidR="00855A8B">
        <w:rPr>
          <w:sz w:val="28"/>
          <w:szCs w:val="28"/>
        </w:rPr>
        <w:fldChar w:fldCharType="separate"/>
      </w:r>
      <w:r>
        <w:rPr>
          <w:sz w:val="28"/>
          <w:szCs w:val="28"/>
        </w:rPr>
        <w:t>8</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_Ref317257394 \r \h </w:instrText>
      </w:r>
      <w:r w:rsidR="00855A8B">
        <w:rPr>
          <w:sz w:val="28"/>
          <w:szCs w:val="28"/>
        </w:rPr>
      </w:r>
      <w:r w:rsidR="00855A8B">
        <w:rPr>
          <w:sz w:val="28"/>
          <w:szCs w:val="28"/>
        </w:rPr>
        <w:fldChar w:fldCharType="separate"/>
      </w:r>
      <w:r>
        <w:rPr>
          <w:sz w:val="28"/>
          <w:szCs w:val="28"/>
        </w:rPr>
        <w:t>12</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_Ref317256138 \r \h </w:instrText>
      </w:r>
      <w:r w:rsidR="00855A8B">
        <w:rPr>
          <w:sz w:val="28"/>
          <w:szCs w:val="28"/>
        </w:rPr>
      </w:r>
      <w:r w:rsidR="00855A8B">
        <w:rPr>
          <w:sz w:val="28"/>
          <w:szCs w:val="28"/>
        </w:rPr>
        <w:fldChar w:fldCharType="separate"/>
      </w:r>
      <w:r>
        <w:rPr>
          <w:sz w:val="28"/>
          <w:szCs w:val="28"/>
        </w:rPr>
        <w:t>19</w:t>
      </w:r>
      <w:r w:rsidR="00855A8B">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855A8B">
        <w:rPr>
          <w:sz w:val="28"/>
          <w:szCs w:val="28"/>
        </w:rPr>
        <w:fldChar w:fldCharType="begin"/>
      </w:r>
      <w:r>
        <w:rPr>
          <w:sz w:val="28"/>
          <w:szCs w:val="28"/>
        </w:rPr>
        <w:instrText xml:space="preserve"> REF _Ref388976647 \r \h </w:instrText>
      </w:r>
      <w:r w:rsidR="00855A8B">
        <w:rPr>
          <w:sz w:val="28"/>
          <w:szCs w:val="28"/>
        </w:rPr>
      </w:r>
      <w:r w:rsidR="00855A8B">
        <w:rPr>
          <w:sz w:val="28"/>
          <w:szCs w:val="28"/>
        </w:rPr>
        <w:fldChar w:fldCharType="separate"/>
      </w:r>
      <w:r>
        <w:rPr>
          <w:sz w:val="28"/>
          <w:szCs w:val="28"/>
        </w:rPr>
        <w:t>4.3.6.1</w:t>
      </w:r>
      <w:r w:rsidR="00855A8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855A8B">
        <w:rPr>
          <w:sz w:val="28"/>
          <w:szCs w:val="28"/>
        </w:rPr>
        <w:fldChar w:fldCharType="begin"/>
      </w:r>
      <w:r>
        <w:rPr>
          <w:sz w:val="28"/>
          <w:szCs w:val="28"/>
        </w:rPr>
        <w:instrText xml:space="preserve"> REF _Ref317251555 \r \h </w:instrText>
      </w:r>
      <w:r w:rsidR="00855A8B">
        <w:rPr>
          <w:sz w:val="28"/>
          <w:szCs w:val="28"/>
        </w:rPr>
      </w:r>
      <w:r w:rsidR="00855A8B">
        <w:rPr>
          <w:sz w:val="28"/>
          <w:szCs w:val="28"/>
        </w:rPr>
        <w:fldChar w:fldCharType="separate"/>
      </w:r>
      <w:r>
        <w:rPr>
          <w:sz w:val="28"/>
          <w:szCs w:val="28"/>
        </w:rPr>
        <w:t>4.3.6</w:t>
      </w:r>
      <w:r w:rsidR="00855A8B">
        <w:rPr>
          <w:sz w:val="28"/>
          <w:szCs w:val="28"/>
        </w:rPr>
        <w:fldChar w:fldCharType="end"/>
      </w:r>
      <w:r w:rsidRPr="00DD5EEB">
        <w:rPr>
          <w:sz w:val="28"/>
          <w:szCs w:val="28"/>
        </w:rPr>
        <w:t>, если в соответствии с пунктом </w:t>
      </w:r>
      <w:r w:rsidR="00855A8B">
        <w:rPr>
          <w:sz w:val="28"/>
          <w:szCs w:val="28"/>
        </w:rPr>
        <w:fldChar w:fldCharType="begin"/>
      </w:r>
      <w:r>
        <w:rPr>
          <w:sz w:val="28"/>
          <w:szCs w:val="28"/>
        </w:rPr>
        <w:instrText xml:space="preserve"> REF _Ref389751588 \r \h </w:instrText>
      </w:r>
      <w:r w:rsidR="00855A8B">
        <w:rPr>
          <w:sz w:val="28"/>
          <w:szCs w:val="28"/>
        </w:rPr>
      </w:r>
      <w:r w:rsidR="00855A8B">
        <w:rPr>
          <w:sz w:val="28"/>
          <w:szCs w:val="28"/>
        </w:rPr>
        <w:fldChar w:fldCharType="separate"/>
      </w:r>
      <w:r>
        <w:rPr>
          <w:sz w:val="28"/>
          <w:szCs w:val="28"/>
        </w:rPr>
        <w:t>4.3.9</w:t>
      </w:r>
      <w:r w:rsidR="00855A8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55A8B">
        <w:rPr>
          <w:sz w:val="28"/>
          <w:szCs w:val="28"/>
        </w:rPr>
        <w:fldChar w:fldCharType="begin"/>
      </w:r>
      <w:r>
        <w:rPr>
          <w:sz w:val="28"/>
          <w:szCs w:val="28"/>
        </w:rPr>
        <w:instrText xml:space="preserve"> REF _Ref388972886 \r \h </w:instrText>
      </w:r>
      <w:r w:rsidR="00855A8B">
        <w:rPr>
          <w:sz w:val="28"/>
          <w:szCs w:val="28"/>
        </w:rPr>
      </w:r>
      <w:r w:rsidR="00855A8B">
        <w:rPr>
          <w:sz w:val="28"/>
          <w:szCs w:val="28"/>
        </w:rPr>
        <w:fldChar w:fldCharType="separate"/>
      </w:r>
      <w:r>
        <w:rPr>
          <w:sz w:val="28"/>
          <w:szCs w:val="28"/>
        </w:rPr>
        <w:t>11</w:t>
      </w:r>
      <w:r w:rsidR="00855A8B">
        <w:rPr>
          <w:sz w:val="28"/>
          <w:szCs w:val="28"/>
        </w:rPr>
        <w:fldChar w:fldCharType="end"/>
      </w:r>
      <w:r>
        <w:rPr>
          <w:sz w:val="28"/>
          <w:szCs w:val="28"/>
        </w:rPr>
        <w:t xml:space="preserve"> раздела </w:t>
      </w:r>
      <w:r w:rsidR="00855A8B">
        <w:rPr>
          <w:sz w:val="28"/>
          <w:szCs w:val="28"/>
        </w:rPr>
        <w:fldChar w:fldCharType="begin"/>
      </w:r>
      <w:r>
        <w:rPr>
          <w:sz w:val="28"/>
          <w:szCs w:val="28"/>
        </w:rPr>
        <w:instrText xml:space="preserve"> REF _Ref317249938 \r \h </w:instrText>
      </w:r>
      <w:r w:rsidR="00855A8B">
        <w:rPr>
          <w:sz w:val="28"/>
          <w:szCs w:val="28"/>
        </w:rPr>
      </w:r>
      <w:r w:rsidR="00855A8B">
        <w:rPr>
          <w:sz w:val="28"/>
          <w:szCs w:val="28"/>
        </w:rPr>
        <w:fldChar w:fldCharType="separate"/>
      </w:r>
      <w:r>
        <w:rPr>
          <w:sz w:val="28"/>
          <w:szCs w:val="28"/>
        </w:rPr>
        <w:t>5</w:t>
      </w:r>
      <w:r w:rsidR="00855A8B">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55A8B">
        <w:rPr>
          <w:sz w:val="28"/>
          <w:szCs w:val="28"/>
        </w:rPr>
        <w:fldChar w:fldCharType="begin"/>
      </w:r>
      <w:r>
        <w:rPr>
          <w:sz w:val="28"/>
          <w:szCs w:val="28"/>
        </w:rPr>
        <w:instrText xml:space="preserve"> REF _Ref317257394 \r \h </w:instrText>
      </w:r>
      <w:r w:rsidR="00855A8B">
        <w:rPr>
          <w:sz w:val="28"/>
          <w:szCs w:val="28"/>
        </w:rPr>
      </w:r>
      <w:r w:rsidR="00855A8B">
        <w:rPr>
          <w:sz w:val="28"/>
          <w:szCs w:val="28"/>
        </w:rPr>
        <w:fldChar w:fldCharType="separate"/>
      </w:r>
      <w:r>
        <w:rPr>
          <w:sz w:val="28"/>
          <w:szCs w:val="28"/>
        </w:rPr>
        <w:t>12</w:t>
      </w:r>
      <w:r w:rsidR="00855A8B">
        <w:rPr>
          <w:sz w:val="28"/>
          <w:szCs w:val="28"/>
        </w:rPr>
        <w:fldChar w:fldCharType="end"/>
      </w:r>
      <w:r>
        <w:rPr>
          <w:sz w:val="28"/>
          <w:szCs w:val="28"/>
        </w:rPr>
        <w:t xml:space="preserve"> раздела </w:t>
      </w:r>
      <w:r w:rsidR="00855A8B">
        <w:rPr>
          <w:sz w:val="28"/>
          <w:szCs w:val="28"/>
        </w:rPr>
        <w:fldChar w:fldCharType="begin"/>
      </w:r>
      <w:r>
        <w:rPr>
          <w:sz w:val="28"/>
          <w:szCs w:val="28"/>
        </w:rPr>
        <w:instrText xml:space="preserve"> REF _Ref317249938 \r \h </w:instrText>
      </w:r>
      <w:r w:rsidR="00855A8B">
        <w:rPr>
          <w:sz w:val="28"/>
          <w:szCs w:val="28"/>
        </w:rPr>
      </w:r>
      <w:r w:rsidR="00855A8B">
        <w:rPr>
          <w:sz w:val="28"/>
          <w:szCs w:val="28"/>
        </w:rPr>
        <w:fldChar w:fldCharType="separate"/>
      </w:r>
      <w:r>
        <w:rPr>
          <w:sz w:val="28"/>
          <w:szCs w:val="28"/>
        </w:rPr>
        <w:t>5</w:t>
      </w:r>
      <w:r w:rsidR="00855A8B">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55A8B">
        <w:rPr>
          <w:sz w:val="28"/>
          <w:szCs w:val="28"/>
        </w:rPr>
        <w:fldChar w:fldCharType="begin"/>
      </w:r>
      <w:r>
        <w:rPr>
          <w:sz w:val="28"/>
          <w:szCs w:val="28"/>
        </w:rPr>
        <w:instrText xml:space="preserve"> REF _Ref317250598 \r \h </w:instrText>
      </w:r>
      <w:r w:rsidR="00855A8B">
        <w:rPr>
          <w:sz w:val="28"/>
          <w:szCs w:val="28"/>
        </w:rPr>
      </w:r>
      <w:r w:rsidR="00855A8B">
        <w:rPr>
          <w:sz w:val="28"/>
          <w:szCs w:val="28"/>
        </w:rPr>
        <w:fldChar w:fldCharType="separate"/>
      </w:r>
      <w:r>
        <w:rPr>
          <w:sz w:val="28"/>
          <w:szCs w:val="28"/>
        </w:rPr>
        <w:t>3</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_Ref317250440 \r \h </w:instrText>
      </w:r>
      <w:r w:rsidR="00855A8B">
        <w:rPr>
          <w:sz w:val="28"/>
          <w:szCs w:val="28"/>
        </w:rPr>
      </w:r>
      <w:r w:rsidR="00855A8B">
        <w:rPr>
          <w:sz w:val="28"/>
          <w:szCs w:val="28"/>
        </w:rPr>
        <w:fldChar w:fldCharType="separate"/>
      </w:r>
      <w:r>
        <w:rPr>
          <w:sz w:val="28"/>
          <w:szCs w:val="28"/>
        </w:rPr>
        <w:t>8</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_Ref317256138 \r \h </w:instrText>
      </w:r>
      <w:r w:rsidR="00855A8B">
        <w:rPr>
          <w:sz w:val="28"/>
          <w:szCs w:val="28"/>
        </w:rPr>
      </w:r>
      <w:r w:rsidR="00855A8B">
        <w:rPr>
          <w:sz w:val="28"/>
          <w:szCs w:val="28"/>
        </w:rPr>
        <w:fldChar w:fldCharType="separate"/>
      </w:r>
      <w:r>
        <w:rPr>
          <w:sz w:val="28"/>
          <w:szCs w:val="28"/>
        </w:rPr>
        <w:t>19</w:t>
      </w:r>
      <w:r w:rsidR="00855A8B">
        <w:rPr>
          <w:sz w:val="28"/>
          <w:szCs w:val="28"/>
        </w:rPr>
        <w:fldChar w:fldCharType="end"/>
      </w:r>
      <w:r w:rsidRPr="00E25B1F">
        <w:rPr>
          <w:sz w:val="28"/>
          <w:szCs w:val="28"/>
        </w:rPr>
        <w:t xml:space="preserve"> </w:t>
      </w:r>
      <w:r>
        <w:rPr>
          <w:sz w:val="28"/>
          <w:szCs w:val="28"/>
        </w:rPr>
        <w:t>раздела </w:t>
      </w:r>
      <w:r w:rsidR="00855A8B">
        <w:rPr>
          <w:sz w:val="28"/>
          <w:szCs w:val="28"/>
        </w:rPr>
        <w:fldChar w:fldCharType="begin"/>
      </w:r>
      <w:r>
        <w:rPr>
          <w:sz w:val="28"/>
          <w:szCs w:val="28"/>
        </w:rPr>
        <w:instrText xml:space="preserve"> REF _Ref317249938 \r \h </w:instrText>
      </w:r>
      <w:r w:rsidR="00855A8B">
        <w:rPr>
          <w:sz w:val="28"/>
          <w:szCs w:val="28"/>
        </w:rPr>
      </w:r>
      <w:r w:rsidR="00855A8B">
        <w:rPr>
          <w:sz w:val="28"/>
          <w:szCs w:val="28"/>
        </w:rPr>
        <w:fldChar w:fldCharType="separate"/>
      </w:r>
      <w:r>
        <w:rPr>
          <w:sz w:val="28"/>
          <w:szCs w:val="28"/>
        </w:rPr>
        <w:t>5</w:t>
      </w:r>
      <w:r w:rsidR="00855A8B">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55A8B">
        <w:rPr>
          <w:sz w:val="28"/>
          <w:szCs w:val="28"/>
        </w:rPr>
        <w:fldChar w:fldCharType="begin"/>
      </w:r>
      <w:r>
        <w:rPr>
          <w:sz w:val="28"/>
          <w:szCs w:val="28"/>
        </w:rPr>
        <w:instrText xml:space="preserve"> REF _Ref389750175 \r \h </w:instrText>
      </w:r>
      <w:r w:rsidR="00855A8B">
        <w:rPr>
          <w:sz w:val="28"/>
          <w:szCs w:val="28"/>
        </w:rPr>
      </w:r>
      <w:r w:rsidR="00855A8B">
        <w:rPr>
          <w:sz w:val="28"/>
          <w:szCs w:val="28"/>
        </w:rPr>
        <w:fldChar w:fldCharType="separate"/>
      </w:r>
      <w:r>
        <w:rPr>
          <w:sz w:val="28"/>
          <w:szCs w:val="28"/>
        </w:rPr>
        <w:t>17</w:t>
      </w:r>
      <w:r w:rsidR="00855A8B">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55A8B">
        <w:rPr>
          <w:sz w:val="28"/>
          <w:szCs w:val="28"/>
        </w:rPr>
        <w:fldChar w:fldCharType="begin"/>
      </w:r>
      <w:r>
        <w:rPr>
          <w:sz w:val="28"/>
          <w:szCs w:val="28"/>
        </w:rPr>
        <w:instrText xml:space="preserve"> REF _Ref388982409 \r \h </w:instrText>
      </w:r>
      <w:r w:rsidR="00855A8B">
        <w:rPr>
          <w:sz w:val="28"/>
          <w:szCs w:val="28"/>
        </w:rPr>
      </w:r>
      <w:r w:rsidR="00855A8B">
        <w:rPr>
          <w:sz w:val="28"/>
          <w:szCs w:val="28"/>
        </w:rPr>
        <w:fldChar w:fldCharType="separate"/>
      </w:r>
      <w:r>
        <w:rPr>
          <w:sz w:val="28"/>
          <w:szCs w:val="28"/>
        </w:rPr>
        <w:t>4.3.10</w:t>
      </w:r>
      <w:r w:rsidR="00855A8B">
        <w:rPr>
          <w:sz w:val="28"/>
          <w:szCs w:val="28"/>
        </w:rPr>
        <w:fldChar w:fldCharType="end"/>
      </w:r>
      <w:r>
        <w:rPr>
          <w:sz w:val="28"/>
          <w:szCs w:val="28"/>
        </w:rPr>
        <w:t xml:space="preserve">, </w:t>
      </w:r>
      <w:r w:rsidR="00855A8B">
        <w:rPr>
          <w:sz w:val="28"/>
          <w:szCs w:val="28"/>
        </w:rPr>
        <w:fldChar w:fldCharType="begin"/>
      </w:r>
      <w:r>
        <w:rPr>
          <w:sz w:val="28"/>
          <w:szCs w:val="28"/>
        </w:rPr>
        <w:instrText xml:space="preserve"> REF _Ref389750389 \r \h </w:instrText>
      </w:r>
      <w:r w:rsidR="00855A8B">
        <w:rPr>
          <w:sz w:val="28"/>
          <w:szCs w:val="28"/>
        </w:rPr>
      </w:r>
      <w:r w:rsidR="00855A8B">
        <w:rPr>
          <w:sz w:val="28"/>
          <w:szCs w:val="28"/>
        </w:rPr>
        <w:fldChar w:fldCharType="separate"/>
      </w:r>
      <w:r>
        <w:rPr>
          <w:sz w:val="28"/>
          <w:szCs w:val="28"/>
        </w:rPr>
        <w:t>4.3.11</w:t>
      </w:r>
      <w:r w:rsidR="00855A8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55A8B">
        <w:fldChar w:fldCharType="begin"/>
      </w:r>
      <w:r>
        <w:instrText xml:space="preserve"> REF _Ref389753582 \r \h </w:instrText>
      </w:r>
      <w:r w:rsidR="00855A8B">
        <w:fldChar w:fldCharType="separate"/>
      </w:r>
      <w:r>
        <w:t>13.4</w:t>
      </w:r>
      <w:r w:rsidR="00855A8B">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55A8B">
        <w:rPr>
          <w:sz w:val="28"/>
          <w:szCs w:val="28"/>
        </w:rPr>
        <w:fldChar w:fldCharType="begin"/>
      </w:r>
      <w:r>
        <w:rPr>
          <w:sz w:val="28"/>
          <w:szCs w:val="28"/>
        </w:rPr>
        <w:instrText xml:space="preserve"> REF _Ref389751327 \r \h </w:instrText>
      </w:r>
      <w:r w:rsidR="00855A8B">
        <w:rPr>
          <w:sz w:val="28"/>
          <w:szCs w:val="28"/>
        </w:rPr>
      </w:r>
      <w:r w:rsidR="00855A8B">
        <w:rPr>
          <w:sz w:val="28"/>
          <w:szCs w:val="28"/>
        </w:rPr>
        <w:fldChar w:fldCharType="separate"/>
      </w:r>
      <w:r>
        <w:rPr>
          <w:sz w:val="28"/>
          <w:szCs w:val="28"/>
        </w:rPr>
        <w:t>а)</w:t>
      </w:r>
      <w:r w:rsidR="00855A8B">
        <w:rPr>
          <w:sz w:val="28"/>
          <w:szCs w:val="28"/>
        </w:rPr>
        <w:fldChar w:fldCharType="end"/>
      </w:r>
      <w:r>
        <w:rPr>
          <w:sz w:val="28"/>
          <w:szCs w:val="28"/>
        </w:rPr>
        <w:t>-</w:t>
      </w:r>
      <w:r w:rsidR="00855A8B">
        <w:rPr>
          <w:sz w:val="28"/>
          <w:szCs w:val="28"/>
        </w:rPr>
        <w:fldChar w:fldCharType="begin"/>
      </w:r>
      <w:r>
        <w:rPr>
          <w:sz w:val="28"/>
          <w:szCs w:val="28"/>
        </w:rPr>
        <w:instrText xml:space="preserve"> REF _Ref389751329 \r \h </w:instrText>
      </w:r>
      <w:r w:rsidR="00855A8B">
        <w:rPr>
          <w:sz w:val="28"/>
          <w:szCs w:val="28"/>
        </w:rPr>
      </w:r>
      <w:r w:rsidR="00855A8B">
        <w:rPr>
          <w:sz w:val="28"/>
          <w:szCs w:val="28"/>
        </w:rPr>
        <w:fldChar w:fldCharType="separate"/>
      </w:r>
      <w:r>
        <w:rPr>
          <w:sz w:val="28"/>
          <w:szCs w:val="28"/>
        </w:rPr>
        <w:t>в)</w:t>
      </w:r>
      <w:r w:rsidR="00855A8B">
        <w:rPr>
          <w:sz w:val="28"/>
          <w:szCs w:val="28"/>
        </w:rPr>
        <w:fldChar w:fldCharType="end"/>
      </w:r>
      <w:r>
        <w:rPr>
          <w:sz w:val="28"/>
          <w:szCs w:val="28"/>
        </w:rPr>
        <w:t xml:space="preserve"> пункта </w:t>
      </w:r>
      <w:r w:rsidR="00855A8B">
        <w:rPr>
          <w:sz w:val="28"/>
          <w:szCs w:val="28"/>
        </w:rPr>
        <w:fldChar w:fldCharType="begin"/>
      </w:r>
      <w:r>
        <w:rPr>
          <w:sz w:val="28"/>
          <w:szCs w:val="28"/>
        </w:rPr>
        <w:instrText xml:space="preserve"> REF _Ref352159239 \r \h </w:instrText>
      </w:r>
      <w:r w:rsidR="00855A8B">
        <w:rPr>
          <w:sz w:val="28"/>
          <w:szCs w:val="28"/>
        </w:rPr>
      </w:r>
      <w:r w:rsidR="00855A8B">
        <w:rPr>
          <w:sz w:val="28"/>
          <w:szCs w:val="28"/>
        </w:rPr>
        <w:fldChar w:fldCharType="separate"/>
      </w:r>
      <w:r>
        <w:rPr>
          <w:sz w:val="28"/>
          <w:szCs w:val="28"/>
        </w:rPr>
        <w:t>4.4.10</w:t>
      </w:r>
      <w:r w:rsidR="00855A8B">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55A8B">
        <w:rPr>
          <w:sz w:val="28"/>
          <w:szCs w:val="28"/>
        </w:rPr>
        <w:fldChar w:fldCharType="begin"/>
      </w:r>
      <w:r>
        <w:rPr>
          <w:sz w:val="28"/>
          <w:szCs w:val="28"/>
        </w:rPr>
        <w:instrText xml:space="preserve"> REF _Ref355090123 \r \h </w:instrText>
      </w:r>
      <w:r w:rsidR="00855A8B">
        <w:rPr>
          <w:sz w:val="28"/>
          <w:szCs w:val="28"/>
        </w:rPr>
      </w:r>
      <w:r w:rsidR="00855A8B">
        <w:rPr>
          <w:sz w:val="28"/>
          <w:szCs w:val="28"/>
        </w:rPr>
        <w:fldChar w:fldCharType="separate"/>
      </w:r>
      <w:r>
        <w:rPr>
          <w:sz w:val="28"/>
          <w:szCs w:val="28"/>
        </w:rPr>
        <w:t>4.4.6</w:t>
      </w:r>
      <w:r w:rsidR="00855A8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55A8B">
        <w:rPr>
          <w:sz w:val="28"/>
          <w:szCs w:val="28"/>
        </w:rPr>
        <w:fldChar w:fldCharType="begin"/>
      </w:r>
      <w:r>
        <w:rPr>
          <w:sz w:val="28"/>
          <w:szCs w:val="28"/>
        </w:rPr>
        <w:instrText xml:space="preserve"> REF _Ref349225141 \r \h </w:instrText>
      </w:r>
      <w:r w:rsidR="00855A8B">
        <w:rPr>
          <w:sz w:val="28"/>
          <w:szCs w:val="28"/>
        </w:rPr>
      </w:r>
      <w:r w:rsidR="00855A8B">
        <w:rPr>
          <w:sz w:val="28"/>
          <w:szCs w:val="28"/>
        </w:rPr>
        <w:fldChar w:fldCharType="separate"/>
      </w:r>
      <w:r>
        <w:rPr>
          <w:sz w:val="28"/>
          <w:szCs w:val="28"/>
        </w:rPr>
        <w:t>4.4.3</w:t>
      </w:r>
      <w:r w:rsidR="00855A8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55A8B">
        <w:rPr>
          <w:sz w:val="28"/>
          <w:szCs w:val="28"/>
        </w:rPr>
        <w:fldChar w:fldCharType="begin"/>
      </w:r>
      <w:r>
        <w:rPr>
          <w:sz w:val="28"/>
          <w:szCs w:val="28"/>
        </w:rPr>
        <w:instrText xml:space="preserve"> REF _Ref389757269 \r \h </w:instrText>
      </w:r>
      <w:r w:rsidR="00855A8B">
        <w:rPr>
          <w:sz w:val="28"/>
          <w:szCs w:val="28"/>
        </w:rPr>
      </w:r>
      <w:r w:rsidR="00855A8B">
        <w:rPr>
          <w:sz w:val="28"/>
          <w:szCs w:val="28"/>
        </w:rPr>
        <w:fldChar w:fldCharType="separate"/>
      </w:r>
      <w:r>
        <w:rPr>
          <w:sz w:val="28"/>
          <w:szCs w:val="28"/>
        </w:rPr>
        <w:t>4.4.1</w:t>
      </w:r>
      <w:r w:rsidR="00855A8B">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55A8B">
        <w:rPr>
          <w:sz w:val="28"/>
          <w:szCs w:val="28"/>
        </w:rPr>
        <w:fldChar w:fldCharType="begin"/>
      </w:r>
      <w:r>
        <w:rPr>
          <w:sz w:val="28"/>
          <w:szCs w:val="28"/>
        </w:rPr>
        <w:instrText xml:space="preserve"> REF _Ref389754201 \r \h </w:instrText>
      </w:r>
      <w:r w:rsidR="00855A8B">
        <w:rPr>
          <w:sz w:val="28"/>
          <w:szCs w:val="28"/>
        </w:rPr>
      </w:r>
      <w:r w:rsidR="00855A8B">
        <w:rPr>
          <w:sz w:val="28"/>
          <w:szCs w:val="28"/>
        </w:rPr>
        <w:fldChar w:fldCharType="separate"/>
      </w:r>
      <w:r>
        <w:rPr>
          <w:sz w:val="28"/>
          <w:szCs w:val="28"/>
        </w:rPr>
        <w:t>4.5.1</w:t>
      </w:r>
      <w:r w:rsidR="00855A8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55A8B">
        <w:rPr>
          <w:color w:val="000000"/>
          <w:sz w:val="28"/>
          <w:szCs w:val="28"/>
        </w:rPr>
        <w:fldChar w:fldCharType="begin"/>
      </w:r>
      <w:r>
        <w:rPr>
          <w:color w:val="000000"/>
          <w:sz w:val="28"/>
          <w:szCs w:val="28"/>
        </w:rPr>
        <w:instrText xml:space="preserve"> REF _Ref388988326 \r \h </w:instrText>
      </w:r>
      <w:r w:rsidR="00855A8B">
        <w:rPr>
          <w:color w:val="000000"/>
          <w:sz w:val="28"/>
          <w:szCs w:val="28"/>
        </w:rPr>
      </w:r>
      <w:r w:rsidR="00855A8B">
        <w:rPr>
          <w:color w:val="000000"/>
          <w:sz w:val="28"/>
          <w:szCs w:val="28"/>
        </w:rPr>
        <w:fldChar w:fldCharType="separate"/>
      </w:r>
      <w:r>
        <w:rPr>
          <w:color w:val="000000"/>
          <w:sz w:val="28"/>
          <w:szCs w:val="28"/>
        </w:rPr>
        <w:t>4.5.5.3</w:t>
      </w:r>
      <w:r w:rsidR="00855A8B">
        <w:rPr>
          <w:color w:val="000000"/>
          <w:sz w:val="28"/>
          <w:szCs w:val="28"/>
        </w:rPr>
        <w:fldChar w:fldCharType="end"/>
      </w:r>
      <w:r w:rsidRPr="00A23620">
        <w:rPr>
          <w:color w:val="000000"/>
          <w:sz w:val="28"/>
          <w:szCs w:val="28"/>
        </w:rPr>
        <w:t xml:space="preserve"> и/или </w:t>
      </w:r>
      <w:r w:rsidR="00855A8B">
        <w:rPr>
          <w:color w:val="000000"/>
          <w:sz w:val="28"/>
          <w:szCs w:val="28"/>
        </w:rPr>
        <w:fldChar w:fldCharType="begin"/>
      </w:r>
      <w:r>
        <w:rPr>
          <w:color w:val="000000"/>
          <w:sz w:val="28"/>
          <w:szCs w:val="28"/>
        </w:rPr>
        <w:instrText xml:space="preserve"> REF _Ref388988336 \r \h </w:instrText>
      </w:r>
      <w:r w:rsidR="00855A8B">
        <w:rPr>
          <w:color w:val="000000"/>
          <w:sz w:val="28"/>
          <w:szCs w:val="28"/>
        </w:rPr>
      </w:r>
      <w:r w:rsidR="00855A8B">
        <w:rPr>
          <w:color w:val="000000"/>
          <w:sz w:val="28"/>
          <w:szCs w:val="28"/>
        </w:rPr>
        <w:fldChar w:fldCharType="separate"/>
      </w:r>
      <w:r>
        <w:rPr>
          <w:color w:val="000000"/>
          <w:sz w:val="28"/>
          <w:szCs w:val="28"/>
        </w:rPr>
        <w:t>4.5.5.4</w:t>
      </w:r>
      <w:r w:rsidR="00855A8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F44FA2" w:rsidRPr="00F44FA2">
              <w:rPr>
                <w:b/>
                <w:bCs/>
              </w:rPr>
              <w:t>аргона жидкого (высший сорт)</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6342C8">
              <w:rPr>
                <w:bCs/>
              </w:rPr>
              <w:t>Аргон жидкий высший сорт.</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6342C8" w:rsidRDefault="006342C8" w:rsidP="005333A7">
            <w:pPr>
              <w:ind w:right="153"/>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7C1096" w:rsidP="006342C8">
            <w:pPr>
              <w:widowControl w:val="0"/>
              <w:tabs>
                <w:tab w:val="left" w:pos="1134"/>
              </w:tabs>
              <w:autoSpaceDE w:val="0"/>
              <w:autoSpaceDN w:val="0"/>
              <w:adjustRightInd w:val="0"/>
              <w:ind w:right="-120"/>
              <w:jc w:val="both"/>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r w:rsidR="006342C8" w:rsidRPr="006342C8">
              <w:t>партиями  по заявкам покупателя  в течение 2014 г. по 31 апреля 2015 г. с момента подписания договора уполномоченными представителями сторон, в течение 10 календарных дней после заявки покупателя.</w:t>
            </w:r>
          </w:p>
          <w:p w:rsidR="007C1096" w:rsidRPr="00D17AE8" w:rsidRDefault="007C1096" w:rsidP="006342C8">
            <w:pPr>
              <w:tabs>
                <w:tab w:val="left" w:pos="0"/>
              </w:tabs>
              <w:jc w:val="both"/>
              <w:rPr>
                <w:spacing w:val="-6"/>
              </w:rPr>
            </w:pPr>
          </w:p>
          <w:p w:rsidR="006342C8" w:rsidRDefault="006342C8" w:rsidP="006342C8">
            <w:pPr>
              <w:ind w:right="153"/>
              <w:jc w:val="both"/>
            </w:pPr>
            <w:r>
              <w:t>Способ доставки  в таре Поставщика– железнодорожным транспортом: ж/д  контейнером до станции Томск -Грузовой  ЗСЖД, код. ст.- 874302; ж/д вагоном до станции Томск-2 зап-сиб ж/д, код станции 874001; автотранспортом до терминала транспортной компании в г.Томске, далее самовывозом на склад  ОАО «СХК», г. Северск, ул. Предзаводская,9.</w:t>
            </w:r>
          </w:p>
          <w:p w:rsidR="006342C8" w:rsidRDefault="006342C8" w:rsidP="006342C8">
            <w:pPr>
              <w:ind w:right="153"/>
              <w:jc w:val="both"/>
            </w:pPr>
            <w:r>
              <w:t xml:space="preserve"> Стоимость доставки  включена в стоимость Товара.</w:t>
            </w:r>
          </w:p>
          <w:p w:rsidR="007C1096" w:rsidRPr="00F23BD9" w:rsidRDefault="006342C8" w:rsidP="006342C8">
            <w:pPr>
              <w:spacing w:line="240" w:lineRule="atLeast"/>
              <w:jc w:val="both"/>
            </w:pPr>
            <w:r>
              <w:t>Транспортирование  продукции осуществляется  согласно ГОСТ 10157-79</w:t>
            </w:r>
            <w:r w:rsidR="007C1096" w:rsidRPr="00F23BD9">
              <w:t>.</w:t>
            </w:r>
          </w:p>
          <w:p w:rsidR="007C1096" w:rsidRPr="002C281C" w:rsidRDefault="007C1096" w:rsidP="006342C8">
            <w:pPr>
              <w:pStyle w:val="1f0"/>
              <w:spacing w:after="0" w:line="240" w:lineRule="auto"/>
              <w:ind w:left="0"/>
              <w:jc w:val="both"/>
              <w:rPr>
                <w:rFonts w:ascii="Times New Roman" w:hAnsi="Times New Roman"/>
                <w:i/>
                <w:iCs/>
                <w:lang w:val="ru-RU"/>
              </w:rPr>
            </w:pPr>
          </w:p>
          <w:p w:rsidR="007C1096" w:rsidRPr="002C281C" w:rsidRDefault="007C1096" w:rsidP="006342C8">
            <w:pPr>
              <w:pStyle w:val="1f0"/>
              <w:spacing w:after="0" w:line="240" w:lineRule="auto"/>
              <w:ind w:left="0"/>
              <w:jc w:val="both"/>
              <w:rPr>
                <w:rFonts w:ascii="Times New Roman" w:hAnsi="Times New Roman"/>
                <w:i/>
                <w:iCs/>
                <w:lang w:val="ru-RU"/>
              </w:rPr>
            </w:pPr>
            <w:r w:rsidRPr="00CC386D">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2C281C" w:rsidRDefault="007C1096" w:rsidP="006342C8">
            <w:pPr>
              <w:pStyle w:val="1f0"/>
              <w:spacing w:after="0" w:line="240" w:lineRule="auto"/>
              <w:ind w:left="0"/>
              <w:jc w:val="both"/>
              <w:rPr>
                <w:rFonts w:ascii="Times New Roman" w:hAnsi="Times New Roman"/>
                <w:i/>
                <w:iCs/>
                <w:lang w:val="ru-RU"/>
              </w:rPr>
            </w:pPr>
            <w:r w:rsidRPr="00CC386D">
              <w:rPr>
                <w:rFonts w:ascii="Times New Roman" w:hAnsi="Times New Roman"/>
                <w:i/>
                <w:iCs/>
                <w:lang w:val="ru-RU"/>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BF5B35" w:rsidP="006342C8">
            <w:pPr>
              <w:jc w:val="both"/>
            </w:pPr>
            <w:r w:rsidRPr="00F23BD9">
              <w:t xml:space="preserve">100% оплата по факту в течение 30 календарных дней с момента получения ТМЦ на склад покупателя на основании </w:t>
            </w:r>
            <w:r>
              <w:t>оригиналов</w:t>
            </w:r>
            <w:r w:rsidRPr="00F23BD9">
              <w:t xml:space="preserve"> счетов-фактур и товарных накладных</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BF5B35" w:rsidRDefault="007C1096" w:rsidP="00F55B8B">
            <w:pPr>
              <w:ind w:right="153"/>
              <w:jc w:val="both"/>
              <w:rPr>
                <w:b/>
                <w:color w:val="000000"/>
              </w:rPr>
            </w:pPr>
            <w:r w:rsidRPr="00BF5B35">
              <w:rPr>
                <w:b/>
              </w:rPr>
              <w:t xml:space="preserve">Контактное лицо </w:t>
            </w:r>
            <w:r w:rsidRPr="00BF5B35">
              <w:rPr>
                <w:b/>
                <w:color w:val="000000"/>
              </w:rPr>
              <w:t xml:space="preserve">по вопросам предмета закупки: </w:t>
            </w:r>
          </w:p>
          <w:p w:rsidR="007C1096" w:rsidRDefault="006342C8" w:rsidP="00BF51A6">
            <w:pPr>
              <w:jc w:val="both"/>
            </w:pPr>
            <w:r w:rsidRPr="006342C8">
              <w:t>Елизарова Любовь Валентиновна</w:t>
            </w:r>
            <w:r w:rsidR="007C1096">
              <w:t xml:space="preserve">, телефон: </w:t>
            </w:r>
            <w:r w:rsidRPr="006342C8">
              <w:t>8-3823-52</w:t>
            </w:r>
            <w:r>
              <w:t>-</w:t>
            </w:r>
            <w:r w:rsidRPr="006342C8">
              <w:t>98</w:t>
            </w:r>
            <w:r>
              <w:t>-</w:t>
            </w:r>
            <w:r w:rsidRPr="006342C8">
              <w:t>80</w:t>
            </w:r>
          </w:p>
          <w:p w:rsidR="007C1096" w:rsidRPr="00BF5B35" w:rsidRDefault="007C1096" w:rsidP="00F55B8B">
            <w:pPr>
              <w:jc w:val="both"/>
              <w:rPr>
                <w:b/>
              </w:rPr>
            </w:pPr>
            <w:r w:rsidRPr="00BF5B35">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BF5B35" w:rsidRDefault="007C1096" w:rsidP="00F55B8B">
            <w:pPr>
              <w:ind w:right="153"/>
              <w:jc w:val="both"/>
            </w:pPr>
            <w:r w:rsidRPr="00F512FA">
              <w:rPr>
                <w:lang w:val="en-US"/>
              </w:rPr>
              <w:t>e</w:t>
            </w:r>
            <w:r w:rsidRPr="00BF5B35">
              <w:t>-</w:t>
            </w:r>
            <w:r w:rsidRPr="00F512FA">
              <w:rPr>
                <w:lang w:val="en-US"/>
              </w:rPr>
              <w:t>mail</w:t>
            </w:r>
            <w:r w:rsidRPr="00BF5B35">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6342C8" w:rsidP="00F55B8B">
            <w:pPr>
              <w:rPr>
                <w:b/>
                <w:bCs/>
                <w:color w:val="000000"/>
              </w:rPr>
            </w:pPr>
            <w:r w:rsidRPr="006342C8">
              <w:rPr>
                <w:b/>
                <w:bCs/>
                <w:color w:val="000000"/>
              </w:rPr>
              <w:t>1.066.182,30</w:t>
            </w:r>
            <w:r>
              <w:rPr>
                <w:b/>
                <w:bCs/>
                <w:color w:val="000000"/>
              </w:rPr>
              <w:t xml:space="preserve"> </w:t>
            </w:r>
            <w:r w:rsidRPr="006342C8">
              <w:rPr>
                <w:b/>
                <w:bCs/>
                <w:color w:val="000000"/>
              </w:rPr>
              <w:t>(один миллион шестьдесят шесть тысяч сто восемьдесят два) рубля  30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6342C8" w:rsidP="00F55B8B">
            <w:pPr>
              <w:rPr>
                <w:b/>
                <w:bCs/>
                <w:color w:val="000000"/>
              </w:rPr>
            </w:pPr>
            <w:r>
              <w:rPr>
                <w:b/>
                <w:bCs/>
                <w:color w:val="000000"/>
              </w:rPr>
              <w:t>903544,32</w:t>
            </w:r>
            <w:r w:rsidR="007C1096">
              <w:rPr>
                <w:b/>
                <w:bCs/>
                <w:color w:val="000000"/>
              </w:rPr>
              <w:t xml:space="preserve">  </w:t>
            </w:r>
            <w:r w:rsidR="007C1096" w:rsidRPr="000D7390">
              <w:rPr>
                <w:color w:val="000000"/>
              </w:rPr>
              <w:t>(</w:t>
            </w:r>
            <w:r>
              <w:rPr>
                <w:color w:val="000000"/>
              </w:rPr>
              <w:t xml:space="preserve">девятьсот три </w:t>
            </w:r>
            <w:r w:rsidR="007C1096" w:rsidRPr="00F23BD9">
              <w:rPr>
                <w:color w:val="000000"/>
              </w:rPr>
              <w:t>тысяч</w:t>
            </w:r>
            <w:r>
              <w:rPr>
                <w:color w:val="000000"/>
              </w:rPr>
              <w:t>и</w:t>
            </w:r>
            <w:r w:rsidR="007C1096" w:rsidRPr="00F23BD9">
              <w:rPr>
                <w:color w:val="000000"/>
              </w:rPr>
              <w:t xml:space="preserve"> пять</w:t>
            </w:r>
            <w:r>
              <w:rPr>
                <w:color w:val="000000"/>
              </w:rPr>
              <w:t>сот сорок четыре</w:t>
            </w:r>
            <w:r w:rsidR="007C1096" w:rsidRPr="000D7390">
              <w:rPr>
                <w:color w:val="000000"/>
              </w:rPr>
              <w:t>)</w:t>
            </w:r>
            <w:r w:rsidR="007C1096">
              <w:rPr>
                <w:b/>
                <w:bCs/>
                <w:color w:val="000000"/>
              </w:rPr>
              <w:t xml:space="preserve">  рублей </w:t>
            </w:r>
            <w:r>
              <w:rPr>
                <w:b/>
                <w:bCs/>
                <w:color w:val="000000"/>
              </w:rPr>
              <w:t>32</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7C1096" w:rsidP="006342C8">
            <w:pPr>
              <w:jc w:val="both"/>
            </w:pPr>
            <w:r w:rsidRPr="00E5573E">
              <w:t xml:space="preserve">Цена договора включает </w:t>
            </w:r>
            <w:r>
              <w:t xml:space="preserve">в себя: </w:t>
            </w:r>
            <w:r w:rsidR="00DD69C1">
              <w:rPr>
                <w:bCs/>
              </w:rPr>
              <w:t xml:space="preserve">стоимость самой продукции, предоставление возвратной тары, </w:t>
            </w:r>
            <w:r w:rsidR="00DD69C1" w:rsidRPr="00EA7263">
              <w:rPr>
                <w:bCs/>
              </w:rPr>
              <w:t>с учетом расходов на перевозку, страхование, уплату таможенных пошлин, налогов и иных обязательных платежей</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855A8B">
              <w:fldChar w:fldCharType="begin"/>
            </w:r>
            <w:r>
              <w:instrText xml:space="preserve"> REF _Ref388875768 \r \h </w:instrText>
            </w:r>
            <w:r w:rsidR="00855A8B">
              <w:fldChar w:fldCharType="separate"/>
            </w:r>
            <w:r>
              <w:t>3.1.1</w:t>
            </w:r>
            <w:r w:rsidR="00855A8B">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855A8B">
              <w:fldChar w:fldCharType="begin"/>
            </w:r>
            <w:r>
              <w:instrText xml:space="preserve"> REF _Ref389132148 \r \h </w:instrText>
            </w:r>
            <w:r w:rsidR="00855A8B">
              <w:fldChar w:fldCharType="separate"/>
            </w:r>
            <w:r>
              <w:t>3.2.1</w:t>
            </w:r>
            <w:r w:rsidR="00855A8B">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7A133C">
              <w:rPr>
                <w:b/>
                <w:bCs/>
                <w:i/>
                <w:iCs/>
              </w:rPr>
              <w:t>02</w:t>
            </w:r>
            <w:r w:rsidRPr="00CB6AEC">
              <w:rPr>
                <w:b/>
                <w:bCs/>
                <w:i/>
                <w:iCs/>
              </w:rPr>
              <w:t xml:space="preserve">» </w:t>
            </w:r>
            <w:r w:rsidR="007A133C">
              <w:rPr>
                <w:b/>
                <w:bCs/>
                <w:i/>
                <w:iCs/>
              </w:rPr>
              <w:t>сентября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DD69C1">
            <w:pPr>
              <w:pStyle w:val="Times12"/>
              <w:ind w:firstLine="0"/>
            </w:pPr>
            <w:r>
              <w:rPr>
                <w:b/>
                <w:bCs/>
                <w:i/>
                <w:iCs/>
              </w:rPr>
              <w:t>05-00 (время московское) «</w:t>
            </w:r>
            <w:r w:rsidR="007A133C">
              <w:rPr>
                <w:b/>
                <w:bCs/>
                <w:i/>
                <w:iCs/>
              </w:rPr>
              <w:t>02</w:t>
            </w:r>
            <w:r w:rsidR="007A133C" w:rsidRPr="00CB6AEC">
              <w:rPr>
                <w:b/>
                <w:bCs/>
                <w:i/>
                <w:iCs/>
              </w:rPr>
              <w:t xml:space="preserve">» </w:t>
            </w:r>
            <w:r w:rsidR="007A133C">
              <w:rPr>
                <w:b/>
                <w:bCs/>
                <w:i/>
                <w:iCs/>
              </w:rPr>
              <w:t>сентября</w:t>
            </w:r>
            <w:r w:rsidR="007A133C"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7A133C">
              <w:rPr>
                <w:b/>
                <w:bCs/>
                <w:i/>
                <w:iCs/>
              </w:rPr>
              <w:t>23</w:t>
            </w:r>
            <w:r w:rsidRPr="00071F88">
              <w:rPr>
                <w:b/>
                <w:bCs/>
                <w:i/>
                <w:iCs/>
              </w:rPr>
              <w:t xml:space="preserve">» </w:t>
            </w:r>
            <w:r>
              <w:rPr>
                <w:b/>
                <w:bCs/>
                <w:i/>
                <w:iCs/>
              </w:rPr>
              <w:t>сентября</w:t>
            </w:r>
            <w:r w:rsidRPr="00071F88">
              <w:rPr>
                <w:b/>
                <w:bCs/>
                <w:i/>
                <w:iCs/>
              </w:rPr>
              <w:t xml:space="preserve"> 2014 г.</w:t>
            </w:r>
          </w:p>
          <w:p w:rsidR="007C1096" w:rsidRPr="00CB6AEC" w:rsidRDefault="007C1096" w:rsidP="007A133C">
            <w:pPr>
              <w:pStyle w:val="Times12"/>
              <w:ind w:firstLine="0"/>
            </w:pPr>
            <w:r w:rsidRPr="00CB6AEC">
              <w:t xml:space="preserve">Подведение итогов запроса цен: </w:t>
            </w:r>
            <w:r>
              <w:rPr>
                <w:b/>
                <w:bCs/>
                <w:i/>
                <w:iCs/>
              </w:rPr>
              <w:t>не позднее «</w:t>
            </w:r>
            <w:r w:rsidR="007A133C">
              <w:rPr>
                <w:b/>
                <w:bCs/>
                <w:i/>
                <w:iCs/>
              </w:rPr>
              <w:t>23</w:t>
            </w:r>
            <w:r w:rsidRPr="00071F88">
              <w:rPr>
                <w:b/>
                <w:bCs/>
                <w:i/>
                <w:iCs/>
              </w:rPr>
              <w:t xml:space="preserve">» </w:t>
            </w:r>
            <w:r>
              <w:rPr>
                <w:b/>
                <w:bCs/>
                <w:i/>
                <w:iCs/>
              </w:rPr>
              <w:t>сентября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2C281C" w:rsidRDefault="007C1096" w:rsidP="00E40F04">
            <w:pPr>
              <w:pStyle w:val="af8"/>
              <w:spacing w:before="0" w:beforeAutospacing="0" w:after="0" w:afterAutospacing="0"/>
              <w:ind w:right="153"/>
              <w:jc w:val="both"/>
              <w:rPr>
                <w:lang w:val="ru-RU" w:eastAsia="ru-RU"/>
              </w:rPr>
            </w:pPr>
            <w:r w:rsidRPr="00CC386D">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CC386D">
                <w:rPr>
                  <w:rStyle w:val="aff"/>
                  <w:color w:val="auto"/>
                  <w:lang w:val="ru-RU" w:eastAsia="ru-RU"/>
                </w:rPr>
                <w:t>arbitration@rosatom.ru</w:t>
              </w:r>
            </w:hyperlink>
            <w:r w:rsidRPr="00CC386D">
              <w:rPr>
                <w:lang w:val="ru-RU" w:eastAsia="ru-RU"/>
              </w:rPr>
              <w:t>.</w:t>
            </w:r>
          </w:p>
          <w:p w:rsidR="007C1096" w:rsidRPr="002C281C" w:rsidRDefault="007C1096" w:rsidP="00E40F04">
            <w:pPr>
              <w:pStyle w:val="af8"/>
              <w:spacing w:before="0" w:beforeAutospacing="0" w:after="0" w:afterAutospacing="0"/>
              <w:ind w:right="153"/>
              <w:jc w:val="both"/>
              <w:rPr>
                <w:lang w:val="ru-RU" w:eastAsia="ru-RU"/>
              </w:rPr>
            </w:pPr>
            <w:r w:rsidRPr="00CC386D">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2C281C" w:rsidRDefault="007C1096" w:rsidP="00E40F04">
            <w:pPr>
              <w:pStyle w:val="af8"/>
              <w:spacing w:before="0" w:beforeAutospacing="0" w:after="0" w:afterAutospacing="0"/>
              <w:ind w:right="153"/>
              <w:jc w:val="both"/>
              <w:rPr>
                <w:lang w:val="ru-RU" w:eastAsia="ru-RU"/>
              </w:rPr>
            </w:pPr>
            <w:r w:rsidRPr="00CC386D">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2C281C" w:rsidRDefault="007C1096" w:rsidP="00E40F04">
            <w:pPr>
              <w:pStyle w:val="af8"/>
              <w:spacing w:before="0" w:beforeAutospacing="0" w:after="0" w:afterAutospacing="0"/>
              <w:ind w:right="153"/>
              <w:jc w:val="both"/>
              <w:rPr>
                <w:lang w:val="ru-RU" w:eastAsia="ru-RU"/>
              </w:rPr>
            </w:pPr>
            <w:r w:rsidRPr="00CC386D">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2C281C" w:rsidRDefault="007C1096" w:rsidP="00E40F04">
            <w:pPr>
              <w:pStyle w:val="af8"/>
              <w:spacing w:before="0" w:beforeAutospacing="0" w:after="0" w:afterAutospacing="0"/>
              <w:ind w:right="153"/>
              <w:jc w:val="both"/>
              <w:rPr>
                <w:lang w:val="ru-RU" w:eastAsia="ru-RU"/>
              </w:rPr>
            </w:pPr>
            <w:r w:rsidRPr="00CC386D">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2C281C" w:rsidRDefault="007C1096" w:rsidP="001B69EC">
            <w:pPr>
              <w:pStyle w:val="af8"/>
              <w:spacing w:before="0" w:beforeAutospacing="0" w:after="0" w:afterAutospacing="0"/>
              <w:ind w:right="153"/>
              <w:jc w:val="both"/>
              <w:rPr>
                <w:lang w:val="ru-RU" w:eastAsia="ru-RU"/>
              </w:rPr>
            </w:pPr>
            <w:r w:rsidRPr="00CC386D">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2C281C" w:rsidRDefault="007C1096" w:rsidP="00E40F04">
            <w:pPr>
              <w:pStyle w:val="af8"/>
              <w:spacing w:before="0" w:beforeAutospacing="0" w:after="0" w:afterAutospacing="0"/>
              <w:ind w:right="153"/>
              <w:jc w:val="both"/>
              <w:rPr>
                <w:lang w:val="ru-RU" w:eastAsia="ru-RU"/>
              </w:rPr>
            </w:pPr>
            <w:r w:rsidRPr="00CC386D">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2C281C" w:rsidRDefault="007C1096" w:rsidP="00E40F04">
            <w:pPr>
              <w:pStyle w:val="af8"/>
              <w:tabs>
                <w:tab w:val="left" w:pos="330"/>
              </w:tabs>
              <w:spacing w:before="0" w:beforeAutospacing="0" w:after="0" w:afterAutospacing="0"/>
              <w:ind w:right="153"/>
              <w:jc w:val="both"/>
              <w:rPr>
                <w:lang w:val="ru-RU" w:eastAsia="ru-RU"/>
              </w:rPr>
            </w:pPr>
            <w:r w:rsidRPr="00CC386D">
              <w:rPr>
                <w:lang w:val="ru-RU" w:eastAsia="ru-RU"/>
              </w:rPr>
              <w:t>1.</w:t>
            </w:r>
            <w:r w:rsidRPr="00CC386D">
              <w:rPr>
                <w:lang w:val="ru-RU" w:eastAsia="ru-RU"/>
              </w:rPr>
              <w:tab/>
              <w:t>Телефон «горячей линии»: 8-800-100-07-07, 8-3823-52-01-01  (многоканальный, круглосуточно, бесплатно из любой точки страны);</w:t>
            </w:r>
          </w:p>
          <w:p w:rsidR="007C1096" w:rsidRPr="002C281C" w:rsidRDefault="007C1096" w:rsidP="00E40F04">
            <w:pPr>
              <w:pStyle w:val="af8"/>
              <w:tabs>
                <w:tab w:val="left" w:pos="360"/>
              </w:tabs>
              <w:spacing w:before="0" w:beforeAutospacing="0" w:after="0" w:afterAutospacing="0"/>
              <w:ind w:right="153"/>
              <w:jc w:val="both"/>
              <w:rPr>
                <w:lang w:val="ru-RU" w:eastAsia="ru-RU"/>
              </w:rPr>
            </w:pPr>
            <w:r w:rsidRPr="00CC386D">
              <w:rPr>
                <w:lang w:val="ru-RU" w:eastAsia="ru-RU"/>
              </w:rPr>
              <w:t>2.</w:t>
            </w:r>
            <w:r w:rsidRPr="00CC386D">
              <w:rPr>
                <w:lang w:val="ru-RU" w:eastAsia="ru-RU"/>
              </w:rPr>
              <w:tab/>
              <w:t xml:space="preserve">Адрес электронной почты: </w:t>
            </w:r>
            <w:hyperlink r:id="rId17" w:history="1">
              <w:r w:rsidRPr="00CC386D">
                <w:rPr>
                  <w:rStyle w:val="aff"/>
                  <w:lang w:val="ru-RU" w:eastAsia="ru-RU"/>
                </w:rPr>
                <w:t>0707@rosatom.ru</w:t>
              </w:r>
            </w:hyperlink>
            <w:r w:rsidRPr="00CC386D">
              <w:rPr>
                <w:lang w:val="ru-RU" w:eastAsia="ru-RU"/>
              </w:rPr>
              <w:t xml:space="preserve">; </w:t>
            </w:r>
            <w:hyperlink r:id="rId18" w:history="1">
              <w:r w:rsidRPr="00CC386D">
                <w:rPr>
                  <w:rStyle w:val="aff"/>
                  <w:lang w:val="ru-RU" w:eastAsia="ru-RU"/>
                </w:rPr>
                <w:t>info@atomsib.ru</w:t>
              </w:r>
            </w:hyperlink>
          </w:p>
          <w:p w:rsidR="007C1096" w:rsidRPr="002C281C" w:rsidRDefault="007C1096" w:rsidP="00E40F04">
            <w:pPr>
              <w:pStyle w:val="af8"/>
              <w:tabs>
                <w:tab w:val="left" w:pos="330"/>
              </w:tabs>
              <w:spacing w:before="0" w:beforeAutospacing="0" w:after="0" w:afterAutospacing="0"/>
              <w:ind w:right="153"/>
              <w:jc w:val="both"/>
              <w:rPr>
                <w:lang w:val="ru-RU" w:eastAsia="ru-RU"/>
              </w:rPr>
            </w:pPr>
            <w:r w:rsidRPr="00CC386D">
              <w:rPr>
                <w:lang w:val="ru-RU" w:eastAsia="ru-RU"/>
              </w:rPr>
              <w:t>3.</w:t>
            </w:r>
            <w:r w:rsidRPr="00CC386D">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2C281C" w:rsidRDefault="007C1096" w:rsidP="004052B7">
            <w:pPr>
              <w:pStyle w:val="1f0"/>
              <w:spacing w:after="0" w:line="240" w:lineRule="auto"/>
              <w:ind w:left="0"/>
              <w:jc w:val="both"/>
              <w:rPr>
                <w:rFonts w:ascii="Times New Roman" w:hAnsi="Times New Roman"/>
                <w:sz w:val="24"/>
                <w:szCs w:val="24"/>
                <w:lang w:val="ru-RU"/>
              </w:rPr>
            </w:pPr>
            <w:r w:rsidRPr="00CC386D">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2C281C" w:rsidRDefault="007C1096" w:rsidP="004052B7">
            <w:pPr>
              <w:pStyle w:val="1f0"/>
              <w:spacing w:after="0" w:line="240" w:lineRule="auto"/>
              <w:ind w:left="0"/>
              <w:jc w:val="both"/>
              <w:rPr>
                <w:rFonts w:ascii="Times New Roman" w:hAnsi="Times New Roman"/>
                <w:sz w:val="24"/>
                <w:szCs w:val="24"/>
                <w:lang w:val="ru-RU"/>
              </w:rPr>
            </w:pPr>
            <w:r w:rsidRPr="00CC386D">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2C281C" w:rsidRDefault="007C1096" w:rsidP="004052B7">
            <w:pPr>
              <w:pStyle w:val="af8"/>
              <w:spacing w:before="0" w:beforeAutospacing="0" w:after="0" w:afterAutospacing="0"/>
              <w:ind w:right="153"/>
              <w:jc w:val="both"/>
              <w:rPr>
                <w:lang w:val="ru-RU" w:eastAsia="ru-RU"/>
              </w:rPr>
            </w:pPr>
            <w:r w:rsidRPr="00CC386D">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55A8B">
        <w:rPr>
          <w:b/>
          <w:bCs/>
          <w:i/>
          <w:iCs/>
        </w:rPr>
        <w:fldChar w:fldCharType="begin"/>
      </w:r>
      <w:r>
        <w:rPr>
          <w:b/>
          <w:bCs/>
          <w:i/>
          <w:iCs/>
        </w:rPr>
        <w:instrText xml:space="preserve"> REF _Ref389743136 \r \h </w:instrText>
      </w:r>
      <w:r w:rsidR="00855A8B">
        <w:rPr>
          <w:b/>
          <w:bCs/>
          <w:i/>
          <w:iCs/>
        </w:rPr>
      </w:r>
      <w:r w:rsidR="00855A8B">
        <w:rPr>
          <w:b/>
          <w:bCs/>
          <w:i/>
          <w:iCs/>
        </w:rPr>
        <w:fldChar w:fldCharType="separate"/>
      </w:r>
      <w:r>
        <w:rPr>
          <w:b/>
          <w:bCs/>
          <w:i/>
          <w:iCs/>
        </w:rPr>
        <w:t>11.2</w:t>
      </w:r>
      <w:r w:rsidR="00855A8B">
        <w:rPr>
          <w:b/>
          <w:bCs/>
          <w:i/>
          <w:iCs/>
        </w:rPr>
        <w:fldChar w:fldCharType="end"/>
      </w:r>
      <w:r>
        <w:rPr>
          <w:b/>
          <w:bCs/>
          <w:i/>
          <w:iCs/>
        </w:rPr>
        <w:t xml:space="preserve">, </w:t>
      </w:r>
      <w:r w:rsidR="00855A8B">
        <w:rPr>
          <w:b/>
          <w:bCs/>
          <w:i/>
          <w:iCs/>
        </w:rPr>
        <w:fldChar w:fldCharType="begin"/>
      </w:r>
      <w:r>
        <w:rPr>
          <w:b/>
          <w:bCs/>
          <w:i/>
          <w:iCs/>
        </w:rPr>
        <w:instrText xml:space="preserve"> REF _Ref389743137 \r \h </w:instrText>
      </w:r>
      <w:r w:rsidR="00855A8B">
        <w:rPr>
          <w:b/>
          <w:bCs/>
          <w:i/>
          <w:iCs/>
        </w:rPr>
      </w:r>
      <w:r w:rsidR="00855A8B">
        <w:rPr>
          <w:b/>
          <w:bCs/>
          <w:i/>
          <w:iCs/>
        </w:rPr>
        <w:fldChar w:fldCharType="separate"/>
      </w:r>
      <w:r>
        <w:rPr>
          <w:b/>
          <w:bCs/>
          <w:i/>
          <w:iCs/>
        </w:rPr>
        <w:t>11.3</w:t>
      </w:r>
      <w:r w:rsidR="00855A8B">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55A8B">
        <w:rPr>
          <w:sz w:val="28"/>
          <w:szCs w:val="28"/>
        </w:rPr>
        <w:fldChar w:fldCharType="begin"/>
      </w:r>
      <w:r>
        <w:rPr>
          <w:sz w:val="28"/>
          <w:szCs w:val="28"/>
        </w:rPr>
        <w:instrText xml:space="preserve"> REF _Ref359591246 \r \h </w:instrText>
      </w:r>
      <w:r w:rsidR="00855A8B">
        <w:rPr>
          <w:sz w:val="28"/>
          <w:szCs w:val="28"/>
        </w:rPr>
      </w:r>
      <w:r w:rsidR="00855A8B">
        <w:rPr>
          <w:sz w:val="28"/>
          <w:szCs w:val="28"/>
        </w:rPr>
        <w:fldChar w:fldCharType="separate"/>
      </w:r>
      <w:r>
        <w:rPr>
          <w:sz w:val="28"/>
          <w:szCs w:val="28"/>
        </w:rPr>
        <w:t>4.4.12</w:t>
      </w:r>
      <w:r w:rsidR="00855A8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854741" w:rsidRPr="008161D6" w:rsidRDefault="00854741" w:rsidP="00854741">
      <w:pPr>
        <w:jc w:val="center"/>
        <w:rPr>
          <w:color w:val="000000"/>
          <w:sz w:val="28"/>
          <w:szCs w:val="28"/>
        </w:rPr>
      </w:pPr>
      <w:r w:rsidRPr="008161D6">
        <w:rPr>
          <w:color w:val="000000"/>
          <w:sz w:val="28"/>
          <w:szCs w:val="28"/>
        </w:rPr>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854741" w:rsidRPr="008161D6" w:rsidRDefault="00854741" w:rsidP="00854741">
      <w:pPr>
        <w:jc w:val="center"/>
        <w:rPr>
          <w:color w:val="000000"/>
          <w:sz w:val="28"/>
          <w:szCs w:val="28"/>
        </w:rPr>
      </w:pPr>
      <w:r w:rsidRPr="008161D6">
        <w:rPr>
          <w:color w:val="000000"/>
          <w:sz w:val="28"/>
          <w:szCs w:val="28"/>
        </w:rPr>
        <w:t>на поставку сырья, материалов и комплектующих изделий</w:t>
      </w:r>
    </w:p>
    <w:p w:rsidR="00854741" w:rsidRPr="008161D6" w:rsidRDefault="00854741" w:rsidP="00854741">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854741" w:rsidRPr="008161D6" w:rsidRDefault="00854741" w:rsidP="00854741">
      <w:pPr>
        <w:rPr>
          <w:color w:val="000000"/>
          <w:sz w:val="20"/>
          <w:szCs w:val="20"/>
        </w:rPr>
      </w:pPr>
    </w:p>
    <w:p w:rsidR="00854741" w:rsidRPr="003C6A33" w:rsidRDefault="00854741" w:rsidP="00854741">
      <w:pPr>
        <w:jc w:val="center"/>
        <w:rPr>
          <w:color w:val="000000"/>
          <w:sz w:val="28"/>
          <w:szCs w:val="28"/>
        </w:rPr>
      </w:pPr>
      <w:r w:rsidRPr="008161D6">
        <w:rPr>
          <w:color w:val="000000"/>
          <w:sz w:val="28"/>
          <w:szCs w:val="28"/>
        </w:rPr>
        <w:t>Предмет закупки</w:t>
      </w:r>
      <w:r>
        <w:rPr>
          <w:color w:val="000000"/>
          <w:sz w:val="28"/>
          <w:szCs w:val="28"/>
        </w:rPr>
        <w:t xml:space="preserve">: </w:t>
      </w:r>
      <w:r>
        <w:rPr>
          <w:sz w:val="28"/>
          <w:szCs w:val="28"/>
        </w:rPr>
        <w:t>Аргон жидкий высший сорт.</w:t>
      </w:r>
    </w:p>
    <w:p w:rsidR="00854741" w:rsidRPr="008161D6" w:rsidRDefault="00854741" w:rsidP="00854741">
      <w:pPr>
        <w:rPr>
          <w:color w:val="000000"/>
          <w:sz w:val="20"/>
          <w:szCs w:val="20"/>
        </w:rPr>
      </w:pPr>
    </w:p>
    <w:p w:rsidR="00854741" w:rsidRPr="008161D6" w:rsidRDefault="00854741" w:rsidP="00854741">
      <w:pPr>
        <w:rPr>
          <w:color w:val="000000"/>
          <w:sz w:val="20"/>
          <w:szCs w:val="20"/>
        </w:rPr>
      </w:pPr>
    </w:p>
    <w:p w:rsidR="00854741" w:rsidRPr="008161D6" w:rsidRDefault="00854741" w:rsidP="00854741">
      <w:pPr>
        <w:jc w:val="center"/>
        <w:rPr>
          <w:color w:val="000000"/>
          <w:sz w:val="28"/>
          <w:szCs w:val="28"/>
        </w:rPr>
      </w:pPr>
      <w:r w:rsidRPr="008161D6">
        <w:rPr>
          <w:color w:val="000000"/>
          <w:sz w:val="28"/>
          <w:szCs w:val="28"/>
        </w:rPr>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273"/>
        </w:trPr>
        <w:tc>
          <w:tcPr>
            <w:tcW w:w="9781" w:type="dxa"/>
            <w:tcBorders>
              <w:top w:val="single" w:sz="4" w:space="0" w:color="auto"/>
              <w:left w:val="single" w:sz="4" w:space="0" w:color="auto"/>
              <w:right w:val="single" w:sz="4" w:space="0" w:color="auto"/>
            </w:tcBorders>
          </w:tcPr>
          <w:p w:rsidR="00854741" w:rsidRPr="008161D6" w:rsidRDefault="00854741" w:rsidP="00FE4EC1">
            <w:pPr>
              <w:jc w:val="center"/>
              <w:rPr>
                <w:color w:val="000000"/>
                <w:sz w:val="28"/>
                <w:szCs w:val="28"/>
              </w:rPr>
            </w:pPr>
            <w:r w:rsidRPr="008161D6">
              <w:rPr>
                <w:color w:val="000000"/>
                <w:sz w:val="28"/>
                <w:szCs w:val="28"/>
              </w:rPr>
              <w:t>Подраздел 1.1 Наименование</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9C64E8" w:rsidRDefault="00854741" w:rsidP="00FE4EC1">
            <w:pPr>
              <w:rPr>
                <w:color w:val="000000"/>
                <w:sz w:val="28"/>
                <w:szCs w:val="28"/>
              </w:rPr>
            </w:pPr>
            <w:r w:rsidRPr="009C64E8">
              <w:rPr>
                <w:sz w:val="28"/>
                <w:szCs w:val="28"/>
              </w:rPr>
              <w:t xml:space="preserve">1. </w:t>
            </w:r>
            <w:r>
              <w:rPr>
                <w:sz w:val="28"/>
                <w:szCs w:val="28"/>
              </w:rPr>
              <w:t>Аргон жидкий высший сорт.</w:t>
            </w:r>
          </w:p>
          <w:p w:rsidR="00854741" w:rsidRPr="009C64E8" w:rsidRDefault="00854741" w:rsidP="00FE4EC1">
            <w:pPr>
              <w:rPr>
                <w:color w:val="000000"/>
                <w:sz w:val="28"/>
                <w:szCs w:val="28"/>
              </w:rPr>
            </w:pP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bookmarkStart w:id="320" w:name="_Hlk356466017"/>
            <w:r w:rsidRPr="008161D6">
              <w:rPr>
                <w:color w:val="000000"/>
                <w:sz w:val="28"/>
                <w:szCs w:val="28"/>
              </w:rPr>
              <w:t>Подраздел 1.2 Сведения о новизне</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A24FE8" w:rsidRDefault="00854741" w:rsidP="00FE4EC1">
            <w:pPr>
              <w:jc w:val="both"/>
              <w:rPr>
                <w:color w:val="000000"/>
              </w:rPr>
            </w:pPr>
            <w:r w:rsidRPr="00E65A8B">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20"/>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color w:val="000000"/>
                <w:sz w:val="28"/>
                <w:szCs w:val="28"/>
              </w:rPr>
              <w:t>Подраздел 1.5 Код ОК</w:t>
            </w:r>
            <w:r>
              <w:rPr>
                <w:color w:val="000000"/>
                <w:sz w:val="28"/>
                <w:szCs w:val="28"/>
              </w:rPr>
              <w:t>ДП</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9C64E8" w:rsidRDefault="00854741" w:rsidP="00FE4EC1">
            <w:pPr>
              <w:rPr>
                <w:color w:val="000000"/>
                <w:sz w:val="28"/>
                <w:szCs w:val="28"/>
              </w:rPr>
            </w:pPr>
            <w:r>
              <w:rPr>
                <w:sz w:val="28"/>
                <w:szCs w:val="28"/>
              </w:rPr>
              <w:t>Аргон жидкий высший сорт</w:t>
            </w:r>
            <w:r w:rsidRPr="009C64E8">
              <w:rPr>
                <w:color w:val="000000"/>
                <w:sz w:val="28"/>
                <w:szCs w:val="28"/>
              </w:rPr>
              <w:t xml:space="preserve">: </w:t>
            </w:r>
            <w:r>
              <w:rPr>
                <w:color w:val="000000"/>
                <w:sz w:val="28"/>
                <w:szCs w:val="28"/>
              </w:rPr>
              <w:t>2411137</w:t>
            </w:r>
          </w:p>
        </w:tc>
      </w:tr>
    </w:tbl>
    <w:p w:rsidR="00854741" w:rsidRPr="008161D6" w:rsidRDefault="00854741" w:rsidP="00854741">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35"/>
        </w:trPr>
        <w:tc>
          <w:tcPr>
            <w:tcW w:w="9781" w:type="dxa"/>
            <w:tcBorders>
              <w:top w:val="single" w:sz="4" w:space="0" w:color="auto"/>
              <w:left w:val="single" w:sz="4" w:space="0" w:color="auto"/>
              <w:right w:val="single" w:sz="4" w:space="0" w:color="auto"/>
            </w:tcBorders>
          </w:tcPr>
          <w:p w:rsidR="00854741" w:rsidRPr="008161D6" w:rsidRDefault="00854741" w:rsidP="00FE4EC1">
            <w:pPr>
              <w:rPr>
                <w:i/>
                <w:color w:val="000000"/>
              </w:rPr>
            </w:pPr>
            <w:r>
              <w:t>Химическая промышленность.</w:t>
            </w:r>
          </w:p>
        </w:tc>
      </w:tr>
    </w:tbl>
    <w:p w:rsidR="00854741" w:rsidRPr="008161D6" w:rsidRDefault="00854741" w:rsidP="00854741">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269"/>
        </w:trPr>
        <w:tc>
          <w:tcPr>
            <w:tcW w:w="9781" w:type="dxa"/>
            <w:tcBorders>
              <w:top w:val="single" w:sz="4" w:space="0" w:color="auto"/>
              <w:left w:val="single" w:sz="4" w:space="0" w:color="auto"/>
              <w:right w:val="single" w:sz="4" w:space="0" w:color="auto"/>
            </w:tcBorders>
          </w:tcPr>
          <w:p w:rsidR="00854741" w:rsidRPr="009C64E8" w:rsidRDefault="00854741" w:rsidP="00FE4EC1">
            <w:pPr>
              <w:tabs>
                <w:tab w:val="left" w:pos="0"/>
                <w:tab w:val="center" w:pos="4677"/>
                <w:tab w:val="right" w:pos="9355"/>
              </w:tabs>
              <w:ind w:right="34" w:firstLine="318"/>
              <w:jc w:val="both"/>
              <w:rPr>
                <w:sz w:val="28"/>
                <w:szCs w:val="28"/>
              </w:rPr>
            </w:pPr>
            <w:r w:rsidRPr="009C64E8">
              <w:rPr>
                <w:sz w:val="28"/>
                <w:szCs w:val="28"/>
              </w:rPr>
              <w:t xml:space="preserve">Согласно ГОСТ </w:t>
            </w:r>
            <w:r>
              <w:rPr>
                <w:sz w:val="28"/>
                <w:szCs w:val="28"/>
              </w:rPr>
              <w:t>10157-79</w:t>
            </w:r>
          </w:p>
        </w:tc>
      </w:tr>
    </w:tbl>
    <w:p w:rsidR="00854741" w:rsidRPr="008161D6" w:rsidRDefault="00854741" w:rsidP="00854741">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9C64E8" w:rsidRDefault="00854741" w:rsidP="00FE4EC1">
            <w:pPr>
              <w:tabs>
                <w:tab w:val="left" w:pos="284"/>
                <w:tab w:val="center" w:pos="4677"/>
                <w:tab w:val="right" w:pos="9355"/>
              </w:tabs>
              <w:ind w:right="33"/>
              <w:jc w:val="both"/>
              <w:rPr>
                <w:color w:val="000000"/>
                <w:sz w:val="28"/>
                <w:szCs w:val="28"/>
              </w:rPr>
            </w:pPr>
            <w:r w:rsidRPr="009C64E8">
              <w:rPr>
                <w:sz w:val="28"/>
                <w:szCs w:val="28"/>
              </w:rPr>
              <w:t xml:space="preserve">Согласно ГОСТ </w:t>
            </w:r>
            <w:r>
              <w:rPr>
                <w:sz w:val="28"/>
                <w:szCs w:val="28"/>
              </w:rPr>
              <w:t>10157-79</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color w:val="000000"/>
                <w:sz w:val="28"/>
                <w:szCs w:val="28"/>
              </w:rPr>
              <w:t>Подраздел 4.2. Требования к надежности</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0C68AD" w:rsidRDefault="00854741" w:rsidP="00FE4EC1">
            <w:pPr>
              <w:jc w:val="both"/>
              <w:rPr>
                <w:color w:val="000000"/>
              </w:rPr>
            </w:pPr>
            <w:r>
              <w:t>Остаточный срок годности продукции на момент поставки должен составлять не менее 80% от заявленного срока годности.</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0C68AD" w:rsidRDefault="00854741" w:rsidP="00FE4EC1">
            <w:pPr>
              <w:tabs>
                <w:tab w:val="left" w:pos="0"/>
                <w:tab w:val="center" w:pos="4677"/>
                <w:tab w:val="right" w:pos="9355"/>
              </w:tabs>
              <w:ind w:left="34" w:right="34" w:firstLine="567"/>
              <w:jc w:val="both"/>
              <w:rPr>
                <w:color w:val="000000"/>
              </w:rPr>
            </w:pPr>
            <w:r>
              <w:rPr>
                <w:color w:val="000000"/>
              </w:rPr>
              <w:t>Не требуется.</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i/>
                <w:color w:val="000000"/>
              </w:rPr>
            </w:pPr>
            <w:r w:rsidRPr="008161D6">
              <w:rPr>
                <w:color w:val="000000"/>
                <w:sz w:val="28"/>
                <w:szCs w:val="28"/>
              </w:rPr>
              <w:t>Подраздел 4.4 Требования к маркировке</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9C64E8" w:rsidRDefault="00854741" w:rsidP="00FE4EC1">
            <w:pPr>
              <w:contextualSpacing/>
              <w:rPr>
                <w:color w:val="000000"/>
                <w:sz w:val="28"/>
                <w:szCs w:val="28"/>
              </w:rPr>
            </w:pPr>
            <w:r w:rsidRPr="009C64E8">
              <w:rPr>
                <w:sz w:val="28"/>
                <w:szCs w:val="28"/>
              </w:rPr>
              <w:t xml:space="preserve">Согласно ГОСТ </w:t>
            </w:r>
            <w:r>
              <w:rPr>
                <w:sz w:val="28"/>
                <w:szCs w:val="28"/>
              </w:rPr>
              <w:t xml:space="preserve"> 10157-79</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color w:val="000000"/>
              </w:rPr>
            </w:pPr>
            <w:r w:rsidRPr="008161D6">
              <w:rPr>
                <w:color w:val="000000"/>
                <w:sz w:val="28"/>
                <w:szCs w:val="28"/>
              </w:rPr>
              <w:t>Подраздел 4.5 Требования к упаковке</w:t>
            </w:r>
          </w:p>
        </w:tc>
      </w:tr>
      <w:tr w:rsidR="00854741" w:rsidRPr="0069680F" w:rsidTr="00FE4EC1">
        <w:trPr>
          <w:trHeight w:val="335"/>
        </w:trPr>
        <w:tc>
          <w:tcPr>
            <w:tcW w:w="9781" w:type="dxa"/>
            <w:tcBorders>
              <w:top w:val="single" w:sz="4" w:space="0" w:color="auto"/>
              <w:left w:val="single" w:sz="4" w:space="0" w:color="auto"/>
              <w:bottom w:val="single" w:sz="4" w:space="0" w:color="auto"/>
              <w:right w:val="single" w:sz="4" w:space="0" w:color="auto"/>
            </w:tcBorders>
          </w:tcPr>
          <w:p w:rsidR="00854741" w:rsidRPr="009C64E8" w:rsidRDefault="00854741" w:rsidP="00FE4EC1">
            <w:pPr>
              <w:jc w:val="both"/>
              <w:rPr>
                <w:color w:val="000000"/>
                <w:sz w:val="28"/>
                <w:szCs w:val="28"/>
              </w:rPr>
            </w:pPr>
            <w:r w:rsidRPr="009C64E8">
              <w:rPr>
                <w:sz w:val="28"/>
                <w:szCs w:val="28"/>
              </w:rPr>
              <w:t xml:space="preserve">Согласно ГОСТ </w:t>
            </w:r>
            <w:r>
              <w:rPr>
                <w:sz w:val="28"/>
                <w:szCs w:val="28"/>
              </w:rPr>
              <w:t>10157-79</w:t>
            </w:r>
          </w:p>
        </w:tc>
      </w:tr>
    </w:tbl>
    <w:p w:rsidR="00854741" w:rsidRPr="008161D6" w:rsidRDefault="00854741" w:rsidP="00854741">
      <w:pPr>
        <w:jc w:val="center"/>
        <w:rPr>
          <w:color w:val="000000"/>
          <w:sz w:val="28"/>
          <w:szCs w:val="28"/>
        </w:rPr>
      </w:pPr>
      <w:r w:rsidRPr="008161D6">
        <w:rPr>
          <w:color w:val="000000"/>
          <w:sz w:val="28"/>
          <w:szCs w:val="28"/>
        </w:rPr>
        <w:lastRenderedPageBreak/>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8161D6" w:rsidRDefault="00854741" w:rsidP="00FE4EC1">
            <w:pPr>
              <w:jc w:val="center"/>
              <w:rPr>
                <w:color w:val="000000"/>
              </w:rPr>
            </w:pPr>
            <w:r w:rsidRPr="008161D6">
              <w:rPr>
                <w:color w:val="000000"/>
                <w:sz w:val="28"/>
                <w:szCs w:val="28"/>
              </w:rPr>
              <w:t>Подраздел 5.1 Порядок сдачи и приемки</w:t>
            </w: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2C281C" w:rsidRDefault="00854741" w:rsidP="00FE4EC1">
            <w:pPr>
              <w:pStyle w:val="-0"/>
              <w:numPr>
                <w:ilvl w:val="0"/>
                <w:numId w:val="0"/>
              </w:numPr>
              <w:ind w:left="7"/>
              <w:rPr>
                <w:lang w:val="ru-RU" w:eastAsia="ru-RU"/>
              </w:rPr>
            </w:pPr>
            <w:r w:rsidRPr="00F34B1A">
              <w:rPr>
                <w:lang w:val="ru-RU" w:eastAsia="ru-RU"/>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854741" w:rsidRPr="002C281C" w:rsidRDefault="00854741" w:rsidP="00FE4EC1">
            <w:pPr>
              <w:pStyle w:val="-0"/>
              <w:numPr>
                <w:ilvl w:val="0"/>
                <w:numId w:val="0"/>
              </w:numPr>
              <w:ind w:left="7"/>
              <w:rPr>
                <w:lang w:val="ru-RU" w:eastAsia="ru-RU"/>
              </w:rPr>
            </w:pPr>
            <w:r w:rsidRPr="00F34B1A">
              <w:rPr>
                <w:lang w:val="ru-RU" w:eastAsia="ru-RU"/>
              </w:rPr>
              <w:t>Продукция подлежит входному контролю.</w:t>
            </w:r>
          </w:p>
          <w:p w:rsidR="00854741" w:rsidRPr="004F562D" w:rsidRDefault="00854741" w:rsidP="00FE4EC1">
            <w:pPr>
              <w:rPr>
                <w:i/>
                <w:color w:val="000000"/>
              </w:rPr>
            </w:pPr>
          </w:p>
        </w:tc>
      </w:tr>
      <w:tr w:rsidR="00854741" w:rsidRPr="0069680F" w:rsidTr="00FE4EC1">
        <w:trPr>
          <w:trHeight w:val="399"/>
        </w:trPr>
        <w:tc>
          <w:tcPr>
            <w:tcW w:w="9781"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3E597E" w:rsidRDefault="00854741" w:rsidP="00FE4EC1">
            <w:pPr>
              <w:contextualSpacing/>
            </w:pPr>
            <w:r w:rsidRPr="003E597E">
              <w:t xml:space="preserve">Перечень документации, представляемой вместе с поставляемой продукцией: </w:t>
            </w:r>
          </w:p>
          <w:p w:rsidR="00854741" w:rsidRPr="00406D93" w:rsidRDefault="00854741" w:rsidP="00FE4EC1">
            <w:pPr>
              <w:tabs>
                <w:tab w:val="left" w:pos="284"/>
                <w:tab w:val="center" w:pos="4677"/>
                <w:tab w:val="right" w:pos="9355"/>
              </w:tabs>
              <w:ind w:right="33"/>
              <w:jc w:val="both"/>
              <w:rPr>
                <w:color w:val="000000"/>
              </w:rPr>
            </w:pPr>
            <w:r w:rsidRPr="003E597E">
              <w:t>- паспорт качества (сертификат соответствия)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w:t>
            </w:r>
          </w:p>
        </w:tc>
      </w:tr>
    </w:tbl>
    <w:p w:rsidR="00854741" w:rsidRPr="008161D6" w:rsidRDefault="00854741" w:rsidP="00854741">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Default="00854741" w:rsidP="00FE4EC1">
            <w:pPr>
              <w:ind w:firstLine="318"/>
              <w:rPr>
                <w:sz w:val="28"/>
                <w:szCs w:val="28"/>
              </w:rPr>
            </w:pPr>
            <w:r w:rsidRPr="008F1B61">
              <w:rPr>
                <w:sz w:val="28"/>
                <w:szCs w:val="28"/>
              </w:rPr>
              <w:t xml:space="preserve">Способ доставки </w:t>
            </w:r>
            <w:r>
              <w:rPr>
                <w:sz w:val="28"/>
                <w:szCs w:val="28"/>
              </w:rPr>
              <w:t xml:space="preserve"> в таре Поставщика</w:t>
            </w:r>
            <w:r w:rsidRPr="008F1B61">
              <w:rPr>
                <w:sz w:val="28"/>
                <w:szCs w:val="28"/>
              </w:rPr>
              <w:t xml:space="preserve">– железнодорожным транспортом: ж/д  контейнером до станции Томск -Грузовой  ЗСЖД, код. ст.- 874302; </w:t>
            </w:r>
            <w:r>
              <w:rPr>
                <w:sz w:val="28"/>
                <w:szCs w:val="28"/>
              </w:rPr>
              <w:t xml:space="preserve">ж/д вагоном до станции Томск-2 зап-сиб ж/д, код станции 874001; </w:t>
            </w:r>
            <w:r w:rsidRPr="008F1B61">
              <w:rPr>
                <w:sz w:val="28"/>
                <w:szCs w:val="28"/>
              </w:rPr>
              <w:t>автотранспортом до терминала транспортной компании в г.Томске, далее самовывозом на склад  ОАО «СХК», г. Северск, ул. Предзаводская,9.</w:t>
            </w:r>
          </w:p>
          <w:p w:rsidR="00854741" w:rsidRPr="008F1B61" w:rsidRDefault="00854741" w:rsidP="00FE4EC1">
            <w:pPr>
              <w:ind w:firstLine="318"/>
              <w:rPr>
                <w:sz w:val="28"/>
                <w:szCs w:val="28"/>
              </w:rPr>
            </w:pPr>
            <w:r w:rsidRPr="008F1B61">
              <w:rPr>
                <w:sz w:val="28"/>
                <w:szCs w:val="28"/>
              </w:rPr>
              <w:t xml:space="preserve"> Стоимость доставки </w:t>
            </w:r>
            <w:r w:rsidRPr="00867AAF">
              <w:rPr>
                <w:sz w:val="28"/>
                <w:szCs w:val="28"/>
              </w:rPr>
              <w:t xml:space="preserve"> </w:t>
            </w:r>
            <w:r w:rsidRPr="008F1B61">
              <w:rPr>
                <w:sz w:val="28"/>
                <w:szCs w:val="28"/>
              </w:rPr>
              <w:t>включена в стоимость Товара.</w:t>
            </w:r>
          </w:p>
          <w:p w:rsidR="00854741" w:rsidRPr="004F212D" w:rsidRDefault="00854741" w:rsidP="00FE4EC1">
            <w:pPr>
              <w:ind w:firstLine="318"/>
              <w:rPr>
                <w:color w:val="000000"/>
              </w:rPr>
            </w:pPr>
            <w:r w:rsidRPr="008F1B61">
              <w:rPr>
                <w:sz w:val="28"/>
                <w:szCs w:val="28"/>
              </w:rPr>
              <w:t>Транспортирование  продукции осуществляется</w:t>
            </w:r>
            <w:r>
              <w:rPr>
                <w:sz w:val="28"/>
                <w:szCs w:val="28"/>
              </w:rPr>
              <w:t xml:space="preserve"> </w:t>
            </w:r>
            <w:r w:rsidRPr="008F1B61">
              <w:rPr>
                <w:sz w:val="28"/>
                <w:szCs w:val="28"/>
              </w:rPr>
              <w:t xml:space="preserve"> </w:t>
            </w:r>
            <w:r>
              <w:rPr>
                <w:sz w:val="28"/>
                <w:szCs w:val="28"/>
              </w:rPr>
              <w:t>с</w:t>
            </w:r>
            <w:r w:rsidRPr="009C64E8">
              <w:rPr>
                <w:sz w:val="28"/>
                <w:szCs w:val="28"/>
              </w:rPr>
              <w:t xml:space="preserve">огласно ГОСТ </w:t>
            </w:r>
            <w:r>
              <w:rPr>
                <w:sz w:val="28"/>
                <w:szCs w:val="28"/>
              </w:rPr>
              <w:t>10157-79</w:t>
            </w:r>
          </w:p>
        </w:tc>
      </w:tr>
    </w:tbl>
    <w:p w:rsidR="00854741" w:rsidRPr="008161D6" w:rsidRDefault="00854741" w:rsidP="00854741">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4F212D" w:rsidRDefault="00854741" w:rsidP="00FE4EC1">
            <w:pPr>
              <w:ind w:firstLine="318"/>
              <w:rPr>
                <w:color w:val="000000"/>
                <w:sz w:val="28"/>
                <w:szCs w:val="28"/>
              </w:rPr>
            </w:pPr>
            <w:r w:rsidRPr="005A0088">
              <w:rPr>
                <w:sz w:val="28"/>
                <w:szCs w:val="28"/>
              </w:rPr>
              <w:t xml:space="preserve">Хранение  продукции осуществляется согласно ГОСТ </w:t>
            </w:r>
            <w:r w:rsidRPr="004F212D">
              <w:rPr>
                <w:sz w:val="28"/>
                <w:szCs w:val="28"/>
              </w:rPr>
              <w:t>2081-2010</w:t>
            </w:r>
          </w:p>
        </w:tc>
      </w:tr>
    </w:tbl>
    <w:p w:rsidR="00854741" w:rsidRPr="008161D6" w:rsidRDefault="00854741" w:rsidP="00854741">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874550" w:rsidRDefault="00854741" w:rsidP="00FE4EC1">
            <w:pPr>
              <w:tabs>
                <w:tab w:val="left" w:pos="284"/>
                <w:tab w:val="center" w:pos="4677"/>
                <w:tab w:val="right" w:pos="9355"/>
              </w:tabs>
              <w:ind w:right="34"/>
              <w:jc w:val="both"/>
              <w:rPr>
                <w:color w:val="000000"/>
              </w:rPr>
            </w:pPr>
            <w:r>
              <w:rPr>
                <w:color w:val="000000"/>
              </w:rPr>
              <w:t xml:space="preserve">Гарантийный срок хранения: согласно ГОСТ </w:t>
            </w:r>
            <w:r>
              <w:rPr>
                <w:sz w:val="28"/>
                <w:szCs w:val="28"/>
              </w:rPr>
              <w:t>10157-79</w:t>
            </w:r>
          </w:p>
        </w:tc>
      </w:tr>
    </w:tbl>
    <w:p w:rsidR="00854741" w:rsidRPr="008161D6" w:rsidRDefault="00854741" w:rsidP="00854741">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874550" w:rsidRDefault="00854741" w:rsidP="00FE4EC1">
            <w:pPr>
              <w:rPr>
                <w:color w:val="000000"/>
              </w:rPr>
            </w:pPr>
            <w:r>
              <w:rPr>
                <w:color w:val="000000"/>
              </w:rPr>
              <w:t>не требуется</w:t>
            </w:r>
          </w:p>
        </w:tc>
      </w:tr>
    </w:tbl>
    <w:p w:rsidR="00854741" w:rsidRPr="008161D6" w:rsidRDefault="00854741" w:rsidP="00854741">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4F212D" w:rsidRDefault="00854741" w:rsidP="00FE4EC1">
            <w:pPr>
              <w:jc w:val="both"/>
              <w:rPr>
                <w:color w:val="000000"/>
              </w:rPr>
            </w:pPr>
            <w:r>
              <w:t>В целях предотвращения</w:t>
            </w:r>
            <w:r w:rsidRPr="003E597E">
              <w:t xml:space="preserve"> </w:t>
            </w:r>
            <w:r>
              <w:t>вредного воздействия</w:t>
            </w:r>
            <w:r w:rsidRPr="003E597E">
              <w:t xml:space="preserve"> </w:t>
            </w:r>
            <w:r>
              <w:t>продукции</w:t>
            </w:r>
            <w:r w:rsidRPr="003E597E">
              <w:t xml:space="preserve"> </w:t>
            </w:r>
            <w:r>
              <w:t xml:space="preserve">на </w:t>
            </w:r>
            <w:r w:rsidRPr="003E597E">
              <w:t>окружающ</w:t>
            </w:r>
            <w:r>
              <w:t>ую</w:t>
            </w:r>
            <w:r w:rsidRPr="003E597E">
              <w:t xml:space="preserve"> сред</w:t>
            </w:r>
            <w:r>
              <w:t>у</w:t>
            </w:r>
            <w:r w:rsidRPr="003E597E">
              <w:t xml:space="preserve"> </w:t>
            </w:r>
            <w:r>
              <w:t>необходимо</w:t>
            </w:r>
            <w:r w:rsidRPr="003E597E">
              <w:t xml:space="preserve"> использование в технологических процессах и операциях, связанных с производством, транспортированием, применением и хранением </w:t>
            </w:r>
            <w:r>
              <w:t xml:space="preserve">согласно ГОСТ </w:t>
            </w:r>
            <w:r w:rsidRPr="004F212D">
              <w:t>2081-2010</w:t>
            </w:r>
          </w:p>
        </w:tc>
      </w:tr>
    </w:tbl>
    <w:p w:rsidR="00854741" w:rsidRPr="008161D6" w:rsidRDefault="00854741" w:rsidP="00854741">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6C5DB5" w:rsidRDefault="00854741" w:rsidP="00FE4EC1">
            <w:pPr>
              <w:tabs>
                <w:tab w:val="left" w:pos="284"/>
                <w:tab w:val="center" w:pos="4677"/>
                <w:tab w:val="right" w:pos="9355"/>
              </w:tabs>
              <w:ind w:right="34"/>
              <w:jc w:val="both"/>
              <w:rPr>
                <w:color w:val="000000"/>
              </w:rPr>
            </w:pPr>
            <w:r w:rsidRPr="009C64E8">
              <w:rPr>
                <w:color w:val="000000"/>
                <w:sz w:val="28"/>
                <w:szCs w:val="28"/>
              </w:rPr>
              <w:t>Согласно</w:t>
            </w:r>
            <w:r>
              <w:rPr>
                <w:color w:val="000000"/>
              </w:rPr>
              <w:t xml:space="preserve"> </w:t>
            </w:r>
            <w:r>
              <w:t xml:space="preserve">ГОСТ </w:t>
            </w:r>
            <w:r>
              <w:rPr>
                <w:sz w:val="28"/>
                <w:szCs w:val="28"/>
              </w:rPr>
              <w:t>10157-79</w:t>
            </w:r>
          </w:p>
        </w:tc>
      </w:tr>
    </w:tbl>
    <w:p w:rsidR="00854741" w:rsidRPr="008161D6" w:rsidRDefault="00854741" w:rsidP="00854741">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9C64E8" w:rsidRDefault="00854741" w:rsidP="00FE4EC1">
            <w:pPr>
              <w:rPr>
                <w:color w:val="000000"/>
                <w:sz w:val="28"/>
                <w:szCs w:val="28"/>
              </w:rPr>
            </w:pPr>
            <w:r w:rsidRPr="009C64E8">
              <w:rPr>
                <w:sz w:val="28"/>
                <w:szCs w:val="28"/>
              </w:rPr>
              <w:t xml:space="preserve">Согласно ГОСТ </w:t>
            </w:r>
            <w:r>
              <w:rPr>
                <w:sz w:val="28"/>
                <w:szCs w:val="28"/>
              </w:rPr>
              <w:t>10157-79</w:t>
            </w:r>
          </w:p>
        </w:tc>
      </w:tr>
    </w:tbl>
    <w:p w:rsidR="00854741" w:rsidRPr="008161D6" w:rsidRDefault="00854741" w:rsidP="00854741">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8F1B61" w:rsidRDefault="00854741" w:rsidP="00FE4EC1">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854741" w:rsidRPr="008161D6" w:rsidRDefault="00854741" w:rsidP="00854741">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8F1B61" w:rsidRDefault="00854741" w:rsidP="00FE4EC1">
            <w:pPr>
              <w:rPr>
                <w:color w:val="000000"/>
                <w:sz w:val="28"/>
                <w:szCs w:val="28"/>
              </w:rPr>
            </w:pPr>
            <w:r w:rsidRPr="008F1B61">
              <w:rPr>
                <w:sz w:val="28"/>
                <w:szCs w:val="28"/>
              </w:rPr>
              <w:lastRenderedPageBreak/>
              <w:t xml:space="preserve">1. </w:t>
            </w:r>
            <w:r>
              <w:rPr>
                <w:sz w:val="28"/>
                <w:szCs w:val="28"/>
              </w:rPr>
              <w:t>Аргон жидкий высший сорт</w:t>
            </w:r>
            <w:r w:rsidRPr="008F1B61">
              <w:rPr>
                <w:sz w:val="28"/>
                <w:szCs w:val="28"/>
              </w:rPr>
              <w:t xml:space="preserve"> в количестве  </w:t>
            </w:r>
            <w:r>
              <w:rPr>
                <w:b/>
                <w:sz w:val="28"/>
                <w:szCs w:val="28"/>
              </w:rPr>
              <w:t xml:space="preserve">16557 </w:t>
            </w:r>
            <w:r>
              <w:rPr>
                <w:sz w:val="28"/>
                <w:szCs w:val="28"/>
              </w:rPr>
              <w:t>килограмм</w:t>
            </w:r>
            <w:r w:rsidRPr="008F1B61">
              <w:rPr>
                <w:sz w:val="28"/>
                <w:szCs w:val="28"/>
              </w:rPr>
              <w:t>.</w:t>
            </w:r>
          </w:p>
          <w:p w:rsidR="00854741" w:rsidRDefault="00854741" w:rsidP="00FE4EC1">
            <w:pPr>
              <w:rPr>
                <w:color w:val="000000"/>
                <w:sz w:val="28"/>
                <w:szCs w:val="28"/>
              </w:rPr>
            </w:pPr>
            <w:r w:rsidRPr="008F1B61">
              <w:rPr>
                <w:sz w:val="28"/>
                <w:szCs w:val="28"/>
              </w:rPr>
              <w:t xml:space="preserve">Соответствие </w:t>
            </w:r>
            <w:r>
              <w:rPr>
                <w:sz w:val="28"/>
                <w:szCs w:val="28"/>
              </w:rPr>
              <w:t>ГОСТ 10157-79</w:t>
            </w:r>
          </w:p>
          <w:p w:rsidR="00854741" w:rsidRPr="00707CAE" w:rsidRDefault="00854741" w:rsidP="00FE4EC1">
            <w:pPr>
              <w:ind w:firstLine="318"/>
              <w:jc w:val="both"/>
              <w:rPr>
                <w:sz w:val="28"/>
                <w:szCs w:val="28"/>
              </w:rPr>
            </w:pPr>
            <w:r w:rsidRPr="00707CAE">
              <w:rPr>
                <w:sz w:val="28"/>
                <w:szCs w:val="28"/>
              </w:rPr>
              <w:t>Объемы ТМЦ, подлежащих поставке могут меняться в зависимости от нормы отгрузки, но не более ±</w:t>
            </w:r>
            <w:r>
              <w:rPr>
                <w:sz w:val="28"/>
                <w:szCs w:val="28"/>
              </w:rPr>
              <w:t>10</w:t>
            </w:r>
            <w:r w:rsidRPr="00707CAE">
              <w:rPr>
                <w:sz w:val="28"/>
                <w:szCs w:val="28"/>
              </w:rPr>
              <w:t xml:space="preserve">% от заявленного объёма. </w:t>
            </w:r>
          </w:p>
          <w:p w:rsidR="00854741" w:rsidRPr="008161D6" w:rsidRDefault="00854741" w:rsidP="00FE4EC1">
            <w:pPr>
              <w:ind w:firstLine="318"/>
              <w:jc w:val="both"/>
              <w:rPr>
                <w:i/>
                <w:color w:val="000000"/>
              </w:rPr>
            </w:pPr>
            <w:r w:rsidRPr="00707CAE">
              <w:rPr>
                <w:sz w:val="28"/>
                <w:szCs w:val="28"/>
              </w:rPr>
              <w:t xml:space="preserve">Поставка осуществляется </w:t>
            </w:r>
            <w:r>
              <w:rPr>
                <w:bCs/>
                <w:sz w:val="28"/>
                <w:szCs w:val="28"/>
              </w:rPr>
              <w:t>партиями</w:t>
            </w:r>
            <w:r w:rsidRPr="00707CAE">
              <w:rPr>
                <w:bCs/>
                <w:sz w:val="28"/>
                <w:szCs w:val="28"/>
              </w:rPr>
              <w:t xml:space="preserve"> по заявкам покупателя  в течение 2014 г.</w:t>
            </w:r>
            <w:r>
              <w:rPr>
                <w:bCs/>
                <w:sz w:val="28"/>
                <w:szCs w:val="28"/>
              </w:rPr>
              <w:t xml:space="preserve"> по 31 апреля 2015 г.</w:t>
            </w:r>
            <w:r w:rsidRPr="00707CAE">
              <w:rPr>
                <w:bCs/>
                <w:sz w:val="28"/>
                <w:szCs w:val="28"/>
              </w:rPr>
              <w:t xml:space="preserve"> с момента подписания договора уполномоченными представителями сторон; в течение 10 </w:t>
            </w:r>
            <w:r>
              <w:rPr>
                <w:bCs/>
                <w:sz w:val="28"/>
                <w:szCs w:val="28"/>
              </w:rPr>
              <w:t xml:space="preserve">календарных </w:t>
            </w:r>
            <w:r w:rsidRPr="00707CAE">
              <w:rPr>
                <w:bCs/>
                <w:sz w:val="28"/>
                <w:szCs w:val="28"/>
              </w:rPr>
              <w:t>дней после заявки покупателя.</w:t>
            </w:r>
          </w:p>
        </w:tc>
      </w:tr>
    </w:tbl>
    <w:p w:rsidR="00854741" w:rsidRPr="008161D6" w:rsidRDefault="00854741" w:rsidP="00854741">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4741" w:rsidRPr="0069680F" w:rsidTr="00FE4EC1">
        <w:trPr>
          <w:trHeight w:val="399"/>
        </w:trPr>
        <w:tc>
          <w:tcPr>
            <w:tcW w:w="9781" w:type="dxa"/>
            <w:tcBorders>
              <w:top w:val="single" w:sz="4" w:space="0" w:color="auto"/>
              <w:left w:val="single" w:sz="4" w:space="0" w:color="auto"/>
              <w:right w:val="single" w:sz="4" w:space="0" w:color="auto"/>
            </w:tcBorders>
          </w:tcPr>
          <w:p w:rsidR="00854741" w:rsidRPr="008161D6" w:rsidRDefault="00854741" w:rsidP="00FE4EC1">
            <w:pPr>
              <w:jc w:val="both"/>
              <w:rPr>
                <w:color w:val="000000"/>
              </w:rPr>
            </w:pPr>
            <w:r>
              <w:rPr>
                <w:i/>
                <w:color w:val="000000"/>
              </w:rPr>
              <w:t>Не требуется.</w:t>
            </w:r>
          </w:p>
        </w:tc>
      </w:tr>
    </w:tbl>
    <w:p w:rsidR="00854741" w:rsidRPr="008161D6" w:rsidRDefault="00854741" w:rsidP="00854741">
      <w:pPr>
        <w:jc w:val="center"/>
        <w:rPr>
          <w:color w:val="000000"/>
          <w:sz w:val="28"/>
          <w:szCs w:val="28"/>
        </w:rPr>
      </w:pPr>
      <w:r w:rsidRPr="008161D6">
        <w:rPr>
          <w:color w:val="000000"/>
          <w:sz w:val="28"/>
          <w:szCs w:val="28"/>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854741" w:rsidRPr="0069680F" w:rsidTr="00FE4EC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4741" w:rsidRPr="008161D6" w:rsidRDefault="00854741" w:rsidP="00FE4EC1">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854741" w:rsidRPr="008161D6" w:rsidRDefault="00854741" w:rsidP="00FE4EC1">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854741" w:rsidRPr="008161D6" w:rsidRDefault="00854741" w:rsidP="00FE4EC1">
            <w:pPr>
              <w:jc w:val="center"/>
              <w:rPr>
                <w:color w:val="000000"/>
              </w:rPr>
            </w:pPr>
            <w:r w:rsidRPr="008161D6">
              <w:rPr>
                <w:color w:val="000000"/>
              </w:rPr>
              <w:t>Расшифровка сокращения</w:t>
            </w:r>
          </w:p>
        </w:tc>
      </w:tr>
      <w:tr w:rsidR="00854741" w:rsidRPr="0069680F" w:rsidTr="00FE4EC1">
        <w:trPr>
          <w:trHeight w:val="399"/>
        </w:trPr>
        <w:tc>
          <w:tcPr>
            <w:tcW w:w="709"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854741" w:rsidRPr="008F1B61" w:rsidRDefault="00854741" w:rsidP="00FE4EC1">
            <w:pPr>
              <w:jc w:val="both"/>
              <w:rPr>
                <w:i/>
                <w:color w:val="000000"/>
                <w:sz w:val="28"/>
                <w:szCs w:val="28"/>
              </w:rPr>
            </w:pPr>
            <w:r>
              <w:rPr>
                <w:i/>
                <w:color w:val="000000"/>
                <w:sz w:val="28"/>
                <w:szCs w:val="28"/>
              </w:rPr>
              <w:t>Государственный стандарт</w:t>
            </w:r>
          </w:p>
        </w:tc>
      </w:tr>
    </w:tbl>
    <w:p w:rsidR="00854741" w:rsidRPr="008161D6" w:rsidRDefault="00854741" w:rsidP="00854741">
      <w:pPr>
        <w:jc w:val="center"/>
        <w:rPr>
          <w:color w:val="000000"/>
          <w:sz w:val="28"/>
          <w:szCs w:val="28"/>
        </w:rPr>
      </w:pPr>
      <w:r w:rsidRPr="008161D6">
        <w:rPr>
          <w:color w:val="000000"/>
          <w:sz w:val="28"/>
          <w:szCs w:val="28"/>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854741" w:rsidRPr="0069680F" w:rsidTr="00FE4EC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4741" w:rsidRPr="008161D6" w:rsidRDefault="00854741" w:rsidP="00FE4EC1">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854741" w:rsidRPr="008161D6" w:rsidRDefault="00854741" w:rsidP="00FE4EC1">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854741" w:rsidRPr="008161D6" w:rsidRDefault="00854741" w:rsidP="00FE4EC1">
            <w:pPr>
              <w:jc w:val="center"/>
              <w:rPr>
                <w:color w:val="000000"/>
              </w:rPr>
            </w:pPr>
            <w:r w:rsidRPr="008161D6">
              <w:rPr>
                <w:color w:val="000000"/>
              </w:rPr>
              <w:t>Номер страницы</w:t>
            </w:r>
          </w:p>
        </w:tc>
      </w:tr>
      <w:tr w:rsidR="00854741" w:rsidRPr="0069680F" w:rsidTr="00FE4EC1">
        <w:trPr>
          <w:trHeight w:val="399"/>
        </w:trPr>
        <w:tc>
          <w:tcPr>
            <w:tcW w:w="709"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854741" w:rsidRPr="008161D6" w:rsidRDefault="00854741" w:rsidP="00FE4EC1">
            <w:pPr>
              <w:jc w:val="both"/>
              <w:rPr>
                <w:i/>
                <w:color w:val="000000"/>
              </w:rPr>
            </w:pPr>
          </w:p>
        </w:tc>
      </w:tr>
    </w:tbl>
    <w:p w:rsidR="00854741" w:rsidRDefault="00854741" w:rsidP="00854741"/>
    <w:p w:rsidR="00854741" w:rsidRDefault="00854741" w:rsidP="00854741"/>
    <w:p w:rsidR="00854741" w:rsidRDefault="00854741" w:rsidP="00854741">
      <w:pPr>
        <w:rPr>
          <w:sz w:val="28"/>
          <w:szCs w:val="28"/>
        </w:rPr>
      </w:pPr>
      <w:r>
        <w:rPr>
          <w:sz w:val="28"/>
          <w:szCs w:val="28"/>
        </w:rPr>
        <w:t>Начальник отдела снабжения                                                          И.В.Булгакова</w:t>
      </w:r>
    </w:p>
    <w:p w:rsidR="00854741" w:rsidRDefault="00854741" w:rsidP="00854741">
      <w:pPr>
        <w:rPr>
          <w:sz w:val="28"/>
          <w:szCs w:val="28"/>
        </w:rPr>
      </w:pPr>
      <w:r>
        <w:rPr>
          <w:sz w:val="28"/>
          <w:szCs w:val="28"/>
        </w:rPr>
        <w:t>Ведущий специалист группы химии                                               И.С.Самосудов</w:t>
      </w:r>
    </w:p>
    <w:p w:rsidR="00854741" w:rsidRDefault="00854741" w:rsidP="00854741">
      <w:pPr>
        <w:rPr>
          <w:sz w:val="28"/>
          <w:szCs w:val="28"/>
        </w:rPr>
      </w:pPr>
      <w:r>
        <w:rPr>
          <w:sz w:val="28"/>
          <w:szCs w:val="28"/>
        </w:rPr>
        <w:t>Экономист группы химии                                                                   Л.В.Елизарова</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281C" w:rsidRDefault="002C281C">
      <w:r>
        <w:separator/>
      </w:r>
    </w:p>
  </w:endnote>
  <w:endnote w:type="continuationSeparator" w:id="0">
    <w:p w:rsidR="002C281C" w:rsidRDefault="002C281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FE6219" w:rsidRDefault="00F44FA2"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Default="00F44FA2" w:rsidP="004C5F2F">
    <w:pPr>
      <w:pStyle w:val="ad"/>
      <w:tabs>
        <w:tab w:val="left" w:pos="1077"/>
      </w:tabs>
      <w:rPr>
        <w:sz w:val="16"/>
        <w:szCs w:val="16"/>
      </w:rPr>
    </w:pPr>
  </w:p>
  <w:p w:rsidR="00F44FA2" w:rsidRDefault="00F44FA2" w:rsidP="004C5F2F">
    <w:pPr>
      <w:pStyle w:val="ad"/>
      <w:tabs>
        <w:tab w:val="left" w:pos="1077"/>
      </w:tabs>
      <w:rPr>
        <w:sz w:val="16"/>
        <w:szCs w:val="16"/>
      </w:rPr>
    </w:pPr>
  </w:p>
  <w:p w:rsidR="00F44FA2" w:rsidRPr="0038022D" w:rsidRDefault="00F44FA2"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281C" w:rsidRDefault="002C281C">
      <w:r>
        <w:separator/>
      </w:r>
    </w:p>
  </w:footnote>
  <w:footnote w:type="continuationSeparator" w:id="0">
    <w:p w:rsidR="002C281C" w:rsidRDefault="002C28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FC6B64" w:rsidRDefault="00F44FA2"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44FA2" w:rsidRDefault="00F44FA2" w:rsidP="00CB5630">
    <w:pPr>
      <w:pStyle w:val="ab"/>
    </w:pPr>
    <w:r>
      <w:t>_____________________________________________________________________________</w:t>
    </w:r>
  </w:p>
  <w:p w:rsidR="00F44FA2" w:rsidRPr="00CB5630" w:rsidRDefault="00F44FA2"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F429FC" w:rsidRDefault="00855A8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F44FA2"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7A133C">
      <w:rPr>
        <w:rFonts w:ascii="Times New Roman" w:hAnsi="Times New Roman"/>
        <w:noProof/>
        <w:sz w:val="24"/>
        <w:szCs w:val="24"/>
      </w:rPr>
      <w:t>48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FA2" w:rsidRPr="00862384" w:rsidRDefault="00855A8B" w:rsidP="004C5F2F">
    <w:pPr>
      <w:pStyle w:val="ab"/>
      <w:jc w:val="center"/>
    </w:pPr>
    <w:fldSimple w:instr="PAGE   \* MERGEFORMAT">
      <w:r w:rsidR="007A133C">
        <w:rPr>
          <w:noProof/>
        </w:rPr>
        <w:t>51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81C"/>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0D98"/>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4B73"/>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33C"/>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42B"/>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4741"/>
    <w:rsid w:val="0085523F"/>
    <w:rsid w:val="00855A8B"/>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AC"/>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35"/>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86D"/>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4812"/>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6CF"/>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4B1A"/>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2D1F"/>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B353A-D2E7-4FC0-A9C6-D422D283B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51</Pages>
  <Words>16119</Words>
  <Characters>91879</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107783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7</cp:revision>
  <cp:lastPrinted>2014-07-29T10:09:00Z</cp:lastPrinted>
  <dcterms:created xsi:type="dcterms:W3CDTF">2014-08-22T02:37:00Z</dcterms:created>
  <dcterms:modified xsi:type="dcterms:W3CDTF">2014-08-26T09:29:00Z</dcterms:modified>
  <cp:category>Отдел закупок ОАО "СХК"</cp:category>
</cp:coreProperties>
</file>