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93A" w:rsidRDefault="002A593A" w:rsidP="002A593A">
      <w:pPr>
        <w:jc w:val="right"/>
        <w:rPr>
          <w:rFonts w:ascii="Times New Roman" w:hAnsi="Times New Roman" w:cs="Times New Roman"/>
          <w:sz w:val="24"/>
        </w:rPr>
      </w:pPr>
    </w:p>
    <w:p w:rsidR="004A7631" w:rsidRDefault="004A7631" w:rsidP="002A593A">
      <w:pPr>
        <w:jc w:val="right"/>
        <w:rPr>
          <w:rFonts w:ascii="Times New Roman" w:hAnsi="Times New Roman" w:cs="Times New Roman"/>
          <w:sz w:val="24"/>
        </w:rPr>
      </w:pPr>
    </w:p>
    <w:p w:rsidR="004A7631" w:rsidRPr="002A593A" w:rsidRDefault="004A7631" w:rsidP="002A593A">
      <w:pPr>
        <w:jc w:val="right"/>
        <w:rPr>
          <w:rFonts w:ascii="Times New Roman" w:hAnsi="Times New Roman" w:cs="Times New Roman"/>
          <w:sz w:val="24"/>
        </w:rPr>
      </w:pPr>
    </w:p>
    <w:p w:rsidR="002A593A" w:rsidRPr="002A593A" w:rsidRDefault="002A593A" w:rsidP="002A593A">
      <w:pPr>
        <w:jc w:val="right"/>
        <w:rPr>
          <w:rFonts w:ascii="Times New Roman" w:hAnsi="Times New Roman" w:cs="Times New Roman"/>
          <w:sz w:val="24"/>
        </w:rPr>
      </w:pPr>
    </w:p>
    <w:p w:rsidR="002A593A" w:rsidRPr="002A593A" w:rsidRDefault="002A593A" w:rsidP="002A593A">
      <w:pPr>
        <w:jc w:val="right"/>
        <w:rPr>
          <w:rFonts w:ascii="Times New Roman" w:hAnsi="Times New Roman" w:cs="Times New Roman"/>
          <w:sz w:val="24"/>
        </w:rPr>
      </w:pPr>
    </w:p>
    <w:p w:rsidR="002A593A" w:rsidRPr="002A593A" w:rsidRDefault="002A593A" w:rsidP="002A593A">
      <w:pPr>
        <w:jc w:val="right"/>
        <w:rPr>
          <w:rFonts w:ascii="Times New Roman" w:hAnsi="Times New Roman" w:cs="Times New Roman"/>
          <w:sz w:val="24"/>
        </w:rPr>
      </w:pPr>
    </w:p>
    <w:p w:rsidR="002A593A" w:rsidRPr="002A593A" w:rsidRDefault="002A593A" w:rsidP="002A593A">
      <w:pPr>
        <w:jc w:val="right"/>
        <w:rPr>
          <w:rFonts w:ascii="Times New Roman" w:hAnsi="Times New Roman" w:cs="Times New Roman"/>
          <w:sz w:val="24"/>
        </w:rPr>
      </w:pPr>
    </w:p>
    <w:p w:rsidR="002A593A" w:rsidRPr="002A593A" w:rsidRDefault="002A593A" w:rsidP="002A593A">
      <w:pPr>
        <w:jc w:val="right"/>
        <w:rPr>
          <w:rFonts w:ascii="Times New Roman" w:hAnsi="Times New Roman" w:cs="Times New Roman"/>
          <w:sz w:val="24"/>
        </w:rPr>
      </w:pPr>
    </w:p>
    <w:p w:rsidR="002A593A" w:rsidRPr="002A593A" w:rsidRDefault="002A593A" w:rsidP="002A593A">
      <w:pPr>
        <w:jc w:val="right"/>
        <w:rPr>
          <w:rFonts w:ascii="Times New Roman" w:hAnsi="Times New Roman" w:cs="Times New Roman"/>
          <w:sz w:val="24"/>
        </w:rPr>
      </w:pPr>
    </w:p>
    <w:p w:rsidR="002A593A" w:rsidRPr="002A593A" w:rsidRDefault="002A593A" w:rsidP="002A593A">
      <w:pPr>
        <w:jc w:val="center"/>
        <w:rPr>
          <w:rFonts w:ascii="Times New Roman" w:hAnsi="Times New Roman" w:cs="Times New Roman"/>
          <w:sz w:val="24"/>
        </w:rPr>
      </w:pPr>
    </w:p>
    <w:p w:rsidR="002A593A" w:rsidRPr="002A593A" w:rsidRDefault="002A593A" w:rsidP="002A593A">
      <w:pPr>
        <w:jc w:val="center"/>
        <w:rPr>
          <w:rFonts w:ascii="Times New Roman" w:hAnsi="Times New Roman" w:cs="Times New Roman"/>
          <w:b/>
          <w:sz w:val="36"/>
        </w:rPr>
      </w:pPr>
      <w:r w:rsidRPr="002A593A">
        <w:rPr>
          <w:rFonts w:ascii="Times New Roman" w:hAnsi="Times New Roman" w:cs="Times New Roman"/>
          <w:b/>
          <w:sz w:val="36"/>
        </w:rPr>
        <w:t xml:space="preserve">Техническое задание на поставку </w:t>
      </w:r>
    </w:p>
    <w:p w:rsidR="002A593A" w:rsidRPr="002A593A" w:rsidRDefault="002A593A" w:rsidP="002A593A">
      <w:pPr>
        <w:jc w:val="center"/>
        <w:rPr>
          <w:rFonts w:ascii="Times New Roman" w:hAnsi="Times New Roman" w:cs="Times New Roman"/>
          <w:b/>
          <w:sz w:val="36"/>
        </w:rPr>
      </w:pPr>
    </w:p>
    <w:p w:rsidR="002A593A" w:rsidRPr="002A593A" w:rsidRDefault="002A593A" w:rsidP="002A59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593A">
        <w:rPr>
          <w:rFonts w:ascii="Times New Roman" w:hAnsi="Times New Roman" w:cs="Times New Roman"/>
          <w:sz w:val="28"/>
        </w:rPr>
        <w:t xml:space="preserve">Предмет закупки: </w:t>
      </w:r>
      <w:r w:rsidRPr="002A593A">
        <w:rPr>
          <w:rFonts w:ascii="Times New Roman" w:hAnsi="Times New Roman" w:cs="Times New Roman"/>
          <w:sz w:val="28"/>
          <w:szCs w:val="28"/>
        </w:rPr>
        <w:t>поставка</w:t>
      </w:r>
      <w:r w:rsidR="00CE5B7E">
        <w:rPr>
          <w:rFonts w:ascii="Times New Roman" w:hAnsi="Times New Roman" w:cs="Times New Roman"/>
          <w:sz w:val="28"/>
          <w:szCs w:val="28"/>
        </w:rPr>
        <w:t xml:space="preserve"> </w:t>
      </w:r>
      <w:r w:rsidRPr="002A593A">
        <w:rPr>
          <w:rFonts w:ascii="Times New Roman" w:hAnsi="Times New Roman" w:cs="Times New Roman"/>
          <w:b/>
          <w:sz w:val="28"/>
          <w:szCs w:val="28"/>
        </w:rPr>
        <w:t xml:space="preserve">автомобилей грузопассажирских специальных </w:t>
      </w:r>
      <w:r w:rsidRPr="002A593A">
        <w:rPr>
          <w:rFonts w:ascii="Times New Roman" w:hAnsi="Times New Roman" w:cs="Times New Roman"/>
          <w:sz w:val="28"/>
          <w:szCs w:val="28"/>
        </w:rPr>
        <w:t>для ООО «ЭнергоАвтотранс»</w:t>
      </w:r>
    </w:p>
    <w:p w:rsidR="002A593A" w:rsidRPr="002A593A" w:rsidRDefault="002A593A" w:rsidP="002A593A">
      <w:pPr>
        <w:jc w:val="center"/>
        <w:rPr>
          <w:rFonts w:ascii="Times New Roman" w:hAnsi="Times New Roman" w:cs="Times New Roman"/>
          <w:sz w:val="24"/>
        </w:rPr>
      </w:pPr>
    </w:p>
    <w:p w:rsidR="002A593A" w:rsidRPr="002A593A" w:rsidRDefault="002A593A" w:rsidP="002A593A">
      <w:pPr>
        <w:jc w:val="center"/>
        <w:rPr>
          <w:rFonts w:ascii="Times New Roman" w:hAnsi="Times New Roman" w:cs="Times New Roman"/>
          <w:sz w:val="24"/>
        </w:rPr>
      </w:pPr>
    </w:p>
    <w:p w:rsidR="002A593A" w:rsidRPr="002A593A" w:rsidRDefault="002A593A" w:rsidP="002A593A">
      <w:pPr>
        <w:jc w:val="center"/>
        <w:rPr>
          <w:rFonts w:ascii="Times New Roman" w:hAnsi="Times New Roman" w:cs="Times New Roman"/>
          <w:sz w:val="24"/>
        </w:rPr>
      </w:pPr>
    </w:p>
    <w:p w:rsidR="002A593A" w:rsidRPr="002A593A" w:rsidRDefault="002A593A" w:rsidP="002A593A">
      <w:pPr>
        <w:jc w:val="center"/>
        <w:rPr>
          <w:rFonts w:ascii="Times New Roman" w:hAnsi="Times New Roman" w:cs="Times New Roman"/>
          <w:sz w:val="24"/>
        </w:rPr>
      </w:pPr>
    </w:p>
    <w:p w:rsidR="002A593A" w:rsidRPr="002A593A" w:rsidRDefault="002A593A" w:rsidP="002A593A">
      <w:pPr>
        <w:jc w:val="center"/>
        <w:rPr>
          <w:rFonts w:ascii="Times New Roman" w:hAnsi="Times New Roman" w:cs="Times New Roman"/>
          <w:sz w:val="24"/>
        </w:rPr>
      </w:pPr>
    </w:p>
    <w:p w:rsidR="002A593A" w:rsidRPr="002A593A" w:rsidRDefault="002A593A" w:rsidP="002A593A">
      <w:pPr>
        <w:jc w:val="center"/>
        <w:rPr>
          <w:rFonts w:ascii="Times New Roman" w:hAnsi="Times New Roman" w:cs="Times New Roman"/>
          <w:sz w:val="24"/>
        </w:rPr>
      </w:pPr>
    </w:p>
    <w:p w:rsidR="002A593A" w:rsidRPr="002A593A" w:rsidRDefault="002A593A" w:rsidP="002A593A">
      <w:pPr>
        <w:jc w:val="center"/>
        <w:rPr>
          <w:rFonts w:ascii="Times New Roman" w:hAnsi="Times New Roman" w:cs="Times New Roman"/>
          <w:sz w:val="24"/>
        </w:rPr>
      </w:pPr>
    </w:p>
    <w:p w:rsidR="002A593A" w:rsidRPr="002A593A" w:rsidRDefault="002A593A" w:rsidP="002A593A">
      <w:pPr>
        <w:jc w:val="center"/>
        <w:rPr>
          <w:rFonts w:ascii="Times New Roman" w:hAnsi="Times New Roman" w:cs="Times New Roman"/>
          <w:sz w:val="24"/>
        </w:rPr>
      </w:pPr>
    </w:p>
    <w:p w:rsidR="002A593A" w:rsidRPr="002A593A" w:rsidRDefault="002A593A" w:rsidP="002A593A">
      <w:pPr>
        <w:rPr>
          <w:rFonts w:ascii="Times New Roman" w:hAnsi="Times New Roman" w:cs="Times New Roman"/>
          <w:sz w:val="24"/>
        </w:rPr>
      </w:pPr>
    </w:p>
    <w:p w:rsidR="002A593A" w:rsidRDefault="002A593A" w:rsidP="002A593A">
      <w:pPr>
        <w:jc w:val="center"/>
        <w:rPr>
          <w:rFonts w:ascii="Times New Roman" w:hAnsi="Times New Roman" w:cs="Times New Roman"/>
          <w:sz w:val="24"/>
        </w:rPr>
      </w:pPr>
    </w:p>
    <w:p w:rsidR="002A593A" w:rsidRPr="002A593A" w:rsidRDefault="002A593A" w:rsidP="002A593A">
      <w:pPr>
        <w:jc w:val="center"/>
        <w:rPr>
          <w:rFonts w:ascii="Times New Roman" w:hAnsi="Times New Roman" w:cs="Times New Roman"/>
          <w:sz w:val="24"/>
        </w:rPr>
      </w:pPr>
    </w:p>
    <w:p w:rsidR="002A593A" w:rsidRPr="002A593A" w:rsidRDefault="002A593A" w:rsidP="002A593A">
      <w:pPr>
        <w:jc w:val="center"/>
        <w:rPr>
          <w:rFonts w:ascii="Times New Roman" w:hAnsi="Times New Roman" w:cs="Times New Roman"/>
          <w:sz w:val="28"/>
        </w:rPr>
      </w:pPr>
      <w:r w:rsidRPr="002A593A">
        <w:rPr>
          <w:rFonts w:ascii="Times New Roman" w:hAnsi="Times New Roman" w:cs="Times New Roman"/>
          <w:sz w:val="28"/>
        </w:rPr>
        <w:t>САРОВ</w:t>
      </w:r>
    </w:p>
    <w:p w:rsidR="002A593A" w:rsidRPr="002A593A" w:rsidRDefault="002A593A" w:rsidP="002A593A">
      <w:pPr>
        <w:jc w:val="center"/>
        <w:rPr>
          <w:rFonts w:ascii="Times New Roman" w:hAnsi="Times New Roman" w:cs="Times New Roman"/>
          <w:sz w:val="24"/>
        </w:rPr>
      </w:pPr>
      <w:r w:rsidRPr="002A593A">
        <w:rPr>
          <w:rFonts w:ascii="Times New Roman" w:hAnsi="Times New Roman" w:cs="Times New Roman"/>
          <w:sz w:val="28"/>
        </w:rPr>
        <w:t>201</w:t>
      </w:r>
      <w:r w:rsidR="00D26845">
        <w:rPr>
          <w:rFonts w:ascii="Times New Roman" w:hAnsi="Times New Roman" w:cs="Times New Roman"/>
          <w:sz w:val="28"/>
        </w:rPr>
        <w:t>5</w:t>
      </w:r>
      <w:r w:rsidRPr="002A593A">
        <w:rPr>
          <w:rFonts w:ascii="Times New Roman" w:hAnsi="Times New Roman" w:cs="Times New Roman"/>
          <w:sz w:val="28"/>
        </w:rPr>
        <w:t>г</w:t>
      </w:r>
      <w:r w:rsidRPr="002A593A">
        <w:rPr>
          <w:rFonts w:ascii="Times New Roman" w:hAnsi="Times New Roman" w:cs="Times New Roman"/>
          <w:sz w:val="24"/>
        </w:rPr>
        <w:t>.</w:t>
      </w:r>
    </w:p>
    <w:p w:rsidR="002A593A" w:rsidRPr="00464254" w:rsidRDefault="002A593A" w:rsidP="002A593A">
      <w:pPr>
        <w:jc w:val="center"/>
        <w:rPr>
          <w:rFonts w:ascii="Times New Roman" w:hAnsi="Times New Roman" w:cs="Times New Roman"/>
          <w:b/>
          <w:sz w:val="36"/>
          <w:szCs w:val="40"/>
        </w:rPr>
      </w:pPr>
      <w:r w:rsidRPr="00464254">
        <w:rPr>
          <w:rFonts w:ascii="Times New Roman" w:hAnsi="Times New Roman" w:cs="Times New Roman"/>
          <w:b/>
          <w:sz w:val="36"/>
          <w:szCs w:val="40"/>
        </w:rPr>
        <w:lastRenderedPageBreak/>
        <w:t xml:space="preserve">Техническое задание </w:t>
      </w:r>
    </w:p>
    <w:p w:rsidR="002A593A" w:rsidRPr="00464254" w:rsidRDefault="002A593A" w:rsidP="002A593A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464254">
        <w:rPr>
          <w:rFonts w:ascii="Times New Roman" w:hAnsi="Times New Roman" w:cs="Times New Roman"/>
          <w:b/>
          <w:sz w:val="24"/>
          <w:szCs w:val="28"/>
        </w:rPr>
        <w:t>На поставку</w:t>
      </w:r>
      <w:r w:rsidR="00CE5B7E" w:rsidRPr="00464254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464254">
        <w:rPr>
          <w:rFonts w:ascii="Times New Roman" w:hAnsi="Times New Roman" w:cs="Times New Roman"/>
          <w:b/>
          <w:sz w:val="24"/>
          <w:szCs w:val="28"/>
        </w:rPr>
        <w:t>автомобилей грузопассажирских специальных</w:t>
      </w:r>
      <w:r w:rsidRPr="00464254">
        <w:rPr>
          <w:rFonts w:ascii="Times New Roman" w:hAnsi="Times New Roman" w:cs="Times New Roman"/>
          <w:sz w:val="24"/>
        </w:rPr>
        <w:t xml:space="preserve"> </w:t>
      </w:r>
      <w:r w:rsidRPr="00464254">
        <w:rPr>
          <w:rFonts w:ascii="Times New Roman" w:hAnsi="Times New Roman" w:cs="Times New Roman"/>
          <w:b/>
          <w:sz w:val="24"/>
          <w:szCs w:val="28"/>
        </w:rPr>
        <w:t>для ООО «ЭнергоАвтотранс» г. САРОВ</w:t>
      </w:r>
    </w:p>
    <w:p w:rsidR="002A593A" w:rsidRPr="00464254" w:rsidRDefault="002A593A" w:rsidP="002A593A">
      <w:pPr>
        <w:jc w:val="center"/>
        <w:rPr>
          <w:rFonts w:ascii="Times New Roman" w:hAnsi="Times New Roman" w:cs="Times New Roman"/>
          <w:b/>
          <w:sz w:val="24"/>
        </w:rPr>
      </w:pPr>
      <w:r w:rsidRPr="00464254">
        <w:rPr>
          <w:rFonts w:ascii="Times New Roman" w:hAnsi="Times New Roman" w:cs="Times New Roman"/>
          <w:b/>
          <w:sz w:val="24"/>
        </w:rPr>
        <w:t>СОДЕРЖАНИЕ</w:t>
      </w:r>
    </w:p>
    <w:p w:rsidR="002A593A" w:rsidRPr="00464254" w:rsidRDefault="002A593A" w:rsidP="002A593A">
      <w:pPr>
        <w:spacing w:line="240" w:lineRule="atLeast"/>
        <w:rPr>
          <w:rFonts w:ascii="Times New Roman" w:hAnsi="Times New Roman" w:cs="Times New Roman"/>
          <w:b/>
        </w:rPr>
      </w:pPr>
      <w:r w:rsidRPr="00464254">
        <w:rPr>
          <w:rFonts w:ascii="Times New Roman" w:hAnsi="Times New Roman" w:cs="Times New Roman"/>
          <w:b/>
        </w:rPr>
        <w:t>РАЗДЕЛ 1. ОБЩИЕ СВЕДЕНИЯ</w:t>
      </w:r>
    </w:p>
    <w:p w:rsidR="002A593A" w:rsidRPr="00464254" w:rsidRDefault="002A593A" w:rsidP="002A593A">
      <w:pPr>
        <w:spacing w:line="240" w:lineRule="atLeast"/>
        <w:ind w:left="567"/>
        <w:rPr>
          <w:rFonts w:ascii="Times New Roman" w:hAnsi="Times New Roman" w:cs="Times New Roman"/>
        </w:rPr>
      </w:pPr>
      <w:r w:rsidRPr="00464254">
        <w:rPr>
          <w:rFonts w:ascii="Times New Roman" w:hAnsi="Times New Roman" w:cs="Times New Roman"/>
        </w:rPr>
        <w:t>Подраздел 1.1 Наименование</w:t>
      </w:r>
    </w:p>
    <w:p w:rsidR="002A593A" w:rsidRPr="00464254" w:rsidRDefault="002A593A" w:rsidP="002A593A">
      <w:pPr>
        <w:spacing w:line="240" w:lineRule="atLeast"/>
        <w:ind w:left="567"/>
        <w:rPr>
          <w:rFonts w:ascii="Times New Roman" w:hAnsi="Times New Roman" w:cs="Times New Roman"/>
        </w:rPr>
      </w:pPr>
      <w:r w:rsidRPr="00464254">
        <w:rPr>
          <w:rFonts w:ascii="Times New Roman" w:hAnsi="Times New Roman" w:cs="Times New Roman"/>
        </w:rPr>
        <w:t>Подраздел 1.2 Сведения о новизне</w:t>
      </w:r>
    </w:p>
    <w:p w:rsidR="002A593A" w:rsidRPr="00464254" w:rsidRDefault="002A593A" w:rsidP="002A593A">
      <w:pPr>
        <w:spacing w:line="240" w:lineRule="atLeast"/>
        <w:ind w:left="567"/>
        <w:rPr>
          <w:rFonts w:ascii="Times New Roman" w:hAnsi="Times New Roman" w:cs="Times New Roman"/>
        </w:rPr>
      </w:pPr>
      <w:r w:rsidRPr="00464254">
        <w:rPr>
          <w:rFonts w:ascii="Times New Roman" w:hAnsi="Times New Roman" w:cs="Times New Roman"/>
        </w:rPr>
        <w:t>Подраздел 1.3 Код ОКП</w:t>
      </w:r>
    </w:p>
    <w:p w:rsidR="002A593A" w:rsidRPr="00464254" w:rsidRDefault="002A593A" w:rsidP="002A593A">
      <w:pPr>
        <w:spacing w:line="240" w:lineRule="atLeast"/>
        <w:rPr>
          <w:rFonts w:ascii="Times New Roman" w:hAnsi="Times New Roman" w:cs="Times New Roman"/>
          <w:b/>
        </w:rPr>
      </w:pPr>
      <w:r w:rsidRPr="00464254">
        <w:rPr>
          <w:rFonts w:ascii="Times New Roman" w:hAnsi="Times New Roman" w:cs="Times New Roman"/>
          <w:b/>
        </w:rPr>
        <w:t>РАЗДЕЛ 2. ОБЛАСТЬ ПРИМЕНЕНИЯ</w:t>
      </w:r>
    </w:p>
    <w:p w:rsidR="002A593A" w:rsidRPr="00464254" w:rsidRDefault="002A593A" w:rsidP="002A593A">
      <w:pPr>
        <w:spacing w:line="240" w:lineRule="atLeast"/>
        <w:rPr>
          <w:rFonts w:ascii="Times New Roman" w:hAnsi="Times New Roman" w:cs="Times New Roman"/>
          <w:b/>
        </w:rPr>
      </w:pPr>
      <w:r w:rsidRPr="00464254">
        <w:rPr>
          <w:rFonts w:ascii="Times New Roman" w:hAnsi="Times New Roman" w:cs="Times New Roman"/>
          <w:b/>
        </w:rPr>
        <w:t>РАЗДЕЛ 3. УСЛОВИЯ ЭКСПЛУАТАЦИИ</w:t>
      </w:r>
    </w:p>
    <w:p w:rsidR="002A593A" w:rsidRPr="00464254" w:rsidRDefault="002A593A" w:rsidP="002A593A">
      <w:pPr>
        <w:spacing w:line="240" w:lineRule="atLeast"/>
        <w:rPr>
          <w:rFonts w:ascii="Times New Roman" w:hAnsi="Times New Roman" w:cs="Times New Roman"/>
          <w:b/>
        </w:rPr>
      </w:pPr>
      <w:r w:rsidRPr="00464254">
        <w:rPr>
          <w:rFonts w:ascii="Times New Roman" w:hAnsi="Times New Roman" w:cs="Times New Roman"/>
          <w:b/>
        </w:rPr>
        <w:t>РАЗДЕЛ 4. ТЕХНИЧЕСКИЕ ТРЕБОВАНИЯ</w:t>
      </w:r>
      <w:r w:rsidR="00464254">
        <w:rPr>
          <w:rFonts w:ascii="Times New Roman" w:hAnsi="Times New Roman" w:cs="Times New Roman"/>
          <w:b/>
        </w:rPr>
        <w:t xml:space="preserve"> АВТОМОБИЛЯ 1</w:t>
      </w:r>
    </w:p>
    <w:p w:rsidR="002A593A" w:rsidRPr="00464254" w:rsidRDefault="002A593A" w:rsidP="002A593A">
      <w:pPr>
        <w:spacing w:line="240" w:lineRule="atLeast"/>
        <w:ind w:left="567"/>
        <w:rPr>
          <w:rFonts w:ascii="Times New Roman" w:hAnsi="Times New Roman" w:cs="Times New Roman"/>
        </w:rPr>
      </w:pPr>
      <w:r w:rsidRPr="00464254">
        <w:rPr>
          <w:rFonts w:ascii="Times New Roman" w:hAnsi="Times New Roman" w:cs="Times New Roman"/>
        </w:rPr>
        <w:t xml:space="preserve">Подраздел 4.1. Технические, функциональные и качественные </w:t>
      </w:r>
    </w:p>
    <w:p w:rsidR="002A593A" w:rsidRPr="00464254" w:rsidRDefault="002A593A" w:rsidP="002A593A">
      <w:pPr>
        <w:spacing w:line="240" w:lineRule="atLeast"/>
        <w:ind w:left="2268" w:hanging="141"/>
        <w:rPr>
          <w:rFonts w:ascii="Times New Roman" w:hAnsi="Times New Roman" w:cs="Times New Roman"/>
        </w:rPr>
      </w:pPr>
      <w:r w:rsidRPr="00464254">
        <w:rPr>
          <w:rFonts w:ascii="Times New Roman" w:hAnsi="Times New Roman" w:cs="Times New Roman"/>
        </w:rPr>
        <w:t>характеристики погрузчика</w:t>
      </w:r>
    </w:p>
    <w:p w:rsidR="002A593A" w:rsidRPr="00464254" w:rsidRDefault="002A593A" w:rsidP="002A593A">
      <w:pPr>
        <w:spacing w:line="240" w:lineRule="atLeast"/>
        <w:ind w:left="567"/>
        <w:rPr>
          <w:rFonts w:ascii="Times New Roman" w:hAnsi="Times New Roman" w:cs="Times New Roman"/>
        </w:rPr>
      </w:pPr>
      <w:r w:rsidRPr="00464254">
        <w:rPr>
          <w:rFonts w:ascii="Times New Roman" w:hAnsi="Times New Roman" w:cs="Times New Roman"/>
        </w:rPr>
        <w:t>Подраздел 4.2. Требования к надежности</w:t>
      </w:r>
    </w:p>
    <w:p w:rsidR="002A593A" w:rsidRPr="00464254" w:rsidRDefault="002A593A" w:rsidP="002A593A">
      <w:pPr>
        <w:spacing w:line="240" w:lineRule="atLeast"/>
        <w:ind w:left="567"/>
        <w:rPr>
          <w:rFonts w:ascii="Times New Roman" w:hAnsi="Times New Roman" w:cs="Times New Roman"/>
        </w:rPr>
      </w:pPr>
      <w:r w:rsidRPr="00464254">
        <w:rPr>
          <w:rFonts w:ascii="Times New Roman" w:hAnsi="Times New Roman" w:cs="Times New Roman"/>
        </w:rPr>
        <w:t>Подраздел 4.3. Требования к составным частям, исходным и эксплуатационным материалам</w:t>
      </w:r>
    </w:p>
    <w:p w:rsidR="002A593A" w:rsidRPr="00464254" w:rsidRDefault="002A593A" w:rsidP="002A593A">
      <w:pPr>
        <w:spacing w:line="240" w:lineRule="atLeast"/>
        <w:ind w:left="567"/>
        <w:rPr>
          <w:rFonts w:ascii="Times New Roman" w:hAnsi="Times New Roman" w:cs="Times New Roman"/>
        </w:rPr>
      </w:pPr>
      <w:r w:rsidRPr="00464254">
        <w:rPr>
          <w:rFonts w:ascii="Times New Roman" w:hAnsi="Times New Roman" w:cs="Times New Roman"/>
        </w:rPr>
        <w:t>Подраздел 4.4. Требования к маркировке</w:t>
      </w:r>
    </w:p>
    <w:p w:rsidR="00464254" w:rsidRPr="00464254" w:rsidRDefault="00464254" w:rsidP="00464254">
      <w:pPr>
        <w:spacing w:line="240" w:lineRule="atLeast"/>
        <w:rPr>
          <w:rFonts w:ascii="Times New Roman" w:hAnsi="Times New Roman" w:cs="Times New Roman"/>
          <w:b/>
        </w:rPr>
      </w:pPr>
      <w:r w:rsidRPr="00464254">
        <w:rPr>
          <w:rFonts w:ascii="Times New Roman" w:hAnsi="Times New Roman" w:cs="Times New Roman"/>
          <w:b/>
        </w:rPr>
        <w:t>Р</w:t>
      </w:r>
      <w:r>
        <w:rPr>
          <w:rFonts w:ascii="Times New Roman" w:hAnsi="Times New Roman" w:cs="Times New Roman"/>
          <w:b/>
        </w:rPr>
        <w:t>АЗДЕЛ 5</w:t>
      </w:r>
      <w:r w:rsidRPr="00464254">
        <w:rPr>
          <w:rFonts w:ascii="Times New Roman" w:hAnsi="Times New Roman" w:cs="Times New Roman"/>
          <w:b/>
        </w:rPr>
        <w:t>. ТЕХНИЧЕСКИЕ ТРЕБОВАНИЯ</w:t>
      </w:r>
      <w:r>
        <w:rPr>
          <w:rFonts w:ascii="Times New Roman" w:hAnsi="Times New Roman" w:cs="Times New Roman"/>
          <w:b/>
        </w:rPr>
        <w:t xml:space="preserve"> АВТОМОБИЛЯ 2</w:t>
      </w:r>
    </w:p>
    <w:p w:rsidR="00464254" w:rsidRPr="00464254" w:rsidRDefault="00464254" w:rsidP="00464254">
      <w:pPr>
        <w:spacing w:line="240" w:lineRule="atLeast"/>
        <w:ind w:left="567"/>
        <w:rPr>
          <w:rFonts w:ascii="Times New Roman" w:hAnsi="Times New Roman" w:cs="Times New Roman"/>
        </w:rPr>
      </w:pPr>
      <w:r w:rsidRPr="00464254">
        <w:rPr>
          <w:rFonts w:ascii="Times New Roman" w:hAnsi="Times New Roman" w:cs="Times New Roman"/>
        </w:rPr>
        <w:t xml:space="preserve">Подраздел </w:t>
      </w:r>
      <w:r>
        <w:rPr>
          <w:rFonts w:ascii="Times New Roman" w:hAnsi="Times New Roman" w:cs="Times New Roman"/>
        </w:rPr>
        <w:t>5</w:t>
      </w:r>
      <w:r w:rsidRPr="00464254">
        <w:rPr>
          <w:rFonts w:ascii="Times New Roman" w:hAnsi="Times New Roman" w:cs="Times New Roman"/>
        </w:rPr>
        <w:t xml:space="preserve">.1. Технические, функциональные и качественные </w:t>
      </w:r>
    </w:p>
    <w:p w:rsidR="00464254" w:rsidRPr="00464254" w:rsidRDefault="00464254" w:rsidP="00464254">
      <w:pPr>
        <w:spacing w:line="240" w:lineRule="atLeast"/>
        <w:ind w:left="2268" w:hanging="141"/>
        <w:rPr>
          <w:rFonts w:ascii="Times New Roman" w:hAnsi="Times New Roman" w:cs="Times New Roman"/>
        </w:rPr>
      </w:pPr>
      <w:r w:rsidRPr="00464254">
        <w:rPr>
          <w:rFonts w:ascii="Times New Roman" w:hAnsi="Times New Roman" w:cs="Times New Roman"/>
        </w:rPr>
        <w:t>характеристики погрузчика</w:t>
      </w:r>
    </w:p>
    <w:p w:rsidR="00464254" w:rsidRPr="00464254" w:rsidRDefault="00464254" w:rsidP="00464254">
      <w:pPr>
        <w:spacing w:line="240" w:lineRule="atLeast"/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Подраздел 5</w:t>
      </w:r>
      <w:r w:rsidRPr="00464254">
        <w:rPr>
          <w:rFonts w:ascii="Times New Roman" w:hAnsi="Times New Roman" w:cs="Times New Roman"/>
        </w:rPr>
        <w:t>.2. Требования к надежности</w:t>
      </w:r>
    </w:p>
    <w:p w:rsidR="00464254" w:rsidRPr="00464254" w:rsidRDefault="00464254" w:rsidP="00464254">
      <w:pPr>
        <w:spacing w:line="240" w:lineRule="atLeast"/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Подраздел 5</w:t>
      </w:r>
      <w:r w:rsidRPr="00464254">
        <w:rPr>
          <w:rFonts w:ascii="Times New Roman" w:hAnsi="Times New Roman" w:cs="Times New Roman"/>
        </w:rPr>
        <w:t>.3. Требования к составным частям, исходным и эксплуатационным материалам</w:t>
      </w:r>
    </w:p>
    <w:p w:rsidR="00464254" w:rsidRDefault="00464254" w:rsidP="00464254">
      <w:pPr>
        <w:spacing w:line="240" w:lineRule="atLeast"/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Подраздел 5</w:t>
      </w:r>
      <w:r w:rsidRPr="00464254">
        <w:rPr>
          <w:rFonts w:ascii="Times New Roman" w:hAnsi="Times New Roman" w:cs="Times New Roman"/>
        </w:rPr>
        <w:t>.4. Требования к маркировке</w:t>
      </w:r>
    </w:p>
    <w:p w:rsidR="00464254" w:rsidRPr="00464254" w:rsidRDefault="00464254" w:rsidP="00464254">
      <w:pPr>
        <w:spacing w:line="240" w:lineRule="atLeast"/>
        <w:rPr>
          <w:rFonts w:ascii="Times New Roman" w:hAnsi="Times New Roman" w:cs="Times New Roman"/>
          <w:b/>
        </w:rPr>
      </w:pPr>
      <w:r w:rsidRPr="00464254">
        <w:rPr>
          <w:rFonts w:ascii="Times New Roman" w:hAnsi="Times New Roman" w:cs="Times New Roman"/>
          <w:b/>
        </w:rPr>
        <w:t xml:space="preserve">РАЗДЕЛ </w:t>
      </w:r>
      <w:r>
        <w:rPr>
          <w:rFonts w:ascii="Times New Roman" w:hAnsi="Times New Roman" w:cs="Times New Roman"/>
          <w:b/>
        </w:rPr>
        <w:t>6</w:t>
      </w:r>
      <w:r w:rsidRPr="00464254">
        <w:rPr>
          <w:rFonts w:ascii="Times New Roman" w:hAnsi="Times New Roman" w:cs="Times New Roman"/>
          <w:b/>
        </w:rPr>
        <w:t>. ТЕХНИЧЕСКИЕ ТРЕБОВАНИЯ</w:t>
      </w:r>
      <w:r>
        <w:rPr>
          <w:rFonts w:ascii="Times New Roman" w:hAnsi="Times New Roman" w:cs="Times New Roman"/>
          <w:b/>
        </w:rPr>
        <w:t xml:space="preserve"> АВТОМОБИЛЯ 3</w:t>
      </w:r>
    </w:p>
    <w:p w:rsidR="00464254" w:rsidRPr="00464254" w:rsidRDefault="00464254" w:rsidP="00464254">
      <w:pPr>
        <w:spacing w:line="240" w:lineRule="atLeast"/>
        <w:ind w:left="567"/>
        <w:rPr>
          <w:rFonts w:ascii="Times New Roman" w:hAnsi="Times New Roman" w:cs="Times New Roman"/>
        </w:rPr>
      </w:pPr>
      <w:r w:rsidRPr="00464254">
        <w:rPr>
          <w:rFonts w:ascii="Times New Roman" w:hAnsi="Times New Roman" w:cs="Times New Roman"/>
        </w:rPr>
        <w:t xml:space="preserve">Подраздел </w:t>
      </w:r>
      <w:r>
        <w:rPr>
          <w:rFonts w:ascii="Times New Roman" w:hAnsi="Times New Roman" w:cs="Times New Roman"/>
        </w:rPr>
        <w:t>6</w:t>
      </w:r>
      <w:r w:rsidRPr="00464254">
        <w:rPr>
          <w:rFonts w:ascii="Times New Roman" w:hAnsi="Times New Roman" w:cs="Times New Roman"/>
        </w:rPr>
        <w:t xml:space="preserve">.1. Технические, функциональные и качественные </w:t>
      </w:r>
    </w:p>
    <w:p w:rsidR="00464254" w:rsidRPr="00464254" w:rsidRDefault="00464254" w:rsidP="00464254">
      <w:pPr>
        <w:spacing w:line="240" w:lineRule="atLeast"/>
        <w:ind w:left="2268" w:hanging="141"/>
        <w:rPr>
          <w:rFonts w:ascii="Times New Roman" w:hAnsi="Times New Roman" w:cs="Times New Roman"/>
        </w:rPr>
      </w:pPr>
      <w:r w:rsidRPr="00464254">
        <w:rPr>
          <w:rFonts w:ascii="Times New Roman" w:hAnsi="Times New Roman" w:cs="Times New Roman"/>
        </w:rPr>
        <w:t>характеристики погрузчика</w:t>
      </w:r>
    </w:p>
    <w:p w:rsidR="00464254" w:rsidRPr="00464254" w:rsidRDefault="00464254" w:rsidP="00464254">
      <w:pPr>
        <w:spacing w:line="240" w:lineRule="atLeast"/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Подраздел 6</w:t>
      </w:r>
      <w:r w:rsidRPr="00464254">
        <w:rPr>
          <w:rFonts w:ascii="Times New Roman" w:hAnsi="Times New Roman" w:cs="Times New Roman"/>
        </w:rPr>
        <w:t>.2. Требования к надежности</w:t>
      </w:r>
    </w:p>
    <w:p w:rsidR="00464254" w:rsidRPr="00464254" w:rsidRDefault="00464254" w:rsidP="00464254">
      <w:pPr>
        <w:spacing w:line="240" w:lineRule="atLeast"/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Подраздел 6</w:t>
      </w:r>
      <w:r w:rsidRPr="00464254">
        <w:rPr>
          <w:rFonts w:ascii="Times New Roman" w:hAnsi="Times New Roman" w:cs="Times New Roman"/>
        </w:rPr>
        <w:t>.3. Требования к составным частям, исходным и эксплуатационным материалам</w:t>
      </w:r>
    </w:p>
    <w:p w:rsidR="00464254" w:rsidRPr="00464254" w:rsidRDefault="00464254" w:rsidP="00464254">
      <w:pPr>
        <w:spacing w:line="240" w:lineRule="atLeast"/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Подраздел 6</w:t>
      </w:r>
      <w:r w:rsidRPr="00464254">
        <w:rPr>
          <w:rFonts w:ascii="Times New Roman" w:hAnsi="Times New Roman" w:cs="Times New Roman"/>
        </w:rPr>
        <w:t>.4. Требования к маркировке</w:t>
      </w:r>
    </w:p>
    <w:p w:rsidR="00464254" w:rsidRPr="00464254" w:rsidRDefault="00464254" w:rsidP="00464254">
      <w:pPr>
        <w:spacing w:line="240" w:lineRule="atLeast"/>
        <w:rPr>
          <w:rFonts w:ascii="Times New Roman" w:hAnsi="Times New Roman" w:cs="Times New Roman"/>
          <w:b/>
        </w:rPr>
      </w:pPr>
      <w:r w:rsidRPr="00464254">
        <w:rPr>
          <w:rFonts w:ascii="Times New Roman" w:hAnsi="Times New Roman" w:cs="Times New Roman"/>
          <w:b/>
        </w:rPr>
        <w:t xml:space="preserve">РАЗДЕЛ </w:t>
      </w:r>
      <w:r>
        <w:rPr>
          <w:rFonts w:ascii="Times New Roman" w:hAnsi="Times New Roman" w:cs="Times New Roman"/>
          <w:b/>
        </w:rPr>
        <w:t>7</w:t>
      </w:r>
      <w:r w:rsidRPr="00464254">
        <w:rPr>
          <w:rFonts w:ascii="Times New Roman" w:hAnsi="Times New Roman" w:cs="Times New Roman"/>
          <w:b/>
        </w:rPr>
        <w:t>. ТЕХНИЧЕСКИЕ ТРЕБОВАНИЯ</w:t>
      </w:r>
      <w:r>
        <w:rPr>
          <w:rFonts w:ascii="Times New Roman" w:hAnsi="Times New Roman" w:cs="Times New Roman"/>
          <w:b/>
        </w:rPr>
        <w:t xml:space="preserve"> АВТОМОБИЛЯ 4</w:t>
      </w:r>
    </w:p>
    <w:p w:rsidR="00464254" w:rsidRPr="00464254" w:rsidRDefault="00464254" w:rsidP="00464254">
      <w:pPr>
        <w:spacing w:line="240" w:lineRule="atLeast"/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Подраздел</w:t>
      </w:r>
      <w:r w:rsidRPr="0046425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7</w:t>
      </w:r>
      <w:r w:rsidRPr="00464254">
        <w:rPr>
          <w:rFonts w:ascii="Times New Roman" w:hAnsi="Times New Roman" w:cs="Times New Roman"/>
        </w:rPr>
        <w:t xml:space="preserve">.1. Технические, функциональные и качественные </w:t>
      </w:r>
    </w:p>
    <w:p w:rsidR="00464254" w:rsidRPr="00464254" w:rsidRDefault="00464254" w:rsidP="00464254">
      <w:pPr>
        <w:spacing w:line="240" w:lineRule="atLeast"/>
        <w:ind w:left="2268" w:hanging="141"/>
        <w:rPr>
          <w:rFonts w:ascii="Times New Roman" w:hAnsi="Times New Roman" w:cs="Times New Roman"/>
        </w:rPr>
      </w:pPr>
      <w:r w:rsidRPr="00464254">
        <w:rPr>
          <w:rFonts w:ascii="Times New Roman" w:hAnsi="Times New Roman" w:cs="Times New Roman"/>
        </w:rPr>
        <w:t>характеристики погрузчика</w:t>
      </w:r>
    </w:p>
    <w:p w:rsidR="00464254" w:rsidRPr="00464254" w:rsidRDefault="00464254" w:rsidP="00464254">
      <w:pPr>
        <w:spacing w:line="240" w:lineRule="atLeast"/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Подраздел 7</w:t>
      </w:r>
      <w:r w:rsidRPr="00464254">
        <w:rPr>
          <w:rFonts w:ascii="Times New Roman" w:hAnsi="Times New Roman" w:cs="Times New Roman"/>
        </w:rPr>
        <w:t>.2. Требования к надежности</w:t>
      </w:r>
    </w:p>
    <w:p w:rsidR="00464254" w:rsidRPr="00464254" w:rsidRDefault="00464254" w:rsidP="00464254">
      <w:pPr>
        <w:spacing w:line="240" w:lineRule="atLeast"/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Подраздел 7</w:t>
      </w:r>
      <w:r w:rsidRPr="00464254">
        <w:rPr>
          <w:rFonts w:ascii="Times New Roman" w:hAnsi="Times New Roman" w:cs="Times New Roman"/>
        </w:rPr>
        <w:t>.3. Требования к составным частям, исходным и эксплуатационным материалам</w:t>
      </w:r>
    </w:p>
    <w:p w:rsidR="00464254" w:rsidRPr="00464254" w:rsidRDefault="00464254" w:rsidP="00464254">
      <w:pPr>
        <w:spacing w:line="240" w:lineRule="atLeast"/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Подраздел 7</w:t>
      </w:r>
      <w:r w:rsidRPr="00464254">
        <w:rPr>
          <w:rFonts w:ascii="Times New Roman" w:hAnsi="Times New Roman" w:cs="Times New Roman"/>
        </w:rPr>
        <w:t>.4. Требования к маркировке</w:t>
      </w:r>
    </w:p>
    <w:p w:rsidR="002A593A" w:rsidRPr="00464254" w:rsidRDefault="002A593A" w:rsidP="002A593A">
      <w:pPr>
        <w:spacing w:line="240" w:lineRule="atLeast"/>
        <w:rPr>
          <w:rFonts w:ascii="Times New Roman" w:hAnsi="Times New Roman" w:cs="Times New Roman"/>
          <w:b/>
        </w:rPr>
      </w:pPr>
      <w:r w:rsidRPr="00464254">
        <w:rPr>
          <w:rFonts w:ascii="Times New Roman" w:hAnsi="Times New Roman" w:cs="Times New Roman"/>
          <w:b/>
        </w:rPr>
        <w:t xml:space="preserve">РАЗДЕЛ </w:t>
      </w:r>
      <w:r w:rsidR="00464254">
        <w:rPr>
          <w:rFonts w:ascii="Times New Roman" w:hAnsi="Times New Roman" w:cs="Times New Roman"/>
          <w:b/>
        </w:rPr>
        <w:t>8</w:t>
      </w:r>
      <w:r w:rsidRPr="00464254">
        <w:rPr>
          <w:rFonts w:ascii="Times New Roman" w:hAnsi="Times New Roman" w:cs="Times New Roman"/>
          <w:b/>
        </w:rPr>
        <w:t xml:space="preserve">. ТРЕБОВАНИЯ К </w:t>
      </w:r>
      <w:r w:rsidR="00464254">
        <w:rPr>
          <w:rFonts w:ascii="Times New Roman" w:hAnsi="Times New Roman" w:cs="Times New Roman"/>
          <w:b/>
        </w:rPr>
        <w:t>НАДЕЖНОСТИ</w:t>
      </w:r>
    </w:p>
    <w:p w:rsidR="002A593A" w:rsidRDefault="00464254" w:rsidP="002A593A">
      <w:pPr>
        <w:spacing w:line="240" w:lineRule="atLeas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РАЗДЕЛ 9</w:t>
      </w:r>
      <w:r w:rsidR="002A593A" w:rsidRPr="00464254">
        <w:rPr>
          <w:rFonts w:ascii="Times New Roman" w:hAnsi="Times New Roman" w:cs="Times New Roman"/>
          <w:b/>
        </w:rPr>
        <w:t xml:space="preserve">. </w:t>
      </w:r>
      <w:r w:rsidRPr="00464254">
        <w:rPr>
          <w:rFonts w:ascii="Times New Roman" w:hAnsi="Times New Roman" w:cs="Times New Roman"/>
          <w:b/>
        </w:rPr>
        <w:t>ТРЕБОВАНИЯ ПО ПРАВИЛАМ ПРИЕМКИ И СДАЧИ</w:t>
      </w:r>
    </w:p>
    <w:p w:rsidR="00692A0A" w:rsidRPr="00692A0A" w:rsidRDefault="00692A0A" w:rsidP="00692A0A">
      <w:pPr>
        <w:spacing w:line="240" w:lineRule="atLeast"/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Подраздел 9</w:t>
      </w:r>
      <w:r w:rsidRPr="0046425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</w:t>
      </w:r>
      <w:r w:rsidRPr="00464254">
        <w:rPr>
          <w:rFonts w:ascii="Times New Roman" w:hAnsi="Times New Roman" w:cs="Times New Roman"/>
        </w:rPr>
        <w:t xml:space="preserve">. </w:t>
      </w:r>
      <w:r w:rsidRPr="00692A0A">
        <w:rPr>
          <w:rFonts w:ascii="Times New Roman" w:hAnsi="Times New Roman" w:cs="Times New Roman"/>
          <w:sz w:val="24"/>
        </w:rPr>
        <w:t>Порядок сдачи и приемки</w:t>
      </w:r>
    </w:p>
    <w:p w:rsidR="00692A0A" w:rsidRDefault="00692A0A" w:rsidP="00692A0A">
      <w:pPr>
        <w:spacing w:line="240" w:lineRule="atLeast"/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Подраздел 9.2. Порядок оплаты</w:t>
      </w:r>
    </w:p>
    <w:p w:rsidR="00692A0A" w:rsidRPr="00692A0A" w:rsidRDefault="00692A0A" w:rsidP="00692A0A">
      <w:pPr>
        <w:spacing w:line="240" w:lineRule="atLeast"/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Подраздел 9.3. </w:t>
      </w:r>
      <w:r w:rsidRPr="00692A0A">
        <w:rPr>
          <w:rFonts w:ascii="Times New Roman" w:hAnsi="Times New Roman" w:cs="Times New Roman"/>
          <w:sz w:val="24"/>
        </w:rPr>
        <w:t>Требования по передаче заказчику технических и иных документов при доставке</w:t>
      </w:r>
    </w:p>
    <w:p w:rsidR="002A593A" w:rsidRPr="00464254" w:rsidRDefault="00464254" w:rsidP="00464254">
      <w:pPr>
        <w:spacing w:before="240" w:line="240" w:lineRule="atLeas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</w:rPr>
        <w:t>РАЗДЕЛ 10</w:t>
      </w:r>
      <w:r w:rsidRPr="00164B74">
        <w:rPr>
          <w:rFonts w:ascii="Times New Roman" w:hAnsi="Times New Roman" w:cs="Times New Roman"/>
          <w:b/>
          <w:sz w:val="24"/>
        </w:rPr>
        <w:t>. ТРЕБОВАНИЯ К ХРАНЕНИЮ</w:t>
      </w:r>
    </w:p>
    <w:p w:rsidR="002A593A" w:rsidRPr="00464254" w:rsidRDefault="00464254" w:rsidP="00464254">
      <w:pPr>
        <w:spacing w:line="240" w:lineRule="atLeas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</w:rPr>
        <w:t>РАЗДЕЛ 11</w:t>
      </w:r>
      <w:r w:rsidRPr="00464254">
        <w:rPr>
          <w:rFonts w:ascii="Times New Roman" w:hAnsi="Times New Roman" w:cs="Times New Roman"/>
          <w:b/>
        </w:rPr>
        <w:t xml:space="preserve">. </w:t>
      </w:r>
      <w:r w:rsidRPr="00164B74">
        <w:rPr>
          <w:rFonts w:ascii="Times New Roman" w:hAnsi="Times New Roman" w:cs="Times New Roman"/>
          <w:b/>
          <w:sz w:val="24"/>
        </w:rPr>
        <w:t>ТРЕБОВАНИЯ К СРОКУ ПРЕДОСТАВЛЕНИЯ ГАРАНТИИ</w:t>
      </w:r>
    </w:p>
    <w:p w:rsidR="002A593A" w:rsidRPr="00464254" w:rsidRDefault="00464254" w:rsidP="002A593A">
      <w:pPr>
        <w:spacing w:line="240" w:lineRule="atLeas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РАЗДЕЛ 12</w:t>
      </w:r>
      <w:r w:rsidR="002A593A" w:rsidRPr="00464254">
        <w:rPr>
          <w:rFonts w:ascii="Times New Roman" w:hAnsi="Times New Roman" w:cs="Times New Roman"/>
          <w:b/>
        </w:rPr>
        <w:t xml:space="preserve">. </w:t>
      </w:r>
      <w:r w:rsidRPr="00164B74">
        <w:rPr>
          <w:rFonts w:ascii="Times New Roman" w:hAnsi="Times New Roman" w:cs="Times New Roman"/>
          <w:b/>
          <w:sz w:val="24"/>
        </w:rPr>
        <w:t>ЭКОЛОГИЧ</w:t>
      </w:r>
      <w:r>
        <w:rPr>
          <w:rFonts w:ascii="Times New Roman" w:hAnsi="Times New Roman" w:cs="Times New Roman"/>
          <w:b/>
          <w:sz w:val="24"/>
        </w:rPr>
        <w:t>Е</w:t>
      </w:r>
      <w:r w:rsidRPr="00164B74">
        <w:rPr>
          <w:rFonts w:ascii="Times New Roman" w:hAnsi="Times New Roman" w:cs="Times New Roman"/>
          <w:b/>
          <w:sz w:val="24"/>
        </w:rPr>
        <w:t>СКИЕ ТРЕБОВАНИЯ</w:t>
      </w:r>
    </w:p>
    <w:p w:rsidR="002A593A" w:rsidRPr="00464254" w:rsidRDefault="00464254" w:rsidP="002A593A">
      <w:pPr>
        <w:spacing w:line="240" w:lineRule="atLeas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РАЗДЕЛ 13</w:t>
      </w:r>
      <w:r w:rsidR="002A593A" w:rsidRPr="00464254">
        <w:rPr>
          <w:rFonts w:ascii="Times New Roman" w:hAnsi="Times New Roman" w:cs="Times New Roman"/>
          <w:b/>
        </w:rPr>
        <w:t xml:space="preserve">. </w:t>
      </w:r>
      <w:r w:rsidRPr="00164B74">
        <w:rPr>
          <w:rFonts w:ascii="Times New Roman" w:hAnsi="Times New Roman" w:cs="Times New Roman"/>
          <w:b/>
          <w:sz w:val="24"/>
        </w:rPr>
        <w:t>ТРЕБОВАНИЯ ПО БЕЗОПАСНОСТИ</w:t>
      </w:r>
    </w:p>
    <w:p w:rsidR="002A593A" w:rsidRPr="00464254" w:rsidRDefault="00464254" w:rsidP="002A593A">
      <w:pPr>
        <w:spacing w:line="240" w:lineRule="atLeas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РАЗДЕЛ 14</w:t>
      </w:r>
      <w:r w:rsidR="002A593A" w:rsidRPr="00464254">
        <w:rPr>
          <w:rFonts w:ascii="Times New Roman" w:hAnsi="Times New Roman" w:cs="Times New Roman"/>
          <w:b/>
        </w:rPr>
        <w:t xml:space="preserve">. </w:t>
      </w:r>
      <w:r w:rsidRPr="00164B74">
        <w:rPr>
          <w:rFonts w:ascii="Times New Roman" w:hAnsi="Times New Roman" w:cs="Times New Roman"/>
          <w:b/>
          <w:sz w:val="24"/>
        </w:rPr>
        <w:t>ТРЕБОВАНИЯ К КАЧЕСТВУ</w:t>
      </w:r>
    </w:p>
    <w:p w:rsidR="002A593A" w:rsidRPr="00464254" w:rsidRDefault="00464254" w:rsidP="002A593A">
      <w:pPr>
        <w:spacing w:line="240" w:lineRule="atLeas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РАЗДЕЛ 15</w:t>
      </w:r>
      <w:r w:rsidR="002A593A" w:rsidRPr="00464254">
        <w:rPr>
          <w:rFonts w:ascii="Times New Roman" w:hAnsi="Times New Roman" w:cs="Times New Roman"/>
          <w:b/>
        </w:rPr>
        <w:t xml:space="preserve">. </w:t>
      </w:r>
      <w:r w:rsidRPr="00164B74">
        <w:rPr>
          <w:rFonts w:ascii="Times New Roman" w:hAnsi="Times New Roman" w:cs="Times New Roman"/>
          <w:b/>
          <w:sz w:val="24"/>
        </w:rPr>
        <w:t>ДОПОЛНИТЕЛЬНЫЕ ТРЕБОВАНИЯ</w:t>
      </w:r>
    </w:p>
    <w:p w:rsidR="00155686" w:rsidRPr="00464254" w:rsidRDefault="00464254" w:rsidP="002A593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РАЗДЕЛ 16</w:t>
      </w:r>
      <w:r w:rsidR="002A593A" w:rsidRPr="00464254">
        <w:rPr>
          <w:rFonts w:ascii="Times New Roman" w:hAnsi="Times New Roman" w:cs="Times New Roman"/>
          <w:b/>
        </w:rPr>
        <w:t xml:space="preserve">. </w:t>
      </w:r>
      <w:r w:rsidRPr="00164B74">
        <w:rPr>
          <w:rFonts w:ascii="Times New Roman" w:hAnsi="Times New Roman" w:cs="Times New Roman"/>
          <w:b/>
          <w:sz w:val="24"/>
        </w:rPr>
        <w:t>ТРЕБОВАНИЯ К КОЛИЧЕСТВУ И СРОКУ ПОСТАВКИ</w:t>
      </w:r>
    </w:p>
    <w:p w:rsidR="00464254" w:rsidRPr="00464254" w:rsidRDefault="00464254" w:rsidP="00464254">
      <w:pPr>
        <w:rPr>
          <w:rFonts w:ascii="Times New Roman" w:hAnsi="Times New Roman" w:cs="Times New Roman"/>
          <w:b/>
        </w:rPr>
      </w:pPr>
      <w:r w:rsidRPr="00464254">
        <w:rPr>
          <w:rFonts w:ascii="Times New Roman" w:hAnsi="Times New Roman" w:cs="Times New Roman"/>
          <w:b/>
        </w:rPr>
        <w:t>РАЗДЕЛ 1</w:t>
      </w:r>
      <w:r>
        <w:rPr>
          <w:rFonts w:ascii="Times New Roman" w:hAnsi="Times New Roman" w:cs="Times New Roman"/>
          <w:b/>
        </w:rPr>
        <w:t>7</w:t>
      </w:r>
      <w:r w:rsidRPr="00464254">
        <w:rPr>
          <w:rFonts w:ascii="Times New Roman" w:hAnsi="Times New Roman" w:cs="Times New Roman"/>
          <w:b/>
        </w:rPr>
        <w:t xml:space="preserve">. </w:t>
      </w:r>
      <w:r w:rsidRPr="00164B74">
        <w:rPr>
          <w:rFonts w:ascii="Times New Roman" w:hAnsi="Times New Roman" w:cs="Times New Roman"/>
          <w:b/>
          <w:sz w:val="24"/>
        </w:rPr>
        <w:t>ТРЕБОВАНИЯ К ФОРМЕ ПРЕДОСТАВЛЕНИЯ ИНФОРМАЦИИ</w:t>
      </w:r>
    </w:p>
    <w:p w:rsidR="00464254" w:rsidRPr="00164B74" w:rsidRDefault="00464254" w:rsidP="00464254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464254">
        <w:rPr>
          <w:rFonts w:ascii="Times New Roman" w:hAnsi="Times New Roman" w:cs="Times New Roman"/>
          <w:b/>
        </w:rPr>
        <w:t>РАЗДЕЛ 1</w:t>
      </w:r>
      <w:r>
        <w:rPr>
          <w:rFonts w:ascii="Times New Roman" w:hAnsi="Times New Roman" w:cs="Times New Roman"/>
          <w:b/>
        </w:rPr>
        <w:t>8</w:t>
      </w:r>
      <w:r w:rsidRPr="00464254">
        <w:rPr>
          <w:rFonts w:ascii="Times New Roman" w:hAnsi="Times New Roman" w:cs="Times New Roman"/>
          <w:b/>
        </w:rPr>
        <w:t xml:space="preserve">. </w:t>
      </w:r>
      <w:r w:rsidRPr="00164B74">
        <w:rPr>
          <w:rFonts w:ascii="Times New Roman" w:hAnsi="Times New Roman" w:cs="Times New Roman"/>
          <w:b/>
          <w:sz w:val="24"/>
        </w:rPr>
        <w:t>ПЕРЕЧЕНЬ ПРИНЯТЫХ СОКРАЩЕНИЙ</w:t>
      </w:r>
    </w:p>
    <w:p w:rsidR="00464254" w:rsidRPr="00464254" w:rsidRDefault="00464254" w:rsidP="00464254">
      <w:pPr>
        <w:rPr>
          <w:rFonts w:ascii="Times New Roman" w:hAnsi="Times New Roman" w:cs="Times New Roman"/>
          <w:b/>
        </w:rPr>
      </w:pPr>
    </w:p>
    <w:p w:rsidR="002A593A" w:rsidRDefault="002A593A" w:rsidP="002A593A">
      <w:pPr>
        <w:rPr>
          <w:rFonts w:ascii="Times New Roman" w:hAnsi="Times New Roman" w:cs="Times New Roman"/>
          <w:b/>
        </w:rPr>
      </w:pPr>
    </w:p>
    <w:p w:rsidR="00464254" w:rsidRDefault="00464254" w:rsidP="002A593A">
      <w:pPr>
        <w:rPr>
          <w:rFonts w:ascii="Times New Roman" w:hAnsi="Times New Roman" w:cs="Times New Roman"/>
          <w:b/>
          <w:sz w:val="24"/>
        </w:rPr>
      </w:pPr>
    </w:p>
    <w:p w:rsidR="00464254" w:rsidRDefault="00464254" w:rsidP="002A593A">
      <w:pPr>
        <w:rPr>
          <w:rFonts w:ascii="Times New Roman" w:hAnsi="Times New Roman" w:cs="Times New Roman"/>
          <w:b/>
          <w:sz w:val="24"/>
        </w:rPr>
      </w:pPr>
    </w:p>
    <w:p w:rsidR="00464254" w:rsidRDefault="00464254" w:rsidP="002A593A">
      <w:pPr>
        <w:rPr>
          <w:rFonts w:ascii="Times New Roman" w:hAnsi="Times New Roman" w:cs="Times New Roman"/>
          <w:b/>
          <w:sz w:val="24"/>
        </w:rPr>
      </w:pPr>
    </w:p>
    <w:p w:rsidR="00464254" w:rsidRDefault="00464254" w:rsidP="002A593A">
      <w:pPr>
        <w:rPr>
          <w:rFonts w:ascii="Times New Roman" w:hAnsi="Times New Roman" w:cs="Times New Roman"/>
          <w:b/>
          <w:sz w:val="24"/>
        </w:rPr>
      </w:pPr>
    </w:p>
    <w:p w:rsidR="00464254" w:rsidRDefault="00464254" w:rsidP="002A593A">
      <w:pPr>
        <w:rPr>
          <w:rFonts w:ascii="Times New Roman" w:hAnsi="Times New Roman" w:cs="Times New Roman"/>
          <w:b/>
          <w:sz w:val="24"/>
        </w:rPr>
      </w:pPr>
    </w:p>
    <w:p w:rsidR="00464254" w:rsidRDefault="00464254" w:rsidP="002A593A">
      <w:pPr>
        <w:rPr>
          <w:rFonts w:ascii="Times New Roman" w:hAnsi="Times New Roman" w:cs="Times New Roman"/>
          <w:b/>
          <w:sz w:val="24"/>
        </w:rPr>
      </w:pPr>
    </w:p>
    <w:p w:rsidR="00464254" w:rsidRDefault="00464254" w:rsidP="002A593A">
      <w:pPr>
        <w:rPr>
          <w:rFonts w:ascii="Times New Roman" w:hAnsi="Times New Roman" w:cs="Times New Roman"/>
          <w:b/>
          <w:sz w:val="24"/>
        </w:rPr>
      </w:pPr>
    </w:p>
    <w:p w:rsidR="00464254" w:rsidRDefault="00464254" w:rsidP="002A593A">
      <w:pPr>
        <w:rPr>
          <w:rFonts w:ascii="Times New Roman" w:hAnsi="Times New Roman" w:cs="Times New Roman"/>
          <w:b/>
          <w:sz w:val="24"/>
        </w:rPr>
      </w:pPr>
    </w:p>
    <w:p w:rsidR="00464254" w:rsidRDefault="00464254" w:rsidP="002A593A">
      <w:pPr>
        <w:rPr>
          <w:rFonts w:ascii="Times New Roman" w:hAnsi="Times New Roman" w:cs="Times New Roman"/>
          <w:b/>
          <w:sz w:val="24"/>
        </w:rPr>
      </w:pPr>
    </w:p>
    <w:p w:rsidR="00464254" w:rsidRDefault="00464254" w:rsidP="002A593A">
      <w:pPr>
        <w:rPr>
          <w:rFonts w:ascii="Times New Roman" w:hAnsi="Times New Roman" w:cs="Times New Roman"/>
          <w:b/>
          <w:sz w:val="24"/>
        </w:rPr>
      </w:pPr>
    </w:p>
    <w:p w:rsidR="00464254" w:rsidRDefault="00464254" w:rsidP="002A593A">
      <w:pPr>
        <w:rPr>
          <w:rFonts w:ascii="Times New Roman" w:hAnsi="Times New Roman" w:cs="Times New Roman"/>
          <w:b/>
          <w:sz w:val="24"/>
        </w:rPr>
      </w:pPr>
    </w:p>
    <w:p w:rsidR="002A593A" w:rsidRPr="002A593A" w:rsidRDefault="002A593A" w:rsidP="002A593A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2A593A">
        <w:rPr>
          <w:rFonts w:ascii="Times New Roman" w:hAnsi="Times New Roman" w:cs="Times New Roman"/>
          <w:b/>
          <w:sz w:val="24"/>
        </w:rPr>
        <w:lastRenderedPageBreak/>
        <w:t>РАЗДЕЛ 1. ОБЩИЕ СВЕДЕНИЯ</w:t>
      </w:r>
    </w:p>
    <w:tbl>
      <w:tblPr>
        <w:tblStyle w:val="a3"/>
        <w:tblW w:w="0" w:type="auto"/>
        <w:tblLook w:val="04A0"/>
      </w:tblPr>
      <w:tblGrid>
        <w:gridCol w:w="9571"/>
      </w:tblGrid>
      <w:tr w:rsidR="002A593A" w:rsidRPr="002A593A" w:rsidTr="00CE5B7E">
        <w:tc>
          <w:tcPr>
            <w:tcW w:w="10682" w:type="dxa"/>
            <w:vAlign w:val="center"/>
          </w:tcPr>
          <w:p w:rsidR="002A593A" w:rsidRPr="002A593A" w:rsidRDefault="002A593A" w:rsidP="00CE5B7E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2A593A">
              <w:rPr>
                <w:rFonts w:ascii="Times New Roman" w:hAnsi="Times New Roman" w:cs="Times New Roman"/>
                <w:b/>
                <w:i/>
                <w:sz w:val="24"/>
              </w:rPr>
              <w:t>Подраздел 1.1 Наименование</w:t>
            </w:r>
          </w:p>
        </w:tc>
      </w:tr>
      <w:tr w:rsidR="002A593A" w:rsidRPr="002A593A" w:rsidTr="00CE5B7E">
        <w:tc>
          <w:tcPr>
            <w:tcW w:w="10682" w:type="dxa"/>
          </w:tcPr>
          <w:p w:rsidR="002A593A" w:rsidRPr="002A593A" w:rsidRDefault="002A593A" w:rsidP="002A593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Грузопассажирские</w:t>
            </w:r>
            <w:r w:rsidRPr="002A593A">
              <w:rPr>
                <w:rFonts w:ascii="Times New Roman" w:hAnsi="Times New Roman" w:cs="Times New Roman"/>
                <w:sz w:val="28"/>
                <w:szCs w:val="28"/>
              </w:rPr>
              <w:t xml:space="preserve">  автомоб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или</w:t>
            </w:r>
            <w:r w:rsidRPr="002A59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специальные</w:t>
            </w:r>
          </w:p>
        </w:tc>
      </w:tr>
      <w:tr w:rsidR="002A593A" w:rsidRPr="002A593A" w:rsidTr="00CE5B7E">
        <w:tc>
          <w:tcPr>
            <w:tcW w:w="10682" w:type="dxa"/>
            <w:vAlign w:val="center"/>
          </w:tcPr>
          <w:p w:rsidR="002A593A" w:rsidRPr="002A593A" w:rsidRDefault="002A593A" w:rsidP="00CE5B7E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2A593A">
              <w:rPr>
                <w:rFonts w:ascii="Times New Roman" w:hAnsi="Times New Roman" w:cs="Times New Roman"/>
                <w:b/>
                <w:i/>
                <w:sz w:val="24"/>
              </w:rPr>
              <w:t>Подраздел 1.2 Сведения о новизне</w:t>
            </w:r>
          </w:p>
        </w:tc>
      </w:tr>
      <w:tr w:rsidR="002A593A" w:rsidRPr="002A593A" w:rsidTr="00CE5B7E">
        <w:tc>
          <w:tcPr>
            <w:tcW w:w="10682" w:type="dxa"/>
            <w:vAlign w:val="center"/>
          </w:tcPr>
          <w:p w:rsidR="002A593A" w:rsidRPr="002A593A" w:rsidRDefault="002A593A" w:rsidP="00CE5B7E">
            <w:pPr>
              <w:spacing w:line="240" w:lineRule="atLeas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Поставляемые</w:t>
            </w:r>
            <w:r w:rsidRPr="002A593A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автомобили</w:t>
            </w:r>
            <w:r w:rsidR="00FD5A07">
              <w:rPr>
                <w:rFonts w:ascii="Times New Roman" w:hAnsi="Times New Roman" w:cs="Times New Roman"/>
                <w:sz w:val="24"/>
              </w:rPr>
              <w:t xml:space="preserve"> и их оборудование</w:t>
            </w:r>
            <w:r>
              <w:rPr>
                <w:rFonts w:ascii="Times New Roman" w:hAnsi="Times New Roman" w:cs="Times New Roman"/>
                <w:sz w:val="24"/>
              </w:rPr>
              <w:t xml:space="preserve"> должны</w:t>
            </w:r>
            <w:r w:rsidRPr="002A593A">
              <w:rPr>
                <w:rFonts w:ascii="Times New Roman" w:hAnsi="Times New Roman" w:cs="Times New Roman"/>
                <w:sz w:val="24"/>
              </w:rPr>
              <w:t xml:space="preserve"> быть новым</w:t>
            </w:r>
            <w:r>
              <w:rPr>
                <w:rFonts w:ascii="Times New Roman" w:hAnsi="Times New Roman" w:cs="Times New Roman"/>
                <w:sz w:val="24"/>
              </w:rPr>
              <w:t>и</w:t>
            </w:r>
            <w:r w:rsidR="008F3728">
              <w:rPr>
                <w:rFonts w:ascii="Times New Roman" w:hAnsi="Times New Roman" w:cs="Times New Roman"/>
                <w:sz w:val="24"/>
              </w:rPr>
              <w:t>, не ранее чем 2015г</w:t>
            </w:r>
            <w:proofErr w:type="gramStart"/>
            <w:r w:rsidR="008F3728">
              <w:rPr>
                <w:rFonts w:ascii="Times New Roman" w:hAnsi="Times New Roman" w:cs="Times New Roman"/>
                <w:sz w:val="24"/>
              </w:rPr>
              <w:t>.в</w:t>
            </w:r>
            <w:proofErr w:type="gramEnd"/>
            <w:r w:rsidR="008F3728">
              <w:rPr>
                <w:rFonts w:ascii="Times New Roman" w:hAnsi="Times New Roman" w:cs="Times New Roman"/>
                <w:sz w:val="24"/>
              </w:rPr>
              <w:t>ыпуска</w:t>
            </w:r>
            <w:r w:rsidRPr="002A593A">
              <w:rPr>
                <w:rFonts w:ascii="Times New Roman" w:hAnsi="Times New Roman" w:cs="Times New Roman"/>
                <w:sz w:val="24"/>
              </w:rPr>
              <w:t xml:space="preserve"> (то есть </w:t>
            </w:r>
            <w:r>
              <w:rPr>
                <w:rFonts w:ascii="Times New Roman" w:hAnsi="Times New Roman" w:cs="Times New Roman"/>
                <w:sz w:val="24"/>
              </w:rPr>
              <w:t>автомобили</w:t>
            </w:r>
            <w:r w:rsidRPr="002A593A">
              <w:rPr>
                <w:rFonts w:ascii="Times New Roman" w:hAnsi="Times New Roman" w:cs="Times New Roman"/>
                <w:sz w:val="24"/>
              </w:rPr>
              <w:t>,</w:t>
            </w:r>
            <w:r>
              <w:rPr>
                <w:rFonts w:ascii="Times New Roman" w:hAnsi="Times New Roman" w:cs="Times New Roman"/>
                <w:sz w:val="24"/>
              </w:rPr>
              <w:t xml:space="preserve"> которые</w:t>
            </w:r>
            <w:r w:rsidRPr="002A593A">
              <w:rPr>
                <w:rFonts w:ascii="Times New Roman" w:hAnsi="Times New Roman" w:cs="Times New Roman"/>
                <w:sz w:val="24"/>
              </w:rPr>
              <w:t xml:space="preserve"> не был</w:t>
            </w:r>
            <w:r>
              <w:rPr>
                <w:rFonts w:ascii="Times New Roman" w:hAnsi="Times New Roman" w:cs="Times New Roman"/>
                <w:sz w:val="24"/>
              </w:rPr>
              <w:t>и</w:t>
            </w:r>
            <w:r w:rsidRPr="002A593A">
              <w:rPr>
                <w:rFonts w:ascii="Times New Roman" w:hAnsi="Times New Roman" w:cs="Times New Roman"/>
                <w:sz w:val="24"/>
              </w:rPr>
              <w:t xml:space="preserve"> в употреблении,</w:t>
            </w:r>
            <w:r>
              <w:rPr>
                <w:rFonts w:ascii="Times New Roman" w:hAnsi="Times New Roman" w:cs="Times New Roman"/>
                <w:sz w:val="24"/>
              </w:rPr>
              <w:t xml:space="preserve"> в ремонте,  в том числе которые</w:t>
            </w:r>
            <w:r w:rsidRPr="002A593A">
              <w:rPr>
                <w:rFonts w:ascii="Times New Roman" w:hAnsi="Times New Roman" w:cs="Times New Roman"/>
                <w:sz w:val="24"/>
              </w:rPr>
              <w:t xml:space="preserve"> не был</w:t>
            </w:r>
            <w:r>
              <w:rPr>
                <w:rFonts w:ascii="Times New Roman" w:hAnsi="Times New Roman" w:cs="Times New Roman"/>
                <w:sz w:val="24"/>
              </w:rPr>
              <w:t>и</w:t>
            </w:r>
            <w:r w:rsidRPr="002A593A">
              <w:rPr>
                <w:rFonts w:ascii="Times New Roman" w:hAnsi="Times New Roman" w:cs="Times New Roman"/>
                <w:sz w:val="24"/>
              </w:rPr>
              <w:t xml:space="preserve"> восстановлен</w:t>
            </w:r>
            <w:r>
              <w:rPr>
                <w:rFonts w:ascii="Times New Roman" w:hAnsi="Times New Roman" w:cs="Times New Roman"/>
                <w:sz w:val="24"/>
              </w:rPr>
              <w:t>ы, у которых</w:t>
            </w:r>
            <w:r w:rsidRPr="002A593A">
              <w:rPr>
                <w:rFonts w:ascii="Times New Roman" w:hAnsi="Times New Roman" w:cs="Times New Roman"/>
                <w:sz w:val="24"/>
              </w:rPr>
              <w:t xml:space="preserve"> не была осуществлена замена составных частей, не были восстановлены  потребительские свойства)</w:t>
            </w:r>
          </w:p>
        </w:tc>
      </w:tr>
      <w:tr w:rsidR="002A593A" w:rsidRPr="002A593A" w:rsidTr="00CE5B7E">
        <w:tc>
          <w:tcPr>
            <w:tcW w:w="10682" w:type="dxa"/>
            <w:vAlign w:val="center"/>
          </w:tcPr>
          <w:p w:rsidR="002A593A" w:rsidRPr="002A593A" w:rsidRDefault="002A593A" w:rsidP="00CE5B7E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2A593A">
              <w:rPr>
                <w:rFonts w:ascii="Times New Roman" w:hAnsi="Times New Roman" w:cs="Times New Roman"/>
                <w:b/>
                <w:i/>
                <w:sz w:val="24"/>
              </w:rPr>
              <w:t>Подраздел 1.3 Код ОКП-2</w:t>
            </w:r>
          </w:p>
        </w:tc>
      </w:tr>
      <w:tr w:rsidR="002A593A" w:rsidRPr="002A593A" w:rsidTr="00CE5B7E">
        <w:tc>
          <w:tcPr>
            <w:tcW w:w="10682" w:type="dxa"/>
          </w:tcPr>
          <w:p w:rsidR="002A593A" w:rsidRPr="002A593A" w:rsidRDefault="002A593A" w:rsidP="00CE5B7E">
            <w:pPr>
              <w:textAlignment w:val="top"/>
              <w:rPr>
                <w:rFonts w:ascii="Times New Roman" w:hAnsi="Times New Roman" w:cs="Times New Roman"/>
                <w:sz w:val="24"/>
              </w:rPr>
            </w:pPr>
            <w:r w:rsidRPr="002A593A">
              <w:rPr>
                <w:rFonts w:ascii="Times New Roman" w:hAnsi="Times New Roman" w:cs="Times New Roman"/>
                <w:sz w:val="24"/>
                <w:szCs w:val="24"/>
              </w:rPr>
              <w:t>45.11    Услуги по торговле легковыми автомобилями и грузовыми автомобилями малой грузоподъемности</w:t>
            </w:r>
            <w:r w:rsidRPr="002A593A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</w:tbl>
    <w:p w:rsidR="002A593A" w:rsidRPr="002A593A" w:rsidRDefault="002A593A" w:rsidP="002A593A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2A593A">
        <w:rPr>
          <w:rFonts w:ascii="Times New Roman" w:hAnsi="Times New Roman" w:cs="Times New Roman"/>
          <w:b/>
          <w:sz w:val="24"/>
        </w:rPr>
        <w:t>РАЗДЕЛ 2. ОБЛАСТЬ ПРИМЕНЕНИЯ</w:t>
      </w:r>
    </w:p>
    <w:tbl>
      <w:tblPr>
        <w:tblStyle w:val="a3"/>
        <w:tblW w:w="0" w:type="auto"/>
        <w:tblLook w:val="04A0"/>
      </w:tblPr>
      <w:tblGrid>
        <w:gridCol w:w="9571"/>
      </w:tblGrid>
      <w:tr w:rsidR="002A593A" w:rsidRPr="002A593A" w:rsidTr="00CE5B7E">
        <w:tc>
          <w:tcPr>
            <w:tcW w:w="10682" w:type="dxa"/>
            <w:vAlign w:val="center"/>
          </w:tcPr>
          <w:p w:rsidR="002A593A" w:rsidRPr="002A593A" w:rsidRDefault="00CE5B7E" w:rsidP="00601407">
            <w:pPr>
              <w:pStyle w:val="a4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Автомобили</w:t>
            </w:r>
            <w:r w:rsidR="002A593A" w:rsidRPr="002A593A">
              <w:rPr>
                <w:sz w:val="24"/>
              </w:rPr>
              <w:t>, предназначен</w:t>
            </w:r>
            <w:r w:rsidR="002A593A">
              <w:rPr>
                <w:sz w:val="24"/>
              </w:rPr>
              <w:t>ы</w:t>
            </w:r>
            <w:r w:rsidR="002A593A" w:rsidRPr="002A593A">
              <w:rPr>
                <w:sz w:val="24"/>
              </w:rPr>
              <w:t xml:space="preserve"> для доставки обслуживающего и ремонтного персонала к электросетям</w:t>
            </w:r>
            <w:r>
              <w:rPr>
                <w:sz w:val="24"/>
              </w:rPr>
              <w:t xml:space="preserve">, а так же к удаленным и труднодоступным участкам </w:t>
            </w:r>
            <w:proofErr w:type="gramStart"/>
            <w:r>
              <w:rPr>
                <w:sz w:val="24"/>
              </w:rPr>
              <w:t>ВЛ</w:t>
            </w:r>
            <w:proofErr w:type="gramEnd"/>
            <w:r>
              <w:rPr>
                <w:sz w:val="24"/>
              </w:rPr>
              <w:t xml:space="preserve"> и трансформаторным подстанциям </w:t>
            </w:r>
            <w:r w:rsidR="00601407">
              <w:rPr>
                <w:sz w:val="24"/>
              </w:rPr>
              <w:t>.</w:t>
            </w:r>
          </w:p>
        </w:tc>
      </w:tr>
    </w:tbl>
    <w:p w:rsidR="002A593A" w:rsidRPr="002A593A" w:rsidRDefault="002A593A" w:rsidP="002A593A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2A593A">
        <w:rPr>
          <w:rFonts w:ascii="Times New Roman" w:hAnsi="Times New Roman" w:cs="Times New Roman"/>
          <w:b/>
          <w:sz w:val="24"/>
        </w:rPr>
        <w:t>РАЗДЕЛ 3. УСЛОВИЯ ЭКСПЛУАТАЦИИ</w:t>
      </w:r>
    </w:p>
    <w:tbl>
      <w:tblPr>
        <w:tblStyle w:val="a3"/>
        <w:tblW w:w="0" w:type="auto"/>
        <w:tblLook w:val="04A0"/>
      </w:tblPr>
      <w:tblGrid>
        <w:gridCol w:w="9571"/>
      </w:tblGrid>
      <w:tr w:rsidR="002A593A" w:rsidRPr="002A593A" w:rsidTr="002A593A">
        <w:tc>
          <w:tcPr>
            <w:tcW w:w="9571" w:type="dxa"/>
          </w:tcPr>
          <w:p w:rsidR="002A593A" w:rsidRPr="002A593A" w:rsidRDefault="002A593A" w:rsidP="00FD5A07">
            <w:pPr>
              <w:spacing w:line="240" w:lineRule="atLeast"/>
              <w:rPr>
                <w:rFonts w:ascii="Times New Roman" w:hAnsi="Times New Roman" w:cs="Times New Roman"/>
                <w:sz w:val="24"/>
              </w:rPr>
            </w:pPr>
            <w:r w:rsidRPr="002A593A">
              <w:rPr>
                <w:rFonts w:ascii="Times New Roman" w:hAnsi="Times New Roman" w:cs="Times New Roman"/>
                <w:sz w:val="24"/>
              </w:rPr>
              <w:t xml:space="preserve">Условия эксплуатации </w:t>
            </w:r>
            <w:r>
              <w:rPr>
                <w:rFonts w:ascii="Times New Roman" w:hAnsi="Times New Roman" w:cs="Times New Roman"/>
                <w:sz w:val="24"/>
              </w:rPr>
              <w:t>автомобилей</w:t>
            </w:r>
            <w:r w:rsidRPr="002A593A">
              <w:rPr>
                <w:rFonts w:ascii="Times New Roman" w:hAnsi="Times New Roman" w:cs="Times New Roman"/>
                <w:sz w:val="24"/>
              </w:rPr>
              <w:t xml:space="preserve"> нормальные, не интенсивные. А</w:t>
            </w:r>
            <w:r>
              <w:rPr>
                <w:rFonts w:ascii="Times New Roman" w:hAnsi="Times New Roman" w:cs="Times New Roman"/>
                <w:sz w:val="24"/>
              </w:rPr>
              <w:t>втомобили буду</w:t>
            </w:r>
            <w:r w:rsidRPr="002A593A">
              <w:rPr>
                <w:rFonts w:ascii="Times New Roman" w:hAnsi="Times New Roman" w:cs="Times New Roman"/>
                <w:sz w:val="24"/>
              </w:rPr>
              <w:t>т эксплуатироваться в средней полосе России.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</w:tbl>
    <w:p w:rsidR="002A593A" w:rsidRPr="002A593A" w:rsidRDefault="002A593A" w:rsidP="002A593A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2A593A">
        <w:rPr>
          <w:rFonts w:ascii="Times New Roman" w:hAnsi="Times New Roman" w:cs="Times New Roman"/>
          <w:b/>
          <w:sz w:val="24"/>
        </w:rPr>
        <w:t>РАЗДЕЛ 4. ТЕХНИЧЕСКИЕ ТРЕБОВАНИЯ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CE5B7E">
        <w:rPr>
          <w:rFonts w:ascii="Times New Roman" w:hAnsi="Times New Roman" w:cs="Times New Roman"/>
          <w:b/>
          <w:sz w:val="24"/>
        </w:rPr>
        <w:t>АВТОМОБИЛЯ 1</w:t>
      </w:r>
    </w:p>
    <w:tbl>
      <w:tblPr>
        <w:tblStyle w:val="a3"/>
        <w:tblW w:w="0" w:type="auto"/>
        <w:tblLook w:val="04A0"/>
      </w:tblPr>
      <w:tblGrid>
        <w:gridCol w:w="9571"/>
      </w:tblGrid>
      <w:tr w:rsidR="002A593A" w:rsidRPr="002A593A" w:rsidTr="00CE5B7E">
        <w:tc>
          <w:tcPr>
            <w:tcW w:w="0" w:type="auto"/>
          </w:tcPr>
          <w:p w:rsidR="002A593A" w:rsidRPr="002A593A" w:rsidRDefault="002A593A" w:rsidP="002A593A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2A593A">
              <w:rPr>
                <w:rFonts w:ascii="Times New Roman" w:hAnsi="Times New Roman" w:cs="Times New Roman"/>
                <w:b/>
                <w:sz w:val="24"/>
              </w:rPr>
              <w:t xml:space="preserve">Подраздел 4.1. Технические, функциональные и качественные характеристики </w:t>
            </w:r>
            <w:r w:rsidRPr="002A593A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Грузопассажирского автомобиля </w:t>
            </w:r>
            <w:r>
              <w:rPr>
                <w:rFonts w:ascii="Times New Roman" w:hAnsi="Times New Roman" w:cs="Times New Roman"/>
                <w:b/>
                <w:sz w:val="24"/>
              </w:rPr>
              <w:t>специального</w:t>
            </w:r>
            <w:r w:rsidRPr="002A593A">
              <w:rPr>
                <w:rFonts w:ascii="Times New Roman" w:hAnsi="Times New Roman" w:cs="Times New Roman"/>
                <w:b/>
                <w:sz w:val="24"/>
              </w:rPr>
              <w:t xml:space="preserve"> «КОМБИ» </w:t>
            </w:r>
          </w:p>
        </w:tc>
      </w:tr>
      <w:tr w:rsidR="002A593A" w:rsidRPr="002A593A" w:rsidTr="00CE5B7E">
        <w:trPr>
          <w:trHeight w:val="284"/>
        </w:trPr>
        <w:tc>
          <w:tcPr>
            <w:tcW w:w="0" w:type="auto"/>
          </w:tcPr>
          <w:p w:rsidR="002A593A" w:rsidRPr="002A593A" w:rsidRDefault="002A593A" w:rsidP="00CE5B7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Автомобиль </w:t>
            </w:r>
            <w:r w:rsidRPr="002A593A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должен иметь: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697"/>
              <w:gridCol w:w="4648"/>
            </w:tblGrid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Габариты (</w:t>
                  </w:r>
                  <w:proofErr w:type="spellStart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длина×ширина×высота</w:t>
                  </w:r>
                  <w:proofErr w:type="spellEnd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), </w:t>
                  </w:r>
                  <w:proofErr w:type="gramStart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FE10E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более </w:t>
                  </w:r>
                  <w:r w:rsidR="002A593A"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5470×2075×2300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Внутренние размеры грузового отсека (</w:t>
                  </w:r>
                  <w:proofErr w:type="spellStart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длина×ширина×высота</w:t>
                  </w:r>
                  <w:proofErr w:type="spellEnd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), </w:t>
                  </w:r>
                  <w:proofErr w:type="gramStart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менее </w:t>
                  </w: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2000×1719×1515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Цвет кузова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A9416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Белый</w:t>
                  </w:r>
                  <w:r w:rsidR="00955FDD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– в </w:t>
                  </w:r>
                  <w:r w:rsidR="00A9416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соответствии</w:t>
                  </w:r>
                  <w:r w:rsidR="00955FDD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с корпоративным цветом автопарка предприятия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Колесная база, </w:t>
                  </w:r>
                  <w:proofErr w:type="gramStart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2A593A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менее </w:t>
                  </w: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2900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vertAlign w:val="superscript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Объем грузового отсека, м</w:t>
                  </w:r>
                  <w:proofErr w:type="gramStart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vertAlign w:val="superscript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менее </w:t>
                  </w: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Масса снаряженного автомобиля, </w:t>
                  </w:r>
                  <w:proofErr w:type="gramStart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кг</w:t>
                  </w:r>
                  <w:proofErr w:type="gramEnd"/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076203">
                    <w:rPr>
                      <w:rFonts w:ascii="Times New Roman" w:hAnsi="Times New Roman" w:cs="Times New Roman"/>
                      <w:color w:val="000000"/>
                      <w:sz w:val="24"/>
                      <w:szCs w:val="19"/>
                    </w:rPr>
                    <w:t>Не более 2270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Полная масса автомобиля, </w:t>
                  </w:r>
                  <w:proofErr w:type="gramStart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кг</w:t>
                  </w:r>
                  <w:proofErr w:type="gramEnd"/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более </w:t>
                  </w: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3500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Дорожный просвет, </w:t>
                  </w:r>
                  <w:proofErr w:type="gramStart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FE10E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менее </w:t>
                  </w:r>
                  <w:r w:rsidR="002A593A"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170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Колесная формула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4×2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Колея передних колес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FE10E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более </w:t>
                  </w:r>
                  <w:r w:rsidR="002A593A"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1700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Колея задних колес (между серединами сдвоенных шин), </w:t>
                  </w:r>
                  <w:proofErr w:type="gramStart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FE10E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более </w:t>
                  </w:r>
                  <w:r w:rsidR="002A593A"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1560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Минимальный радиус поворота по колее наружного </w:t>
                  </w:r>
                </w:p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переднего колеса, </w:t>
                  </w:r>
                  <w:proofErr w:type="gramStart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</w:t>
                  </w:r>
                  <w:proofErr w:type="gramEnd"/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AA60E3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В диапазоне от</w:t>
                  </w:r>
                  <w:r w:rsidR="00FE10E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2A593A"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5,5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до 6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Диаметр разворота, </w:t>
                  </w:r>
                  <w:proofErr w:type="gramStart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</w:t>
                  </w:r>
                  <w:proofErr w:type="gramEnd"/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AA60E3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В диапазоне от</w:t>
                  </w:r>
                  <w:r w:rsidR="00FE10E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2A593A"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15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до 16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Погрузочная высота, </w:t>
                  </w:r>
                  <w:proofErr w:type="gramStart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FE10EA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более </w:t>
                  </w:r>
                  <w:r w:rsidR="002A593A"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725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Количество мест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FE10E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менее </w:t>
                  </w:r>
                  <w:r w:rsidR="002A593A"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Расход топлив</w:t>
                  </w:r>
                  <w:proofErr w:type="gramStart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а(</w:t>
                  </w:r>
                  <w:proofErr w:type="gramEnd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дизельного), л/100км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FE10E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955FDD">
                    <w:rPr>
                      <w:rFonts w:ascii="Times New Roman" w:hAnsi="Times New Roman" w:cs="Times New Roman"/>
                      <w:color w:val="000000"/>
                      <w:szCs w:val="19"/>
                    </w:rPr>
                    <w:t xml:space="preserve">Не более </w:t>
                  </w:r>
                  <w:r w:rsidR="002A593A" w:rsidRPr="00955FDD">
                    <w:rPr>
                      <w:rFonts w:ascii="Times New Roman" w:hAnsi="Times New Roman" w:cs="Times New Roman"/>
                      <w:color w:val="000000"/>
                      <w:szCs w:val="19"/>
                    </w:rPr>
                    <w:t>10,3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Емкость топливного бака, </w:t>
                  </w:r>
                  <w:proofErr w:type="gramStart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л</w:t>
                  </w:r>
                  <w:proofErr w:type="gramEnd"/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AA60E3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В диапазоне от</w:t>
                  </w:r>
                  <w:r w:rsidR="00FE10E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2A593A"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70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до 72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Коробка передач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FD5A07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Механическая</w:t>
                  </w:r>
                  <w:proofErr w:type="gramEnd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не менее чем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5-ступенчатая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lastRenderedPageBreak/>
                    <w:t>с синхронизаторами на всех передачах</w:t>
                  </w:r>
                </w:p>
              </w:tc>
            </w:tr>
            <w:tr w:rsidR="00076203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076203" w:rsidRPr="002A593A" w:rsidRDefault="00076203" w:rsidP="00D2684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lastRenderedPageBreak/>
                    <w:t>Мощность двигателя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076203" w:rsidRPr="002A593A" w:rsidRDefault="00076203" w:rsidP="00D2684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Не менее 129 л</w:t>
                  </w:r>
                  <w:r w:rsidR="00FD5A07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.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с</w:t>
                  </w:r>
                  <w:r w:rsidR="00FD5A07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.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(96 кВт)</w:t>
                  </w:r>
                </w:p>
              </w:tc>
            </w:tr>
            <w:tr w:rsidR="00076203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076203" w:rsidRDefault="00076203" w:rsidP="00D2684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Грузоподъемность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076203" w:rsidRDefault="00076203" w:rsidP="00D2684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Не менее 3,5 тонн</w:t>
                  </w:r>
                </w:p>
              </w:tc>
            </w:tr>
            <w:tr w:rsidR="00076203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076203" w:rsidRDefault="00076203" w:rsidP="00D2684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Климатическое исполнение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076203" w:rsidRDefault="00363114" w:rsidP="00D2684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Автомобиль предназначен для эксплуатации в средней полосе РФ</w:t>
                  </w:r>
                </w:p>
              </w:tc>
            </w:tr>
            <w:tr w:rsidR="00C275FB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C275FB" w:rsidRPr="00C275FB" w:rsidRDefault="00C275FB" w:rsidP="00D2684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C275FB">
                    <w:rPr>
                      <w:rFonts w:ascii="Times New Roman" w:hAnsi="Times New Roman" w:cs="Times New Roman"/>
                      <w:bCs/>
                      <w:sz w:val="24"/>
                      <w:szCs w:val="29"/>
                      <w:lang w:eastAsia="ru-RU"/>
                    </w:rPr>
                    <w:t>Предпусковой подогреватель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9"/>
                      <w:lang w:eastAsia="ru-RU"/>
                    </w:rPr>
                    <w:t xml:space="preserve"> дизельного двигателя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C275FB" w:rsidRPr="00C275FB" w:rsidRDefault="00C275FB" w:rsidP="00D2684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lang w:val="en-US"/>
                    </w:rPr>
                    <w:t>Webasto</w:t>
                  </w:r>
                  <w:r w:rsidRPr="00C275FB">
                    <w:rPr>
                      <w:rFonts w:ascii="Times New Roman" w:hAnsi="Times New Roman" w:cs="Times New Roman"/>
                      <w:sz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или </w:t>
                  </w: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эквивалент с соответствующими техническими характеристиками</w:t>
                  </w:r>
                </w:p>
              </w:tc>
            </w:tr>
            <w:tr w:rsidR="00C275FB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C275FB" w:rsidRPr="00C275FB" w:rsidRDefault="00C275FB" w:rsidP="00AA60E3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9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9"/>
                      <w:lang w:eastAsia="ru-RU"/>
                    </w:rPr>
                    <w:t xml:space="preserve">Характеристики </w:t>
                  </w:r>
                  <w:r w:rsidRPr="00C275FB">
                    <w:rPr>
                      <w:rFonts w:ascii="Times New Roman" w:hAnsi="Times New Roman" w:cs="Times New Roman"/>
                      <w:bCs/>
                      <w:sz w:val="24"/>
                      <w:szCs w:val="29"/>
                      <w:lang w:eastAsia="ru-RU"/>
                    </w:rPr>
                    <w:t>подогревател</w:t>
                  </w:r>
                  <w:r w:rsidR="00AA60E3">
                    <w:rPr>
                      <w:rFonts w:ascii="Times New Roman" w:hAnsi="Times New Roman" w:cs="Times New Roman"/>
                      <w:bCs/>
                      <w:sz w:val="24"/>
                      <w:szCs w:val="29"/>
                      <w:lang w:eastAsia="ru-RU"/>
                    </w:rPr>
                    <w:t>я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9"/>
                      <w:lang w:eastAsia="ru-RU"/>
                    </w:rPr>
                    <w:t xml:space="preserve"> дизельного двигателя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C275FB" w:rsidRPr="00C275FB" w:rsidRDefault="00C275FB" w:rsidP="00C275F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Максимальное время непрерывной </w:t>
                  </w:r>
                  <w:r w:rsidRPr="00C275FB">
                    <w:rPr>
                      <w:rFonts w:ascii="Times New Roman" w:hAnsi="Times New Roman" w:cs="Times New Roman"/>
                      <w:sz w:val="24"/>
                    </w:rPr>
                    <w:t>работы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: не менее </w:t>
                  </w:r>
                  <w:r w:rsidRPr="00C275FB">
                    <w:rPr>
                      <w:rFonts w:ascii="Times New Roman" w:hAnsi="Times New Roman" w:cs="Times New Roman"/>
                      <w:sz w:val="24"/>
                    </w:rPr>
                    <w:t>60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(мин.)</w:t>
                  </w:r>
                </w:p>
                <w:p w:rsidR="00C275FB" w:rsidRPr="00C275FB" w:rsidRDefault="00C275FB" w:rsidP="00C275F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 w:rsidRPr="00C275FB">
                    <w:rPr>
                      <w:rFonts w:ascii="Times New Roman" w:hAnsi="Times New Roman" w:cs="Times New Roman"/>
                      <w:sz w:val="24"/>
                    </w:rPr>
                    <w:t>Вид применимого топлива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: </w:t>
                  </w:r>
                  <w:r w:rsidRPr="00C275FB">
                    <w:rPr>
                      <w:rFonts w:ascii="Times New Roman" w:hAnsi="Times New Roman" w:cs="Times New Roman"/>
                      <w:sz w:val="24"/>
                    </w:rPr>
                    <w:t>дизель</w:t>
                  </w:r>
                </w:p>
                <w:p w:rsidR="00C275FB" w:rsidRPr="00C275FB" w:rsidRDefault="00C275FB" w:rsidP="00C275F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 w:rsidRPr="00C275FB">
                    <w:rPr>
                      <w:rFonts w:ascii="Times New Roman" w:hAnsi="Times New Roman" w:cs="Times New Roman"/>
                      <w:sz w:val="24"/>
                    </w:rPr>
                    <w:t>Расход топлива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: при прогреве на </w:t>
                  </w:r>
                  <w:r w:rsidRPr="00C275FB">
                    <w:rPr>
                      <w:rFonts w:ascii="Times New Roman" w:hAnsi="Times New Roman" w:cs="Times New Roman"/>
                      <w:sz w:val="24"/>
                    </w:rPr>
                    <w:t>протяжении 20 мин. с максимальной нагрузкой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в пределах </w:t>
                  </w:r>
                  <w:r w:rsidR="00AA60E3">
                    <w:rPr>
                      <w:rFonts w:ascii="Times New Roman" w:hAnsi="Times New Roman" w:cs="Times New Roman"/>
                      <w:sz w:val="24"/>
                    </w:rPr>
                    <w:t xml:space="preserve">не более 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>0,3 л.</w:t>
                  </w:r>
                </w:p>
                <w:p w:rsidR="00C275FB" w:rsidRDefault="00C275FB" w:rsidP="00C275F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 w:rsidRPr="00C275FB">
                    <w:rPr>
                      <w:rFonts w:ascii="Times New Roman" w:hAnsi="Times New Roman" w:cs="Times New Roman"/>
                      <w:sz w:val="24"/>
                    </w:rPr>
                    <w:t>Производительность подогревателя</w:t>
                  </w:r>
                  <w:r w:rsidR="00363114">
                    <w:rPr>
                      <w:rFonts w:ascii="Times New Roman" w:hAnsi="Times New Roman" w:cs="Times New Roman"/>
                      <w:sz w:val="24"/>
                    </w:rPr>
                    <w:t>: в диапазоне от 2,6 до 5,2</w:t>
                  </w:r>
                  <w:r w:rsidRPr="00C275FB">
                    <w:rPr>
                      <w:rFonts w:ascii="Times New Roman" w:hAnsi="Times New Roman" w:cs="Times New Roman"/>
                      <w:sz w:val="24"/>
                    </w:rPr>
                    <w:t xml:space="preserve"> (кВт)</w:t>
                  </w:r>
                </w:p>
                <w:p w:rsidR="00363114" w:rsidRDefault="00363114" w:rsidP="00C275F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Потребляемая мощность: в диапазоне от 26 до 46 (Вт)</w:t>
                  </w:r>
                </w:p>
                <w:p w:rsidR="00363114" w:rsidRDefault="00363114" w:rsidP="00C275F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Габариты подогревателя: в диапазоне 218х91х147мм</w:t>
                  </w:r>
                </w:p>
                <w:p w:rsidR="00C275FB" w:rsidRPr="00C275FB" w:rsidRDefault="00363114" w:rsidP="00C275F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Масса: не более 2,39 кг (с насосом)</w:t>
                  </w:r>
                </w:p>
              </w:tc>
            </w:tr>
            <w:tr w:rsidR="002A593A" w:rsidRPr="002A593A" w:rsidTr="00746E35">
              <w:tc>
                <w:tcPr>
                  <w:tcW w:w="9345" w:type="dxa"/>
                  <w:gridSpan w:val="2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Задний мост: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главная передача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363114" w:rsidRDefault="002A593A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Гипоидная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дифференциал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Конический, шестеренчатый</w:t>
                  </w:r>
                </w:p>
              </w:tc>
            </w:tr>
            <w:tr w:rsidR="002A593A" w:rsidRPr="002A593A" w:rsidTr="00746E35">
              <w:tc>
                <w:tcPr>
                  <w:tcW w:w="9345" w:type="dxa"/>
                  <w:gridSpan w:val="2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Технические характеристики двигателя 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Модель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ISF2.8s4129Р</w:t>
                  </w:r>
                  <w:r w:rsidR="00824725"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 xml:space="preserve"> или эквивалент с соответствующими техническими характеристиками </w:t>
                  </w:r>
                </w:p>
              </w:tc>
            </w:tr>
            <w:tr w:rsidR="00824725" w:rsidRPr="002A593A" w:rsidTr="00746E35">
              <w:tc>
                <w:tcPr>
                  <w:tcW w:w="4697" w:type="dxa"/>
                  <w:shd w:val="clear" w:color="auto" w:fill="auto"/>
                </w:tcPr>
                <w:p w:rsidR="00824725" w:rsidRDefault="00746E35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Количество цилиндров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824725" w:rsidRPr="002A593A" w:rsidRDefault="00746E35" w:rsidP="00CE5B7E">
                  <w:pPr>
                    <w:spacing w:after="0"/>
                    <w:jc w:val="center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Не менее 4</w:t>
                  </w:r>
                </w:p>
              </w:tc>
            </w:tr>
            <w:tr w:rsidR="00824725" w:rsidRPr="002A593A" w:rsidTr="00746E35">
              <w:tc>
                <w:tcPr>
                  <w:tcW w:w="4697" w:type="dxa"/>
                  <w:shd w:val="clear" w:color="auto" w:fill="auto"/>
                </w:tcPr>
                <w:p w:rsidR="00824725" w:rsidRDefault="00746E35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Размеры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824725" w:rsidRPr="002A593A" w:rsidRDefault="00746E35" w:rsidP="00746E35">
                  <w:pPr>
                    <w:spacing w:after="0"/>
                    <w:jc w:val="center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Не более 606*641*632 мм.</w:t>
                  </w:r>
                </w:p>
              </w:tc>
            </w:tr>
            <w:tr w:rsidR="00746E35" w:rsidRPr="002A593A" w:rsidTr="00746E35">
              <w:tc>
                <w:tcPr>
                  <w:tcW w:w="4697" w:type="dxa"/>
                  <w:shd w:val="clear" w:color="auto" w:fill="auto"/>
                </w:tcPr>
                <w:p w:rsidR="00746E35" w:rsidRDefault="00FD5A07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Экологический класс 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746E35" w:rsidRPr="00746E35" w:rsidRDefault="00FD5A07" w:rsidP="00AA60E3">
                  <w:pPr>
                    <w:spacing w:after="0"/>
                    <w:jc w:val="center"/>
                    <w:rPr>
                      <w:rFonts w:ascii="Times New Roman" w:eastAsia="TimesNewRomanPSMT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 xml:space="preserve">Не </w:t>
                  </w:r>
                  <w:r w:rsidR="00AA60E3"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ниж</w:t>
                  </w: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 xml:space="preserve">е </w:t>
                  </w:r>
                  <w:r w:rsidR="00746E35">
                    <w:rPr>
                      <w:rFonts w:ascii="Times New Roman" w:eastAsia="TimesNewRomanPSMT" w:hAnsi="Times New Roman" w:cs="Times New Roman"/>
                      <w:sz w:val="24"/>
                      <w:szCs w:val="24"/>
                      <w:lang w:val="en-US"/>
                    </w:rPr>
                    <w:t>Euro/China III</w:t>
                  </w:r>
                </w:p>
              </w:tc>
            </w:tr>
            <w:tr w:rsidR="00746E35" w:rsidRPr="002A593A" w:rsidTr="00746E35">
              <w:tc>
                <w:tcPr>
                  <w:tcW w:w="4697" w:type="dxa"/>
                  <w:shd w:val="clear" w:color="auto" w:fill="auto"/>
                </w:tcPr>
                <w:p w:rsidR="00746E35" w:rsidRDefault="00746E35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Номинальные обороты двигателя (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об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/мин)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746E35" w:rsidRPr="002A593A" w:rsidRDefault="00746E35" w:rsidP="00CE5B7E">
                  <w:pPr>
                    <w:spacing w:after="0"/>
                    <w:jc w:val="center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Не более 3600</w:t>
                  </w:r>
                </w:p>
              </w:tc>
            </w:tr>
            <w:tr w:rsidR="00746E35" w:rsidRPr="002A593A" w:rsidTr="00746E35">
              <w:tc>
                <w:tcPr>
                  <w:tcW w:w="4697" w:type="dxa"/>
                  <w:shd w:val="clear" w:color="auto" w:fill="auto"/>
                </w:tcPr>
                <w:p w:rsidR="00746E35" w:rsidRDefault="00746E35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Крутящий момент (Нм)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746E35" w:rsidRPr="002A593A" w:rsidRDefault="00746E35" w:rsidP="00CE5B7E">
                  <w:pPr>
                    <w:spacing w:after="0"/>
                    <w:jc w:val="center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В пределах от 1400 до 3000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Тип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1C38EC" w:rsidRPr="0025177A" w:rsidRDefault="002A593A" w:rsidP="001C38EC">
                  <w:pPr>
                    <w:tabs>
                      <w:tab w:val="left" w:pos="3015"/>
                      <w:tab w:val="left" w:pos="10080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2A593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Дизельный</w:t>
                  </w:r>
                  <w:proofErr w:type="gramEnd"/>
                  <w:r w:rsidRPr="002A593A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с турбонадувом и охладителем надувочного воздуха</w:t>
                  </w:r>
                  <w:r w:rsidR="001C38EC" w:rsidRPr="0025177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Система питания: топливные форсунки механические с электронным управлением</w:t>
                  </w:r>
                </w:p>
                <w:p w:rsidR="002A593A" w:rsidRPr="002A593A" w:rsidRDefault="002A593A" w:rsidP="00CE5B7E">
                  <w:pPr>
                    <w:rPr>
                      <w:rFonts w:ascii="Times New Roman" w:eastAsia="Times New Roman" w:hAnsi="Times New Roman" w:cs="Times New Roman"/>
                      <w:color w:val="000000" w:themeColor="text1"/>
                      <w:lang w:eastAsia="ru-RU"/>
                    </w:rPr>
                  </w:pP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Аккумуляторная батарея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 xml:space="preserve">СТ-75VL </w:t>
                  </w:r>
                  <w:r w:rsidRPr="002A593A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  <w:t>ТИТАН</w:t>
                  </w:r>
                  <w:r w:rsidR="00955FDD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или </w:t>
                  </w:r>
                  <w:r w:rsidR="00955FDD"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эквивалент с соответствующими техническими характеристиками</w:t>
                  </w:r>
                </w:p>
              </w:tc>
            </w:tr>
            <w:tr w:rsidR="00955FDD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955FDD" w:rsidRPr="002A593A" w:rsidRDefault="00955FDD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Технические характеристики аккумулятора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955FDD" w:rsidRDefault="00AA60E3" w:rsidP="00955FDD">
                  <w:pPr>
                    <w:spacing w:after="0" w:line="240" w:lineRule="auto"/>
                    <w:jc w:val="both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 xml:space="preserve">Напряжение: </w:t>
                  </w:r>
                  <w:r w:rsidR="00955FDD"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12</w:t>
                  </w:r>
                  <w:r w:rsidR="00955FDD">
                    <w:rPr>
                      <w:rFonts w:ascii="Times New Roman" w:eastAsia="TimesNewRomanPSMT" w:hAnsi="Times New Roman" w:cs="Times New Roman"/>
                      <w:sz w:val="24"/>
                      <w:szCs w:val="24"/>
                      <w:lang w:val="en-US"/>
                    </w:rPr>
                    <w:t>V</w:t>
                  </w:r>
                  <w:r w:rsidR="00955FDD"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;</w:t>
                  </w:r>
                </w:p>
                <w:p w:rsidR="00955FDD" w:rsidRDefault="00955FDD" w:rsidP="00955FDD">
                  <w:pPr>
                    <w:spacing w:after="0" w:line="240" w:lineRule="auto"/>
                    <w:jc w:val="both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Емкость: не менее 75</w:t>
                  </w: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  <w:lang w:val="en-US"/>
                    </w:rPr>
                    <w:t>Ah</w:t>
                  </w:r>
                </w:p>
                <w:p w:rsidR="00955FDD" w:rsidRDefault="00955FDD" w:rsidP="00955FDD">
                  <w:pPr>
                    <w:spacing w:after="0" w:line="240" w:lineRule="auto"/>
                    <w:jc w:val="both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Ток холодной прокрутки: не менее 700А</w:t>
                  </w:r>
                </w:p>
                <w:p w:rsidR="00955FDD" w:rsidRDefault="00955FDD" w:rsidP="00955FDD">
                  <w:pPr>
                    <w:spacing w:after="0" w:line="240" w:lineRule="auto"/>
                    <w:jc w:val="both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Вес: не более 18 кг.</w:t>
                  </w:r>
                </w:p>
                <w:p w:rsidR="00955FDD" w:rsidRPr="00955FDD" w:rsidRDefault="00955FDD" w:rsidP="00AA60E3">
                  <w:pPr>
                    <w:spacing w:after="0" w:line="240" w:lineRule="auto"/>
                    <w:jc w:val="both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Размер:  276х175х190 мм.</w:t>
                  </w:r>
                </w:p>
              </w:tc>
            </w:tr>
            <w:tr w:rsidR="002A593A" w:rsidRPr="002A593A" w:rsidTr="00746E35">
              <w:tc>
                <w:tcPr>
                  <w:tcW w:w="9345" w:type="dxa"/>
                  <w:gridSpan w:val="2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  <w:lang w:eastAsia="ru-RU"/>
                    </w:rPr>
                    <w:t>Ходовая часть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Шины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AA60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Пневматические</w:t>
                  </w:r>
                  <w:proofErr w:type="gramEnd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, радиальные, размером</w:t>
                  </w:r>
                  <w:r w:rsidR="00490851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в диапазоне от</w:t>
                  </w: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185R16C</w:t>
                  </w:r>
                  <w:r w:rsidR="00490851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до </w:t>
                  </w: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195R16C</w:t>
                  </w:r>
                </w:p>
              </w:tc>
            </w:tr>
            <w:tr w:rsidR="002A593A" w:rsidRPr="002A593A" w:rsidTr="00746E35">
              <w:tc>
                <w:tcPr>
                  <w:tcW w:w="9345" w:type="dxa"/>
                  <w:gridSpan w:val="2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lastRenderedPageBreak/>
                    <w:t>Подвеска: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передняя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Две продольные, полуэллиптические рессоры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задняя 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Две продольные, полуэллиптические рессоры с дополнительными  рессорами и стабилизатором поперечной устойчивости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Амортизаторы 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A9416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Четыре — гидравлические с избыточным давлением газа, телескопические, двух</w:t>
                  </w:r>
                  <w:r w:rsidR="00A9416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сторон</w:t>
                  </w: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него действия. Установлены па передней и задней осях</w:t>
                  </w:r>
                </w:p>
              </w:tc>
            </w:tr>
            <w:tr w:rsidR="002A593A" w:rsidRPr="002A593A" w:rsidTr="00746E35">
              <w:tc>
                <w:tcPr>
                  <w:tcW w:w="9345" w:type="dxa"/>
                  <w:gridSpan w:val="2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Тормозные механизмы: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Рабочая тормозная система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Двухконтурная</w:t>
                  </w:r>
                  <w:proofErr w:type="gramEnd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с гидравлическим приводом и вакуумным усилителем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передних колес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Дисковые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задних колес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Барабанные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Запасная тормозная система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Каждый контур рабочей тормозной системы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Стояночная тормозная система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С механическим тросовым приводом к тормозным механизмам задних колес</w:t>
                  </w:r>
                </w:p>
              </w:tc>
            </w:tr>
            <w:tr w:rsidR="002A593A" w:rsidRPr="002A593A" w:rsidTr="00746E35">
              <w:tc>
                <w:tcPr>
                  <w:tcW w:w="9345" w:type="dxa"/>
                  <w:gridSpan w:val="2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  <w:t>Комфорт и безопасност</w:t>
                  </w: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ь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Рулевой механизм с ГУР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Интегрального типа, с передачей </w:t>
                  </w:r>
                  <w:proofErr w:type="gramStart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винт-шариковая</w:t>
                  </w:r>
                  <w:proofErr w:type="gramEnd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гайка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Рулевая колонка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Регулируемая</w:t>
                  </w:r>
                  <w:proofErr w:type="gramEnd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по высоте и углу наклона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АБС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Двойная окраска кузова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Обогрев зеркал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Люк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Штатная</w:t>
                  </w:r>
                  <w:proofErr w:type="gramEnd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аудиоподготовка с антенной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val="en-US"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Автомагнитола с </w:t>
                  </w: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val="en-US" w:eastAsia="ru-RU"/>
                    </w:rPr>
                    <w:t>MP3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490851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val="en-US"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Подогреватель двигателя 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Антикоррозийная обработка кузова и защита колёсных арок (подкрылки);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Брызговики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Резиновые коврики в салоне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Тканевая обивка салона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Ремни безопасности на второй ряд сидений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Огнетушитель, знак аварийной остановки, аптечка.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</w:tbl>
          <w:p w:rsidR="002A593A" w:rsidRPr="002A593A" w:rsidRDefault="002A593A" w:rsidP="00CE5B7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E10EA" w:rsidRPr="00DA5DF8" w:rsidRDefault="00FE10EA" w:rsidP="00357134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РАЗДЕЛ 5</w:t>
      </w:r>
      <w:r w:rsidRPr="00DA5DF8">
        <w:rPr>
          <w:rFonts w:ascii="Times New Roman" w:hAnsi="Times New Roman" w:cs="Times New Roman"/>
          <w:b/>
          <w:sz w:val="24"/>
        </w:rPr>
        <w:t>. ТЕХНИЧЕСКИЕ ТРЕБОВАНИЯ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CE5B7E">
        <w:rPr>
          <w:rFonts w:ascii="Times New Roman" w:hAnsi="Times New Roman" w:cs="Times New Roman"/>
          <w:b/>
          <w:sz w:val="24"/>
        </w:rPr>
        <w:t>АВТОМОБИЛЯ 2</w:t>
      </w:r>
    </w:p>
    <w:tbl>
      <w:tblPr>
        <w:tblStyle w:val="a3"/>
        <w:tblW w:w="0" w:type="auto"/>
        <w:tblLook w:val="04A0"/>
      </w:tblPr>
      <w:tblGrid>
        <w:gridCol w:w="9571"/>
      </w:tblGrid>
      <w:tr w:rsidR="00FE10EA" w:rsidRPr="00DA5DF8" w:rsidTr="00CE5B7E">
        <w:tc>
          <w:tcPr>
            <w:tcW w:w="0" w:type="auto"/>
          </w:tcPr>
          <w:p w:rsidR="00FE10EA" w:rsidRPr="00DA5DF8" w:rsidRDefault="00FE10EA" w:rsidP="00FE10EA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Подраздел 5</w:t>
            </w:r>
            <w:r w:rsidRPr="00DA5DF8">
              <w:rPr>
                <w:rFonts w:ascii="Times New Roman" w:hAnsi="Times New Roman" w:cs="Times New Roman"/>
                <w:b/>
                <w:sz w:val="24"/>
              </w:rPr>
              <w:t xml:space="preserve">.1. Технические, функциональные и качественные характеристики </w:t>
            </w:r>
            <w:r w:rsidRPr="00DA5DF8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Грузопассажирского автомобиля </w:t>
            </w:r>
            <w:r>
              <w:rPr>
                <w:rFonts w:ascii="Times New Roman" w:hAnsi="Times New Roman" w:cs="Times New Roman"/>
                <w:b/>
                <w:sz w:val="24"/>
              </w:rPr>
              <w:t>специального 4х4</w:t>
            </w:r>
            <w:r w:rsidRPr="00DA5DF8">
              <w:rPr>
                <w:rFonts w:ascii="Times New Roman" w:hAnsi="Times New Roman" w:cs="Times New Roman"/>
                <w:b/>
                <w:sz w:val="24"/>
              </w:rPr>
              <w:t xml:space="preserve"> «КОМБИ» с </w:t>
            </w:r>
            <w:r>
              <w:rPr>
                <w:rFonts w:ascii="Times New Roman" w:hAnsi="Times New Roman" w:cs="Times New Roman"/>
                <w:b/>
                <w:sz w:val="24"/>
              </w:rPr>
              <w:t>дизельным двигателем.</w:t>
            </w:r>
          </w:p>
        </w:tc>
      </w:tr>
      <w:tr w:rsidR="00FE10EA" w:rsidRPr="00DA5DF8" w:rsidTr="00CE5B7E">
        <w:trPr>
          <w:trHeight w:val="284"/>
        </w:trPr>
        <w:tc>
          <w:tcPr>
            <w:tcW w:w="0" w:type="auto"/>
          </w:tcPr>
          <w:p w:rsidR="00FE10EA" w:rsidRPr="00DA5DF8" w:rsidRDefault="00FE10EA" w:rsidP="00CE5B7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A5D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Автомобиль  </w:t>
            </w:r>
            <w:r w:rsidRPr="00DA5D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должен иметь:</w:t>
            </w:r>
          </w:p>
          <w:tbl>
            <w:tblPr>
              <w:tblW w:w="1399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672"/>
              <w:gridCol w:w="25"/>
              <w:gridCol w:w="22"/>
              <w:gridCol w:w="4626"/>
              <w:gridCol w:w="4626"/>
              <w:gridCol w:w="22"/>
            </w:tblGrid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FE10EA" w:rsidRPr="00DA5DF8" w:rsidRDefault="00FE10E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Габариты (</w:t>
                  </w:r>
                  <w:proofErr w:type="spell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длина×ширина×высота</w:t>
                  </w:r>
                  <w:proofErr w:type="spellEnd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),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FE10EA" w:rsidRPr="00DA5DF8" w:rsidRDefault="00FE10E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более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5470×2075×2300</w:t>
                  </w:r>
                </w:p>
              </w:tc>
            </w:tr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FE10EA" w:rsidRPr="00DA5DF8" w:rsidRDefault="00FE10E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Цвет кузова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FE10EA" w:rsidRPr="00DA5DF8" w:rsidRDefault="00076203" w:rsidP="00A9416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Белый - в </w:t>
                  </w:r>
                  <w:r w:rsidR="00A9416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соответствии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с корпоративным цветом автопарка предприятия</w:t>
                  </w:r>
                </w:p>
              </w:tc>
            </w:tr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FE10EA" w:rsidRPr="00DA5DF8" w:rsidRDefault="00FE10E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Колесная база,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FE10EA" w:rsidRPr="00DA5DF8" w:rsidRDefault="00FE10E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менее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2900</w:t>
                  </w:r>
                </w:p>
              </w:tc>
            </w:tr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FE10EA" w:rsidRPr="00DA5DF8" w:rsidRDefault="00FE10E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vertAlign w:val="superscript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lastRenderedPageBreak/>
                    <w:t>Объем грузового отсека, м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vertAlign w:val="superscript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FE10EA" w:rsidRPr="00DA5DF8" w:rsidRDefault="00FE10E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менее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</w:tr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FE10EA" w:rsidRPr="00DA5DF8" w:rsidRDefault="00FE10E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Масса снаряженного автомобиля,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кг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FE10EA" w:rsidRPr="00DA5DF8" w:rsidRDefault="00FE10E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более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2435</w:t>
                  </w:r>
                </w:p>
              </w:tc>
            </w:tr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FE10EA" w:rsidRPr="00DA5DF8" w:rsidRDefault="00FE10E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Полная масса автомобиля,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кг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FE10EA" w:rsidRPr="00DA5DF8" w:rsidRDefault="00FE10E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более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3500</w:t>
                  </w:r>
                </w:p>
              </w:tc>
            </w:tr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FE10EA" w:rsidRPr="00DA5DF8" w:rsidRDefault="00A94169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Грузоподъёмность</w:t>
                  </w:r>
                  <w:r w:rsidR="00FE10EA"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gramStart"/>
                  <w:r w:rsidR="00FE10EA"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кг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FE10EA" w:rsidRPr="00DA5DF8" w:rsidRDefault="00FE10E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менее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1065</w:t>
                  </w:r>
                </w:p>
              </w:tc>
            </w:tr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FE10EA" w:rsidRPr="00DA5DF8" w:rsidRDefault="00FE10E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Дорожный просвет,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FE10EA" w:rsidRPr="00DA5DF8" w:rsidRDefault="00FE10E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менее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190</w:t>
                  </w:r>
                </w:p>
              </w:tc>
            </w:tr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FE10EA" w:rsidRPr="00DA5DF8" w:rsidRDefault="00FE10E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Колесная формула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FE10EA" w:rsidRPr="00DA5DF8" w:rsidRDefault="00FE10E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  <w:t>4*4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  <w:t>(отключаемый передний привод)</w:t>
                  </w:r>
                </w:p>
              </w:tc>
            </w:tr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FE10EA" w:rsidRPr="00DA5DF8" w:rsidRDefault="00FE10E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Колея передних колес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FE10EA" w:rsidRPr="00DA5DF8" w:rsidRDefault="00FE10E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более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1700</w:t>
                  </w:r>
                </w:p>
              </w:tc>
            </w:tr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FE10EA" w:rsidRPr="00DA5DF8" w:rsidRDefault="00FE10E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Колея задних колес (между серединами сдвоенных шин),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FE10EA" w:rsidRPr="00DA5DF8" w:rsidRDefault="00FE10E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более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1560</w:t>
                  </w:r>
                </w:p>
              </w:tc>
            </w:tr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FE10EA" w:rsidRPr="00DA5DF8" w:rsidRDefault="00FE10E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Дорожный просвет (под картером заднего моста при полной массе),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FE10EA" w:rsidRPr="00DA5DF8" w:rsidRDefault="00FE10E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менее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170</w:t>
                  </w:r>
                </w:p>
              </w:tc>
            </w:tr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FE10EA" w:rsidRPr="00DA5DF8" w:rsidRDefault="00FE10EA" w:rsidP="00FE10E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Максимальный подъем, преодолеваемый автомобилем, с полной нагрузкой, %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FE10EA" w:rsidRPr="00DA5DF8" w:rsidRDefault="00FE10EA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менее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26</w:t>
                  </w:r>
                </w:p>
              </w:tc>
            </w:tr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FE10EA" w:rsidRPr="00DA5DF8" w:rsidRDefault="00FE10E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Погрузочная высота,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FE10EA" w:rsidRPr="00DA5DF8" w:rsidRDefault="00FE10EA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более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725</w:t>
                  </w:r>
                </w:p>
              </w:tc>
            </w:tr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FE10EA" w:rsidRPr="00DA5DF8" w:rsidRDefault="00FE10E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Количество мест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FE10EA" w:rsidRPr="00DA5DF8" w:rsidRDefault="00FE10E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менее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</w:tr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FE10EA" w:rsidRPr="00DA5DF8" w:rsidRDefault="00FE10E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Емкость топливного бака,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л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FE10EA" w:rsidRPr="00DA5DF8" w:rsidRDefault="00AA60E3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В диапазоне</w:t>
                  </w:r>
                  <w:r w:rsidR="00FE10E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от </w:t>
                  </w:r>
                  <w:r w:rsidR="00FE10EA"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70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до 72</w:t>
                  </w:r>
                </w:p>
              </w:tc>
            </w:tr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FE10EA" w:rsidRPr="00DA5DF8" w:rsidRDefault="00FE10E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Коробка передач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FE10EA" w:rsidRPr="00DA5DF8" w:rsidRDefault="00FD5A07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Механическая</w:t>
                  </w:r>
                  <w:proofErr w:type="gramEnd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не менее чем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5-ступенчатая с синхронизаторами на всех передачах</w:t>
                  </w:r>
                </w:p>
              </w:tc>
            </w:tr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FE10EA" w:rsidRPr="002C41F2" w:rsidRDefault="00FE10EA" w:rsidP="00CE5B7E">
                  <w:pPr>
                    <w:rPr>
                      <w:rFonts w:ascii="Times New Roman" w:hAnsi="Times New Roman" w:cs="Times New Roman"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Раздаточная коробка</w:t>
                  </w:r>
                  <w:r>
                    <w:rPr>
                      <w:rFonts w:hint="eastAsia"/>
                    </w:rPr>
                    <w:t xml:space="preserve"> </w:t>
                  </w:r>
                </w:p>
                <w:p w:rsidR="00FE10EA" w:rsidRPr="002C41F2" w:rsidRDefault="00FE10EA" w:rsidP="00CE5B7E">
                  <w:pPr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4626" w:type="dxa"/>
                  <w:shd w:val="clear" w:color="auto" w:fill="auto"/>
                </w:tcPr>
                <w:p w:rsidR="00FE10EA" w:rsidRPr="005B693C" w:rsidRDefault="00FE10EA" w:rsidP="00AA60E3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5B693C">
                    <w:rPr>
                      <w:rFonts w:ascii="Times New Roman" w:hAnsi="Times New Roman" w:cs="Times New Roman"/>
                      <w:sz w:val="24"/>
                    </w:rPr>
                    <w:t>Ме</w:t>
                  </w:r>
                  <w:r w:rsidR="00AA60E3">
                    <w:rPr>
                      <w:rFonts w:ascii="Times New Roman" w:hAnsi="Times New Roman" w:cs="Times New Roman"/>
                      <w:sz w:val="24"/>
                    </w:rPr>
                    <w:t>ханическая</w:t>
                  </w:r>
                  <w:proofErr w:type="gramEnd"/>
                  <w:r w:rsidR="00AA60E3">
                    <w:rPr>
                      <w:rFonts w:ascii="Times New Roman" w:hAnsi="Times New Roman" w:cs="Times New Roman"/>
                      <w:sz w:val="24"/>
                    </w:rPr>
                    <w:t xml:space="preserve">, имеет две передачи, </w:t>
                  </w:r>
                  <w:proofErr w:type="spellStart"/>
                  <w:r w:rsidR="00AA60E3">
                    <w:rPr>
                      <w:rFonts w:ascii="Times New Roman" w:hAnsi="Times New Roman" w:cs="Times New Roman"/>
                      <w:sz w:val="24"/>
                    </w:rPr>
                    <w:t>а</w:t>
                  </w:r>
                  <w:r w:rsidRPr="005B693C">
                    <w:rPr>
                      <w:rFonts w:ascii="Times New Roman" w:hAnsi="Times New Roman" w:cs="Times New Roman"/>
                      <w:sz w:val="24"/>
                    </w:rPr>
                    <w:t>также</w:t>
                  </w:r>
                  <w:proofErr w:type="spellEnd"/>
                  <w:r w:rsidRPr="005B693C">
                    <w:rPr>
                      <w:rFonts w:ascii="Times New Roman" w:hAnsi="Times New Roman" w:cs="Times New Roman"/>
                      <w:sz w:val="24"/>
                    </w:rPr>
                    <w:t xml:space="preserve"> симметричный межосевой дифференциал с принудительной блокировкой</w:t>
                  </w:r>
                </w:p>
              </w:tc>
            </w:tr>
            <w:tr w:rsidR="005B693C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5B693C" w:rsidRDefault="005B693C" w:rsidP="00CE5B7E">
                  <w:pP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Мощность двигателя</w:t>
                  </w:r>
                </w:p>
              </w:tc>
              <w:tc>
                <w:tcPr>
                  <w:tcW w:w="4626" w:type="dxa"/>
                  <w:shd w:val="clear" w:color="auto" w:fill="auto"/>
                </w:tcPr>
                <w:p w:rsidR="005B693C" w:rsidRPr="005B693C" w:rsidRDefault="005B693C" w:rsidP="00CE5B7E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 w:rsidRPr="005B693C">
                    <w:rPr>
                      <w:rFonts w:ascii="Times New Roman" w:hAnsi="Times New Roman" w:cs="Times New Roman"/>
                      <w:sz w:val="24"/>
                    </w:rPr>
                    <w:t xml:space="preserve">Не менее 129 </w:t>
                  </w:r>
                  <w:proofErr w:type="spellStart"/>
                  <w:r w:rsidRPr="005B693C">
                    <w:rPr>
                      <w:rFonts w:ascii="Times New Roman" w:hAnsi="Times New Roman" w:cs="Times New Roman"/>
                      <w:sz w:val="24"/>
                    </w:rPr>
                    <w:t>лс</w:t>
                  </w:r>
                  <w:proofErr w:type="spellEnd"/>
                  <w:r w:rsidRPr="005B693C">
                    <w:rPr>
                      <w:rFonts w:ascii="Times New Roman" w:hAnsi="Times New Roman" w:cs="Times New Roman"/>
                      <w:sz w:val="24"/>
                    </w:rPr>
                    <w:t xml:space="preserve"> (96 кВт)</w:t>
                  </w:r>
                </w:p>
              </w:tc>
            </w:tr>
            <w:tr w:rsidR="00363114" w:rsidRPr="00C275FB" w:rsidTr="00823104">
              <w:trPr>
                <w:gridAfter w:val="2"/>
                <w:wAfter w:w="4648" w:type="dxa"/>
              </w:trPr>
              <w:tc>
                <w:tcPr>
                  <w:tcW w:w="4697" w:type="dxa"/>
                  <w:gridSpan w:val="2"/>
                  <w:shd w:val="clear" w:color="auto" w:fill="auto"/>
                  <w:vAlign w:val="center"/>
                </w:tcPr>
                <w:p w:rsidR="00363114" w:rsidRPr="00C275FB" w:rsidRDefault="00363114" w:rsidP="00D2684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C275FB">
                    <w:rPr>
                      <w:rFonts w:ascii="Times New Roman" w:hAnsi="Times New Roman" w:cs="Times New Roman"/>
                      <w:bCs/>
                      <w:sz w:val="24"/>
                      <w:szCs w:val="29"/>
                      <w:lang w:eastAsia="ru-RU"/>
                    </w:rPr>
                    <w:t>Предпусковой подогреватель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9"/>
                      <w:lang w:eastAsia="ru-RU"/>
                    </w:rPr>
                    <w:t xml:space="preserve"> дизельного двигателя</w:t>
                  </w:r>
                </w:p>
              </w:tc>
              <w:tc>
                <w:tcPr>
                  <w:tcW w:w="4648" w:type="dxa"/>
                  <w:gridSpan w:val="2"/>
                  <w:shd w:val="clear" w:color="auto" w:fill="auto"/>
                  <w:vAlign w:val="center"/>
                </w:tcPr>
                <w:p w:rsidR="00363114" w:rsidRPr="00C275FB" w:rsidRDefault="00363114" w:rsidP="00D2684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lang w:val="en-US"/>
                    </w:rPr>
                    <w:t>Webasto</w:t>
                  </w:r>
                  <w:r w:rsidRPr="00C275FB">
                    <w:rPr>
                      <w:rFonts w:ascii="Times New Roman" w:hAnsi="Times New Roman" w:cs="Times New Roman"/>
                      <w:sz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или </w:t>
                  </w: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эквивалент с соответствующими техническими характеристиками</w:t>
                  </w:r>
                </w:p>
              </w:tc>
            </w:tr>
            <w:tr w:rsidR="00363114" w:rsidRPr="00C275FB" w:rsidTr="00823104">
              <w:trPr>
                <w:gridAfter w:val="2"/>
                <w:wAfter w:w="4648" w:type="dxa"/>
              </w:trPr>
              <w:tc>
                <w:tcPr>
                  <w:tcW w:w="4697" w:type="dxa"/>
                  <w:gridSpan w:val="2"/>
                  <w:shd w:val="clear" w:color="auto" w:fill="auto"/>
                  <w:vAlign w:val="center"/>
                </w:tcPr>
                <w:p w:rsidR="00363114" w:rsidRPr="00C275FB" w:rsidRDefault="00363114" w:rsidP="00AA60E3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9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9"/>
                      <w:lang w:eastAsia="ru-RU"/>
                    </w:rPr>
                    <w:t xml:space="preserve">Характеристики </w:t>
                  </w:r>
                  <w:r w:rsidRPr="00C275FB">
                    <w:rPr>
                      <w:rFonts w:ascii="Times New Roman" w:hAnsi="Times New Roman" w:cs="Times New Roman"/>
                      <w:bCs/>
                      <w:sz w:val="24"/>
                      <w:szCs w:val="29"/>
                      <w:lang w:eastAsia="ru-RU"/>
                    </w:rPr>
                    <w:t>подогревател</w:t>
                  </w:r>
                  <w:r w:rsidR="00AA60E3">
                    <w:rPr>
                      <w:rFonts w:ascii="Times New Roman" w:hAnsi="Times New Roman" w:cs="Times New Roman"/>
                      <w:bCs/>
                      <w:sz w:val="24"/>
                      <w:szCs w:val="29"/>
                      <w:lang w:eastAsia="ru-RU"/>
                    </w:rPr>
                    <w:t>я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9"/>
                      <w:lang w:eastAsia="ru-RU"/>
                    </w:rPr>
                    <w:t xml:space="preserve"> дизельного двигателя</w:t>
                  </w:r>
                </w:p>
              </w:tc>
              <w:tc>
                <w:tcPr>
                  <w:tcW w:w="4648" w:type="dxa"/>
                  <w:gridSpan w:val="2"/>
                  <w:shd w:val="clear" w:color="auto" w:fill="auto"/>
                  <w:vAlign w:val="center"/>
                </w:tcPr>
                <w:p w:rsidR="00363114" w:rsidRPr="00C275FB" w:rsidRDefault="00363114" w:rsidP="00D2684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Максимальное время непрерывной </w:t>
                  </w:r>
                  <w:r w:rsidRPr="00C275FB">
                    <w:rPr>
                      <w:rFonts w:ascii="Times New Roman" w:hAnsi="Times New Roman" w:cs="Times New Roman"/>
                      <w:sz w:val="24"/>
                    </w:rPr>
                    <w:t>работы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: не менее </w:t>
                  </w:r>
                  <w:r w:rsidRPr="00C275FB">
                    <w:rPr>
                      <w:rFonts w:ascii="Times New Roman" w:hAnsi="Times New Roman" w:cs="Times New Roman"/>
                      <w:sz w:val="24"/>
                    </w:rPr>
                    <w:t>60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(мин.)</w:t>
                  </w:r>
                </w:p>
                <w:p w:rsidR="00363114" w:rsidRPr="00C275FB" w:rsidRDefault="00363114" w:rsidP="00D2684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 w:rsidRPr="00C275FB">
                    <w:rPr>
                      <w:rFonts w:ascii="Times New Roman" w:hAnsi="Times New Roman" w:cs="Times New Roman"/>
                      <w:sz w:val="24"/>
                    </w:rPr>
                    <w:t>Вид применимого топлива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: </w:t>
                  </w:r>
                  <w:r w:rsidRPr="00C275FB">
                    <w:rPr>
                      <w:rFonts w:ascii="Times New Roman" w:hAnsi="Times New Roman" w:cs="Times New Roman"/>
                      <w:sz w:val="24"/>
                    </w:rPr>
                    <w:t>дизель</w:t>
                  </w:r>
                </w:p>
                <w:p w:rsidR="00363114" w:rsidRPr="00C275FB" w:rsidRDefault="00363114" w:rsidP="00D2684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 w:rsidRPr="00C275FB">
                    <w:rPr>
                      <w:rFonts w:ascii="Times New Roman" w:hAnsi="Times New Roman" w:cs="Times New Roman"/>
                      <w:sz w:val="24"/>
                    </w:rPr>
                    <w:t>Расход топлива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: при прогреве на </w:t>
                  </w:r>
                  <w:r w:rsidRPr="00C275FB">
                    <w:rPr>
                      <w:rFonts w:ascii="Times New Roman" w:hAnsi="Times New Roman" w:cs="Times New Roman"/>
                      <w:sz w:val="24"/>
                    </w:rPr>
                    <w:t>протяжении 20 мин. с максимальной нагрузкой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в пределах от </w:t>
                  </w:r>
                  <w:r w:rsidR="00AA60E3">
                    <w:rPr>
                      <w:rFonts w:ascii="Times New Roman" w:hAnsi="Times New Roman" w:cs="Times New Roman"/>
                      <w:sz w:val="24"/>
                    </w:rPr>
                    <w:t>не более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0,3 л.</w:t>
                  </w:r>
                </w:p>
                <w:p w:rsidR="00363114" w:rsidRDefault="00363114" w:rsidP="00D2684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 w:rsidRPr="00C275FB">
                    <w:rPr>
                      <w:rFonts w:ascii="Times New Roman" w:hAnsi="Times New Roman" w:cs="Times New Roman"/>
                      <w:sz w:val="24"/>
                    </w:rPr>
                    <w:t>Производительность подогревателя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>: в диапазоне от 2,6 до 5,2</w:t>
                  </w:r>
                  <w:r w:rsidRPr="00C275FB">
                    <w:rPr>
                      <w:rFonts w:ascii="Times New Roman" w:hAnsi="Times New Roman" w:cs="Times New Roman"/>
                      <w:sz w:val="24"/>
                    </w:rPr>
                    <w:t xml:space="preserve"> (кВт)</w:t>
                  </w:r>
                </w:p>
                <w:p w:rsidR="00363114" w:rsidRDefault="00363114" w:rsidP="00D2684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Потребляемая мощность: в диапазоне от 26 до 46 (Вт)</w:t>
                  </w:r>
                </w:p>
                <w:p w:rsidR="00363114" w:rsidRDefault="00363114" w:rsidP="00D2684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Габариты подогревателя: в диапазоне 218х91х147мм</w:t>
                  </w:r>
                </w:p>
                <w:p w:rsidR="00363114" w:rsidRPr="00C275FB" w:rsidRDefault="00363114" w:rsidP="00D2684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Масса: не более 2,39 кг (с насосом)</w:t>
                  </w:r>
                </w:p>
              </w:tc>
            </w:tr>
            <w:tr w:rsidR="005B693C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5B693C" w:rsidRDefault="005B693C" w:rsidP="00CE5B7E">
                  <w:pP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Климатическое исполнение</w:t>
                  </w:r>
                </w:p>
              </w:tc>
              <w:tc>
                <w:tcPr>
                  <w:tcW w:w="4626" w:type="dxa"/>
                  <w:shd w:val="clear" w:color="auto" w:fill="auto"/>
                </w:tcPr>
                <w:p w:rsidR="005B693C" w:rsidRPr="005B693C" w:rsidRDefault="00363114" w:rsidP="00363114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Автомобиль п</w:t>
                  </w:r>
                  <w:r w:rsidR="005B693C">
                    <w:rPr>
                      <w:rFonts w:ascii="Times New Roman" w:hAnsi="Times New Roman" w:cs="Times New Roman"/>
                      <w:sz w:val="24"/>
                    </w:rPr>
                    <w:t>редназначен для эксплуатации в средней полосе РФ</w:t>
                  </w:r>
                </w:p>
              </w:tc>
            </w:tr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9345" w:type="dxa"/>
                  <w:gridSpan w:val="4"/>
                  <w:shd w:val="clear" w:color="auto" w:fill="auto"/>
                </w:tcPr>
                <w:p w:rsidR="00FE10EA" w:rsidRPr="00DA5DF8" w:rsidRDefault="00FE10E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Задний мост:</w:t>
                  </w:r>
                </w:p>
              </w:tc>
            </w:tr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FE10EA" w:rsidRPr="00DA5DF8" w:rsidRDefault="00FE10E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дифференциал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FE10EA" w:rsidRPr="00DA5DF8" w:rsidRDefault="00FE10EA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Конический, шестеренчатый</w:t>
                  </w:r>
                </w:p>
              </w:tc>
            </w:tr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9345" w:type="dxa"/>
                  <w:gridSpan w:val="4"/>
                  <w:shd w:val="clear" w:color="auto" w:fill="auto"/>
                  <w:vAlign w:val="center"/>
                </w:tcPr>
                <w:p w:rsidR="00FE10EA" w:rsidRPr="00DA5DF8" w:rsidRDefault="00FE10E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  <w:t>Техничес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кие характеристики двигателя </w:t>
                  </w:r>
                </w:p>
              </w:tc>
            </w:tr>
            <w:tr w:rsidR="005B693C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5B693C" w:rsidRPr="002A593A" w:rsidRDefault="005B693C" w:rsidP="00D26845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Модель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5B693C" w:rsidRPr="002A593A" w:rsidRDefault="005B693C" w:rsidP="00D26845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ISF2.8s4129Р</w:t>
                  </w: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 xml:space="preserve"> или эквивалент с </w:t>
                  </w: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lastRenderedPageBreak/>
                    <w:t xml:space="preserve">соответствующими техническими характеристиками </w:t>
                  </w:r>
                </w:p>
              </w:tc>
            </w:tr>
            <w:tr w:rsidR="00823104" w:rsidRPr="00DA5DF8" w:rsidTr="00B76083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823104" w:rsidRPr="002A593A" w:rsidRDefault="00823104" w:rsidP="00B760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lastRenderedPageBreak/>
                    <w:t>Тип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823104" w:rsidRPr="0025177A" w:rsidRDefault="00823104" w:rsidP="00B76083">
                  <w:pPr>
                    <w:tabs>
                      <w:tab w:val="left" w:pos="3015"/>
                      <w:tab w:val="left" w:pos="10080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2A593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Дизельный</w:t>
                  </w:r>
                  <w:proofErr w:type="gramEnd"/>
                  <w:r w:rsidRPr="002A593A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с турбонадувом и охладителем надувочного воздуха</w:t>
                  </w:r>
                  <w:r w:rsidRPr="0025177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Система питания: топливные форсунки механические с электронным управлением</w:t>
                  </w:r>
                </w:p>
                <w:p w:rsidR="00823104" w:rsidRPr="002A593A" w:rsidRDefault="00823104" w:rsidP="00B76083">
                  <w:pPr>
                    <w:rPr>
                      <w:rFonts w:ascii="Times New Roman" w:eastAsia="Times New Roman" w:hAnsi="Times New Roman" w:cs="Times New Roman"/>
                      <w:color w:val="000000" w:themeColor="text1"/>
                      <w:lang w:eastAsia="ru-RU"/>
                    </w:rPr>
                  </w:pPr>
                </w:p>
              </w:tc>
            </w:tr>
            <w:tr w:rsidR="005B693C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5B693C" w:rsidRDefault="005B693C" w:rsidP="00D26845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Количество цилиндров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5B693C" w:rsidRPr="002A593A" w:rsidRDefault="005B693C" w:rsidP="00D26845">
                  <w:pPr>
                    <w:spacing w:after="0"/>
                    <w:jc w:val="center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Не менее 4</w:t>
                  </w:r>
                </w:p>
              </w:tc>
            </w:tr>
            <w:tr w:rsidR="005B693C" w:rsidRPr="00DA5DF8" w:rsidTr="00823104">
              <w:tc>
                <w:tcPr>
                  <w:tcW w:w="4672" w:type="dxa"/>
                  <w:shd w:val="clear" w:color="auto" w:fill="auto"/>
                </w:tcPr>
                <w:p w:rsidR="005B693C" w:rsidRDefault="005B693C" w:rsidP="00D26845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Размеры</w:t>
                  </w:r>
                </w:p>
              </w:tc>
              <w:tc>
                <w:tcPr>
                  <w:tcW w:w="4673" w:type="dxa"/>
                  <w:gridSpan w:val="3"/>
                  <w:shd w:val="clear" w:color="auto" w:fill="auto"/>
                </w:tcPr>
                <w:p w:rsidR="005B693C" w:rsidRDefault="005B693C" w:rsidP="005B693C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Не более 606*641*632 мм.</w:t>
                  </w:r>
                </w:p>
              </w:tc>
              <w:tc>
                <w:tcPr>
                  <w:tcW w:w="4648" w:type="dxa"/>
                  <w:gridSpan w:val="2"/>
                  <w:vAlign w:val="center"/>
                </w:tcPr>
                <w:p w:rsidR="005B693C" w:rsidRPr="002A593A" w:rsidRDefault="005B693C" w:rsidP="00D26845">
                  <w:pPr>
                    <w:spacing w:after="0"/>
                    <w:jc w:val="center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Не более 606*641*632 мм.</w:t>
                  </w:r>
                </w:p>
              </w:tc>
            </w:tr>
            <w:tr w:rsidR="00FD5A07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FD5A07" w:rsidRDefault="00FD5A07" w:rsidP="00B76083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Экологический класс 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FD5A07" w:rsidRPr="00746E35" w:rsidRDefault="00FD5A07" w:rsidP="00AA60E3">
                  <w:pPr>
                    <w:spacing w:after="0"/>
                    <w:jc w:val="center"/>
                    <w:rPr>
                      <w:rFonts w:ascii="Times New Roman" w:eastAsia="TimesNewRomanPSMT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 xml:space="preserve">Не </w:t>
                  </w:r>
                  <w:r w:rsidR="00AA60E3"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 xml:space="preserve">ниже </w:t>
                  </w: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  <w:lang w:val="en-US"/>
                    </w:rPr>
                    <w:t>Euro/China III</w:t>
                  </w:r>
                </w:p>
              </w:tc>
            </w:tr>
            <w:tr w:rsidR="005B693C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5B693C" w:rsidRDefault="005B693C" w:rsidP="00D26845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Вес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5B693C" w:rsidRPr="002A593A" w:rsidRDefault="005B693C" w:rsidP="00D26845">
                  <w:pPr>
                    <w:spacing w:after="0"/>
                    <w:jc w:val="center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Не более 214 кг.</w:t>
                  </w:r>
                </w:p>
              </w:tc>
            </w:tr>
            <w:tr w:rsidR="005B693C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5B693C" w:rsidRDefault="005B693C" w:rsidP="00D26845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Номинальные обороты двигателя (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об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/мин)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5B693C" w:rsidRPr="002A593A" w:rsidRDefault="005B693C" w:rsidP="00D26845">
                  <w:pPr>
                    <w:spacing w:after="0"/>
                    <w:jc w:val="center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Не более 3600</w:t>
                  </w:r>
                </w:p>
              </w:tc>
            </w:tr>
            <w:tr w:rsidR="005B693C" w:rsidRPr="00DA5DF8" w:rsidTr="00823104">
              <w:tc>
                <w:tcPr>
                  <w:tcW w:w="4672" w:type="dxa"/>
                  <w:shd w:val="clear" w:color="auto" w:fill="auto"/>
                </w:tcPr>
                <w:p w:rsidR="005B693C" w:rsidRDefault="005B693C" w:rsidP="00D26845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Крутящий момент (Нм)</w:t>
                  </w:r>
                </w:p>
              </w:tc>
              <w:tc>
                <w:tcPr>
                  <w:tcW w:w="4673" w:type="dxa"/>
                  <w:gridSpan w:val="3"/>
                  <w:shd w:val="clear" w:color="auto" w:fill="auto"/>
                </w:tcPr>
                <w:p w:rsidR="005B693C" w:rsidRDefault="005B693C" w:rsidP="005B693C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В пределах от 1400 до 3000</w:t>
                  </w:r>
                </w:p>
              </w:tc>
              <w:tc>
                <w:tcPr>
                  <w:tcW w:w="4648" w:type="dxa"/>
                  <w:gridSpan w:val="2"/>
                  <w:vAlign w:val="center"/>
                </w:tcPr>
                <w:p w:rsidR="005B693C" w:rsidRPr="002A593A" w:rsidRDefault="005B693C" w:rsidP="00D26845">
                  <w:pPr>
                    <w:spacing w:after="0"/>
                    <w:jc w:val="center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В пределах от 1400 до 3000</w:t>
                  </w:r>
                </w:p>
              </w:tc>
            </w:tr>
            <w:tr w:rsidR="005B693C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5B693C" w:rsidRPr="00DA5DF8" w:rsidRDefault="005B693C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передних колес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5B693C" w:rsidRPr="00DA5DF8" w:rsidRDefault="005B693C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Дисковые</w:t>
                  </w:r>
                </w:p>
              </w:tc>
            </w:tr>
            <w:tr w:rsidR="005B693C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5B693C" w:rsidRPr="00DA5DF8" w:rsidRDefault="005B693C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задних колес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5B693C" w:rsidRPr="00DA5DF8" w:rsidRDefault="005B693C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Барабанные</w:t>
                  </w:r>
                </w:p>
              </w:tc>
            </w:tr>
            <w:tr w:rsidR="005B693C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5B693C" w:rsidRPr="00DA5DF8" w:rsidRDefault="005B693C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Запасная тормозная система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5B693C" w:rsidRPr="00DA5DF8" w:rsidRDefault="005B693C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Каждый контур рабочей тормозной системы</w:t>
                  </w:r>
                </w:p>
              </w:tc>
            </w:tr>
            <w:tr w:rsidR="00823104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Стояночная тормозная система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С механическим тросовым приводом к тормозным механизмам задних колес</w:t>
                  </w:r>
                </w:p>
              </w:tc>
            </w:tr>
            <w:tr w:rsidR="00823104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  <w:t>Комфорт и безопасност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ь</w:t>
                  </w:r>
                </w:p>
              </w:tc>
              <w:tc>
                <w:tcPr>
                  <w:tcW w:w="4626" w:type="dxa"/>
                </w:tcPr>
                <w:p w:rsidR="00823104" w:rsidRPr="00DA5DF8" w:rsidRDefault="00823104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823104" w:rsidRPr="00DA5DF8" w:rsidTr="00823104">
              <w:trPr>
                <w:gridAfter w:val="1"/>
                <w:wAfter w:w="22" w:type="dxa"/>
              </w:trPr>
              <w:tc>
                <w:tcPr>
                  <w:tcW w:w="9345" w:type="dxa"/>
                  <w:gridSpan w:val="4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Рулевой механизм с ГУР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823104" w:rsidRPr="00DA5DF8" w:rsidRDefault="00823104"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Интегрального типа, с передачей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винт-шариковая</w:t>
                  </w:r>
                  <w:proofErr w:type="gramEnd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гайка</w:t>
                  </w:r>
                </w:p>
              </w:tc>
            </w:tr>
            <w:tr w:rsidR="00823104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Рулевая колонка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Регулируемая</w:t>
                  </w:r>
                  <w:proofErr w:type="gramEnd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по высоте и углу наклона</w:t>
                  </w:r>
                </w:p>
              </w:tc>
            </w:tr>
            <w:tr w:rsidR="00823104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823104" w:rsidRPr="00DA5DF8" w:rsidRDefault="00823104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АБС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823104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823104" w:rsidRPr="00DA5DF8" w:rsidRDefault="00823104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Боковая дверь в пассажирский отсек распашного типа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21884">
                    <w:rPr>
                      <w:rFonts w:ascii="Times New Roman" w:eastAsia="Times New Roman" w:hAnsi="Times New Roman" w:cs="Times New Roman"/>
                      <w:i/>
                      <w:color w:val="000000" w:themeColor="text1"/>
                      <w:szCs w:val="24"/>
                      <w:lang w:eastAsia="ru-RU"/>
                    </w:rPr>
                    <w:t xml:space="preserve">( </w:t>
                  </w:r>
                  <w:proofErr w:type="gramStart"/>
                  <w:r w:rsidRPr="00421884">
                    <w:rPr>
                      <w:rFonts w:ascii="Times New Roman" w:eastAsia="Times New Roman" w:hAnsi="Times New Roman" w:cs="Times New Roman"/>
                      <w:i/>
                      <w:color w:val="000000" w:themeColor="text1"/>
                      <w:szCs w:val="24"/>
                      <w:lang w:eastAsia="ru-RU"/>
                    </w:rPr>
                    <w:t>п</w:t>
                  </w:r>
                  <w:proofErr w:type="gramEnd"/>
                  <w:r w:rsidRPr="00421884">
                    <w:rPr>
                      <w:rFonts w:ascii="Times New Roman" w:eastAsia="Times New Roman" w:hAnsi="Times New Roman" w:cs="Times New Roman"/>
                      <w:i/>
                      <w:color w:val="000000" w:themeColor="text1"/>
                      <w:szCs w:val="24"/>
                      <w:lang w:eastAsia="ru-RU"/>
                    </w:rPr>
                    <w:t xml:space="preserve">ри возможности поставщика) 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823104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823104" w:rsidRPr="00DA5DF8" w:rsidRDefault="00823104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Двухслойная окраска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823104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823104" w:rsidRPr="00DA5DF8" w:rsidRDefault="00823104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Обогрев зеркал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823104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823104" w:rsidRPr="00DA5DF8" w:rsidRDefault="00823104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Люк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823104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823104" w:rsidRPr="00DA5DF8" w:rsidRDefault="00823104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Штатная</w:t>
                  </w:r>
                  <w:proofErr w:type="gramEnd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аудиоподготовка с антенной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823104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823104" w:rsidRPr="00DA5DF8" w:rsidRDefault="00823104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Автомагнитола с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val="en-US" w:eastAsia="ru-RU"/>
                    </w:rPr>
                    <w:t>MP3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823104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823104" w:rsidRPr="00823104" w:rsidRDefault="00823104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Антикоррозийная обработка кузова и защита колёсных арок (подкрылки);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823104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823104" w:rsidRPr="00DA5DF8" w:rsidRDefault="00823104" w:rsidP="00CE5B7E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Брызговики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823104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823104" w:rsidRPr="00DA5DF8" w:rsidRDefault="00823104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Резиновые коврики в салоне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823104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823104" w:rsidRPr="00DA5DF8" w:rsidRDefault="00823104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Тканевая обивка салона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823104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823104" w:rsidRPr="00DA5DF8" w:rsidRDefault="00823104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Ремни безопасности на второй ряд сидений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823104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823104" w:rsidRPr="00DA5DF8" w:rsidRDefault="00823104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Огнетушитель, зн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ак аварийной остановки, аптечка.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823104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823104" w:rsidRPr="00DA5DF8" w:rsidRDefault="00823104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Предпусковой подогреватель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823104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823104" w:rsidRPr="00DA5DF8" w:rsidRDefault="00823104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FE10EA" w:rsidRPr="00DA5DF8" w:rsidRDefault="00FE10EA" w:rsidP="00CE5B7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A7631" w:rsidRDefault="004A7631" w:rsidP="00357134">
      <w:pPr>
        <w:spacing w:before="240" w:line="240" w:lineRule="atLeast"/>
        <w:jc w:val="center"/>
        <w:rPr>
          <w:rFonts w:ascii="Times New Roman" w:hAnsi="Times New Roman" w:cs="Times New Roman"/>
          <w:b/>
          <w:sz w:val="24"/>
        </w:rPr>
      </w:pPr>
    </w:p>
    <w:p w:rsidR="004A7631" w:rsidRDefault="004A7631" w:rsidP="00357134">
      <w:pPr>
        <w:spacing w:before="240" w:line="240" w:lineRule="atLeast"/>
        <w:jc w:val="center"/>
        <w:rPr>
          <w:rFonts w:ascii="Times New Roman" w:hAnsi="Times New Roman" w:cs="Times New Roman"/>
          <w:b/>
          <w:sz w:val="24"/>
        </w:rPr>
      </w:pPr>
    </w:p>
    <w:p w:rsidR="00CE5B7E" w:rsidRPr="00DA5DF8" w:rsidRDefault="00CE5B7E" w:rsidP="00357134">
      <w:pPr>
        <w:spacing w:before="240" w:line="240" w:lineRule="atLeast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РАЗДЕЛ </w:t>
      </w:r>
      <w:r w:rsidR="00DA0189">
        <w:rPr>
          <w:rFonts w:ascii="Times New Roman" w:hAnsi="Times New Roman" w:cs="Times New Roman"/>
          <w:b/>
          <w:sz w:val="24"/>
        </w:rPr>
        <w:t>6</w:t>
      </w:r>
      <w:r w:rsidRPr="00DA5DF8">
        <w:rPr>
          <w:rFonts w:ascii="Times New Roman" w:hAnsi="Times New Roman" w:cs="Times New Roman"/>
          <w:b/>
          <w:sz w:val="24"/>
        </w:rPr>
        <w:t>. ТЕХНИЧЕСКИЕ ТРЕБОВАНИЯ</w:t>
      </w:r>
      <w:r w:rsidR="00295406">
        <w:rPr>
          <w:rFonts w:ascii="Times New Roman" w:hAnsi="Times New Roman" w:cs="Times New Roman"/>
          <w:b/>
          <w:sz w:val="24"/>
        </w:rPr>
        <w:t xml:space="preserve"> АВТОМОБИЛЯ 3</w:t>
      </w:r>
    </w:p>
    <w:tbl>
      <w:tblPr>
        <w:tblStyle w:val="a3"/>
        <w:tblW w:w="0" w:type="auto"/>
        <w:tblLook w:val="04A0"/>
      </w:tblPr>
      <w:tblGrid>
        <w:gridCol w:w="9571"/>
      </w:tblGrid>
      <w:tr w:rsidR="00CE5B7E" w:rsidRPr="00DA5DF8" w:rsidTr="00CE5B7E">
        <w:tc>
          <w:tcPr>
            <w:tcW w:w="0" w:type="auto"/>
          </w:tcPr>
          <w:p w:rsidR="00CE5B7E" w:rsidRPr="00DA5DF8" w:rsidRDefault="00DA0189" w:rsidP="00CE5B7E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Подраздел 6</w:t>
            </w:r>
            <w:r w:rsidR="00CE5B7E" w:rsidRPr="00DA5DF8">
              <w:rPr>
                <w:rFonts w:ascii="Times New Roman" w:hAnsi="Times New Roman" w:cs="Times New Roman"/>
                <w:b/>
                <w:sz w:val="24"/>
              </w:rPr>
              <w:t xml:space="preserve">.1. Технические, функциональные и качественные характеристики </w:t>
            </w:r>
            <w:r w:rsidR="00CE5B7E" w:rsidRPr="00DA5DF8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Грузопассажирского автомобиля </w:t>
            </w:r>
            <w:r w:rsidR="00CE5B7E" w:rsidRPr="00DA5DF8">
              <w:rPr>
                <w:rFonts w:ascii="Times New Roman" w:hAnsi="Times New Roman" w:cs="Times New Roman"/>
                <w:b/>
                <w:sz w:val="24"/>
              </w:rPr>
              <w:t xml:space="preserve">«КОМБИ» с </w:t>
            </w:r>
            <w:r w:rsidR="00CE5B7E">
              <w:rPr>
                <w:rFonts w:ascii="Times New Roman" w:hAnsi="Times New Roman" w:cs="Times New Roman"/>
                <w:b/>
                <w:sz w:val="24"/>
              </w:rPr>
              <w:t>дизельным двигателем</w:t>
            </w:r>
            <w:r w:rsidR="00912D5D">
              <w:rPr>
                <w:rFonts w:ascii="Times New Roman" w:hAnsi="Times New Roman" w:cs="Times New Roman"/>
                <w:b/>
                <w:sz w:val="24"/>
              </w:rPr>
              <w:t xml:space="preserve"> (автомобиль аварийной газовой службы</w:t>
            </w:r>
            <w:r w:rsidR="00B867E4">
              <w:rPr>
                <w:rFonts w:ascii="Times New Roman" w:hAnsi="Times New Roman" w:cs="Times New Roman"/>
                <w:b/>
                <w:sz w:val="24"/>
              </w:rPr>
              <w:t>)</w:t>
            </w:r>
            <w:r w:rsidR="00CE5B7E">
              <w:rPr>
                <w:rFonts w:ascii="Times New Roman" w:hAnsi="Times New Roman" w:cs="Times New Roman"/>
                <w:b/>
                <w:sz w:val="24"/>
              </w:rPr>
              <w:t>.</w:t>
            </w:r>
          </w:p>
        </w:tc>
      </w:tr>
      <w:tr w:rsidR="00CE5B7E" w:rsidRPr="00DA5DF8" w:rsidTr="00CE5B7E">
        <w:trPr>
          <w:trHeight w:val="284"/>
        </w:trPr>
        <w:tc>
          <w:tcPr>
            <w:tcW w:w="0" w:type="auto"/>
          </w:tcPr>
          <w:p w:rsidR="00CE5B7E" w:rsidRPr="00DA5DF8" w:rsidRDefault="00CE5B7E" w:rsidP="00CE5B7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A5D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Автомобиль  </w:t>
            </w:r>
            <w:r w:rsidRPr="00DA5D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должен иметь: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672"/>
              <w:gridCol w:w="25"/>
              <w:gridCol w:w="22"/>
              <w:gridCol w:w="4626"/>
            </w:tblGrid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Габариты (</w:t>
                  </w:r>
                  <w:proofErr w:type="spell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длина×ширина×высота</w:t>
                  </w:r>
                  <w:proofErr w:type="spellEnd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),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более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5470×2075×2300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Цвет кузова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421884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Аварийная раскраска в соответствии с ГОСТ</w:t>
                  </w:r>
                  <w:r w:rsidR="00FE15AB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 xml:space="preserve"> для газовой аварийной службы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Колесная база,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более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2900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vertAlign w:val="superscript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Объем грузового отсека, м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vertAlign w:val="superscript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менее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Масса снаряженного автомобиля,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кг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более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2435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Полная масса автомобиля,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кг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более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3500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Грузоподьемность</w:t>
                  </w:r>
                  <w:proofErr w:type="spellEnd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, кг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менее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1065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Дорожный просвет,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менее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190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Колесная формула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  <w:t>4*4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(отключаемый передний привод)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Колея передних колес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более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1700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Колея задних колес (между серединами сдвоенных шин),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более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1560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Дорожный просвет (под картером заднего моста при полной массе),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менее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170</w:t>
                  </w:r>
                </w:p>
              </w:tc>
            </w:tr>
            <w:tr w:rsidR="000C584D" w:rsidRPr="005B693C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0C584D" w:rsidRDefault="000C584D" w:rsidP="007C7579">
                  <w:pP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Климатическое исполнение</w:t>
                  </w:r>
                </w:p>
              </w:tc>
              <w:tc>
                <w:tcPr>
                  <w:tcW w:w="4626" w:type="dxa"/>
                  <w:shd w:val="clear" w:color="auto" w:fill="auto"/>
                </w:tcPr>
                <w:p w:rsidR="000C584D" w:rsidRPr="005B693C" w:rsidRDefault="000C584D" w:rsidP="007C7579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Автомобиль предназначен для эксплуатации в средней полосе РФ</w:t>
                  </w:r>
                </w:p>
              </w:tc>
            </w:tr>
            <w:tr w:rsidR="00CE5B7E" w:rsidRPr="00DA5DF8" w:rsidTr="000C584D">
              <w:tc>
                <w:tcPr>
                  <w:tcW w:w="9345" w:type="dxa"/>
                  <w:gridSpan w:val="4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Нагрузка на ось полностью груженого автомобиля,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кг</w:t>
                  </w:r>
                  <w:proofErr w:type="gramEnd"/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Переднюю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кг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более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1215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Заднюю</w:t>
                  </w:r>
                  <w:proofErr w:type="gramEnd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кг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более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2285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Максимальный подъем, преодолеваемый 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автомобилем, с полной нагрузкой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, %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менее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26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Погрузочная высота,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более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725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Количество мест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менее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Емкость топливного бака,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л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AA60E3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В диапазоне от</w:t>
                  </w:r>
                  <w:r w:rsidR="00CE5B7E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CE5B7E"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70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до 72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Коробка передач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Механическая</w:t>
                  </w:r>
                  <w:proofErr w:type="gramEnd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,</w:t>
                  </w:r>
                  <w:r w:rsidR="00FD5A07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не менее чем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5-ступенчатая с синхронизаторами на всех передачах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2C41F2" w:rsidRDefault="00CE5B7E" w:rsidP="00CE5B7E">
                  <w:pPr>
                    <w:rPr>
                      <w:rFonts w:ascii="Times New Roman" w:hAnsi="Times New Roman" w:cs="Times New Roman"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Раздаточная коробка</w:t>
                  </w:r>
                  <w:r>
                    <w:rPr>
                      <w:rFonts w:hint="eastAsia"/>
                    </w:rPr>
                    <w:t xml:space="preserve"> </w:t>
                  </w:r>
                </w:p>
                <w:p w:rsidR="00CE5B7E" w:rsidRPr="002C41F2" w:rsidRDefault="00CE5B7E" w:rsidP="00CE5B7E">
                  <w:pPr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4626" w:type="dxa"/>
                  <w:shd w:val="clear" w:color="auto" w:fill="auto"/>
                </w:tcPr>
                <w:p w:rsidR="00CE5B7E" w:rsidRPr="00DA5DF8" w:rsidRDefault="00CE5B7E" w:rsidP="00AA60E3">
                  <w:pP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2C41F2">
                    <w:rPr>
                      <w:rFonts w:ascii="Times New Roman" w:hAnsi="Times New Roman" w:cs="Times New Roman"/>
                      <w:sz w:val="20"/>
                    </w:rPr>
                    <w:t>Механическая</w:t>
                  </w:r>
                  <w:proofErr w:type="gramEnd"/>
                  <w:r w:rsidRPr="002C41F2">
                    <w:rPr>
                      <w:rFonts w:ascii="Times New Roman" w:hAnsi="Times New Roman" w:cs="Times New Roman"/>
                      <w:sz w:val="20"/>
                    </w:rPr>
                    <w:t>, имеет</w:t>
                  </w:r>
                  <w:r w:rsidR="00FD5A07">
                    <w:rPr>
                      <w:rFonts w:ascii="Times New Roman" w:hAnsi="Times New Roman" w:cs="Times New Roman"/>
                      <w:sz w:val="20"/>
                    </w:rPr>
                    <w:t xml:space="preserve"> не менее</w:t>
                  </w:r>
                  <w:r w:rsidRPr="002C41F2">
                    <w:rPr>
                      <w:rFonts w:ascii="Times New Roman" w:hAnsi="Times New Roman" w:cs="Times New Roman"/>
                      <w:sz w:val="20"/>
                    </w:rPr>
                    <w:t xml:space="preserve"> дв</w:t>
                  </w:r>
                  <w:r w:rsidR="00FD5A07">
                    <w:rPr>
                      <w:rFonts w:ascii="Times New Roman" w:hAnsi="Times New Roman" w:cs="Times New Roman"/>
                      <w:sz w:val="20"/>
                    </w:rPr>
                    <w:t>ух</w:t>
                  </w:r>
                  <w:r w:rsidRPr="002C41F2">
                    <w:rPr>
                      <w:rFonts w:ascii="Times New Roman" w:hAnsi="Times New Roman" w:cs="Times New Roman"/>
                      <w:sz w:val="20"/>
                    </w:rPr>
                    <w:t xml:space="preserve"> передач</w:t>
                  </w:r>
                  <w:r w:rsidR="00A94169">
                    <w:rPr>
                      <w:rFonts w:ascii="Times New Roman" w:hAnsi="Times New Roman" w:cs="Times New Roman"/>
                      <w:sz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sz w:val="20"/>
                    </w:rPr>
                    <w:t xml:space="preserve"> </w:t>
                  </w:r>
                  <w:r w:rsidRPr="002C41F2">
                    <w:rPr>
                      <w:rFonts w:ascii="Times New Roman" w:hAnsi="Times New Roman" w:cs="Times New Roman"/>
                      <w:sz w:val="20"/>
                    </w:rPr>
                    <w:t>а</w:t>
                  </w:r>
                  <w:r>
                    <w:rPr>
                      <w:rFonts w:ascii="Times New Roman" w:hAnsi="Times New Roman" w:cs="Times New Roman"/>
                      <w:sz w:val="20"/>
                    </w:rPr>
                    <w:t xml:space="preserve"> </w:t>
                  </w:r>
                  <w:r w:rsidRPr="002C41F2">
                    <w:rPr>
                      <w:rFonts w:ascii="Times New Roman" w:hAnsi="Times New Roman" w:cs="Times New Roman"/>
                      <w:sz w:val="20"/>
                    </w:rPr>
                    <w:t>также симметричный межосевой дифференциал с принудительной блокировкой</w:t>
                  </w:r>
                </w:p>
              </w:tc>
            </w:tr>
            <w:tr w:rsidR="00CE5B7E" w:rsidRPr="00DA5DF8" w:rsidTr="000C584D">
              <w:tc>
                <w:tcPr>
                  <w:tcW w:w="9345" w:type="dxa"/>
                  <w:gridSpan w:val="4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Задний мост: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дифференциал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Конический, шестеренчатый</w:t>
                  </w:r>
                </w:p>
              </w:tc>
            </w:tr>
            <w:tr w:rsidR="00CE5B7E" w:rsidRPr="00DA5DF8" w:rsidTr="000C584D">
              <w:tc>
                <w:tcPr>
                  <w:tcW w:w="9345" w:type="dxa"/>
                  <w:gridSpan w:val="4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  <w:t>Техничес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кие характеристики двигателя </w:t>
                  </w:r>
                </w:p>
              </w:tc>
            </w:tr>
            <w:tr w:rsidR="000C584D" w:rsidRPr="002A593A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0C584D" w:rsidRPr="002A593A" w:rsidRDefault="000C584D" w:rsidP="007C7579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Модель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0C584D" w:rsidRPr="002A593A" w:rsidRDefault="000C584D" w:rsidP="007C757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ISF2.8s4129Р</w:t>
                  </w: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 xml:space="preserve"> или эквивалент с соответствующими техническими характеристиками </w:t>
                  </w:r>
                </w:p>
              </w:tc>
            </w:tr>
            <w:tr w:rsidR="000C584D" w:rsidRPr="002A593A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0C584D" w:rsidRPr="002A593A" w:rsidRDefault="000C584D" w:rsidP="007C7579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Объем рабочего цилиндра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0C584D" w:rsidRPr="002A593A" w:rsidRDefault="000C584D" w:rsidP="007C7579">
                  <w:pPr>
                    <w:spacing w:after="0"/>
                    <w:jc w:val="center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Не менее 2,776 л.</w:t>
                  </w:r>
                </w:p>
              </w:tc>
            </w:tr>
            <w:tr w:rsidR="000C584D" w:rsidRPr="002A593A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0C584D" w:rsidRDefault="000C584D" w:rsidP="007C7579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Количество цилиндров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0C584D" w:rsidRPr="002A593A" w:rsidRDefault="000C584D" w:rsidP="007C7579">
                  <w:pPr>
                    <w:spacing w:after="0"/>
                    <w:jc w:val="center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Не менее 4</w:t>
                  </w:r>
                </w:p>
              </w:tc>
            </w:tr>
            <w:tr w:rsidR="000C584D" w:rsidTr="000C584D">
              <w:tc>
                <w:tcPr>
                  <w:tcW w:w="4672" w:type="dxa"/>
                  <w:shd w:val="clear" w:color="auto" w:fill="auto"/>
                </w:tcPr>
                <w:p w:rsidR="000C584D" w:rsidRDefault="000C584D" w:rsidP="007C7579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Размеры</w:t>
                  </w:r>
                </w:p>
              </w:tc>
              <w:tc>
                <w:tcPr>
                  <w:tcW w:w="4673" w:type="dxa"/>
                  <w:gridSpan w:val="3"/>
                  <w:shd w:val="clear" w:color="auto" w:fill="auto"/>
                </w:tcPr>
                <w:p w:rsidR="000C584D" w:rsidRDefault="000C584D" w:rsidP="007C757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Не более 606*641*632 мм.</w:t>
                  </w:r>
                </w:p>
              </w:tc>
            </w:tr>
            <w:tr w:rsidR="00FD5A07" w:rsidRPr="00746E35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FD5A07" w:rsidRDefault="00FD5A07" w:rsidP="00B76083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lastRenderedPageBreak/>
                    <w:t xml:space="preserve">Экологический класс 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FD5A07" w:rsidRPr="00746E35" w:rsidRDefault="00FD5A07" w:rsidP="00AA60E3">
                  <w:pPr>
                    <w:spacing w:after="0"/>
                    <w:jc w:val="center"/>
                    <w:rPr>
                      <w:rFonts w:ascii="Times New Roman" w:eastAsia="TimesNewRomanPSMT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 xml:space="preserve">Не </w:t>
                  </w:r>
                  <w:r w:rsidR="00AA60E3"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ниже</w:t>
                  </w: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  <w:lang w:val="en-US"/>
                    </w:rPr>
                    <w:t>Euro/China III</w:t>
                  </w:r>
                </w:p>
              </w:tc>
            </w:tr>
            <w:tr w:rsidR="000C584D" w:rsidRPr="002A593A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0C584D" w:rsidRDefault="000C584D" w:rsidP="007C7579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Номинальные обороты двигателя (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об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/мин)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0C584D" w:rsidRPr="002A593A" w:rsidRDefault="000C584D" w:rsidP="007C7579">
                  <w:pPr>
                    <w:spacing w:after="0"/>
                    <w:jc w:val="center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Не более 3600</w:t>
                  </w:r>
                </w:p>
              </w:tc>
            </w:tr>
            <w:tr w:rsidR="000C584D" w:rsidTr="000C584D">
              <w:tc>
                <w:tcPr>
                  <w:tcW w:w="4672" w:type="dxa"/>
                  <w:shd w:val="clear" w:color="auto" w:fill="auto"/>
                </w:tcPr>
                <w:p w:rsidR="000C584D" w:rsidRDefault="000C584D" w:rsidP="007C7579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Крутящий момент (Нм)</w:t>
                  </w:r>
                </w:p>
              </w:tc>
              <w:tc>
                <w:tcPr>
                  <w:tcW w:w="4673" w:type="dxa"/>
                  <w:gridSpan w:val="3"/>
                  <w:shd w:val="clear" w:color="auto" w:fill="auto"/>
                </w:tcPr>
                <w:p w:rsidR="000C584D" w:rsidRDefault="000C584D" w:rsidP="007C757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В пределах от 1400 до 3000</w:t>
                  </w:r>
                </w:p>
              </w:tc>
            </w:tr>
            <w:tr w:rsidR="00823104" w:rsidRPr="00DA5DF8" w:rsidTr="000C584D"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823104" w:rsidRPr="002A593A" w:rsidRDefault="00823104" w:rsidP="00B760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Тип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823104" w:rsidRPr="00823104" w:rsidRDefault="00823104" w:rsidP="00823104">
                  <w:pPr>
                    <w:tabs>
                      <w:tab w:val="left" w:pos="3015"/>
                      <w:tab w:val="left" w:pos="10080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2A593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Дизельный</w:t>
                  </w:r>
                  <w:proofErr w:type="gramEnd"/>
                  <w:r w:rsidRPr="002A593A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с турбонадувом и охладителем надувочного воздуха</w:t>
                  </w:r>
                  <w:r w:rsidRPr="0025177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Система питания: топливные форсунки механические с электронным управлением</w:t>
                  </w:r>
                </w:p>
              </w:tc>
            </w:tr>
            <w:tr w:rsidR="000C584D" w:rsidRPr="002A593A" w:rsidTr="000C584D">
              <w:tc>
                <w:tcPr>
                  <w:tcW w:w="4697" w:type="dxa"/>
                  <w:gridSpan w:val="2"/>
                  <w:shd w:val="clear" w:color="auto" w:fill="auto"/>
                  <w:vAlign w:val="center"/>
                </w:tcPr>
                <w:p w:rsidR="000C584D" w:rsidRPr="002A593A" w:rsidRDefault="000C584D" w:rsidP="007C75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Аккумуляторная батарея</w:t>
                  </w:r>
                </w:p>
              </w:tc>
              <w:tc>
                <w:tcPr>
                  <w:tcW w:w="4648" w:type="dxa"/>
                  <w:gridSpan w:val="2"/>
                  <w:shd w:val="clear" w:color="auto" w:fill="auto"/>
                  <w:vAlign w:val="center"/>
                </w:tcPr>
                <w:p w:rsidR="000C584D" w:rsidRPr="002A593A" w:rsidRDefault="000C584D" w:rsidP="007C757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 xml:space="preserve">СТ-75VL </w:t>
                  </w:r>
                  <w:r w:rsidRPr="002A593A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  <w:t>ТИТАН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или </w:t>
                  </w: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эквивалент с соответствующими техническими характеристиками</w:t>
                  </w:r>
                </w:p>
              </w:tc>
            </w:tr>
            <w:tr w:rsidR="000C584D" w:rsidRPr="00955FDD" w:rsidTr="000C584D">
              <w:tc>
                <w:tcPr>
                  <w:tcW w:w="4697" w:type="dxa"/>
                  <w:gridSpan w:val="2"/>
                  <w:shd w:val="clear" w:color="auto" w:fill="auto"/>
                  <w:vAlign w:val="center"/>
                </w:tcPr>
                <w:p w:rsidR="000C584D" w:rsidRPr="002A593A" w:rsidRDefault="000C584D" w:rsidP="007C75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Технические характеристики аккумулятора</w:t>
                  </w:r>
                </w:p>
              </w:tc>
              <w:tc>
                <w:tcPr>
                  <w:tcW w:w="4648" w:type="dxa"/>
                  <w:gridSpan w:val="2"/>
                  <w:shd w:val="clear" w:color="auto" w:fill="auto"/>
                  <w:vAlign w:val="center"/>
                </w:tcPr>
                <w:p w:rsidR="000C584D" w:rsidRDefault="000C584D" w:rsidP="007C7579">
                  <w:pPr>
                    <w:spacing w:after="0" w:line="240" w:lineRule="auto"/>
                    <w:jc w:val="both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Напряжение: 12</w:t>
                  </w: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  <w:lang w:val="en-US"/>
                    </w:rPr>
                    <w:t>V</w:t>
                  </w: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;</w:t>
                  </w:r>
                </w:p>
                <w:p w:rsidR="000C584D" w:rsidRDefault="000C584D" w:rsidP="007C7579">
                  <w:pPr>
                    <w:spacing w:after="0" w:line="240" w:lineRule="auto"/>
                    <w:jc w:val="both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Емкость: не менее 75</w:t>
                  </w: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  <w:lang w:val="en-US"/>
                    </w:rPr>
                    <w:t>Ah</w:t>
                  </w:r>
                </w:p>
                <w:p w:rsidR="000C584D" w:rsidRDefault="000C584D" w:rsidP="007C7579">
                  <w:pPr>
                    <w:spacing w:after="0" w:line="240" w:lineRule="auto"/>
                    <w:jc w:val="both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Ток холодной прокрутки: не менее 700А</w:t>
                  </w:r>
                </w:p>
                <w:p w:rsidR="000C584D" w:rsidRDefault="000C584D" w:rsidP="007C7579">
                  <w:pPr>
                    <w:spacing w:after="0" w:line="240" w:lineRule="auto"/>
                    <w:jc w:val="both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Вес: не более 18 кг.</w:t>
                  </w:r>
                </w:p>
                <w:p w:rsidR="000C584D" w:rsidRPr="00955FDD" w:rsidRDefault="000C584D" w:rsidP="007C7579">
                  <w:pPr>
                    <w:spacing w:after="0" w:line="240" w:lineRule="auto"/>
                    <w:jc w:val="both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Размер: в диапазоне 276х175х190 мм.</w:t>
                  </w:r>
                </w:p>
              </w:tc>
            </w:tr>
            <w:tr w:rsidR="00CE5B7E" w:rsidRPr="00DA5DF8" w:rsidTr="000C584D">
              <w:tc>
                <w:tcPr>
                  <w:tcW w:w="9345" w:type="dxa"/>
                  <w:gridSpan w:val="4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  <w:lang w:eastAsia="ru-RU"/>
                    </w:rPr>
                    <w:t>Ходовая часть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Колеса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A94169" w:rsidP="00A9416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Дисковые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, с неразборным ободом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Шины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AA60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Пневма</w:t>
                  </w:r>
                  <w:r w:rsidR="000C584D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тические, радиальные, размером в диапазоне от 185</w:t>
                  </w:r>
                  <w:r w:rsidR="000C584D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val="en-US" w:eastAsia="ru-RU"/>
                    </w:rPr>
                    <w:t>R</w:t>
                  </w:r>
                  <w:r w:rsidR="000C584D" w:rsidRPr="000C584D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16</w:t>
                  </w:r>
                  <w:r w:rsidR="000C584D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val="en-US" w:eastAsia="ru-RU"/>
                    </w:rPr>
                    <w:t>C</w:t>
                  </w:r>
                  <w:r w:rsidR="000C584D" w:rsidRPr="000C584D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0C584D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до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195R16C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(повышенной проходимости)</w:t>
                  </w:r>
                  <w:proofErr w:type="gramEnd"/>
                </w:p>
              </w:tc>
            </w:tr>
            <w:tr w:rsidR="00CE5B7E" w:rsidRPr="00DA5DF8" w:rsidTr="000C584D">
              <w:tc>
                <w:tcPr>
                  <w:tcW w:w="9345" w:type="dxa"/>
                  <w:gridSpan w:val="4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Подвеска: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передняя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Две продольные, полуэллиптические рессоры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задняя 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Две продольные, полуэллиптические рессоры с дополнительными  рессорами и стабилизатором поперечной устойчивости</w:t>
                  </w:r>
                </w:p>
              </w:tc>
            </w:tr>
            <w:tr w:rsidR="00CE5B7E" w:rsidRPr="00DA5DF8" w:rsidTr="000C584D">
              <w:tc>
                <w:tcPr>
                  <w:tcW w:w="9345" w:type="dxa"/>
                  <w:gridSpan w:val="4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Тормозные механизмы: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Рабочая тормозная система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Двухконтурная</w:t>
                  </w:r>
                  <w:proofErr w:type="gramEnd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с гидравлическим приводом и вакуумным усилителем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передних колес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Дисковые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задних колес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Барабанные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Запасная тормозная система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Каждый контур рабочей тормозной системы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Стояночная тормозная система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С механическим тросовым приводом к тормозным механизмам задних колес</w:t>
                  </w:r>
                </w:p>
              </w:tc>
            </w:tr>
            <w:tr w:rsidR="00CE5B7E" w:rsidRPr="00DA5DF8" w:rsidTr="000C584D">
              <w:tc>
                <w:tcPr>
                  <w:tcW w:w="9345" w:type="dxa"/>
                  <w:gridSpan w:val="4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  <w:t>Комфорт и безопасност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ь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Рулевой механизм с ГУР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Интегрального типа, с передачей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винт-шариковая</w:t>
                  </w:r>
                  <w:proofErr w:type="gramEnd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гайка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Рулевая колонка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Регулируемая</w:t>
                  </w:r>
                  <w:proofErr w:type="gramEnd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по высоте и углу наклона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АБС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Боковая дверь в пассажирский отсек распашного типа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21884">
                    <w:rPr>
                      <w:rFonts w:ascii="Times New Roman" w:eastAsia="Times New Roman" w:hAnsi="Times New Roman" w:cs="Times New Roman"/>
                      <w:i/>
                      <w:color w:val="000000" w:themeColor="text1"/>
                      <w:szCs w:val="24"/>
                      <w:lang w:eastAsia="ru-RU"/>
                    </w:rPr>
                    <w:t xml:space="preserve">( </w:t>
                  </w:r>
                  <w:proofErr w:type="gramStart"/>
                  <w:r w:rsidRPr="00421884">
                    <w:rPr>
                      <w:rFonts w:ascii="Times New Roman" w:eastAsia="Times New Roman" w:hAnsi="Times New Roman" w:cs="Times New Roman"/>
                      <w:i/>
                      <w:color w:val="000000" w:themeColor="text1"/>
                      <w:szCs w:val="24"/>
                      <w:lang w:eastAsia="ru-RU"/>
                    </w:rPr>
                    <w:t>п</w:t>
                  </w:r>
                  <w:proofErr w:type="gramEnd"/>
                  <w:r w:rsidRPr="00421884">
                    <w:rPr>
                      <w:rFonts w:ascii="Times New Roman" w:eastAsia="Times New Roman" w:hAnsi="Times New Roman" w:cs="Times New Roman"/>
                      <w:i/>
                      <w:color w:val="000000" w:themeColor="text1"/>
                      <w:szCs w:val="24"/>
                      <w:lang w:eastAsia="ru-RU"/>
                    </w:rPr>
                    <w:t xml:space="preserve">ри возможности поставщика) 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Двухслойная окраска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Обогрев зеркал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Люк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Штатная</w:t>
                  </w:r>
                  <w:proofErr w:type="gramEnd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аудиоподготовка с антенной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421884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Автомагнитола с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val="en-US" w:eastAsia="ru-RU"/>
                    </w:rPr>
                    <w:t>MP</w:t>
                  </w:r>
                  <w:r w:rsidRPr="0042188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Антикоррозийная обработка кузова и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lastRenderedPageBreak/>
                    <w:t>защита колёсных арок (подкрылки);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lastRenderedPageBreak/>
                    <w:t>+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lastRenderedPageBreak/>
                    <w:t>Брызговики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Резиновые коврики в салоне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Тканевая обивка салона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Ремни безопасности на второй ряд сидений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Огнетушитель, зн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ак аварийной остановки, аптечка.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Предпусковой подогреватель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</w:tbl>
          <w:p w:rsidR="00CE5B7E" w:rsidRPr="00DA5DF8" w:rsidRDefault="00CE5B7E" w:rsidP="00CE5B7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7134" w:rsidRPr="00164B74" w:rsidTr="00824725">
        <w:trPr>
          <w:trHeight w:val="404"/>
        </w:trPr>
        <w:tc>
          <w:tcPr>
            <w:tcW w:w="0" w:type="auto"/>
            <w:vAlign w:val="center"/>
          </w:tcPr>
          <w:p w:rsidR="00357134" w:rsidRPr="00164B74" w:rsidRDefault="00357134" w:rsidP="00042BF8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sz w:val="24"/>
              </w:rPr>
            </w:pPr>
            <w:r w:rsidRPr="00164B74">
              <w:rPr>
                <w:rFonts w:ascii="Times New Roman" w:hAnsi="Times New Roman" w:cs="Times New Roman"/>
                <w:b/>
                <w:i/>
                <w:sz w:val="24"/>
              </w:rPr>
              <w:lastRenderedPageBreak/>
              <w:t xml:space="preserve">Подраздел </w:t>
            </w:r>
            <w:r w:rsidR="00042BF8">
              <w:rPr>
                <w:rFonts w:ascii="Times New Roman" w:hAnsi="Times New Roman" w:cs="Times New Roman"/>
                <w:b/>
                <w:i/>
                <w:sz w:val="24"/>
              </w:rPr>
              <w:t>7</w:t>
            </w:r>
            <w:r w:rsidRPr="00164B74">
              <w:rPr>
                <w:rFonts w:ascii="Times New Roman" w:hAnsi="Times New Roman" w:cs="Times New Roman"/>
                <w:b/>
                <w:i/>
                <w:sz w:val="24"/>
              </w:rPr>
              <w:t>.1. Требования к надежности</w:t>
            </w:r>
          </w:p>
        </w:tc>
      </w:tr>
      <w:tr w:rsidR="00357134" w:rsidRPr="00164B74" w:rsidTr="00824725">
        <w:tc>
          <w:tcPr>
            <w:tcW w:w="0" w:type="auto"/>
          </w:tcPr>
          <w:p w:rsidR="00357134" w:rsidRPr="00164B74" w:rsidRDefault="00357134" w:rsidP="00824725">
            <w:pPr>
              <w:spacing w:line="240" w:lineRule="atLeast"/>
              <w:rPr>
                <w:rFonts w:ascii="Times New Roman" w:hAnsi="Times New Roman" w:cs="Times New Roman"/>
                <w:sz w:val="24"/>
              </w:rPr>
            </w:pPr>
            <w:r w:rsidRPr="00164B74">
              <w:rPr>
                <w:rFonts w:ascii="Times New Roman" w:hAnsi="Times New Roman" w:cs="Times New Roman"/>
                <w:sz w:val="24"/>
              </w:rPr>
              <w:t xml:space="preserve">        Все основные узлы автомобилей должны быть ремонтно-пригодными и рассчитаны на срок эксплуатации не менее 5 лет.</w:t>
            </w:r>
          </w:p>
        </w:tc>
      </w:tr>
      <w:tr w:rsidR="00357134" w:rsidRPr="00164B74" w:rsidTr="00824725">
        <w:tc>
          <w:tcPr>
            <w:tcW w:w="0" w:type="auto"/>
          </w:tcPr>
          <w:p w:rsidR="00357134" w:rsidRPr="0043555B" w:rsidRDefault="00357134" w:rsidP="00042BF8">
            <w:pPr>
              <w:spacing w:before="240" w:line="240" w:lineRule="atLeast"/>
              <w:ind w:left="567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164B74">
              <w:rPr>
                <w:rFonts w:ascii="Times New Roman" w:hAnsi="Times New Roman" w:cs="Times New Roman"/>
                <w:b/>
                <w:i/>
                <w:sz w:val="24"/>
              </w:rPr>
              <w:t xml:space="preserve">Подраздел </w:t>
            </w:r>
            <w:r w:rsidR="00042BF8">
              <w:rPr>
                <w:rFonts w:ascii="Times New Roman" w:hAnsi="Times New Roman" w:cs="Times New Roman"/>
                <w:b/>
                <w:i/>
                <w:sz w:val="24"/>
              </w:rPr>
              <w:t>7</w:t>
            </w:r>
            <w:r w:rsidRPr="00164B74">
              <w:rPr>
                <w:rFonts w:ascii="Times New Roman" w:hAnsi="Times New Roman" w:cs="Times New Roman"/>
                <w:b/>
                <w:i/>
                <w:sz w:val="24"/>
              </w:rPr>
              <w:t>.2. Требования к составным частям, исходным и эксплуатационным материалам</w:t>
            </w:r>
          </w:p>
        </w:tc>
      </w:tr>
      <w:tr w:rsidR="00357134" w:rsidRPr="00164B74" w:rsidTr="00824725">
        <w:trPr>
          <w:trHeight w:val="829"/>
        </w:trPr>
        <w:tc>
          <w:tcPr>
            <w:tcW w:w="0" w:type="auto"/>
          </w:tcPr>
          <w:p w:rsidR="00357134" w:rsidRPr="00164B74" w:rsidRDefault="00357134" w:rsidP="00357134">
            <w:pPr>
              <w:pStyle w:val="a9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sz w:val="24"/>
              </w:rPr>
            </w:pPr>
            <w:r w:rsidRPr="00164B74">
              <w:rPr>
                <w:rFonts w:ascii="Times New Roman" w:hAnsi="Times New Roman" w:cs="Times New Roman"/>
                <w:sz w:val="24"/>
              </w:rPr>
              <w:t>Автомобили должны быть заправлены всеми эксплуатационными жидкостями соответствующие инструкции по эксплуатации автомобилей</w:t>
            </w:r>
          </w:p>
          <w:p w:rsidR="00357134" w:rsidRPr="00164B74" w:rsidRDefault="00357134" w:rsidP="00357134">
            <w:pPr>
              <w:pStyle w:val="a9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sz w:val="24"/>
              </w:rPr>
            </w:pPr>
            <w:r w:rsidRPr="00164B74">
              <w:rPr>
                <w:rFonts w:ascii="Times New Roman" w:hAnsi="Times New Roman" w:cs="Times New Roman"/>
                <w:sz w:val="24"/>
              </w:rPr>
              <w:t>Автомобили должны быть укомплектованы запасным колесом и набором инструмента</w:t>
            </w:r>
          </w:p>
        </w:tc>
      </w:tr>
      <w:tr w:rsidR="00357134" w:rsidRPr="00164B74" w:rsidTr="00824725">
        <w:tc>
          <w:tcPr>
            <w:tcW w:w="0" w:type="auto"/>
            <w:vAlign w:val="bottom"/>
          </w:tcPr>
          <w:p w:rsidR="00357134" w:rsidRPr="00164B74" w:rsidRDefault="00042BF8" w:rsidP="00042BF8">
            <w:pPr>
              <w:spacing w:before="240" w:line="240" w:lineRule="atLeast"/>
              <w:ind w:left="567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Подраздел 7.3</w:t>
            </w:r>
            <w:r w:rsidR="00357134" w:rsidRPr="00164B74">
              <w:rPr>
                <w:rFonts w:ascii="Times New Roman" w:hAnsi="Times New Roman" w:cs="Times New Roman"/>
                <w:b/>
                <w:i/>
                <w:sz w:val="24"/>
              </w:rPr>
              <w:t>. Требования к маркировке</w:t>
            </w:r>
          </w:p>
        </w:tc>
      </w:tr>
      <w:tr w:rsidR="00357134" w:rsidRPr="00164B74" w:rsidTr="00824725">
        <w:tc>
          <w:tcPr>
            <w:tcW w:w="0" w:type="auto"/>
          </w:tcPr>
          <w:p w:rsidR="00357134" w:rsidRPr="00164B74" w:rsidRDefault="00357134" w:rsidP="00824725">
            <w:pPr>
              <w:pStyle w:val="a9"/>
              <w:spacing w:line="240" w:lineRule="atLeast"/>
              <w:rPr>
                <w:rFonts w:ascii="Times New Roman" w:hAnsi="Times New Roman" w:cs="Times New Roman"/>
                <w:sz w:val="24"/>
              </w:rPr>
            </w:pPr>
            <w:r w:rsidRPr="00164B74">
              <w:rPr>
                <w:rFonts w:ascii="Times New Roman" w:hAnsi="Times New Roman" w:cs="Times New Roman"/>
                <w:sz w:val="24"/>
              </w:rPr>
              <w:t>На автомобилях  должна быть установлен заводская фирменная табличка, содержащая данные о заводе изготовителе,</w:t>
            </w:r>
            <w:r w:rsidRPr="00164B74">
              <w:rPr>
                <w:rFonts w:ascii="Times New Roman" w:hAnsi="Times New Roman" w:cs="Times New Roman"/>
                <w:sz w:val="24"/>
                <w:lang w:val="en-US"/>
              </w:rPr>
              <w:t>VIN</w:t>
            </w:r>
            <w:r w:rsidRPr="00164B74">
              <w:rPr>
                <w:rFonts w:ascii="Times New Roman" w:hAnsi="Times New Roman" w:cs="Times New Roman"/>
                <w:sz w:val="24"/>
              </w:rPr>
              <w:t xml:space="preserve"> , заводской номер, год выпуска.</w:t>
            </w:r>
          </w:p>
        </w:tc>
      </w:tr>
    </w:tbl>
    <w:p w:rsidR="00357134" w:rsidRPr="00164B74" w:rsidRDefault="00357134" w:rsidP="00FD5A07">
      <w:pPr>
        <w:spacing w:before="240"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164B74">
        <w:rPr>
          <w:rFonts w:ascii="Times New Roman" w:hAnsi="Times New Roman" w:cs="Times New Roman"/>
          <w:b/>
          <w:sz w:val="24"/>
        </w:rPr>
        <w:t xml:space="preserve">РАЗДЕЛ </w:t>
      </w:r>
      <w:r w:rsidR="00042BF8">
        <w:rPr>
          <w:rFonts w:ascii="Times New Roman" w:hAnsi="Times New Roman" w:cs="Times New Roman"/>
          <w:b/>
          <w:sz w:val="24"/>
        </w:rPr>
        <w:t>8</w:t>
      </w:r>
      <w:r w:rsidRPr="00164B74">
        <w:rPr>
          <w:rFonts w:ascii="Times New Roman" w:hAnsi="Times New Roman" w:cs="Times New Roman"/>
          <w:b/>
          <w:sz w:val="24"/>
        </w:rPr>
        <w:t>. ТРЕБОВАНИЯ ПО ПРАВИЛАМ СДАЧИ И ПРИЕМКИ</w:t>
      </w:r>
    </w:p>
    <w:tbl>
      <w:tblPr>
        <w:tblStyle w:val="a3"/>
        <w:tblW w:w="0" w:type="auto"/>
        <w:tblLook w:val="04A0"/>
      </w:tblPr>
      <w:tblGrid>
        <w:gridCol w:w="9571"/>
      </w:tblGrid>
      <w:tr w:rsidR="00357134" w:rsidRPr="00164B74" w:rsidTr="001C38EC">
        <w:tc>
          <w:tcPr>
            <w:tcW w:w="9571" w:type="dxa"/>
          </w:tcPr>
          <w:p w:rsidR="00357134" w:rsidRPr="00164B74" w:rsidRDefault="00357134" w:rsidP="00042BF8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sz w:val="24"/>
              </w:rPr>
            </w:pPr>
            <w:r w:rsidRPr="00164B74">
              <w:rPr>
                <w:rFonts w:ascii="Times New Roman" w:hAnsi="Times New Roman" w:cs="Times New Roman"/>
                <w:b/>
                <w:i/>
                <w:sz w:val="24"/>
              </w:rPr>
              <w:t xml:space="preserve">Подраздел </w:t>
            </w:r>
            <w:r w:rsidR="00042BF8">
              <w:rPr>
                <w:rFonts w:ascii="Times New Roman" w:hAnsi="Times New Roman" w:cs="Times New Roman"/>
                <w:b/>
                <w:i/>
                <w:sz w:val="24"/>
              </w:rPr>
              <w:t>8</w:t>
            </w:r>
            <w:r w:rsidRPr="00164B74">
              <w:rPr>
                <w:rFonts w:ascii="Times New Roman" w:hAnsi="Times New Roman" w:cs="Times New Roman"/>
                <w:b/>
                <w:i/>
                <w:sz w:val="24"/>
              </w:rPr>
              <w:t>.1. Порядок сдачи и приемки</w:t>
            </w:r>
          </w:p>
        </w:tc>
      </w:tr>
      <w:tr w:rsidR="00357134" w:rsidRPr="00164B74" w:rsidTr="001C38EC">
        <w:tc>
          <w:tcPr>
            <w:tcW w:w="9571" w:type="dxa"/>
          </w:tcPr>
          <w:p w:rsidR="000F3C36" w:rsidRPr="00FC0761" w:rsidRDefault="000F3C36" w:rsidP="00790EC9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FC0761">
              <w:rPr>
                <w:rFonts w:ascii="Times New Roman" w:hAnsi="Times New Roman" w:cs="Times New Roman"/>
                <w:sz w:val="24"/>
              </w:rPr>
              <w:t xml:space="preserve">Доставка до КПП-3 г. </w:t>
            </w:r>
            <w:proofErr w:type="spellStart"/>
            <w:r w:rsidRPr="00FC0761">
              <w:rPr>
                <w:rFonts w:ascii="Times New Roman" w:hAnsi="Times New Roman" w:cs="Times New Roman"/>
                <w:sz w:val="24"/>
              </w:rPr>
              <w:t>Саров</w:t>
            </w:r>
            <w:proofErr w:type="spellEnd"/>
            <w:r w:rsidRPr="00FC0761">
              <w:rPr>
                <w:rFonts w:ascii="Times New Roman" w:hAnsi="Times New Roman" w:cs="Times New Roman"/>
                <w:sz w:val="24"/>
              </w:rPr>
              <w:t xml:space="preserve"> за счёт поставщика или </w:t>
            </w:r>
            <w:proofErr w:type="spellStart"/>
            <w:r w:rsidRPr="00FC0761">
              <w:rPr>
                <w:rFonts w:ascii="Times New Roman" w:hAnsi="Times New Roman" w:cs="Times New Roman"/>
                <w:sz w:val="24"/>
              </w:rPr>
              <w:t>самовывоз</w:t>
            </w:r>
            <w:proofErr w:type="spellEnd"/>
            <w:r w:rsidRPr="00FC0761">
              <w:rPr>
                <w:rFonts w:ascii="Times New Roman" w:hAnsi="Times New Roman" w:cs="Times New Roman"/>
                <w:sz w:val="24"/>
              </w:rPr>
              <w:t xml:space="preserve"> с производственной базы поставщика, находящегося в радиусе не более 200 км от г. </w:t>
            </w:r>
            <w:proofErr w:type="spellStart"/>
            <w:r w:rsidRPr="00FC0761">
              <w:rPr>
                <w:rFonts w:ascii="Times New Roman" w:hAnsi="Times New Roman" w:cs="Times New Roman"/>
                <w:sz w:val="24"/>
              </w:rPr>
              <w:t>Саров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.</w:t>
            </w:r>
          </w:p>
          <w:p w:rsidR="00357134" w:rsidRPr="00164B74" w:rsidRDefault="00357134" w:rsidP="00790EC9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</w:rPr>
            </w:pPr>
            <w:r w:rsidRPr="00164B74">
              <w:rPr>
                <w:rFonts w:ascii="Times New Roman" w:hAnsi="Times New Roman" w:cs="Times New Roman"/>
                <w:sz w:val="24"/>
              </w:rPr>
              <w:t xml:space="preserve">Заказчику предоставляется </w:t>
            </w:r>
            <w:r w:rsidR="00164B74">
              <w:rPr>
                <w:rFonts w:ascii="Times New Roman" w:hAnsi="Times New Roman" w:cs="Times New Roman"/>
                <w:sz w:val="24"/>
              </w:rPr>
              <w:t>автомобили</w:t>
            </w:r>
            <w:r w:rsidRPr="00164B74">
              <w:rPr>
                <w:rFonts w:ascii="Times New Roman" w:hAnsi="Times New Roman" w:cs="Times New Roman"/>
                <w:sz w:val="24"/>
              </w:rPr>
              <w:t xml:space="preserve"> с проведённой предпродажной подготовкой. Заказчик осматривает, проверяет комплектность и проводит проверку работы автомобилей</w:t>
            </w:r>
            <w:r w:rsidR="00164B74">
              <w:rPr>
                <w:rFonts w:ascii="Times New Roman" w:hAnsi="Times New Roman" w:cs="Times New Roman"/>
                <w:sz w:val="24"/>
              </w:rPr>
              <w:t xml:space="preserve">. </w:t>
            </w:r>
            <w:r w:rsidRPr="00164B74">
              <w:rPr>
                <w:rFonts w:ascii="Times New Roman" w:hAnsi="Times New Roman" w:cs="Times New Roman"/>
                <w:sz w:val="24"/>
              </w:rPr>
              <w:t xml:space="preserve">Подписывается  акта-приема передачи автомобилей. </w:t>
            </w:r>
          </w:p>
        </w:tc>
      </w:tr>
      <w:tr w:rsidR="00B76083" w:rsidRPr="00164B74" w:rsidTr="001C38EC">
        <w:tc>
          <w:tcPr>
            <w:tcW w:w="9571" w:type="dxa"/>
          </w:tcPr>
          <w:p w:rsidR="00B76083" w:rsidRPr="00164B74" w:rsidRDefault="00B76083" w:rsidP="00042BF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164B74">
              <w:rPr>
                <w:rFonts w:ascii="Times New Roman" w:hAnsi="Times New Roman" w:cs="Times New Roman"/>
                <w:b/>
                <w:i/>
                <w:sz w:val="24"/>
              </w:rPr>
              <w:t xml:space="preserve">Подраздел </w:t>
            </w:r>
            <w:r w:rsidR="00042BF8">
              <w:rPr>
                <w:rFonts w:ascii="Times New Roman" w:hAnsi="Times New Roman" w:cs="Times New Roman"/>
                <w:b/>
                <w:i/>
                <w:sz w:val="24"/>
              </w:rPr>
              <w:t>8</w:t>
            </w:r>
            <w:r w:rsidRPr="00164B74">
              <w:rPr>
                <w:rFonts w:ascii="Times New Roman" w:hAnsi="Times New Roman" w:cs="Times New Roman"/>
                <w:b/>
                <w:i/>
                <w:sz w:val="24"/>
              </w:rPr>
              <w:t>.</w:t>
            </w:r>
            <w:r>
              <w:rPr>
                <w:rFonts w:ascii="Times New Roman" w:hAnsi="Times New Roman" w:cs="Times New Roman"/>
                <w:b/>
                <w:i/>
                <w:sz w:val="24"/>
              </w:rPr>
              <w:t>2</w:t>
            </w:r>
            <w:r w:rsidRPr="00164B74">
              <w:rPr>
                <w:rFonts w:ascii="Times New Roman" w:hAnsi="Times New Roman" w:cs="Times New Roman"/>
                <w:b/>
                <w:i/>
                <w:sz w:val="24"/>
              </w:rPr>
              <w:t xml:space="preserve">. Порядок </w:t>
            </w:r>
            <w:r>
              <w:rPr>
                <w:rFonts w:ascii="Times New Roman" w:hAnsi="Times New Roman" w:cs="Times New Roman"/>
                <w:b/>
                <w:i/>
                <w:sz w:val="24"/>
              </w:rPr>
              <w:t>оплаты</w:t>
            </w:r>
          </w:p>
        </w:tc>
      </w:tr>
      <w:tr w:rsidR="00B76083" w:rsidRPr="00164B74" w:rsidTr="001C38EC">
        <w:tc>
          <w:tcPr>
            <w:tcW w:w="9571" w:type="dxa"/>
          </w:tcPr>
          <w:p w:rsidR="00B76083" w:rsidRPr="00B76083" w:rsidRDefault="00B76083" w:rsidP="00692A0A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          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042BF8">
              <w:rPr>
                <w:rFonts w:ascii="Times New Roman" w:hAnsi="Times New Roman" w:cs="Times New Roman"/>
                <w:sz w:val="24"/>
              </w:rPr>
              <w:t>Оплата происходит после поставки Заказчи</w:t>
            </w:r>
            <w:r w:rsidR="00464254" w:rsidRPr="00042BF8">
              <w:rPr>
                <w:rFonts w:ascii="Times New Roman" w:hAnsi="Times New Roman" w:cs="Times New Roman"/>
                <w:sz w:val="24"/>
              </w:rPr>
              <w:t>ку 100% требуемой техники. П</w:t>
            </w:r>
            <w:r w:rsidRPr="00042BF8">
              <w:rPr>
                <w:rFonts w:ascii="Times New Roman" w:hAnsi="Times New Roman" w:cs="Times New Roman"/>
                <w:sz w:val="24"/>
              </w:rPr>
              <w:t>риняти</w:t>
            </w:r>
            <w:r w:rsidR="00464254" w:rsidRPr="00042BF8">
              <w:rPr>
                <w:rFonts w:ascii="Times New Roman" w:hAnsi="Times New Roman" w:cs="Times New Roman"/>
                <w:sz w:val="24"/>
              </w:rPr>
              <w:t>е</w:t>
            </w:r>
            <w:r w:rsidRPr="00042BF8">
              <w:rPr>
                <w:rFonts w:ascii="Times New Roman" w:hAnsi="Times New Roman" w:cs="Times New Roman"/>
                <w:sz w:val="24"/>
              </w:rPr>
              <w:t xml:space="preserve"> в каче</w:t>
            </w:r>
            <w:r w:rsidR="006D100D" w:rsidRPr="00042BF8">
              <w:rPr>
                <w:rFonts w:ascii="Times New Roman" w:hAnsi="Times New Roman" w:cs="Times New Roman"/>
                <w:sz w:val="24"/>
              </w:rPr>
              <w:t>стве части оплаты за поставляемую продукцию</w:t>
            </w:r>
            <w:r w:rsidR="00692A0A" w:rsidRPr="00042BF8">
              <w:rPr>
                <w:rFonts w:ascii="Times New Roman" w:hAnsi="Times New Roman" w:cs="Times New Roman"/>
                <w:sz w:val="24"/>
              </w:rPr>
              <w:t>,</w:t>
            </w:r>
            <w:r w:rsidR="006D100D" w:rsidRPr="00042BF8">
              <w:rPr>
                <w:rFonts w:ascii="Times New Roman" w:hAnsi="Times New Roman" w:cs="Times New Roman"/>
                <w:sz w:val="24"/>
              </w:rPr>
              <w:t xml:space="preserve"> старого автотранспорта</w:t>
            </w:r>
            <w:r w:rsidR="00464254" w:rsidRPr="00042BF8">
              <w:rPr>
                <w:rFonts w:ascii="Times New Roman" w:hAnsi="Times New Roman" w:cs="Times New Roman"/>
                <w:sz w:val="24"/>
              </w:rPr>
              <w:t xml:space="preserve"> Заказчика, по программе утилизации 2015 года</w:t>
            </w:r>
            <w:r w:rsidR="006D100D" w:rsidRPr="00042BF8">
              <w:rPr>
                <w:rFonts w:ascii="Times New Roman" w:hAnsi="Times New Roman" w:cs="Times New Roman"/>
                <w:sz w:val="24"/>
              </w:rPr>
              <w:t xml:space="preserve">. </w:t>
            </w:r>
            <w:r w:rsidR="00692A0A" w:rsidRPr="00042BF8">
              <w:rPr>
                <w:rFonts w:ascii="Times New Roman" w:hAnsi="Times New Roman" w:cs="Times New Roman"/>
                <w:color w:val="1F1F1F"/>
                <w:sz w:val="24"/>
                <w:szCs w:val="20"/>
              </w:rPr>
              <w:t>Размер части оплаты</w:t>
            </w:r>
            <w:r w:rsidR="006D100D" w:rsidRPr="00042BF8">
              <w:rPr>
                <w:rFonts w:ascii="Times New Roman" w:hAnsi="Times New Roman" w:cs="Times New Roman"/>
                <w:color w:val="1F1F1F"/>
                <w:sz w:val="24"/>
                <w:szCs w:val="20"/>
              </w:rPr>
              <w:t xml:space="preserve"> зависит от приобретаемого автомобиля.</w:t>
            </w:r>
            <w:bookmarkStart w:id="0" w:name="_GoBack"/>
            <w:bookmarkEnd w:id="0"/>
          </w:p>
        </w:tc>
      </w:tr>
      <w:tr w:rsidR="00357134" w:rsidRPr="00164B74" w:rsidTr="001C38EC">
        <w:tc>
          <w:tcPr>
            <w:tcW w:w="9571" w:type="dxa"/>
          </w:tcPr>
          <w:p w:rsidR="00357134" w:rsidRPr="00164B74" w:rsidRDefault="00357134" w:rsidP="00042BF8">
            <w:pPr>
              <w:spacing w:line="240" w:lineRule="atLeast"/>
              <w:ind w:left="2268" w:hanging="1701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164B74">
              <w:rPr>
                <w:rFonts w:ascii="Times New Roman" w:hAnsi="Times New Roman" w:cs="Times New Roman"/>
                <w:b/>
                <w:i/>
                <w:sz w:val="24"/>
              </w:rPr>
              <w:t xml:space="preserve">Подраздел </w:t>
            </w:r>
            <w:r w:rsidR="00042BF8">
              <w:rPr>
                <w:rFonts w:ascii="Times New Roman" w:hAnsi="Times New Roman" w:cs="Times New Roman"/>
                <w:b/>
                <w:i/>
                <w:sz w:val="24"/>
              </w:rPr>
              <w:t>8</w:t>
            </w:r>
            <w:r w:rsidRPr="00164B74">
              <w:rPr>
                <w:rFonts w:ascii="Times New Roman" w:hAnsi="Times New Roman" w:cs="Times New Roman"/>
                <w:b/>
                <w:i/>
                <w:sz w:val="24"/>
              </w:rPr>
              <w:t>.</w:t>
            </w:r>
            <w:r w:rsidR="00B76083">
              <w:rPr>
                <w:rFonts w:ascii="Times New Roman" w:hAnsi="Times New Roman" w:cs="Times New Roman"/>
                <w:b/>
                <w:i/>
                <w:sz w:val="24"/>
              </w:rPr>
              <w:t>3</w:t>
            </w:r>
            <w:r w:rsidRPr="00164B74">
              <w:rPr>
                <w:rFonts w:ascii="Times New Roman" w:hAnsi="Times New Roman" w:cs="Times New Roman"/>
                <w:b/>
                <w:i/>
                <w:sz w:val="24"/>
              </w:rPr>
              <w:t xml:space="preserve">. Требования по передаче заказчику технических и иных документов при доставке </w:t>
            </w:r>
          </w:p>
        </w:tc>
      </w:tr>
      <w:tr w:rsidR="00357134" w:rsidRPr="00164B74" w:rsidTr="001C38EC">
        <w:tc>
          <w:tcPr>
            <w:tcW w:w="9571" w:type="dxa"/>
          </w:tcPr>
          <w:p w:rsidR="00357134" w:rsidRPr="00164B74" w:rsidRDefault="00357134" w:rsidP="00824725">
            <w:pPr>
              <w:spacing w:line="240" w:lineRule="atLeast"/>
              <w:rPr>
                <w:rFonts w:ascii="Times New Roman" w:hAnsi="Times New Roman" w:cs="Times New Roman"/>
                <w:sz w:val="24"/>
              </w:rPr>
            </w:pPr>
            <w:r w:rsidRPr="00164B74">
              <w:rPr>
                <w:rFonts w:ascii="Times New Roman" w:hAnsi="Times New Roman" w:cs="Times New Roman"/>
                <w:sz w:val="24"/>
              </w:rPr>
              <w:t>Заказчику предоставляется документация на автомобили и оборудование завода изготовителя  с указанием гарантийных обязательств.</w:t>
            </w:r>
          </w:p>
        </w:tc>
      </w:tr>
    </w:tbl>
    <w:p w:rsidR="00B76083" w:rsidRPr="00164B74" w:rsidRDefault="00357134" w:rsidP="00B76083">
      <w:pPr>
        <w:spacing w:before="240"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164B74">
        <w:rPr>
          <w:rFonts w:ascii="Times New Roman" w:hAnsi="Times New Roman" w:cs="Times New Roman"/>
          <w:b/>
          <w:sz w:val="24"/>
        </w:rPr>
        <w:t xml:space="preserve">РАЗДЕЛ </w:t>
      </w:r>
      <w:r w:rsidR="00042BF8">
        <w:rPr>
          <w:rFonts w:ascii="Times New Roman" w:hAnsi="Times New Roman" w:cs="Times New Roman"/>
          <w:b/>
          <w:sz w:val="24"/>
        </w:rPr>
        <w:t>9</w:t>
      </w:r>
      <w:r w:rsidRPr="00164B74">
        <w:rPr>
          <w:rFonts w:ascii="Times New Roman" w:hAnsi="Times New Roman" w:cs="Times New Roman"/>
          <w:b/>
          <w:sz w:val="24"/>
        </w:rPr>
        <w:t>. ТРЕБОВАНИЯ К ХРАНЕНИЮ</w:t>
      </w:r>
    </w:p>
    <w:p w:rsidR="00357134" w:rsidRPr="00164B74" w:rsidRDefault="00357134" w:rsidP="003571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rPr>
          <w:rFonts w:ascii="Times New Roman" w:hAnsi="Times New Roman" w:cs="Times New Roman"/>
          <w:sz w:val="24"/>
        </w:rPr>
      </w:pPr>
      <w:r w:rsidRPr="00164B74">
        <w:rPr>
          <w:rFonts w:ascii="Times New Roman" w:hAnsi="Times New Roman" w:cs="Times New Roman"/>
          <w:sz w:val="24"/>
        </w:rPr>
        <w:t xml:space="preserve">С момента подписания договора на поставку до передачи автомобилей заказчику, автомобили должны </w:t>
      </w:r>
      <w:proofErr w:type="gramStart"/>
      <w:r w:rsidRPr="00164B74">
        <w:rPr>
          <w:rFonts w:ascii="Times New Roman" w:hAnsi="Times New Roman" w:cs="Times New Roman"/>
          <w:sz w:val="24"/>
        </w:rPr>
        <w:t>хранится</w:t>
      </w:r>
      <w:proofErr w:type="gramEnd"/>
      <w:r w:rsidRPr="00164B74">
        <w:rPr>
          <w:rFonts w:ascii="Times New Roman" w:hAnsi="Times New Roman" w:cs="Times New Roman"/>
          <w:sz w:val="24"/>
        </w:rPr>
        <w:t xml:space="preserve"> согласно требованиям, предъявляемым к хранению автомобилей заводом изготовителем. </w:t>
      </w:r>
    </w:p>
    <w:p w:rsidR="00357134" w:rsidRPr="00164B74" w:rsidRDefault="00357134" w:rsidP="00357134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164B74">
        <w:rPr>
          <w:rFonts w:ascii="Times New Roman" w:hAnsi="Times New Roman" w:cs="Times New Roman"/>
          <w:b/>
          <w:sz w:val="24"/>
        </w:rPr>
        <w:t xml:space="preserve">РАЗДЕЛ </w:t>
      </w:r>
      <w:r w:rsidR="00042BF8">
        <w:rPr>
          <w:rFonts w:ascii="Times New Roman" w:hAnsi="Times New Roman" w:cs="Times New Roman"/>
          <w:b/>
          <w:sz w:val="24"/>
        </w:rPr>
        <w:t>10</w:t>
      </w:r>
      <w:r w:rsidRPr="00164B74">
        <w:rPr>
          <w:rFonts w:ascii="Times New Roman" w:hAnsi="Times New Roman" w:cs="Times New Roman"/>
          <w:b/>
          <w:sz w:val="24"/>
        </w:rPr>
        <w:t>. ТРЕБОВАНИЯ К СРОКУ ПРЕДОСТАВЛЕНИЯ ГАРАНТИИ</w:t>
      </w:r>
    </w:p>
    <w:p w:rsidR="00357134" w:rsidRPr="00164B74" w:rsidRDefault="00357134" w:rsidP="003571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rPr>
          <w:rFonts w:ascii="Times New Roman" w:hAnsi="Times New Roman" w:cs="Times New Roman"/>
          <w:sz w:val="24"/>
        </w:rPr>
      </w:pPr>
      <w:r w:rsidRPr="00164B74">
        <w:rPr>
          <w:rFonts w:ascii="Times New Roman" w:hAnsi="Times New Roman" w:cs="Times New Roman"/>
          <w:sz w:val="24"/>
        </w:rPr>
        <w:t xml:space="preserve">              Гарантийный срок на автомобили и комплектующие должна составлять 3 года или 150тыс. км</w:t>
      </w:r>
      <w:proofErr w:type="gramStart"/>
      <w:r w:rsidRPr="00164B74">
        <w:rPr>
          <w:rFonts w:ascii="Times New Roman" w:hAnsi="Times New Roman" w:cs="Times New Roman"/>
          <w:sz w:val="24"/>
        </w:rPr>
        <w:t>.</w:t>
      </w:r>
      <w:proofErr w:type="gramEnd"/>
      <w:r w:rsidRPr="00164B74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164B74">
        <w:rPr>
          <w:rFonts w:ascii="Times New Roman" w:hAnsi="Times New Roman" w:cs="Times New Roman"/>
          <w:sz w:val="24"/>
        </w:rPr>
        <w:t>п</w:t>
      </w:r>
      <w:proofErr w:type="gramEnd"/>
      <w:r w:rsidRPr="00164B74">
        <w:rPr>
          <w:rFonts w:ascii="Times New Roman" w:hAnsi="Times New Roman" w:cs="Times New Roman"/>
          <w:sz w:val="24"/>
        </w:rPr>
        <w:t xml:space="preserve">робега. В случае выявления внешних и внутренних дефектов в автомобилях </w:t>
      </w:r>
      <w:r w:rsidRPr="00164B74">
        <w:rPr>
          <w:rFonts w:ascii="Times New Roman" w:hAnsi="Times New Roman" w:cs="Times New Roman"/>
          <w:sz w:val="24"/>
        </w:rPr>
        <w:lastRenderedPageBreak/>
        <w:t xml:space="preserve">и его комплектующих, поставщик обязан устранить дефект  в течение трех рабочих дней или дать письменный отказ с объяснением причин отказа на устранение дефекта. Гарантийный ремонт и облуживание  должен </w:t>
      </w:r>
      <w:proofErr w:type="gramStart"/>
      <w:r w:rsidRPr="00164B74">
        <w:rPr>
          <w:rFonts w:ascii="Times New Roman" w:hAnsi="Times New Roman" w:cs="Times New Roman"/>
          <w:sz w:val="24"/>
        </w:rPr>
        <w:t>проводится</w:t>
      </w:r>
      <w:proofErr w:type="gramEnd"/>
      <w:r w:rsidRPr="00164B74">
        <w:rPr>
          <w:rFonts w:ascii="Times New Roman" w:hAnsi="Times New Roman" w:cs="Times New Roman"/>
          <w:sz w:val="24"/>
        </w:rPr>
        <w:t xml:space="preserve"> только предприятием, входящим в сеть официальных дилерских центров, имеющим специализацию по техническому обслуживанию, диагностике и ремонту автомобилей данной марки</w:t>
      </w:r>
    </w:p>
    <w:p w:rsidR="00357134" w:rsidRPr="00164B74" w:rsidRDefault="00357134" w:rsidP="00357134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164B74">
        <w:rPr>
          <w:rFonts w:ascii="Times New Roman" w:hAnsi="Times New Roman" w:cs="Times New Roman"/>
          <w:b/>
          <w:sz w:val="24"/>
        </w:rPr>
        <w:t>РАЗДЕЛ 1</w:t>
      </w:r>
      <w:r w:rsidR="00042BF8">
        <w:rPr>
          <w:rFonts w:ascii="Times New Roman" w:hAnsi="Times New Roman" w:cs="Times New Roman"/>
          <w:b/>
          <w:sz w:val="24"/>
        </w:rPr>
        <w:t>1</w:t>
      </w:r>
      <w:r w:rsidRPr="00164B74">
        <w:rPr>
          <w:rFonts w:ascii="Times New Roman" w:hAnsi="Times New Roman" w:cs="Times New Roman"/>
          <w:b/>
          <w:sz w:val="24"/>
        </w:rPr>
        <w:t>. ЭКОЛОГИЧ</w:t>
      </w:r>
      <w:r w:rsidR="00076203">
        <w:rPr>
          <w:rFonts w:ascii="Times New Roman" w:hAnsi="Times New Roman" w:cs="Times New Roman"/>
          <w:b/>
          <w:sz w:val="24"/>
        </w:rPr>
        <w:t>Е</w:t>
      </w:r>
      <w:r w:rsidRPr="00164B74">
        <w:rPr>
          <w:rFonts w:ascii="Times New Roman" w:hAnsi="Times New Roman" w:cs="Times New Roman"/>
          <w:b/>
          <w:sz w:val="24"/>
        </w:rPr>
        <w:t>СКИЕ ТРЕБОВАНИЯ</w:t>
      </w:r>
    </w:p>
    <w:p w:rsidR="00357134" w:rsidRPr="00164B74" w:rsidRDefault="00357134" w:rsidP="000D4E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4"/>
        </w:rPr>
      </w:pPr>
      <w:r w:rsidRPr="00164B74">
        <w:rPr>
          <w:rFonts w:ascii="Times New Roman" w:hAnsi="Times New Roman" w:cs="Times New Roman"/>
          <w:sz w:val="24"/>
        </w:rPr>
        <w:t xml:space="preserve">Автомобили должны отвечать требованиям, </w:t>
      </w:r>
      <w:proofErr w:type="gramStart"/>
      <w:r w:rsidRPr="00164B74">
        <w:rPr>
          <w:rFonts w:ascii="Times New Roman" w:hAnsi="Times New Roman" w:cs="Times New Roman"/>
          <w:sz w:val="24"/>
        </w:rPr>
        <w:t>установленных</w:t>
      </w:r>
      <w:proofErr w:type="gramEnd"/>
      <w:r w:rsidRPr="00164B74">
        <w:rPr>
          <w:rFonts w:ascii="Times New Roman" w:hAnsi="Times New Roman" w:cs="Times New Roman"/>
          <w:sz w:val="24"/>
        </w:rPr>
        <w:t xml:space="preserve"> действующими нормативными документами по ограничению воздействия на окружающую среду.</w:t>
      </w:r>
    </w:p>
    <w:p w:rsidR="00357134" w:rsidRPr="00164B74" w:rsidRDefault="00357134" w:rsidP="00357134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164B74">
        <w:rPr>
          <w:rFonts w:ascii="Times New Roman" w:hAnsi="Times New Roman" w:cs="Times New Roman"/>
          <w:b/>
          <w:sz w:val="24"/>
        </w:rPr>
        <w:t>РАЗДЕЛ 1</w:t>
      </w:r>
      <w:r w:rsidR="00042BF8">
        <w:rPr>
          <w:rFonts w:ascii="Times New Roman" w:hAnsi="Times New Roman" w:cs="Times New Roman"/>
          <w:b/>
          <w:sz w:val="24"/>
        </w:rPr>
        <w:t>2</w:t>
      </w:r>
      <w:r w:rsidRPr="00164B74">
        <w:rPr>
          <w:rFonts w:ascii="Times New Roman" w:hAnsi="Times New Roman" w:cs="Times New Roman"/>
          <w:b/>
          <w:sz w:val="24"/>
        </w:rPr>
        <w:t>. ТРЕБОВАНИЯ ПО БЕЗОПАСНОСТИ</w:t>
      </w:r>
    </w:p>
    <w:p w:rsidR="00316E93" w:rsidRDefault="00357134" w:rsidP="000D4E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Times New Roman" w:hAnsi="Times New Roman" w:cs="Times New Roman"/>
          <w:b/>
          <w:sz w:val="24"/>
        </w:rPr>
      </w:pPr>
      <w:r w:rsidRPr="00164B74">
        <w:rPr>
          <w:rFonts w:ascii="Times New Roman" w:hAnsi="Times New Roman" w:cs="Times New Roman"/>
          <w:sz w:val="24"/>
        </w:rPr>
        <w:t xml:space="preserve">Автомобили должны отвечать требованиям к обеспечению безопасности при использовании, допустимые уровни вибрационных и шумовых нагрузок в соответствии с действующими нормами. </w:t>
      </w:r>
    </w:p>
    <w:p w:rsidR="00357134" w:rsidRPr="00164B74" w:rsidRDefault="00357134" w:rsidP="00357134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164B74">
        <w:rPr>
          <w:rFonts w:ascii="Times New Roman" w:hAnsi="Times New Roman" w:cs="Times New Roman"/>
          <w:b/>
          <w:sz w:val="24"/>
        </w:rPr>
        <w:t>РАЗДЕЛ</w:t>
      </w:r>
      <w:r w:rsidR="00164B74" w:rsidRPr="00164B74">
        <w:rPr>
          <w:rFonts w:ascii="Times New Roman" w:hAnsi="Times New Roman" w:cs="Times New Roman"/>
          <w:b/>
          <w:sz w:val="24"/>
        </w:rPr>
        <w:t xml:space="preserve"> 1</w:t>
      </w:r>
      <w:r w:rsidR="00042BF8">
        <w:rPr>
          <w:rFonts w:ascii="Times New Roman" w:hAnsi="Times New Roman" w:cs="Times New Roman"/>
          <w:b/>
          <w:sz w:val="24"/>
        </w:rPr>
        <w:t>3</w:t>
      </w:r>
      <w:r w:rsidRPr="00164B74">
        <w:rPr>
          <w:rFonts w:ascii="Times New Roman" w:hAnsi="Times New Roman" w:cs="Times New Roman"/>
          <w:b/>
          <w:sz w:val="24"/>
        </w:rPr>
        <w:t>. ТРЕБОВАНИЯ К КАЧЕСТВУ</w:t>
      </w:r>
    </w:p>
    <w:p w:rsidR="00357134" w:rsidRPr="00164B74" w:rsidRDefault="00357134" w:rsidP="00316E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</w:rPr>
      </w:pPr>
      <w:r w:rsidRPr="00164B74">
        <w:rPr>
          <w:rFonts w:ascii="Times New Roman" w:hAnsi="Times New Roman" w:cs="Times New Roman"/>
          <w:sz w:val="24"/>
        </w:rPr>
        <w:t xml:space="preserve">На предоставляемые </w:t>
      </w:r>
      <w:r w:rsidRPr="00164B74">
        <w:rPr>
          <w:rFonts w:ascii="Times New Roman" w:hAnsi="Times New Roman" w:cs="Times New Roman"/>
          <w:sz w:val="24"/>
          <w:szCs w:val="28"/>
        </w:rPr>
        <w:t xml:space="preserve">автомобили  </w:t>
      </w:r>
      <w:r w:rsidRPr="00164B74">
        <w:rPr>
          <w:rFonts w:ascii="Times New Roman" w:hAnsi="Times New Roman" w:cs="Times New Roman"/>
          <w:sz w:val="24"/>
        </w:rPr>
        <w:t>и оборудование должны быть сертификаты качества.</w:t>
      </w:r>
      <w:r w:rsidR="000C584D">
        <w:rPr>
          <w:rFonts w:ascii="Times New Roman" w:hAnsi="Times New Roman" w:cs="Times New Roman"/>
          <w:sz w:val="24"/>
        </w:rPr>
        <w:t xml:space="preserve"> </w:t>
      </w:r>
    </w:p>
    <w:p w:rsidR="00357134" w:rsidRPr="00164B74" w:rsidRDefault="00357134" w:rsidP="00357134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164B74">
        <w:rPr>
          <w:rFonts w:ascii="Times New Roman" w:hAnsi="Times New Roman" w:cs="Times New Roman"/>
          <w:b/>
          <w:sz w:val="24"/>
        </w:rPr>
        <w:t>РАЗДЕЛ</w:t>
      </w:r>
      <w:r w:rsidR="00164B74" w:rsidRPr="00164B74">
        <w:rPr>
          <w:rFonts w:ascii="Times New Roman" w:hAnsi="Times New Roman" w:cs="Times New Roman"/>
          <w:b/>
          <w:sz w:val="24"/>
        </w:rPr>
        <w:t xml:space="preserve"> 1</w:t>
      </w:r>
      <w:r w:rsidR="00042BF8">
        <w:rPr>
          <w:rFonts w:ascii="Times New Roman" w:hAnsi="Times New Roman" w:cs="Times New Roman"/>
          <w:b/>
          <w:sz w:val="24"/>
        </w:rPr>
        <w:t>4</w:t>
      </w:r>
      <w:r w:rsidRPr="00164B74">
        <w:rPr>
          <w:rFonts w:ascii="Times New Roman" w:hAnsi="Times New Roman" w:cs="Times New Roman"/>
          <w:b/>
          <w:sz w:val="24"/>
        </w:rPr>
        <w:t>. ДОПОЛНИТЕЛЬНЫЕ ТРЕБОВАНИЯ</w:t>
      </w:r>
    </w:p>
    <w:p w:rsidR="00357134" w:rsidRPr="00164B74" w:rsidRDefault="00357134" w:rsidP="00316E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164B74">
        <w:rPr>
          <w:rFonts w:ascii="Times New Roman" w:hAnsi="Times New Roman" w:cs="Times New Roman"/>
          <w:sz w:val="24"/>
          <w:szCs w:val="28"/>
        </w:rPr>
        <w:t xml:space="preserve"> Автомобили</w:t>
      </w:r>
      <w:r w:rsidR="00164B74">
        <w:rPr>
          <w:rFonts w:ascii="Times New Roman" w:hAnsi="Times New Roman" w:cs="Times New Roman"/>
          <w:sz w:val="24"/>
          <w:szCs w:val="28"/>
        </w:rPr>
        <w:t xml:space="preserve"> поставляю</w:t>
      </w:r>
      <w:r w:rsidRPr="00164B74">
        <w:rPr>
          <w:rFonts w:ascii="Times New Roman" w:hAnsi="Times New Roman" w:cs="Times New Roman"/>
          <w:sz w:val="24"/>
          <w:szCs w:val="28"/>
        </w:rPr>
        <w:t>тся</w:t>
      </w:r>
      <w:r w:rsidRPr="00164B74">
        <w:rPr>
          <w:rFonts w:ascii="Times New Roman" w:hAnsi="Times New Roman" w:cs="Times New Roman"/>
          <w:sz w:val="24"/>
        </w:rPr>
        <w:t xml:space="preserve"> после согласования с Заказчиком. </w:t>
      </w:r>
    </w:p>
    <w:p w:rsidR="00357134" w:rsidRPr="00164B74" w:rsidRDefault="00357134" w:rsidP="00357134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164B74">
        <w:rPr>
          <w:rFonts w:ascii="Times New Roman" w:hAnsi="Times New Roman" w:cs="Times New Roman"/>
          <w:b/>
          <w:sz w:val="24"/>
        </w:rPr>
        <w:t>РАЗДЕЛ</w:t>
      </w:r>
      <w:r w:rsidR="00164B74" w:rsidRPr="00164B74">
        <w:rPr>
          <w:rFonts w:ascii="Times New Roman" w:hAnsi="Times New Roman" w:cs="Times New Roman"/>
          <w:b/>
          <w:sz w:val="24"/>
        </w:rPr>
        <w:t xml:space="preserve"> 1</w:t>
      </w:r>
      <w:r w:rsidR="00042BF8">
        <w:rPr>
          <w:rFonts w:ascii="Times New Roman" w:hAnsi="Times New Roman" w:cs="Times New Roman"/>
          <w:b/>
          <w:sz w:val="24"/>
        </w:rPr>
        <w:t>5</w:t>
      </w:r>
      <w:r w:rsidRPr="00164B74">
        <w:rPr>
          <w:rFonts w:ascii="Times New Roman" w:hAnsi="Times New Roman" w:cs="Times New Roman"/>
          <w:b/>
          <w:sz w:val="24"/>
        </w:rPr>
        <w:t>. ТРЕБОВАНИЯ К КОЛИЧЕСТВУ И СРОКУ ПОСТАВКИ</w:t>
      </w:r>
    </w:p>
    <w:p w:rsidR="00357134" w:rsidRDefault="00F2079B" w:rsidP="00042BF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8"/>
        </w:rPr>
        <w:t>Сроки поставки грузопассажирского</w:t>
      </w:r>
      <w:r w:rsidRPr="00F2079B">
        <w:rPr>
          <w:rFonts w:ascii="Times New Roman" w:hAnsi="Times New Roman" w:cs="Times New Roman"/>
          <w:sz w:val="24"/>
          <w:szCs w:val="28"/>
        </w:rPr>
        <w:t xml:space="preserve"> автомобиля </w:t>
      </w:r>
      <w:r w:rsidRPr="00F2079B">
        <w:rPr>
          <w:rFonts w:ascii="Times New Roman" w:hAnsi="Times New Roman" w:cs="Times New Roman"/>
          <w:sz w:val="24"/>
        </w:rPr>
        <w:t>специального «КОМБИ»</w:t>
      </w:r>
      <w:r>
        <w:rPr>
          <w:rFonts w:ascii="Times New Roman" w:hAnsi="Times New Roman" w:cs="Times New Roman"/>
          <w:sz w:val="24"/>
        </w:rPr>
        <w:t xml:space="preserve"> - </w:t>
      </w:r>
      <w:r w:rsidR="0043555B">
        <w:rPr>
          <w:rFonts w:ascii="Times New Roman" w:hAnsi="Times New Roman" w:cs="Times New Roman"/>
          <w:sz w:val="24"/>
        </w:rPr>
        <w:t>до 30.0</w:t>
      </w:r>
      <w:r w:rsidR="00042BF8">
        <w:rPr>
          <w:rFonts w:ascii="Times New Roman" w:hAnsi="Times New Roman" w:cs="Times New Roman"/>
          <w:sz w:val="24"/>
        </w:rPr>
        <w:t>9</w:t>
      </w:r>
      <w:r w:rsidR="0043555B">
        <w:rPr>
          <w:rFonts w:ascii="Times New Roman" w:hAnsi="Times New Roman" w:cs="Times New Roman"/>
          <w:sz w:val="24"/>
        </w:rPr>
        <w:t>.2015</w:t>
      </w:r>
      <w:r>
        <w:rPr>
          <w:rFonts w:ascii="Times New Roman" w:hAnsi="Times New Roman" w:cs="Times New Roman"/>
          <w:sz w:val="24"/>
        </w:rPr>
        <w:t>, кол-во – 1шт.</w:t>
      </w:r>
      <w:r w:rsidR="0043555B">
        <w:rPr>
          <w:rFonts w:ascii="Times New Roman" w:hAnsi="Times New Roman" w:cs="Times New Roman"/>
          <w:sz w:val="24"/>
        </w:rPr>
        <w:t>, с правом досрочной поставки.</w:t>
      </w:r>
    </w:p>
    <w:p w:rsidR="0043555B" w:rsidRDefault="00F2079B" w:rsidP="00042BF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8"/>
        </w:rPr>
        <w:t>Сроки поставки г</w:t>
      </w:r>
      <w:r w:rsidRPr="00F2079B">
        <w:rPr>
          <w:rFonts w:ascii="Times New Roman" w:hAnsi="Times New Roman" w:cs="Times New Roman"/>
          <w:sz w:val="24"/>
          <w:szCs w:val="28"/>
        </w:rPr>
        <w:t xml:space="preserve">рузопассажирского автомобиля </w:t>
      </w:r>
      <w:r w:rsidRPr="00F2079B">
        <w:rPr>
          <w:rFonts w:ascii="Times New Roman" w:hAnsi="Times New Roman" w:cs="Times New Roman"/>
          <w:sz w:val="24"/>
        </w:rPr>
        <w:t>специального 4х4 «КОМБИ» с дизельным двигателем</w:t>
      </w:r>
      <w:r>
        <w:rPr>
          <w:rFonts w:ascii="Times New Roman" w:hAnsi="Times New Roman" w:cs="Times New Roman"/>
          <w:sz w:val="24"/>
        </w:rPr>
        <w:t xml:space="preserve"> - </w:t>
      </w:r>
      <w:r w:rsidR="0043555B">
        <w:rPr>
          <w:rFonts w:ascii="Times New Roman" w:hAnsi="Times New Roman" w:cs="Times New Roman"/>
          <w:sz w:val="24"/>
        </w:rPr>
        <w:t>30.0</w:t>
      </w:r>
      <w:r w:rsidR="00042BF8">
        <w:rPr>
          <w:rFonts w:ascii="Times New Roman" w:hAnsi="Times New Roman" w:cs="Times New Roman"/>
          <w:sz w:val="24"/>
        </w:rPr>
        <w:t>9</w:t>
      </w:r>
      <w:r w:rsidR="0043555B">
        <w:rPr>
          <w:rFonts w:ascii="Times New Roman" w:hAnsi="Times New Roman" w:cs="Times New Roman"/>
          <w:sz w:val="24"/>
        </w:rPr>
        <w:t>.2015, кол-во – 1шт., с правом досрочной поставки.</w:t>
      </w:r>
    </w:p>
    <w:p w:rsidR="00F2079B" w:rsidRDefault="00F2079B" w:rsidP="00042BF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8"/>
        </w:rPr>
        <w:t>Сроки поставки г</w:t>
      </w:r>
      <w:r w:rsidRPr="00F2079B">
        <w:rPr>
          <w:rFonts w:ascii="Times New Roman" w:hAnsi="Times New Roman" w:cs="Times New Roman"/>
          <w:sz w:val="24"/>
          <w:szCs w:val="28"/>
        </w:rPr>
        <w:t xml:space="preserve">рузопассажирского автомобиля </w:t>
      </w:r>
      <w:r w:rsidRPr="00F2079B">
        <w:rPr>
          <w:rFonts w:ascii="Times New Roman" w:hAnsi="Times New Roman" w:cs="Times New Roman"/>
          <w:sz w:val="24"/>
        </w:rPr>
        <w:t>специального 4х4 «КОМБИ» с дизельным двигателем</w:t>
      </w:r>
      <w:r w:rsidR="00B867E4">
        <w:rPr>
          <w:rFonts w:ascii="Times New Roman" w:hAnsi="Times New Roman" w:cs="Times New Roman"/>
          <w:sz w:val="24"/>
        </w:rPr>
        <w:t xml:space="preserve"> (автомобиль аварийный)</w:t>
      </w:r>
      <w:r>
        <w:rPr>
          <w:rFonts w:ascii="Times New Roman" w:hAnsi="Times New Roman" w:cs="Times New Roman"/>
          <w:sz w:val="24"/>
        </w:rPr>
        <w:t xml:space="preserve"> - </w:t>
      </w:r>
      <w:r w:rsidR="0043555B">
        <w:rPr>
          <w:rFonts w:ascii="Times New Roman" w:hAnsi="Times New Roman" w:cs="Times New Roman"/>
          <w:sz w:val="24"/>
        </w:rPr>
        <w:t>30.0</w:t>
      </w:r>
      <w:r w:rsidR="00042BF8">
        <w:rPr>
          <w:rFonts w:ascii="Times New Roman" w:hAnsi="Times New Roman" w:cs="Times New Roman"/>
          <w:sz w:val="24"/>
        </w:rPr>
        <w:t>9</w:t>
      </w:r>
      <w:r w:rsidR="0043555B">
        <w:rPr>
          <w:rFonts w:ascii="Times New Roman" w:hAnsi="Times New Roman" w:cs="Times New Roman"/>
          <w:sz w:val="24"/>
        </w:rPr>
        <w:t>.2015, кол-во – 1шт., с правом досрочной поставки.</w:t>
      </w:r>
    </w:p>
    <w:p w:rsidR="00357134" w:rsidRPr="00164B74" w:rsidRDefault="00357134" w:rsidP="00316E93">
      <w:pPr>
        <w:spacing w:before="240"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164B74">
        <w:rPr>
          <w:rFonts w:ascii="Times New Roman" w:hAnsi="Times New Roman" w:cs="Times New Roman"/>
          <w:b/>
          <w:sz w:val="24"/>
        </w:rPr>
        <w:t>РАЗДЕЛ</w:t>
      </w:r>
      <w:r w:rsidR="00164B74" w:rsidRPr="00164B74">
        <w:rPr>
          <w:rFonts w:ascii="Times New Roman" w:hAnsi="Times New Roman" w:cs="Times New Roman"/>
          <w:b/>
          <w:sz w:val="24"/>
        </w:rPr>
        <w:t xml:space="preserve"> 1</w:t>
      </w:r>
      <w:r w:rsidR="00042BF8">
        <w:rPr>
          <w:rFonts w:ascii="Times New Roman" w:hAnsi="Times New Roman" w:cs="Times New Roman"/>
          <w:b/>
          <w:sz w:val="24"/>
        </w:rPr>
        <w:t>6</w:t>
      </w:r>
      <w:r w:rsidRPr="00164B74">
        <w:rPr>
          <w:rFonts w:ascii="Times New Roman" w:hAnsi="Times New Roman" w:cs="Times New Roman"/>
          <w:b/>
          <w:sz w:val="24"/>
        </w:rPr>
        <w:t>. ТРЕБОВАНИЯ К ФОРМЕ ПРЕДОСТАВЛЕНИЯ ИНФОРМАЦИИ</w:t>
      </w:r>
    </w:p>
    <w:p w:rsidR="00357134" w:rsidRPr="00164B74" w:rsidRDefault="00357134" w:rsidP="00316E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164B74">
        <w:rPr>
          <w:rFonts w:ascii="Times New Roman" w:hAnsi="Times New Roman" w:cs="Times New Roman"/>
          <w:sz w:val="24"/>
          <w:szCs w:val="28"/>
        </w:rPr>
        <w:t>Перед поставкой Продавец предоставляет Заказчику всю имеющуюся техничес</w:t>
      </w:r>
      <w:r w:rsidR="0043555B">
        <w:rPr>
          <w:rFonts w:ascii="Times New Roman" w:hAnsi="Times New Roman" w:cs="Times New Roman"/>
          <w:sz w:val="24"/>
          <w:szCs w:val="28"/>
        </w:rPr>
        <w:t>кую документацию на автомобиль, на русском языке.</w:t>
      </w:r>
    </w:p>
    <w:p w:rsidR="00357134" w:rsidRPr="00164B74" w:rsidRDefault="00357134" w:rsidP="00357134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164B74">
        <w:rPr>
          <w:rFonts w:ascii="Times New Roman" w:hAnsi="Times New Roman" w:cs="Times New Roman"/>
          <w:b/>
          <w:sz w:val="24"/>
        </w:rPr>
        <w:t>РАЗДЕЛ</w:t>
      </w:r>
      <w:r w:rsidR="00164B74" w:rsidRPr="00164B74">
        <w:rPr>
          <w:rFonts w:ascii="Times New Roman" w:hAnsi="Times New Roman" w:cs="Times New Roman"/>
          <w:b/>
          <w:sz w:val="24"/>
        </w:rPr>
        <w:t xml:space="preserve"> 1</w:t>
      </w:r>
      <w:r w:rsidR="00042BF8">
        <w:rPr>
          <w:rFonts w:ascii="Times New Roman" w:hAnsi="Times New Roman" w:cs="Times New Roman"/>
          <w:b/>
          <w:sz w:val="24"/>
        </w:rPr>
        <w:t>7</w:t>
      </w:r>
      <w:r w:rsidRPr="00164B74">
        <w:rPr>
          <w:rFonts w:ascii="Times New Roman" w:hAnsi="Times New Roman" w:cs="Times New Roman"/>
          <w:b/>
          <w:sz w:val="24"/>
        </w:rPr>
        <w:t>. ПЕРЕЧЕНЬ ПРИНЯТЫХ СОКРАЩЕНИЙ</w:t>
      </w:r>
    </w:p>
    <w:tbl>
      <w:tblPr>
        <w:tblStyle w:val="a3"/>
        <w:tblW w:w="0" w:type="auto"/>
        <w:tblLook w:val="04A0"/>
      </w:tblPr>
      <w:tblGrid>
        <w:gridCol w:w="889"/>
        <w:gridCol w:w="1667"/>
        <w:gridCol w:w="7015"/>
      </w:tblGrid>
      <w:tr w:rsidR="00357134" w:rsidRPr="00164B74" w:rsidTr="00824725">
        <w:tc>
          <w:tcPr>
            <w:tcW w:w="959" w:type="dxa"/>
            <w:vAlign w:val="center"/>
          </w:tcPr>
          <w:p w:rsidR="00357134" w:rsidRPr="00720B7F" w:rsidRDefault="00357134" w:rsidP="0082472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B7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20B7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20B7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701" w:type="dxa"/>
            <w:vAlign w:val="center"/>
          </w:tcPr>
          <w:p w:rsidR="00357134" w:rsidRPr="00720B7F" w:rsidRDefault="00357134" w:rsidP="0082472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B7F">
              <w:rPr>
                <w:rFonts w:ascii="Times New Roman" w:hAnsi="Times New Roman" w:cs="Times New Roman"/>
                <w:sz w:val="24"/>
                <w:szCs w:val="24"/>
              </w:rPr>
              <w:t>Сокращение</w:t>
            </w:r>
          </w:p>
        </w:tc>
        <w:tc>
          <w:tcPr>
            <w:tcW w:w="8022" w:type="dxa"/>
            <w:vAlign w:val="center"/>
          </w:tcPr>
          <w:p w:rsidR="00357134" w:rsidRPr="00720B7F" w:rsidRDefault="00357134" w:rsidP="0082472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B7F">
              <w:rPr>
                <w:rFonts w:ascii="Times New Roman" w:hAnsi="Times New Roman" w:cs="Times New Roman"/>
                <w:sz w:val="24"/>
                <w:szCs w:val="24"/>
              </w:rPr>
              <w:t>Расшифровка сокращения</w:t>
            </w:r>
          </w:p>
        </w:tc>
      </w:tr>
      <w:tr w:rsidR="00357134" w:rsidRPr="00164B74" w:rsidTr="00824725">
        <w:tc>
          <w:tcPr>
            <w:tcW w:w="959" w:type="dxa"/>
            <w:vAlign w:val="center"/>
          </w:tcPr>
          <w:p w:rsidR="00357134" w:rsidRPr="00720B7F" w:rsidRDefault="00357134" w:rsidP="0082472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B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357134" w:rsidRPr="00720B7F" w:rsidRDefault="00357134" w:rsidP="0082472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B7F">
              <w:rPr>
                <w:rFonts w:ascii="Times New Roman" w:hAnsi="Times New Roman" w:cs="Times New Roman"/>
                <w:sz w:val="24"/>
                <w:szCs w:val="24"/>
              </w:rPr>
              <w:t>ОКП-2</w:t>
            </w:r>
          </w:p>
        </w:tc>
        <w:tc>
          <w:tcPr>
            <w:tcW w:w="8022" w:type="dxa"/>
            <w:vAlign w:val="center"/>
          </w:tcPr>
          <w:p w:rsidR="00357134" w:rsidRPr="00720B7F" w:rsidRDefault="00357134" w:rsidP="008247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B7F">
              <w:rPr>
                <w:rFonts w:ascii="Times New Roman" w:hAnsi="Times New Roman" w:cs="Times New Roman"/>
                <w:sz w:val="24"/>
                <w:szCs w:val="24"/>
              </w:rPr>
              <w:t>общероссийский классификатор продукции</w:t>
            </w:r>
            <w:r w:rsidR="00A05C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0B7F">
              <w:rPr>
                <w:rFonts w:ascii="Times New Roman" w:hAnsi="Times New Roman" w:cs="Times New Roman"/>
                <w:sz w:val="24"/>
                <w:szCs w:val="24"/>
              </w:rPr>
              <w:t>(2015г.)</w:t>
            </w:r>
          </w:p>
        </w:tc>
      </w:tr>
    </w:tbl>
    <w:p w:rsidR="00A05CD6" w:rsidRDefault="00A05CD6" w:rsidP="002A593A">
      <w:pPr>
        <w:rPr>
          <w:rFonts w:ascii="Times New Roman" w:hAnsi="Times New Roman" w:cs="Times New Roman"/>
          <w:sz w:val="28"/>
        </w:rPr>
      </w:pPr>
    </w:p>
    <w:sectPr w:rsidR="00A05CD6" w:rsidSect="00162B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1619B"/>
    <w:multiLevelType w:val="hybridMultilevel"/>
    <w:tmpl w:val="7A9E9FD0"/>
    <w:lvl w:ilvl="0" w:tplc="0E401080">
      <w:start w:val="1"/>
      <w:numFmt w:val="bullet"/>
      <w:lvlText w:val="-"/>
      <w:lvlJc w:val="left"/>
      <w:pPr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354881"/>
    <w:multiLevelType w:val="hybridMultilevel"/>
    <w:tmpl w:val="72E2E9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C19B7"/>
    <w:rsid w:val="00042BF8"/>
    <w:rsid w:val="00076203"/>
    <w:rsid w:val="000C584D"/>
    <w:rsid w:val="000D4E6A"/>
    <w:rsid w:val="000F3C36"/>
    <w:rsid w:val="00155686"/>
    <w:rsid w:val="00162BC7"/>
    <w:rsid w:val="00164B74"/>
    <w:rsid w:val="001B2A4F"/>
    <w:rsid w:val="001C38EC"/>
    <w:rsid w:val="0025177A"/>
    <w:rsid w:val="00295406"/>
    <w:rsid w:val="002A593A"/>
    <w:rsid w:val="002C398F"/>
    <w:rsid w:val="00316E93"/>
    <w:rsid w:val="0034235C"/>
    <w:rsid w:val="00357134"/>
    <w:rsid w:val="00363114"/>
    <w:rsid w:val="0042067B"/>
    <w:rsid w:val="0043555B"/>
    <w:rsid w:val="00464254"/>
    <w:rsid w:val="00490851"/>
    <w:rsid w:val="004A7631"/>
    <w:rsid w:val="005A69BD"/>
    <w:rsid w:val="005B693C"/>
    <w:rsid w:val="005E54E5"/>
    <w:rsid w:val="00601407"/>
    <w:rsid w:val="006122CE"/>
    <w:rsid w:val="00622559"/>
    <w:rsid w:val="00664671"/>
    <w:rsid w:val="00692A0A"/>
    <w:rsid w:val="006B0F94"/>
    <w:rsid w:val="006D100D"/>
    <w:rsid w:val="00720B7F"/>
    <w:rsid w:val="00746E35"/>
    <w:rsid w:val="00790EC9"/>
    <w:rsid w:val="007C19B7"/>
    <w:rsid w:val="007C7579"/>
    <w:rsid w:val="00823104"/>
    <w:rsid w:val="00824725"/>
    <w:rsid w:val="008F3728"/>
    <w:rsid w:val="009118A0"/>
    <w:rsid w:val="00912D5D"/>
    <w:rsid w:val="00955FDD"/>
    <w:rsid w:val="00A05CD6"/>
    <w:rsid w:val="00A27C7D"/>
    <w:rsid w:val="00A94169"/>
    <w:rsid w:val="00AA60E3"/>
    <w:rsid w:val="00B76083"/>
    <w:rsid w:val="00B82019"/>
    <w:rsid w:val="00B867E4"/>
    <w:rsid w:val="00C12402"/>
    <w:rsid w:val="00C275FB"/>
    <w:rsid w:val="00C412E7"/>
    <w:rsid w:val="00C467B8"/>
    <w:rsid w:val="00CC7CEF"/>
    <w:rsid w:val="00CE5B7E"/>
    <w:rsid w:val="00D26845"/>
    <w:rsid w:val="00DA0189"/>
    <w:rsid w:val="00E00FFD"/>
    <w:rsid w:val="00E44BBE"/>
    <w:rsid w:val="00F2079B"/>
    <w:rsid w:val="00FB38CE"/>
    <w:rsid w:val="00FD5A07"/>
    <w:rsid w:val="00FE10EA"/>
    <w:rsid w:val="00FE15AB"/>
    <w:rsid w:val="00FF1F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8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59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rsid w:val="002A593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593A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6">
    <w:name w:val="Emphasis"/>
    <w:basedOn w:val="a0"/>
    <w:uiPriority w:val="20"/>
    <w:qFormat/>
    <w:rsid w:val="00FE10EA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FE10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E10EA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3571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8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59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rsid w:val="002A593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593A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6">
    <w:name w:val="Emphasis"/>
    <w:basedOn w:val="a0"/>
    <w:uiPriority w:val="20"/>
    <w:qFormat/>
    <w:rsid w:val="00FE10EA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FE10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E10EA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3571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7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00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3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33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09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5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87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28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15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349064">
                  <w:marLeft w:val="225"/>
                  <w:marRight w:val="225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187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565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775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4478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7567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451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44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68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76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506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352249">
                      <w:marLeft w:val="0"/>
                      <w:marRight w:val="0"/>
                      <w:marTop w:val="30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040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891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9276170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483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789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906025">
          <w:marLeft w:val="0"/>
          <w:marRight w:val="75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0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339430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45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131611"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1406145"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2005625"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2921280"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8779222"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1937304"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498347"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8601826"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1757166"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25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7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87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436700">
                  <w:marLeft w:val="225"/>
                  <w:marRight w:val="225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165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49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4989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2078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6791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6997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12</Pages>
  <Words>2705</Words>
  <Characters>15419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Модин Кирилл Валерьевич</dc:creator>
  <cp:lastModifiedBy>m.sorokina</cp:lastModifiedBy>
  <cp:revision>10</cp:revision>
  <cp:lastPrinted>2015-07-21T10:24:00Z</cp:lastPrinted>
  <dcterms:created xsi:type="dcterms:W3CDTF">2015-04-10T11:12:00Z</dcterms:created>
  <dcterms:modified xsi:type="dcterms:W3CDTF">2015-07-23T05:19:00Z</dcterms:modified>
</cp:coreProperties>
</file>