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677"/>
        <w:tblW w:w="9747" w:type="dxa"/>
        <w:tblLook w:val="0000"/>
      </w:tblPr>
      <w:tblGrid>
        <w:gridCol w:w="2943"/>
        <w:gridCol w:w="6804"/>
      </w:tblGrid>
      <w:tr w:rsidR="00FD1A28" w:rsidRPr="00CA7CFF" w:rsidTr="00CF1FCE">
        <w:trPr>
          <w:trHeight w:val="1135"/>
        </w:trPr>
        <w:tc>
          <w:tcPr>
            <w:tcW w:w="2943" w:type="dxa"/>
          </w:tcPr>
          <w:p w:rsidR="00FD1A28" w:rsidRPr="00CA7CFF" w:rsidRDefault="00FD1A28" w:rsidP="00CF1FCE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FD1A28" w:rsidRDefault="00FD1A28" w:rsidP="00CF1FC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FD1A28" w:rsidRDefault="00FD1A28" w:rsidP="00CF1F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FD1A28" w:rsidRDefault="00FD1A28" w:rsidP="00CF1F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FD1A28" w:rsidRDefault="00FD1A28" w:rsidP="00CF1F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1A28" w:rsidRPr="00CA7CFF" w:rsidRDefault="00FD1A28" w:rsidP="00CF1FC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  марта  2015 года</w:t>
            </w:r>
          </w:p>
        </w:tc>
      </w:tr>
    </w:tbl>
    <w:p w:rsidR="00FD1A28" w:rsidRPr="00CA7CFF" w:rsidRDefault="00FD1A28" w:rsidP="00FD1A28">
      <w:pPr>
        <w:jc w:val="center"/>
        <w:rPr>
          <w:bCs/>
          <w:sz w:val="28"/>
        </w:rPr>
      </w:pPr>
    </w:p>
    <w:p w:rsidR="00FD1A28" w:rsidRPr="00CA7CFF" w:rsidRDefault="00FD1A28" w:rsidP="00FD1A28">
      <w:pPr>
        <w:jc w:val="center"/>
        <w:rPr>
          <w:bCs/>
          <w:sz w:val="28"/>
        </w:rPr>
      </w:pPr>
    </w:p>
    <w:p w:rsidR="00FD1A28" w:rsidRDefault="00FD1A28" w:rsidP="00FD1A28">
      <w:pPr>
        <w:rPr>
          <w:bCs/>
          <w:sz w:val="28"/>
          <w:szCs w:val="28"/>
        </w:rPr>
      </w:pPr>
    </w:p>
    <w:p w:rsidR="00FD1A28" w:rsidRDefault="00FD1A28" w:rsidP="00FD1A28">
      <w:pPr>
        <w:jc w:val="center"/>
        <w:rPr>
          <w:bCs/>
          <w:sz w:val="28"/>
          <w:szCs w:val="28"/>
        </w:rPr>
      </w:pPr>
    </w:p>
    <w:p w:rsidR="00FD1A28" w:rsidRDefault="00FD1A28" w:rsidP="00FD1A28">
      <w:pPr>
        <w:jc w:val="center"/>
        <w:rPr>
          <w:bCs/>
          <w:sz w:val="28"/>
          <w:szCs w:val="28"/>
        </w:rPr>
      </w:pPr>
    </w:p>
    <w:p w:rsidR="00FD1A28" w:rsidRDefault="00FD1A28" w:rsidP="00FD1A28">
      <w:pPr>
        <w:jc w:val="center"/>
        <w:rPr>
          <w:bCs/>
          <w:sz w:val="28"/>
          <w:szCs w:val="28"/>
        </w:rPr>
      </w:pPr>
    </w:p>
    <w:p w:rsidR="00FD1A28" w:rsidRDefault="00FD1A28" w:rsidP="00FD1A28">
      <w:pPr>
        <w:jc w:val="center"/>
        <w:rPr>
          <w:bCs/>
          <w:sz w:val="28"/>
          <w:szCs w:val="28"/>
        </w:rPr>
      </w:pPr>
    </w:p>
    <w:p w:rsidR="00FD1A28" w:rsidRDefault="00FD1A28" w:rsidP="00FD1A28">
      <w:pPr>
        <w:jc w:val="center"/>
        <w:rPr>
          <w:bCs/>
          <w:sz w:val="28"/>
          <w:szCs w:val="28"/>
        </w:rPr>
      </w:pPr>
    </w:p>
    <w:p w:rsidR="00FD1A28" w:rsidRPr="00CA7CFF" w:rsidRDefault="00FD1A28" w:rsidP="00FD1A28">
      <w:pPr>
        <w:jc w:val="center"/>
        <w:rPr>
          <w:bCs/>
          <w:sz w:val="28"/>
          <w:szCs w:val="28"/>
        </w:rPr>
      </w:pPr>
    </w:p>
    <w:p w:rsidR="00FD1A28" w:rsidRPr="00353E19" w:rsidRDefault="00FD1A28" w:rsidP="00FD1A28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FD1A28" w:rsidRPr="00BE7968" w:rsidRDefault="00FD1A28" w:rsidP="00FD1A28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>
        <w:rPr>
          <w:sz w:val="28"/>
          <w:szCs w:val="28"/>
        </w:rPr>
        <w:t xml:space="preserve"> ремонт помещения № 653 в корпусе 3Л</w:t>
      </w:r>
      <w:r w:rsidRPr="00690BF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FD1A28" w:rsidRPr="00BE7968" w:rsidRDefault="00FD1A28" w:rsidP="00FD1A28">
      <w:pPr>
        <w:ind w:left="636"/>
        <w:rPr>
          <w:sz w:val="28"/>
          <w:szCs w:val="28"/>
        </w:rPr>
      </w:pPr>
    </w:p>
    <w:p w:rsidR="00FD1A28" w:rsidRPr="004210F9" w:rsidRDefault="00FD1A28" w:rsidP="00FD1A28">
      <w:pPr>
        <w:ind w:left="34" w:firstLine="567"/>
        <w:rPr>
          <w:sz w:val="28"/>
          <w:szCs w:val="28"/>
        </w:rPr>
      </w:pPr>
    </w:p>
    <w:p w:rsidR="00FD1A28" w:rsidRPr="008D4E44" w:rsidRDefault="00FD1A28" w:rsidP="00FD1A2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FD1A28" w:rsidRPr="0078583C" w:rsidRDefault="00FD1A28" w:rsidP="00FD1A28">
      <w:pPr>
        <w:ind w:left="34" w:firstLine="567"/>
        <w:jc w:val="center"/>
        <w:rPr>
          <w:sz w:val="28"/>
          <w:szCs w:val="28"/>
        </w:rPr>
      </w:pPr>
    </w:p>
    <w:p w:rsidR="00FD1A28" w:rsidRPr="00CA7CFF" w:rsidRDefault="00FD1A28" w:rsidP="00FD1A28">
      <w:pPr>
        <w:jc w:val="center"/>
        <w:rPr>
          <w:sz w:val="28"/>
          <w:szCs w:val="28"/>
        </w:rPr>
      </w:pPr>
    </w:p>
    <w:p w:rsidR="00FD1A28" w:rsidRPr="00C64CE0" w:rsidRDefault="00FD1A28" w:rsidP="00FD1A28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5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6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FD1A28" w:rsidRDefault="00FD1A28" w:rsidP="00FD1A28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7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FD1A28" w:rsidRPr="00CA7CFF" w:rsidRDefault="00FD1A28" w:rsidP="00FD1A28">
      <w:pPr>
        <w:jc w:val="center"/>
        <w:rPr>
          <w:sz w:val="28"/>
          <w:szCs w:val="28"/>
        </w:rPr>
      </w:pPr>
    </w:p>
    <w:p w:rsidR="00FD1A28" w:rsidRDefault="00FD1A28" w:rsidP="00FD1A28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FD1A28" w:rsidRDefault="00FD1A28" w:rsidP="00FD1A28">
      <w:pPr>
        <w:jc w:val="center"/>
        <w:rPr>
          <w:caps/>
          <w:sz w:val="28"/>
          <w:szCs w:val="28"/>
        </w:rPr>
      </w:pPr>
    </w:p>
    <w:p w:rsidR="00FD1A28" w:rsidRPr="00CA7CFF" w:rsidRDefault="00FD1A28" w:rsidP="00FD1A28">
      <w:pPr>
        <w:jc w:val="center"/>
        <w:rPr>
          <w:caps/>
          <w:sz w:val="28"/>
          <w:szCs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rPr>
          <w:sz w:val="28"/>
        </w:rPr>
      </w:pPr>
    </w:p>
    <w:p w:rsidR="00FD1A28" w:rsidRDefault="00FD1A28" w:rsidP="00FD1A28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2015г.</w:t>
      </w:r>
    </w:p>
    <w:p w:rsidR="00FD1A28" w:rsidRDefault="00FD1A28" w:rsidP="00FD1A28"/>
    <w:p w:rsidR="00FD1A28" w:rsidRDefault="00FD1A28" w:rsidP="00FD1A2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D1A28" w:rsidRDefault="00FD1A28" w:rsidP="00FD1A2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FD1A28" w:rsidRDefault="00FD1A28" w:rsidP="00FD1A28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 xml:space="preserve">выполнение работ по </w:t>
      </w:r>
      <w:r w:rsidRPr="00690BFB">
        <w:rPr>
          <w:b/>
          <w:sz w:val="28"/>
          <w:szCs w:val="28"/>
          <w:u w:val="single"/>
        </w:rPr>
        <w:t>ремонт</w:t>
      </w:r>
      <w:r>
        <w:rPr>
          <w:b/>
          <w:sz w:val="28"/>
          <w:szCs w:val="28"/>
          <w:u w:val="single"/>
        </w:rPr>
        <w:t>у</w:t>
      </w:r>
      <w:r w:rsidRPr="00690BFB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помещения №653 в корпусе 3Л </w:t>
      </w:r>
      <w:r w:rsidRPr="00751286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751286">
        <w:rPr>
          <w:b/>
          <w:sz w:val="28"/>
          <w:szCs w:val="28"/>
          <w:u w:val="single"/>
        </w:rPr>
        <w:t>Студенческая</w:t>
      </w:r>
      <w:proofErr w:type="gramEnd"/>
      <w:r w:rsidRPr="00751286">
        <w:rPr>
          <w:b/>
          <w:sz w:val="28"/>
          <w:szCs w:val="28"/>
          <w:u w:val="single"/>
        </w:rPr>
        <w:t>, 9.</w:t>
      </w:r>
    </w:p>
    <w:p w:rsidR="00FD1A28" w:rsidRDefault="00FD1A28" w:rsidP="00FD1A28">
      <w:pPr>
        <w:rPr>
          <w:b/>
          <w:sz w:val="28"/>
          <w:szCs w:val="28"/>
          <w:u w:val="single"/>
        </w:rPr>
      </w:pPr>
    </w:p>
    <w:p w:rsidR="00FD1A28" w:rsidRDefault="00FD1A28" w:rsidP="00FD1A28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FD1A28" w:rsidRDefault="00FD1A28" w:rsidP="00FD1A28">
      <w:pPr>
        <w:spacing w:line="360" w:lineRule="auto"/>
        <w:ind w:left="142"/>
        <w:jc w:val="center"/>
        <w:rPr>
          <w:sz w:val="28"/>
          <w:u w:val="single"/>
        </w:rPr>
      </w:pPr>
      <w:r>
        <w:rPr>
          <w:sz w:val="28"/>
          <w:u w:val="single"/>
        </w:rPr>
        <w:t>Помещение № 653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Покрытие поверхности ребристого потолка грунтовкой глубокого проникновения – 120,72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Ремонт штукатурки потолков сухими смесями со сбивкой отслоившихся слоев – 30,18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Подготовка под окраску потолка – 120,72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Покрытие поверхности грунтовкой – 120,72м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Окраска потолков водоэмульсионными составами по подготовленной поверхности –120,72м</w:t>
      </w:r>
      <w:proofErr w:type="gramStart"/>
      <w:r>
        <w:t>2</w:t>
      </w:r>
      <w:proofErr w:type="gramEnd"/>
      <w:r>
        <w:t xml:space="preserve">         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Демонтаж покрытия стен из керамической плитки – 78,86 м</w:t>
      </w:r>
      <w:proofErr w:type="gramStart"/>
      <w:r>
        <w:t>2</w:t>
      </w:r>
      <w:proofErr w:type="gramEnd"/>
      <w:r>
        <w:t xml:space="preserve"> 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Покрытие поверхности стен грунтовкой глубокого проникновения – 171,8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Устройство покрытия стен из керамической плитки – 78,86 м</w:t>
      </w:r>
      <w:proofErr w:type="gramStart"/>
      <w:r>
        <w:t>2</w:t>
      </w:r>
      <w:proofErr w:type="gramEnd"/>
    </w:p>
    <w:p w:rsidR="00FD1A28" w:rsidRPr="007B7919" w:rsidRDefault="00FD1A28" w:rsidP="00FD1A28">
      <w:pPr>
        <w:numPr>
          <w:ilvl w:val="0"/>
          <w:numId w:val="1"/>
        </w:numPr>
        <w:spacing w:line="360" w:lineRule="auto"/>
      </w:pPr>
      <w:r w:rsidRPr="007B7919">
        <w:t>Ремонт штукатурки стен сухими смесями площадью отдельных мест до 10 м</w:t>
      </w:r>
      <w:proofErr w:type="gramStart"/>
      <w:r w:rsidRPr="007B7919">
        <w:t>2</w:t>
      </w:r>
      <w:proofErr w:type="gramEnd"/>
      <w:r w:rsidRPr="007B7919">
        <w:t xml:space="preserve"> толщиной слоя до 20 мм. – 60,13 м2</w:t>
      </w:r>
    </w:p>
    <w:p w:rsidR="00FD1A28" w:rsidRPr="007B7919" w:rsidRDefault="00FD1A28" w:rsidP="00FD1A28">
      <w:pPr>
        <w:numPr>
          <w:ilvl w:val="0"/>
          <w:numId w:val="1"/>
        </w:numPr>
        <w:spacing w:line="360" w:lineRule="auto"/>
      </w:pPr>
      <w:r w:rsidRPr="007B7919">
        <w:t>Ремонт штукатурки стен сухими смесями площадью отдельных мест до 1 м</w:t>
      </w:r>
      <w:proofErr w:type="gramStart"/>
      <w:r w:rsidRPr="007B7919">
        <w:t>2</w:t>
      </w:r>
      <w:proofErr w:type="gramEnd"/>
      <w:r w:rsidRPr="007B7919">
        <w:t xml:space="preserve"> толщиной слоя до 20 мм. – 25,77 м2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Подготовка поверхности стен под окраску – 92,94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Покрытие поверхности стен грунтовкой глубокого проникновения – 92,94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Окраска поверхности стен водоэмульсионной краской – 92,94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Разборка плинтусов деревянных – 31,6 м.п.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Разборка покрытий полов из плитки ПВХ –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Засыпка канала керамзитом – 1,89 м3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Заливка канала стяжкой 60мм – 21,01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Грунтовка поверхности пола –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Армирование поверхности пола сеткой –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Устройство выравнивающей стяжки из отделочного ровнителя 15 мм - 67,95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Устройство покрытий полов из </w:t>
      </w:r>
      <w:proofErr w:type="spellStart"/>
      <w:r>
        <w:t>керамогранитной</w:t>
      </w:r>
      <w:proofErr w:type="spellEnd"/>
      <w:r>
        <w:t xml:space="preserve"> плитки –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Устройство плинтуса из </w:t>
      </w:r>
      <w:proofErr w:type="spellStart"/>
      <w:r>
        <w:t>керамогранитной</w:t>
      </w:r>
      <w:proofErr w:type="spellEnd"/>
      <w:r>
        <w:t xml:space="preserve"> плитки высотой 100 мм – 31,6 м.п.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lastRenderedPageBreak/>
        <w:t>Окраска масляными красками ранее окрашенных труб отопления и отопительных приборов с частичной расчисткой старой краски – 13,2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Демонтаж вентиляционных решеток 300*400 – 8 шт.  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Установка вентиляционных решеток 300*400 – 8 шт.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Окраска щитов, дверей масляной краской – 4,45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Демонтаж наличников – 46,2 м.п.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Демонтаж дверей 2 шт. – 6,3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 w:rsidRPr="00BE5B2F">
        <w:t xml:space="preserve">Демонтаж перегородок алюминиевых </w:t>
      </w:r>
      <w:r>
        <w:t>– 10,34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 w:rsidRPr="00BE5B2F">
        <w:t xml:space="preserve">Монтаж </w:t>
      </w:r>
      <w:r>
        <w:t>перегородок</w:t>
      </w:r>
      <w:r w:rsidRPr="00BE5B2F">
        <w:t xml:space="preserve"> алюминиевых</w:t>
      </w:r>
      <w:r>
        <w:t xml:space="preserve"> </w:t>
      </w:r>
      <w:r w:rsidRPr="009D4D26">
        <w:t>(верх-стекло матовое, низ</w:t>
      </w:r>
      <w:r>
        <w:t xml:space="preserve"> </w:t>
      </w:r>
      <w:proofErr w:type="gramStart"/>
      <w:r w:rsidRPr="009D4D26">
        <w:t>-с</w:t>
      </w:r>
      <w:proofErr w:type="gramEnd"/>
      <w:r>
        <w:t>э</w:t>
      </w:r>
      <w:r w:rsidRPr="009D4D26">
        <w:t>ндвич-панель)</w:t>
      </w:r>
      <w:r w:rsidRPr="00BE5B2F">
        <w:t xml:space="preserve"> </w:t>
      </w:r>
      <w:r>
        <w:t>– 10,34 м2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Установка дверей алюминиевых с доводчиком и врезным замком, заполнение дверей: вер</w:t>
      </w:r>
      <w:proofErr w:type="gramStart"/>
      <w:r>
        <w:t>х-</w:t>
      </w:r>
      <w:proofErr w:type="gramEnd"/>
      <w:r>
        <w:t xml:space="preserve"> стекло матовое, низ- сэндвич- панель – 6,3 м2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 Монтаж наличников – 17,72 м.п.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 w:rsidRPr="00193609">
        <w:t>Установка и разборка инвентарных трубчатых лесов</w:t>
      </w:r>
      <w:r>
        <w:t xml:space="preserve"> – 67,95 м</w:t>
      </w:r>
      <w:proofErr w:type="gramStart"/>
      <w:r>
        <w:t>2</w:t>
      </w:r>
      <w:proofErr w:type="gramEnd"/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>Демонтаж светильников с люминесцентными лампами – 28 шт.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Демонтаж провода и кабеля – 50 м. 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Монтаж светильников </w:t>
      </w:r>
      <w:proofErr w:type="gramStart"/>
      <w:r>
        <w:t>светодиодные</w:t>
      </w:r>
      <w:proofErr w:type="gramEnd"/>
      <w:r>
        <w:t xml:space="preserve"> потолочные – 24 шт.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Монтаж коробки </w:t>
      </w:r>
      <w:proofErr w:type="spellStart"/>
      <w:r>
        <w:t>распаячной</w:t>
      </w:r>
      <w:proofErr w:type="spellEnd"/>
      <w:r>
        <w:t>, 6 вводов, 100х100х50 – 11 шт.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3х1,5 мм</w:t>
      </w:r>
      <w:proofErr w:type="gramStart"/>
      <w:r>
        <w:t>2</w:t>
      </w:r>
      <w:proofErr w:type="gramEnd"/>
      <w:r>
        <w:t xml:space="preserve"> в кабель канале  – 15 м.п. </w:t>
      </w:r>
    </w:p>
    <w:p w:rsidR="00FD1A28" w:rsidRPr="00F939D6" w:rsidRDefault="00FD1A28" w:rsidP="00FD1A28">
      <w:pPr>
        <w:numPr>
          <w:ilvl w:val="0"/>
          <w:numId w:val="1"/>
        </w:numPr>
        <w:spacing w:line="360" w:lineRule="auto"/>
        <w:rPr>
          <w:color w:val="FF0000"/>
        </w:rPr>
      </w:pPr>
      <w:r>
        <w:t xml:space="preserve">Прокладка кабеля силового, в гофре </w:t>
      </w:r>
      <w:r>
        <w:rPr>
          <w:lang w:val="en-US"/>
        </w:rPr>
        <w:t>d</w:t>
      </w:r>
      <w:r w:rsidRPr="00300047">
        <w:t xml:space="preserve"> – 16 </w:t>
      </w:r>
      <w:r>
        <w:t xml:space="preserve">мм, </w:t>
      </w:r>
      <w:proofErr w:type="spellStart"/>
      <w:r>
        <w:t>ВВГнг</w:t>
      </w:r>
      <w:proofErr w:type="spellEnd"/>
      <w:r>
        <w:t xml:space="preserve"> 3х1,5 мм</w:t>
      </w:r>
      <w:proofErr w:type="gramStart"/>
      <w:r>
        <w:t>2</w:t>
      </w:r>
      <w:proofErr w:type="gramEnd"/>
      <w:r>
        <w:t xml:space="preserve"> – 35 м.п.</w:t>
      </w:r>
    </w:p>
    <w:p w:rsidR="00FD1A28" w:rsidRDefault="00FD1A28" w:rsidP="00FD1A28">
      <w:pPr>
        <w:numPr>
          <w:ilvl w:val="0"/>
          <w:numId w:val="1"/>
        </w:numPr>
        <w:spacing w:line="360" w:lineRule="auto"/>
      </w:pPr>
      <w:r>
        <w:t xml:space="preserve">Очистка помещения от мусора – 4,21 т. </w:t>
      </w:r>
    </w:p>
    <w:p w:rsidR="00FD1A28" w:rsidRDefault="00FD1A28" w:rsidP="00FD1A28">
      <w:pPr>
        <w:spacing w:line="360" w:lineRule="auto"/>
        <w:jc w:val="center"/>
        <w:rPr>
          <w:u w:val="single"/>
        </w:rPr>
      </w:pPr>
    </w:p>
    <w:p w:rsidR="00FD1A28" w:rsidRDefault="00FD1A28" w:rsidP="00FD1A28">
      <w:pPr>
        <w:spacing w:line="360" w:lineRule="auto"/>
      </w:pPr>
      <w:r>
        <w:t>Техническое  задание составлено на основании утвержденной  главным инженером дефектной ведомости</w:t>
      </w:r>
      <w:proofErr w:type="gramStart"/>
      <w:r w:rsidRPr="000A0EE3">
        <w:t xml:space="preserve"> :</w:t>
      </w:r>
      <w:proofErr w:type="gramEnd"/>
      <w:r w:rsidRPr="000A0EE3">
        <w:t xml:space="preserve"> -№ </w:t>
      </w:r>
      <w:r>
        <w:t>09</w:t>
      </w:r>
      <w:r w:rsidRPr="000A0EE3">
        <w:t>/1</w:t>
      </w:r>
      <w:r>
        <w:t>5  от  03.04.2015г.</w:t>
      </w:r>
    </w:p>
    <w:p w:rsidR="00EA39F3" w:rsidRDefault="00EA39F3"/>
    <w:sectPr w:rsidR="00EA39F3" w:rsidSect="00EA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444AC"/>
    <w:multiLevelType w:val="hybridMultilevel"/>
    <w:tmpl w:val="75CA3F3E"/>
    <w:lvl w:ilvl="0" w:tplc="B3EAB1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1A28"/>
    <w:rsid w:val="008B56FF"/>
    <w:rsid w:val="00EA39F3"/>
    <w:rsid w:val="00FD1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FD1A2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FD1A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D1A2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FD1A28"/>
    <w:rPr>
      <w:color w:val="0000FF"/>
      <w:u w:val="single"/>
    </w:rPr>
  </w:style>
  <w:style w:type="paragraph" w:customStyle="1" w:styleId="Times12">
    <w:name w:val="Times 12"/>
    <w:basedOn w:val="a"/>
    <w:rsid w:val="00FD1A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2015-04-27T06:29:00Z</dcterms:created>
  <dcterms:modified xsi:type="dcterms:W3CDTF">2015-04-27T06:29:00Z</dcterms:modified>
</cp:coreProperties>
</file>