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DC2" w:rsidRPr="00FC009D" w:rsidRDefault="00746DC2" w:rsidP="00746DC2">
      <w:pPr>
        <w:pStyle w:val="1"/>
        <w:numPr>
          <w:ilvl w:val="0"/>
          <w:numId w:val="0"/>
        </w:numPr>
        <w:tabs>
          <w:tab w:val="left" w:pos="426"/>
        </w:tabs>
        <w:jc w:val="center"/>
        <w:rPr>
          <w:sz w:val="28"/>
          <w:szCs w:val="28"/>
        </w:rPr>
      </w:pPr>
      <w:bookmarkStart w:id="0" w:name="_Toc398564572"/>
      <w:bookmarkStart w:id="1" w:name="_Toc399408082"/>
      <w:bookmarkStart w:id="2" w:name="_Toc41867693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46DC2" w:rsidRPr="00347B82" w:rsidRDefault="00746DC2" w:rsidP="00746DC2">
      <w:pPr>
        <w:rPr>
          <w:sz w:val="28"/>
          <w:szCs w:val="28"/>
        </w:rPr>
      </w:pPr>
    </w:p>
    <w:p w:rsidR="00746DC2" w:rsidRPr="00E55275"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7F5B22">
        <w:rPr>
          <w:rFonts w:ascii="Times New Roman" w:hAnsi="Times New Roman"/>
          <w:b/>
          <w:sz w:val="28"/>
          <w:szCs w:val="28"/>
          <w:lang w:eastAsia="ru-RU"/>
        </w:rPr>
        <w:t>Форма и способ процедуры закупки:</w:t>
      </w:r>
      <w:r w:rsidRPr="00E55275">
        <w:rPr>
          <w:rFonts w:ascii="Times New Roman" w:hAnsi="Times New Roman"/>
          <w:sz w:val="28"/>
          <w:szCs w:val="28"/>
          <w:lang w:eastAsia="ru-RU"/>
        </w:rPr>
        <w:t xml:space="preserve"> </w:t>
      </w:r>
      <w:r>
        <w:rPr>
          <w:rFonts w:ascii="Times New Roman" w:hAnsi="Times New Roman"/>
          <w:sz w:val="28"/>
          <w:szCs w:val="28"/>
          <w:lang w:eastAsia="ru-RU"/>
        </w:rPr>
        <w:t>о</w:t>
      </w:r>
      <w:r w:rsidRPr="00E55275">
        <w:rPr>
          <w:rFonts w:ascii="Times New Roman" w:hAnsi="Times New Roman"/>
          <w:sz w:val="28"/>
          <w:szCs w:val="28"/>
          <w:lang w:eastAsia="ru-RU"/>
        </w:rPr>
        <w:t>ткрытый запрос цен в электронной форме.</w:t>
      </w: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E55275">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E55275">
        <w:rPr>
          <w:rFonts w:ascii="Times New Roman" w:hAnsi="Times New Roman"/>
          <w:sz w:val="28"/>
          <w:szCs w:val="28"/>
        </w:rPr>
        <w:t>Госкорпорации</w:t>
      </w:r>
      <w:proofErr w:type="spellEnd"/>
      <w:r w:rsidRPr="00E55275">
        <w:rPr>
          <w:rFonts w:ascii="Times New Roman" w:hAnsi="Times New Roman"/>
          <w:sz w:val="28"/>
          <w:szCs w:val="28"/>
        </w:rPr>
        <w:t xml:space="preserve"> «</w:t>
      </w:r>
      <w:proofErr w:type="spellStart"/>
      <w:r w:rsidRPr="00E55275">
        <w:rPr>
          <w:rFonts w:ascii="Times New Roman" w:hAnsi="Times New Roman"/>
          <w:sz w:val="28"/>
          <w:szCs w:val="28"/>
        </w:rPr>
        <w:t>Росатом</w:t>
      </w:r>
      <w:proofErr w:type="spellEnd"/>
      <w:r w:rsidRPr="00E55275">
        <w:rPr>
          <w:rFonts w:ascii="Times New Roman" w:hAnsi="Times New Roman"/>
          <w:sz w:val="28"/>
          <w:szCs w:val="28"/>
        </w:rPr>
        <w:t xml:space="preserve">» от </w:t>
      </w:r>
      <w:r>
        <w:rPr>
          <w:rFonts w:ascii="Times New Roman" w:hAnsi="Times New Roman"/>
          <w:sz w:val="28"/>
          <w:szCs w:val="28"/>
        </w:rPr>
        <w:t>29</w:t>
      </w:r>
      <w:r w:rsidRPr="00E55275">
        <w:rPr>
          <w:rFonts w:ascii="Times New Roman" w:hAnsi="Times New Roman"/>
          <w:sz w:val="28"/>
          <w:szCs w:val="28"/>
        </w:rPr>
        <w:t>.</w:t>
      </w:r>
      <w:r>
        <w:rPr>
          <w:rFonts w:ascii="Times New Roman" w:hAnsi="Times New Roman"/>
          <w:sz w:val="28"/>
          <w:szCs w:val="28"/>
        </w:rPr>
        <w:t>04</w:t>
      </w:r>
      <w:r w:rsidRPr="00E55275">
        <w:rPr>
          <w:rFonts w:ascii="Times New Roman" w:hAnsi="Times New Roman"/>
          <w:sz w:val="28"/>
          <w:szCs w:val="28"/>
        </w:rPr>
        <w:t>.201</w:t>
      </w:r>
      <w:r>
        <w:rPr>
          <w:rFonts w:ascii="Times New Roman" w:hAnsi="Times New Roman"/>
          <w:sz w:val="28"/>
          <w:szCs w:val="28"/>
        </w:rPr>
        <w:t>5</w:t>
      </w:r>
      <w:r w:rsidRPr="00E55275">
        <w:rPr>
          <w:rFonts w:ascii="Times New Roman" w:hAnsi="Times New Roman"/>
          <w:sz w:val="28"/>
          <w:szCs w:val="28"/>
        </w:rPr>
        <w:t xml:space="preserve"> № </w:t>
      </w:r>
      <w:r>
        <w:rPr>
          <w:rFonts w:ascii="Times New Roman" w:hAnsi="Times New Roman"/>
          <w:sz w:val="28"/>
          <w:szCs w:val="28"/>
        </w:rPr>
        <w:t>72</w:t>
      </w:r>
      <w:r w:rsidRPr="00E55275">
        <w:rPr>
          <w:rFonts w:ascii="Times New Roman" w:hAnsi="Times New Roman"/>
          <w:sz w:val="28"/>
          <w:szCs w:val="28"/>
        </w:rPr>
        <w:t>).</w:t>
      </w:r>
    </w:p>
    <w:p w:rsidR="00746DC2" w:rsidRPr="000E7CD3"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E7CD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46DC2" w:rsidRPr="007F5B2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F5B22">
        <w:rPr>
          <w:rFonts w:ascii="Times New Roman" w:hAnsi="Times New Roman"/>
          <w:b/>
          <w:sz w:val="28"/>
          <w:szCs w:val="28"/>
        </w:rPr>
        <w:t>Предмет</w:t>
      </w:r>
      <w:r w:rsidRPr="007F5B22">
        <w:rPr>
          <w:rFonts w:ascii="Times New Roman" w:hAnsi="Times New Roman"/>
          <w:b/>
          <w:spacing w:val="-6"/>
          <w:sz w:val="28"/>
          <w:szCs w:val="28"/>
        </w:rPr>
        <w:t xml:space="preserve"> закупки: </w:t>
      </w:r>
      <w:r w:rsidRPr="005C0EFF">
        <w:rPr>
          <w:rFonts w:ascii="Times New Roman" w:hAnsi="Times New Roman"/>
          <w:spacing w:val="-6"/>
          <w:sz w:val="28"/>
          <w:szCs w:val="28"/>
        </w:rPr>
        <w:t>право заключения договора на</w:t>
      </w:r>
      <w:r>
        <w:rPr>
          <w:rFonts w:ascii="Times New Roman" w:hAnsi="Times New Roman"/>
          <w:spacing w:val="-6"/>
          <w:sz w:val="28"/>
          <w:szCs w:val="28"/>
        </w:rPr>
        <w:t xml:space="preserve"> поставку по лоту </w:t>
      </w:r>
      <w:r w:rsidRPr="004E6453">
        <w:rPr>
          <w:rFonts w:ascii="Times New Roman" w:hAnsi="Times New Roman"/>
          <w:spacing w:val="-6"/>
          <w:sz w:val="28"/>
          <w:szCs w:val="28"/>
        </w:rPr>
        <w:t xml:space="preserve">№7284/301 К2-1/З-15 </w:t>
      </w:r>
      <w:r>
        <w:rPr>
          <w:rFonts w:ascii="Times New Roman" w:hAnsi="Times New Roman"/>
          <w:spacing w:val="-6"/>
          <w:sz w:val="28"/>
          <w:szCs w:val="28"/>
        </w:rPr>
        <w:t>«</w:t>
      </w:r>
      <w:r w:rsidRPr="004E6453">
        <w:rPr>
          <w:rFonts w:ascii="Times New Roman" w:hAnsi="Times New Roman"/>
          <w:spacing w:val="-6"/>
          <w:sz w:val="28"/>
          <w:szCs w:val="28"/>
        </w:rPr>
        <w:t xml:space="preserve">Поставка </w:t>
      </w:r>
      <w:proofErr w:type="spellStart"/>
      <w:r w:rsidRPr="004E6453">
        <w:rPr>
          <w:rFonts w:ascii="Times New Roman" w:hAnsi="Times New Roman"/>
          <w:spacing w:val="-6"/>
          <w:sz w:val="28"/>
          <w:szCs w:val="28"/>
        </w:rPr>
        <w:t>электрощитового</w:t>
      </w:r>
      <w:proofErr w:type="spellEnd"/>
      <w:r w:rsidRPr="004E6453">
        <w:rPr>
          <w:rFonts w:ascii="Times New Roman" w:hAnsi="Times New Roman"/>
          <w:spacing w:val="-6"/>
          <w:sz w:val="28"/>
          <w:szCs w:val="28"/>
        </w:rPr>
        <w:t xml:space="preserve"> оборудования для ком</w:t>
      </w:r>
      <w:r w:rsidRPr="004E6453">
        <w:rPr>
          <w:rFonts w:ascii="Times New Roman" w:hAnsi="Times New Roman"/>
          <w:sz w:val="28"/>
          <w:szCs w:val="28"/>
        </w:rPr>
        <w:t>плекса общестроительных организаций энергоблока №1 Курской АЭС-2».</w:t>
      </w:r>
    </w:p>
    <w:p w:rsidR="00746DC2" w:rsidRPr="00E55275"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Заказчик, являющийся Организатором запроса цен:</w:t>
      </w:r>
      <w:r w:rsidRPr="00E55275">
        <w:rPr>
          <w:rFonts w:ascii="Times New Roman" w:hAnsi="Times New Roman"/>
          <w:sz w:val="28"/>
          <w:szCs w:val="28"/>
        </w:rPr>
        <w:t xml:space="preserve"> акционерное общество НИЖЕГОРОДСКАЯ ИНЖИНИРИНГОВАЯ КОМПАНИЯ «АТОМЭНЕРГОПРОЕКТ».</w:t>
      </w:r>
    </w:p>
    <w:p w:rsidR="00746DC2" w:rsidRPr="00EC5FA1" w:rsidRDefault="00746DC2" w:rsidP="00746DC2">
      <w:pPr>
        <w:pStyle w:val="a6"/>
        <w:ind w:left="1069"/>
        <w:rPr>
          <w:rFonts w:ascii="Times New Roman" w:hAnsi="Times New Roman"/>
          <w:sz w:val="28"/>
          <w:szCs w:val="28"/>
        </w:rPr>
      </w:pPr>
      <w:r w:rsidRPr="00EC5FA1">
        <w:rPr>
          <w:rFonts w:ascii="Times New Roman" w:hAnsi="Times New Roman"/>
          <w:b/>
          <w:sz w:val="28"/>
          <w:szCs w:val="28"/>
        </w:rPr>
        <w:t>Место нахождения</w:t>
      </w:r>
      <w:r w:rsidRPr="00EC5FA1">
        <w:rPr>
          <w:rFonts w:ascii="Times New Roman" w:hAnsi="Times New Roman"/>
          <w:sz w:val="28"/>
          <w:szCs w:val="28"/>
        </w:rPr>
        <w:t>: 603006, г. Нижний Новгород, пл. Свободы, д. 3.</w:t>
      </w:r>
    </w:p>
    <w:p w:rsidR="00746DC2" w:rsidRPr="00EC5FA1" w:rsidRDefault="00746DC2" w:rsidP="00746DC2">
      <w:pPr>
        <w:pStyle w:val="a6"/>
        <w:ind w:left="1069"/>
        <w:rPr>
          <w:rFonts w:ascii="Times New Roman" w:hAnsi="Times New Roman"/>
          <w:sz w:val="28"/>
          <w:szCs w:val="28"/>
        </w:rPr>
      </w:pPr>
      <w:r w:rsidRPr="00EC5FA1">
        <w:rPr>
          <w:rFonts w:ascii="Times New Roman" w:hAnsi="Times New Roman"/>
          <w:b/>
          <w:sz w:val="28"/>
          <w:szCs w:val="28"/>
        </w:rPr>
        <w:t>Почтовый адрес</w:t>
      </w:r>
      <w:r w:rsidRPr="00EC5FA1">
        <w:rPr>
          <w:rFonts w:ascii="Times New Roman" w:hAnsi="Times New Roman"/>
          <w:sz w:val="28"/>
          <w:szCs w:val="28"/>
        </w:rPr>
        <w:t>: 603006, г. Нижний Новгород, пл. Свободы, д. 3.</w:t>
      </w:r>
    </w:p>
    <w:p w:rsidR="00746DC2" w:rsidRPr="00506322" w:rsidRDefault="00746DC2" w:rsidP="00746DC2">
      <w:pPr>
        <w:pStyle w:val="a6"/>
        <w:ind w:left="0"/>
        <w:jc w:val="both"/>
        <w:rPr>
          <w:rFonts w:ascii="Times New Roman" w:hAnsi="Times New Roman"/>
          <w:b/>
          <w:sz w:val="28"/>
          <w:szCs w:val="28"/>
        </w:rPr>
      </w:pPr>
      <w:r w:rsidRPr="00EC5FA1">
        <w:rPr>
          <w:rFonts w:ascii="Times New Roman" w:hAnsi="Times New Roman"/>
          <w:sz w:val="28"/>
          <w:szCs w:val="28"/>
        </w:rPr>
        <w:t xml:space="preserve">Тел./факс, электронная почта, контактное лицо: </w:t>
      </w:r>
      <w:proofErr w:type="spellStart"/>
      <w:r w:rsidRPr="004E6453">
        <w:rPr>
          <w:rFonts w:ascii="Times New Roman" w:hAnsi="Times New Roman"/>
          <w:sz w:val="28"/>
          <w:szCs w:val="28"/>
        </w:rPr>
        <w:t>Шахнюк</w:t>
      </w:r>
      <w:proofErr w:type="spellEnd"/>
      <w:r w:rsidRPr="004E6453">
        <w:rPr>
          <w:rFonts w:ascii="Times New Roman" w:hAnsi="Times New Roman"/>
          <w:sz w:val="28"/>
          <w:szCs w:val="28"/>
        </w:rPr>
        <w:t xml:space="preserve"> Николай Александрович, (831) 421-79-00,  </w:t>
      </w:r>
      <w:proofErr w:type="spellStart"/>
      <w:r w:rsidRPr="004E6453">
        <w:rPr>
          <w:rFonts w:ascii="Times New Roman" w:hAnsi="Times New Roman"/>
          <w:sz w:val="28"/>
          <w:szCs w:val="28"/>
        </w:rPr>
        <w:t>вн</w:t>
      </w:r>
      <w:proofErr w:type="spellEnd"/>
      <w:r w:rsidRPr="004E6453">
        <w:rPr>
          <w:rFonts w:ascii="Times New Roman" w:hAnsi="Times New Roman"/>
          <w:sz w:val="28"/>
          <w:szCs w:val="28"/>
        </w:rPr>
        <w:t>. тел. 21-</w:t>
      </w:r>
      <w:r>
        <w:rPr>
          <w:rFonts w:ascii="Times New Roman" w:hAnsi="Times New Roman"/>
          <w:sz w:val="28"/>
          <w:szCs w:val="28"/>
        </w:rPr>
        <w:t>32</w:t>
      </w:r>
      <w:r w:rsidRPr="00EC5FA1">
        <w:rPr>
          <w:rFonts w:ascii="Times New Roman" w:hAnsi="Times New Roman"/>
          <w:sz w:val="28"/>
          <w:szCs w:val="28"/>
        </w:rPr>
        <w:t xml:space="preserve">, адрес электронной почты: </w:t>
      </w:r>
      <w:hyperlink r:id="rId5" w:history="1">
        <w:r w:rsidRPr="00506322">
          <w:rPr>
            <w:rStyle w:val="a4"/>
            <w:rFonts w:ascii="Times New Roman" w:hAnsi="Times New Roman"/>
            <w:sz w:val="28"/>
            <w:szCs w:val="28"/>
            <w:lang w:val="en-US"/>
          </w:rPr>
          <w:t>zakupki</w:t>
        </w:r>
        <w:r w:rsidRPr="00506322">
          <w:rPr>
            <w:rStyle w:val="a4"/>
            <w:rFonts w:ascii="Times New Roman" w:hAnsi="Times New Roman"/>
            <w:sz w:val="28"/>
            <w:szCs w:val="28"/>
          </w:rPr>
          <w:t>_</w:t>
        </w:r>
        <w:r w:rsidRPr="00506322">
          <w:rPr>
            <w:rStyle w:val="a4"/>
            <w:rFonts w:ascii="Times New Roman" w:hAnsi="Times New Roman"/>
            <w:sz w:val="28"/>
            <w:szCs w:val="28"/>
            <w:lang w:val="en-US"/>
          </w:rPr>
          <w:t>niaep</w:t>
        </w:r>
        <w:r w:rsidRPr="00506322">
          <w:rPr>
            <w:rStyle w:val="a4"/>
            <w:rFonts w:ascii="Times New Roman" w:hAnsi="Times New Roman"/>
            <w:sz w:val="28"/>
            <w:szCs w:val="28"/>
          </w:rPr>
          <w:t>@</w:t>
        </w:r>
        <w:r w:rsidRPr="00506322">
          <w:rPr>
            <w:rStyle w:val="a4"/>
            <w:rFonts w:ascii="Times New Roman" w:hAnsi="Times New Roman"/>
            <w:sz w:val="28"/>
            <w:szCs w:val="28"/>
            <w:lang w:val="en-US"/>
          </w:rPr>
          <w:t>mail</w:t>
        </w:r>
        <w:r w:rsidRPr="00506322">
          <w:rPr>
            <w:rStyle w:val="a4"/>
            <w:rFonts w:ascii="Times New Roman" w:hAnsi="Times New Roman"/>
            <w:sz w:val="28"/>
            <w:szCs w:val="28"/>
          </w:rPr>
          <w:t>.</w:t>
        </w:r>
        <w:r w:rsidRPr="00506322">
          <w:rPr>
            <w:rStyle w:val="a4"/>
            <w:rFonts w:ascii="Times New Roman" w:hAnsi="Times New Roman"/>
            <w:sz w:val="28"/>
            <w:szCs w:val="28"/>
            <w:lang w:val="en-US"/>
          </w:rPr>
          <w:t>ru</w:t>
        </w:r>
      </w:hyperlink>
      <w:r>
        <w:t xml:space="preserve">, </w:t>
      </w:r>
      <w:hyperlink r:id="rId6" w:history="1">
        <w:r w:rsidRPr="00506322">
          <w:rPr>
            <w:rStyle w:val="a4"/>
            <w:rFonts w:ascii="Times New Roman" w:hAnsi="Times New Roman"/>
            <w:sz w:val="28"/>
            <w:szCs w:val="28"/>
          </w:rPr>
          <w:t>N.Shakhnyuk@niaep.ru</w:t>
        </w:r>
      </w:hyperlink>
    </w:p>
    <w:p w:rsidR="00746DC2" w:rsidRPr="00EC5CDB" w:rsidRDefault="00746DC2" w:rsidP="00746DC2">
      <w:pPr>
        <w:pStyle w:val="a6"/>
        <w:numPr>
          <w:ilvl w:val="0"/>
          <w:numId w:val="3"/>
        </w:numPr>
        <w:tabs>
          <w:tab w:val="left" w:pos="0"/>
          <w:tab w:val="left" w:pos="1134"/>
        </w:tabs>
        <w:spacing w:after="0" w:line="240" w:lineRule="auto"/>
        <w:ind w:left="0" w:firstLine="709"/>
        <w:jc w:val="both"/>
        <w:rPr>
          <w:sz w:val="28"/>
          <w:szCs w:val="28"/>
        </w:rPr>
      </w:pPr>
      <w:r w:rsidRPr="007F5B22">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 xml:space="preserve">1 </w:t>
      </w:r>
      <w:r w:rsidRPr="00EC5CDB">
        <w:rPr>
          <w:rFonts w:ascii="Times New Roman" w:hAnsi="Times New Roman"/>
          <w:sz w:val="28"/>
          <w:szCs w:val="28"/>
        </w:rPr>
        <w:t>(</w:t>
      </w:r>
      <w:r>
        <w:rPr>
          <w:rFonts w:ascii="Times New Roman" w:hAnsi="Times New Roman"/>
          <w:sz w:val="28"/>
          <w:szCs w:val="28"/>
        </w:rPr>
        <w:t>один</w:t>
      </w:r>
      <w:r w:rsidRPr="00EC5CDB">
        <w:rPr>
          <w:rFonts w:ascii="Times New Roman" w:hAnsi="Times New Roman"/>
          <w:sz w:val="28"/>
          <w:szCs w:val="28"/>
        </w:rPr>
        <w:t xml:space="preserve">). </w:t>
      </w:r>
    </w:p>
    <w:p w:rsidR="00746DC2" w:rsidRPr="005C0EFF"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4E6453">
        <w:rPr>
          <w:rFonts w:ascii="Times New Roman" w:hAnsi="Times New Roman"/>
          <w:spacing w:val="-6"/>
          <w:sz w:val="28"/>
          <w:szCs w:val="28"/>
        </w:rPr>
        <w:t xml:space="preserve">Поставка </w:t>
      </w:r>
      <w:proofErr w:type="spellStart"/>
      <w:r w:rsidRPr="004E6453">
        <w:rPr>
          <w:rFonts w:ascii="Times New Roman" w:hAnsi="Times New Roman"/>
          <w:spacing w:val="-6"/>
          <w:sz w:val="28"/>
          <w:szCs w:val="28"/>
        </w:rPr>
        <w:t>электрощитового</w:t>
      </w:r>
      <w:proofErr w:type="spellEnd"/>
      <w:r w:rsidRPr="004E6453">
        <w:rPr>
          <w:rFonts w:ascii="Times New Roman" w:hAnsi="Times New Roman"/>
          <w:spacing w:val="-6"/>
          <w:sz w:val="28"/>
          <w:szCs w:val="28"/>
        </w:rPr>
        <w:t xml:space="preserve"> оборудования для ком</w:t>
      </w:r>
      <w:r w:rsidRPr="004E6453">
        <w:rPr>
          <w:rFonts w:ascii="Times New Roman" w:hAnsi="Times New Roman"/>
          <w:sz w:val="28"/>
          <w:szCs w:val="28"/>
        </w:rPr>
        <w:t xml:space="preserve">плекса общестроительных организаций энергоблока №1 </w:t>
      </w:r>
      <w:proofErr w:type="gramStart"/>
      <w:r w:rsidRPr="004E6453">
        <w:rPr>
          <w:rFonts w:ascii="Times New Roman" w:hAnsi="Times New Roman"/>
          <w:sz w:val="28"/>
          <w:szCs w:val="28"/>
        </w:rPr>
        <w:t>Курской</w:t>
      </w:r>
      <w:proofErr w:type="gramEnd"/>
      <w:r w:rsidRPr="004E6453">
        <w:rPr>
          <w:rFonts w:ascii="Times New Roman" w:hAnsi="Times New Roman"/>
          <w:sz w:val="28"/>
          <w:szCs w:val="28"/>
        </w:rPr>
        <w:t xml:space="preserve"> АЭС-2</w:t>
      </w:r>
      <w:r>
        <w:rPr>
          <w:rFonts w:ascii="Times New Roman" w:hAnsi="Times New Roman"/>
          <w:sz w:val="28"/>
          <w:szCs w:val="28"/>
        </w:rPr>
        <w:t>.</w:t>
      </w:r>
    </w:p>
    <w:p w:rsidR="00746DC2" w:rsidRPr="005C0EFF" w:rsidRDefault="00746DC2" w:rsidP="00746DC2">
      <w:pPr>
        <w:tabs>
          <w:tab w:val="left" w:pos="1134"/>
        </w:tabs>
        <w:ind w:firstLine="709"/>
        <w:contextualSpacing/>
        <w:jc w:val="both"/>
        <w:rPr>
          <w:sz w:val="28"/>
          <w:szCs w:val="28"/>
        </w:rPr>
      </w:pPr>
      <w:proofErr w:type="gramStart"/>
      <w:r w:rsidRPr="007F5B22">
        <w:rPr>
          <w:b/>
          <w:sz w:val="28"/>
          <w:szCs w:val="28"/>
        </w:rPr>
        <w:t>Срок поставок</w:t>
      </w:r>
      <w:r w:rsidRPr="005C0EFF">
        <w:rPr>
          <w:sz w:val="28"/>
          <w:szCs w:val="28"/>
        </w:rPr>
        <w:t>:</w:t>
      </w:r>
      <w:r w:rsidRPr="00625624">
        <w:rPr>
          <w:sz w:val="28"/>
          <w:szCs w:val="28"/>
        </w:rPr>
        <w:t xml:space="preserve"> </w:t>
      </w:r>
      <w:r w:rsidRPr="009F0658">
        <w:rPr>
          <w:sz w:val="28"/>
          <w:szCs w:val="28"/>
        </w:rPr>
        <w:t xml:space="preserve">в соответствии со Спецификацией ((Приложение № 1 к проекту договора (ЧАСТЬ </w:t>
      </w:r>
      <w:r>
        <w:rPr>
          <w:sz w:val="28"/>
          <w:szCs w:val="28"/>
        </w:rPr>
        <w:t>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22520">
        <w:rPr>
          <w:sz w:val="28"/>
          <w:szCs w:val="28"/>
        </w:rPr>
        <w:t>.</w:t>
      </w:r>
      <w:proofErr w:type="gramEnd"/>
    </w:p>
    <w:p w:rsidR="00746DC2" w:rsidRDefault="00746DC2" w:rsidP="00746DC2">
      <w:pPr>
        <w:tabs>
          <w:tab w:val="left" w:pos="1134"/>
        </w:tabs>
        <w:ind w:firstLine="709"/>
        <w:contextualSpacing/>
        <w:jc w:val="both"/>
        <w:rPr>
          <w:sz w:val="28"/>
          <w:szCs w:val="28"/>
        </w:rPr>
      </w:pPr>
      <w:r w:rsidRPr="007F5B22">
        <w:rPr>
          <w:b/>
          <w:sz w:val="28"/>
          <w:szCs w:val="28"/>
        </w:rPr>
        <w:t>Место поставок</w:t>
      </w:r>
      <w:r w:rsidRPr="005C0EFF">
        <w:rPr>
          <w:sz w:val="28"/>
          <w:szCs w:val="28"/>
        </w:rPr>
        <w:t>:</w:t>
      </w:r>
      <w:r w:rsidRPr="00625624">
        <w:rPr>
          <w:sz w:val="28"/>
          <w:szCs w:val="28"/>
        </w:rPr>
        <w:t xml:space="preserve"> </w:t>
      </w:r>
      <w:r w:rsidRPr="004E6453">
        <w:rPr>
          <w:sz w:val="28"/>
          <w:szCs w:val="28"/>
        </w:rPr>
        <w:t xml:space="preserve">307250, Курская обл., Курчатовский р-н, Курчатов </w:t>
      </w:r>
      <w:proofErr w:type="gramStart"/>
      <w:r w:rsidRPr="004E6453">
        <w:rPr>
          <w:sz w:val="28"/>
          <w:szCs w:val="28"/>
        </w:rPr>
        <w:t>г</w:t>
      </w:r>
      <w:proofErr w:type="gramEnd"/>
      <w:r w:rsidRPr="004E6453">
        <w:rPr>
          <w:sz w:val="28"/>
          <w:szCs w:val="28"/>
        </w:rPr>
        <w:t xml:space="preserve">, Курский филиал АО «НИАЭП» - «Дирекция Генерального подрядчика на Курской атомной станции-2» </w:t>
      </w:r>
      <w:proofErr w:type="spellStart"/>
      <w:r w:rsidRPr="004E6453">
        <w:rPr>
          <w:sz w:val="28"/>
          <w:szCs w:val="28"/>
        </w:rPr>
        <w:t>Промзона</w:t>
      </w:r>
      <w:proofErr w:type="spellEnd"/>
      <w:r w:rsidRPr="004E6453">
        <w:rPr>
          <w:sz w:val="28"/>
          <w:szCs w:val="28"/>
        </w:rPr>
        <w:t xml:space="preserve"> территории Курской АЭС.</w:t>
      </w:r>
    </w:p>
    <w:p w:rsidR="00746DC2" w:rsidRPr="005C0EFF" w:rsidRDefault="00746DC2" w:rsidP="00746DC2">
      <w:pPr>
        <w:tabs>
          <w:tab w:val="left" w:pos="1134"/>
        </w:tabs>
        <w:ind w:firstLine="709"/>
        <w:contextualSpacing/>
        <w:jc w:val="both"/>
        <w:rPr>
          <w:sz w:val="28"/>
          <w:szCs w:val="28"/>
        </w:rPr>
      </w:pPr>
      <w:r w:rsidRPr="007F5B22">
        <w:rPr>
          <w:b/>
          <w:sz w:val="28"/>
          <w:szCs w:val="28"/>
        </w:rPr>
        <w:t>Состав и объем 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46DC2" w:rsidRPr="00C36048" w:rsidRDefault="00746DC2" w:rsidP="00746DC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25624">
        <w:rPr>
          <w:sz w:val="28"/>
          <w:szCs w:val="28"/>
        </w:rPr>
        <w:t>поставок не допускается.</w:t>
      </w:r>
    </w:p>
    <w:p w:rsidR="00746DC2" w:rsidRPr="005C0EFF" w:rsidRDefault="00746DC2" w:rsidP="00746DC2">
      <w:pPr>
        <w:tabs>
          <w:tab w:val="left" w:pos="1134"/>
        </w:tabs>
        <w:ind w:firstLine="709"/>
        <w:contextualSpacing/>
        <w:jc w:val="both"/>
        <w:rPr>
          <w:b/>
          <w:i/>
        </w:rPr>
      </w:pPr>
    </w:p>
    <w:p w:rsidR="00746DC2" w:rsidRPr="005C0EFF"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w:t>
      </w:r>
      <w:r w:rsidRPr="003D7E7B">
        <w:rPr>
          <w:rFonts w:ascii="Times New Roman" w:hAnsi="Times New Roman"/>
          <w:spacing w:val="-6"/>
          <w:sz w:val="28"/>
          <w:szCs w:val="28"/>
        </w:rPr>
        <w:t>роект</w:t>
      </w:r>
      <w:r>
        <w:rPr>
          <w:rFonts w:ascii="Times New Roman" w:hAnsi="Times New Roman"/>
          <w:spacing w:val="-6"/>
          <w:sz w:val="28"/>
          <w:szCs w:val="28"/>
        </w:rPr>
        <w:t>ом</w:t>
      </w:r>
      <w:r w:rsidRPr="003D7E7B">
        <w:rPr>
          <w:rFonts w:ascii="Times New Roman" w:hAnsi="Times New Roman"/>
          <w:spacing w:val="-6"/>
          <w:sz w:val="28"/>
          <w:szCs w:val="28"/>
        </w:rPr>
        <w:t xml:space="preserve"> договора (Часть </w:t>
      </w:r>
      <w:r>
        <w:rPr>
          <w:rFonts w:ascii="Times New Roman" w:hAnsi="Times New Roman"/>
          <w:spacing w:val="-6"/>
          <w:sz w:val="28"/>
          <w:szCs w:val="28"/>
        </w:rPr>
        <w:t>3</w:t>
      </w:r>
      <w:r w:rsidRPr="003D7E7B">
        <w:rPr>
          <w:rFonts w:ascii="Times New Roman" w:hAnsi="Times New Roman"/>
          <w:spacing w:val="-6"/>
          <w:sz w:val="28"/>
          <w:szCs w:val="28"/>
        </w:rPr>
        <w:t xml:space="preserve"> Тома 1 закупочной документации)</w:t>
      </w:r>
    </w:p>
    <w:p w:rsidR="00746DC2" w:rsidRDefault="00746DC2" w:rsidP="00746DC2">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46DC2" w:rsidRPr="007E3100" w:rsidRDefault="00746DC2" w:rsidP="00746DC2">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46DC2" w:rsidRPr="007E3100" w:rsidRDefault="00746DC2" w:rsidP="00746DC2">
      <w:pPr>
        <w:ind w:right="153" w:firstLine="709"/>
        <w:jc w:val="both"/>
        <w:rPr>
          <w:sz w:val="28"/>
          <w:szCs w:val="28"/>
        </w:rPr>
      </w:pPr>
      <w:r w:rsidRPr="007E3100">
        <w:rPr>
          <w:sz w:val="28"/>
          <w:szCs w:val="28"/>
        </w:rPr>
        <w:t xml:space="preserve">Если в заявке участника </w:t>
      </w:r>
      <w:r>
        <w:rPr>
          <w:sz w:val="28"/>
          <w:szCs w:val="28"/>
        </w:rPr>
        <w:t>запроса цен</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46DC2" w:rsidRPr="005C0EFF" w:rsidRDefault="00746DC2" w:rsidP="00746DC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746DC2" w:rsidRPr="005C0EFF" w:rsidRDefault="00746DC2" w:rsidP="00746DC2">
      <w:pPr>
        <w:tabs>
          <w:tab w:val="left" w:pos="1134"/>
        </w:tabs>
        <w:ind w:firstLine="709"/>
        <w:contextualSpacing/>
        <w:jc w:val="both"/>
        <w:rPr>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B43647">
        <w:rPr>
          <w:rFonts w:ascii="Times New Roman" w:hAnsi="Times New Roman"/>
          <w:b/>
          <w:sz w:val="28"/>
          <w:szCs w:val="28"/>
          <w:lang w:eastAsia="ru-RU"/>
        </w:rPr>
        <w:t>Начальная (максимальная) цена договора</w:t>
      </w:r>
      <w:r w:rsidRPr="00B43647">
        <w:rPr>
          <w:rFonts w:ascii="Times New Roman" w:hAnsi="Times New Roman"/>
          <w:sz w:val="28"/>
          <w:szCs w:val="28"/>
          <w:lang w:eastAsia="ru-RU"/>
        </w:rPr>
        <w:t xml:space="preserve">: </w:t>
      </w:r>
    </w:p>
    <w:p w:rsidR="00746DC2" w:rsidRDefault="00746DC2" w:rsidP="00746DC2">
      <w:pPr>
        <w:pStyle w:val="a6"/>
        <w:tabs>
          <w:tab w:val="left" w:pos="0"/>
          <w:tab w:val="left" w:pos="1134"/>
        </w:tabs>
        <w:spacing w:after="0" w:line="240" w:lineRule="auto"/>
        <w:ind w:left="0"/>
        <w:jc w:val="both"/>
        <w:rPr>
          <w:rFonts w:ascii="Times New Roman" w:hAnsi="Times New Roman"/>
          <w:b/>
          <w:sz w:val="28"/>
          <w:szCs w:val="28"/>
          <w:lang w:eastAsia="ru-RU"/>
        </w:rPr>
      </w:pPr>
      <w:r>
        <w:rPr>
          <w:rFonts w:ascii="Times New Roman" w:hAnsi="Times New Roman"/>
          <w:b/>
          <w:sz w:val="28"/>
          <w:szCs w:val="28"/>
          <w:lang w:eastAsia="ru-RU"/>
        </w:rPr>
        <w:t xml:space="preserve">          </w:t>
      </w:r>
    </w:p>
    <w:p w:rsidR="00746DC2" w:rsidRPr="004E6453" w:rsidRDefault="00746DC2" w:rsidP="00746DC2">
      <w:pPr>
        <w:pStyle w:val="a6"/>
        <w:tabs>
          <w:tab w:val="left" w:pos="0"/>
          <w:tab w:val="left" w:pos="1134"/>
        </w:tabs>
        <w:spacing w:after="0" w:line="240" w:lineRule="auto"/>
        <w:ind w:left="0" w:firstLine="567"/>
        <w:jc w:val="both"/>
        <w:rPr>
          <w:rFonts w:ascii="Times New Roman" w:hAnsi="Times New Roman"/>
          <w:sz w:val="28"/>
          <w:szCs w:val="28"/>
          <w:lang w:eastAsia="ru-RU"/>
        </w:rPr>
      </w:pPr>
      <w:r w:rsidRPr="004E6453">
        <w:rPr>
          <w:rFonts w:ascii="Times New Roman" w:hAnsi="Times New Roman"/>
          <w:b/>
          <w:sz w:val="28"/>
          <w:szCs w:val="28"/>
          <w:lang w:eastAsia="ru-RU"/>
        </w:rPr>
        <w:t xml:space="preserve">468 978,41 </w:t>
      </w:r>
      <w:r w:rsidRPr="004E6453">
        <w:rPr>
          <w:rFonts w:ascii="Times New Roman" w:hAnsi="Times New Roman"/>
          <w:sz w:val="28"/>
          <w:szCs w:val="28"/>
          <w:lang w:eastAsia="ru-RU"/>
        </w:rPr>
        <w:t>(Четыреста шестьдесят восемь тысяч девятьсот семьдесят восемь) рублей 41 копейка, в том числе НДС.</w:t>
      </w:r>
    </w:p>
    <w:p w:rsidR="00746DC2" w:rsidRDefault="00746DC2" w:rsidP="00746DC2">
      <w:pPr>
        <w:pStyle w:val="a6"/>
        <w:tabs>
          <w:tab w:val="left" w:pos="0"/>
          <w:tab w:val="left" w:pos="1134"/>
        </w:tabs>
        <w:spacing w:after="0" w:line="240" w:lineRule="auto"/>
        <w:ind w:left="0" w:firstLine="567"/>
        <w:jc w:val="both"/>
        <w:rPr>
          <w:rFonts w:ascii="Times New Roman" w:hAnsi="Times New Roman"/>
          <w:sz w:val="28"/>
          <w:szCs w:val="28"/>
          <w:lang w:eastAsia="ru-RU"/>
        </w:rPr>
      </w:pPr>
      <w:r w:rsidRPr="00EA5081">
        <w:rPr>
          <w:rFonts w:ascii="Times New Roman" w:hAnsi="Times New Roman"/>
          <w:b/>
          <w:sz w:val="28"/>
          <w:szCs w:val="28"/>
          <w:lang w:eastAsia="ru-RU"/>
        </w:rPr>
        <w:t>397 439,33</w:t>
      </w:r>
      <w:r w:rsidRPr="004E6453">
        <w:rPr>
          <w:rFonts w:ascii="Times New Roman" w:hAnsi="Times New Roman"/>
          <w:sz w:val="28"/>
          <w:szCs w:val="28"/>
          <w:lang w:eastAsia="ru-RU"/>
        </w:rPr>
        <w:t xml:space="preserve"> (</w:t>
      </w:r>
      <w:r w:rsidRPr="00EA5081">
        <w:rPr>
          <w:rFonts w:ascii="Times New Roman" w:hAnsi="Times New Roman"/>
          <w:sz w:val="28"/>
          <w:szCs w:val="28"/>
          <w:lang w:eastAsia="ru-RU"/>
        </w:rPr>
        <w:t>Триста девяносто семь тысяч четыреста тридцать девять</w:t>
      </w:r>
      <w:r>
        <w:rPr>
          <w:rFonts w:ascii="Times New Roman" w:hAnsi="Times New Roman"/>
          <w:sz w:val="28"/>
          <w:szCs w:val="28"/>
          <w:lang w:eastAsia="ru-RU"/>
        </w:rPr>
        <w:t>)</w:t>
      </w:r>
      <w:r w:rsidRPr="00EA5081">
        <w:rPr>
          <w:rFonts w:ascii="Times New Roman" w:hAnsi="Times New Roman"/>
          <w:sz w:val="28"/>
          <w:szCs w:val="28"/>
          <w:lang w:eastAsia="ru-RU"/>
        </w:rPr>
        <w:t xml:space="preserve"> рублей </w:t>
      </w:r>
      <w:r>
        <w:rPr>
          <w:rFonts w:ascii="Times New Roman" w:hAnsi="Times New Roman"/>
          <w:sz w:val="28"/>
          <w:szCs w:val="28"/>
          <w:lang w:eastAsia="ru-RU"/>
        </w:rPr>
        <w:t>33</w:t>
      </w:r>
      <w:r w:rsidRPr="00EA5081">
        <w:rPr>
          <w:rFonts w:ascii="Times New Roman" w:hAnsi="Times New Roman"/>
          <w:sz w:val="28"/>
          <w:szCs w:val="28"/>
          <w:lang w:eastAsia="ru-RU"/>
        </w:rPr>
        <w:t xml:space="preserve"> копейки</w:t>
      </w:r>
      <w:r w:rsidRPr="004E6453">
        <w:rPr>
          <w:rFonts w:ascii="Times New Roman" w:hAnsi="Times New Roman"/>
          <w:sz w:val="28"/>
          <w:szCs w:val="28"/>
          <w:lang w:eastAsia="ru-RU"/>
        </w:rPr>
        <w:t>, без учета НДС.</w:t>
      </w:r>
      <w:r w:rsidRPr="00B43647">
        <w:rPr>
          <w:rFonts w:ascii="Times New Roman" w:hAnsi="Times New Roman"/>
          <w:sz w:val="28"/>
          <w:szCs w:val="28"/>
          <w:lang w:eastAsia="ru-RU"/>
        </w:rPr>
        <w:t xml:space="preserve"> </w:t>
      </w:r>
    </w:p>
    <w:p w:rsidR="00746DC2" w:rsidRDefault="00746DC2" w:rsidP="00746DC2">
      <w:pPr>
        <w:pStyle w:val="a6"/>
        <w:tabs>
          <w:tab w:val="left" w:pos="0"/>
          <w:tab w:val="left" w:pos="1134"/>
        </w:tabs>
        <w:spacing w:after="0" w:line="240" w:lineRule="auto"/>
        <w:ind w:left="0"/>
        <w:jc w:val="both"/>
        <w:rPr>
          <w:rFonts w:ascii="Times New Roman" w:hAnsi="Times New Roman"/>
          <w:sz w:val="28"/>
          <w:szCs w:val="28"/>
          <w:lang w:eastAsia="ru-RU"/>
        </w:rPr>
      </w:pPr>
    </w:p>
    <w:p w:rsidR="00746DC2" w:rsidRPr="00B43647" w:rsidRDefault="00746DC2" w:rsidP="00746DC2">
      <w:pPr>
        <w:pStyle w:val="a6"/>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Pr="00B43647">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46DC2" w:rsidRDefault="00746DC2" w:rsidP="00746DC2">
      <w:pPr>
        <w:tabs>
          <w:tab w:val="left" w:pos="1134"/>
        </w:tabs>
        <w:ind w:firstLine="709"/>
        <w:contextualSpacing/>
        <w:jc w:val="both"/>
        <w:rPr>
          <w:sz w:val="28"/>
          <w:szCs w:val="28"/>
        </w:rPr>
      </w:pPr>
    </w:p>
    <w:p w:rsidR="00746DC2" w:rsidRPr="00625624" w:rsidRDefault="00746DC2" w:rsidP="00746DC2">
      <w:pPr>
        <w:tabs>
          <w:tab w:val="left" w:pos="1134"/>
        </w:tabs>
        <w:ind w:firstLine="70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746DC2" w:rsidRDefault="00746DC2" w:rsidP="00746DC2">
      <w:pPr>
        <w:tabs>
          <w:tab w:val="left" w:pos="1134"/>
        </w:tabs>
        <w:ind w:firstLine="709"/>
        <w:contextualSpacing/>
        <w:jc w:val="both"/>
        <w:rPr>
          <w:b/>
          <w:i/>
        </w:rPr>
      </w:pPr>
    </w:p>
    <w:p w:rsidR="00746DC2" w:rsidRPr="00625624"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46DC2" w:rsidRPr="00625624" w:rsidRDefault="00746DC2" w:rsidP="00746DC2">
      <w:pPr>
        <w:tabs>
          <w:tab w:val="left" w:pos="1134"/>
        </w:tabs>
        <w:ind w:firstLine="709"/>
        <w:contextualSpacing/>
        <w:jc w:val="both"/>
        <w:rPr>
          <w:sz w:val="28"/>
          <w:szCs w:val="28"/>
          <w:lang w:eastAsia="en-US"/>
        </w:rPr>
      </w:pPr>
      <w:bookmarkStart w:id="3" w:name="_Ref317253353"/>
      <w:r w:rsidRPr="0062562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2562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6DC2" w:rsidRPr="00625624" w:rsidRDefault="00746DC2" w:rsidP="00746DC2">
      <w:pPr>
        <w:tabs>
          <w:tab w:val="left" w:pos="1134"/>
        </w:tabs>
        <w:ind w:firstLine="709"/>
        <w:contextualSpacing/>
        <w:jc w:val="both"/>
        <w:rPr>
          <w:sz w:val="28"/>
          <w:szCs w:val="28"/>
          <w:lang w:eastAsia="en-US"/>
        </w:rPr>
      </w:pPr>
    </w:p>
    <w:p w:rsidR="00746DC2" w:rsidRPr="00625624"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Валюта закупки</w:t>
      </w:r>
      <w:r w:rsidRPr="00625624">
        <w:rPr>
          <w:rFonts w:ascii="Times New Roman" w:hAnsi="Times New Roman"/>
          <w:sz w:val="28"/>
          <w:szCs w:val="28"/>
        </w:rPr>
        <w:t>: российский рубль.</w:t>
      </w:r>
    </w:p>
    <w:p w:rsidR="00746DC2" w:rsidRPr="00625624" w:rsidRDefault="00746DC2" w:rsidP="00746DC2">
      <w:pPr>
        <w:tabs>
          <w:tab w:val="left" w:pos="1134"/>
        </w:tabs>
        <w:ind w:firstLine="709"/>
        <w:contextualSpacing/>
        <w:jc w:val="both"/>
        <w:rPr>
          <w:sz w:val="28"/>
          <w:szCs w:val="28"/>
          <w:lang w:eastAsia="en-US"/>
        </w:rPr>
      </w:pPr>
      <w:r w:rsidRPr="0062562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6DC2" w:rsidRPr="00625624" w:rsidRDefault="00746DC2" w:rsidP="00746DC2">
      <w:pPr>
        <w:tabs>
          <w:tab w:val="left" w:pos="1134"/>
        </w:tabs>
        <w:ind w:firstLine="709"/>
        <w:contextualSpacing/>
        <w:jc w:val="both"/>
        <w:rPr>
          <w:sz w:val="28"/>
          <w:szCs w:val="28"/>
          <w:lang w:eastAsia="en-US"/>
        </w:rPr>
      </w:pPr>
    </w:p>
    <w:p w:rsidR="00746DC2" w:rsidRPr="000310E6"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B43647">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310E6">
        <w:rPr>
          <w:rFonts w:ascii="Times New Roman" w:hAnsi="Times New Roman"/>
          <w:sz w:val="28"/>
          <w:szCs w:val="28"/>
        </w:rPr>
        <w:t>не требуется</w:t>
      </w:r>
      <w:r>
        <w:rPr>
          <w:rFonts w:ascii="Times New Roman" w:hAnsi="Times New Roman"/>
          <w:sz w:val="28"/>
          <w:szCs w:val="28"/>
        </w:rPr>
        <w:t>.</w:t>
      </w:r>
    </w:p>
    <w:p w:rsidR="00746DC2" w:rsidRPr="00C330C4" w:rsidRDefault="00746DC2" w:rsidP="00746DC2">
      <w:pPr>
        <w:pStyle w:val="a6"/>
        <w:tabs>
          <w:tab w:val="left" w:pos="0"/>
          <w:tab w:val="left" w:pos="1134"/>
        </w:tabs>
        <w:spacing w:after="0" w:line="240" w:lineRule="auto"/>
        <w:ind w:left="709"/>
        <w:jc w:val="both"/>
        <w:rPr>
          <w:rFonts w:ascii="Times New Roman" w:hAnsi="Times New Roman"/>
          <w:b/>
          <w:i/>
          <w:sz w:val="24"/>
        </w:rPr>
      </w:pPr>
    </w:p>
    <w:p w:rsidR="00746DC2" w:rsidRPr="005C0EFF"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746DC2" w:rsidRPr="005C0EFF" w:rsidRDefault="00746DC2" w:rsidP="00746DC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7" w:history="1">
        <w:r w:rsidRPr="00A8120B">
          <w:rPr>
            <w:rStyle w:val="a4"/>
            <w:sz w:val="28"/>
            <w:szCs w:val="28"/>
            <w:lang w:val="en-US"/>
          </w:rPr>
          <w:t>www</w:t>
        </w:r>
        <w:r w:rsidRPr="00A8120B">
          <w:rPr>
            <w:rStyle w:val="a4"/>
            <w:sz w:val="28"/>
            <w:szCs w:val="28"/>
          </w:rPr>
          <w:t>.</w:t>
        </w:r>
        <w:r w:rsidRPr="00A8120B">
          <w:rPr>
            <w:rStyle w:val="a4"/>
            <w:sz w:val="28"/>
            <w:szCs w:val="28"/>
            <w:lang w:val="en-US"/>
          </w:rPr>
          <w:t>a</w:t>
        </w:r>
        <w:r w:rsidRPr="00A8120B">
          <w:rPr>
            <w:rStyle w:val="a4"/>
            <w:sz w:val="28"/>
            <w:szCs w:val="28"/>
          </w:rPr>
          <w:t>-</w:t>
        </w:r>
        <w:r w:rsidRPr="00A8120B">
          <w:rPr>
            <w:rStyle w:val="a4"/>
            <w:sz w:val="28"/>
            <w:szCs w:val="28"/>
            <w:lang w:val="en-US"/>
          </w:rPr>
          <w:t>k</w:t>
        </w:r>
        <w:r w:rsidRPr="00A8120B">
          <w:rPr>
            <w:rStyle w:val="a4"/>
            <w:sz w:val="28"/>
            <w:szCs w:val="28"/>
          </w:rPr>
          <w:t>-</w:t>
        </w:r>
        <w:r w:rsidRPr="00A8120B">
          <w:rPr>
            <w:rStyle w:val="a4"/>
            <w:sz w:val="28"/>
            <w:szCs w:val="28"/>
            <w:lang w:val="en-US"/>
          </w:rPr>
          <w:t>d</w:t>
        </w:r>
        <w:r w:rsidRPr="00A8120B">
          <w:rPr>
            <w:rStyle w:val="a4"/>
            <w:sz w:val="28"/>
            <w:szCs w:val="28"/>
          </w:rPr>
          <w:t>.</w:t>
        </w:r>
        <w:proofErr w:type="spellStart"/>
        <w:r w:rsidRPr="00A8120B">
          <w:rPr>
            <w:rStyle w:val="a4"/>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46DC2" w:rsidRPr="005C0EFF" w:rsidRDefault="00746DC2" w:rsidP="00746DC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46DC2" w:rsidRPr="005C0EFF" w:rsidRDefault="00746DC2" w:rsidP="00746DC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46DC2" w:rsidRDefault="00746DC2" w:rsidP="00746DC2">
      <w:pPr>
        <w:tabs>
          <w:tab w:val="left" w:pos="1134"/>
        </w:tabs>
        <w:contextualSpacing/>
        <w:jc w:val="both"/>
        <w:rPr>
          <w:spacing w:val="-6"/>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D7391">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746DC2" w:rsidRDefault="00746DC2" w:rsidP="00746DC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46DC2" w:rsidRPr="005C0EFF" w:rsidRDefault="00746DC2" w:rsidP="00746DC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746DC2" w:rsidRPr="005C0EFF" w:rsidRDefault="00746DC2" w:rsidP="00746DC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46DC2" w:rsidRPr="005C0EFF" w:rsidRDefault="00746DC2" w:rsidP="00746DC2">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46DC2" w:rsidRPr="005C0EFF" w:rsidRDefault="00746DC2" w:rsidP="00746DC2">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0" w:history="1">
        <w:r w:rsidRPr="00A656C8">
          <w:rPr>
            <w:rStyle w:val="a4"/>
            <w:rFonts w:ascii="Times New Roman" w:hAnsi="Times New Roman"/>
            <w:sz w:val="28"/>
            <w:szCs w:val="28"/>
            <w:lang w:val="en-US"/>
          </w:rPr>
          <w:t>www</w:t>
        </w:r>
        <w:r w:rsidRPr="00A656C8">
          <w:rPr>
            <w:rStyle w:val="a4"/>
            <w:rFonts w:ascii="Times New Roman" w:hAnsi="Times New Roman"/>
            <w:sz w:val="28"/>
            <w:szCs w:val="28"/>
          </w:rPr>
          <w:t>.</w:t>
        </w:r>
        <w:r w:rsidRPr="00A656C8">
          <w:rPr>
            <w:rStyle w:val="a4"/>
            <w:rFonts w:ascii="Times New Roman" w:hAnsi="Times New Roman"/>
            <w:sz w:val="28"/>
            <w:szCs w:val="28"/>
            <w:lang w:val="en-US"/>
          </w:rPr>
          <w:t>a</w:t>
        </w:r>
        <w:r w:rsidRPr="00A656C8">
          <w:rPr>
            <w:rStyle w:val="a4"/>
            <w:rFonts w:ascii="Times New Roman" w:hAnsi="Times New Roman"/>
            <w:sz w:val="28"/>
            <w:szCs w:val="28"/>
          </w:rPr>
          <w:t>-</w:t>
        </w:r>
        <w:r w:rsidRPr="00A656C8">
          <w:rPr>
            <w:rStyle w:val="a4"/>
            <w:rFonts w:ascii="Times New Roman" w:hAnsi="Times New Roman"/>
            <w:sz w:val="28"/>
            <w:szCs w:val="28"/>
            <w:lang w:val="en-US"/>
          </w:rPr>
          <w:t>k</w:t>
        </w:r>
        <w:r w:rsidRPr="00A656C8">
          <w:rPr>
            <w:rStyle w:val="a4"/>
            <w:rFonts w:ascii="Times New Roman" w:hAnsi="Times New Roman"/>
            <w:sz w:val="28"/>
            <w:szCs w:val="28"/>
          </w:rPr>
          <w:t>-</w:t>
        </w:r>
        <w:r w:rsidRPr="00A656C8">
          <w:rPr>
            <w:rStyle w:val="a4"/>
            <w:rFonts w:ascii="Times New Roman" w:hAnsi="Times New Roman"/>
            <w:sz w:val="28"/>
            <w:szCs w:val="28"/>
            <w:lang w:val="en-US"/>
          </w:rPr>
          <w:t>d</w:t>
        </w:r>
        <w:r w:rsidRPr="00A656C8">
          <w:rPr>
            <w:rStyle w:val="a4"/>
            <w:rFonts w:ascii="Times New Roman" w:hAnsi="Times New Roman"/>
            <w:sz w:val="28"/>
            <w:szCs w:val="28"/>
          </w:rPr>
          <w:t>.</w:t>
        </w:r>
        <w:proofErr w:type="spellStart"/>
        <w:r w:rsidRPr="00A656C8">
          <w:rPr>
            <w:rStyle w:val="a4"/>
            <w:rFonts w:ascii="Times New Roman" w:hAnsi="Times New Roman"/>
            <w:sz w:val="28"/>
            <w:szCs w:val="28"/>
            <w:lang w:val="en-US"/>
          </w:rPr>
          <w:t>ru</w:t>
        </w:r>
        <w:proofErr w:type="spellEnd"/>
      </w:hyperlink>
    </w:p>
    <w:p w:rsidR="00746DC2" w:rsidRDefault="00746DC2" w:rsidP="00746DC2">
      <w:pPr>
        <w:tabs>
          <w:tab w:val="left" w:pos="386"/>
        </w:tabs>
        <w:ind w:firstLine="709"/>
        <w:contextualSpacing/>
        <w:jc w:val="both"/>
        <w:rPr>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D7391">
        <w:rPr>
          <w:rFonts w:ascii="Times New Roman" w:hAnsi="Times New Roman"/>
          <w:b/>
          <w:sz w:val="28"/>
          <w:szCs w:val="28"/>
        </w:rPr>
        <w:t>Возможность</w:t>
      </w:r>
      <w:r w:rsidRPr="00ED7391">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8563E">
        <w:rPr>
          <w:rFonts w:ascii="Times New Roman" w:hAnsi="Times New Roman"/>
          <w:spacing w:val="-6"/>
          <w:sz w:val="28"/>
          <w:szCs w:val="28"/>
        </w:rPr>
        <w:t>не допускается</w:t>
      </w:r>
      <w:r>
        <w:rPr>
          <w:rFonts w:ascii="Times New Roman" w:hAnsi="Times New Roman"/>
          <w:spacing w:val="-6"/>
          <w:sz w:val="28"/>
          <w:szCs w:val="28"/>
        </w:rPr>
        <w:t>.</w:t>
      </w:r>
    </w:p>
    <w:p w:rsidR="00746DC2" w:rsidRDefault="00746DC2" w:rsidP="00746DC2">
      <w:pPr>
        <w:pStyle w:val="a6"/>
        <w:tabs>
          <w:tab w:val="left" w:pos="0"/>
          <w:tab w:val="left" w:pos="1134"/>
        </w:tabs>
        <w:spacing w:after="0" w:line="240" w:lineRule="auto"/>
        <w:jc w:val="both"/>
        <w:rPr>
          <w:rFonts w:ascii="Times New Roman" w:hAnsi="Times New Roman"/>
          <w:spacing w:val="-6"/>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p>
    <w:p w:rsidR="00746DC2" w:rsidRDefault="00746DC2" w:rsidP="00746DC2">
      <w:pPr>
        <w:pStyle w:val="a6"/>
        <w:tabs>
          <w:tab w:val="left" w:pos="0"/>
          <w:tab w:val="left" w:pos="1134"/>
        </w:tabs>
        <w:spacing w:after="0" w:line="240" w:lineRule="auto"/>
        <w:ind w:left="0"/>
        <w:jc w:val="both"/>
        <w:rPr>
          <w:rFonts w:ascii="Times New Roman" w:hAnsi="Times New Roman"/>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Pr>
          <w:rFonts w:ascii="Times New Roman" w:hAnsi="Times New Roman"/>
          <w:spacing w:val="-6"/>
          <w:sz w:val="28"/>
          <w:szCs w:val="28"/>
        </w:rPr>
        <w:t>не допускается</w:t>
      </w:r>
      <w:r w:rsidRPr="001D7772">
        <w:rPr>
          <w:rFonts w:ascii="Times New Roman" w:hAnsi="Times New Roman"/>
          <w:spacing w:val="-6"/>
          <w:sz w:val="28"/>
          <w:szCs w:val="28"/>
        </w:rPr>
        <w:t>.</w:t>
      </w:r>
    </w:p>
    <w:p w:rsidR="00746DC2" w:rsidRDefault="00746DC2" w:rsidP="00746DC2">
      <w:pPr>
        <w:pStyle w:val="a6"/>
        <w:tabs>
          <w:tab w:val="left" w:pos="0"/>
          <w:tab w:val="left" w:pos="1134"/>
        </w:tabs>
        <w:spacing w:after="0" w:line="240" w:lineRule="auto"/>
        <w:ind w:left="0"/>
        <w:jc w:val="both"/>
        <w:rPr>
          <w:rFonts w:ascii="Times New Roman" w:hAnsi="Times New Roman"/>
          <w:spacing w:val="-6"/>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Срок </w:t>
      </w:r>
      <w:r w:rsidRPr="00CD3BC1">
        <w:rPr>
          <w:rFonts w:ascii="Times New Roman" w:hAnsi="Times New Roman"/>
          <w:b/>
          <w:sz w:val="28"/>
          <w:szCs w:val="28"/>
        </w:rPr>
        <w:t>окончания</w:t>
      </w:r>
      <w:r w:rsidRPr="00CD3BC1">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московское)</w:t>
      </w:r>
      <w:r w:rsidRPr="00216912">
        <w:rPr>
          <w:rFonts w:ascii="Times New Roman" w:hAnsi="Times New Roman"/>
          <w:b/>
          <w:spacing w:val="-6"/>
          <w:sz w:val="28"/>
          <w:szCs w:val="28"/>
        </w:rPr>
        <w:t xml:space="preserve"> «</w:t>
      </w:r>
      <w:r>
        <w:rPr>
          <w:rFonts w:ascii="Times New Roman" w:hAnsi="Times New Roman"/>
          <w:b/>
          <w:spacing w:val="-6"/>
          <w:sz w:val="28"/>
          <w:szCs w:val="28"/>
        </w:rPr>
        <w:t>19</w:t>
      </w:r>
      <w:r w:rsidRPr="00216912">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746DC2" w:rsidRDefault="00746DC2" w:rsidP="00746DC2">
      <w:pPr>
        <w:pStyle w:val="a6"/>
        <w:tabs>
          <w:tab w:val="left" w:pos="0"/>
          <w:tab w:val="left" w:pos="1134"/>
        </w:tabs>
        <w:spacing w:after="0" w:line="240" w:lineRule="auto"/>
        <w:ind w:left="0"/>
        <w:jc w:val="both"/>
        <w:rPr>
          <w:rFonts w:ascii="Times New Roman" w:hAnsi="Times New Roman"/>
          <w:spacing w:val="-6"/>
          <w:sz w:val="28"/>
          <w:szCs w:val="28"/>
        </w:rPr>
      </w:pPr>
    </w:p>
    <w:p w:rsidR="00746DC2" w:rsidRPr="0021691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Место и </w:t>
      </w:r>
      <w:r w:rsidRPr="00CD3BC1">
        <w:rPr>
          <w:rFonts w:ascii="Times New Roman" w:hAnsi="Times New Roman"/>
          <w:b/>
          <w:sz w:val="28"/>
          <w:szCs w:val="28"/>
        </w:rPr>
        <w:t>дата</w:t>
      </w:r>
      <w:r w:rsidRPr="00CD3BC1">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r w:rsidRPr="00875AB1">
        <w:rPr>
          <w:rFonts w:ascii="Times New Roman" w:hAnsi="Times New Roman"/>
          <w:spacing w:val="-6"/>
          <w:sz w:val="28"/>
          <w:szCs w:val="28"/>
        </w:rPr>
        <w:t>603006, г</w:t>
      </w:r>
      <w:r w:rsidRPr="00875AB1">
        <w:rPr>
          <w:rFonts w:ascii="Times New Roman" w:hAnsi="Times New Roman"/>
          <w:sz w:val="28"/>
          <w:szCs w:val="28"/>
        </w:rPr>
        <w:t xml:space="preserve">. Нижний Новгород, пл. Свободы, д. 3, малый актовый зал, не позднее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 xml:space="preserve">московское) </w:t>
      </w:r>
      <w:r w:rsidRPr="00216912">
        <w:rPr>
          <w:rFonts w:ascii="Times New Roman" w:hAnsi="Times New Roman"/>
          <w:b/>
          <w:spacing w:val="-6"/>
          <w:sz w:val="28"/>
          <w:szCs w:val="28"/>
        </w:rPr>
        <w:t>«</w:t>
      </w:r>
      <w:r>
        <w:rPr>
          <w:rFonts w:ascii="Times New Roman" w:hAnsi="Times New Roman"/>
          <w:b/>
          <w:spacing w:val="-6"/>
          <w:sz w:val="28"/>
          <w:szCs w:val="28"/>
        </w:rPr>
        <w:t>19</w:t>
      </w:r>
      <w:r w:rsidRPr="00216912">
        <w:rPr>
          <w:rFonts w:ascii="Times New Roman" w:hAnsi="Times New Roman"/>
          <w:b/>
          <w:spacing w:val="-6"/>
          <w:sz w:val="28"/>
          <w:szCs w:val="28"/>
        </w:rPr>
        <w:t>» июня 2015 года.</w:t>
      </w:r>
    </w:p>
    <w:p w:rsidR="00746DC2" w:rsidRDefault="00746DC2" w:rsidP="00746DC2">
      <w:pPr>
        <w:pStyle w:val="a6"/>
        <w:tabs>
          <w:tab w:val="left" w:pos="0"/>
          <w:tab w:val="left" w:pos="1134"/>
        </w:tabs>
        <w:spacing w:after="0" w:line="240" w:lineRule="auto"/>
        <w:ind w:left="0"/>
        <w:jc w:val="both"/>
        <w:rPr>
          <w:rFonts w:ascii="Times New Roman" w:hAnsi="Times New Roman"/>
          <w:spacing w:val="-6"/>
          <w:sz w:val="28"/>
          <w:szCs w:val="28"/>
        </w:rPr>
      </w:pPr>
    </w:p>
    <w:p w:rsidR="00746DC2" w:rsidRPr="005852C9"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ED7391">
        <w:rPr>
          <w:rFonts w:ascii="Times New Roman" w:hAnsi="Times New Roman"/>
          <w:b/>
          <w:spacing w:val="-6"/>
          <w:sz w:val="28"/>
          <w:szCs w:val="28"/>
        </w:rPr>
        <w:t xml:space="preserve">Срок </w:t>
      </w:r>
      <w:r w:rsidRPr="00ED7391">
        <w:rPr>
          <w:rFonts w:ascii="Times New Roman" w:hAnsi="Times New Roman"/>
          <w:b/>
          <w:sz w:val="28"/>
          <w:szCs w:val="28"/>
        </w:rPr>
        <w:t>заключения</w:t>
      </w:r>
      <w:r w:rsidRPr="00ED7391">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 за исключением следующих случаев: </w:t>
      </w:r>
    </w:p>
    <w:p w:rsidR="00746DC2" w:rsidRDefault="00746DC2" w:rsidP="00746DC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46DC2" w:rsidRDefault="00746DC2" w:rsidP="00746DC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46DC2" w:rsidRDefault="00746DC2" w:rsidP="00746DC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46DC2" w:rsidRDefault="00746DC2" w:rsidP="00746DC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46DC2" w:rsidRDefault="00746DC2" w:rsidP="00746DC2">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746DC2" w:rsidRDefault="00746DC2" w:rsidP="00746DC2">
      <w:pPr>
        <w:tabs>
          <w:tab w:val="left" w:pos="1134"/>
        </w:tabs>
        <w:ind w:firstLine="709"/>
        <w:contextualSpacing/>
        <w:jc w:val="both"/>
        <w:rPr>
          <w:spacing w:val="-6"/>
          <w:sz w:val="28"/>
          <w:szCs w:val="28"/>
          <w:lang w:eastAsia="en-US"/>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852C9">
        <w:rPr>
          <w:spacing w:val="-6"/>
          <w:sz w:val="28"/>
          <w:szCs w:val="28"/>
          <w:lang w:eastAsia="en-US"/>
        </w:rPr>
        <w:t>.</w:t>
      </w:r>
    </w:p>
    <w:p w:rsidR="00746DC2" w:rsidRDefault="00746DC2" w:rsidP="00746DC2">
      <w:pPr>
        <w:tabs>
          <w:tab w:val="left" w:pos="1134"/>
        </w:tabs>
        <w:ind w:left="709"/>
        <w:contextualSpacing/>
        <w:jc w:val="both"/>
        <w:rPr>
          <w:spacing w:val="-6"/>
          <w:sz w:val="32"/>
          <w:szCs w:val="28"/>
        </w:rPr>
      </w:pPr>
    </w:p>
    <w:p w:rsidR="00746DC2" w:rsidRPr="003D7E7B" w:rsidRDefault="00746DC2" w:rsidP="00746DC2">
      <w:pPr>
        <w:pStyle w:val="a6"/>
        <w:numPr>
          <w:ilvl w:val="0"/>
          <w:numId w:val="3"/>
        </w:numPr>
        <w:tabs>
          <w:tab w:val="left" w:pos="0"/>
          <w:tab w:val="left" w:pos="1134"/>
        </w:tabs>
        <w:spacing w:after="0" w:line="240" w:lineRule="auto"/>
        <w:ind w:left="0" w:firstLine="709"/>
        <w:jc w:val="both"/>
        <w:rPr>
          <w:spacing w:val="-6"/>
          <w:sz w:val="28"/>
          <w:szCs w:val="28"/>
        </w:rPr>
      </w:pPr>
      <w:r w:rsidRPr="00ED7391">
        <w:rPr>
          <w:rFonts w:ascii="Times New Roman" w:hAnsi="Times New Roman"/>
          <w:b/>
          <w:sz w:val="28"/>
          <w:szCs w:val="28"/>
        </w:rPr>
        <w:t>Обеспечение</w:t>
      </w:r>
      <w:r w:rsidRPr="00ED7391">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D7E7B">
        <w:rPr>
          <w:rFonts w:ascii="Times New Roman" w:hAnsi="Times New Roman"/>
          <w:spacing w:val="-6"/>
          <w:sz w:val="28"/>
          <w:szCs w:val="28"/>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r>
        <w:rPr>
          <w:rFonts w:ascii="Times New Roman" w:hAnsi="Times New Roman"/>
          <w:spacing w:val="-6"/>
          <w:sz w:val="28"/>
          <w:szCs w:val="28"/>
        </w:rPr>
        <w:t xml:space="preserve"> </w:t>
      </w:r>
    </w:p>
    <w:p w:rsidR="00746DC2" w:rsidRPr="003651B9" w:rsidRDefault="00746DC2" w:rsidP="00746DC2">
      <w:pPr>
        <w:pStyle w:val="a6"/>
        <w:tabs>
          <w:tab w:val="left" w:pos="0"/>
          <w:tab w:val="left" w:pos="1134"/>
        </w:tabs>
        <w:spacing w:after="0" w:line="240" w:lineRule="auto"/>
        <w:ind w:left="709"/>
        <w:jc w:val="both"/>
        <w:rPr>
          <w:spacing w:val="-6"/>
          <w:sz w:val="28"/>
          <w:szCs w:val="28"/>
        </w:rPr>
      </w:pPr>
    </w:p>
    <w:p w:rsidR="00746DC2" w:rsidRDefault="00746DC2" w:rsidP="00746DC2">
      <w:pPr>
        <w:numPr>
          <w:ilvl w:val="0"/>
          <w:numId w:val="3"/>
        </w:numPr>
        <w:tabs>
          <w:tab w:val="left" w:pos="0"/>
          <w:tab w:val="left" w:pos="1134"/>
        </w:tabs>
        <w:ind w:left="0" w:firstLine="709"/>
        <w:contextualSpacing/>
        <w:jc w:val="both"/>
        <w:rPr>
          <w:sz w:val="28"/>
          <w:szCs w:val="28"/>
        </w:rPr>
      </w:pPr>
      <w:r w:rsidRPr="004A7987">
        <w:rPr>
          <w:sz w:val="28"/>
          <w:szCs w:val="28"/>
        </w:rPr>
        <w:t>Процедура</w:t>
      </w:r>
      <w:r w:rsidRPr="00951CBD">
        <w:rPr>
          <w:sz w:val="28"/>
          <w:szCs w:val="28"/>
        </w:rPr>
        <w:t xml:space="preserve"> запроса цен </w:t>
      </w:r>
      <w:r w:rsidRPr="004A7987">
        <w:rPr>
          <w:sz w:val="28"/>
          <w:szCs w:val="28"/>
        </w:rPr>
        <w:t>не является торгами по законодательству Российской Федерации.</w:t>
      </w:r>
    </w:p>
    <w:p w:rsidR="00746DC2" w:rsidRPr="004A7987" w:rsidRDefault="00746DC2" w:rsidP="00746DC2">
      <w:pPr>
        <w:tabs>
          <w:tab w:val="left" w:pos="0"/>
          <w:tab w:val="left" w:pos="1134"/>
        </w:tabs>
        <w:ind w:left="709"/>
        <w:contextualSpacing/>
        <w:jc w:val="both"/>
        <w:rPr>
          <w:sz w:val="28"/>
          <w:szCs w:val="28"/>
        </w:rPr>
      </w:pPr>
    </w:p>
    <w:p w:rsidR="00746DC2" w:rsidRPr="004B334B"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4B334B">
        <w:rPr>
          <w:rFonts w:ascii="Times New Roman" w:hAnsi="Times New Roman"/>
          <w:sz w:val="28"/>
          <w:szCs w:val="28"/>
        </w:rPr>
        <w:t>Отказ организатора закупки от проведения закупки</w:t>
      </w:r>
      <w:r w:rsidRPr="004B334B">
        <w:rPr>
          <w:rFonts w:ascii="Times New Roman" w:hAnsi="Times New Roman"/>
          <w:sz w:val="32"/>
          <w:szCs w:val="28"/>
        </w:rPr>
        <w:t xml:space="preserve"> </w:t>
      </w:r>
      <w:r w:rsidRPr="004B334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46DC2" w:rsidRPr="004B334B" w:rsidRDefault="00746DC2" w:rsidP="00746DC2">
      <w:pPr>
        <w:pStyle w:val="a5"/>
        <w:spacing w:after="0"/>
        <w:ind w:left="0" w:firstLine="709"/>
        <w:jc w:val="both"/>
        <w:rPr>
          <w:sz w:val="28"/>
          <w:szCs w:val="28"/>
          <w:lang w:eastAsia="en-US"/>
        </w:rPr>
      </w:pPr>
      <w:r w:rsidRPr="004B334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746DC2" w:rsidRPr="005C0EFF" w:rsidRDefault="00746DC2" w:rsidP="00746DC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6DC2" w:rsidRPr="005C0EFF" w:rsidRDefault="00746DC2" w:rsidP="00746DC2">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6DC2" w:rsidRDefault="00746DC2" w:rsidP="00746DC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46DC2" w:rsidRDefault="00746DC2" w:rsidP="00746DC2">
      <w:pPr>
        <w:tabs>
          <w:tab w:val="left" w:pos="1134"/>
        </w:tabs>
        <w:ind w:left="142" w:firstLine="567"/>
        <w:contextualSpacing/>
        <w:jc w:val="both"/>
        <w:rPr>
          <w:sz w:val="28"/>
          <w:szCs w:val="28"/>
        </w:rPr>
      </w:pPr>
    </w:p>
    <w:p w:rsidR="00746DC2" w:rsidRDefault="00746DC2" w:rsidP="00746DC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46DC2" w:rsidRDefault="00746DC2" w:rsidP="00746DC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F4E45" w:rsidRDefault="005F4E45"/>
    <w:sectPr w:rsidR="005F4E45" w:rsidSect="00746DC2">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46DC2"/>
    <w:rsid w:val="005F4E45"/>
    <w:rsid w:val="00746D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6DC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46DC2"/>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746DC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46DC2"/>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746DC2"/>
    <w:rPr>
      <w:rFonts w:ascii="Arial" w:eastAsia="Times New Roman" w:hAnsi="Arial" w:cs="Arial"/>
      <w:b/>
      <w:bCs/>
      <w:i/>
      <w:iCs/>
      <w:sz w:val="28"/>
      <w:szCs w:val="28"/>
      <w:lang w:eastAsia="ru-RU"/>
    </w:rPr>
  </w:style>
  <w:style w:type="paragraph" w:customStyle="1" w:styleId="a">
    <w:name w:val="Пункт"/>
    <w:basedOn w:val="a0"/>
    <w:uiPriority w:val="99"/>
    <w:rsid w:val="00746DC2"/>
    <w:pPr>
      <w:numPr>
        <w:ilvl w:val="2"/>
        <w:numId w:val="1"/>
      </w:numPr>
      <w:spacing w:line="360" w:lineRule="auto"/>
      <w:jc w:val="both"/>
    </w:pPr>
    <w:rPr>
      <w:sz w:val="28"/>
      <w:szCs w:val="28"/>
    </w:rPr>
  </w:style>
  <w:style w:type="character" w:styleId="a4">
    <w:name w:val="Hyperlink"/>
    <w:basedOn w:val="a1"/>
    <w:uiPriority w:val="99"/>
    <w:rsid w:val="00746DC2"/>
    <w:rPr>
      <w:rFonts w:cs="Times New Roman"/>
      <w:color w:val="0000FF"/>
      <w:u w:val="single"/>
    </w:rPr>
  </w:style>
  <w:style w:type="paragraph" w:styleId="a5">
    <w:name w:val="List Continue"/>
    <w:basedOn w:val="a0"/>
    <w:uiPriority w:val="99"/>
    <w:rsid w:val="00746DC2"/>
    <w:pPr>
      <w:spacing w:after="120"/>
      <w:ind w:left="283"/>
    </w:pPr>
  </w:style>
  <w:style w:type="paragraph" w:styleId="a6">
    <w:name w:val="List Paragraph"/>
    <w:basedOn w:val="a0"/>
    <w:link w:val="a7"/>
    <w:uiPriority w:val="99"/>
    <w:qFormat/>
    <w:rsid w:val="00746DC2"/>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746DC2"/>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1656</Words>
  <Characters>9444</Characters>
  <Application>Microsoft Office Word</Application>
  <DocSecurity>0</DocSecurity>
  <Lines>78</Lines>
  <Paragraphs>22</Paragraphs>
  <ScaleCrop>false</ScaleCrop>
  <Company>NIAEP</Company>
  <LinksUpToDate>false</LinksUpToDate>
  <CharactersWithSpaces>11078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2015-05-12T12:42:00Z</dcterms:created>
  <dcterms:modified xsi:type="dcterms:W3CDTF">2015-05-12T12:45:00Z</dcterms:modified>
</cp:coreProperties>
</file>