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798" w:rsidRPr="00F26798" w:rsidRDefault="00F26798" w:rsidP="00F26798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262017"/>
      <w:r w:rsidRPr="00F26798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F26798" w:rsidRPr="00F26798" w:rsidRDefault="00F26798" w:rsidP="00F26798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26798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F26798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26798" w:rsidRPr="00F26798" w:rsidRDefault="00F26798" w:rsidP="00F26798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F26798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F26798" w:rsidRPr="00F26798" w:rsidRDefault="00F26798" w:rsidP="00F26798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F26798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F26798" w:rsidRPr="00F26798" w:rsidRDefault="00F26798" w:rsidP="00F26798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F26798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F26798">
        <w:rPr>
          <w:rFonts w:ascii="Times New Roman" w:hAnsi="Times New Roman" w:cs="Times New Roman"/>
          <w:sz w:val="28"/>
          <w:szCs w:val="28"/>
        </w:rPr>
        <w:t>24-36-85,</w:t>
      </w:r>
      <w:r w:rsidRPr="00F26798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26798" w:rsidRPr="00F26798" w:rsidRDefault="00F26798" w:rsidP="00F26798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Контактное лицо: Начальник АХУ Толпыгин Александр Владимирович.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F26798">
        <w:rPr>
          <w:rFonts w:ascii="Times New Roman" w:hAnsi="Times New Roman" w:cs="Times New Roman"/>
          <w:sz w:val="28"/>
          <w:szCs w:val="28"/>
        </w:rPr>
        <w:t xml:space="preserve"> 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АЭС.</w:t>
      </w:r>
    </w:p>
    <w:p w:rsidR="00F26798" w:rsidRPr="00F26798" w:rsidRDefault="00F26798" w:rsidP="00F2679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F26798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F26798">
        <w:rPr>
          <w:rFonts w:ascii="Times New Roman" w:hAnsi="Times New Roman" w:cs="Times New Roman"/>
          <w:sz w:val="28"/>
          <w:szCs w:val="28"/>
        </w:rPr>
        <w:t>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F2679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26798" w:rsidRPr="00F26798" w:rsidRDefault="00F26798" w:rsidP="00F26798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Начало работ: 01.01.2015 г.</w:t>
      </w:r>
    </w:p>
    <w:p w:rsidR="00F26798" w:rsidRPr="00F26798" w:rsidRDefault="00F26798" w:rsidP="00F26798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Окончание работ: 31.12.2015 г.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F26798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строительная площадка энергоблока № 3, 4 Ростовской АЭС.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6798" w:rsidRPr="00F26798" w:rsidRDefault="00F26798" w:rsidP="00F2679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26798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26798" w:rsidRPr="00F26798" w:rsidRDefault="00F26798" w:rsidP="00F2679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6798" w:rsidRPr="00F26798" w:rsidRDefault="00F26798" w:rsidP="00F2679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1 899 970,97 </w:t>
      </w:r>
      <w:r w:rsidRPr="00F26798">
        <w:rPr>
          <w:rFonts w:ascii="Times New Roman" w:hAnsi="Times New Roman" w:cs="Times New Roman"/>
          <w:sz w:val="28"/>
          <w:szCs w:val="28"/>
        </w:rPr>
        <w:t>(Один миллион восемьсот девяносто девять тысяч девятьсот семьдесят) рублей 97 копеек, включая НДС (18%).</w:t>
      </w:r>
    </w:p>
    <w:p w:rsidR="00F26798" w:rsidRPr="00F26798" w:rsidRDefault="00F26798" w:rsidP="00F26798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F26798">
        <w:rPr>
          <w:rFonts w:ascii="Times New Roman" w:hAnsi="Times New Roman" w:cs="Times New Roman"/>
          <w:sz w:val="28"/>
          <w:szCs w:val="28"/>
        </w:rPr>
        <w:t xml:space="preserve">: все расходы, связанные с выполнение работ,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26798" w:rsidRPr="00F26798" w:rsidRDefault="00F26798" w:rsidP="00F267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26798" w:rsidRPr="00F26798" w:rsidRDefault="00F26798" w:rsidP="00F26798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F26798" w:rsidRPr="00F26798" w:rsidRDefault="00F26798" w:rsidP="00F267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26798" w:rsidRPr="00F26798" w:rsidRDefault="00F26798" w:rsidP="00F2679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6798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2679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F26798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F26798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F26798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F2679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F26798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26798">
        <w:rPr>
          <w:rFonts w:ascii="Times New Roman" w:hAnsi="Times New Roman" w:cs="Times New Roman"/>
          <w:b/>
          <w:i/>
        </w:rPr>
        <w:t xml:space="preserve"> 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F2679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F26798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F2679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2679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26798">
        <w:rPr>
          <w:rFonts w:ascii="Times New Roman" w:hAnsi="Times New Roman" w:cs="Times New Roman"/>
          <w:sz w:val="28"/>
          <w:szCs w:val="28"/>
        </w:rPr>
        <w:t xml:space="preserve">, 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26798">
        <w:rPr>
          <w:rFonts w:ascii="Times New Roman" w:hAnsi="Times New Roman" w:cs="Times New Roman"/>
          <w:b/>
          <w:i/>
        </w:rPr>
        <w:t xml:space="preserve"> </w:t>
      </w:r>
      <w:r w:rsidRPr="00F26798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F2679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F26798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«03» декабря 2014 года.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26798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2679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26798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26798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F26798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«17» декабря 2014 года.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26798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F26798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F267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26798" w:rsidRPr="00F26798" w:rsidRDefault="00F26798" w:rsidP="00F2679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6798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F26798">
        <w:rPr>
          <w:rFonts w:ascii="Times New Roman" w:hAnsi="Times New Roman" w:cs="Times New Roman"/>
        </w:rPr>
        <w:t xml:space="preserve">в </w:t>
      </w:r>
      <w:r w:rsidRPr="00F26798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F26798" w:rsidRDefault="00F26798" w:rsidP="00F26798">
      <w:pPr>
        <w:spacing w:after="0"/>
        <w:rPr>
          <w:rFonts w:ascii="Times New Roman" w:hAnsi="Times New Roman" w:cs="Times New Roman"/>
        </w:rPr>
      </w:pPr>
      <w:r w:rsidRPr="00F26798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F26798" w:rsidSect="00F26798">
      <w:pgSz w:w="11906" w:h="16838"/>
      <w:pgMar w:top="1134" w:right="707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26798"/>
    <w:rsid w:val="00F26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67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4545</Characters>
  <Application>Microsoft Office Word</Application>
  <DocSecurity>0</DocSecurity>
  <Lines>37</Lines>
  <Paragraphs>10</Paragraphs>
  <ScaleCrop>false</ScaleCrop>
  <Company/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2014-11-27T11:39:00Z</dcterms:created>
  <dcterms:modified xsi:type="dcterms:W3CDTF">2014-11-27T11:40:00Z</dcterms:modified>
</cp:coreProperties>
</file>