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4408D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263CD9" w:rsidRPr="00F17BC1">
        <w:rPr>
          <w:color w:val="000000"/>
        </w:rPr>
        <w:t>стальных листов</w:t>
      </w:r>
      <w:r w:rsidR="00263CD9" w:rsidRPr="007135DC">
        <w:rPr>
          <w:color w:val="000000"/>
        </w:rPr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DF5179" w:rsidRPr="00DF5179">
        <w:rPr>
          <w:rFonts w:ascii="Times New Roman" w:hAnsi="Times New Roman"/>
          <w:sz w:val="24"/>
          <w:szCs w:val="24"/>
        </w:rPr>
        <w:t>стальных листов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>окончание: не позднее</w:t>
      </w:r>
      <w:r w:rsidRPr="00B95E54">
        <w:t xml:space="preserve"> </w:t>
      </w:r>
      <w:r w:rsidR="00263CD9">
        <w:t>31</w:t>
      </w:r>
      <w:r w:rsidR="007A2E27">
        <w:t>.0</w:t>
      </w:r>
      <w:r w:rsidR="00263CD9">
        <w:t>3</w:t>
      </w:r>
      <w:r w:rsidR="007A2E27">
        <w:t>.2014</w:t>
      </w:r>
      <w:r w:rsidR="00911BF1" w:rsidRPr="00B467DD">
        <w:t xml:space="preserve"> </w:t>
      </w:r>
      <w:r w:rsidR="00B467DD" w:rsidRPr="00B467DD">
        <w:t>года</w:t>
      </w:r>
      <w:r w:rsidR="00B467DD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A0223C" w:rsidRDefault="00A0223C" w:rsidP="00A0223C">
      <w:pPr>
        <w:jc w:val="both"/>
        <w:rPr>
          <w:color w:val="000000"/>
        </w:rPr>
      </w:pPr>
      <w:r>
        <w:rPr>
          <w:bCs/>
          <w:color w:val="000000"/>
        </w:rPr>
        <w:t xml:space="preserve">Поставка Товара осуществляется </w:t>
      </w:r>
      <w:proofErr w:type="gramStart"/>
      <w:r>
        <w:rPr>
          <w:bCs/>
          <w:color w:val="000000"/>
        </w:rPr>
        <w:t>в</w:t>
      </w:r>
      <w:proofErr w:type="gramEnd"/>
      <w:r>
        <w:rPr>
          <w:bCs/>
          <w:color w:val="000000"/>
        </w:rPr>
        <w:t xml:space="preserve"> ЗАТО г. Александровск, Мурманской области, Снежногорск-2 (Филиал СРЗ «Нерпа» ОАО «ЦС «Звездочка»).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</w:t>
      </w:r>
      <w:proofErr w:type="gramStart"/>
      <w:r w:rsidR="008F650C">
        <w:rPr>
          <w:bCs/>
          <w:color w:val="000000"/>
        </w:rPr>
        <w:t>в</w:t>
      </w:r>
      <w:proofErr w:type="gramEnd"/>
      <w:r w:rsidR="008F650C">
        <w:rPr>
          <w:bCs/>
          <w:color w:val="000000"/>
        </w:rPr>
        <w:t xml:space="preserve"> ЗАТО г. Александровск, Мурманской области, Снежногорск-2 (Филиал С</w:t>
      </w:r>
      <w:r w:rsidR="008F650C">
        <w:rPr>
          <w:bCs/>
          <w:color w:val="000000"/>
        </w:rPr>
        <w:t>РЗ «Нерпа» ОАО «ЦС «Звездочка»)</w:t>
      </w:r>
      <w:bookmarkStart w:id="1" w:name="_GoBack"/>
      <w:bookmarkEnd w:id="1"/>
      <w:r w:rsidRPr="00124583">
        <w:rPr>
          <w:color w:val="000000"/>
        </w:rPr>
        <w:t>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A0223C"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A0223C">
        <w:rPr>
          <w:bCs/>
          <w:color w:val="000000"/>
        </w:rPr>
        <w:t xml:space="preserve">ЗАТО г. Александровск, Мурманской области, Снежногорск-2 (Филиал СРЗ «Нерпа» ОАО «ЦС «Звездочка») </w:t>
      </w:r>
      <w:r w:rsidRPr="00124583">
        <w:rPr>
          <w:color w:val="000000"/>
        </w:rPr>
        <w:t>и другие платежи.</w:t>
      </w:r>
    </w:p>
    <w:p w:rsidR="00434642" w:rsidRPr="00A0223C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24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6097"/>
        <w:gridCol w:w="1417"/>
        <w:gridCol w:w="1985"/>
        <w:gridCol w:w="2551"/>
      </w:tblGrid>
      <w:tr w:rsidR="00434642" w:rsidRPr="00251AC8" w:rsidTr="00263CD9">
        <w:trPr>
          <w:gridAfter w:val="1"/>
          <w:wAfter w:w="2551" w:type="dxa"/>
          <w:trHeight w:val="975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№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Наименование</w:t>
            </w:r>
            <w:r w:rsidRPr="00251AC8">
              <w:rPr>
                <w:rFonts w:eastAsia="Arial Unicode MS"/>
                <w:sz w:val="22"/>
                <w:szCs w:val="22"/>
              </w:rPr>
              <w:br/>
              <w:t>товара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Единица</w:t>
            </w:r>
            <w:r>
              <w:rPr>
                <w:rFonts w:eastAsia="Arial Unicode MS"/>
                <w:sz w:val="22"/>
                <w:szCs w:val="22"/>
              </w:rPr>
              <w:br/>
              <w:t>изме</w:t>
            </w:r>
            <w:r w:rsidRPr="00251AC8">
              <w:rPr>
                <w:rFonts w:eastAsia="Arial Unicode MS"/>
                <w:sz w:val="22"/>
                <w:szCs w:val="22"/>
              </w:rPr>
              <w:t>рения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Коли</w:t>
            </w:r>
            <w:r w:rsidRPr="00251AC8">
              <w:rPr>
                <w:rFonts w:eastAsia="Arial Unicode MS"/>
                <w:sz w:val="22"/>
                <w:szCs w:val="22"/>
              </w:rPr>
              <w:t>чество</w:t>
            </w:r>
          </w:p>
        </w:tc>
      </w:tr>
      <w:tr w:rsidR="00263CD9" w:rsidRPr="00251AC8" w:rsidTr="00263CD9">
        <w:trPr>
          <w:gridAfter w:val="1"/>
          <w:wAfter w:w="2551" w:type="dxa"/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263CD9" w:rsidRPr="00251AC8" w:rsidRDefault="00263CD9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6097" w:type="dxa"/>
            <w:shd w:val="clear" w:color="auto" w:fill="auto"/>
            <w:vAlign w:val="center"/>
          </w:tcPr>
          <w:p w:rsidR="00263CD9" w:rsidRPr="00D9391D" w:rsidRDefault="00263CD9" w:rsidP="00FD0E2C">
            <w:r>
              <w:t>Лист стальной РСА 15х1600х6000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3CD9" w:rsidRPr="008E37F6" w:rsidRDefault="00263CD9" w:rsidP="00FD0E2C">
            <w:pPr>
              <w:jc w:val="center"/>
            </w:pPr>
            <w:r>
              <w:t>лист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63CD9" w:rsidRPr="008E37F6" w:rsidRDefault="00263CD9" w:rsidP="00FD0E2C">
            <w:pPr>
              <w:jc w:val="center"/>
            </w:pPr>
            <w:r>
              <w:t>1</w:t>
            </w:r>
          </w:p>
        </w:tc>
      </w:tr>
      <w:tr w:rsidR="00263CD9" w:rsidRPr="00251AC8" w:rsidTr="00263CD9">
        <w:trPr>
          <w:trHeight w:val="259"/>
        </w:trPr>
        <w:tc>
          <w:tcPr>
            <w:tcW w:w="439" w:type="dxa"/>
            <w:shd w:val="clear" w:color="auto" w:fill="auto"/>
            <w:noWrap/>
            <w:vAlign w:val="center"/>
          </w:tcPr>
          <w:p w:rsidR="00263CD9" w:rsidRPr="00251AC8" w:rsidRDefault="00263CD9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6097" w:type="dxa"/>
            <w:shd w:val="clear" w:color="auto" w:fill="auto"/>
            <w:vAlign w:val="center"/>
          </w:tcPr>
          <w:p w:rsidR="00263CD9" w:rsidRDefault="00263CD9" w:rsidP="00FD0E2C">
            <w:r>
              <w:t>Лист стальной РСА 20х1600х6000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3CD9" w:rsidRPr="008E37F6" w:rsidRDefault="00263CD9" w:rsidP="00FD0E2C">
            <w:pPr>
              <w:jc w:val="center"/>
            </w:pPr>
            <w:r>
              <w:t>лист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63CD9" w:rsidRDefault="00263CD9" w:rsidP="00FD0E2C">
            <w:pPr>
              <w:jc w:val="center"/>
            </w:pPr>
            <w:r>
              <w:t>17</w:t>
            </w:r>
          </w:p>
        </w:tc>
        <w:tc>
          <w:tcPr>
            <w:tcW w:w="2551" w:type="dxa"/>
            <w:vAlign w:val="center"/>
          </w:tcPr>
          <w:p w:rsidR="00263CD9" w:rsidRDefault="00263CD9" w:rsidP="00FD0E2C">
            <w:pPr>
              <w:jc w:val="center"/>
            </w:pPr>
            <w:r>
              <w:t>1 005 975,00</w:t>
            </w:r>
          </w:p>
        </w:tc>
      </w:tr>
    </w:tbl>
    <w:p w:rsidR="00434642" w:rsidRP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8D" w:rsidRDefault="00F4408D">
      <w:r>
        <w:separator/>
      </w:r>
    </w:p>
  </w:endnote>
  <w:endnote w:type="continuationSeparator" w:id="0">
    <w:p w:rsidR="00F4408D" w:rsidRDefault="00F4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F650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8D" w:rsidRDefault="00F4408D">
      <w:r>
        <w:separator/>
      </w:r>
    </w:p>
  </w:footnote>
  <w:footnote w:type="continuationSeparator" w:id="0">
    <w:p w:rsidR="00F4408D" w:rsidRDefault="00F44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259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3CD9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C18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3C6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650C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23C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5179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08D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B602C-F146-4DA8-9C74-D5CA2863A7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55A5C3-75AE-49A6-870E-B3B0BFA64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122</cp:revision>
  <cp:lastPrinted>2013-12-17T14:24:00Z</cp:lastPrinted>
  <dcterms:created xsi:type="dcterms:W3CDTF">2012-11-15T12:52:00Z</dcterms:created>
  <dcterms:modified xsi:type="dcterms:W3CDTF">2014-01-31T14:21:00Z</dcterms:modified>
</cp:coreProperties>
</file>