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 xml:space="preserve">/2013 от </w:t>
      </w:r>
      <w:r w:rsidR="000036C4">
        <w:rPr>
          <w:i/>
        </w:rPr>
        <w:t>09 января</w:t>
      </w:r>
      <w:r w:rsidR="00E400C0">
        <w:rPr>
          <w:i/>
        </w:rPr>
        <w:t xml:space="preserve">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0036C4">
        <w:rPr>
          <w:b/>
          <w:szCs w:val="28"/>
        </w:rPr>
        <w:t>Монтаж оборудования, приобретаемого в рамках статьи МИЗИ. Участок сборки стеллажей в корпусе 801 ОАО «ЧМЗ». Электроснабжение, электроосвещение, видеонаблюдение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CD2D71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A80DD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CD2D71" w:rsidP="00975A1B">
      <w:pPr>
        <w:jc w:val="center"/>
        <w:rPr>
          <w:sz w:val="24"/>
          <w:szCs w:val="24"/>
          <w:u w:val="single"/>
        </w:rPr>
      </w:pPr>
      <w:hyperlink r:id="rId7" w:history="1">
        <w:r w:rsidR="00F66485" w:rsidRPr="00EE4BB4">
          <w:rPr>
            <w:rStyle w:val="a5"/>
            <w:sz w:val="24"/>
            <w:szCs w:val="24"/>
          </w:rPr>
          <w:t>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0036C4">
        <w:rPr>
          <w:color w:val="000000"/>
        </w:rPr>
        <w:t>Монтаж оборудования, приобретаемого в рамках статьи МИЗИ. Участок сборки стеллажей в корпусе 801 ОАО «ЧМЗ». Электроснабжение, электроосвещение, видеонаблюдение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0036C4">
        <w:rPr>
          <w:color w:val="000000"/>
        </w:rPr>
        <w:t>Монтаж оборудования, приобретаемого в рамках статьи МИЗИ. Участок сборки стеллажей в корпусе 801 ОАО «ЧМЗ». Электроснабжение, электроосвещение, видеонаблюдение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0036C4" w:rsidRPr="000036C4">
        <w:rPr>
          <w:color w:val="000000"/>
          <w:sz w:val="24"/>
          <w:szCs w:val="24"/>
        </w:rPr>
        <w:t>19 июня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0036C4" w:rsidP="00B05E98">
      <w:pPr>
        <w:widowControl w:val="0"/>
        <w:ind w:firstLine="567"/>
        <w:jc w:val="both"/>
        <w:rPr>
          <w:sz w:val="24"/>
          <w:szCs w:val="24"/>
        </w:rPr>
      </w:pPr>
      <w:r w:rsidRPr="000036C4">
        <w:rPr>
          <w:sz w:val="24"/>
          <w:szCs w:val="24"/>
        </w:rPr>
        <w:t>1 190 044,73</w:t>
      </w:r>
      <w:r w:rsidR="00B05E98">
        <w:rPr>
          <w:sz w:val="24"/>
          <w:szCs w:val="24"/>
        </w:rPr>
        <w:t xml:space="preserve"> (</w:t>
      </w:r>
      <w:r w:rsidRPr="000036C4">
        <w:rPr>
          <w:sz w:val="24"/>
          <w:szCs w:val="24"/>
        </w:rPr>
        <w:t>Один миллион сто девяносто тысяч сорок четыре рубля семьдесят три копейки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</w:t>
      </w:r>
      <w:r w:rsidRPr="000A7DA7">
        <w:rPr>
          <w:sz w:val="24"/>
          <w:szCs w:val="24"/>
        </w:rPr>
        <w:t xml:space="preserve">мин., начиная </w:t>
      </w:r>
      <w:r w:rsidR="00684541" w:rsidRPr="000A7DA7">
        <w:rPr>
          <w:sz w:val="24"/>
          <w:szCs w:val="24"/>
        </w:rPr>
        <w:t>с</w:t>
      </w:r>
      <w:r w:rsidR="00464725" w:rsidRPr="000A7DA7">
        <w:rPr>
          <w:sz w:val="24"/>
          <w:szCs w:val="24"/>
        </w:rPr>
        <w:t> </w:t>
      </w:r>
      <w:r w:rsidR="000036C4">
        <w:rPr>
          <w:sz w:val="24"/>
          <w:szCs w:val="24"/>
        </w:rPr>
        <w:t xml:space="preserve">26 декабря </w:t>
      </w:r>
      <w:r w:rsidR="00C301B5" w:rsidRPr="000A7DA7">
        <w:rPr>
          <w:sz w:val="24"/>
          <w:szCs w:val="24"/>
        </w:rPr>
        <w:t>2013</w:t>
      </w:r>
      <w:r w:rsidR="00684541" w:rsidRPr="000A7DA7">
        <w:rPr>
          <w:sz w:val="24"/>
          <w:szCs w:val="24"/>
        </w:rPr>
        <w:t xml:space="preserve"> </w:t>
      </w:r>
      <w:r w:rsidR="00684541" w:rsidRPr="008C73FE">
        <w:rPr>
          <w:sz w:val="24"/>
          <w:szCs w:val="24"/>
        </w:rPr>
        <w:t>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0036C4">
        <w:rPr>
          <w:color w:val="000000"/>
          <w:sz w:val="24"/>
          <w:szCs w:val="24"/>
        </w:rPr>
        <w:t>15 января</w:t>
      </w:r>
      <w:r w:rsidR="00935DB1">
        <w:rPr>
          <w:color w:val="000000"/>
          <w:sz w:val="24"/>
          <w:szCs w:val="24"/>
        </w:rPr>
        <w:t xml:space="preserve"> 2014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A80DD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A80DD4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0036C4">
        <w:rPr>
          <w:color w:val="000000"/>
          <w:sz w:val="24"/>
          <w:szCs w:val="24"/>
        </w:rPr>
        <w:t>15 января</w:t>
      </w:r>
      <w:r w:rsidR="00935DB1">
        <w:rPr>
          <w:color w:val="000000"/>
          <w:sz w:val="24"/>
          <w:szCs w:val="24"/>
        </w:rPr>
        <w:t xml:space="preserve"> 2014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0036C4">
        <w:rPr>
          <w:color w:val="000000"/>
          <w:sz w:val="24"/>
          <w:szCs w:val="24"/>
        </w:rPr>
        <w:t>15 января</w:t>
      </w:r>
      <w:r w:rsidR="00935DB1">
        <w:rPr>
          <w:color w:val="000000"/>
          <w:sz w:val="24"/>
          <w:szCs w:val="24"/>
        </w:rPr>
        <w:t xml:space="preserve"> 2014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0036C4">
        <w:rPr>
          <w:sz w:val="24"/>
          <w:szCs w:val="24"/>
        </w:rPr>
        <w:t>16 января</w:t>
      </w:r>
      <w:r w:rsidR="00935DB1">
        <w:rPr>
          <w:sz w:val="24"/>
          <w:szCs w:val="24"/>
        </w:rPr>
        <w:t xml:space="preserve"> 2014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0036C4">
        <w:rPr>
          <w:sz w:val="24"/>
          <w:szCs w:val="24"/>
        </w:rPr>
        <w:t>16 января</w:t>
      </w:r>
      <w:r w:rsidR="00935DB1">
        <w:rPr>
          <w:sz w:val="24"/>
          <w:szCs w:val="24"/>
        </w:rPr>
        <w:t xml:space="preserve"> 2014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6C4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A7656"/>
    <w:rsid w:val="000A7DA7"/>
    <w:rsid w:val="000B0F45"/>
    <w:rsid w:val="000B13FF"/>
    <w:rsid w:val="000B1469"/>
    <w:rsid w:val="000B20AE"/>
    <w:rsid w:val="000B3872"/>
    <w:rsid w:val="000B49ED"/>
    <w:rsid w:val="000B52C2"/>
    <w:rsid w:val="000B537D"/>
    <w:rsid w:val="000C27A8"/>
    <w:rsid w:val="000C6058"/>
    <w:rsid w:val="000C77C7"/>
    <w:rsid w:val="000D025B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1324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805"/>
    <w:rsid w:val="00305C8E"/>
    <w:rsid w:val="003075B5"/>
    <w:rsid w:val="00310FCE"/>
    <w:rsid w:val="0031149A"/>
    <w:rsid w:val="003116B7"/>
    <w:rsid w:val="00315054"/>
    <w:rsid w:val="00315856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016"/>
    <w:rsid w:val="003931DE"/>
    <w:rsid w:val="00393ABD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4C2"/>
    <w:rsid w:val="003F4BA9"/>
    <w:rsid w:val="003F63A6"/>
    <w:rsid w:val="00402448"/>
    <w:rsid w:val="00410C31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2CF0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96BBD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03A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7A4B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17F8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5410"/>
    <w:rsid w:val="006560FF"/>
    <w:rsid w:val="00656255"/>
    <w:rsid w:val="00656601"/>
    <w:rsid w:val="00656B5F"/>
    <w:rsid w:val="0065788A"/>
    <w:rsid w:val="00660398"/>
    <w:rsid w:val="0066218D"/>
    <w:rsid w:val="006629E2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1AD5"/>
    <w:rsid w:val="006E2089"/>
    <w:rsid w:val="006E3986"/>
    <w:rsid w:val="006E684F"/>
    <w:rsid w:val="006E722E"/>
    <w:rsid w:val="006F0FE3"/>
    <w:rsid w:val="006F3350"/>
    <w:rsid w:val="006F36B9"/>
    <w:rsid w:val="006F3B2C"/>
    <w:rsid w:val="006F3BBE"/>
    <w:rsid w:val="006F5CBE"/>
    <w:rsid w:val="006F74CD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0ACE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676EF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5DB1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566E1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A79EC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0DD4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60B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66D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27CDF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2D71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5561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27098"/>
    <w:rsid w:val="00E3127C"/>
    <w:rsid w:val="00E3187A"/>
    <w:rsid w:val="00E350AF"/>
    <w:rsid w:val="00E400C0"/>
    <w:rsid w:val="00E41105"/>
    <w:rsid w:val="00E42C9C"/>
    <w:rsid w:val="00E44C8A"/>
    <w:rsid w:val="00E468CB"/>
    <w:rsid w:val="00E475A6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2853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6485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563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DD3E3-8937-4F04-B7DE-E45BD3B72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4</Pages>
  <Words>935</Words>
  <Characters>9574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10489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104</cp:revision>
  <cp:lastPrinted>2013-10-23T13:30:00Z</cp:lastPrinted>
  <dcterms:created xsi:type="dcterms:W3CDTF">2012-05-23T10:28:00Z</dcterms:created>
  <dcterms:modified xsi:type="dcterms:W3CDTF">2013-12-26T05:57:00Z</dcterms:modified>
</cp:coreProperties>
</file>