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48F" w:rsidRPr="00303E09" w:rsidRDefault="0097248F" w:rsidP="0097248F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97248F" w:rsidRPr="00303E09" w:rsidRDefault="0097248F" w:rsidP="0097248F">
      <w:pPr>
        <w:tabs>
          <w:tab w:val="left" w:pos="1134"/>
        </w:tabs>
        <w:ind w:firstLine="709"/>
        <w:jc w:val="center"/>
      </w:pPr>
    </w:p>
    <w:p w:rsidR="0097248F" w:rsidRPr="00303E09" w:rsidRDefault="0097248F" w:rsidP="0097248F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97248F" w:rsidRPr="00303E09" w:rsidRDefault="0097248F" w:rsidP="0097248F">
      <w:pPr>
        <w:tabs>
          <w:tab w:val="left" w:pos="1134"/>
        </w:tabs>
        <w:contextualSpacing/>
        <w:jc w:val="both"/>
      </w:pPr>
    </w:p>
    <w:p w:rsidR="0097248F" w:rsidRPr="0073001C" w:rsidRDefault="0097248F" w:rsidP="0097248F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97248F" w:rsidRDefault="0097248F" w:rsidP="0097248F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97248F" w:rsidRPr="006F4F4E" w:rsidRDefault="0097248F" w:rsidP="0097248F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97248F" w:rsidRDefault="0097248F" w:rsidP="0097248F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97248F" w:rsidRDefault="0097248F" w:rsidP="0097248F">
      <w:r>
        <w:t>тел.:(499) 949-49-19</w:t>
      </w:r>
    </w:p>
    <w:p w:rsidR="0097248F" w:rsidRDefault="0097248F" w:rsidP="0097248F"/>
    <w:p w:rsidR="0097248F" w:rsidRDefault="0097248F" w:rsidP="0097248F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97248F" w:rsidRDefault="0097248F" w:rsidP="0097248F">
      <w:pPr>
        <w:jc w:val="both"/>
      </w:pPr>
      <w:r>
        <w:t>Место нахождения: 119017, г. Москва, ул. Большая Ордынка, д.24.</w:t>
      </w:r>
    </w:p>
    <w:p w:rsidR="0097248F" w:rsidRDefault="0097248F" w:rsidP="0097248F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97248F" w:rsidRDefault="0097248F" w:rsidP="0097248F">
      <w:pPr>
        <w:jc w:val="both"/>
      </w:pPr>
      <w:r>
        <w:t xml:space="preserve">Контактное лицо: Деревянченко Николай Владимирович </w:t>
      </w:r>
    </w:p>
    <w:p w:rsidR="0097248F" w:rsidRDefault="0097248F" w:rsidP="0097248F">
      <w:pPr>
        <w:jc w:val="both"/>
      </w:pPr>
      <w:r>
        <w:t xml:space="preserve">тел.:(499) 949-49-19 (доб.53-75), </w:t>
      </w:r>
    </w:p>
    <w:p w:rsidR="0097248F" w:rsidRDefault="0097248F" w:rsidP="0097248F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97248F" w:rsidRDefault="0097248F" w:rsidP="0097248F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97248F" w:rsidRDefault="0097248F" w:rsidP="0097248F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97248F" w:rsidRPr="00110AD7" w:rsidRDefault="0097248F" w:rsidP="0097248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7248F" w:rsidRPr="00194047" w:rsidRDefault="0097248F" w:rsidP="0097248F">
      <w:pPr>
        <w:ind w:right="-120"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Поставка сетевых компонентов и расходных материалов</w:t>
      </w:r>
      <w:r w:rsidRPr="004B0318">
        <w:t xml:space="preserve"> </w:t>
      </w:r>
      <w:r>
        <w:t>для выполнения услуг филиала ЗАО «</w:t>
      </w:r>
      <w:proofErr w:type="spellStart"/>
      <w:r>
        <w:t>Гринатом</w:t>
      </w:r>
      <w:proofErr w:type="spellEnd"/>
      <w:r>
        <w:t xml:space="preserve">» в </w:t>
      </w:r>
      <w:proofErr w:type="gramStart"/>
      <w:r>
        <w:t>г</w:t>
      </w:r>
      <w:proofErr w:type="gramEnd"/>
      <w:r>
        <w:t>. Электросталь</w:t>
      </w:r>
      <w:r w:rsidRPr="00194047">
        <w:t xml:space="preserve"> </w:t>
      </w:r>
    </w:p>
    <w:p w:rsidR="0097248F" w:rsidRPr="001A07BF" w:rsidRDefault="0097248F" w:rsidP="0097248F">
      <w:pPr>
        <w:ind w:right="22"/>
        <w:rPr>
          <w:bCs/>
          <w:color w:val="000000"/>
        </w:rPr>
      </w:pPr>
    </w:p>
    <w:p w:rsidR="0097248F" w:rsidRDefault="0097248F" w:rsidP="0097248F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r w:rsidRPr="003F36B9">
        <w:t>Указан в</w:t>
      </w:r>
      <w:r>
        <w:rPr>
          <w:b/>
        </w:rPr>
        <w:t xml:space="preserve"> </w:t>
      </w:r>
      <w:r w:rsidRPr="003F36B9">
        <w:rPr>
          <w:b/>
          <w:i/>
        </w:rPr>
        <w:t>Томе</w:t>
      </w:r>
      <w:r>
        <w:rPr>
          <w:b/>
          <w:i/>
        </w:rPr>
        <w:t xml:space="preserve"> </w:t>
      </w:r>
      <w:r w:rsidRPr="003F36B9">
        <w:rPr>
          <w:b/>
          <w:i/>
        </w:rPr>
        <w:t>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 w:rsidRPr="003F36B9">
        <w:t>настоящей документации</w:t>
      </w:r>
      <w:r>
        <w:t>;</w:t>
      </w:r>
    </w:p>
    <w:p w:rsidR="0097248F" w:rsidRPr="00613DEB" w:rsidRDefault="0097248F" w:rsidP="0097248F">
      <w:pPr>
        <w:ind w:firstLine="720"/>
        <w:rPr>
          <w:i/>
          <w:iCs/>
        </w:rPr>
      </w:pPr>
      <w: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поставки товара</w:t>
      </w:r>
      <w:r w:rsidRPr="00363C12">
        <w:rPr>
          <w:b/>
        </w:rPr>
        <w:t>:</w:t>
      </w:r>
      <w:r w:rsidRPr="00363C12">
        <w:t xml:space="preserve"> </w:t>
      </w:r>
      <w:r w:rsidRPr="00613DEB">
        <w:rPr>
          <w:rStyle w:val="a5"/>
          <w:i w:val="0"/>
          <w:bdr w:val="none" w:sz="0" w:space="0" w:color="auto" w:frame="1"/>
        </w:rPr>
        <w:t>Поставки  осуществляются  партиями на склад Заказчика в течение пяти рабочих дней с момента получения заявки.</w:t>
      </w:r>
      <w:bookmarkStart w:id="1" w:name="_GoBack"/>
      <w:bookmarkEnd w:id="1"/>
    </w:p>
    <w:p w:rsidR="0097248F" w:rsidRDefault="0097248F" w:rsidP="0097248F">
      <w:pPr>
        <w:ind w:right="-120"/>
        <w:jc w:val="both"/>
      </w:pPr>
      <w:r w:rsidRPr="00613DEB">
        <w:t>Весь Товар поставляется не позднее 15 октября 2012 года</w:t>
      </w:r>
      <w:r w:rsidRPr="00103F2D">
        <w:t>.</w:t>
      </w:r>
    </w:p>
    <w:p w:rsidR="0097248F" w:rsidRDefault="0097248F" w:rsidP="0097248F">
      <w:pPr>
        <w:ind w:right="-120"/>
        <w:jc w:val="both"/>
      </w:pPr>
    </w:p>
    <w:p w:rsidR="0097248F" w:rsidRDefault="0097248F" w:rsidP="0097248F">
      <w:pPr>
        <w:rPr>
          <w:sz w:val="22"/>
          <w:szCs w:val="22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D9120B">
        <w:rPr>
          <w:sz w:val="22"/>
          <w:szCs w:val="22"/>
        </w:rPr>
        <w:t>Московская обл., г. Электросталь, ул. Карла Ма</w:t>
      </w:r>
      <w:r>
        <w:rPr>
          <w:sz w:val="22"/>
          <w:szCs w:val="22"/>
        </w:rPr>
        <w:t>р</w:t>
      </w:r>
      <w:r w:rsidRPr="00D9120B">
        <w:rPr>
          <w:sz w:val="22"/>
          <w:szCs w:val="22"/>
        </w:rPr>
        <w:t>кса 12</w:t>
      </w:r>
    </w:p>
    <w:p w:rsidR="0097248F" w:rsidRPr="00303E09" w:rsidRDefault="0097248F" w:rsidP="0097248F">
      <w:r w:rsidRPr="00303E09">
        <w:t xml:space="preserve">Условия указаны в </w:t>
      </w:r>
      <w:r w:rsidRPr="003F36B9">
        <w:rPr>
          <w:b/>
          <w:bCs/>
          <w:i/>
        </w:rPr>
        <w:t>Томе 2</w:t>
      </w:r>
      <w:r w:rsidRPr="003F36B9">
        <w:t xml:space="preserve"> «ТЕХНИЧЕСКАЯ ЧАСТЬ»</w:t>
      </w:r>
    </w:p>
    <w:p w:rsidR="0097248F" w:rsidRPr="00110AD7" w:rsidRDefault="0097248F" w:rsidP="0097248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7248F" w:rsidRPr="00303E09" w:rsidRDefault="0097248F" w:rsidP="0097248F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97248F" w:rsidRPr="00303E09" w:rsidRDefault="0097248F" w:rsidP="0097248F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248F" w:rsidRPr="00303E09" w:rsidRDefault="0097248F" w:rsidP="0097248F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248F" w:rsidRPr="00303E09" w:rsidRDefault="0097248F" w:rsidP="0097248F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248F" w:rsidRPr="00303E09" w:rsidRDefault="0097248F" w:rsidP="0097248F">
      <w:pPr>
        <w:tabs>
          <w:tab w:val="left" w:pos="1134"/>
        </w:tabs>
        <w:ind w:firstLine="709"/>
        <w:contextualSpacing/>
        <w:jc w:val="both"/>
      </w:pPr>
    </w:p>
    <w:p w:rsidR="0097248F" w:rsidRPr="00303E09" w:rsidRDefault="0097248F" w:rsidP="0097248F">
      <w:pPr>
        <w:pStyle w:val="21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1A07BF">
        <w:rPr>
          <w:b/>
        </w:rPr>
        <w:t xml:space="preserve"> </w:t>
      </w:r>
      <w:r>
        <w:rPr>
          <w:color w:val="000000"/>
        </w:rPr>
        <w:t>626 069,30</w:t>
      </w:r>
      <w:r w:rsidRPr="001A07BF">
        <w:rPr>
          <w:color w:val="000000"/>
        </w:rPr>
        <w:t xml:space="preserve"> </w:t>
      </w:r>
      <w:r w:rsidRPr="003F36B9">
        <w:rPr>
          <w:bCs/>
          <w:color w:val="000000"/>
        </w:rPr>
        <w:t>руб</w:t>
      </w:r>
      <w:r>
        <w:rPr>
          <w:bCs/>
          <w:color w:val="000000"/>
        </w:rPr>
        <w:t>.</w:t>
      </w:r>
      <w:r w:rsidRPr="003F36B9">
        <w:t>, включая НДС.</w:t>
      </w:r>
      <w:r w:rsidRPr="00303E09">
        <w:t xml:space="preserve"> </w:t>
      </w:r>
    </w:p>
    <w:p w:rsidR="0097248F" w:rsidRDefault="0097248F" w:rsidP="0097248F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466079">
        <w:rPr>
          <w:rFonts w:eastAsia="Calibri"/>
        </w:rPr>
        <w:t xml:space="preserve">цену товара, стоимость: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 w:rsidRPr="00466079">
        <w:rPr>
          <w:rFonts w:eastAsia="Calibri"/>
        </w:rPr>
        <w:t>погрузочно</w:t>
      </w:r>
      <w:proofErr w:type="spellEnd"/>
      <w:r w:rsidRPr="00466079">
        <w:rPr>
          <w:rFonts w:eastAsia="Calibri"/>
        </w:rPr>
        <w:t xml:space="preserve"> – разгрузочных</w:t>
      </w:r>
      <w:proofErr w:type="gramEnd"/>
      <w:r w:rsidRPr="00466079"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Федерации.</w:t>
      </w:r>
    </w:p>
    <w:p w:rsidR="0097248F" w:rsidRDefault="0097248F" w:rsidP="0097248F">
      <w:pPr>
        <w:ind w:right="-120"/>
        <w:jc w:val="both"/>
        <w:rPr>
          <w:b/>
        </w:rPr>
      </w:pPr>
    </w:p>
    <w:p w:rsidR="0097248F" w:rsidRPr="00BE59D8" w:rsidRDefault="0097248F" w:rsidP="0097248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97248F" w:rsidRPr="00BE59D8" w:rsidRDefault="0097248F" w:rsidP="0097248F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97248F" w:rsidRPr="00BE59D8" w:rsidRDefault="0097248F" w:rsidP="0097248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7248F" w:rsidRPr="00BE59D8" w:rsidRDefault="0097248F" w:rsidP="0097248F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97248F" w:rsidRPr="00BE59D8" w:rsidRDefault="0097248F" w:rsidP="0097248F">
      <w:pPr>
        <w:tabs>
          <w:tab w:val="left" w:pos="1134"/>
        </w:tabs>
        <w:contextualSpacing/>
        <w:jc w:val="both"/>
        <w:rPr>
          <w:spacing w:val="-6"/>
        </w:rPr>
      </w:pPr>
    </w:p>
    <w:p w:rsidR="0097248F" w:rsidRPr="00BE59D8" w:rsidRDefault="0097248F" w:rsidP="0097248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97248F" w:rsidRPr="00BE59D8" w:rsidRDefault="0097248F" w:rsidP="0097248F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D12AB5">
        <w:rPr>
          <w:spacing w:val="-6"/>
        </w:rPr>
        <w:t>18</w:t>
      </w:r>
      <w:r w:rsidRPr="00363C12">
        <w:rPr>
          <w:spacing w:val="-6"/>
        </w:rPr>
        <w:t xml:space="preserve">-00 (время московское) </w:t>
      </w:r>
      <w:r w:rsidRPr="00BE59D8">
        <w:rPr>
          <w:spacing w:val="-6"/>
        </w:rPr>
        <w:t>«</w:t>
      </w:r>
      <w:r w:rsidR="00D12AB5">
        <w:rPr>
          <w:spacing w:val="-6"/>
        </w:rPr>
        <w:t>19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363C12">
        <w:rPr>
          <w:spacing w:val="-6"/>
        </w:rPr>
        <w:t>2012 года.</w:t>
      </w:r>
      <w:r w:rsidRPr="00BE59D8">
        <w:rPr>
          <w:spacing w:val="-6"/>
        </w:rPr>
        <w:t xml:space="preserve"> </w:t>
      </w:r>
      <w:proofErr w:type="gramEnd"/>
    </w:p>
    <w:p w:rsidR="0097248F" w:rsidRPr="00110AD7" w:rsidRDefault="0097248F" w:rsidP="0097248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7248F" w:rsidRDefault="0097248F" w:rsidP="0097248F">
      <w:pPr>
        <w:rPr>
          <w:spacing w:val="-6"/>
        </w:rPr>
      </w:pPr>
      <w:r w:rsidRPr="00BE59D8">
        <w:rPr>
          <w:b/>
          <w:spacing w:val="-6"/>
        </w:rPr>
        <w:t>1.1</w:t>
      </w:r>
      <w:r>
        <w:rPr>
          <w:b/>
          <w:spacing w:val="-6"/>
        </w:rPr>
        <w:t>1</w:t>
      </w:r>
      <w:r w:rsidRPr="00BE59D8">
        <w:rPr>
          <w:b/>
          <w:spacing w:val="-6"/>
        </w:rPr>
        <w:t>. Место и дата проведения отборочной стадии: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 xml:space="preserve"> «</w:t>
      </w:r>
      <w:r w:rsidR="00D12AB5">
        <w:rPr>
          <w:spacing w:val="-6"/>
        </w:rPr>
        <w:t>22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6E6721">
        <w:rPr>
          <w:spacing w:val="-6"/>
        </w:rPr>
        <w:t>2012 года.</w:t>
      </w:r>
      <w:r w:rsidRPr="00BE59D8">
        <w:rPr>
          <w:spacing w:val="-6"/>
        </w:rPr>
        <w:t xml:space="preserve"> </w:t>
      </w:r>
    </w:p>
    <w:p w:rsidR="0097248F" w:rsidRPr="00BE59D8" w:rsidRDefault="0097248F" w:rsidP="0097248F"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97248F" w:rsidRPr="00BE59D8" w:rsidRDefault="0097248F" w:rsidP="0097248F">
      <w:pPr>
        <w:tabs>
          <w:tab w:val="left" w:pos="1134"/>
        </w:tabs>
        <w:contextualSpacing/>
        <w:jc w:val="both"/>
        <w:rPr>
          <w:spacing w:val="-6"/>
        </w:rPr>
      </w:pPr>
    </w:p>
    <w:p w:rsidR="0097248F" w:rsidRDefault="0097248F" w:rsidP="0097248F">
      <w:r w:rsidRPr="00BE59D8">
        <w:rPr>
          <w:b/>
          <w:spacing w:val="-6"/>
        </w:rPr>
        <w:t>1.1</w:t>
      </w:r>
      <w:r>
        <w:rPr>
          <w:b/>
          <w:spacing w:val="-6"/>
        </w:rPr>
        <w:t>2</w:t>
      </w:r>
      <w:r w:rsidRPr="00BE59D8">
        <w:rPr>
          <w:b/>
          <w:spacing w:val="-6"/>
        </w:rPr>
        <w:t>. Место и дата подведения итогов запроса цен:</w:t>
      </w:r>
      <w:r w:rsidRPr="00BE59D8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BE59D8">
        <w:rPr>
          <w:spacing w:val="-6"/>
        </w:rPr>
        <w:t>«</w:t>
      </w:r>
      <w:r w:rsidR="00D12AB5">
        <w:rPr>
          <w:spacing w:val="-6"/>
        </w:rPr>
        <w:t>22</w:t>
      </w:r>
      <w:r w:rsidRPr="006E6721">
        <w:rPr>
          <w:spacing w:val="-6"/>
        </w:rPr>
        <w:t xml:space="preserve">» </w:t>
      </w:r>
      <w:r>
        <w:rPr>
          <w:spacing w:val="-6"/>
        </w:rPr>
        <w:t xml:space="preserve">июня </w:t>
      </w:r>
      <w:r w:rsidRPr="00BE59D8">
        <w:rPr>
          <w:spacing w:val="-6"/>
        </w:rPr>
        <w:t xml:space="preserve">2012 года. </w:t>
      </w:r>
      <w:r w:rsidRPr="00BE59D8">
        <w:t xml:space="preserve"> </w:t>
      </w:r>
    </w:p>
    <w:p w:rsidR="0097248F" w:rsidRPr="00BE59D8" w:rsidRDefault="0097248F" w:rsidP="0097248F"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97248F" w:rsidRPr="00110AD7" w:rsidRDefault="0097248F" w:rsidP="0097248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7248F" w:rsidRPr="00677C6B" w:rsidRDefault="0097248F" w:rsidP="0097248F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97248F" w:rsidRPr="00677C6B" w:rsidRDefault="0097248F" w:rsidP="0097248F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97248F" w:rsidRPr="00677C6B" w:rsidRDefault="0097248F" w:rsidP="0097248F">
      <w:pPr>
        <w:tabs>
          <w:tab w:val="left" w:pos="1134"/>
        </w:tabs>
        <w:contextualSpacing/>
        <w:jc w:val="both"/>
        <w:rPr>
          <w:spacing w:val="-6"/>
        </w:rPr>
      </w:pPr>
    </w:p>
    <w:p w:rsidR="0097248F" w:rsidRPr="00677C6B" w:rsidRDefault="0097248F" w:rsidP="0097248F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97248F" w:rsidRPr="00110AD7" w:rsidRDefault="0097248F" w:rsidP="0097248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7248F" w:rsidRPr="00677C6B" w:rsidRDefault="0097248F" w:rsidP="0097248F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97248F" w:rsidRPr="00677C6B" w:rsidRDefault="0097248F" w:rsidP="0097248F">
      <w:pPr>
        <w:tabs>
          <w:tab w:val="left" w:pos="1134"/>
        </w:tabs>
        <w:contextualSpacing/>
        <w:jc w:val="both"/>
      </w:pPr>
    </w:p>
    <w:p w:rsidR="0097248F" w:rsidRPr="00677C6B" w:rsidRDefault="0097248F" w:rsidP="0097248F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7248F" w:rsidRDefault="0097248F" w:rsidP="0097248F">
      <w:pPr>
        <w:tabs>
          <w:tab w:val="left" w:pos="1134"/>
        </w:tabs>
        <w:contextualSpacing/>
        <w:jc w:val="both"/>
      </w:pPr>
    </w:p>
    <w:p w:rsidR="0097248F" w:rsidRPr="00863396" w:rsidRDefault="0097248F" w:rsidP="0097248F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7248F" w:rsidRPr="00863396" w:rsidRDefault="0097248F" w:rsidP="0097248F">
      <w:pPr>
        <w:tabs>
          <w:tab w:val="left" w:pos="1134"/>
        </w:tabs>
        <w:contextualSpacing/>
        <w:jc w:val="both"/>
        <w:rPr>
          <w:b/>
        </w:rPr>
      </w:pPr>
    </w:p>
    <w:p w:rsidR="00CE1108" w:rsidRPr="0097248F" w:rsidRDefault="00D12AB5" w:rsidP="0097248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CE1108" w:rsidRPr="0097248F" w:rsidSect="0015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11461FC0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5968481C" w:tentative="1">
      <w:start w:val="1"/>
      <w:numFmt w:val="lowerLetter"/>
      <w:lvlText w:val="%2."/>
      <w:lvlJc w:val="left"/>
      <w:pPr>
        <w:ind w:left="1440" w:hanging="360"/>
      </w:pPr>
    </w:lvl>
    <w:lvl w:ilvl="2" w:tplc="D8F02BFA" w:tentative="1">
      <w:start w:val="1"/>
      <w:numFmt w:val="lowerRoman"/>
      <w:lvlText w:val="%3."/>
      <w:lvlJc w:val="right"/>
      <w:pPr>
        <w:ind w:left="2160" w:hanging="180"/>
      </w:pPr>
    </w:lvl>
    <w:lvl w:ilvl="3" w:tplc="839443E2" w:tentative="1">
      <w:start w:val="1"/>
      <w:numFmt w:val="decimal"/>
      <w:lvlText w:val="%4."/>
      <w:lvlJc w:val="left"/>
      <w:pPr>
        <w:ind w:left="2880" w:hanging="360"/>
      </w:pPr>
    </w:lvl>
    <w:lvl w:ilvl="4" w:tplc="C988F99A" w:tentative="1">
      <w:start w:val="1"/>
      <w:numFmt w:val="lowerLetter"/>
      <w:lvlText w:val="%5."/>
      <w:lvlJc w:val="left"/>
      <w:pPr>
        <w:ind w:left="3600" w:hanging="360"/>
      </w:pPr>
    </w:lvl>
    <w:lvl w:ilvl="5" w:tplc="4D0E9B46" w:tentative="1">
      <w:start w:val="1"/>
      <w:numFmt w:val="lowerRoman"/>
      <w:lvlText w:val="%6."/>
      <w:lvlJc w:val="right"/>
      <w:pPr>
        <w:ind w:left="4320" w:hanging="180"/>
      </w:pPr>
    </w:lvl>
    <w:lvl w:ilvl="6" w:tplc="552AB26E" w:tentative="1">
      <w:start w:val="1"/>
      <w:numFmt w:val="decimal"/>
      <w:lvlText w:val="%7."/>
      <w:lvlJc w:val="left"/>
      <w:pPr>
        <w:ind w:left="5040" w:hanging="360"/>
      </w:pPr>
    </w:lvl>
    <w:lvl w:ilvl="7" w:tplc="9C0C1D80" w:tentative="1">
      <w:start w:val="1"/>
      <w:numFmt w:val="lowerLetter"/>
      <w:lvlText w:val="%8."/>
      <w:lvlJc w:val="left"/>
      <w:pPr>
        <w:ind w:left="5760" w:hanging="360"/>
      </w:pPr>
    </w:lvl>
    <w:lvl w:ilvl="8" w:tplc="2DEAB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A19"/>
    <w:rsid w:val="000F3C0F"/>
    <w:rsid w:val="00151361"/>
    <w:rsid w:val="00185A19"/>
    <w:rsid w:val="0032245A"/>
    <w:rsid w:val="00787FAD"/>
    <w:rsid w:val="0097248F"/>
    <w:rsid w:val="00A077A7"/>
    <w:rsid w:val="00BB47A1"/>
    <w:rsid w:val="00C61B5A"/>
    <w:rsid w:val="00D12AB5"/>
    <w:rsid w:val="00D42BC2"/>
    <w:rsid w:val="00EE1069"/>
    <w:rsid w:val="00F10340"/>
    <w:rsid w:val="00F42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2C5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2C5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185A19"/>
    <w:rPr>
      <w:color w:val="0000FF"/>
      <w:u w:val="single"/>
    </w:rPr>
  </w:style>
  <w:style w:type="paragraph" w:styleId="21">
    <w:name w:val="Body Text 2"/>
    <w:basedOn w:val="a0"/>
    <w:link w:val="22"/>
    <w:unhideWhenUsed/>
    <w:rsid w:val="00185A1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185A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185A19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2C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42C5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42C5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5">
    <w:name w:val="Emphasis"/>
    <w:basedOn w:val="a1"/>
    <w:uiPriority w:val="99"/>
    <w:qFormat/>
    <w:rsid w:val="0097248F"/>
    <w:rPr>
      <w:i/>
      <w:iCs/>
    </w:rPr>
  </w:style>
  <w:style w:type="paragraph" w:styleId="a6">
    <w:name w:val="Document Map"/>
    <w:basedOn w:val="a0"/>
    <w:link w:val="a7"/>
    <w:uiPriority w:val="99"/>
    <w:semiHidden/>
    <w:unhideWhenUsed/>
    <w:rsid w:val="00D12AB5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D12A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852</Words>
  <Characters>4860</Characters>
  <Application>Microsoft Office Word</Application>
  <DocSecurity>0</DocSecurity>
  <Lines>40</Lines>
  <Paragraphs>11</Paragraphs>
  <ScaleCrop>false</ScaleCrop>
  <Company>Росатом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2012-05-25T08:51:00Z</dcterms:created>
  <dcterms:modified xsi:type="dcterms:W3CDTF">2012-06-13T10:43:00Z</dcterms:modified>
</cp:coreProperties>
</file>