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402"/>
      </w:tblGrid>
      <w:tr w:rsidR="00C2453A" w:rsidRPr="00C2453A" w:rsidTr="00C2453A">
        <w:trPr>
          <w:jc w:val="right"/>
        </w:trPr>
        <w:tc>
          <w:tcPr>
            <w:tcW w:w="3402" w:type="dxa"/>
            <w:hideMark/>
          </w:tcPr>
          <w:p w:rsidR="00C2453A" w:rsidRPr="00C2453A" w:rsidRDefault="00C2453A" w:rsidP="00C2453A">
            <w:pPr>
              <w:rPr>
                <w:sz w:val="24"/>
                <w:szCs w:val="24"/>
              </w:rPr>
            </w:pPr>
            <w:r w:rsidRPr="00C2453A">
              <w:rPr>
                <w:sz w:val="24"/>
                <w:szCs w:val="24"/>
              </w:rPr>
              <w:t xml:space="preserve">Приложение № </w:t>
            </w:r>
            <w:r>
              <w:rPr>
                <w:sz w:val="24"/>
                <w:szCs w:val="24"/>
                <w:lang w:val="en-US"/>
              </w:rPr>
              <w:t>1</w:t>
            </w:r>
            <w:bookmarkStart w:id="0" w:name="_GoBack"/>
            <w:bookmarkEnd w:id="0"/>
            <w:r w:rsidRPr="00C2453A">
              <w:rPr>
                <w:sz w:val="24"/>
                <w:szCs w:val="24"/>
              </w:rPr>
              <w:t xml:space="preserve"> </w:t>
            </w:r>
          </w:p>
        </w:tc>
      </w:tr>
      <w:tr w:rsidR="00C2453A" w:rsidRPr="00C2453A" w:rsidTr="00C2453A">
        <w:trPr>
          <w:jc w:val="right"/>
        </w:trPr>
        <w:tc>
          <w:tcPr>
            <w:tcW w:w="3402" w:type="dxa"/>
            <w:hideMark/>
          </w:tcPr>
          <w:p w:rsidR="00C2453A" w:rsidRPr="00C2453A" w:rsidRDefault="00C2453A" w:rsidP="00C2453A">
            <w:pPr>
              <w:rPr>
                <w:sz w:val="24"/>
                <w:szCs w:val="24"/>
              </w:rPr>
            </w:pPr>
            <w:r w:rsidRPr="00C2453A">
              <w:rPr>
                <w:sz w:val="24"/>
                <w:szCs w:val="24"/>
              </w:rPr>
              <w:t xml:space="preserve">к договору № _________ </w:t>
            </w:r>
          </w:p>
          <w:p w:rsidR="00C2453A" w:rsidRPr="00C2453A" w:rsidRDefault="00C2453A" w:rsidP="00C2453A">
            <w:pPr>
              <w:rPr>
                <w:sz w:val="24"/>
                <w:szCs w:val="24"/>
              </w:rPr>
            </w:pPr>
            <w:r w:rsidRPr="00C2453A">
              <w:rPr>
                <w:sz w:val="24"/>
                <w:szCs w:val="24"/>
              </w:rPr>
              <w:t>от «___» ________ 2015 г.</w:t>
            </w:r>
          </w:p>
        </w:tc>
      </w:tr>
    </w:tbl>
    <w:p w:rsidR="00911087" w:rsidRPr="00A341C0" w:rsidRDefault="00911087" w:rsidP="00AE7943">
      <w:pPr>
        <w:jc w:val="right"/>
        <w:rPr>
          <w:sz w:val="24"/>
          <w:szCs w:val="24"/>
        </w:rPr>
      </w:pPr>
    </w:p>
    <w:p w:rsidR="00911087" w:rsidRPr="00A341C0" w:rsidRDefault="00911087" w:rsidP="00911087">
      <w:pPr>
        <w:jc w:val="center"/>
        <w:rPr>
          <w:sz w:val="24"/>
          <w:szCs w:val="24"/>
        </w:rPr>
      </w:pPr>
    </w:p>
    <w:p w:rsidR="00911087" w:rsidRDefault="00911087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9344DE" w:rsidRDefault="009344DE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Default="00AE7943" w:rsidP="00911087">
      <w:pPr>
        <w:jc w:val="center"/>
        <w:rPr>
          <w:sz w:val="24"/>
          <w:szCs w:val="24"/>
        </w:rPr>
      </w:pPr>
    </w:p>
    <w:p w:rsidR="00AE7943" w:rsidRPr="00A341C0" w:rsidRDefault="00AE7943" w:rsidP="00911087">
      <w:pPr>
        <w:jc w:val="center"/>
        <w:rPr>
          <w:sz w:val="24"/>
          <w:szCs w:val="24"/>
        </w:rPr>
      </w:pPr>
    </w:p>
    <w:p w:rsidR="00911087" w:rsidRPr="009344DE" w:rsidRDefault="000F63EC" w:rsidP="00911087">
      <w:pPr>
        <w:jc w:val="center"/>
      </w:pPr>
      <w:r w:rsidRPr="009344DE">
        <w:t xml:space="preserve">Техническое задание </w:t>
      </w:r>
    </w:p>
    <w:p w:rsidR="00911087" w:rsidRPr="009344DE" w:rsidRDefault="00911087" w:rsidP="00911087">
      <w:pPr>
        <w:jc w:val="center"/>
      </w:pPr>
    </w:p>
    <w:p w:rsidR="00911087" w:rsidRPr="009344DE" w:rsidRDefault="00911087" w:rsidP="00911087">
      <w:pPr>
        <w:jc w:val="center"/>
      </w:pPr>
      <w:r w:rsidRPr="009344DE">
        <w:t>Предмет закупки:</w:t>
      </w:r>
    </w:p>
    <w:p w:rsidR="00911087" w:rsidRPr="009344DE" w:rsidRDefault="009344DE" w:rsidP="00911087">
      <w:pPr>
        <w:jc w:val="center"/>
      </w:pPr>
      <w:r w:rsidRPr="009344DE">
        <w:t>Оказание услуг по комплексной уборке офисных помещений</w:t>
      </w:r>
    </w:p>
    <w:p w:rsidR="00911087" w:rsidRPr="009344DE" w:rsidRDefault="00911087" w:rsidP="00911087"/>
    <w:p w:rsidR="00911087" w:rsidRPr="009344DE" w:rsidRDefault="00911087" w:rsidP="00911087"/>
    <w:p w:rsidR="00911087" w:rsidRPr="009344DE" w:rsidRDefault="00911087" w:rsidP="00911087"/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E21308" w:rsidRPr="00C065E4" w:rsidRDefault="00E21308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344DE" w:rsidP="00911087">
      <w:pPr>
        <w:jc w:val="center"/>
        <w:rPr>
          <w:sz w:val="24"/>
          <w:szCs w:val="24"/>
        </w:rPr>
      </w:pPr>
      <w:r>
        <w:rPr>
          <w:sz w:val="24"/>
          <w:szCs w:val="24"/>
        </w:rPr>
        <w:t>Железногорск</w:t>
      </w:r>
    </w:p>
    <w:p w:rsidR="00AE7943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20</w:t>
      </w:r>
      <w:r w:rsidR="000F63EC" w:rsidRPr="00C065E4">
        <w:rPr>
          <w:sz w:val="24"/>
          <w:szCs w:val="24"/>
        </w:rPr>
        <w:t>1</w:t>
      </w:r>
      <w:r w:rsidR="00136E7D">
        <w:rPr>
          <w:sz w:val="24"/>
          <w:szCs w:val="24"/>
        </w:rPr>
        <w:t>5</w:t>
      </w:r>
    </w:p>
    <w:p w:rsidR="00911087" w:rsidRPr="00C065E4" w:rsidRDefault="00AE7943" w:rsidP="009344D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1" w:name="_Toc341885286"/>
      <w:r w:rsidR="00911087" w:rsidRPr="00C065E4">
        <w:rPr>
          <w:sz w:val="24"/>
          <w:szCs w:val="24"/>
        </w:rPr>
        <w:lastRenderedPageBreak/>
        <w:t>СОДЕРЖАНИЕ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1. НАИМЕНОВАНИЕ УСЛУГИ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2. ОПИСАНИЕ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2.1 Состав (перечень) оказываемых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2.2 Описание оказываемых услуг</w:t>
      </w:r>
    </w:p>
    <w:p w:rsidR="00911087" w:rsidRPr="00C065E4" w:rsidRDefault="00911087" w:rsidP="00911087">
      <w:pPr>
        <w:ind w:left="2552" w:hanging="1701"/>
        <w:rPr>
          <w:sz w:val="24"/>
          <w:szCs w:val="24"/>
        </w:rPr>
      </w:pPr>
      <w:r w:rsidRPr="00C065E4">
        <w:rPr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3. ТРЕБОВАНИЯ К УСЛУГАМ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3.1 Общие требования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3.2 Требования к качеству оказываемых услуг</w:t>
      </w:r>
    </w:p>
    <w:p w:rsidR="00911087" w:rsidRPr="00C065E4" w:rsidRDefault="00911087" w:rsidP="00911087">
      <w:pPr>
        <w:ind w:left="2552" w:hanging="1701"/>
        <w:rPr>
          <w:sz w:val="24"/>
          <w:szCs w:val="24"/>
        </w:rPr>
      </w:pPr>
      <w:r w:rsidRPr="00C065E4">
        <w:rPr>
          <w:sz w:val="24"/>
          <w:szCs w:val="24"/>
        </w:rPr>
        <w:t>Подраздел 3.3 Требования к гарантийным обязательствам оказываемых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3.4 Требования к конфиденциальности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3.6 Требования по обучению персонала заказчика</w:t>
      </w:r>
    </w:p>
    <w:p w:rsidR="00911087" w:rsidRPr="00C065E4" w:rsidRDefault="00911087" w:rsidP="00911087">
      <w:pPr>
        <w:ind w:left="2694" w:hanging="1843"/>
        <w:rPr>
          <w:sz w:val="24"/>
          <w:szCs w:val="24"/>
        </w:rPr>
      </w:pPr>
      <w:r w:rsidRPr="00C065E4">
        <w:rPr>
          <w:sz w:val="24"/>
          <w:szCs w:val="24"/>
        </w:rPr>
        <w:t>Подраздел 3.7 Требования к составу технического предложения участника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3.8 Специальные требования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4. РЕЗУЛЬТАТ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4.1 Описание конечного результата оказанных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4.2 Требования по приемке услуг</w:t>
      </w:r>
    </w:p>
    <w:p w:rsidR="00911087" w:rsidRPr="00C065E4" w:rsidRDefault="00911087" w:rsidP="00911087">
      <w:pPr>
        <w:ind w:left="851"/>
        <w:rPr>
          <w:sz w:val="24"/>
          <w:szCs w:val="24"/>
        </w:rPr>
      </w:pPr>
      <w:r w:rsidRPr="00C065E4">
        <w:rPr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11087" w:rsidRPr="00C065E4" w:rsidRDefault="00911087" w:rsidP="00911087">
      <w:pPr>
        <w:rPr>
          <w:sz w:val="24"/>
          <w:szCs w:val="24"/>
        </w:rPr>
      </w:pPr>
      <w:r w:rsidRPr="00C065E4">
        <w:rPr>
          <w:sz w:val="24"/>
          <w:szCs w:val="24"/>
        </w:rPr>
        <w:t>РАЗДЕЛ 7. ПЕРЕЧЕНЬ ПРИЛОЖЕНИЙ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br w:type="page"/>
      </w:r>
      <w:r w:rsidRPr="00C065E4">
        <w:rPr>
          <w:sz w:val="24"/>
          <w:szCs w:val="24"/>
        </w:rPr>
        <w:lastRenderedPageBreak/>
        <w:t>РАЗДЕЛ 1. НАИМЕНОВАНИЕ УСЛУГИ</w:t>
      </w:r>
    </w:p>
    <w:p w:rsidR="00911087" w:rsidRPr="00C065E4" w:rsidRDefault="00911087" w:rsidP="00911087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C065E4" w:rsidTr="0019102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D8168F" w:rsidRPr="00D8168F" w:rsidRDefault="0019102D" w:rsidP="00D8168F">
            <w:pPr>
              <w:pStyle w:val="a6"/>
              <w:numPr>
                <w:ilvl w:val="1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Услуги по комплексной уборке 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офисных </w:t>
            </w: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помещени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й</w:t>
            </w:r>
            <w:r w:rsidRPr="0019102D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72F6A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Красноярского филиала</w:t>
            </w:r>
          </w:p>
          <w:p w:rsidR="00911087" w:rsidRPr="00D8168F" w:rsidRDefault="0019102D" w:rsidP="00D8168F">
            <w:pPr>
              <w:jc w:val="both"/>
              <w:rPr>
                <w:b/>
                <w:sz w:val="24"/>
                <w:szCs w:val="24"/>
              </w:rPr>
            </w:pPr>
            <w:r w:rsidRPr="00D8168F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АО ФЦЯРБ</w:t>
            </w:r>
            <w:r w:rsidRPr="00D8168F">
              <w:rPr>
                <w:rFonts w:eastAsiaTheme="minorHAnsi"/>
                <w:color w:val="000000"/>
                <w:lang w:eastAsia="en-US"/>
              </w:rPr>
              <w:t>.</w:t>
            </w:r>
          </w:p>
        </w:tc>
      </w:tr>
    </w:tbl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РАЗДЕЛ 2. ОПИСАНИЕ УСЛУГИ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911087" w:rsidRPr="00C065E4" w:rsidTr="00233634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911087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911087" w:rsidRPr="00C065E4" w:rsidTr="0023363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3C5" w:rsidRDefault="005132A5" w:rsidP="00372F6A">
            <w:pPr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2.1.1.  </w:t>
            </w:r>
            <w:r w:rsidR="00911087" w:rsidRPr="00C065E4">
              <w:rPr>
                <w:sz w:val="24"/>
                <w:szCs w:val="24"/>
              </w:rPr>
              <w:t>Предостав</w:t>
            </w:r>
            <w:r w:rsidR="000C3AF2" w:rsidRPr="00C065E4">
              <w:rPr>
                <w:sz w:val="24"/>
                <w:szCs w:val="24"/>
              </w:rPr>
              <w:t xml:space="preserve">ление </w:t>
            </w:r>
            <w:r w:rsidR="004C7EFD">
              <w:rPr>
                <w:sz w:val="24"/>
                <w:szCs w:val="24"/>
              </w:rPr>
              <w:t>услуги по</w:t>
            </w:r>
            <w:r w:rsidR="00372F6A">
              <w:rPr>
                <w:sz w:val="24"/>
                <w:szCs w:val="24"/>
              </w:rPr>
              <w:t xml:space="preserve"> комплексной уборке офисных</w:t>
            </w:r>
            <w:r w:rsidR="00BF0AE3" w:rsidRPr="00BF0AE3">
              <w:rPr>
                <w:sz w:val="24"/>
                <w:szCs w:val="24"/>
              </w:rPr>
              <w:t xml:space="preserve"> </w:t>
            </w:r>
            <w:r w:rsidR="00372F6A">
              <w:rPr>
                <w:sz w:val="24"/>
                <w:szCs w:val="24"/>
              </w:rPr>
              <w:t xml:space="preserve">арендуемых </w:t>
            </w:r>
            <w:r w:rsidR="00BF0AE3" w:rsidRPr="00BF0AE3">
              <w:rPr>
                <w:sz w:val="24"/>
                <w:szCs w:val="24"/>
              </w:rPr>
              <w:t xml:space="preserve">помещений </w:t>
            </w:r>
            <w:r w:rsidR="00372F6A">
              <w:rPr>
                <w:sz w:val="24"/>
                <w:szCs w:val="24"/>
              </w:rPr>
              <w:t xml:space="preserve">по адресу: г. Железногорск, Красноярский край, ул. Октябрьская, д. 13, 2 </w:t>
            </w:r>
            <w:proofErr w:type="spellStart"/>
            <w:r w:rsidR="00372F6A">
              <w:rPr>
                <w:sz w:val="24"/>
                <w:szCs w:val="24"/>
              </w:rPr>
              <w:t>эт</w:t>
            </w:r>
            <w:proofErr w:type="spellEnd"/>
            <w:r w:rsidR="00372F6A">
              <w:rPr>
                <w:sz w:val="24"/>
                <w:szCs w:val="24"/>
              </w:rPr>
              <w:t xml:space="preserve">. </w:t>
            </w:r>
          </w:p>
          <w:p w:rsidR="00911087" w:rsidRPr="004C7EFD" w:rsidRDefault="009323C5" w:rsidP="00137EBB">
            <w:pPr>
              <w:jc w:val="both"/>
              <w:rPr>
                <w:sz w:val="24"/>
                <w:szCs w:val="24"/>
              </w:rPr>
            </w:pPr>
            <w:r w:rsidRPr="009323C5">
              <w:rPr>
                <w:sz w:val="24"/>
                <w:szCs w:val="24"/>
              </w:rPr>
              <w:t>Исполнитель оказывает качественные услуги в полном соответствии с нормативными требованиями санитарных, пожарных, экологических и других норм, установленных законодательством Российской Федерации</w:t>
            </w:r>
            <w:r w:rsidR="00137EBB">
              <w:rPr>
                <w:sz w:val="24"/>
                <w:szCs w:val="24"/>
              </w:rPr>
              <w:t xml:space="preserve">, </w:t>
            </w:r>
            <w:r w:rsidRPr="009323C5">
              <w:rPr>
                <w:sz w:val="24"/>
                <w:szCs w:val="24"/>
              </w:rPr>
              <w:t>а также требованиям</w:t>
            </w:r>
            <w:r w:rsidR="00137EBB">
              <w:rPr>
                <w:sz w:val="24"/>
                <w:szCs w:val="24"/>
              </w:rPr>
              <w:t>и</w:t>
            </w:r>
            <w:r w:rsidRPr="009323C5">
              <w:rPr>
                <w:sz w:val="24"/>
                <w:szCs w:val="24"/>
              </w:rPr>
              <w:t xml:space="preserve"> безопасности труда, экологического менеджмента и противопожарного режима, действующих на обслуживаем</w:t>
            </w:r>
            <w:r>
              <w:rPr>
                <w:sz w:val="24"/>
                <w:szCs w:val="24"/>
              </w:rPr>
              <w:t>ом</w:t>
            </w:r>
            <w:r w:rsidRPr="009323C5">
              <w:rPr>
                <w:sz w:val="24"/>
                <w:szCs w:val="24"/>
              </w:rPr>
              <w:t xml:space="preserve"> предприяти</w:t>
            </w:r>
            <w:r>
              <w:rPr>
                <w:sz w:val="24"/>
                <w:szCs w:val="24"/>
              </w:rPr>
              <w:t>е</w:t>
            </w:r>
            <w:r w:rsidRPr="009323C5">
              <w:rPr>
                <w:sz w:val="24"/>
                <w:szCs w:val="24"/>
              </w:rPr>
              <w:t>.</w:t>
            </w:r>
          </w:p>
        </w:tc>
      </w:tr>
      <w:tr w:rsidR="00911087" w:rsidRPr="00C065E4" w:rsidTr="0023363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A85627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911087" w:rsidRPr="00C065E4" w:rsidTr="00BF55F0">
        <w:trPr>
          <w:trHeight w:val="151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A6" w:rsidRDefault="000C3AF2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  <w:rPr>
                <w:b/>
              </w:rPr>
            </w:pPr>
            <w:r w:rsidRPr="00C065E4">
              <w:t>2.2.1.</w:t>
            </w:r>
            <w:r w:rsidR="004C7EFD">
              <w:t xml:space="preserve"> </w:t>
            </w:r>
            <w:r w:rsidR="0068701A">
              <w:t>Описание услуг, входящих в предмет закупки:</w:t>
            </w:r>
            <w:r w:rsidR="00A85627" w:rsidRPr="00A85627">
              <w:rPr>
                <w:b/>
              </w:rPr>
              <w:t xml:space="preserve"> 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Для поддержания чистоты в служебных, административных и бытовых помещениях выполняются следующие виды уборок: сухая, влажная</w:t>
            </w:r>
            <w:r>
              <w:t>, мытье, чистка и прочие работы.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В начале смены уборщик доставляет к месту работы необходимые средства и приспособления: веник, щетку, тряпку, ведро, совок, моющие средства, по окончании уборки относит их к месту хранения.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При уборке помещений опорожняются в специальную тару корзины с бумагой, протираются мебель, панели, подоконники, батареи, двери, стены, убирается пол и выполняются прочие работы, связанные с содержанием в чистоте помещений.</w:t>
            </w:r>
          </w:p>
          <w:p w:rsidR="00856856" w:rsidRP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При влажной уборке тряпка периодически смачивается в воде и отжимается. Раствор из моющих средств приготавливается уборщиком. Вода и моющий раствор периодически меняются.</w:t>
            </w:r>
          </w:p>
          <w:p w:rsidR="00A85627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Собранный в процессе уборки мусор выносится ведрами, мешками, на ручных тележках в специально отведенные места.</w:t>
            </w:r>
          </w:p>
          <w:p w:rsid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Время уборки помещений; в рабочие дни с 9-00 до 17-00</w:t>
            </w:r>
            <w:r>
              <w:t>.</w:t>
            </w:r>
          </w:p>
          <w:p w:rsidR="00856856" w:rsidRDefault="00856856" w:rsidP="00856856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856856">
              <w:t>Исполнитель самостоятельно оплачивает услуги по доставке персонала к месту выполнения работ, обеспечивает необходимыми средствами индивидуальной защиты, спецодеждой, инвентарем.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Санитарная обработка помещений проводится с применением моющих, или дезинфицирующих с моющим эффектом средств.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Для санитарной обработки помещений применяются только дезинфицирующие средства, официально разрешенные Департаментом Госсанэпиднадзора Минздрава России/</w:t>
            </w:r>
            <w:proofErr w:type="spellStart"/>
            <w:r>
              <w:t>Роспотребнадзора</w:t>
            </w:r>
            <w:proofErr w:type="spellEnd"/>
            <w:r>
              <w:t xml:space="preserve"> РФ, зарегистрированные в </w:t>
            </w:r>
            <w:proofErr w:type="gramStart"/>
            <w:r>
              <w:t>Бюро</w:t>
            </w:r>
            <w:proofErr w:type="gramEnd"/>
            <w:r>
              <w:t xml:space="preserve"> но регистрации лекарственных средств и имеющие свидетельство о государственной регистрации, сертификат соответствия и методические указания по применению, утвержденные Департаментом Госсанэпиднадзора Минздрава России/</w:t>
            </w:r>
            <w:proofErr w:type="spellStart"/>
            <w:r>
              <w:t>Роспотребнадзора</w:t>
            </w:r>
            <w:proofErr w:type="spellEnd"/>
            <w:r>
              <w:t xml:space="preserve"> РФ.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Средства для дезинфекции поверхностей в помещениях должны соответствовать следующим требованиям: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Обеспечивать гибель возбудителей инфекций: бактерий, вирусов, грибов - при комнатной температуре;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lastRenderedPageBreak/>
              <w:t>Обладать моющими свойствами или хорошо совмещаться с моющими средствами;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Иметь относительно низкую токсичность (4-3 класс опасности) и быть безвредными для людей и окружающей среды;</w:t>
            </w:r>
          </w:p>
          <w:p w:rsidR="00856856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>
              <w:t>Быть совместимыми с различными видами материалов (не портить обрабатываемые поверхности);</w:t>
            </w:r>
          </w:p>
          <w:p w:rsidR="00F23B45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</w:pPr>
            <w:r w:rsidRPr="00F23B45">
              <w:t>Не оказывать фиксирующего действия на органические загрязнения. Не обладать резким запахом.</w:t>
            </w:r>
          </w:p>
          <w:p w:rsidR="00F23B45" w:rsidRPr="00BF55F0" w:rsidRDefault="00F23B45" w:rsidP="00F23B45">
            <w:pPr>
              <w:pStyle w:val="af0"/>
              <w:tabs>
                <w:tab w:val="left" w:pos="0"/>
                <w:tab w:val="left" w:pos="34"/>
                <w:tab w:val="left" w:pos="1168"/>
                <w:tab w:val="left" w:pos="1452"/>
                <w:tab w:val="left" w:pos="1593"/>
              </w:tabs>
              <w:jc w:val="both"/>
              <w:rPr>
                <w:b/>
              </w:rPr>
            </w:pPr>
            <w:r w:rsidRPr="00BF55F0">
              <w:rPr>
                <w:b/>
              </w:rPr>
              <w:t>Состав (описание) услуг и их периодичность:</w:t>
            </w:r>
          </w:p>
          <w:tbl>
            <w:tblPr>
              <w:tblW w:w="9520" w:type="dxa"/>
              <w:tblLook w:val="04A0" w:firstRow="1" w:lastRow="0" w:firstColumn="1" w:lastColumn="0" w:noHBand="0" w:noVBand="1"/>
            </w:tblPr>
            <w:tblGrid>
              <w:gridCol w:w="530"/>
              <w:gridCol w:w="1958"/>
              <w:gridCol w:w="1943"/>
              <w:gridCol w:w="876"/>
              <w:gridCol w:w="1242"/>
              <w:gridCol w:w="801"/>
              <w:gridCol w:w="2170"/>
            </w:tblGrid>
            <w:tr w:rsidR="00BF55F0" w:rsidRPr="00F23B45" w:rsidTr="00BF55F0">
              <w:trPr>
                <w:trHeight w:val="1080"/>
              </w:trPr>
              <w:tc>
                <w:tcPr>
                  <w:tcW w:w="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№</w:t>
                  </w:r>
                </w:p>
              </w:tc>
              <w:tc>
                <w:tcPr>
                  <w:tcW w:w="1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Здание, адрес</w:t>
                  </w:r>
                </w:p>
              </w:tc>
              <w:tc>
                <w:tcPr>
                  <w:tcW w:w="1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Наименование помещений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Кол-во, м</w:t>
                  </w:r>
                  <w:r w:rsidRPr="00F23B45">
                    <w:rPr>
                      <w:color w:val="000000"/>
                      <w:sz w:val="21"/>
                      <w:szCs w:val="21"/>
                      <w:vertAlign w:val="superscript"/>
                    </w:rPr>
                    <w:t>2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Периодичность в смену</w:t>
                  </w:r>
                </w:p>
              </w:tc>
              <w:tc>
                <w:tcPr>
                  <w:tcW w:w="2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Коэффициент засаленности</w:t>
                  </w:r>
                </w:p>
              </w:tc>
            </w:tr>
            <w:tr w:rsidR="00BF55F0" w:rsidRPr="00F23B45" w:rsidTr="00BF55F0">
              <w:trPr>
                <w:trHeight w:val="300"/>
              </w:trPr>
              <w:tc>
                <w:tcPr>
                  <w:tcW w:w="53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5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 xml:space="preserve">г. Железногорск, ул. Октябрьская, д.13, 2 </w:t>
                  </w:r>
                  <w:proofErr w:type="spellStart"/>
                  <w:r w:rsidRPr="00F23B45">
                    <w:rPr>
                      <w:color w:val="000000"/>
                      <w:sz w:val="21"/>
                      <w:szCs w:val="21"/>
                    </w:rPr>
                    <w:t>эт</w:t>
                  </w:r>
                  <w:proofErr w:type="spellEnd"/>
                  <w:r w:rsidRPr="00F23B45">
                    <w:rPr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1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Кабинеты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137EBB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16</w:t>
                  </w:r>
                  <w:r w:rsidR="00137EBB">
                    <w:rPr>
                      <w:color w:val="000000"/>
                      <w:sz w:val="21"/>
                      <w:szCs w:val="21"/>
                    </w:rPr>
                    <w:t>2</w:t>
                  </w:r>
                  <w:r w:rsidRPr="00F23B45">
                    <w:rPr>
                      <w:color w:val="000000"/>
                      <w:sz w:val="21"/>
                      <w:szCs w:val="21"/>
                    </w:rPr>
                    <w:t>,</w:t>
                  </w:r>
                  <w:r w:rsidR="00137EBB">
                    <w:rPr>
                      <w:color w:val="000000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0,4</w:t>
                  </w:r>
                </w:p>
              </w:tc>
            </w:tr>
            <w:tr w:rsidR="00BF55F0" w:rsidRPr="00F23B45" w:rsidTr="00BF55F0">
              <w:trPr>
                <w:trHeight w:val="300"/>
              </w:trPr>
              <w:tc>
                <w:tcPr>
                  <w:tcW w:w="53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5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Прочие помещения</w:t>
                  </w:r>
                </w:p>
              </w:tc>
              <w:tc>
                <w:tcPr>
                  <w:tcW w:w="8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137EBB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>
                    <w:rPr>
                      <w:color w:val="000000"/>
                      <w:sz w:val="21"/>
                      <w:szCs w:val="21"/>
                    </w:rPr>
                    <w:t>10</w:t>
                  </w:r>
                  <w:r w:rsidR="00BF55F0" w:rsidRPr="00F23B45">
                    <w:rPr>
                      <w:color w:val="000000"/>
                      <w:sz w:val="21"/>
                      <w:szCs w:val="21"/>
                    </w:rPr>
                    <w:t>,3</w:t>
                  </w:r>
                </w:p>
              </w:tc>
              <w:tc>
                <w:tcPr>
                  <w:tcW w:w="20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2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F55F0" w:rsidRPr="00F23B45" w:rsidRDefault="00BF55F0" w:rsidP="00633721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0,4</w:t>
                  </w:r>
                </w:p>
              </w:tc>
            </w:tr>
            <w:tr w:rsidR="00F23B45" w:rsidRPr="00F23B45" w:rsidTr="00BF55F0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3B45" w:rsidRPr="00F23B45" w:rsidRDefault="00F23B45" w:rsidP="00BF55F0">
                  <w:pPr>
                    <w:ind w:firstLineChars="100" w:firstLine="211"/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b/>
                      <w:bCs/>
                      <w:color w:val="000000"/>
                      <w:sz w:val="21"/>
                      <w:szCs w:val="21"/>
                    </w:rPr>
                    <w:t>Описание услуг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23B45" w:rsidRPr="00F23B45" w:rsidRDefault="00F23B45" w:rsidP="00BF55F0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b/>
                      <w:bCs/>
                      <w:color w:val="000000"/>
                      <w:sz w:val="21"/>
                      <w:szCs w:val="21"/>
                    </w:rPr>
                    <w:t>Периодичность</w:t>
                  </w:r>
                </w:p>
              </w:tc>
            </w:tr>
            <w:tr w:rsidR="00CD170C" w:rsidTr="00CD170C">
              <w:trPr>
                <w:trHeight w:val="300"/>
              </w:trPr>
              <w:tc>
                <w:tcPr>
                  <w:tcW w:w="95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1"/>
                    <w:rPr>
                      <w:b/>
                      <w:bCs/>
                      <w:color w:val="000000"/>
                      <w:sz w:val="21"/>
                      <w:szCs w:val="21"/>
                      <w:lang w:eastAsia="en-US"/>
                    </w:rPr>
                  </w:pPr>
                  <w:r w:rsidRPr="00CD170C">
                    <w:rPr>
                      <w:b/>
                      <w:bCs/>
                      <w:color w:val="000000"/>
                      <w:sz w:val="21"/>
                      <w:szCs w:val="21"/>
                      <w:lang w:eastAsia="en-US"/>
                    </w:rPr>
                    <w:t>Служебные и производственные помещения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Влажная уборка пола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3 раза в неделю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Сбор и вынос мусора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3 раза в неделю</w:t>
                  </w:r>
                </w:p>
              </w:tc>
            </w:tr>
            <w:tr w:rsidR="00CD170C" w:rsidTr="00867E6C">
              <w:trPr>
                <w:trHeight w:hRule="exact" w:val="723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 w:rsidP="00867E6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Удаление локальных загрязнений </w:t>
                  </w:r>
                  <w:r w:rsidR="00867E6C"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со стен, обработанных </w:t>
                  </w:r>
                  <w:r w:rsidR="00867E6C" w:rsidRPr="00867E6C">
                    <w:rPr>
                      <w:color w:val="000000"/>
                      <w:sz w:val="21"/>
                      <w:szCs w:val="21"/>
                      <w:lang w:eastAsia="en-US"/>
                    </w:rPr>
                    <w:t xml:space="preserve">влагостойким покрытием до 1,7 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CD170C">
              <w:trPr>
                <w:trHeight w:hRule="exact" w:val="54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Удаление пыли и локальных загрязнений с дверных коробок, наличников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bCs/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bCs/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867E6C">
              <w:trPr>
                <w:trHeight w:hRule="exact" w:val="74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Удаление пыли и пятен с подоконников, выступающих поверхностей, пожарных шкафов, радиаторов отопления до 1,7м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 раз в неделю</w:t>
                  </w:r>
                </w:p>
              </w:tc>
            </w:tr>
            <w:tr w:rsidR="00CD170C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ind w:firstLineChars="100" w:firstLine="210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Влажная уборка плинтусов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CD170C" w:rsidRDefault="00CD170C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eastAsia="en-US"/>
                    </w:rPr>
                    <w:t>1раз в неделю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 xml:space="preserve">Мойка окон с внутренней и внешней стороны (~ 50 м²) двойные рамы 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2 раза в год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Химическая чистка вертикальных жалюзи (~ 25 м²)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По необходимости</w:t>
                  </w:r>
                </w:p>
              </w:tc>
            </w:tr>
            <w:tr w:rsidR="009C381F" w:rsidTr="00CD170C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Pr="00867E6C" w:rsidRDefault="009C381F" w:rsidP="009C381F">
                  <w:pPr>
                    <w:spacing w:line="276" w:lineRule="auto"/>
                    <w:ind w:firstLineChars="100" w:firstLine="211"/>
                    <w:rPr>
                      <w:b/>
                      <w:color w:val="000000"/>
                      <w:sz w:val="21"/>
                      <w:szCs w:val="21"/>
                      <w:lang w:eastAsia="en-US"/>
                    </w:rPr>
                  </w:pPr>
                  <w:r w:rsidRPr="00867E6C">
                    <w:rPr>
                      <w:b/>
                      <w:color w:val="000000"/>
                      <w:sz w:val="21"/>
                      <w:szCs w:val="21"/>
                      <w:lang w:eastAsia="en-US"/>
                    </w:rPr>
                    <w:t>Прочие помещения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C381F" w:rsidRDefault="009C381F" w:rsidP="009C381F">
                  <w:pPr>
                    <w:spacing w:line="276" w:lineRule="auto"/>
                    <w:rPr>
                      <w:color w:val="000000"/>
                      <w:sz w:val="21"/>
                      <w:szCs w:val="21"/>
                      <w:lang w:eastAsia="en-US"/>
                    </w:rPr>
                  </w:pPr>
                </w:p>
              </w:tc>
            </w:tr>
            <w:tr w:rsidR="009C381F" w:rsidRPr="00F23B45" w:rsidTr="00BF55F0">
              <w:trPr>
                <w:trHeight w:hRule="exact" w:val="300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jc w:val="both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Влажная уборка твердого пола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3 раза в неделю</w:t>
                  </w:r>
                </w:p>
              </w:tc>
            </w:tr>
            <w:tr w:rsidR="009C381F" w:rsidRPr="00F23B45" w:rsidTr="00BF55F0">
              <w:trPr>
                <w:trHeight w:hRule="exact" w:val="539"/>
              </w:trPr>
              <w:tc>
                <w:tcPr>
                  <w:tcW w:w="6549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ind w:firstLineChars="100" w:firstLine="210"/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Удаление пыли и локальных загрязнений с дверных коробок, наличников</w:t>
                  </w:r>
                </w:p>
              </w:tc>
              <w:tc>
                <w:tcPr>
                  <w:tcW w:w="2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C381F" w:rsidRPr="00F23B45" w:rsidRDefault="009C381F" w:rsidP="009C381F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F23B45">
                    <w:rPr>
                      <w:color w:val="000000"/>
                      <w:sz w:val="21"/>
                      <w:szCs w:val="21"/>
                    </w:rPr>
                    <w:t>1 раз в месяц</w:t>
                  </w:r>
                </w:p>
              </w:tc>
            </w:tr>
          </w:tbl>
          <w:p w:rsidR="00BF0AE3" w:rsidRPr="00C065E4" w:rsidRDefault="00BF0AE3" w:rsidP="00BF55F0">
            <w:pPr>
              <w:pStyle w:val="af0"/>
              <w:spacing w:after="0"/>
              <w:jc w:val="both"/>
            </w:pPr>
          </w:p>
        </w:tc>
      </w:tr>
      <w:tr w:rsidR="00911087" w:rsidRPr="00C065E4" w:rsidTr="0023363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C065E4" w:rsidRDefault="00911087" w:rsidP="00643E33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lastRenderedPageBreak/>
              <w:t xml:space="preserve">Подраздел 2.3 Объем оказываемых услуг </w:t>
            </w:r>
          </w:p>
        </w:tc>
      </w:tr>
      <w:tr w:rsidR="00911087" w:rsidRPr="00C065E4" w:rsidTr="0023363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C065E4" w:rsidRDefault="000C3AF2" w:rsidP="00812686">
            <w:pPr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 xml:space="preserve">2.3.1 </w:t>
            </w:r>
            <w:r w:rsidR="00812686">
              <w:rPr>
                <w:sz w:val="24"/>
                <w:szCs w:val="24"/>
              </w:rPr>
              <w:t>Объем отдельных услуг в общем объеме закупок не определен.</w:t>
            </w:r>
          </w:p>
        </w:tc>
      </w:tr>
    </w:tbl>
    <w:p w:rsidR="00911087" w:rsidRPr="00C065E4" w:rsidRDefault="00911087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>РАЗДЕЛ 3. ТРЕБОВАНИЯ К УСЛУГАМ</w:t>
      </w:r>
    </w:p>
    <w:p w:rsidR="00911087" w:rsidRPr="00C065E4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 xml:space="preserve">Подраздел 3.1 </w:t>
            </w:r>
            <w:r w:rsidRPr="008445CA">
              <w:rPr>
                <w:sz w:val="24"/>
                <w:szCs w:val="24"/>
              </w:rPr>
              <w:t>Общие требования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F0" w:rsidRPr="00BF55F0" w:rsidRDefault="00345562" w:rsidP="00BF55F0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 xml:space="preserve">3.1.1. </w:t>
            </w:r>
            <w:r w:rsidR="00BF55F0" w:rsidRPr="00BF55F0">
              <w:rPr>
                <w:sz w:val="24"/>
                <w:szCs w:val="24"/>
              </w:rPr>
              <w:t>Оказание услуг по уборке служебных помещений должно проводиться по ГОСТ Р51870-2002 «Услуги бытовые. Услуги по уборке зданий и сооружений. Общие технические условия», утверждённые Постановлением Госстандарта России от 13.02</w:t>
            </w:r>
            <w:r w:rsidR="00BF55F0">
              <w:rPr>
                <w:sz w:val="24"/>
                <w:szCs w:val="24"/>
              </w:rPr>
              <w:t>.</w:t>
            </w:r>
            <w:r w:rsidR="00BF55F0" w:rsidRPr="00BF55F0">
              <w:rPr>
                <w:sz w:val="24"/>
                <w:szCs w:val="24"/>
              </w:rPr>
              <w:t>2002 № 61-ст.</w:t>
            </w:r>
          </w:p>
          <w:p w:rsidR="008445CA" w:rsidRPr="008445CA" w:rsidRDefault="00BF55F0" w:rsidP="00BF55F0">
            <w:pPr>
              <w:spacing w:after="120"/>
              <w:jc w:val="both"/>
              <w:rPr>
                <w:sz w:val="24"/>
                <w:szCs w:val="24"/>
              </w:rPr>
            </w:pPr>
            <w:r w:rsidRPr="00BF55F0">
              <w:rPr>
                <w:sz w:val="24"/>
                <w:szCs w:val="24"/>
              </w:rPr>
              <w:t>Исполнитель оказывает услуги в полном соответствии с нормативными</w:t>
            </w:r>
            <w:r w:rsidR="008445CA" w:rsidRPr="008445C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BF55F0">
              <w:rPr>
                <w:sz w:val="24"/>
                <w:szCs w:val="24"/>
              </w:rPr>
              <w:t>требованиями санитарных, пожарных, экологических и других норм, установленных законодательством Российской Федерации, а также требованиям безопасности труда, экологического менеджмента и противопожарного режима, действующих на обслуживаемых объектах предприятия.</w:t>
            </w:r>
            <w:r w:rsidRPr="00BF55F0">
              <w:rPr>
                <w:sz w:val="24"/>
                <w:szCs w:val="24"/>
              </w:rPr>
              <w:tab/>
            </w:r>
            <w:r w:rsidRPr="00BF55F0">
              <w:rPr>
                <w:sz w:val="24"/>
                <w:szCs w:val="24"/>
              </w:rPr>
              <w:tab/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lastRenderedPageBreak/>
              <w:t>3.1.2. Производить закупку и доставку:</w:t>
            </w:r>
          </w:p>
          <w:p w:rsidR="00345562" w:rsidRPr="00A85627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-  материалов и инвентаря, необходимых для выполнения своих обязанностей по Договору</w:t>
            </w:r>
            <w:r w:rsidR="00137EBB">
              <w:rPr>
                <w:sz w:val="24"/>
                <w:szCs w:val="24"/>
              </w:rPr>
              <w:t>.</w:t>
            </w:r>
            <w:r w:rsidR="00333992">
              <w:rPr>
                <w:sz w:val="24"/>
                <w:szCs w:val="24"/>
              </w:rPr>
              <w:t xml:space="preserve"> </w:t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 xml:space="preserve">3.1.3. Соблюдать пропускной и </w:t>
            </w:r>
            <w:proofErr w:type="spellStart"/>
            <w:r w:rsidRPr="00345562">
              <w:rPr>
                <w:sz w:val="24"/>
                <w:szCs w:val="24"/>
              </w:rPr>
              <w:t>внутриобъектный</w:t>
            </w:r>
            <w:proofErr w:type="spellEnd"/>
            <w:r w:rsidRPr="00345562">
              <w:rPr>
                <w:sz w:val="24"/>
                <w:szCs w:val="24"/>
              </w:rPr>
              <w:t xml:space="preserve"> режим на территории Заказчика.</w:t>
            </w:r>
          </w:p>
          <w:p w:rsidR="00345562" w:rsidRPr="00345562" w:rsidRDefault="00345562" w:rsidP="00345562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3.1.4. Соблюдать правила техники безопасности и пожарной безопасности при работе на Объекте Заказчика.</w:t>
            </w:r>
          </w:p>
          <w:p w:rsidR="00345562" w:rsidRPr="00345562" w:rsidRDefault="00345562" w:rsidP="00345562">
            <w:pPr>
              <w:rPr>
                <w:sz w:val="24"/>
                <w:szCs w:val="24"/>
              </w:rPr>
            </w:pPr>
            <w:r w:rsidRPr="00345562">
              <w:rPr>
                <w:sz w:val="24"/>
                <w:szCs w:val="24"/>
              </w:rPr>
              <w:t>3.1.</w:t>
            </w:r>
            <w:r w:rsidR="008445CA" w:rsidRPr="00A85627">
              <w:rPr>
                <w:sz w:val="24"/>
                <w:szCs w:val="24"/>
              </w:rPr>
              <w:t>5</w:t>
            </w:r>
            <w:r w:rsidRPr="00345562">
              <w:rPr>
                <w:sz w:val="24"/>
                <w:szCs w:val="24"/>
              </w:rPr>
              <w:t xml:space="preserve">. Исполнитель обязан назначить лицо, ответственное за исполнение обязательств по настоящему Договору, который является уполномоченным лицом Исполнителя по всем вопросам, которые могут возникнуть у Заказчика в процессе выполнения Исполнителем своих обязательств по настоящему Договору. </w:t>
            </w:r>
          </w:p>
          <w:p w:rsidR="004350BF" w:rsidRPr="005676DD" w:rsidRDefault="004350BF" w:rsidP="00345562">
            <w:pPr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68F" w:rsidRPr="00D8168F" w:rsidRDefault="005132A5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8445CA">
              <w:rPr>
                <w:color w:val="000000"/>
                <w:sz w:val="24"/>
                <w:szCs w:val="24"/>
              </w:rPr>
              <w:t>3.2.1.</w:t>
            </w:r>
            <w:r w:rsidR="00D8168F" w:rsidRPr="00D8168F">
              <w:rPr>
                <w:color w:val="000000"/>
                <w:sz w:val="24"/>
                <w:szCs w:val="24"/>
              </w:rPr>
              <w:t>Представитель Заказчика в любое время имеет право проверить качество предоставления оказанных услуг. При выявленных нарушениях Заказчик составляет Акт и направляет претензию Исполнителю.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  <w:r w:rsidRPr="00D8168F">
              <w:rPr>
                <w:color w:val="000000"/>
                <w:sz w:val="24"/>
                <w:szCs w:val="24"/>
              </w:rPr>
              <w:t>2.</w:t>
            </w:r>
            <w:r>
              <w:rPr>
                <w:color w:val="000000"/>
                <w:sz w:val="24"/>
                <w:szCs w:val="24"/>
              </w:rPr>
              <w:t xml:space="preserve">2 </w:t>
            </w:r>
            <w:r w:rsidRPr="00D8168F">
              <w:rPr>
                <w:color w:val="000000"/>
                <w:sz w:val="24"/>
                <w:szCs w:val="24"/>
              </w:rPr>
              <w:t>Исполнитель обеспечивает безусловную готовность к замене сотрудников по аргументированному требованию Заказчика, а также максимально оперативную замену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заболевших или выбывших сотрудников в течение одной рабочей смены.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На время отпуска сотрудника, Исполнитель предоставляет соответствующую замену.</w:t>
            </w:r>
          </w:p>
          <w:p w:rsidR="00D8168F" w:rsidRPr="00D8168F" w:rsidRDefault="00D8168F" w:rsidP="00D8168F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Каждый сотрудник должен иметь необходимое хозяйственное и техническое снаряжение.</w:t>
            </w:r>
          </w:p>
          <w:p w:rsidR="00EB5FF9" w:rsidRPr="008445CA" w:rsidRDefault="00D8168F" w:rsidP="00137EBB">
            <w:pPr>
              <w:tabs>
                <w:tab w:val="left" w:pos="495"/>
                <w:tab w:val="left" w:pos="5657"/>
              </w:tabs>
              <w:jc w:val="both"/>
              <w:rPr>
                <w:color w:val="000000"/>
                <w:sz w:val="24"/>
                <w:szCs w:val="24"/>
              </w:rPr>
            </w:pPr>
            <w:r w:rsidRPr="00D8168F">
              <w:rPr>
                <w:color w:val="000000"/>
                <w:sz w:val="24"/>
                <w:szCs w:val="24"/>
              </w:rPr>
              <w:t>3.</w:t>
            </w:r>
            <w:r>
              <w:rPr>
                <w:color w:val="000000"/>
                <w:sz w:val="24"/>
                <w:szCs w:val="24"/>
              </w:rPr>
              <w:t xml:space="preserve">2.3 </w:t>
            </w:r>
            <w:r w:rsidRPr="00D8168F">
              <w:rPr>
                <w:color w:val="000000"/>
                <w:sz w:val="24"/>
                <w:szCs w:val="24"/>
              </w:rPr>
              <w:t>Исполнитель оказывает качественные услуги в полном соответствии с нормативными требованиями санитарных, пожарных, экологических и других норм, установленных законодательством Российской Федерации а также требованиям безопасности труда, экологического менеджмента и противопожарного режима, действующих на обслуживаемых объектах</w:t>
            </w:r>
            <w:r w:rsidR="00137EBB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8168F">
              <w:rPr>
                <w:color w:val="000000"/>
                <w:sz w:val="24"/>
                <w:szCs w:val="24"/>
              </w:rPr>
              <w:t>предприятия</w:t>
            </w:r>
            <w:r w:rsidR="00137EBB">
              <w:rPr>
                <w:color w:val="000000"/>
                <w:sz w:val="24"/>
                <w:szCs w:val="24"/>
              </w:rPr>
              <w:t>.</w:t>
            </w:r>
            <w:r w:rsidRPr="00D8168F">
              <w:rPr>
                <w:color w:val="000000"/>
                <w:sz w:val="24"/>
                <w:szCs w:val="24"/>
              </w:rPr>
              <w:tab/>
            </w:r>
            <w:proofErr w:type="gramEnd"/>
            <w:r w:rsidRPr="00D8168F">
              <w:rPr>
                <w:color w:val="000000"/>
                <w:sz w:val="24"/>
                <w:szCs w:val="24"/>
              </w:rPr>
              <w:tab/>
            </w:r>
            <w:r w:rsidRPr="00D8168F">
              <w:rPr>
                <w:color w:val="000000"/>
                <w:sz w:val="24"/>
                <w:szCs w:val="24"/>
              </w:rPr>
              <w:tab/>
            </w:r>
            <w:r w:rsidRPr="00D8168F">
              <w:rPr>
                <w:color w:val="000000"/>
                <w:sz w:val="24"/>
                <w:szCs w:val="24"/>
              </w:rPr>
              <w:tab/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150" w:rsidRPr="008445CA" w:rsidRDefault="000C6338" w:rsidP="000C3AF2">
            <w:pPr>
              <w:pStyle w:val="a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8445CA">
              <w:rPr>
                <w:bCs w:val="0"/>
                <w:sz w:val="24"/>
                <w:szCs w:val="24"/>
              </w:rPr>
              <w:t>3.3.</w:t>
            </w:r>
            <w:r w:rsidR="00AC4B01" w:rsidRPr="008445CA">
              <w:rPr>
                <w:bCs w:val="0"/>
                <w:sz w:val="24"/>
                <w:szCs w:val="24"/>
              </w:rPr>
              <w:t xml:space="preserve">1. </w:t>
            </w:r>
            <w:r w:rsidR="000C3AF2" w:rsidRPr="008445CA">
              <w:rPr>
                <w:sz w:val="24"/>
                <w:szCs w:val="24"/>
              </w:rPr>
              <w:t>Согласно действующего законодательства РФ</w:t>
            </w:r>
            <w:r w:rsidR="00AC4B01" w:rsidRPr="008445CA">
              <w:rPr>
                <w:sz w:val="24"/>
                <w:szCs w:val="24"/>
              </w:rPr>
              <w:t>.</w:t>
            </w:r>
          </w:p>
          <w:p w:rsidR="007F66F8" w:rsidRPr="008445CA" w:rsidRDefault="007F66F8" w:rsidP="00EE4286">
            <w:pPr>
              <w:ind w:firstLine="708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 xml:space="preserve">Подраздел 3.4 Требования к </w:t>
            </w:r>
            <w:r w:rsidRPr="008B5B1F">
              <w:rPr>
                <w:sz w:val="24"/>
                <w:szCs w:val="24"/>
              </w:rPr>
              <w:t>конфиденциальности</w:t>
            </w:r>
            <w:r w:rsidRPr="008445CA">
              <w:rPr>
                <w:sz w:val="24"/>
                <w:szCs w:val="24"/>
              </w:rPr>
              <w:t xml:space="preserve"> 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B66A75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8445CA" w:rsidRDefault="00911087" w:rsidP="00233634">
            <w:pPr>
              <w:jc w:val="center"/>
              <w:rPr>
                <w:sz w:val="24"/>
                <w:szCs w:val="24"/>
              </w:rPr>
            </w:pPr>
            <w:r w:rsidRPr="008445CA">
              <w:rPr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11087" w:rsidRPr="00C224A5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286" w:rsidRPr="005676DD" w:rsidRDefault="00323F75" w:rsidP="002506B0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Исполнитель обязан:</w:t>
            </w:r>
          </w:p>
          <w:p w:rsidR="00D8168F" w:rsidRPr="00D8168F" w:rsidRDefault="005132A5" w:rsidP="00D8168F">
            <w:pPr>
              <w:spacing w:line="300" w:lineRule="exact"/>
              <w:ind w:right="-81"/>
              <w:jc w:val="both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3.5.1.</w:t>
            </w:r>
            <w:r w:rsidR="00B35C61" w:rsidRPr="005676DD">
              <w:rPr>
                <w:sz w:val="24"/>
                <w:szCs w:val="24"/>
              </w:rPr>
              <w:t xml:space="preserve"> </w:t>
            </w:r>
            <w:r w:rsidR="00D8168F" w:rsidRPr="00D8168F">
              <w:rPr>
                <w:sz w:val="24"/>
                <w:szCs w:val="24"/>
              </w:rPr>
              <w:t>Исполнитель должен обеспечивать соблюдение правил охраны труда и пожарной безопасности на рабочем месте, а в случае обнаружения на объектах пожара немедленно сообщить об этом в пожарную часть по телефону 01, своему Руководству и Заказчику, и</w:t>
            </w:r>
          </w:p>
          <w:p w:rsidR="007F66F8" w:rsidRPr="005676DD" w:rsidRDefault="00D8168F" w:rsidP="00D8168F">
            <w:pPr>
              <w:tabs>
                <w:tab w:val="left" w:pos="25"/>
              </w:tabs>
              <w:ind w:right="153"/>
              <w:jc w:val="both"/>
              <w:rPr>
                <w:sz w:val="24"/>
                <w:szCs w:val="24"/>
              </w:rPr>
            </w:pPr>
            <w:r w:rsidRPr="00D8168F">
              <w:rPr>
                <w:sz w:val="24"/>
                <w:szCs w:val="24"/>
              </w:rPr>
              <w:t>действовать в соответствии с полученными указаниями.</w:t>
            </w:r>
            <w:r w:rsidR="000C6338" w:rsidRPr="005676DD">
              <w:rPr>
                <w:sz w:val="24"/>
                <w:szCs w:val="24"/>
              </w:rPr>
              <w:t xml:space="preserve"> 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0C3AF2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3.</w:t>
            </w:r>
            <w:r w:rsidR="000C3AF2" w:rsidRPr="005676DD">
              <w:rPr>
                <w:sz w:val="24"/>
                <w:szCs w:val="24"/>
              </w:rPr>
              <w:t>6</w:t>
            </w:r>
            <w:r w:rsidRPr="005676DD">
              <w:rPr>
                <w:sz w:val="24"/>
                <w:szCs w:val="24"/>
              </w:rPr>
              <w:t xml:space="preserve"> Требования к составу технического предложения участника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06B" w:rsidRPr="005676DD" w:rsidRDefault="007E0400" w:rsidP="007E0400">
            <w:pPr>
              <w:pStyle w:val="af0"/>
              <w:ind w:firstLine="567"/>
            </w:pPr>
            <w:r w:rsidRPr="007E0400">
              <w:t>3</w:t>
            </w:r>
            <w:r>
              <w:t>.</w:t>
            </w:r>
            <w:r w:rsidRPr="007E0400">
              <w:t>6</w:t>
            </w:r>
            <w:r>
              <w:t>.</w:t>
            </w:r>
            <w:r w:rsidRPr="007E0400">
              <w:t>1</w:t>
            </w:r>
            <w:r>
              <w:t>. Персонал, привлекаемый для уборки офисных помещений, в обязательном порядке, должен иметь гражданство РФ.</w:t>
            </w:r>
          </w:p>
        </w:tc>
      </w:tr>
    </w:tbl>
    <w:p w:rsidR="00911087" w:rsidRPr="005676DD" w:rsidRDefault="00911087" w:rsidP="00911087">
      <w:pPr>
        <w:jc w:val="center"/>
        <w:rPr>
          <w:sz w:val="24"/>
          <w:szCs w:val="24"/>
        </w:rPr>
      </w:pPr>
    </w:p>
    <w:p w:rsidR="00911087" w:rsidRPr="005676DD" w:rsidRDefault="00911087" w:rsidP="00911087">
      <w:pPr>
        <w:jc w:val="center"/>
        <w:rPr>
          <w:sz w:val="24"/>
          <w:szCs w:val="24"/>
        </w:rPr>
      </w:pPr>
      <w:r w:rsidRPr="00F87A29">
        <w:rPr>
          <w:sz w:val="24"/>
          <w:szCs w:val="24"/>
        </w:rPr>
        <w:t>РАЗДЕЛ 4. РЕЗУЛЬТАТ ОКАЗАННЫХ УСЛУГ</w:t>
      </w:r>
    </w:p>
    <w:p w:rsidR="001B37D2" w:rsidRPr="005676DD" w:rsidRDefault="001B37D2" w:rsidP="00911087">
      <w:pPr>
        <w:jc w:val="center"/>
        <w:rPr>
          <w:sz w:val="24"/>
          <w:szCs w:val="24"/>
        </w:rPr>
      </w:pPr>
    </w:p>
    <w:p w:rsidR="00911087" w:rsidRPr="005676DD" w:rsidRDefault="00911087" w:rsidP="00911087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870ECD" w:rsidP="005A4B6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07B65" w:rsidRPr="005676DD">
              <w:rPr>
                <w:sz w:val="24"/>
                <w:szCs w:val="24"/>
              </w:rPr>
              <w:t xml:space="preserve">казание услуг </w:t>
            </w:r>
            <w:r w:rsidR="00607043" w:rsidRPr="005676DD">
              <w:rPr>
                <w:sz w:val="24"/>
                <w:szCs w:val="24"/>
              </w:rPr>
              <w:t>АО</w:t>
            </w:r>
            <w:r w:rsidR="0086097E" w:rsidRPr="005676DD">
              <w:rPr>
                <w:sz w:val="24"/>
                <w:szCs w:val="24"/>
              </w:rPr>
              <w:t xml:space="preserve"> </w:t>
            </w:r>
            <w:r w:rsidR="004350BF" w:rsidRPr="005676DD">
              <w:rPr>
                <w:sz w:val="24"/>
                <w:szCs w:val="24"/>
              </w:rPr>
              <w:t>ФЦЯРБ</w:t>
            </w:r>
            <w:r w:rsidR="00C07B65" w:rsidRPr="005676DD">
              <w:rPr>
                <w:sz w:val="24"/>
                <w:szCs w:val="24"/>
              </w:rPr>
              <w:t xml:space="preserve"> с момента заключения договора в течение </w:t>
            </w:r>
            <w:r w:rsidR="00137EBB">
              <w:rPr>
                <w:sz w:val="24"/>
                <w:szCs w:val="24"/>
              </w:rPr>
              <w:t>6</w:t>
            </w:r>
            <w:r w:rsidR="005A4B63" w:rsidRPr="005676DD">
              <w:rPr>
                <w:color w:val="FF0000"/>
                <w:sz w:val="24"/>
                <w:szCs w:val="24"/>
              </w:rPr>
              <w:t xml:space="preserve"> </w:t>
            </w:r>
            <w:r w:rsidR="00C07B65" w:rsidRPr="005676DD">
              <w:rPr>
                <w:sz w:val="24"/>
                <w:szCs w:val="24"/>
              </w:rPr>
              <w:t>месяцев.</w:t>
            </w:r>
          </w:p>
          <w:p w:rsidR="007A67DB" w:rsidRPr="005676DD" w:rsidRDefault="007A67DB" w:rsidP="005A4B63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A29" w:rsidRDefault="00FF3755" w:rsidP="00F87A29">
            <w:pPr>
              <w:jc w:val="both"/>
              <w:rPr>
                <w:sz w:val="24"/>
                <w:szCs w:val="24"/>
              </w:rPr>
            </w:pPr>
            <w:r w:rsidRPr="00FF3755">
              <w:rPr>
                <w:sz w:val="24"/>
                <w:szCs w:val="24"/>
              </w:rPr>
              <w:t xml:space="preserve">До 25-го числа текущего месяца Исполнитель выставляет Заказчику документы об оказанных услугах в отчетном периоде (счет, счет-фактуру, акт). Заказчик обязан </w:t>
            </w:r>
            <w:r w:rsidRPr="00FF3755">
              <w:rPr>
                <w:sz w:val="24"/>
                <w:szCs w:val="24"/>
              </w:rPr>
              <w:lastRenderedPageBreak/>
              <w:t>подписать Акт и направить Исполнителю в течение 3-х рабочих дней. Услуги считаются оказанными после подписания Акта сдачи-приемки оказанных услуг Заказчиком и Исполнителем</w:t>
            </w:r>
            <w:r w:rsidR="00F87A29">
              <w:rPr>
                <w:sz w:val="24"/>
                <w:szCs w:val="24"/>
              </w:rPr>
              <w:t>.</w:t>
            </w:r>
          </w:p>
          <w:p w:rsidR="00F87A29" w:rsidRPr="00F87A29" w:rsidRDefault="00F87A29" w:rsidP="00F87A29">
            <w:pPr>
              <w:jc w:val="both"/>
              <w:rPr>
                <w:sz w:val="24"/>
                <w:szCs w:val="24"/>
              </w:rPr>
            </w:pPr>
            <w:r w:rsidRPr="00F87A29">
              <w:rPr>
                <w:sz w:val="24"/>
                <w:szCs w:val="24"/>
              </w:rPr>
              <w:t xml:space="preserve"> В случае не</w:t>
            </w:r>
            <w:r w:rsidR="00084E9B">
              <w:rPr>
                <w:sz w:val="24"/>
                <w:szCs w:val="24"/>
              </w:rPr>
              <w:t xml:space="preserve"> </w:t>
            </w:r>
            <w:r w:rsidRPr="00F87A29">
              <w:rPr>
                <w:sz w:val="24"/>
                <w:szCs w:val="24"/>
              </w:rPr>
              <w:t>подписания Заказчиком Акта сдачи-приемки оказанных услуг в течение 3-х</w:t>
            </w:r>
            <w:r w:rsidR="00084E9B" w:rsidRPr="00084E9B">
              <w:rPr>
                <w:sz w:val="24"/>
                <w:szCs w:val="24"/>
              </w:rPr>
              <w:t xml:space="preserve"> </w:t>
            </w:r>
            <w:r w:rsidR="00084E9B">
              <w:rPr>
                <w:sz w:val="24"/>
                <w:szCs w:val="24"/>
              </w:rPr>
              <w:t>рабочих дней</w:t>
            </w:r>
            <w:r w:rsidRPr="00F87A29">
              <w:rPr>
                <w:sz w:val="24"/>
                <w:szCs w:val="24"/>
              </w:rPr>
              <w:t xml:space="preserve">, он обязан направить Исполнителю мотивированный отказ. В 3-х </w:t>
            </w:r>
            <w:proofErr w:type="spellStart"/>
            <w:r w:rsidRPr="00F87A29">
              <w:rPr>
                <w:sz w:val="24"/>
                <w:szCs w:val="24"/>
              </w:rPr>
              <w:t>дневный</w:t>
            </w:r>
            <w:proofErr w:type="spellEnd"/>
            <w:r w:rsidRPr="00F87A29">
              <w:rPr>
                <w:sz w:val="24"/>
                <w:szCs w:val="24"/>
              </w:rPr>
              <w:t xml:space="preserve"> срок со дня получения отказа Исполнитель обязан исправить указанные недостатки.</w:t>
            </w:r>
          </w:p>
          <w:p w:rsidR="0061140F" w:rsidRPr="005676DD" w:rsidRDefault="0061140F" w:rsidP="001B37D2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  <w:tr w:rsidR="00911087" w:rsidRPr="005676DD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087" w:rsidRPr="005676DD" w:rsidRDefault="00911087" w:rsidP="00233634">
            <w:pPr>
              <w:jc w:val="center"/>
              <w:rPr>
                <w:sz w:val="24"/>
                <w:szCs w:val="24"/>
              </w:rPr>
            </w:pPr>
            <w:r w:rsidRPr="005676DD">
              <w:rPr>
                <w:sz w:val="24"/>
                <w:szCs w:val="24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11087" w:rsidRPr="00C065E4" w:rsidTr="0023363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1087" w:rsidRPr="00C065E4" w:rsidRDefault="006C3814" w:rsidP="00C2576B">
            <w:pPr>
              <w:ind w:firstLine="601"/>
              <w:jc w:val="both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Исполнитель предоставляет Акт об оказанных услугах,</w:t>
            </w:r>
            <w:r w:rsidR="00C2576B" w:rsidRPr="00C2576B">
              <w:rPr>
                <w:sz w:val="24"/>
                <w:szCs w:val="24"/>
              </w:rPr>
              <w:t xml:space="preserve"> </w:t>
            </w:r>
            <w:r w:rsidRPr="00C065E4">
              <w:rPr>
                <w:sz w:val="24"/>
                <w:szCs w:val="24"/>
              </w:rPr>
              <w:t>счет-фактуру и счет на оказанные услуги.</w:t>
            </w:r>
          </w:p>
        </w:tc>
      </w:tr>
    </w:tbl>
    <w:p w:rsidR="00911087" w:rsidRDefault="009F56A0" w:rsidP="009110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F56A0" w:rsidRPr="00C065E4" w:rsidRDefault="009F56A0" w:rsidP="00911087">
      <w:pPr>
        <w:jc w:val="center"/>
        <w:rPr>
          <w:b/>
          <w:sz w:val="24"/>
          <w:szCs w:val="24"/>
        </w:rPr>
      </w:pPr>
    </w:p>
    <w:p w:rsidR="00911087" w:rsidRPr="00C065E4" w:rsidRDefault="00911087" w:rsidP="00911087">
      <w:pPr>
        <w:jc w:val="center"/>
        <w:rPr>
          <w:sz w:val="24"/>
          <w:szCs w:val="24"/>
        </w:rPr>
      </w:pPr>
      <w:r w:rsidRPr="00C065E4">
        <w:rPr>
          <w:sz w:val="24"/>
          <w:szCs w:val="24"/>
        </w:rPr>
        <w:t xml:space="preserve">РАЗДЕЛ </w:t>
      </w:r>
      <w:r w:rsidR="000C3AF2" w:rsidRPr="00C065E4">
        <w:rPr>
          <w:sz w:val="24"/>
          <w:szCs w:val="24"/>
        </w:rPr>
        <w:t>5</w:t>
      </w:r>
      <w:r w:rsidRPr="00C065E4">
        <w:rPr>
          <w:sz w:val="24"/>
          <w:szCs w:val="24"/>
        </w:rPr>
        <w:t>. ПЕРЕЧЕНЬ ПРИЛОЖЕНИЙ</w:t>
      </w:r>
    </w:p>
    <w:p w:rsidR="001B37D2" w:rsidRPr="00C065E4" w:rsidRDefault="001B37D2" w:rsidP="00911087">
      <w:pPr>
        <w:jc w:val="center"/>
        <w:rPr>
          <w:sz w:val="24"/>
          <w:szCs w:val="24"/>
        </w:rPr>
      </w:pPr>
    </w:p>
    <w:p w:rsidR="00911087" w:rsidRPr="00C065E4" w:rsidRDefault="00911087" w:rsidP="00911087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911087" w:rsidRPr="00C065E4" w:rsidTr="00233634">
        <w:tc>
          <w:tcPr>
            <w:tcW w:w="1682" w:type="dxa"/>
          </w:tcPr>
          <w:p w:rsidR="00911087" w:rsidRPr="00C065E4" w:rsidRDefault="00911087" w:rsidP="00233634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911087" w:rsidRPr="00C2576B" w:rsidRDefault="00911087" w:rsidP="00233634">
            <w:pPr>
              <w:jc w:val="center"/>
              <w:rPr>
                <w:sz w:val="24"/>
                <w:szCs w:val="24"/>
              </w:rPr>
            </w:pPr>
            <w:r w:rsidRPr="00C2576B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911087" w:rsidRPr="00C065E4" w:rsidRDefault="00911087" w:rsidP="00233634">
            <w:pPr>
              <w:jc w:val="center"/>
              <w:rPr>
                <w:sz w:val="24"/>
                <w:szCs w:val="24"/>
              </w:rPr>
            </w:pPr>
            <w:r w:rsidRPr="00C065E4">
              <w:rPr>
                <w:sz w:val="24"/>
                <w:szCs w:val="24"/>
              </w:rPr>
              <w:t>Номер страницы</w:t>
            </w:r>
          </w:p>
        </w:tc>
      </w:tr>
      <w:tr w:rsidR="00911087" w:rsidRPr="00C065E4" w:rsidTr="00233634">
        <w:tc>
          <w:tcPr>
            <w:tcW w:w="1682" w:type="dxa"/>
            <w:vAlign w:val="center"/>
          </w:tcPr>
          <w:p w:rsidR="00911087" w:rsidRPr="00333992" w:rsidRDefault="00911087" w:rsidP="002336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8" w:type="dxa"/>
          </w:tcPr>
          <w:p w:rsidR="00911087" w:rsidRPr="00C2576B" w:rsidRDefault="00911087" w:rsidP="00137EB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99" w:type="dxa"/>
          </w:tcPr>
          <w:p w:rsidR="00911087" w:rsidRPr="00C065E4" w:rsidRDefault="00911087" w:rsidP="00233634">
            <w:pPr>
              <w:jc w:val="both"/>
              <w:rPr>
                <w:sz w:val="24"/>
                <w:szCs w:val="24"/>
              </w:rPr>
            </w:pPr>
          </w:p>
        </w:tc>
      </w:tr>
    </w:tbl>
    <w:p w:rsidR="00DE74AB" w:rsidRDefault="00DE74AB" w:rsidP="000F63EC">
      <w:pPr>
        <w:ind w:left="4956" w:firstLine="708"/>
        <w:jc w:val="right"/>
        <w:rPr>
          <w:b/>
          <w:sz w:val="24"/>
          <w:szCs w:val="24"/>
        </w:rPr>
      </w:pPr>
    </w:p>
    <w:p w:rsidR="00F21512" w:rsidRDefault="00F21512" w:rsidP="000F63EC">
      <w:pPr>
        <w:ind w:left="4956" w:firstLine="708"/>
        <w:jc w:val="right"/>
        <w:rPr>
          <w:b/>
          <w:sz w:val="24"/>
          <w:szCs w:val="24"/>
        </w:rPr>
      </w:pPr>
    </w:p>
    <w:p w:rsidR="00BB406E" w:rsidRDefault="00BB406E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F13AA1" w:rsidRDefault="00F13AA1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57708" w:rsidRDefault="00957708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9F56A0" w:rsidRDefault="009F56A0" w:rsidP="00BB406E">
      <w:pPr>
        <w:ind w:right="-81"/>
        <w:jc w:val="center"/>
        <w:rPr>
          <w:sz w:val="24"/>
          <w:szCs w:val="24"/>
        </w:rPr>
      </w:pPr>
    </w:p>
    <w:p w:rsidR="00104334" w:rsidRPr="00BB406E" w:rsidRDefault="00104334" w:rsidP="00BB406E">
      <w:pPr>
        <w:ind w:right="-81"/>
        <w:jc w:val="center"/>
        <w:rPr>
          <w:sz w:val="24"/>
          <w:szCs w:val="24"/>
        </w:rPr>
      </w:pPr>
    </w:p>
    <w:p w:rsidR="00BB406E" w:rsidRPr="00BB406E" w:rsidRDefault="00BB406E" w:rsidP="00BB406E">
      <w:pPr>
        <w:ind w:right="-81"/>
        <w:jc w:val="center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ind w:right="-81"/>
        <w:rPr>
          <w:sz w:val="24"/>
          <w:szCs w:val="24"/>
        </w:rPr>
      </w:pPr>
    </w:p>
    <w:p w:rsidR="00BB406E" w:rsidRPr="00BB406E" w:rsidRDefault="00BB406E" w:rsidP="00BB406E">
      <w:pPr>
        <w:spacing w:line="300" w:lineRule="exact"/>
        <w:ind w:left="-264" w:right="-81" w:firstLine="5124"/>
        <w:rPr>
          <w:sz w:val="24"/>
          <w:szCs w:val="24"/>
        </w:rPr>
      </w:pPr>
      <w:r w:rsidRPr="00BB406E">
        <w:rPr>
          <w:b/>
          <w:sz w:val="24"/>
          <w:szCs w:val="24"/>
        </w:rPr>
        <w:lastRenderedPageBreak/>
        <w:br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5"/>
        <w:gridCol w:w="4746"/>
      </w:tblGrid>
      <w:tr w:rsidR="00BB406E" w:rsidRPr="00BB406E" w:rsidTr="00BB406E">
        <w:tc>
          <w:tcPr>
            <w:tcW w:w="4825" w:type="dxa"/>
          </w:tcPr>
          <w:p w:rsidR="00BB406E" w:rsidRPr="00BB406E" w:rsidRDefault="00BB406E" w:rsidP="00BB406E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4746" w:type="dxa"/>
          </w:tcPr>
          <w:p w:rsidR="00BB406E" w:rsidRPr="00BB406E" w:rsidRDefault="00BB406E" w:rsidP="00BB406E">
            <w:pPr>
              <w:rPr>
                <w:sz w:val="24"/>
                <w:szCs w:val="24"/>
              </w:rPr>
            </w:pPr>
          </w:p>
        </w:tc>
      </w:tr>
    </w:tbl>
    <w:p w:rsidR="00BB406E" w:rsidRPr="00BB406E" w:rsidRDefault="00BB406E" w:rsidP="00BB406E">
      <w:pPr>
        <w:autoSpaceDE w:val="0"/>
        <w:autoSpaceDN w:val="0"/>
        <w:adjustRightInd w:val="0"/>
        <w:jc w:val="both"/>
        <w:rPr>
          <w:bCs/>
          <w:caps/>
          <w:sz w:val="24"/>
          <w:szCs w:val="24"/>
        </w:rPr>
      </w:pPr>
    </w:p>
    <w:p w:rsidR="00DE74AB" w:rsidRPr="00C065E4" w:rsidRDefault="00DE74AB" w:rsidP="00EB73E9">
      <w:pPr>
        <w:ind w:right="-81"/>
        <w:rPr>
          <w:b/>
          <w:sz w:val="24"/>
          <w:szCs w:val="24"/>
        </w:rPr>
      </w:pPr>
    </w:p>
    <w:sectPr w:rsidR="00DE74AB" w:rsidRPr="00C065E4" w:rsidSect="006F76B3">
      <w:headerReference w:type="default" r:id="rId8"/>
      <w:pgSz w:w="11906" w:h="16838"/>
      <w:pgMar w:top="851" w:right="566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A94" w:rsidRDefault="00EC5A94">
      <w:r>
        <w:separator/>
      </w:r>
    </w:p>
  </w:endnote>
  <w:endnote w:type="continuationSeparator" w:id="0">
    <w:p w:rsidR="00EC5A94" w:rsidRDefault="00E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A94" w:rsidRDefault="00EC5A94">
      <w:r>
        <w:separator/>
      </w:r>
    </w:p>
  </w:footnote>
  <w:footnote w:type="continuationSeparator" w:id="0">
    <w:p w:rsidR="00EC5A94" w:rsidRDefault="00EC5A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50" w:rsidRDefault="00372150" w:rsidP="00233634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72819"/>
    <w:multiLevelType w:val="hybridMultilevel"/>
    <w:tmpl w:val="031C9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2E053A"/>
    <w:multiLevelType w:val="hybridMultilevel"/>
    <w:tmpl w:val="50428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31BEA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12EBC"/>
    <w:multiLevelType w:val="hybridMultilevel"/>
    <w:tmpl w:val="A0D81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B2860"/>
    <w:multiLevelType w:val="multilevel"/>
    <w:tmpl w:val="2F90F6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424CA0"/>
    <w:multiLevelType w:val="hybridMultilevel"/>
    <w:tmpl w:val="3BBE60D6"/>
    <w:lvl w:ilvl="0" w:tplc="DC0EB0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0757D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9">
    <w:nsid w:val="30950ECC"/>
    <w:multiLevelType w:val="hybridMultilevel"/>
    <w:tmpl w:val="D3922BC8"/>
    <w:lvl w:ilvl="0" w:tplc="193C689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57C1889"/>
    <w:multiLevelType w:val="multilevel"/>
    <w:tmpl w:val="215ADF2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  <w:strike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13">
    <w:nsid w:val="35CB770B"/>
    <w:multiLevelType w:val="multilevel"/>
    <w:tmpl w:val="BF3C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nsid w:val="401A79C7"/>
    <w:multiLevelType w:val="hybridMultilevel"/>
    <w:tmpl w:val="3E06C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C353A"/>
    <w:multiLevelType w:val="multilevel"/>
    <w:tmpl w:val="E0C685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4E70700B"/>
    <w:multiLevelType w:val="multilevel"/>
    <w:tmpl w:val="AF5033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  <w:b w:val="0"/>
      </w:rPr>
    </w:lvl>
  </w:abstractNum>
  <w:abstractNum w:abstractNumId="17">
    <w:nsid w:val="50064DC5"/>
    <w:multiLevelType w:val="hybridMultilevel"/>
    <w:tmpl w:val="329E475C"/>
    <w:lvl w:ilvl="0" w:tplc="EBA0FA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B4B56"/>
    <w:multiLevelType w:val="hybridMultilevel"/>
    <w:tmpl w:val="A91C2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F42226"/>
    <w:multiLevelType w:val="hybridMultilevel"/>
    <w:tmpl w:val="A524FF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970322E"/>
    <w:multiLevelType w:val="hybridMultilevel"/>
    <w:tmpl w:val="4FBEC5EE"/>
    <w:lvl w:ilvl="0" w:tplc="D9D41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C07081"/>
    <w:multiLevelType w:val="hybridMultilevel"/>
    <w:tmpl w:val="91BC4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7E5FB7"/>
    <w:multiLevelType w:val="hybridMultilevel"/>
    <w:tmpl w:val="341A162A"/>
    <w:lvl w:ilvl="0" w:tplc="A7BEB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30209E"/>
    <w:multiLevelType w:val="multilevel"/>
    <w:tmpl w:val="E63401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4">
    <w:nsid w:val="6FA13E6A"/>
    <w:multiLevelType w:val="hybridMultilevel"/>
    <w:tmpl w:val="1EA27C5E"/>
    <w:lvl w:ilvl="0" w:tplc="BF84A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5E3037"/>
    <w:multiLevelType w:val="hybridMultilevel"/>
    <w:tmpl w:val="A7C6F2F4"/>
    <w:lvl w:ilvl="0" w:tplc="E1925E2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6">
    <w:nsid w:val="746A53AD"/>
    <w:multiLevelType w:val="hybridMultilevel"/>
    <w:tmpl w:val="098A4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BF1D25"/>
    <w:multiLevelType w:val="multilevel"/>
    <w:tmpl w:val="FD924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>
    <w:nsid w:val="7A1C4E07"/>
    <w:multiLevelType w:val="hybridMultilevel"/>
    <w:tmpl w:val="EBEA1A7A"/>
    <w:lvl w:ilvl="0" w:tplc="077ECA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A258EF"/>
    <w:multiLevelType w:val="multilevel"/>
    <w:tmpl w:val="2EB673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2"/>
  </w:num>
  <w:num w:numId="3">
    <w:abstractNumId w:val="23"/>
  </w:num>
  <w:num w:numId="4">
    <w:abstractNumId w:val="13"/>
  </w:num>
  <w:num w:numId="5">
    <w:abstractNumId w:val="11"/>
  </w:num>
  <w:num w:numId="6">
    <w:abstractNumId w:val="8"/>
  </w:num>
  <w:num w:numId="7">
    <w:abstractNumId w:val="16"/>
  </w:num>
  <w:num w:numId="8">
    <w:abstractNumId w:val="2"/>
  </w:num>
  <w:num w:numId="9">
    <w:abstractNumId w:val="10"/>
  </w:num>
  <w:num w:numId="10">
    <w:abstractNumId w:val="26"/>
  </w:num>
  <w:num w:numId="11">
    <w:abstractNumId w:val="7"/>
  </w:num>
  <w:num w:numId="12">
    <w:abstractNumId w:val="3"/>
  </w:num>
  <w:num w:numId="13">
    <w:abstractNumId w:val="6"/>
  </w:num>
  <w:num w:numId="14">
    <w:abstractNumId w:val="29"/>
  </w:num>
  <w:num w:numId="15">
    <w:abstractNumId w:val="25"/>
  </w:num>
  <w:num w:numId="16">
    <w:abstractNumId w:val="5"/>
  </w:num>
  <w:num w:numId="17">
    <w:abstractNumId w:val="0"/>
  </w:num>
  <w:num w:numId="18">
    <w:abstractNumId w:val="1"/>
  </w:num>
  <w:num w:numId="19">
    <w:abstractNumId w:val="14"/>
  </w:num>
  <w:num w:numId="20">
    <w:abstractNumId w:val="22"/>
  </w:num>
  <w:num w:numId="21">
    <w:abstractNumId w:val="20"/>
  </w:num>
  <w:num w:numId="22">
    <w:abstractNumId w:val="17"/>
  </w:num>
  <w:num w:numId="23">
    <w:abstractNumId w:val="24"/>
  </w:num>
  <w:num w:numId="24">
    <w:abstractNumId w:val="18"/>
  </w:num>
  <w:num w:numId="25">
    <w:abstractNumId w:val="21"/>
  </w:num>
  <w:num w:numId="26">
    <w:abstractNumId w:val="28"/>
  </w:num>
  <w:num w:numId="27">
    <w:abstractNumId w:val="19"/>
  </w:num>
  <w:num w:numId="28">
    <w:abstractNumId w:val="27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290B"/>
    <w:rsid w:val="00001ECF"/>
    <w:rsid w:val="00011535"/>
    <w:rsid w:val="000144D0"/>
    <w:rsid w:val="00017426"/>
    <w:rsid w:val="000251DE"/>
    <w:rsid w:val="00026CC3"/>
    <w:rsid w:val="00031236"/>
    <w:rsid w:val="00032977"/>
    <w:rsid w:val="0003761A"/>
    <w:rsid w:val="000405F1"/>
    <w:rsid w:val="00045CA5"/>
    <w:rsid w:val="00046859"/>
    <w:rsid w:val="00053928"/>
    <w:rsid w:val="0006582D"/>
    <w:rsid w:val="00066DC4"/>
    <w:rsid w:val="00076D34"/>
    <w:rsid w:val="0007729A"/>
    <w:rsid w:val="00077F77"/>
    <w:rsid w:val="00084AE2"/>
    <w:rsid w:val="00084E9B"/>
    <w:rsid w:val="000938CB"/>
    <w:rsid w:val="000A48A0"/>
    <w:rsid w:val="000A7E45"/>
    <w:rsid w:val="000C3AF2"/>
    <w:rsid w:val="000C6338"/>
    <w:rsid w:val="000C7CF8"/>
    <w:rsid w:val="000D7B40"/>
    <w:rsid w:val="000E09BA"/>
    <w:rsid w:val="000F63EC"/>
    <w:rsid w:val="00104334"/>
    <w:rsid w:val="00115E18"/>
    <w:rsid w:val="00124A4B"/>
    <w:rsid w:val="00130536"/>
    <w:rsid w:val="00136E7D"/>
    <w:rsid w:val="00137EBB"/>
    <w:rsid w:val="00144224"/>
    <w:rsid w:val="00160440"/>
    <w:rsid w:val="001757BA"/>
    <w:rsid w:val="0019102D"/>
    <w:rsid w:val="00196BB4"/>
    <w:rsid w:val="001B37D2"/>
    <w:rsid w:val="001B6153"/>
    <w:rsid w:val="001D553B"/>
    <w:rsid w:val="001E0B27"/>
    <w:rsid w:val="001E0D6D"/>
    <w:rsid w:val="001E2B41"/>
    <w:rsid w:val="001F1AFE"/>
    <w:rsid w:val="001F7260"/>
    <w:rsid w:val="0021112D"/>
    <w:rsid w:val="002118EA"/>
    <w:rsid w:val="002169CA"/>
    <w:rsid w:val="00221A6D"/>
    <w:rsid w:val="00233634"/>
    <w:rsid w:val="0024290B"/>
    <w:rsid w:val="00245734"/>
    <w:rsid w:val="002506B0"/>
    <w:rsid w:val="00253049"/>
    <w:rsid w:val="00253B91"/>
    <w:rsid w:val="00254A5B"/>
    <w:rsid w:val="002778C6"/>
    <w:rsid w:val="00293BE9"/>
    <w:rsid w:val="002A61F7"/>
    <w:rsid w:val="002A7F05"/>
    <w:rsid w:val="002C1C55"/>
    <w:rsid w:val="002C543C"/>
    <w:rsid w:val="002D48BF"/>
    <w:rsid w:val="002D674A"/>
    <w:rsid w:val="002E3EAF"/>
    <w:rsid w:val="00300F36"/>
    <w:rsid w:val="00300FDB"/>
    <w:rsid w:val="00314375"/>
    <w:rsid w:val="00314441"/>
    <w:rsid w:val="00314F3A"/>
    <w:rsid w:val="00323F75"/>
    <w:rsid w:val="00333992"/>
    <w:rsid w:val="00340C46"/>
    <w:rsid w:val="0034122D"/>
    <w:rsid w:val="00345562"/>
    <w:rsid w:val="003609F1"/>
    <w:rsid w:val="00360D46"/>
    <w:rsid w:val="0036549E"/>
    <w:rsid w:val="00372150"/>
    <w:rsid w:val="00372F6A"/>
    <w:rsid w:val="00373B41"/>
    <w:rsid w:val="0038394B"/>
    <w:rsid w:val="00385F99"/>
    <w:rsid w:val="00392F5C"/>
    <w:rsid w:val="003A502C"/>
    <w:rsid w:val="003A6811"/>
    <w:rsid w:val="003B5329"/>
    <w:rsid w:val="003C7C5B"/>
    <w:rsid w:val="003D297F"/>
    <w:rsid w:val="003D2F70"/>
    <w:rsid w:val="003D5D01"/>
    <w:rsid w:val="003E558A"/>
    <w:rsid w:val="003F1B0C"/>
    <w:rsid w:val="003F3BFD"/>
    <w:rsid w:val="00407AC9"/>
    <w:rsid w:val="00411087"/>
    <w:rsid w:val="00425169"/>
    <w:rsid w:val="004350BF"/>
    <w:rsid w:val="004467C0"/>
    <w:rsid w:val="004805B4"/>
    <w:rsid w:val="004875E8"/>
    <w:rsid w:val="004A03CC"/>
    <w:rsid w:val="004A18A6"/>
    <w:rsid w:val="004B0516"/>
    <w:rsid w:val="004B2DC3"/>
    <w:rsid w:val="004B42D3"/>
    <w:rsid w:val="004C7EFD"/>
    <w:rsid w:val="004D0DEA"/>
    <w:rsid w:val="004D6422"/>
    <w:rsid w:val="004D7F4E"/>
    <w:rsid w:val="00510F74"/>
    <w:rsid w:val="005132A5"/>
    <w:rsid w:val="00547907"/>
    <w:rsid w:val="005540F2"/>
    <w:rsid w:val="00564E76"/>
    <w:rsid w:val="005676DD"/>
    <w:rsid w:val="00573E04"/>
    <w:rsid w:val="00580D02"/>
    <w:rsid w:val="00597948"/>
    <w:rsid w:val="005A4B63"/>
    <w:rsid w:val="005B3555"/>
    <w:rsid w:val="005B3AA6"/>
    <w:rsid w:val="005B5870"/>
    <w:rsid w:val="005D3168"/>
    <w:rsid w:val="005F67E1"/>
    <w:rsid w:val="00605DFE"/>
    <w:rsid w:val="00607043"/>
    <w:rsid w:val="00607B34"/>
    <w:rsid w:val="0061140F"/>
    <w:rsid w:val="006275B0"/>
    <w:rsid w:val="00641128"/>
    <w:rsid w:val="00643E33"/>
    <w:rsid w:val="00656C53"/>
    <w:rsid w:val="00661A65"/>
    <w:rsid w:val="006655BE"/>
    <w:rsid w:val="0068701A"/>
    <w:rsid w:val="006B481B"/>
    <w:rsid w:val="006C3814"/>
    <w:rsid w:val="006F5BD0"/>
    <w:rsid w:val="006F6163"/>
    <w:rsid w:val="006F76B3"/>
    <w:rsid w:val="00704FB8"/>
    <w:rsid w:val="0070523A"/>
    <w:rsid w:val="00713399"/>
    <w:rsid w:val="0073470A"/>
    <w:rsid w:val="0073716E"/>
    <w:rsid w:val="00743714"/>
    <w:rsid w:val="00746A88"/>
    <w:rsid w:val="00760B6A"/>
    <w:rsid w:val="00767DC4"/>
    <w:rsid w:val="007A67DB"/>
    <w:rsid w:val="007B217B"/>
    <w:rsid w:val="007C1EA5"/>
    <w:rsid w:val="007C3A32"/>
    <w:rsid w:val="007E0400"/>
    <w:rsid w:val="007E05AF"/>
    <w:rsid w:val="007E2741"/>
    <w:rsid w:val="007F41D2"/>
    <w:rsid w:val="007F5278"/>
    <w:rsid w:val="007F66F8"/>
    <w:rsid w:val="00812686"/>
    <w:rsid w:val="00817A43"/>
    <w:rsid w:val="008445CA"/>
    <w:rsid w:val="00856856"/>
    <w:rsid w:val="008575F1"/>
    <w:rsid w:val="0086097E"/>
    <w:rsid w:val="00867E66"/>
    <w:rsid w:val="00867E6C"/>
    <w:rsid w:val="00870ECD"/>
    <w:rsid w:val="008740BD"/>
    <w:rsid w:val="008854A1"/>
    <w:rsid w:val="0088776E"/>
    <w:rsid w:val="008A281C"/>
    <w:rsid w:val="008B5B1F"/>
    <w:rsid w:val="008C7AAA"/>
    <w:rsid w:val="008D0005"/>
    <w:rsid w:val="008D7256"/>
    <w:rsid w:val="008E0684"/>
    <w:rsid w:val="008E2E4E"/>
    <w:rsid w:val="008E646A"/>
    <w:rsid w:val="008E7396"/>
    <w:rsid w:val="00906C22"/>
    <w:rsid w:val="00911087"/>
    <w:rsid w:val="00922325"/>
    <w:rsid w:val="00926251"/>
    <w:rsid w:val="00927A2C"/>
    <w:rsid w:val="009323C5"/>
    <w:rsid w:val="009339C0"/>
    <w:rsid w:val="009344DE"/>
    <w:rsid w:val="009408BA"/>
    <w:rsid w:val="00952AE3"/>
    <w:rsid w:val="00957708"/>
    <w:rsid w:val="009736F2"/>
    <w:rsid w:val="009846C0"/>
    <w:rsid w:val="00994253"/>
    <w:rsid w:val="009965C5"/>
    <w:rsid w:val="009A6469"/>
    <w:rsid w:val="009B4793"/>
    <w:rsid w:val="009C13CB"/>
    <w:rsid w:val="009C381F"/>
    <w:rsid w:val="009C7E87"/>
    <w:rsid w:val="009E42A8"/>
    <w:rsid w:val="009F56A0"/>
    <w:rsid w:val="00A12DC1"/>
    <w:rsid w:val="00A14CC9"/>
    <w:rsid w:val="00A24132"/>
    <w:rsid w:val="00A341C0"/>
    <w:rsid w:val="00A367E3"/>
    <w:rsid w:val="00A53A1D"/>
    <w:rsid w:val="00A53EEB"/>
    <w:rsid w:val="00A55758"/>
    <w:rsid w:val="00A64113"/>
    <w:rsid w:val="00A73C29"/>
    <w:rsid w:val="00A7564B"/>
    <w:rsid w:val="00A8184B"/>
    <w:rsid w:val="00A85627"/>
    <w:rsid w:val="00A86FAF"/>
    <w:rsid w:val="00A91DA9"/>
    <w:rsid w:val="00A976F8"/>
    <w:rsid w:val="00AA1096"/>
    <w:rsid w:val="00AB27E8"/>
    <w:rsid w:val="00AB381B"/>
    <w:rsid w:val="00AC4B01"/>
    <w:rsid w:val="00AE114E"/>
    <w:rsid w:val="00AE7943"/>
    <w:rsid w:val="00B017A2"/>
    <w:rsid w:val="00B231C5"/>
    <w:rsid w:val="00B26C67"/>
    <w:rsid w:val="00B35C61"/>
    <w:rsid w:val="00B47DE8"/>
    <w:rsid w:val="00B514D5"/>
    <w:rsid w:val="00B53320"/>
    <w:rsid w:val="00B542C4"/>
    <w:rsid w:val="00B54F86"/>
    <w:rsid w:val="00B61A7D"/>
    <w:rsid w:val="00B66A75"/>
    <w:rsid w:val="00B94C88"/>
    <w:rsid w:val="00BA6A0A"/>
    <w:rsid w:val="00BB406E"/>
    <w:rsid w:val="00BC368F"/>
    <w:rsid w:val="00BE2B6A"/>
    <w:rsid w:val="00BE2FAD"/>
    <w:rsid w:val="00BE483A"/>
    <w:rsid w:val="00BF0AE3"/>
    <w:rsid w:val="00BF55F0"/>
    <w:rsid w:val="00C065E4"/>
    <w:rsid w:val="00C07B65"/>
    <w:rsid w:val="00C11481"/>
    <w:rsid w:val="00C15FF7"/>
    <w:rsid w:val="00C17475"/>
    <w:rsid w:val="00C224A5"/>
    <w:rsid w:val="00C2453A"/>
    <w:rsid w:val="00C2576B"/>
    <w:rsid w:val="00C81C2D"/>
    <w:rsid w:val="00C96662"/>
    <w:rsid w:val="00CA4770"/>
    <w:rsid w:val="00CB1783"/>
    <w:rsid w:val="00CB3E19"/>
    <w:rsid w:val="00CB6166"/>
    <w:rsid w:val="00CD170C"/>
    <w:rsid w:val="00CE7E9F"/>
    <w:rsid w:val="00CF1A7C"/>
    <w:rsid w:val="00D254AF"/>
    <w:rsid w:val="00D32DEB"/>
    <w:rsid w:val="00D35316"/>
    <w:rsid w:val="00D542D1"/>
    <w:rsid w:val="00D80C07"/>
    <w:rsid w:val="00D8168F"/>
    <w:rsid w:val="00D8495A"/>
    <w:rsid w:val="00D84F28"/>
    <w:rsid w:val="00D85C31"/>
    <w:rsid w:val="00DB7B92"/>
    <w:rsid w:val="00DC7D95"/>
    <w:rsid w:val="00DD2C80"/>
    <w:rsid w:val="00DE29A5"/>
    <w:rsid w:val="00DE475A"/>
    <w:rsid w:val="00DE74AB"/>
    <w:rsid w:val="00E06B77"/>
    <w:rsid w:val="00E21308"/>
    <w:rsid w:val="00E56A0A"/>
    <w:rsid w:val="00E605E5"/>
    <w:rsid w:val="00E661A8"/>
    <w:rsid w:val="00E71AB3"/>
    <w:rsid w:val="00E93774"/>
    <w:rsid w:val="00E94662"/>
    <w:rsid w:val="00E97197"/>
    <w:rsid w:val="00EB5FF9"/>
    <w:rsid w:val="00EB73E9"/>
    <w:rsid w:val="00EC5A94"/>
    <w:rsid w:val="00EC75F3"/>
    <w:rsid w:val="00EE28BD"/>
    <w:rsid w:val="00EE4286"/>
    <w:rsid w:val="00F0310E"/>
    <w:rsid w:val="00F13AA1"/>
    <w:rsid w:val="00F21512"/>
    <w:rsid w:val="00F23B45"/>
    <w:rsid w:val="00F31132"/>
    <w:rsid w:val="00F32D3D"/>
    <w:rsid w:val="00F35785"/>
    <w:rsid w:val="00F4533E"/>
    <w:rsid w:val="00F50EC9"/>
    <w:rsid w:val="00F63347"/>
    <w:rsid w:val="00F754B1"/>
    <w:rsid w:val="00F75E88"/>
    <w:rsid w:val="00F87A29"/>
    <w:rsid w:val="00F95F97"/>
    <w:rsid w:val="00F97C84"/>
    <w:rsid w:val="00FA0580"/>
    <w:rsid w:val="00FA0B1D"/>
    <w:rsid w:val="00FA12C3"/>
    <w:rsid w:val="00FA13AE"/>
    <w:rsid w:val="00FA7019"/>
    <w:rsid w:val="00FD206B"/>
    <w:rsid w:val="00FF2599"/>
    <w:rsid w:val="00FF29C8"/>
    <w:rsid w:val="00FF3755"/>
    <w:rsid w:val="00FF6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32038-3618-4FEA-B0FD-06EE49BF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1108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F63EC"/>
    <w:pPr>
      <w:keepNext/>
      <w:jc w:val="center"/>
      <w:outlineLvl w:val="0"/>
    </w:pPr>
    <w:rPr>
      <w:b/>
      <w:sz w:val="24"/>
      <w:szCs w:val="20"/>
    </w:rPr>
  </w:style>
  <w:style w:type="paragraph" w:styleId="2">
    <w:name w:val="heading 2"/>
    <w:basedOn w:val="a0"/>
    <w:next w:val="a0"/>
    <w:link w:val="20"/>
    <w:uiPriority w:val="9"/>
    <w:unhideWhenUsed/>
    <w:qFormat/>
    <w:rsid w:val="00A641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9110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9110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0"/>
    <w:uiPriority w:val="34"/>
    <w:qFormat/>
    <w:rsid w:val="0091108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7">
    <w:name w:val="Содержимое таблицы"/>
    <w:basedOn w:val="a0"/>
    <w:rsid w:val="00C07B65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character" w:customStyle="1" w:styleId="10">
    <w:name w:val="Заголовок 1 Знак"/>
    <w:basedOn w:val="a1"/>
    <w:link w:val="1"/>
    <w:rsid w:val="000F63E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Без интервала Знак"/>
    <w:basedOn w:val="a1"/>
    <w:link w:val="a9"/>
    <w:uiPriority w:val="1"/>
    <w:locked/>
    <w:rsid w:val="000F63EC"/>
    <w:rPr>
      <w:rFonts w:ascii="Calibri" w:eastAsia="Calibri" w:hAnsi="Calibri"/>
    </w:rPr>
  </w:style>
  <w:style w:type="paragraph" w:styleId="a9">
    <w:name w:val="No Spacing"/>
    <w:link w:val="a8"/>
    <w:uiPriority w:val="1"/>
    <w:qFormat/>
    <w:rsid w:val="000F63EC"/>
    <w:pPr>
      <w:spacing w:after="0" w:line="240" w:lineRule="auto"/>
    </w:pPr>
    <w:rPr>
      <w:rFonts w:ascii="Calibri" w:eastAsia="Calibri" w:hAnsi="Calibri"/>
    </w:rPr>
  </w:style>
  <w:style w:type="character" w:styleId="aa">
    <w:name w:val="Hyperlink"/>
    <w:uiPriority w:val="99"/>
    <w:rsid w:val="007F66F8"/>
    <w:rPr>
      <w:color w:val="0000FF"/>
      <w:u w:val="single"/>
    </w:rPr>
  </w:style>
  <w:style w:type="paragraph" w:customStyle="1" w:styleId="11">
    <w:name w:val="Абзац списка1"/>
    <w:basedOn w:val="a0"/>
    <w:uiPriority w:val="34"/>
    <w:qFormat/>
    <w:rsid w:val="007F66F8"/>
    <w:pPr>
      <w:ind w:left="720"/>
      <w:contextualSpacing/>
    </w:pPr>
    <w:rPr>
      <w:rFonts w:eastAsia="Calibri"/>
      <w:sz w:val="24"/>
      <w:szCs w:val="24"/>
    </w:rPr>
  </w:style>
  <w:style w:type="paragraph" w:customStyle="1" w:styleId="a">
    <w:name w:val="Подподпункт"/>
    <w:basedOn w:val="a0"/>
    <w:rsid w:val="00FD206B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b">
    <w:name w:val="Normal (Web)"/>
    <w:basedOn w:val="a0"/>
    <w:uiPriority w:val="99"/>
    <w:semiHidden/>
    <w:unhideWhenUsed/>
    <w:rsid w:val="00661A65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A24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24132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Revision"/>
    <w:hidden/>
    <w:uiPriority w:val="99"/>
    <w:semiHidden/>
    <w:rsid w:val="00F754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">
    <w:name w:val="комментарий"/>
    <w:rsid w:val="003609F1"/>
    <w:rPr>
      <w:b/>
      <w:i/>
      <w:shd w:val="clear" w:color="auto" w:fill="FFFF99"/>
    </w:rPr>
  </w:style>
  <w:style w:type="character" w:customStyle="1" w:styleId="6">
    <w:name w:val="Основной текст (6)_"/>
    <w:basedOn w:val="a1"/>
    <w:link w:val="60"/>
    <w:rsid w:val="00A341C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A341C0"/>
    <w:pPr>
      <w:widowControl w:val="0"/>
      <w:shd w:val="clear" w:color="auto" w:fill="FFFFFF"/>
      <w:spacing w:line="248" w:lineRule="exact"/>
      <w:ind w:hanging="360"/>
      <w:jc w:val="both"/>
    </w:pPr>
    <w:rPr>
      <w:sz w:val="21"/>
      <w:szCs w:val="21"/>
      <w:lang w:eastAsia="en-US"/>
    </w:rPr>
  </w:style>
  <w:style w:type="character" w:customStyle="1" w:styleId="20">
    <w:name w:val="Заголовок 2 Знак"/>
    <w:basedOn w:val="a1"/>
    <w:link w:val="2"/>
    <w:uiPriority w:val="9"/>
    <w:rsid w:val="00A641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0">
    <w:name w:val="Body Text"/>
    <w:basedOn w:val="a0"/>
    <w:link w:val="af1"/>
    <w:unhideWhenUsed/>
    <w:rsid w:val="0068701A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1"/>
    <w:link w:val="af0"/>
    <w:rsid w:val="006870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0"/>
    <w:link w:val="30"/>
    <w:uiPriority w:val="99"/>
    <w:semiHidden/>
    <w:unhideWhenUsed/>
    <w:rsid w:val="0034556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4556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2">
    <w:name w:val="annotation reference"/>
    <w:basedOn w:val="a1"/>
    <w:uiPriority w:val="99"/>
    <w:semiHidden/>
    <w:unhideWhenUsed/>
    <w:rsid w:val="005676DD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5676DD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567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676D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5676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ody Text Indent"/>
    <w:basedOn w:val="a0"/>
    <w:link w:val="af8"/>
    <w:uiPriority w:val="99"/>
    <w:semiHidden/>
    <w:unhideWhenUsed/>
    <w:rsid w:val="004B0516"/>
    <w:pPr>
      <w:spacing w:after="120"/>
      <w:ind w:left="283"/>
    </w:pPr>
  </w:style>
  <w:style w:type="character" w:customStyle="1" w:styleId="af8">
    <w:name w:val="Основной текст с отступом Знак"/>
    <w:basedOn w:val="a1"/>
    <w:link w:val="af7"/>
    <w:uiPriority w:val="99"/>
    <w:semiHidden/>
    <w:rsid w:val="004B051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1">
    <w:name w:val="Style1"/>
    <w:basedOn w:val="a0"/>
    <w:uiPriority w:val="99"/>
    <w:rsid w:val="00253B91"/>
    <w:pPr>
      <w:widowControl w:val="0"/>
      <w:autoSpaceDE w:val="0"/>
      <w:autoSpaceDN w:val="0"/>
      <w:adjustRightInd w:val="0"/>
      <w:spacing w:line="264" w:lineRule="exac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213BF-F100-4640-A4FD-DDADAC43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1.</dc:creator>
  <cp:lastModifiedBy>Палюлина Инна Николаевна</cp:lastModifiedBy>
  <cp:revision>23</cp:revision>
  <cp:lastPrinted>2015-03-13T13:49:00Z</cp:lastPrinted>
  <dcterms:created xsi:type="dcterms:W3CDTF">2015-02-03T11:32:00Z</dcterms:created>
  <dcterms:modified xsi:type="dcterms:W3CDTF">2015-03-16T10:36:00Z</dcterms:modified>
</cp:coreProperties>
</file>