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Default="00D05496" w:rsidP="00B40E12">
      <w:pPr>
        <w:jc w:val="both"/>
        <w:rPr>
          <w:color w:val="000000"/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B40E12" w:rsidRPr="00B40E12">
        <w:rPr>
          <w:color w:val="000000"/>
          <w:sz w:val="28"/>
          <w:szCs w:val="28"/>
        </w:rPr>
        <w:t xml:space="preserve">строительство III очереди ТЭЦ. II этап строительства. Монтаж </w:t>
      </w:r>
      <w:proofErr w:type="spellStart"/>
      <w:r w:rsidR="00B40E12" w:rsidRPr="00B40E12">
        <w:rPr>
          <w:color w:val="000000"/>
          <w:sz w:val="28"/>
          <w:szCs w:val="28"/>
        </w:rPr>
        <w:t>токопровода</w:t>
      </w:r>
      <w:proofErr w:type="spellEnd"/>
      <w:r w:rsidR="00B40E12" w:rsidRPr="00B40E12">
        <w:rPr>
          <w:color w:val="000000"/>
          <w:sz w:val="28"/>
          <w:szCs w:val="28"/>
        </w:rPr>
        <w:t xml:space="preserve">  генератора ТВС-32-43 ст.№8.</w:t>
      </w:r>
    </w:p>
    <w:p w:rsidR="005A4601" w:rsidRPr="00FC009D" w:rsidRDefault="005A4601" w:rsidP="00B40E12">
      <w:pPr>
        <w:jc w:val="both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14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FF601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24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30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33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34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A7A64" w:rsidRDefault="00FF60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5A4601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5A4601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540B5F" w:rsidRPr="00540B5F" w:rsidRDefault="008F7715" w:rsidP="00540B5F">
      <w:pPr>
        <w:pStyle w:val="afff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540B5F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540B5F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540B5F">
        <w:rPr>
          <w:rFonts w:ascii="Times New Roman" w:hAnsi="Times New Roman"/>
          <w:sz w:val="28"/>
          <w:szCs w:val="28"/>
        </w:rPr>
        <w:t xml:space="preserve">: </w:t>
      </w:r>
      <w:r w:rsidR="00540B5F">
        <w:rPr>
          <w:rFonts w:ascii="Times New Roman" w:hAnsi="Times New Roman"/>
          <w:sz w:val="28"/>
          <w:szCs w:val="28"/>
        </w:rPr>
        <w:t>с</w:t>
      </w:r>
      <w:r w:rsidR="00540B5F" w:rsidRPr="00540B5F">
        <w:rPr>
          <w:rFonts w:ascii="Times New Roman" w:hAnsi="Times New Roman"/>
          <w:sz w:val="28"/>
          <w:szCs w:val="28"/>
        </w:rPr>
        <w:t xml:space="preserve">троительство III очереди ТЭЦ. II этап строительства. Монтаж </w:t>
      </w:r>
      <w:proofErr w:type="spellStart"/>
      <w:r w:rsidR="00540B5F" w:rsidRPr="00540B5F">
        <w:rPr>
          <w:rFonts w:ascii="Times New Roman" w:hAnsi="Times New Roman"/>
          <w:sz w:val="28"/>
          <w:szCs w:val="28"/>
        </w:rPr>
        <w:t>токопровода</w:t>
      </w:r>
      <w:proofErr w:type="spellEnd"/>
      <w:r w:rsidR="00540B5F" w:rsidRPr="00540B5F">
        <w:rPr>
          <w:rFonts w:ascii="Times New Roman" w:hAnsi="Times New Roman"/>
          <w:sz w:val="28"/>
          <w:szCs w:val="28"/>
        </w:rPr>
        <w:t xml:space="preserve">  генератора ТВС-32-43 ст.№8.</w:t>
      </w:r>
    </w:p>
    <w:p w:rsidR="00E760C0" w:rsidRPr="00540B5F" w:rsidRDefault="00E760C0" w:rsidP="00540B5F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5A4601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5A4601" w:rsidRPr="005A4601">
        <w:rPr>
          <w:rFonts w:ascii="Times New Roman" w:hAnsi="Times New Roman"/>
          <w:sz w:val="28"/>
          <w:szCs w:val="28"/>
        </w:rPr>
        <w:t xml:space="preserve">строительство III очереди ТЭЦ. II этап строительства. Монтаж </w:t>
      </w:r>
      <w:proofErr w:type="spellStart"/>
      <w:r w:rsidR="005A4601" w:rsidRPr="005A4601">
        <w:rPr>
          <w:rFonts w:ascii="Times New Roman" w:hAnsi="Times New Roman"/>
          <w:sz w:val="28"/>
          <w:szCs w:val="28"/>
        </w:rPr>
        <w:t>токопровода</w:t>
      </w:r>
      <w:proofErr w:type="spellEnd"/>
      <w:r w:rsidR="005A4601" w:rsidRPr="005A4601">
        <w:rPr>
          <w:rFonts w:ascii="Times New Roman" w:hAnsi="Times New Roman"/>
          <w:sz w:val="28"/>
          <w:szCs w:val="28"/>
        </w:rPr>
        <w:t xml:space="preserve">  генератора ТВС-32-43 ст.№8.</w:t>
      </w:r>
    </w:p>
    <w:p w:rsidR="008F7715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5A4601" w:rsidRPr="005A4601" w:rsidRDefault="005A4601" w:rsidP="005A4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601">
        <w:rPr>
          <w:sz w:val="28"/>
          <w:szCs w:val="28"/>
        </w:rPr>
        <w:t xml:space="preserve">Срок начала работ: с момента заключения договора. </w:t>
      </w:r>
    </w:p>
    <w:p w:rsidR="005A4601" w:rsidRPr="005C0EFF" w:rsidRDefault="005A4601" w:rsidP="005A4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601">
        <w:rPr>
          <w:sz w:val="28"/>
          <w:szCs w:val="28"/>
        </w:rPr>
        <w:t>Срок окончания работ: 31.09.2015 г.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Саров, дорога </w:t>
      </w:r>
      <w:proofErr w:type="spellStart"/>
      <w:r w:rsidR="00087E6B" w:rsidRPr="00087E6B">
        <w:rPr>
          <w:sz w:val="28"/>
          <w:szCs w:val="28"/>
        </w:rPr>
        <w:t>Варламовская</w:t>
      </w:r>
      <w:proofErr w:type="spellEnd"/>
      <w:r w:rsidR="00087E6B" w:rsidRPr="00087E6B">
        <w:rPr>
          <w:sz w:val="28"/>
          <w:szCs w:val="28"/>
        </w:rPr>
        <w:t>, 31(ТЭЦ)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lastRenderedPageBreak/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Pr="00086C2F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6C2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086C2F">
        <w:rPr>
          <w:rFonts w:ascii="Times New Roman" w:hAnsi="Times New Roman"/>
          <w:sz w:val="28"/>
          <w:szCs w:val="28"/>
        </w:rPr>
        <w:t xml:space="preserve">: </w:t>
      </w:r>
    </w:p>
    <w:p w:rsidR="002F24E1" w:rsidRPr="002F24E1" w:rsidRDefault="002F24E1" w:rsidP="002F24E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F24E1">
        <w:rPr>
          <w:sz w:val="28"/>
          <w:szCs w:val="28"/>
        </w:rPr>
        <w:t>28 796 916 (Двадцать восемь миллионов семьсот девяносто шесть тысяч девятьсот шестнадцать) рублей 88 коп, в том числе НДС-18%.</w:t>
      </w:r>
    </w:p>
    <w:p w:rsidR="002F24E1" w:rsidRDefault="002F24E1" w:rsidP="002F24E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F24E1">
        <w:rPr>
          <w:sz w:val="28"/>
          <w:szCs w:val="28"/>
        </w:rPr>
        <w:t>24 404 166 (Двадцать четыре миллиона четыреста четыре тысячи сто шестьдесят шесть) рублей 85 копейки, без НДС</w:t>
      </w:r>
      <w:r>
        <w:rPr>
          <w:sz w:val="28"/>
          <w:szCs w:val="28"/>
        </w:rPr>
        <w:t>.</w:t>
      </w:r>
    </w:p>
    <w:p w:rsidR="003C73C6" w:rsidRPr="003C73C6" w:rsidRDefault="003C73C6" w:rsidP="002F24E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7A6AC4" w:rsidRDefault="007A6AC4" w:rsidP="007A6AC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A6AC4">
        <w:rPr>
          <w:b/>
          <w:sz w:val="28"/>
          <w:szCs w:val="28"/>
        </w:rPr>
        <w:t xml:space="preserve">- </w:t>
      </w:r>
      <w:r w:rsidR="001E1299" w:rsidRPr="007A6AC4">
        <w:t xml:space="preserve">Денежные средства </w:t>
      </w:r>
    </w:p>
    <w:p w:rsidR="001E1299" w:rsidRPr="00FA4CD2" w:rsidRDefault="001E1299" w:rsidP="001E1299">
      <w:pPr>
        <w:pStyle w:val="a0"/>
        <w:numPr>
          <w:ilvl w:val="0"/>
          <w:numId w:val="0"/>
        </w:numPr>
        <w:spacing w:line="240" w:lineRule="auto"/>
        <w:ind w:right="153"/>
        <w:rPr>
          <w:sz w:val="24"/>
          <w:szCs w:val="24"/>
        </w:rPr>
      </w:pPr>
    </w:p>
    <w:p w:rsidR="001E1299" w:rsidRPr="00CA7AA3" w:rsidRDefault="007A6AC4" w:rsidP="00E722DE">
      <w:pPr>
        <w:pStyle w:val="af4"/>
        <w:spacing w:before="0" w:beforeAutospacing="0" w:after="0" w:afterAutospacing="0"/>
        <w:ind w:right="153"/>
        <w:jc w:val="both"/>
      </w:pPr>
      <w:r>
        <w:rPr>
          <w:bCs/>
          <w:color w:val="000000"/>
        </w:rPr>
        <w:t xml:space="preserve">- </w:t>
      </w:r>
      <w:r w:rsidR="001E1299" w:rsidRPr="00B62BE2">
        <w:rPr>
          <w:bCs/>
          <w:color w:val="000000"/>
        </w:rPr>
        <w:t xml:space="preserve"> </w:t>
      </w:r>
      <w:r w:rsidR="00E722DE" w:rsidRPr="00E722DE">
        <w:rPr>
          <w:bCs/>
          <w:color w:val="000000"/>
        </w:rPr>
        <w:t>5% (Пять) процентов от начальной (максимальной) цены договора в сумме 1 439 845 (Один миллион четыреста тридцать девять тысяч восемьсот сорок пять) рублей 84 копеек.</w:t>
      </w:r>
    </w:p>
    <w:p w:rsidR="001E1299" w:rsidRPr="007A6AC4" w:rsidRDefault="007A6AC4" w:rsidP="007A6AC4">
      <w:pPr>
        <w:ind w:firstLine="212"/>
        <w:jc w:val="both"/>
        <w:rPr>
          <w:b/>
        </w:rPr>
      </w:pPr>
      <w:r>
        <w:rPr>
          <w:b/>
        </w:rPr>
        <w:t>Банковские р</w:t>
      </w:r>
      <w:r w:rsidRPr="007A6AC4">
        <w:rPr>
          <w:b/>
        </w:rPr>
        <w:t xml:space="preserve">еквизиты для перечисления обеспечения заявок на участие в </w:t>
      </w:r>
      <w:r>
        <w:rPr>
          <w:b/>
        </w:rPr>
        <w:t>запросе предложений</w:t>
      </w:r>
      <w:r w:rsidRPr="007A6AC4">
        <w:rPr>
          <w:b/>
        </w:rPr>
        <w:t>:</w:t>
      </w:r>
    </w:p>
    <w:p w:rsidR="001E1299" w:rsidRPr="00FA4CD2" w:rsidRDefault="001E1299" w:rsidP="001E1299">
      <w:pPr>
        <w:ind w:firstLine="212"/>
      </w:pPr>
      <w:r w:rsidRPr="00FA4CD2">
        <w:rPr>
          <w:b/>
          <w:u w:val="single"/>
        </w:rPr>
        <w:t>Получатель</w:t>
      </w:r>
      <w:r w:rsidRPr="00FA4CD2">
        <w:rPr>
          <w:u w:val="single"/>
        </w:rPr>
        <w:t xml:space="preserve">: </w:t>
      </w:r>
      <w:r w:rsidRPr="00E751B6">
        <w:rPr>
          <w:u w:val="single"/>
        </w:rPr>
        <w:t>АО “Саровская Генерирующая Компания”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Юридический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Почтовый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ОГРН 1085254000358   ИНН 5254082550 КПП 525401001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Расчетный счет 40702810642410000851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ВОЛГО-ВЯТСКИЙ БАНК СБЕРБАНКА РОССИИ Г. НИЖНИЙ НОВГОРОД </w:t>
      </w:r>
    </w:p>
    <w:p w:rsidR="001E1299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FA4CD2" w:rsidRDefault="001E1299" w:rsidP="001E1299">
      <w:pPr>
        <w:ind w:firstLine="212"/>
        <w:rPr>
          <w:u w:val="single"/>
        </w:rPr>
      </w:pPr>
    </w:p>
    <w:p w:rsidR="001E1299" w:rsidRDefault="001E1299" w:rsidP="001E1299">
      <w:pPr>
        <w:pStyle w:val="af4"/>
        <w:spacing w:before="0" w:beforeAutospacing="0" w:after="0" w:afterAutospacing="0"/>
        <w:ind w:right="153"/>
        <w:jc w:val="both"/>
      </w:pPr>
      <w:r w:rsidRPr="00FA4CD2">
        <w:t>Назначение платежа: Обеспечение заявки на участие в </w:t>
      </w:r>
      <w:r w:rsidR="000D1806">
        <w:t>запросе предложений</w:t>
      </w:r>
      <w:r w:rsidRPr="00FA4CD2">
        <w:t xml:space="preserve"> ___________________ </w:t>
      </w:r>
      <w:r w:rsidRPr="00FA4CD2">
        <w:rPr>
          <w:b/>
          <w:i/>
        </w:rPr>
        <w:t xml:space="preserve">(указывается наименование </w:t>
      </w:r>
      <w:r w:rsidR="000D1806">
        <w:rPr>
          <w:b/>
          <w:i/>
        </w:rPr>
        <w:t>запроса предложений</w:t>
      </w:r>
      <w:r w:rsidRPr="00FA4CD2">
        <w:rPr>
          <w:b/>
          <w:i/>
        </w:rPr>
        <w:t>,</w:t>
      </w:r>
      <w:proofErr w:type="gramStart"/>
      <w:r w:rsidRPr="00FA4CD2">
        <w:rPr>
          <w:b/>
          <w:i/>
        </w:rPr>
        <w:t xml:space="preserve"> ,</w:t>
      </w:r>
      <w:proofErr w:type="gramEnd"/>
      <w:r w:rsidRPr="00FA4CD2">
        <w:rPr>
          <w:b/>
          <w:i/>
        </w:rPr>
        <w:t xml:space="preserve"> номер процедуры на</w:t>
      </w:r>
      <w:r w:rsidRPr="00FA4CD2">
        <w:rPr>
          <w:b/>
          <w:i/>
          <w:lang w:val="en-US"/>
        </w:rPr>
        <w:t> </w:t>
      </w:r>
      <w:r w:rsidRPr="00FA4CD2">
        <w:rPr>
          <w:b/>
          <w:i/>
        </w:rPr>
        <w:t>ЭТП)</w:t>
      </w:r>
      <w:r w:rsidRPr="00FA4CD2">
        <w:t>, НДС не облагается.</w:t>
      </w:r>
    </w:p>
    <w:p w:rsidR="001E1299" w:rsidRPr="001E1299" w:rsidRDefault="001E1299" w:rsidP="001E129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E1299">
        <w:t>Обеспечение заявки на участие в конкурсе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 w:rsidR="001C2E23">
        <w:rPr>
          <w:rFonts w:ascii="Times New Roman" w:hAnsi="Times New Roman"/>
          <w:sz w:val="28"/>
          <w:szCs w:val="28"/>
        </w:rPr>
        <w:t>По согласованию с Заказчиком.</w:t>
      </w:r>
    </w:p>
    <w:p w:rsidR="001C2E23" w:rsidRPr="001C2E23" w:rsidRDefault="001C2E23" w:rsidP="001C2E2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C2E23">
        <w:rPr>
          <w:sz w:val="28"/>
          <w:szCs w:val="28"/>
        </w:rPr>
        <w:t>Виды работ, услуг, определяется участником конкурса (подрядчиком, исполнителем) самостоятельно, при этом Подрядчик должен выполнит</w:t>
      </w:r>
      <w:r>
        <w:rPr>
          <w:sz w:val="28"/>
          <w:szCs w:val="28"/>
        </w:rPr>
        <w:t>ь собственными силами не менее 2</w:t>
      </w:r>
      <w:r w:rsidRPr="001C2E23">
        <w:rPr>
          <w:sz w:val="28"/>
          <w:szCs w:val="28"/>
        </w:rPr>
        <w:t>0% от общего объема выполняемых по договору строительно-монтажных работ (в денежном выражении от общей стоимости договора).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40B5F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40B5F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540B5F">
        <w:rPr>
          <w:rFonts w:ascii="Times New Roman" w:hAnsi="Times New Roman"/>
          <w:b/>
          <w:sz w:val="28"/>
          <w:szCs w:val="28"/>
        </w:rPr>
        <w:t>оконча</w:t>
      </w:r>
      <w:r w:rsidR="00FC68AA" w:rsidRPr="00540B5F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540B5F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540B5F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540B5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40B5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:</w:t>
      </w:r>
      <w:r w:rsidRPr="00540B5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540B5F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A4601" w:rsidRPr="00540B5F">
        <w:rPr>
          <w:rFonts w:ascii="Times New Roman" w:hAnsi="Times New Roman"/>
          <w:spacing w:val="-6"/>
          <w:sz w:val="28"/>
          <w:szCs w:val="28"/>
        </w:rPr>
        <w:t>26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77D63" w:rsidRPr="00540B5F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 w:rsidRPr="00540B5F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40B5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40B5F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40B5F">
        <w:rPr>
          <w:spacing w:val="-6"/>
          <w:sz w:val="28"/>
          <w:szCs w:val="28"/>
        </w:rPr>
        <w:t>закупочной</w:t>
      </w:r>
      <w:r w:rsidRPr="00540B5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ED2FA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40B5F">
        <w:rPr>
          <w:spacing w:val="-6"/>
          <w:sz w:val="28"/>
          <w:szCs w:val="28"/>
        </w:rPr>
        <w:t>14</w:t>
      </w:r>
      <w:r w:rsidR="007534BE" w:rsidRPr="00540B5F">
        <w:rPr>
          <w:spacing w:val="-6"/>
          <w:sz w:val="28"/>
          <w:szCs w:val="28"/>
        </w:rPr>
        <w:t>-00 (время московское) «</w:t>
      </w:r>
      <w:r w:rsidRPr="00540B5F">
        <w:rPr>
          <w:spacing w:val="-6"/>
          <w:sz w:val="28"/>
          <w:szCs w:val="28"/>
        </w:rPr>
        <w:t>26</w:t>
      </w:r>
      <w:r w:rsidR="007534BE" w:rsidRPr="00540B5F">
        <w:rPr>
          <w:spacing w:val="-6"/>
          <w:sz w:val="28"/>
          <w:szCs w:val="28"/>
        </w:rPr>
        <w:t xml:space="preserve">» </w:t>
      </w:r>
      <w:r w:rsidR="00AE3DF9" w:rsidRPr="00540B5F">
        <w:rPr>
          <w:spacing w:val="-6"/>
          <w:sz w:val="28"/>
          <w:szCs w:val="28"/>
        </w:rPr>
        <w:t>мая</w:t>
      </w:r>
      <w:r w:rsidR="007534BE" w:rsidRPr="00540B5F">
        <w:rPr>
          <w:spacing w:val="-6"/>
          <w:sz w:val="28"/>
          <w:szCs w:val="28"/>
        </w:rPr>
        <w:t xml:space="preserve"> 20</w:t>
      </w:r>
      <w:r w:rsidR="00AE3DF9" w:rsidRPr="00540B5F">
        <w:rPr>
          <w:spacing w:val="-6"/>
          <w:sz w:val="28"/>
          <w:szCs w:val="28"/>
        </w:rPr>
        <w:t>15</w:t>
      </w:r>
      <w:r w:rsidR="007534BE" w:rsidRPr="00540B5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0E0552">
        <w:rPr>
          <w:rFonts w:eastAsia="Calibri"/>
          <w:spacing w:val="-6"/>
          <w:sz w:val="28"/>
          <w:szCs w:val="28"/>
          <w:lang w:eastAsia="en-US"/>
        </w:rPr>
        <w:t>05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D2FA7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0E0552">
        <w:rPr>
          <w:rFonts w:eastAsia="Calibri"/>
          <w:spacing w:val="-6"/>
          <w:sz w:val="28"/>
          <w:szCs w:val="28"/>
          <w:lang w:eastAsia="en-US"/>
        </w:rPr>
        <w:t>«05</w:t>
      </w:r>
      <w:r w:rsidR="00ED2FA7" w:rsidRPr="00ED2FA7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lastRenderedPageBreak/>
        <w:t>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394EBF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>
        <w:rPr>
          <w:spacing w:val="-6"/>
          <w:sz w:val="28"/>
          <w:szCs w:val="28"/>
        </w:rPr>
        <w:t xml:space="preserve"> </w:t>
      </w:r>
      <w:r w:rsidRPr="00394EBF">
        <w:rPr>
          <w:spacing w:val="-6"/>
          <w:sz w:val="28"/>
          <w:szCs w:val="28"/>
        </w:rPr>
        <w:t xml:space="preserve">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 xml:space="preserve">» и ее организаций, приведенным в Приложении 13 к ЕОСЗ </w:t>
      </w:r>
      <w:proofErr w:type="spellStart"/>
      <w:r w:rsidRPr="00394EBF">
        <w:rPr>
          <w:spacing w:val="-6"/>
          <w:sz w:val="28"/>
          <w:szCs w:val="28"/>
        </w:rPr>
        <w:t>Госкорпорации</w:t>
      </w:r>
      <w:proofErr w:type="spellEnd"/>
      <w:r w:rsidRPr="00394EBF">
        <w:rPr>
          <w:spacing w:val="-6"/>
          <w:sz w:val="28"/>
          <w:szCs w:val="28"/>
        </w:rPr>
        <w:t xml:space="preserve"> «</w:t>
      </w:r>
      <w:proofErr w:type="spellStart"/>
      <w:r w:rsidRPr="00394EBF">
        <w:rPr>
          <w:spacing w:val="-6"/>
          <w:sz w:val="28"/>
          <w:szCs w:val="28"/>
        </w:rPr>
        <w:t>Росатом</w:t>
      </w:r>
      <w:proofErr w:type="spellEnd"/>
      <w:r w:rsidRPr="00394EBF">
        <w:rPr>
          <w:spacing w:val="-6"/>
          <w:sz w:val="28"/>
          <w:szCs w:val="28"/>
        </w:rPr>
        <w:t>») или залога денежных средств:</w:t>
      </w:r>
    </w:p>
    <w:p w:rsidR="00FB4BA8" w:rsidRDefault="00FB4BA8" w:rsidP="00FB4BA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B4BA8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FB4BA8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FB4BA8" w:rsidRPr="00394EBF">
        <w:rPr>
          <w:spacing w:val="-6"/>
          <w:sz w:val="28"/>
          <w:szCs w:val="28"/>
        </w:rPr>
        <w:t xml:space="preserve">Обеспечение возврата аванса не </w:t>
      </w:r>
      <w:proofErr w:type="gramStart"/>
      <w:r w:rsidR="00FB4BA8" w:rsidRPr="00394EBF">
        <w:rPr>
          <w:spacing w:val="-6"/>
          <w:sz w:val="28"/>
          <w:szCs w:val="28"/>
        </w:rPr>
        <w:t>позднее</w:t>
      </w:r>
      <w:proofErr w:type="gramEnd"/>
      <w:r w:rsidR="00FB4BA8" w:rsidRPr="00394EBF">
        <w:rPr>
          <w:spacing w:val="-6"/>
          <w:sz w:val="28"/>
          <w:szCs w:val="28"/>
        </w:rPr>
        <w:t xml:space="preserve"> чем за 10 (десять) дней до предусмотренного Договором срока выплаты аванса, в размере подлежащего выплате аванса (не более 30% от цены Договора).</w:t>
      </w:r>
    </w:p>
    <w:p w:rsidR="00394EBF" w:rsidRPr="00394EBF" w:rsidRDefault="00394EBF" w:rsidP="00394EB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F01230" w:rsidRPr="00F01230" w:rsidRDefault="00F01230" w:rsidP="00F01230">
      <w:pPr>
        <w:numPr>
          <w:ilvl w:val="0"/>
          <w:numId w:val="58"/>
        </w:num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8779948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18779949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D17F36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D941A1" w:rsidRPr="004963A7" w:rsidTr="008B65D7">
        <w:trPr>
          <w:trHeight w:val="70"/>
        </w:trPr>
        <w:tc>
          <w:tcPr>
            <w:tcW w:w="709" w:type="dxa"/>
            <w:vAlign w:val="center"/>
          </w:tcPr>
          <w:p w:rsidR="00D941A1" w:rsidRPr="004963A7" w:rsidRDefault="00D941A1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941A1" w:rsidRPr="004963A7" w:rsidRDefault="00D941A1" w:rsidP="00D941A1">
            <w:pPr>
              <w:ind w:right="153" w:firstLine="495"/>
              <w:jc w:val="both"/>
            </w:pPr>
            <w:r w:rsidRPr="00D941A1">
              <w:t xml:space="preserve">участник закупки должен выполнить собственными силами не менее </w:t>
            </w:r>
            <w:r w:rsidR="00503AE3">
              <w:rPr>
                <w:b/>
                <w:i/>
              </w:rPr>
              <w:t>2</w:t>
            </w:r>
            <w:r>
              <w:rPr>
                <w:b/>
                <w:i/>
              </w:rPr>
              <w:t>0</w:t>
            </w:r>
            <w:r w:rsidRPr="00D941A1">
              <w:rPr>
                <w:b/>
                <w:i/>
              </w:rPr>
              <w:t>%</w:t>
            </w:r>
            <w:r w:rsidRPr="00D941A1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D941A1" w:rsidRPr="00D941A1" w:rsidRDefault="00D941A1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D941A1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</w:t>
            </w:r>
            <w:r w:rsidRPr="00D941A1">
              <w:rPr>
                <w:rFonts w:eastAsia="Arial Unicode MS"/>
                <w:b/>
              </w:rPr>
              <w:t>;</w:t>
            </w:r>
          </w:p>
          <w:p w:rsidR="00D941A1" w:rsidRPr="00BB4D6E" w:rsidRDefault="00D941A1" w:rsidP="00D941A1">
            <w:pPr>
              <w:tabs>
                <w:tab w:val="left" w:pos="300"/>
              </w:tabs>
              <w:ind w:right="153"/>
              <w:jc w:val="both"/>
            </w:pPr>
            <w:proofErr w:type="gramStart"/>
            <w:r w:rsidRPr="00D941A1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</w:t>
            </w:r>
            <w:r w:rsidRPr="00D941A1">
              <w:lastRenderedPageBreak/>
              <w:t>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41A1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91248F" w:rsidRPr="004963A7" w:rsidTr="008B65D7">
        <w:trPr>
          <w:trHeight w:val="70"/>
        </w:trPr>
        <w:tc>
          <w:tcPr>
            <w:tcW w:w="709" w:type="dxa"/>
            <w:vAlign w:val="center"/>
          </w:tcPr>
          <w:p w:rsidR="0091248F" w:rsidRPr="004963A7" w:rsidRDefault="0091248F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1248F" w:rsidRPr="00D941A1" w:rsidRDefault="0091248F" w:rsidP="00D941A1">
            <w:pPr>
              <w:ind w:right="153" w:firstLine="495"/>
              <w:jc w:val="both"/>
            </w:pPr>
            <w:r>
              <w:t>Н</w:t>
            </w:r>
            <w:r w:rsidRPr="0091248F">
              <w:t>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1248F" w:rsidRPr="00D941A1" w:rsidRDefault="0091248F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FB06E8">
              <w:rPr>
                <w:rFonts w:eastAsia="Arial Unicode MS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B06E8">
              <w:rPr>
                <w:rFonts w:eastAsia="Arial Unicode MS"/>
              </w:rPr>
              <w:t>ии у у</w:t>
            </w:r>
            <w:proofErr w:type="gramEnd"/>
            <w:r w:rsidRPr="00FB06E8">
              <w:rPr>
                <w:rFonts w:eastAsia="Arial Unicode MS"/>
              </w:rPr>
              <w:t>частника закупки системы управления охраной труда (СУОТ);</w:t>
            </w:r>
          </w:p>
        </w:tc>
      </w:tr>
      <w:tr w:rsidR="00F119FF" w:rsidRPr="00CD3B8C" w:rsidTr="008B65D7">
        <w:trPr>
          <w:trHeight w:val="428"/>
        </w:trPr>
        <w:tc>
          <w:tcPr>
            <w:tcW w:w="709" w:type="dxa"/>
          </w:tcPr>
          <w:p w:rsidR="00F119FF" w:rsidRPr="00CD3B8C" w:rsidRDefault="00F119FF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F119FF" w:rsidRPr="007824AE" w:rsidRDefault="007824AE" w:rsidP="007824A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 w:val="restart"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B87515" w:rsidRPr="00CD3B8C" w:rsidRDefault="00B87515" w:rsidP="007A2FB9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B87515" w:rsidRPr="00D00AA2" w:rsidRDefault="00B87515" w:rsidP="007A2FB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B87515" w:rsidRPr="00D00AA2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B87515" w:rsidRPr="00A35E28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B87515" w:rsidRPr="00CD3B8C" w:rsidRDefault="00B87515" w:rsidP="007A2FB9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A23FE3" w:rsidRPr="00D00AA2" w:rsidRDefault="00A23FE3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A1A9E" w:rsidRPr="004A1A9E">
              <w:rPr>
                <w:rFonts w:ascii="Times New Roman" w:hAnsi="Times New Roman"/>
                <w:sz w:val="24"/>
                <w:szCs w:val="24"/>
              </w:rPr>
              <w:instrText xml:space="preserve"> \* </w:instrText>
            </w:r>
            <w:r w:rsidR="004A1A9E"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="004A1A9E"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="0003064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23FE3" w:rsidRPr="00D00AA2" w:rsidRDefault="00A23FE3" w:rsidP="00A23FE3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4D6E" w:rsidRPr="00F119FF" w:rsidTr="00B83AF6">
        <w:trPr>
          <w:trHeight w:val="274"/>
        </w:trPr>
        <w:tc>
          <w:tcPr>
            <w:tcW w:w="709" w:type="dxa"/>
          </w:tcPr>
          <w:p w:rsidR="00BB4D6E" w:rsidRPr="00F119FF" w:rsidRDefault="00BB4D6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B4D6E" w:rsidRPr="007C4991" w:rsidRDefault="00BB4D6E" w:rsidP="00B616EC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B4D6E" w:rsidRPr="00CD3B8C" w:rsidRDefault="00BB4D6E" w:rsidP="00B616EC">
            <w:pPr>
              <w:ind w:right="153" w:firstLine="495"/>
              <w:jc w:val="both"/>
            </w:pPr>
            <w:r w:rsidRPr="007C4991">
              <w:t xml:space="preserve">в реестре недобросовестных поставщиков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 xml:space="preserve">» и организаций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>».</w:t>
            </w:r>
          </w:p>
        </w:tc>
        <w:tc>
          <w:tcPr>
            <w:tcW w:w="8221" w:type="dxa"/>
          </w:tcPr>
          <w:p w:rsidR="00BB4D6E" w:rsidRPr="00D00AA2" w:rsidRDefault="00BB4D6E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7824AE" w:rsidRPr="00F119FF" w:rsidTr="00B83AF6">
        <w:trPr>
          <w:trHeight w:val="274"/>
        </w:trPr>
        <w:tc>
          <w:tcPr>
            <w:tcW w:w="709" w:type="dxa"/>
          </w:tcPr>
          <w:p w:rsidR="007824AE" w:rsidRPr="00F119FF" w:rsidRDefault="007824A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824AE" w:rsidRDefault="007824AE" w:rsidP="007824AE">
            <w:pPr>
              <w:ind w:right="153" w:firstLine="495"/>
              <w:jc w:val="both"/>
            </w:pPr>
            <w:r>
              <w:t>Участник конкурса должен подтвердить, что каждый из привлекаемых соисполнителей, оказывающий услуги на сумму более 5% от общей цены заявки участника конкурса:</w:t>
            </w:r>
          </w:p>
          <w:p w:rsidR="007824AE" w:rsidRDefault="007824AE" w:rsidP="007824A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7824AE" w:rsidRPr="007C4991" w:rsidRDefault="007824AE" w:rsidP="007824AE">
            <w:pPr>
              <w:ind w:right="153" w:firstLine="495"/>
              <w:jc w:val="both"/>
            </w:pPr>
            <w:proofErr w:type="gramStart"/>
            <w:r>
              <w:t>согласен</w:t>
            </w:r>
            <w:proofErr w:type="gramEnd"/>
            <w:r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7824AE" w:rsidRPr="007824AE" w:rsidRDefault="007824AE" w:rsidP="007824A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7824AE" w:rsidRPr="00D00AA2" w:rsidRDefault="007824AE" w:rsidP="007824AE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>
              <w:t>конкурсе</w:t>
            </w:r>
            <w:r w:rsidRPr="00945C52">
              <w:t xml:space="preserve"> </w:t>
            </w:r>
            <w:r w:rsidRPr="00D00AA2">
              <w:t xml:space="preserve">указанных договоров, </w:t>
            </w:r>
            <w:proofErr w:type="gramStart"/>
            <w:r w:rsidRPr="00D00AA2">
              <w:t xml:space="preserve">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</w:t>
            </w:r>
            <w:proofErr w:type="gramEnd"/>
            <w:r w:rsidRPr="00D00AA2">
              <w:t xml:space="preserve"> не поданными и сведения, указанные в таких документах не учитываются при рассмотрении данной заявки на участие в </w:t>
            </w:r>
            <w:r>
              <w:t>конкурсе</w:t>
            </w:r>
            <w:r w:rsidRPr="00D00AA2">
              <w:t>.</w:t>
            </w:r>
          </w:p>
          <w:p w:rsidR="007824AE" w:rsidRPr="006F3802" w:rsidRDefault="007824AE" w:rsidP="007824A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между участником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запроса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предложений 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и соисполнителями (подраздел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B4094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B40943">
              <w:rPr>
                <w:rFonts w:ascii="Times New Roman" w:hAnsi="Times New Roman"/>
                <w:sz w:val="24"/>
                <w:szCs w:val="24"/>
              </w:rPr>
              <w:t>5.1</w:t>
            </w:r>
            <w:r w:rsidRPr="00B40943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B4094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B40943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B40943">
              <w:rPr>
                <w:rFonts w:ascii="Times New Roman" w:hAnsi="Times New Roman"/>
                <w:sz w:val="24"/>
                <w:szCs w:val="24"/>
              </w:rPr>
              <w:t>).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Данный план заполняется и предоставляется как в случае привлечения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так и в случае их </w:t>
            </w:r>
            <w:proofErr w:type="spellStart"/>
            <w:r w:rsidRPr="00E75B29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E75B29">
              <w:rPr>
                <w:rFonts w:ascii="Times New Roman" w:hAnsi="Times New Roman"/>
                <w:sz w:val="24"/>
                <w:szCs w:val="24"/>
              </w:rPr>
              <w:t xml:space="preserve">; в последнем случае в данной форме отражается, что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 не планируются</w:t>
            </w:r>
          </w:p>
        </w:tc>
      </w:tr>
      <w:tr w:rsidR="007824AE" w:rsidRPr="00F119FF" w:rsidTr="00B83AF6">
        <w:trPr>
          <w:trHeight w:val="274"/>
        </w:trPr>
        <w:tc>
          <w:tcPr>
            <w:tcW w:w="709" w:type="dxa"/>
          </w:tcPr>
          <w:p w:rsidR="007824AE" w:rsidRPr="00F119FF" w:rsidRDefault="007824A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824AE" w:rsidRDefault="007824AE" w:rsidP="007824AE">
            <w:pPr>
              <w:ind w:right="153" w:firstLine="495"/>
              <w:jc w:val="both"/>
            </w:pPr>
            <w:r w:rsidRPr="007824AE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7824AE" w:rsidRPr="007824AE" w:rsidRDefault="007824AE" w:rsidP="007824A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0943">
              <w:rPr>
                <w:rFonts w:ascii="Times New Roman" w:hAnsi="Times New Roman"/>
                <w:b/>
                <w:sz w:val="24"/>
                <w:szCs w:val="24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B40943">
              <w:rPr>
                <w:rFonts w:ascii="Times New Roman" w:hAnsi="Times New Roman"/>
                <w:b/>
                <w:sz w:val="24"/>
                <w:szCs w:val="24"/>
              </w:rPr>
              <w:t>ии у у</w:t>
            </w:r>
            <w:proofErr w:type="gramEnd"/>
            <w:r w:rsidRPr="00B40943">
              <w:rPr>
                <w:rFonts w:ascii="Times New Roman" w:hAnsi="Times New Roman"/>
                <w:b/>
                <w:sz w:val="24"/>
                <w:szCs w:val="24"/>
              </w:rPr>
              <w:t>частника закупки системы управления охраной труда (СУОТ);</w:t>
            </w:r>
          </w:p>
        </w:tc>
      </w:tr>
      <w:tr w:rsidR="00BB4D6E" w:rsidRPr="00CD3B8C" w:rsidTr="008B65D7">
        <w:trPr>
          <w:trHeight w:val="319"/>
        </w:trPr>
        <w:tc>
          <w:tcPr>
            <w:tcW w:w="709" w:type="dxa"/>
          </w:tcPr>
          <w:p w:rsidR="00BB4D6E" w:rsidRPr="00CD3B8C" w:rsidRDefault="00BB4D6E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BB4D6E" w:rsidRPr="00CD3B8C" w:rsidRDefault="007824AE" w:rsidP="00C807BD">
            <w:pPr>
              <w:widowControl w:val="0"/>
              <w:adjustRightInd w:val="0"/>
              <w:ind w:right="153" w:firstLine="660"/>
              <w:textAlignment w:val="baseline"/>
            </w:pPr>
            <w:r w:rsidRPr="007824AE">
              <w:rPr>
                <w:b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BB4D6E" w:rsidRPr="00CD3B8C" w:rsidTr="008B65D7">
        <w:trPr>
          <w:trHeight w:val="77"/>
        </w:trPr>
        <w:tc>
          <w:tcPr>
            <w:tcW w:w="709" w:type="dxa"/>
          </w:tcPr>
          <w:p w:rsidR="00BB4D6E" w:rsidRPr="003C5443" w:rsidRDefault="00BB4D6E" w:rsidP="00286011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663DF2" w:rsidRDefault="00663DF2" w:rsidP="00663DF2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proofErr w:type="gramStart"/>
            <w:r>
              <w:t xml:space="preserve">наличие опыта: должен иметь в рамках заключенных договоров завершенные в 2012-2015 гг. по строительству и/или реконструкции и/или капитальному ремонту** объектов промышленно-гражданского строительства (ПГС) и/или относящихся, согласно части 1 и/или части 2 статьи 48.1 Градостроительного кодекса РФ к особо опасным, технически сложным объектам и/или к уникальным объектам (монтаж  </w:t>
            </w:r>
            <w:proofErr w:type="spellStart"/>
            <w:r>
              <w:t>токопроводов</w:t>
            </w:r>
            <w:proofErr w:type="spellEnd"/>
            <w:r>
              <w:t>) на общую сумму не менее 12 202</w:t>
            </w:r>
            <w:proofErr w:type="gramEnd"/>
            <w:r>
              <w:t xml:space="preserve"> 083,43 руб. без НДС.</w:t>
            </w:r>
          </w:p>
          <w:p w:rsidR="00663DF2" w:rsidRDefault="00663DF2" w:rsidP="00663DF2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>
              <w:t>При проверке на соответствие данному требованию применяется следующий порядок:</w:t>
            </w:r>
          </w:p>
          <w:p w:rsidR="00663DF2" w:rsidRDefault="00663DF2" w:rsidP="00663DF2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proofErr w:type="gramStart"/>
            <w:r>
              <w:t>Участник закупки должен иметь опыт выполнения данного вида работ/услуг не менее объема, рассчитанного по следующей формуле: опыт участника = (сумма данного требования, руб. без учета НДС) х ((стоимость вида работ/услуг, выполняемых/оказываемых участником, в руб. без чета НДС + стоимость вида работ/услуг, выполняемого/оказываемого соисполнителями, выполняющими/оказывающими 5% и менее работ/услуг от общей стоимости данных работ/услуг согласно</w:t>
            </w:r>
            <w:proofErr w:type="gramEnd"/>
            <w:r>
              <w:t xml:space="preserve"> </w:t>
            </w:r>
            <w:proofErr w:type="gramStart"/>
            <w:r>
              <w:t>заявке участника, в руб. без учета НДС) / общую стоимость данного вида работ/услуг, указанную в заявке участника в руб., без учета НДС)).</w:t>
            </w:r>
            <w:proofErr w:type="gramEnd"/>
          </w:p>
          <w:p w:rsidR="00BB4D6E" w:rsidRPr="003C5443" w:rsidRDefault="00663DF2" w:rsidP="00663DF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  <w:r>
              <w:t xml:space="preserve">Привлекаемые соисполнители, выполняющие </w:t>
            </w:r>
            <w:proofErr w:type="gramStart"/>
            <w:r>
              <w:t>работы</w:t>
            </w:r>
            <w:proofErr w:type="gramEnd"/>
            <w:r>
              <w:t xml:space="preserve">/ оказывающие услуги свыше 5% от общей стоимости </w:t>
            </w:r>
            <w:r>
              <w:lastRenderedPageBreak/>
              <w:t xml:space="preserve">работ/услуг согласно заявке участника, должны иметь опыт выполнения/оказания данного вида работ/услуг не менее объема, рассчитанного по следующей формуле: опыт соисполнителя = (сумма данного требования, руб. без учета НДС) х ((стоимость вида работ/услуг, выполняемого/ оказываемого соисполнителем, в руб. без учета НДС) / общую стоимость вида работ/услуг, указанную </w:t>
            </w:r>
            <w:proofErr w:type="gramStart"/>
            <w:r>
              <w:t>в заявке участника, в руб. без учета НДС)).</w:t>
            </w:r>
            <w:proofErr w:type="gramEnd"/>
          </w:p>
        </w:tc>
        <w:tc>
          <w:tcPr>
            <w:tcW w:w="8221" w:type="dxa"/>
          </w:tcPr>
          <w:p w:rsidR="00BB4D6E" w:rsidRPr="006C417F" w:rsidRDefault="00A6543B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справка об опыте </w:t>
            </w:r>
            <w:r w:rsidR="00C807BD"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="00E5569A"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="00675B2E"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="00E5569A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Таблица </w:t>
              </w:r>
              <w:r w:rsidR="00A64639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="00BB4D6E"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 w:rsidR="00377526"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B4D6E" w:rsidRPr="00A6543B">
              <w:t>;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 w:rsidR="00377526"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C2DD9" w:rsidRPr="00A6543B">
              <w:t>.</w:t>
            </w:r>
          </w:p>
          <w:p w:rsidR="00A6543B" w:rsidRDefault="00A6543B" w:rsidP="00286011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 xml:space="preserve">оказание </w:t>
            </w:r>
            <w:r w:rsidR="00377526">
              <w:rPr>
                <w:bCs/>
                <w:lang w:eastAsia="en-US"/>
              </w:rPr>
              <w:t>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A6543B" w:rsidRPr="00324ED3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A6543B" w:rsidRPr="003C5443" w:rsidRDefault="00A6543B" w:rsidP="0037752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>
              <w:rPr>
                <w:bCs/>
                <w:lang w:eastAsia="en-US"/>
              </w:rPr>
              <w:t>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7461680"/>
      <w:bookmarkStart w:id="51" w:name="_Toc418779952"/>
      <w:r>
        <w:rPr>
          <w:sz w:val="28"/>
          <w:szCs w:val="28"/>
        </w:rPr>
        <w:t>Требования к продукции</w:t>
      </w:r>
      <w:bookmarkEnd w:id="50"/>
      <w:bookmarkEnd w:id="51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r>
        <w:rPr>
          <w:sz w:val="28"/>
          <w:szCs w:val="28"/>
        </w:rPr>
        <w:t xml:space="preserve"> </w:t>
      </w:r>
      <w:bookmarkStart w:id="54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5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lastRenderedPageBreak/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6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17F36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7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D17F36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17F36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17F36" w:rsidRPr="003960A4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7E0938" w:rsidRDefault="007E0938" w:rsidP="007E09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документы, подтверждающие факт </w:t>
      </w:r>
      <w:proofErr w:type="gramStart"/>
      <w:r>
        <w:t>предоставления обеспечения исполнения обязательств участника запроса предложений</w:t>
      </w:r>
      <w:proofErr w:type="gramEnd"/>
      <w:r>
        <w:t>:</w:t>
      </w:r>
    </w:p>
    <w:p w:rsidR="007E0938" w:rsidRPr="003960A4" w:rsidRDefault="007E0938" w:rsidP="007E093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платежное поручение (квитанция), подтверждающее факт внесения денежных средств в качестве обеспечения заявки на участие в запросе предложений,</w:t>
      </w:r>
      <w:bookmarkStart w:id="58" w:name="_GoBack"/>
      <w:bookmarkEnd w:id="58"/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17F36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2F24E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rPr>
          <w:lang w:val="x-none"/>
        </w:rPr>
      </w:pPr>
      <w:r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>-2015 гг</w:t>
      </w:r>
      <w:r w:rsidRPr="002F24E1">
        <w:t xml:space="preserve">. по </w:t>
      </w:r>
      <w:r w:rsidR="002F24E1" w:rsidRPr="002F24E1">
        <w:t xml:space="preserve">монтажу  </w:t>
      </w:r>
      <w:proofErr w:type="spellStart"/>
      <w:r w:rsidR="002F24E1" w:rsidRPr="002F24E1">
        <w:t>токопроводов</w:t>
      </w:r>
      <w:proofErr w:type="spellEnd"/>
      <w:r w:rsidR="002F24E1" w:rsidRPr="002F24E1">
        <w:t xml:space="preserve">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FB06E8" w:rsidRDefault="00FB06E8" w:rsidP="003C54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F0335" w:rsidRPr="00BF0335">
        <w:t>план распределения видов и объемов выполнения работ / оказания услуг (раз</w:t>
      </w:r>
      <w:r w:rsidR="00BF0335">
        <w:t>дел 5.1, соответствующая форма 5</w:t>
      </w:r>
      <w:r w:rsidR="00BF0335" w:rsidRPr="00BF0335">
        <w:t>);</w:t>
      </w:r>
    </w:p>
    <w:p w:rsidR="00B011C4" w:rsidRPr="00B011C4" w:rsidRDefault="00B011C4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разделе 3</w:t>
      </w:r>
      <w:r w:rsidRPr="00B011C4">
        <w:t>.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</w:t>
      </w:r>
      <w:proofErr w:type="spellStart"/>
      <w:r>
        <w:t>го</w:t>
      </w:r>
      <w:proofErr w:type="spellEnd"/>
      <w:r>
        <w:t xml:space="preserve">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Ц </w:t>
            </w:r>
            <w:r w:rsidRPr="002C7396">
              <w:rPr>
                <w:bCs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Ц</w:t>
            </w:r>
            <w:r w:rsidRPr="002C7396">
              <w:rPr>
                <w:vertAlign w:val="subscript"/>
                <w:lang w:val="x-none" w:eastAsia="x-none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 w:eastAsia="x-none"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>
        <w:t>го</w:t>
      </w:r>
      <w:proofErr w:type="spellEnd"/>
      <w:r>
        <w:t xml:space="preserve">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663DF2" w:rsidRPr="00663DF2">
        <w:t xml:space="preserve">монтажу  </w:t>
      </w:r>
      <w:proofErr w:type="spellStart"/>
      <w:r w:rsidR="00663DF2" w:rsidRPr="00663DF2">
        <w:t>токопроводов</w:t>
      </w:r>
      <w:proofErr w:type="spellEnd"/>
      <w:r w:rsidR="00197A30" w:rsidRPr="00197A30">
        <w:t xml:space="preserve">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663DF2" w:rsidRPr="00663DF2">
        <w:t xml:space="preserve">монтажу  </w:t>
      </w:r>
      <w:proofErr w:type="spellStart"/>
      <w:r w:rsidR="00663DF2" w:rsidRPr="00663DF2">
        <w:t>токопроводов</w:t>
      </w:r>
      <w:proofErr w:type="spellEnd"/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663DF2" w:rsidRPr="00663DF2">
        <w:t xml:space="preserve">монтажу  </w:t>
      </w:r>
      <w:proofErr w:type="spellStart"/>
      <w:r w:rsidR="00663DF2" w:rsidRPr="00663DF2">
        <w:t>токопроводов</w:t>
      </w:r>
      <w:proofErr w:type="spellEnd"/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663DF2" w:rsidRPr="00663DF2">
        <w:t xml:space="preserve">монтажу  </w:t>
      </w:r>
      <w:proofErr w:type="spellStart"/>
      <w:r w:rsidR="00663DF2" w:rsidRPr="00663DF2">
        <w:t>токопроводов</w:t>
      </w:r>
      <w:proofErr w:type="spellEnd"/>
      <w:r w:rsidR="00663DF2" w:rsidRPr="00663DF2">
        <w:t xml:space="preserve">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63DF2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  <w:r w:rsidRPr="00663DF2">
        <w:t>Оценивается опыт только участника запроса предложений (опыт привлекаемых участником запроса предложений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1B5D70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>-2015 годах</w:t>
            </w:r>
            <w:r w:rsidR="001B5D70">
              <w:t xml:space="preserve"> работы по</w:t>
            </w:r>
            <w:r w:rsidR="00663DF2">
              <w:t xml:space="preserve"> </w:t>
            </w:r>
            <w:r w:rsidR="00663DF2" w:rsidRPr="00663DF2">
              <w:t>монтаж</w:t>
            </w:r>
            <w:r w:rsidR="00663DF2">
              <w:t xml:space="preserve">у  </w:t>
            </w:r>
            <w:proofErr w:type="spellStart"/>
            <w:r w:rsidR="00663DF2">
              <w:t>токопроводов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6C4DEA" w:rsidRPr="006C4DEA">
        <w:t xml:space="preserve">ремонту полов кабельных отсеков </w:t>
      </w:r>
      <w:r>
        <w:t>принятых заказчиком в  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663DF2" w:rsidRPr="00663DF2">
        <w:t xml:space="preserve">монтажу  </w:t>
      </w:r>
      <w:proofErr w:type="spellStart"/>
      <w:r w:rsidR="00663DF2" w:rsidRPr="00663DF2">
        <w:t>токопроводов</w:t>
      </w:r>
      <w:proofErr w:type="spellEnd"/>
      <w:r w:rsidR="006C4DEA" w:rsidRPr="006C4DEA"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663DF2" w:rsidRPr="00663DF2">
        <w:t xml:space="preserve">48 808 333,70  </w:t>
      </w:r>
      <w:r>
        <w:t>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663DF2" w:rsidRPr="00663DF2">
        <w:t xml:space="preserve">48 808 333,70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AD1DED" w:rsidRPr="00AD1DED">
        <w:t xml:space="preserve"> </w:t>
      </w:r>
      <w:r w:rsidR="00663DF2">
        <w:t>48 808 333,70</w:t>
      </w:r>
      <w:r w:rsidR="00AD1DED" w:rsidRPr="00AD1DED">
        <w:t xml:space="preserve">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lastRenderedPageBreak/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Техническое_предложение_(Форма"/>
      <w:bookmarkStart w:id="112" w:name="_Toc235439567"/>
      <w:bookmarkStart w:id="113" w:name="_Toc326685696"/>
      <w:bookmarkStart w:id="114" w:name="_Toc360776185"/>
      <w:bookmarkStart w:id="115" w:name="_Toc368034952"/>
      <w:bookmarkStart w:id="116" w:name="_Toc371597588"/>
      <w:bookmarkStart w:id="117" w:name="_Toc418779963"/>
      <w:bookmarkEnd w:id="11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  <w:bookmarkEnd w:id="117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286011">
      <w:pPr>
        <w:pStyle w:val="a0"/>
        <w:numPr>
          <w:ilvl w:val="4"/>
          <w:numId w:val="54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_Ref317257698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16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5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>
        <w:rPr>
          <w:i/>
          <w:sz w:val="24"/>
          <w:szCs w:val="24"/>
        </w:rPr>
      </w:r>
      <w:r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t>3.6</w:t>
      </w:r>
      <w:r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_Ref317257698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16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5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_Ref317252608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17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раздела </w:t>
      </w:r>
      <w:r>
        <w:rPr>
          <w:b/>
          <w:i/>
          <w:sz w:val="24"/>
          <w:szCs w:val="24"/>
        </w:rP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fldChar w:fldCharType="separate"/>
      </w:r>
      <w:r>
        <w:rPr>
          <w:b/>
          <w:i/>
          <w:sz w:val="24"/>
          <w:szCs w:val="24"/>
        </w:rPr>
        <w:t>5</w:t>
      </w:r>
      <w:r>
        <w:rPr>
          <w:b/>
          <w:i/>
          <w:sz w:val="24"/>
          <w:szCs w:val="24"/>
        </w:rPr>
        <w:fldChar w:fldCharType="end"/>
      </w:r>
      <w:r>
        <w:rPr>
          <w:b/>
          <w:i/>
          <w:sz w:val="24"/>
          <w:szCs w:val="24"/>
        </w:rPr>
        <w:t xml:space="preserve"> 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lastRenderedPageBreak/>
        <w:t>сведений о периодичности и объеме технического обслуживания;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8" w:name="_Toc270325674"/>
      <w:bookmarkStart w:id="119" w:name="_Toc326685697"/>
      <w:bookmarkStart w:id="120" w:name="_Toc360776186"/>
      <w:bookmarkStart w:id="121" w:name="_Toc368034953"/>
      <w:bookmarkStart w:id="122" w:name="_Toc371597589"/>
      <w:bookmarkStart w:id="123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  <w:bookmarkEnd w:id="122"/>
      <w:bookmarkEnd w:id="123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Справка_о_перечне"/>
      <w:bookmarkStart w:id="125" w:name="_Toc255987078"/>
      <w:bookmarkStart w:id="126" w:name="_Toc326685707"/>
      <w:bookmarkStart w:id="127" w:name="_Toc360776191"/>
      <w:bookmarkStart w:id="128" w:name="_Toc368034956"/>
      <w:bookmarkStart w:id="129" w:name="_Toc371597592"/>
      <w:bookmarkStart w:id="130" w:name="_Toc418779965"/>
      <w:bookmarkEnd w:id="12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5"/>
      <w:bookmarkEnd w:id="126"/>
      <w:bookmarkEnd w:id="127"/>
      <w:bookmarkEnd w:id="128"/>
      <w:bookmarkEnd w:id="129"/>
      <w:bookmarkEnd w:id="130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713545" w:rsidRPr="00FC009D" w:rsidRDefault="00713545" w:rsidP="00713545">
      <w:pPr>
        <w:jc w:val="center"/>
        <w:rPr>
          <w:b/>
          <w:i/>
        </w:rPr>
      </w:pPr>
      <w:bookmarkStart w:id="131" w:name="форма15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13545" w:rsidRPr="00FC009D" w:rsidRDefault="00713545" w:rsidP="00713545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713545" w:rsidRPr="00FC009D" w:rsidRDefault="00713545" w:rsidP="00713545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713545" w:rsidRPr="00FC009D" w:rsidRDefault="00713545" w:rsidP="00713545">
      <w:pPr>
        <w:pStyle w:val="Times12"/>
        <w:jc w:val="right"/>
        <w:rPr>
          <w:b/>
          <w:bCs w:val="0"/>
          <w:sz w:val="22"/>
        </w:rPr>
      </w:pPr>
    </w:p>
    <w:p w:rsidR="00713545" w:rsidRDefault="00713545" w:rsidP="00713545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13545" w:rsidRPr="00B03ADB" w:rsidRDefault="00713545" w:rsidP="00713545">
      <w:pPr>
        <w:jc w:val="center"/>
        <w:rPr>
          <w:sz w:val="28"/>
          <w:szCs w:val="28"/>
        </w:rPr>
      </w:pPr>
    </w:p>
    <w:p w:rsidR="00713545" w:rsidRPr="00FC009D" w:rsidRDefault="00713545" w:rsidP="007135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План_распределения_выполнения"/>
      <w:bookmarkStart w:id="133" w:name="_План_распределения_выполнения_объем"/>
      <w:bookmarkStart w:id="134" w:name="_Toc255987085"/>
      <w:bookmarkStart w:id="135" w:name="_Toc390267531"/>
      <w:bookmarkStart w:id="136" w:name="_Toc412201966"/>
      <w:bookmarkEnd w:id="132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</w:p>
    <w:p w:rsidR="00713545" w:rsidRPr="00FC009D" w:rsidRDefault="00713545" w:rsidP="00713545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713545" w:rsidRPr="00FC009D" w:rsidRDefault="00713545" w:rsidP="0071354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713545" w:rsidRPr="00FC009D" w:rsidRDefault="00713545" w:rsidP="0071354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713545" w:rsidRPr="00FC009D" w:rsidRDefault="00713545" w:rsidP="007135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713545" w:rsidRPr="00FC009D" w:rsidTr="00FB4BA8">
        <w:tc>
          <w:tcPr>
            <w:tcW w:w="426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713545" w:rsidRPr="00FC009D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13545" w:rsidRPr="00FC009D" w:rsidTr="00FB4BA8">
        <w:tc>
          <w:tcPr>
            <w:tcW w:w="426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713545" w:rsidRPr="00FC009D" w:rsidTr="00FB4BA8">
        <w:trPr>
          <w:cantSplit/>
        </w:trPr>
        <w:tc>
          <w:tcPr>
            <w:tcW w:w="426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13545" w:rsidRDefault="00713545" w:rsidP="00FB4BA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713545" w:rsidRDefault="00713545" w:rsidP="00FB4BA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713545" w:rsidRPr="00FC009D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713545" w:rsidRDefault="00713545" w:rsidP="00FB4BA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Default="00713545" w:rsidP="00FB4BA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426" w:type="dxa"/>
          </w:tcPr>
          <w:p w:rsidR="00713545" w:rsidRPr="00FC009D" w:rsidRDefault="00713545" w:rsidP="00FB4BA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rPr>
                <w:szCs w:val="24"/>
              </w:rPr>
            </w:pPr>
          </w:p>
        </w:tc>
      </w:tr>
      <w:tr w:rsidR="00713545" w:rsidRPr="00FC009D" w:rsidTr="00FB4BA8">
        <w:tc>
          <w:tcPr>
            <w:tcW w:w="7230" w:type="dxa"/>
            <w:gridSpan w:val="4"/>
          </w:tcPr>
          <w:p w:rsidR="00713545" w:rsidRDefault="00713545" w:rsidP="00FB4BA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713545" w:rsidRPr="00FC009D" w:rsidRDefault="00713545" w:rsidP="00FB4BA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13545" w:rsidRPr="00FC009D" w:rsidRDefault="00713545" w:rsidP="007135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13545" w:rsidRPr="00FC009D" w:rsidRDefault="00713545" w:rsidP="007135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13545" w:rsidRPr="00FC009D" w:rsidRDefault="00713545" w:rsidP="007135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13545" w:rsidRPr="00FC009D" w:rsidRDefault="00713545" w:rsidP="00713545">
      <w:pPr>
        <w:pStyle w:val="Times12"/>
        <w:rPr>
          <w:szCs w:val="24"/>
        </w:rPr>
      </w:pPr>
    </w:p>
    <w:p w:rsidR="00713545" w:rsidRPr="00FC009D" w:rsidRDefault="00713545" w:rsidP="00713545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13545" w:rsidRPr="0076483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13545" w:rsidRPr="00FC009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713545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13545" w:rsidRPr="00AA711D" w:rsidRDefault="00713545" w:rsidP="00713545">
      <w:pPr>
        <w:pStyle w:val="Times12"/>
        <w:numPr>
          <w:ilvl w:val="0"/>
          <w:numId w:val="5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13545" w:rsidRPr="00FC009D" w:rsidRDefault="00713545" w:rsidP="00713545">
      <w:pPr>
        <w:pStyle w:val="Times12"/>
        <w:numPr>
          <w:ilvl w:val="0"/>
          <w:numId w:val="6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13545" w:rsidRDefault="00713545" w:rsidP="00713545">
      <w:pPr>
        <w:pStyle w:val="Times12"/>
        <w:jc w:val="right"/>
        <w:rPr>
          <w:bCs w:val="0"/>
          <w:sz w:val="28"/>
          <w:szCs w:val="28"/>
        </w:rPr>
        <w:sectPr w:rsidR="00713545" w:rsidSect="00FB4B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7" w:name="_План_распределения_объемов_выполнен"/>
      <w:bookmarkEnd w:id="131"/>
      <w:bookmarkEnd w:id="137"/>
    </w:p>
    <w:p w:rsidR="006C6053" w:rsidRDefault="006C6053" w:rsidP="00DA6833">
      <w:pPr>
        <w:jc w:val="center"/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Справка_об_участии_в_судебных_разби"/>
      <w:bookmarkStart w:id="139" w:name="_Справка_об_участии"/>
      <w:bookmarkStart w:id="140" w:name="_Toc418779966"/>
      <w:bookmarkEnd w:id="83"/>
      <w:bookmarkEnd w:id="84"/>
      <w:bookmarkEnd w:id="138"/>
      <w:bookmarkEnd w:id="139"/>
      <w:r>
        <w:rPr>
          <w:b/>
          <w:sz w:val="28"/>
          <w:szCs w:val="28"/>
        </w:rPr>
        <w:lastRenderedPageBreak/>
        <w:t>ЧАСТЬ 2</w:t>
      </w:r>
      <w:bookmarkEnd w:id="14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1" w:name="_Ref317259044"/>
      <w:bookmarkStart w:id="14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1"/>
      <w:bookmarkEnd w:id="14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3" w:name="_Toc418779967"/>
      <w:r>
        <w:rPr>
          <w:b/>
          <w:sz w:val="28"/>
          <w:szCs w:val="28"/>
        </w:rPr>
        <w:t>ЧАСТЬ 3</w:t>
      </w:r>
      <w:bookmarkEnd w:id="14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016" w:rsidRDefault="00FF6016">
      <w:r>
        <w:separator/>
      </w:r>
    </w:p>
  </w:endnote>
  <w:endnote w:type="continuationSeparator" w:id="0">
    <w:p w:rsidR="00FF6016" w:rsidRDefault="00FF6016">
      <w:r>
        <w:continuationSeparator/>
      </w:r>
    </w:p>
  </w:endnote>
  <w:endnote w:type="continuationNotice" w:id="1">
    <w:p w:rsidR="00FF6016" w:rsidRDefault="00FF60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DE" w:rsidRDefault="00E722D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722DE" w:rsidRDefault="00E722D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DE" w:rsidRPr="00FE6219" w:rsidRDefault="00E722D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DE" w:rsidRPr="00FE6219" w:rsidRDefault="00E722D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DE" w:rsidRPr="00FE6219" w:rsidRDefault="00E722D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016" w:rsidRDefault="00FF6016">
      <w:r>
        <w:separator/>
      </w:r>
    </w:p>
  </w:footnote>
  <w:footnote w:type="continuationSeparator" w:id="0">
    <w:p w:rsidR="00FF6016" w:rsidRDefault="00FF6016">
      <w:r>
        <w:continuationSeparator/>
      </w:r>
    </w:p>
  </w:footnote>
  <w:footnote w:type="continuationNotice" w:id="1">
    <w:p w:rsidR="00FF6016" w:rsidRDefault="00FF601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DE" w:rsidRPr="00F429FC" w:rsidRDefault="00E722D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E0938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DE" w:rsidRPr="00F429FC" w:rsidRDefault="00E722D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E0938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2DE" w:rsidRPr="00F429FC" w:rsidRDefault="00E722D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E0938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59"/>
  </w:num>
  <w:num w:numId="17">
    <w:abstractNumId w:val="36"/>
  </w:num>
  <w:num w:numId="18">
    <w:abstractNumId w:val="57"/>
  </w:num>
  <w:num w:numId="19">
    <w:abstractNumId w:val="38"/>
  </w:num>
  <w:num w:numId="20">
    <w:abstractNumId w:val="49"/>
  </w:num>
  <w:num w:numId="21">
    <w:abstractNumId w:val="23"/>
  </w:num>
  <w:num w:numId="22">
    <w:abstractNumId w:val="48"/>
  </w:num>
  <w:num w:numId="23">
    <w:abstractNumId w:val="59"/>
  </w:num>
  <w:num w:numId="24">
    <w:abstractNumId w:val="51"/>
  </w:num>
  <w:num w:numId="25">
    <w:abstractNumId w:val="10"/>
  </w:num>
  <w:num w:numId="26">
    <w:abstractNumId w:val="58"/>
  </w:num>
  <w:num w:numId="27">
    <w:abstractNumId w:val="32"/>
  </w:num>
  <w:num w:numId="28">
    <w:abstractNumId w:val="18"/>
  </w:num>
  <w:num w:numId="29">
    <w:abstractNumId w:val="29"/>
  </w:num>
  <w:num w:numId="30">
    <w:abstractNumId w:val="28"/>
  </w:num>
  <w:num w:numId="31">
    <w:abstractNumId w:val="12"/>
  </w:num>
  <w:num w:numId="32">
    <w:abstractNumId w:val="6"/>
  </w:num>
  <w:num w:numId="33">
    <w:abstractNumId w:val="17"/>
  </w:num>
  <w:num w:numId="34">
    <w:abstractNumId w:val="60"/>
  </w:num>
  <w:num w:numId="35">
    <w:abstractNumId w:val="55"/>
  </w:num>
  <w:num w:numId="36">
    <w:abstractNumId w:val="30"/>
  </w:num>
  <w:num w:numId="37">
    <w:abstractNumId w:val="7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5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6"/>
  </w:num>
  <w:num w:numId="48">
    <w:abstractNumId w:val="11"/>
  </w:num>
  <w:num w:numId="49">
    <w:abstractNumId w:val="8"/>
  </w:num>
  <w:num w:numId="50">
    <w:abstractNumId w:val="35"/>
  </w:num>
  <w:num w:numId="51">
    <w:abstractNumId w:val="5"/>
  </w:num>
  <w:num w:numId="52">
    <w:abstractNumId w:val="47"/>
  </w:num>
  <w:num w:numId="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4"/>
  </w:num>
  <w:num w:numId="57">
    <w:abstractNumId w:val="9"/>
  </w:num>
  <w:num w:numId="58">
    <w:abstractNumId w:val="34"/>
  </w:num>
  <w:num w:numId="59">
    <w:abstractNumId w:val="19"/>
  </w:num>
  <w:num w:numId="60">
    <w:abstractNumId w:val="45"/>
  </w:num>
  <w:num w:numId="61">
    <w:abstractNumId w:val="14"/>
  </w:num>
  <w:num w:numId="62">
    <w:abstractNumId w:val="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6C2F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305"/>
    <w:rsid w:val="000D1806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552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82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1BB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544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5D70"/>
    <w:rsid w:val="001B6AE7"/>
    <w:rsid w:val="001B7DBD"/>
    <w:rsid w:val="001B7FED"/>
    <w:rsid w:val="001C09E9"/>
    <w:rsid w:val="001C18A5"/>
    <w:rsid w:val="001C2E23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FF9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24E1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5FA7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069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AE3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B5F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601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70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DF2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787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938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8AE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554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79E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C83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0E12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CC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1CA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1AB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84A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2DE"/>
    <w:rsid w:val="00E72CF7"/>
    <w:rsid w:val="00E73806"/>
    <w:rsid w:val="00E7477B"/>
    <w:rsid w:val="00E75B29"/>
    <w:rsid w:val="00E760C0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2FA7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00E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016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371ED-86BC-4D5A-84A2-D80F3FA734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BF6058-674F-4276-AFB0-6EFC84642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42</Pages>
  <Words>11990</Words>
  <Characters>68343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80173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80</cp:revision>
  <cp:lastPrinted>2015-04-23T05:01:00Z</cp:lastPrinted>
  <dcterms:created xsi:type="dcterms:W3CDTF">2015-04-29T14:06:00Z</dcterms:created>
  <dcterms:modified xsi:type="dcterms:W3CDTF">2015-05-15T10:58:00Z</dcterms:modified>
</cp:coreProperties>
</file>