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EB4" w:rsidRPr="005D06FF" w:rsidRDefault="005D06FF">
      <w:pPr>
        <w:pStyle w:val="1"/>
        <w:jc w:val="center"/>
        <w:rPr>
          <w:rFonts w:eastAsia="Times New Roman"/>
          <w:sz w:val="28"/>
        </w:rPr>
      </w:pPr>
      <w:r w:rsidRPr="005D06FF">
        <w:rPr>
          <w:rFonts w:eastAsia="Times New Roman"/>
          <w:sz w:val="28"/>
        </w:rPr>
        <w:t>ПРОТОКОЛ № R021687-1</w:t>
      </w:r>
      <w:r w:rsidRPr="005D06FF">
        <w:rPr>
          <w:rFonts w:eastAsia="Times New Roman"/>
          <w:sz w:val="28"/>
        </w:rPr>
        <w:br/>
        <w:t xml:space="preserve">открытия доступа </w:t>
      </w:r>
      <w:proofErr w:type="gramStart"/>
      <w:r w:rsidRPr="005D06FF">
        <w:rPr>
          <w:rFonts w:eastAsia="Times New Roman"/>
          <w:sz w:val="28"/>
        </w:rPr>
        <w:t>к заявкам на участие в открытом запросе предложений на право заключения договора на выполнение</w:t>
      </w:r>
      <w:proofErr w:type="gramEnd"/>
      <w:r w:rsidRPr="005D06FF">
        <w:rPr>
          <w:rFonts w:eastAsia="Times New Roman"/>
          <w:sz w:val="28"/>
        </w:rPr>
        <w:t xml:space="preserve"> этапа ОКР «Монтаж опытного образца системы учета тепловой энергии на собственные и хозяйственные нужды ТЭЦ».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89"/>
        <w:gridCol w:w="848"/>
      </w:tblGrid>
      <w:tr w:rsidR="004B0EB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0EB4" w:rsidRDefault="005D06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0EB4" w:rsidRDefault="004B0EB4">
            <w:pPr>
              <w:jc w:val="right"/>
              <w:rPr>
                <w:rFonts w:eastAsia="Times New Roman"/>
              </w:rPr>
            </w:pPr>
          </w:p>
        </w:tc>
      </w:tr>
    </w:tbl>
    <w:p w:rsidR="004B0EB4" w:rsidRDefault="005D06FF" w:rsidP="005D06FF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ED5724">
        <w:fldChar w:fldCharType="begin"/>
      </w:r>
      <w:r>
        <w:instrText xml:space="preserve"> HYPERLINK "http://www.a-k-d.ru/" </w:instrText>
      </w:r>
      <w:r w:rsidR="00ED5724">
        <w:fldChar w:fldCharType="separate"/>
      </w:r>
      <w:r>
        <w:rPr>
          <w:rStyle w:val="a4"/>
        </w:rPr>
        <w:t>a-k-d.ru</w:t>
      </w:r>
      <w:proofErr w:type="spellEnd"/>
      <w:r w:rsidR="00ED5724">
        <w:fldChar w:fldCharType="end"/>
      </w:r>
      <w:r>
        <w:t xml:space="preserve">» согласно регламенту ее работы. </w:t>
      </w:r>
      <w:proofErr w:type="gramEnd"/>
    </w:p>
    <w:p w:rsidR="004B0EB4" w:rsidRDefault="005D06FF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4B0EB4" w:rsidRDefault="005D06FF" w:rsidP="005D06FF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 xml:space="preserve">Предмет договора: право заключения договора на выполнение этапа ОКР «Монтаж опытного образца системы учета тепловой энергии на собственные и хозяйственные нужды ТЭЦ».  </w:t>
      </w:r>
    </w:p>
    <w:p w:rsidR="004B0EB4" w:rsidRDefault="005D06FF" w:rsidP="005D06FF">
      <w:pPr>
        <w:pStyle w:val="a3"/>
        <w:jc w:val="both"/>
      </w:pPr>
      <w:r>
        <w:t xml:space="preserve">Начальная (максимальная) цена договора: 2 020 530.00 российский рубль (два миллиона двадцать тысяч пятьсот тридцать рублей 00 копеек) включая НДС. </w:t>
      </w:r>
    </w:p>
    <w:p w:rsidR="004B0EB4" w:rsidRDefault="005D06FF" w:rsidP="005D06FF">
      <w:pPr>
        <w:pStyle w:val="a3"/>
        <w:jc w:val="both"/>
      </w:pPr>
      <w:r>
        <w:t xml:space="preserve">Срок исполнения договора: с момента подписания договора уполномоченными представителями сторон до 31.12.2013г. </w:t>
      </w:r>
    </w:p>
    <w:p w:rsidR="004B0EB4" w:rsidRDefault="005D06FF" w:rsidP="005D06FF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«14»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№130814/0506/558, на ЭТП «</w:t>
      </w:r>
      <w:proofErr w:type="spellStart"/>
      <w:r w:rsidR="00ED5724">
        <w:fldChar w:fldCharType="begin"/>
      </w:r>
      <w:r>
        <w:instrText xml:space="preserve"> HYPERLINK "http://www.a-k-d.ru/" </w:instrText>
      </w:r>
      <w:r w:rsidR="00ED5724">
        <w:fldChar w:fldCharType="separate"/>
      </w:r>
      <w:r>
        <w:rPr>
          <w:rStyle w:val="a4"/>
        </w:rPr>
        <w:t>a-k-d.ru</w:t>
      </w:r>
      <w:proofErr w:type="spellEnd"/>
      <w:r w:rsidR="00ED5724">
        <w:fldChar w:fldCharType="end"/>
      </w:r>
      <w:r>
        <w:t xml:space="preserve">», закупка №R021687. </w:t>
      </w:r>
    </w:p>
    <w:p w:rsidR="004B0EB4" w:rsidRDefault="005D06FF" w:rsidP="005D06FF">
      <w:pPr>
        <w:pStyle w:val="a3"/>
      </w:pPr>
      <w:r>
        <w:t>На момент окончания срока подачи заявок на участие в запросе предложений на 05:00 (время московское) «26» августа 2013 года на ЭТП АКД</w:t>
      </w:r>
      <w:r>
        <w:br/>
        <w:t>всего подано: 0 заявок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5D06FF" w:rsidRDefault="005D06FF" w:rsidP="005D06FF">
      <w:pPr>
        <w:pStyle w:val="a3"/>
        <w:jc w:val="both"/>
      </w:pPr>
      <w:r>
        <w:t xml:space="preserve">Заседание закупочной комиссии проводится в очной форме в 13:30:00 (время московское) «12» августа 2013 года, по адресу: 636039, г. Северск Томской обл., ОАО «СХК», Курчатова 1, кабинет начальника ПТО ОАО «СХК». </w:t>
      </w:r>
    </w:p>
    <w:p w:rsidR="005D06FF" w:rsidRDefault="005D06FF" w:rsidP="005D06FF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91"/>
        <w:gridCol w:w="7546"/>
      </w:tblGrid>
      <w:tr w:rsidR="005D06FF" w:rsidTr="005D06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06FF" w:rsidRDefault="005D06FF" w:rsidP="00EB273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06FF" w:rsidRDefault="005D06FF" w:rsidP="00EB273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29038A" w:rsidTr="005D06F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038A" w:rsidRDefault="0029038A" w:rsidP="00EB273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29038A" w:rsidTr="00F76F3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038A" w:rsidRDefault="0029038A" w:rsidP="00F76F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Крутых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038A" w:rsidRDefault="0029038A" w:rsidP="00F76F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ПТО ОАО "СХК"</w:t>
            </w:r>
          </w:p>
        </w:tc>
      </w:tr>
      <w:tr w:rsidR="005D06FF" w:rsidTr="005D06F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06FF" w:rsidRDefault="005D06FF" w:rsidP="00EB273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182BAB" w:rsidTr="005D06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2BAB" w:rsidRDefault="00182BAB" w:rsidP="00C952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2BAB" w:rsidRDefault="00182BAB" w:rsidP="00C952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специалист ПТО ОАО "СХК"</w:t>
            </w:r>
          </w:p>
        </w:tc>
      </w:tr>
      <w:tr w:rsidR="00182BAB" w:rsidTr="005D06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2BAB" w:rsidRDefault="00182BAB" w:rsidP="00C952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Р.М. </w:t>
            </w:r>
            <w:proofErr w:type="spellStart"/>
            <w:r>
              <w:rPr>
                <w:rFonts w:eastAsia="Times New Roman"/>
              </w:rPr>
              <w:t>Габбасов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2BAB" w:rsidRDefault="00182BAB" w:rsidP="00C952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</w:tr>
    </w:tbl>
    <w:p w:rsidR="005D06FF" w:rsidRDefault="005D06FF" w:rsidP="005D06FF">
      <w:pPr>
        <w:pStyle w:val="a3"/>
      </w:pPr>
      <w:r>
        <w:lastRenderedPageBreak/>
        <w:t xml:space="preserve">Заседание проводится в присутствии </w:t>
      </w:r>
      <w:r w:rsidR="00182BAB">
        <w:t>3</w:t>
      </w:r>
      <w:r>
        <w:t xml:space="preserve"> из 4 членов закупочной комиссии. </w:t>
      </w:r>
      <w:r>
        <w:br/>
        <w:t xml:space="preserve">Кворум имеется. </w:t>
      </w:r>
    </w:p>
    <w:p w:rsidR="005D06FF" w:rsidRDefault="005D06FF">
      <w:pPr>
        <w:pStyle w:val="3"/>
        <w:rPr>
          <w:rFonts w:eastAsia="Times New Roman"/>
        </w:rPr>
      </w:pPr>
    </w:p>
    <w:p w:rsidR="004B0EB4" w:rsidRDefault="005D06FF">
      <w:pPr>
        <w:pStyle w:val="3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запросе предложений:</w:t>
      </w:r>
    </w:p>
    <w:p w:rsidR="004B0EB4" w:rsidRDefault="005D06FF" w:rsidP="005D06FF">
      <w:pPr>
        <w:pStyle w:val="a3"/>
        <w:jc w:val="both"/>
      </w:pPr>
      <w:r>
        <w:t>Предмет договора: Открытый запрос предложений на Право заключения договора на выполнение этапа ОКР «Монтаж опытного образца системы учета тепловой энергии на собственные и хозяйственные нужды ТЭЦ».</w:t>
      </w:r>
    </w:p>
    <w:p w:rsidR="005D06FF" w:rsidRDefault="005D06FF" w:rsidP="005D06FF">
      <w:pPr>
        <w:pStyle w:val="a3"/>
        <w:jc w:val="both"/>
      </w:pPr>
      <w:r>
        <w:t xml:space="preserve">В связи с тем, что после окончания срока подачи заявок на участие в конкурсе не поступило ни одной заявки, в соответствии с подпунктом  б) пункта 13.5.1 ЕОСЗ открытый запрос предложений лота признан несостоявшимся. </w:t>
      </w:r>
    </w:p>
    <w:p w:rsidR="005D06FF" w:rsidRPr="00BD4491" w:rsidRDefault="005D06FF" w:rsidP="005D06FF">
      <w:pPr>
        <w:pStyle w:val="a3"/>
        <w:jc w:val="both"/>
      </w:pPr>
      <w:r w:rsidRPr="00BD4491">
        <w:rPr>
          <w:rFonts w:eastAsia="Times New Roman"/>
        </w:rPr>
        <w:t>Закупочная комиссия рекомендует</w:t>
      </w:r>
      <w:r w:rsidR="0029038A">
        <w:rPr>
          <w:rFonts w:eastAsia="Times New Roman"/>
        </w:rPr>
        <w:t xml:space="preserve"> </w:t>
      </w:r>
      <w:r w:rsidR="00BD4491" w:rsidRPr="00BD4491">
        <w:t> провести повторно закупочную процедуру по запросу предложений</w:t>
      </w:r>
      <w:proofErr w:type="gramStart"/>
      <w:r w:rsidR="00BD4491" w:rsidRPr="00BD4491">
        <w:t xml:space="preserve"> </w:t>
      </w:r>
      <w:r w:rsidR="00BD4491">
        <w:rPr>
          <w:rFonts w:eastAsia="Times New Roman"/>
        </w:rPr>
        <w:t>.</w:t>
      </w:r>
      <w:proofErr w:type="gramEnd"/>
    </w:p>
    <w:p w:rsidR="005D06FF" w:rsidRDefault="005D06FF" w:rsidP="005D06FF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4993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70"/>
        <w:gridCol w:w="4404"/>
        <w:gridCol w:w="3118"/>
      </w:tblGrid>
      <w:tr w:rsidR="0029038A" w:rsidTr="002903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038A" w:rsidRDefault="0029038A" w:rsidP="00F76F3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1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038A" w:rsidRDefault="0029038A" w:rsidP="00F76F3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038A" w:rsidRDefault="0029038A" w:rsidP="00F76F3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29038A" w:rsidTr="0029038A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038A" w:rsidRDefault="0029038A" w:rsidP="00F76F3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29038A" w:rsidTr="002903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038A" w:rsidRDefault="0029038A" w:rsidP="00F76F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Крутых</w:t>
            </w:r>
          </w:p>
        </w:tc>
        <w:tc>
          <w:tcPr>
            <w:tcW w:w="21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038A" w:rsidRDefault="0029038A" w:rsidP="00F76F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ПТО ОАО "СХК"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038A" w:rsidRDefault="0029038A" w:rsidP="00F76F3F">
            <w:pPr>
              <w:rPr>
                <w:rFonts w:eastAsia="Times New Roman"/>
              </w:rPr>
            </w:pPr>
          </w:p>
        </w:tc>
      </w:tr>
      <w:tr w:rsidR="0029038A" w:rsidTr="0029038A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038A" w:rsidRDefault="0029038A" w:rsidP="00F76F3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29038A" w:rsidTr="002903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038A" w:rsidRDefault="0029038A" w:rsidP="00F76F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21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038A" w:rsidRDefault="0029038A" w:rsidP="00F76F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специалист ПТО ОАО "СХК"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038A" w:rsidRDefault="0029038A" w:rsidP="00F76F3F">
            <w:pPr>
              <w:rPr>
                <w:rFonts w:eastAsia="Times New Roman"/>
              </w:rPr>
            </w:pPr>
          </w:p>
        </w:tc>
      </w:tr>
      <w:tr w:rsidR="0029038A" w:rsidTr="002903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038A" w:rsidRDefault="0029038A" w:rsidP="00F76F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Р.М. </w:t>
            </w:r>
            <w:proofErr w:type="spellStart"/>
            <w:r>
              <w:rPr>
                <w:rFonts w:eastAsia="Times New Roman"/>
              </w:rPr>
              <w:t>Габбасов</w:t>
            </w:r>
            <w:proofErr w:type="spellEnd"/>
          </w:p>
        </w:tc>
        <w:tc>
          <w:tcPr>
            <w:tcW w:w="21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038A" w:rsidRDefault="0029038A" w:rsidP="00F76F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038A" w:rsidRDefault="0029038A" w:rsidP="00F76F3F">
            <w:pPr>
              <w:rPr>
                <w:rFonts w:eastAsia="Times New Roman"/>
              </w:rPr>
            </w:pPr>
          </w:p>
        </w:tc>
      </w:tr>
    </w:tbl>
    <w:p w:rsidR="004B0EB4" w:rsidRPr="005D06FF" w:rsidRDefault="004B0EB4" w:rsidP="005D06FF"/>
    <w:sectPr w:rsidR="004B0EB4" w:rsidRPr="005D06FF" w:rsidSect="005D06FF">
      <w:pgSz w:w="11906" w:h="16838"/>
      <w:pgMar w:top="709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5D06FF"/>
    <w:rsid w:val="00007CEF"/>
    <w:rsid w:val="00182BAB"/>
    <w:rsid w:val="0029038A"/>
    <w:rsid w:val="004B0EB4"/>
    <w:rsid w:val="005A3229"/>
    <w:rsid w:val="005D06FF"/>
    <w:rsid w:val="007C14D2"/>
    <w:rsid w:val="00BD4491"/>
    <w:rsid w:val="00ED5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EB4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B0EB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B0EB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0EB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4B0EB4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B0EB4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B0EB4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B0EB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0814050655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419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cp:lastPrinted>2013-08-26T03:10:00Z</cp:lastPrinted>
  <dcterms:created xsi:type="dcterms:W3CDTF">2013-08-26T04:57:00Z</dcterms:created>
  <dcterms:modified xsi:type="dcterms:W3CDTF">2013-08-26T04:57:00Z</dcterms:modified>
</cp:coreProperties>
</file>