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4A0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proofErr w:type="spellStart"/>
            <w:r w:rsidR="009E47A1">
              <w:rPr>
                <w:rFonts w:eastAsia="Times New Roman"/>
              </w:rPr>
              <w:t>Сакадынец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>ПРОВЕДЕН</w:t>
      </w:r>
      <w:proofErr w:type="gramStart"/>
      <w:r w:rsidR="00E1154A" w:rsidRPr="00DA40DC">
        <w:rPr>
          <w:caps/>
        </w:rPr>
        <w:t xml:space="preserve">ИИ </w:t>
      </w:r>
      <w:r w:rsidR="00343BDA" w:rsidRPr="00DA40DC">
        <w:rPr>
          <w:caps/>
        </w:rPr>
        <w:t>ау</w:t>
      </w:r>
      <w:proofErr w:type="gramEnd"/>
      <w:r w:rsidR="00343BDA" w:rsidRPr="00DA40DC">
        <w:rPr>
          <w:caps/>
        </w:rPr>
        <w:t>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</w:t>
      </w:r>
    </w:p>
    <w:p w:rsidR="00D71F0A" w:rsidRPr="00DA40DC" w:rsidRDefault="00D71F0A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CE4F5B">
        <w:rPr>
          <w:rStyle w:val="afff5"/>
          <w:color w:val="auto"/>
        </w:rPr>
        <w:t>земельного участка</w:t>
      </w:r>
      <w:r w:rsidR="00A02987" w:rsidRPr="00A02987">
        <w:rPr>
          <w:rStyle w:val="afff5"/>
          <w:rFonts w:eastAsia="Times New Roman"/>
          <w:color w:val="auto"/>
        </w:rPr>
        <w:t xml:space="preserve"> </w:t>
      </w:r>
      <w:r w:rsidR="00A02987">
        <w:rPr>
          <w:rStyle w:val="afff5"/>
          <w:rFonts w:eastAsia="Times New Roman"/>
          <w:color w:val="auto"/>
        </w:rPr>
        <w:t>площадью 224 145 кв.м.</w:t>
      </w:r>
      <w:r w:rsidR="00335B40">
        <w:rPr>
          <w:rStyle w:val="afff5"/>
          <w:color w:val="auto"/>
        </w:rPr>
        <w:t>, расположенного по адресу: Ленинградская область, Выборгский район, МО «</w:t>
      </w:r>
      <w:proofErr w:type="spellStart"/>
      <w:r w:rsidR="00335B40">
        <w:rPr>
          <w:rStyle w:val="afff5"/>
          <w:color w:val="auto"/>
        </w:rPr>
        <w:t>Полянское</w:t>
      </w:r>
      <w:proofErr w:type="spellEnd"/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</w:t>
            </w:r>
            <w:proofErr w:type="gramStart"/>
            <w:r w:rsidRPr="00DA40DC">
              <w:rPr>
                <w:rFonts w:eastAsia="Times New Roman"/>
              </w:rPr>
              <w:t>и</w:t>
            </w:r>
            <w:r w:rsidR="00750A4F">
              <w:rPr>
                <w:rFonts w:eastAsia="Times New Roman"/>
              </w:rPr>
              <w:t>и ау</w:t>
            </w:r>
            <w:proofErr w:type="gramEnd"/>
            <w:r w:rsidR="00750A4F">
              <w:rPr>
                <w:rFonts w:eastAsia="Times New Roman"/>
              </w:rPr>
              <w:t>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803E24" w:rsidRPr="00DA40DC" w:rsidRDefault="00477CB7" w:rsidP="00803E24">
      <w:pPr>
        <w:pStyle w:val="1"/>
        <w:numPr>
          <w:ilvl w:val="0"/>
          <w:numId w:val="0"/>
        </w:numPr>
      </w:pPr>
      <w:r w:rsidRPr="00DA40DC">
        <w:rPr>
          <w:b w:val="0"/>
          <w:caps/>
        </w:rPr>
        <w:br w:type="page"/>
      </w:r>
    </w:p>
    <w:p w:rsidR="008A1E0E" w:rsidRPr="00DA40DC" w:rsidRDefault="008A1E0E" w:rsidP="008A1E0E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lastRenderedPageBreak/>
        <w:t>Извещение о проведен</w:t>
      </w:r>
      <w:proofErr w:type="gramStart"/>
      <w:r w:rsidRPr="00DA40DC">
        <w:rPr>
          <w:b w:val="0"/>
          <w:caps/>
        </w:rPr>
        <w:t>ии ау</w:t>
      </w:r>
      <w:proofErr w:type="gramEnd"/>
      <w:r w:rsidRPr="00DA40DC">
        <w:rPr>
          <w:b w:val="0"/>
          <w:caps/>
        </w:rPr>
        <w:t>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6343"/>
      </w:tblGrid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2E1923">
            <w:r w:rsidRPr="00147703">
              <w:rPr>
                <w:rFonts w:eastAsia="Times New Roman"/>
              </w:rPr>
              <w:t xml:space="preserve">Аукцион в электронной форме на право  заключения договора купли-продажи </w:t>
            </w:r>
            <w:r w:rsidR="002E1923">
              <w:rPr>
                <w:rFonts w:eastAsia="Times New Roman"/>
              </w:rPr>
              <w:t>земельного участка</w:t>
            </w:r>
            <w:r w:rsidR="00A02987">
              <w:rPr>
                <w:rFonts w:eastAsia="Times New Roman"/>
              </w:rPr>
              <w:t xml:space="preserve"> </w:t>
            </w:r>
            <w:r w:rsidR="00A02987" w:rsidRPr="00147703">
              <w:rPr>
                <w:rStyle w:val="afff5"/>
                <w:rFonts w:eastAsia="Times New Roman"/>
                <w:color w:val="auto"/>
              </w:rPr>
              <w:t>площадью 224 145 кв.м.,</w:t>
            </w:r>
            <w:r w:rsidRPr="00147703">
              <w:rPr>
                <w:rFonts w:eastAsia="Times New Roman"/>
              </w:rPr>
              <w:t xml:space="preserve"> в поселке Горьковское (далее – «Имущество»)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rPr>
                <w:rFonts w:eastAsia="Times New Roman"/>
              </w:rPr>
            </w:pPr>
            <w:r w:rsidRPr="00147703">
              <w:rPr>
                <w:rStyle w:val="afff5"/>
                <w:color w:val="auto"/>
              </w:rPr>
              <w:t>Ленинградская область, Выборгский район, МО «</w:t>
            </w:r>
            <w:proofErr w:type="spellStart"/>
            <w:r w:rsidRPr="00147703">
              <w:rPr>
                <w:rStyle w:val="afff5"/>
                <w:color w:val="auto"/>
              </w:rPr>
              <w:t>Полянское</w:t>
            </w:r>
            <w:proofErr w:type="spellEnd"/>
            <w:r w:rsidRPr="00147703">
              <w:rPr>
                <w:rStyle w:val="afff5"/>
                <w:color w:val="auto"/>
              </w:rPr>
              <w:t xml:space="preserve"> сельское поселение», поселок Горьковское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pStyle w:val="13"/>
              <w:ind w:left="0"/>
              <w:rPr>
                <w:lang w:eastAsia="en-US"/>
              </w:rPr>
            </w:pPr>
            <w:r w:rsidRPr="00147703">
              <w:rPr>
                <w:rStyle w:val="afff5"/>
                <w:rFonts w:eastAsia="Times New Roman"/>
                <w:color w:val="auto"/>
              </w:rPr>
              <w:t xml:space="preserve">Земельный участок площадью 224 145 кв.м., КН47:01:1629001:947, категория </w:t>
            </w:r>
            <w:proofErr w:type="spellStart"/>
            <w:proofErr w:type="gramStart"/>
            <w:r w:rsidRPr="00147703">
              <w:rPr>
                <w:rStyle w:val="afff5"/>
                <w:rFonts w:eastAsia="Times New Roman"/>
                <w:color w:val="auto"/>
              </w:rPr>
              <w:t>земель-земли</w:t>
            </w:r>
            <w:proofErr w:type="spellEnd"/>
            <w:proofErr w:type="gramEnd"/>
            <w:r w:rsidRPr="00147703">
              <w:rPr>
                <w:rStyle w:val="afff5"/>
                <w:rFonts w:eastAsia="Times New Roman"/>
                <w:color w:val="auto"/>
              </w:rPr>
              <w:t xml:space="preserve"> сельскохозяйственного назначения, разрешенное использование под подсобное сельское хозяйство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Акционерное общество «НИИЭФА им. Д.В. Ефремова» (АО «НИИЭФА»),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далее-Общество</w:t>
            </w:r>
            <w:proofErr w:type="spellEnd"/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CD073E" w:rsidP="008A1E0E">
            <w:pPr>
              <w:rPr>
                <w:rFonts w:eastAsia="Times New Roman"/>
              </w:rPr>
            </w:pPr>
            <w:hyperlink r:id="rId10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8A1E0E" w:rsidRPr="00FE6801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 xml:space="preserve">; </w:t>
            </w:r>
            <w:hyperlink r:id="rId11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ukolova</w:t>
              </w:r>
              <w:r w:rsidR="008A1E0E" w:rsidRPr="006E6AC8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6E6AC8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6E6AC8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>;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jc w:val="left"/>
              <w:rPr>
                <w:rStyle w:val="afff5"/>
                <w:rFonts w:eastAsia="Times New Roman"/>
                <w:color w:val="auto"/>
              </w:rPr>
            </w:pPr>
            <w:r>
              <w:rPr>
                <w:rStyle w:val="afff5"/>
                <w:rFonts w:eastAsia="Times New Roman"/>
                <w:color w:val="auto"/>
              </w:rPr>
              <w:t>Ратников Александр Николаевич, тел. (812) 464-51-91, м.т. 8-921-943-02-48</w:t>
            </w:r>
          </w:p>
          <w:p w:rsidR="008A1E0E" w:rsidRPr="009A2464" w:rsidRDefault="008A1E0E" w:rsidP="008A1E0E">
            <w:pPr>
              <w:jc w:val="left"/>
              <w:rPr>
                <w:rFonts w:eastAsia="Times New Roman"/>
              </w:rPr>
            </w:pPr>
            <w:proofErr w:type="spellStart"/>
            <w:r>
              <w:rPr>
                <w:rStyle w:val="afff5"/>
                <w:rFonts w:eastAsia="Times New Roman"/>
                <w:color w:val="auto"/>
              </w:rPr>
              <w:t>Уколова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 Анастасия Геннадьевна, тел. (812) 462-77-27, м.т. 8-921-642-84-55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санкт-Петербург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76402C" w:rsidRDefault="00CD073E" w:rsidP="008A1E0E">
            <w:pPr>
              <w:rPr>
                <w:rStyle w:val="afff5"/>
                <w:color w:val="auto"/>
              </w:rPr>
            </w:pPr>
            <w:hyperlink r:id="rId12" w:history="1">
              <w:r w:rsidR="008A1E0E" w:rsidRPr="00094BED">
                <w:rPr>
                  <w:rStyle w:val="ad"/>
                  <w:color w:val="auto"/>
                  <w:lang w:val="en-US"/>
                </w:rPr>
                <w:t>ratnikov</w:t>
              </w:r>
              <w:r w:rsidR="008A1E0E" w:rsidRPr="0076402C">
                <w:rPr>
                  <w:rStyle w:val="ad"/>
                  <w:color w:val="auto"/>
                </w:rPr>
                <w:t>@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niiefa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spb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su</w:t>
              </w:r>
            </w:hyperlink>
          </w:p>
          <w:p w:rsidR="008A1E0E" w:rsidRPr="0076402C" w:rsidRDefault="008A1E0E" w:rsidP="008A1E0E">
            <w:pPr>
              <w:rPr>
                <w:rFonts w:eastAsia="Times New Roman"/>
              </w:rPr>
            </w:pPr>
            <w:proofErr w:type="spellStart"/>
            <w:r w:rsidRPr="00094BED">
              <w:rPr>
                <w:rStyle w:val="afff5"/>
                <w:color w:val="auto"/>
                <w:lang w:val="en-US"/>
              </w:rPr>
              <w:t>ukolova</w:t>
            </w:r>
            <w:proofErr w:type="spellEnd"/>
            <w:r w:rsidRPr="0076402C">
              <w:rPr>
                <w:rStyle w:val="afff5"/>
                <w:color w:val="auto"/>
              </w:rPr>
              <w:t>@</w:t>
            </w:r>
            <w:proofErr w:type="spellStart"/>
            <w:r w:rsidRPr="00094BED">
              <w:rPr>
                <w:rStyle w:val="afff5"/>
                <w:color w:val="auto"/>
                <w:lang w:val="en-US"/>
              </w:rPr>
              <w:t>niiefa</w:t>
            </w:r>
            <w:proofErr w:type="spellEnd"/>
            <w:r w:rsidRPr="0076402C">
              <w:rPr>
                <w:rStyle w:val="afff5"/>
                <w:color w:val="auto"/>
              </w:rPr>
              <w:t>.</w:t>
            </w:r>
            <w:proofErr w:type="spellStart"/>
            <w:r w:rsidRPr="00094BED">
              <w:rPr>
                <w:rStyle w:val="afff5"/>
                <w:color w:val="auto"/>
                <w:lang w:val="en-US"/>
              </w:rPr>
              <w:t>spb</w:t>
            </w:r>
            <w:proofErr w:type="spellEnd"/>
            <w:r w:rsidRPr="0076402C">
              <w:rPr>
                <w:rStyle w:val="afff5"/>
                <w:color w:val="auto"/>
              </w:rPr>
              <w:t>.</w:t>
            </w:r>
            <w:proofErr w:type="spellStart"/>
            <w:r w:rsidRPr="00094BED">
              <w:rPr>
                <w:rStyle w:val="afff5"/>
                <w:color w:val="auto"/>
                <w:lang w:val="en-US"/>
              </w:rPr>
              <w:t>su</w:t>
            </w:r>
            <w:proofErr w:type="spellEnd"/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jc w:val="left"/>
              <w:rPr>
                <w:rStyle w:val="afff5"/>
                <w:rFonts w:eastAsia="Times New Roman"/>
                <w:color w:val="auto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</w:t>
            </w:r>
            <w:proofErr w:type="spellStart"/>
            <w:r w:rsidRPr="00094BED">
              <w:rPr>
                <w:rStyle w:val="afff5"/>
                <w:rFonts w:eastAsia="Times New Roman"/>
                <w:color w:val="auto"/>
              </w:rPr>
              <w:t>ф</w:t>
            </w:r>
            <w:proofErr w:type="spellEnd"/>
            <w:r w:rsidRPr="00094BED">
              <w:rPr>
                <w:rStyle w:val="afff5"/>
                <w:rFonts w:eastAsia="Times New Roman"/>
                <w:color w:val="auto"/>
              </w:rPr>
              <w:t xml:space="preserve"> (812) 464-</w:t>
            </w:r>
            <w:r w:rsidRPr="00094BED">
              <w:rPr>
                <w:rStyle w:val="afff5"/>
                <w:rFonts w:eastAsia="Times New Roman"/>
                <w:color w:val="auto"/>
              </w:rPr>
              <w:lastRenderedPageBreak/>
              <w:t>51-91</w:t>
            </w:r>
          </w:p>
          <w:p w:rsidR="008A1E0E" w:rsidRPr="00094BED" w:rsidRDefault="008A1E0E" w:rsidP="008A1E0E">
            <w:pPr>
              <w:jc w:val="left"/>
            </w:pPr>
            <w:proofErr w:type="spellStart"/>
            <w:r w:rsidRPr="00094BED">
              <w:rPr>
                <w:rStyle w:val="afff5"/>
                <w:rFonts w:eastAsia="Times New Roman"/>
                <w:color w:val="auto"/>
              </w:rPr>
              <w:t>Уколова</w:t>
            </w:r>
            <w:proofErr w:type="spellEnd"/>
            <w:r w:rsidRPr="00094BED">
              <w:rPr>
                <w:rStyle w:val="afff5"/>
                <w:rFonts w:eastAsia="Times New Roman"/>
                <w:color w:val="auto"/>
              </w:rPr>
              <w:t xml:space="preserve"> Анастасия Геннадьевна, т. (812) 462-77-27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lastRenderedPageBreak/>
              <w:t xml:space="preserve">Начальная цена, шаг аукциона и задаток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9 591 165,00 (девять миллионов пятьсот девяносто одна тысяча сто шестьдесят пять рублей 00 копеек)</w:t>
            </w:r>
            <w:r w:rsidR="008A1E0E" w:rsidRPr="00837848">
              <w:rPr>
                <w:rStyle w:val="afff5"/>
                <w:rFonts w:eastAsia="Times New Roman"/>
                <w:b/>
                <w:color w:val="auto"/>
              </w:rPr>
              <w:t xml:space="preserve"> НДС не облагается в соответствии с п.п.6 п.2 ст.146 Налогового кодекса Российской Федерации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более 5% от начальной цены аукциона, что составляет:</w:t>
            </w:r>
          </w:p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400 000,00 (четыреста тысяч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76402C" w:rsidRPr="00AA62BA" w:rsidRDefault="008A1E0E" w:rsidP="008A1E0E">
            <w:pPr>
              <w:rPr>
                <w:rFonts w:eastAsia="Times New Roman"/>
              </w:rPr>
            </w:pPr>
            <w:r w:rsidRPr="00147703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8A1E0E" w:rsidRPr="00461058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900C6B" w:rsidRDefault="008A1E0E" w:rsidP="008A1E0E">
            <w:pPr>
              <w:rPr>
                <w:rFonts w:eastAsia="Times New Roman"/>
                <w:b/>
              </w:rPr>
            </w:pPr>
            <w:r w:rsidRPr="00900C6B">
              <w:rPr>
                <w:rFonts w:eastAsia="Times New Roman"/>
                <w:b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менее 10% от начальной цены</w:t>
            </w:r>
          </w:p>
          <w:p w:rsidR="008A1E0E" w:rsidRPr="00837848" w:rsidRDefault="00837848" w:rsidP="008A1E0E">
            <w:pPr>
              <w:rPr>
                <w:b/>
                <w:color w:val="000000" w:themeColor="text1"/>
                <w:sz w:val="22"/>
                <w:szCs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1 000 000,00 (один миллион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rPr>
                <w:rFonts w:eastAsia="Times New Roman"/>
                <w:b/>
              </w:rPr>
            </w:pPr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ИНН 7817331468, КПП 781701001, </w:t>
            </w:r>
            <w:proofErr w:type="spellStart"/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р</w:t>
            </w:r>
            <w:proofErr w:type="spellEnd"/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>/с 40702810615000004870,  Филиал ОПЕРУ ПАО Банк ВТБ в Санкт-Петербурге г. Санкт-Петербург,  к/с 30101810200000000704,  БИК 044030704</w:t>
            </w:r>
          </w:p>
          <w:p w:rsidR="00C021C5" w:rsidRPr="00D71F0A" w:rsidRDefault="008A1E0E" w:rsidP="00CC0329">
            <w:pPr>
              <w:rPr>
                <w:b/>
              </w:rPr>
            </w:pPr>
            <w:r w:rsidRPr="00D71F0A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</w:t>
            </w:r>
            <w:proofErr w:type="gramStart"/>
            <w:r w:rsidRPr="00D71F0A">
              <w:rPr>
                <w:rFonts w:eastAsia="Times New Roman"/>
                <w:b/>
              </w:rPr>
              <w:t>от</w:t>
            </w:r>
            <w:proofErr w:type="gramEnd"/>
            <w:r w:rsidRPr="00D71F0A">
              <w:rPr>
                <w:rFonts w:eastAsia="Times New Roman"/>
                <w:b/>
              </w:rPr>
              <w:t xml:space="preserve"> </w:t>
            </w:r>
            <w:r w:rsidRPr="00D71F0A">
              <w:rPr>
                <w:rStyle w:val="afff5"/>
                <w:rFonts w:eastAsia="Times New Roman"/>
                <w:b/>
                <w:color w:val="auto"/>
              </w:rPr>
              <w:t>(</w:t>
            </w:r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дата</w:t>
            </w:r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 аукциона)</w:t>
            </w:r>
            <w:r w:rsidRPr="00D71F0A">
              <w:rPr>
                <w:rFonts w:eastAsia="Times New Roman"/>
                <w:b/>
              </w:rPr>
              <w:t xml:space="preserve"> по продаже </w:t>
            </w:r>
            <w:r w:rsidR="00CC0329">
              <w:rPr>
                <w:rFonts w:eastAsia="Times New Roman"/>
                <w:b/>
              </w:rPr>
              <w:t>земельного участка</w:t>
            </w:r>
            <w:r w:rsidRPr="00D71F0A">
              <w:rPr>
                <w:rFonts w:eastAsia="Times New Roman"/>
                <w:b/>
              </w:rPr>
              <w:t>, расположенного по адресу:</w:t>
            </w:r>
            <w:r w:rsidR="00C021C5" w:rsidRPr="00D71F0A">
              <w:rPr>
                <w:rFonts w:eastAsia="Times New Roman"/>
                <w:b/>
              </w:rPr>
              <w:t xml:space="preserve"> Ленинградская область, Выборгский район, МО «</w:t>
            </w:r>
            <w:proofErr w:type="spellStart"/>
            <w:r w:rsidR="00C021C5" w:rsidRPr="00D71F0A">
              <w:rPr>
                <w:rFonts w:eastAsia="Times New Roman"/>
                <w:b/>
              </w:rPr>
              <w:t>Полянское</w:t>
            </w:r>
            <w:proofErr w:type="spellEnd"/>
            <w:r w:rsidR="00C021C5" w:rsidRPr="00D71F0A">
              <w:rPr>
                <w:rFonts w:eastAsia="Times New Roman"/>
                <w:b/>
              </w:rPr>
              <w:t xml:space="preserve"> сельское поселение», </w:t>
            </w:r>
            <w:r w:rsidR="00C021C5" w:rsidRPr="00D71F0A">
              <w:rPr>
                <w:rFonts w:eastAsia="Times New Roman"/>
                <w:b/>
              </w:rPr>
              <w:lastRenderedPageBreak/>
              <w:t xml:space="preserve">вблизи и в поселке Горьковское, принадлежащего </w:t>
            </w:r>
            <w:r w:rsidR="00C021C5" w:rsidRPr="00D71F0A"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="00C021C5" w:rsidRPr="00D71F0A">
              <w:rPr>
                <w:rFonts w:eastAsia="Times New Roman"/>
                <w:b/>
              </w:rPr>
              <w:t>», НДС не облагается»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</w:t>
            </w:r>
            <w:r w:rsidRPr="00D71F0A">
              <w:rPr>
                <w:rFonts w:eastAsia="Times New Roman"/>
              </w:rPr>
              <w:t xml:space="preserve">п. </w:t>
            </w:r>
            <w:fldSimple w:instr=" REF _Ref405988528 \r \h  \* MERGEFORMAT ">
              <w:r w:rsidRPr="00D71F0A">
                <w:rPr>
                  <w:rFonts w:eastAsia="Times New Roman"/>
                </w:rPr>
                <w:t>2.6</w:t>
              </w:r>
            </w:fldSimple>
            <w:r w:rsidRPr="00D71F0A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D71F0A" w:rsidRPr="00DA40DC" w:rsidTr="008A1E0E">
        <w:trPr>
          <w:trHeight w:val="250"/>
        </w:trPr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6769FA" w:rsidP="006769FA">
            <w:pPr>
              <w:rPr>
                <w:spacing w:val="-1"/>
                <w:sz w:val="32"/>
              </w:rPr>
            </w:pPr>
            <w:r>
              <w:rPr>
                <w:rStyle w:val="afff5"/>
                <w:rFonts w:eastAsia="Times New Roman"/>
                <w:color w:val="auto"/>
              </w:rPr>
              <w:t>22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>10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6769FA" w:rsidP="006769FA">
            <w:r>
              <w:rPr>
                <w:rStyle w:val="afff5"/>
                <w:rFonts w:eastAsia="Times New Roman"/>
                <w:color w:val="auto"/>
              </w:rPr>
              <w:t>22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</w:t>
            </w:r>
            <w:r w:rsidR="0076402C">
              <w:rPr>
                <w:rStyle w:val="afff5"/>
                <w:rFonts w:eastAsia="Times New Roman"/>
                <w:color w:val="auto"/>
              </w:rPr>
              <w:t>1</w:t>
            </w:r>
            <w:r>
              <w:rPr>
                <w:rStyle w:val="afff5"/>
                <w:rFonts w:eastAsia="Times New Roman"/>
                <w:color w:val="auto"/>
              </w:rPr>
              <w:t>1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D71F0A">
                <w:rPr>
                  <w:rFonts w:eastAsia="Times New Roman"/>
                </w:rPr>
                <w:t>2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6769F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не позднее </w:t>
            </w:r>
            <w:r w:rsidR="006769FA">
              <w:rPr>
                <w:rStyle w:val="afff5"/>
                <w:rFonts w:eastAsia="Times New Roman"/>
                <w:color w:val="auto"/>
              </w:rPr>
              <w:t>24</w:t>
            </w:r>
            <w:r w:rsidRPr="00D71F0A">
              <w:rPr>
                <w:rStyle w:val="afff5"/>
                <w:rFonts w:eastAsia="Times New Roman"/>
                <w:color w:val="auto"/>
              </w:rPr>
              <w:t>.</w:t>
            </w:r>
            <w:r w:rsidR="0076402C">
              <w:rPr>
                <w:rStyle w:val="afff5"/>
                <w:rFonts w:eastAsia="Times New Roman"/>
                <w:color w:val="auto"/>
              </w:rPr>
              <w:t>10</w:t>
            </w:r>
            <w:r w:rsidRPr="00D71F0A">
              <w:rPr>
                <w:rStyle w:val="afff5"/>
                <w:rFonts w:eastAsia="Times New Roman"/>
                <w:color w:val="auto"/>
              </w:rPr>
              <w:t>.2021 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D71F0A">
                <w:rPr>
                  <w:rFonts w:eastAsia="Times New Roman"/>
                </w:rPr>
                <w:t>3.1.3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71F0A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76402C" w:rsidP="004E046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rStyle w:val="afff5"/>
                <w:rFonts w:eastAsia="Times New Roman"/>
                <w:color w:val="auto"/>
              </w:rPr>
              <w:t>2</w:t>
            </w:r>
            <w:r w:rsidR="004E0464">
              <w:rPr>
                <w:rStyle w:val="afff5"/>
                <w:rFonts w:eastAsia="Times New Roman"/>
                <w:color w:val="auto"/>
              </w:rPr>
              <w:t>6</w:t>
            </w:r>
            <w:r>
              <w:rPr>
                <w:rStyle w:val="afff5"/>
                <w:rFonts w:eastAsia="Times New Roman"/>
                <w:color w:val="auto"/>
              </w:rPr>
              <w:t>.10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76402C" w:rsidP="004E0464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2</w:t>
            </w:r>
            <w:r w:rsidR="004E0464">
              <w:rPr>
                <w:rStyle w:val="afff5"/>
                <w:rFonts w:eastAsia="Times New Roman"/>
                <w:color w:val="auto"/>
              </w:rPr>
              <w:t>6</w:t>
            </w:r>
            <w:r>
              <w:rPr>
                <w:rStyle w:val="afff5"/>
                <w:rFonts w:eastAsia="Times New Roman"/>
                <w:color w:val="auto"/>
              </w:rPr>
              <w:t>.1</w:t>
            </w:r>
            <w:r w:rsidR="004E0464">
              <w:rPr>
                <w:rStyle w:val="afff5"/>
                <w:rFonts w:eastAsia="Times New Roman"/>
                <w:color w:val="auto"/>
              </w:rPr>
              <w:t>1</w:t>
            </w:r>
            <w:r w:rsidR="00D71F0A" w:rsidRPr="00D71F0A">
              <w:rPr>
                <w:rStyle w:val="afff5"/>
                <w:color w:val="auto"/>
              </w:rPr>
              <w:t>.2021 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proofErr w:type="spellStart"/>
            <w:r>
              <w:rPr>
                <w:rFonts w:eastAsia="Times New Roman"/>
                <w:bCs/>
                <w:lang w:val="en-US"/>
              </w:rPr>
              <w:t>ru</w:t>
            </w:r>
            <w:proofErr w:type="spellEnd"/>
            <w:r w:rsidRPr="00DA40DC">
              <w:rPr>
                <w:rFonts w:eastAsia="Times New Roman"/>
              </w:rPr>
              <w:t xml:space="preserve"> (далее – ЭТП)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</w:t>
            </w:r>
            <w:r w:rsidRPr="00DA40DC">
              <w:rPr>
                <w:rFonts w:eastAsia="Times New Roman"/>
              </w:rPr>
              <w:lastRenderedPageBreak/>
              <w:t xml:space="preserve">соответствии с п. </w:t>
            </w:r>
            <w:fldSimple w:instr=" REF _Ref369263601 \r \h  \* MERGEFORMAT ">
              <w:r>
                <w:rPr>
                  <w:rFonts w:eastAsia="Times New Roman"/>
                </w:rPr>
                <w:t>3.2.5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8A1E0E" w:rsidRPr="00DA40DC" w:rsidTr="008A1E0E">
        <w:trPr>
          <w:trHeight w:val="4899"/>
        </w:trPr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Документация </w:t>
            </w:r>
            <w:proofErr w:type="gramStart"/>
            <w:r w:rsidRPr="00DA40DC">
              <w:rPr>
                <w:rFonts w:eastAsia="Times New Roman"/>
              </w:rPr>
              <w:t>находится в открытом доступе начиная</w:t>
            </w:r>
            <w:proofErr w:type="gramEnd"/>
            <w:r w:rsidRPr="00DA40DC">
              <w:rPr>
                <w:rFonts w:eastAsia="Times New Roman"/>
              </w:rPr>
              <w:t xml:space="preserve">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8A1E0E" w:rsidRPr="00F83CD5" w:rsidRDefault="00CD073E" w:rsidP="008A1E0E">
            <w:pPr>
              <w:rPr>
                <w:rFonts w:eastAsia="Times New Roman"/>
              </w:rPr>
            </w:pPr>
            <w:hyperlink r:id="rId13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F83CD5" w:rsidRDefault="00CD073E" w:rsidP="008A1E0E">
            <w:pPr>
              <w:rPr>
                <w:rFonts w:eastAsia="Times New Roman"/>
              </w:rPr>
            </w:pPr>
            <w:hyperlink r:id="rId14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76402C" w:rsidRDefault="00CD073E" w:rsidP="008A1E0E">
            <w:pPr>
              <w:rPr>
                <w:rFonts w:eastAsia="Times New Roman"/>
              </w:rPr>
            </w:pPr>
            <w:hyperlink r:id="rId15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su</w:t>
              </w:r>
              <w:proofErr w:type="spellEnd"/>
            </w:hyperlink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</w:t>
            </w:r>
            <w:proofErr w:type="gramStart"/>
            <w:r w:rsidRPr="00DA40DC">
              <w:rPr>
                <w:rFonts w:eastAsia="Times New Roman"/>
              </w:rPr>
              <w:t>ии ау</w:t>
            </w:r>
            <w:proofErr w:type="gramEnd"/>
            <w:r w:rsidRPr="00DA40DC">
              <w:rPr>
                <w:rFonts w:eastAsia="Times New Roman"/>
              </w:rPr>
              <w:t>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D64195" w:rsidRPr="00DA40DC" w:rsidRDefault="00D64195" w:rsidP="008A1E0E">
            <w:pPr>
              <w:rPr>
                <w:rFonts w:eastAsia="Times New Roman"/>
              </w:rPr>
            </w:pPr>
            <w:r w:rsidRPr="009C7BC6">
              <w:t>ООО «</w:t>
            </w:r>
            <w:proofErr w:type="spellStart"/>
            <w:r w:rsidRPr="009C7BC6">
              <w:t>Мактон</w:t>
            </w:r>
            <w:proofErr w:type="spellEnd"/>
            <w:r w:rsidRPr="009C7BC6">
              <w:t>», Газета «Реквизит»</w:t>
            </w:r>
            <w:r w:rsidRPr="009C7BC6">
              <w:rPr>
                <w:rFonts w:eastAsia="Times New Roman"/>
              </w:rPr>
              <w:t>; ИП Назарова Людмила Аркадьевна, Газета «Выборг»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>В сети «Интернет» - в любое время с даты размещения</w:t>
            </w:r>
          </w:p>
          <w:p w:rsidR="00D71F0A" w:rsidRPr="00D71F0A" w:rsidRDefault="00D71F0A" w:rsidP="006769FA">
            <w:r w:rsidRPr="00D71F0A">
              <w:rPr>
                <w:rFonts w:eastAsia="Times New Roman"/>
              </w:rPr>
              <w:t xml:space="preserve">По адресу Организатора - с 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10:00 </w:t>
            </w:r>
            <w:r w:rsidR="006769FA">
              <w:rPr>
                <w:rStyle w:val="afff5"/>
                <w:rFonts w:eastAsia="Times New Roman"/>
                <w:color w:val="auto"/>
              </w:rPr>
              <w:t>22</w:t>
            </w:r>
            <w:r w:rsidR="0076402C">
              <w:rPr>
                <w:rStyle w:val="afff5"/>
                <w:rFonts w:eastAsia="Times New Roman"/>
                <w:color w:val="auto"/>
              </w:rPr>
              <w:t>.</w:t>
            </w:r>
            <w:r w:rsidR="006769FA">
              <w:rPr>
                <w:rStyle w:val="afff5"/>
                <w:rFonts w:eastAsia="Times New Roman"/>
                <w:color w:val="auto"/>
              </w:rPr>
              <w:t>10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.2021 </w:t>
            </w:r>
            <w:r w:rsidRPr="00D71F0A">
              <w:rPr>
                <w:rFonts w:eastAsia="Times New Roman"/>
              </w:rPr>
              <w:t xml:space="preserve">по </w:t>
            </w:r>
            <w:r w:rsidR="006769FA">
              <w:rPr>
                <w:rStyle w:val="afff5"/>
                <w:rFonts w:eastAsia="Times New Roman"/>
                <w:color w:val="auto"/>
              </w:rPr>
              <w:t>22</w:t>
            </w:r>
            <w:r w:rsidR="0076402C">
              <w:rPr>
                <w:rStyle w:val="afff5"/>
                <w:rFonts w:eastAsia="Times New Roman"/>
                <w:color w:val="auto"/>
              </w:rPr>
              <w:t>.1</w:t>
            </w:r>
            <w:r w:rsidR="006769FA">
              <w:rPr>
                <w:rStyle w:val="afff5"/>
                <w:rFonts w:eastAsia="Times New Roman"/>
                <w:color w:val="auto"/>
              </w:rPr>
              <w:t>1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.2021 </w:t>
            </w:r>
            <w:r w:rsidRPr="00D71F0A">
              <w:rPr>
                <w:rFonts w:eastAsia="Times New Roman"/>
              </w:rPr>
              <w:t>10:00 в рабочие дни.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Лица, имеющие право на обжалование действий (бездействий) организатора, собственника,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Любой Претендент, участник аукциона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Центральный арбитражный комитет </w:t>
            </w:r>
            <w:proofErr w:type="spellStart"/>
            <w:r w:rsidRPr="00DA40DC">
              <w:rPr>
                <w:rFonts w:eastAsia="Times New Roman"/>
              </w:rPr>
              <w:t>Госкорпорации</w:t>
            </w:r>
            <w:proofErr w:type="spellEnd"/>
            <w:r w:rsidRPr="00DA40DC">
              <w:rPr>
                <w:rFonts w:eastAsia="Times New Roman"/>
              </w:rPr>
              <w:t xml:space="preserve"> «</w:t>
            </w:r>
            <w:proofErr w:type="spellStart"/>
            <w:r w:rsidRPr="00DA40DC">
              <w:rPr>
                <w:rFonts w:eastAsia="Times New Roman"/>
              </w:rPr>
              <w:t>Росатом</w:t>
            </w:r>
            <w:proofErr w:type="spellEnd"/>
            <w:r w:rsidRPr="00DA40DC">
              <w:rPr>
                <w:rFonts w:eastAsia="Times New Roman"/>
              </w:rPr>
              <w:t>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CD073E" w:rsidP="008A1E0E">
            <w:pPr>
              <w:rPr>
                <w:rFonts w:eastAsia="Times New Roman"/>
              </w:rPr>
            </w:pPr>
            <w:hyperlink r:id="rId16" w:history="1">
              <w:r w:rsidR="008A1E0E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fldSimple w:instr=" REF _Ref369263673 \r \h  \* MERGEFORMAT ">
              <w:r>
                <w:rPr>
                  <w:rFonts w:eastAsia="Times New Roman"/>
                </w:rPr>
                <w:t>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8A1E0E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</w:t>
      </w:r>
      <w:proofErr w:type="gramStart"/>
      <w:r w:rsidR="00877914" w:rsidRPr="00DA40DC">
        <w:rPr>
          <w:caps/>
        </w:rPr>
        <w:t>ИИ АУ</w:t>
      </w:r>
      <w:proofErr w:type="gramEnd"/>
      <w:r w:rsidR="00877914" w:rsidRPr="00DA40DC">
        <w:rPr>
          <w:caps/>
        </w:rPr>
        <w:t>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0" w:name="_Toc412648120"/>
      <w:r w:rsidRPr="00DA40DC">
        <w:rPr>
          <w:caps/>
        </w:rPr>
        <w:t>Общие положения</w:t>
      </w:r>
      <w:bookmarkStart w:id="1" w:name="_Toc412648121"/>
      <w:bookmarkEnd w:id="0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2" w:name="_Toc410998168"/>
      <w:r w:rsidRPr="00DA40DC">
        <w:t>Информация об аукционе</w:t>
      </w:r>
      <w:bookmarkEnd w:id="1"/>
      <w:bookmarkEnd w:id="2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595B98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595B98" w:rsidRPr="00DA40DC">
        <w:rPr>
          <w:rFonts w:ascii="Times New Roman" w:hAnsi="Times New Roman"/>
          <w:sz w:val="28"/>
          <w:szCs w:val="28"/>
        </w:rPr>
        <w:t>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>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proofErr w:type="spellStart"/>
      <w:r w:rsidR="001B1FD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Краткая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харектеристика</w:t>
      </w:r>
      <w:proofErr w:type="spellEnd"/>
      <w:r>
        <w:rPr>
          <w:rFonts w:ascii="Times New Roman" w:hAnsi="Times New Roman"/>
          <w:sz w:val="28"/>
          <w:szCs w:val="28"/>
        </w:rPr>
        <w:t xml:space="preserve"> земельных участков:</w:t>
      </w:r>
    </w:p>
    <w:p w:rsidR="00FD6037" w:rsidRPr="00FD6037" w:rsidRDefault="0007348A" w:rsidP="00FD6037">
      <w:pPr>
        <w:rPr>
          <w:vanish/>
        </w:rPr>
      </w:pPr>
      <w:r>
        <w:rPr>
          <w:noProof/>
          <w:vanish/>
        </w:rPr>
        <w:lastRenderedPageBreak/>
        <w:drawing>
          <wp:inline distT="0" distB="0" distL="0" distR="0">
            <wp:extent cx="6029325" cy="8296275"/>
            <wp:effectExtent l="19050" t="0" r="9525" b="0"/>
            <wp:docPr id="2" name="Рисунок 1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3" w:name="_Ref351114524"/>
      <w:bookmarkStart w:id="4" w:name="_Ref351114529"/>
      <w:bookmarkStart w:id="5" w:name="_Toc410998169"/>
      <w:bookmarkStart w:id="6" w:name="_Toc412648122"/>
      <w:r w:rsidRPr="00DA40DC">
        <w:lastRenderedPageBreak/>
        <w:t>Документы для ознакомления</w:t>
      </w:r>
      <w:bookmarkEnd w:id="3"/>
      <w:bookmarkEnd w:id="4"/>
      <w:bookmarkEnd w:id="5"/>
      <w:bookmarkEnd w:id="6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Документация находится в открытом доступе начиная с даты размещения извещения о проведен</w:t>
      </w:r>
      <w:proofErr w:type="gramStart"/>
      <w:r w:rsidRPr="00DA40DC">
        <w:t>ии ау</w:t>
      </w:r>
      <w:proofErr w:type="gramEnd"/>
      <w:r w:rsidRPr="00DA40DC">
        <w:t xml:space="preserve">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7" w:name="_Toc410998170"/>
      <w:bookmarkStart w:id="8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</w:t>
      </w:r>
      <w:proofErr w:type="gramStart"/>
      <w:r w:rsidR="00D214BD" w:rsidRPr="00DA40DC">
        <w:t>ии ау</w:t>
      </w:r>
      <w:proofErr w:type="gramEnd"/>
      <w:r w:rsidR="00D214BD" w:rsidRPr="00DA40DC">
        <w:t>кциона, внесение изменений в Документацию/извещение о проведении аукциона.</w:t>
      </w:r>
      <w:bookmarkEnd w:id="7"/>
      <w:bookmarkEnd w:id="8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DA40DC">
        <w:rPr>
          <w:rFonts w:eastAsia="BatangChe"/>
        </w:rPr>
        <w:t>разместить ответ</w:t>
      </w:r>
      <w:proofErr w:type="gramEnd"/>
      <w:r w:rsidRPr="00DA40DC">
        <w:rPr>
          <w:rFonts w:eastAsia="BatangChe"/>
        </w:rPr>
        <w:t xml:space="preserve">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proofErr w:type="gramStart"/>
      <w:r w:rsidRPr="00DA40DC">
        <w:rPr>
          <w:rFonts w:eastAsia="BatangChe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</w:t>
      </w:r>
      <w:proofErr w:type="gramEnd"/>
      <w:r w:rsidRPr="00DA40DC">
        <w:rPr>
          <w:rFonts w:eastAsia="BatangChe"/>
        </w:rPr>
        <w:t xml:space="preserve">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с даты принятия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, на иных сайтах, где была размещена Документация и (или) извещение. </w:t>
      </w:r>
      <w:proofErr w:type="gramStart"/>
      <w:r w:rsidRPr="00DA40DC">
        <w:rPr>
          <w:rFonts w:eastAsia="BatangChe"/>
        </w:rPr>
        <w:t>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</w:t>
      </w:r>
      <w:proofErr w:type="gramEnd"/>
      <w:r w:rsidRPr="00DA40DC">
        <w:rPr>
          <w:rFonts w:eastAsia="BatangChe"/>
        </w:rPr>
        <w:t xml:space="preserve">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9" w:name="_Toc410998171"/>
      <w:r w:rsidRPr="00DA40DC">
        <w:t>Затраты на участие в аукционе</w:t>
      </w:r>
      <w:bookmarkEnd w:id="9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0" w:name="_Toc410998172"/>
      <w:r w:rsidRPr="00DA40DC">
        <w:t xml:space="preserve"> </w:t>
      </w:r>
      <w:bookmarkStart w:id="11" w:name="_Toc412648125"/>
      <w:r w:rsidRPr="00DA40DC">
        <w:t>Отказ от проведения аукциона</w:t>
      </w:r>
      <w:bookmarkEnd w:id="10"/>
      <w:bookmarkEnd w:id="11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</w:t>
      </w:r>
      <w:proofErr w:type="gramStart"/>
      <w:r w:rsidR="0042432D" w:rsidRPr="00DA40DC">
        <w:t>и</w:t>
      </w:r>
      <w:r w:rsidR="00F767E0" w:rsidRPr="00DA40DC">
        <w:t>и</w:t>
      </w:r>
      <w:r w:rsidRPr="00DA40DC">
        <w:t xml:space="preserve"> ау</w:t>
      </w:r>
      <w:proofErr w:type="gramEnd"/>
      <w:r w:rsidRPr="00DA40DC">
        <w:t>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</w:t>
      </w:r>
      <w:proofErr w:type="gramStart"/>
      <w:r w:rsidRPr="00DA40DC">
        <w:t>ии ау</w:t>
      </w:r>
      <w:proofErr w:type="gramEnd"/>
      <w:r w:rsidRPr="00DA40DC">
        <w:t xml:space="preserve">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410998173"/>
      <w:bookmarkStart w:id="28" w:name="_Toc412648126"/>
      <w:bookmarkStart w:id="29" w:name="_Ref350274521"/>
      <w:bookmarkStart w:id="30" w:name="_Toc410998175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DA40DC">
        <w:rPr>
          <w:caps/>
        </w:rPr>
        <w:t>Порядок подачи заявок на участие в аукционе</w:t>
      </w:r>
      <w:bookmarkEnd w:id="27"/>
      <w:bookmarkEnd w:id="28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1" w:name="_Ref350356849"/>
      <w:bookmarkStart w:id="32" w:name="_Toc410998174"/>
      <w:bookmarkStart w:id="33" w:name="_Toc412648127"/>
      <w:r w:rsidRPr="00DA40DC">
        <w:t>Требования к участнику аукциона.</w:t>
      </w:r>
      <w:bookmarkEnd w:id="31"/>
      <w:bookmarkEnd w:id="32"/>
      <w:bookmarkEnd w:id="33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proofErr w:type="gramStart"/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DA40DC">
        <w:t>деятельность</w:t>
      </w:r>
      <w:proofErr w:type="gramEnd"/>
      <w:r w:rsidRPr="00DA40DC">
        <w:t xml:space="preserve">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4" w:name="_Toc410998176"/>
      <w:bookmarkEnd w:id="29"/>
      <w:bookmarkEnd w:id="30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5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5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r w:rsidR="00CD073E">
        <w:fldChar w:fldCharType="begin"/>
      </w:r>
      <w:r w:rsidR="009C46A3">
        <w:instrText xml:space="preserve"> REF _Ref369539383 \h  \* MERGEFORMAT </w:instrText>
      </w:r>
      <w:r w:rsidR="00CD073E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1</w:t>
      </w:r>
      <w:r w:rsidR="00CD073E">
        <w:fldChar w:fldCharType="end"/>
      </w:r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  <w:proofErr w:type="gramEnd"/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8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lastRenderedPageBreak/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CD073E">
        <w:fldChar w:fldCharType="begin"/>
      </w:r>
      <w:r w:rsidR="009C46A3">
        <w:instrText xml:space="preserve"> REF _Ref369539528 \h  \* MERGEFORMAT </w:instrText>
      </w:r>
      <w:r w:rsidR="00CD073E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2</w:t>
      </w:r>
      <w:r w:rsidR="00CD073E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CD073E">
        <w:fldChar w:fldCharType="begin"/>
      </w:r>
      <w:r w:rsidR="009C46A3">
        <w:instrText xml:space="preserve"> REF _Ref369539544 \h  \* MERGEFORMAT </w:instrText>
      </w:r>
      <w:r w:rsidR="00CD073E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 xml:space="preserve">Форма № </w:t>
      </w:r>
      <w:r w:rsidR="00B72205" w:rsidRPr="00DA40DC">
        <w:rPr>
          <w:b/>
        </w:rPr>
        <w:t>1</w:t>
      </w:r>
      <w:r w:rsidR="00CD073E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>) месяц до дня размещения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9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CD073E">
        <w:fldChar w:fldCharType="begin"/>
      </w:r>
      <w:r w:rsidR="009C46A3">
        <w:instrText xml:space="preserve"> REF _Ref369539774 \h  \* MERGEFORMAT </w:instrText>
      </w:r>
      <w:r w:rsidR="00CD073E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2</w:t>
      </w:r>
      <w:r w:rsidR="00CD073E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DA40DC">
        <w:t>апостилированы</w:t>
      </w:r>
      <w:proofErr w:type="spellEnd"/>
      <w:r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1" w:name="_Toc412648129"/>
      <w:bookmarkStart w:id="112" w:name="_Ref347924920"/>
      <w:bookmarkStart w:id="113" w:name="_Toc410998180"/>
      <w:bookmarkEnd w:id="34"/>
      <w:r w:rsidRPr="00DA40DC">
        <w:t>Подача заявок на участие в аукционе</w:t>
      </w:r>
      <w:bookmarkEnd w:id="111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</w:t>
      </w:r>
      <w:proofErr w:type="gramStart"/>
      <w:r w:rsidRPr="00DA40DC">
        <w:rPr>
          <w:bCs w:val="0"/>
        </w:rPr>
        <w:t>ии ау</w:t>
      </w:r>
      <w:proofErr w:type="gramEnd"/>
      <w:r w:rsidRPr="00DA40DC">
        <w:rPr>
          <w:bCs w:val="0"/>
        </w:rPr>
        <w:t>кциона.</w:t>
      </w:r>
    </w:p>
    <w:p w:rsidR="00D214BD" w:rsidRPr="00DA40DC" w:rsidRDefault="00183B8E" w:rsidP="00992C81">
      <w:pPr>
        <w:keepNext/>
        <w:keepLines/>
        <w:ind w:firstLine="851"/>
      </w:pPr>
      <w:proofErr w:type="gramStart"/>
      <w:r w:rsidRPr="00DA40DC">
        <w:lastRenderedPageBreak/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</w:t>
      </w:r>
      <w:proofErr w:type="spellStart"/>
      <w:r w:rsidRPr="00DA40DC">
        <w:t>Adobe</w:t>
      </w:r>
      <w:proofErr w:type="spellEnd"/>
      <w:r w:rsidRPr="00DA40DC">
        <w:t xml:space="preserve">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DA40DC">
        <w:t xml:space="preserve">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</w:t>
      </w:r>
      <w:proofErr w:type="gramStart"/>
      <w:r w:rsidRPr="00DA40DC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DA40DC">
        <w:t xml:space="preserve"> </w:t>
      </w:r>
      <w:proofErr w:type="gramStart"/>
      <w:r w:rsidRPr="00DA40DC">
        <w:t>Накладная 245 от 02032009 3л.pdf).</w:t>
      </w:r>
      <w:proofErr w:type="gramEnd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4" w:name="_Toc410998177"/>
      <w:bookmarkStart w:id="115" w:name="_Toc412648130"/>
      <w:r w:rsidRPr="00DA40DC">
        <w:t>Изменение заявок на участие в аукционе или их отзыв</w:t>
      </w:r>
      <w:bookmarkEnd w:id="114"/>
      <w:bookmarkEnd w:id="115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</w:t>
      </w:r>
      <w:proofErr w:type="gramStart"/>
      <w:r w:rsidRPr="00DA40DC">
        <w:t>данной</w:t>
      </w:r>
      <w:proofErr w:type="gramEnd"/>
      <w:r w:rsidRPr="00DA40DC">
        <w:t xml:space="preserve">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6" w:name="_Toc410998178"/>
      <w:bookmarkStart w:id="117" w:name="_Toc412648131"/>
      <w:r w:rsidRPr="00DA40DC">
        <w:t>Опоздавшие заявки на участие в аукционе</w:t>
      </w:r>
      <w:bookmarkEnd w:id="116"/>
      <w:bookmarkEnd w:id="117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8" w:name="_Ref405988528"/>
      <w:bookmarkStart w:id="119" w:name="_Toc410998179"/>
      <w:bookmarkStart w:id="120" w:name="_Toc412648132"/>
      <w:r w:rsidRPr="00DA40DC">
        <w:t>Требование о предоставлении задатка.</w:t>
      </w:r>
      <w:bookmarkEnd w:id="118"/>
      <w:bookmarkEnd w:id="119"/>
      <w:bookmarkEnd w:id="120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proofErr w:type="gramStart"/>
      <w:r w:rsidRPr="00DA40DC">
        <w:lastRenderedPageBreak/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</w:t>
      </w:r>
      <w:proofErr w:type="gramEnd"/>
      <w:r w:rsidR="00992C81" w:rsidRPr="00DA40DC">
        <w:t xml:space="preserve">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</w:t>
      </w:r>
      <w:proofErr w:type="gramStart"/>
      <w:r w:rsidR="0058365E" w:rsidRPr="00DA40DC">
        <w:t>объеме</w:t>
      </w:r>
      <w:proofErr w:type="gramEnd"/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fldSimple w:instr=" REF _Ref410999703 \r \h  \* MERGEFORMAT ">
        <w:r w:rsidR="00B72205">
          <w:t>5.6</w:t>
        </w:r>
      </w:fldSimple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>При этом срок возврата задатка исчисляется с даты подписания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п</w:t>
      </w:r>
      <w:r w:rsidR="00992C81" w:rsidRPr="00DA40DC">
        <w:t>.п.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 xml:space="preserve">ом Имущества решения об отмене проведения аукциона. При этом срок исчисляется с даты объявления аукциона </w:t>
      </w:r>
      <w:proofErr w:type="gramStart"/>
      <w:r w:rsidR="00183B8E" w:rsidRPr="00DA40DC">
        <w:t>несостоявшимся</w:t>
      </w:r>
      <w:proofErr w:type="gramEnd"/>
      <w:r w:rsidR="00183B8E" w:rsidRPr="00DA40DC">
        <w:t xml:space="preserve">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1" w:name="_Toc410998183"/>
      <w:bookmarkEnd w:id="112"/>
      <w:bookmarkEnd w:id="113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2" w:name="_Toc412648133"/>
      <w:r w:rsidRPr="00DA40DC">
        <w:rPr>
          <w:caps/>
        </w:rPr>
        <w:lastRenderedPageBreak/>
        <w:t>Процедура аукциона</w:t>
      </w:r>
      <w:bookmarkEnd w:id="122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3" w:name="_Toc369269822"/>
      <w:bookmarkStart w:id="124" w:name="_Toc369269884"/>
      <w:bookmarkStart w:id="125" w:name="_Toc369269961"/>
      <w:bookmarkStart w:id="126" w:name="_Toc410998181"/>
      <w:bookmarkStart w:id="127" w:name="_Toc412648134"/>
      <w:bookmarkStart w:id="128" w:name="_Ref349301811"/>
      <w:bookmarkEnd w:id="123"/>
      <w:bookmarkEnd w:id="124"/>
      <w:bookmarkEnd w:id="125"/>
      <w:r w:rsidRPr="00DA40DC">
        <w:t>Рассмотрение заявок.</w:t>
      </w:r>
      <w:bookmarkEnd w:id="126"/>
      <w:bookmarkEnd w:id="127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</w:t>
      </w:r>
      <w:proofErr w:type="gramStart"/>
      <w:r w:rsidRPr="00DA40DC">
        <w:t>ии ау</w:t>
      </w:r>
      <w:proofErr w:type="gramEnd"/>
      <w:r w:rsidRPr="00DA40DC"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28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29" w:name="_Ref350353678"/>
      <w:r w:rsidRPr="00DA40DC">
        <w:t>Претендент не допускается к участию в аукционе по следующим основаниям:</w:t>
      </w:r>
      <w:bookmarkEnd w:id="129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B72205" w:rsidRPr="00B72205">
          <w:rPr>
            <w:rFonts w:ascii="Times New Roman" w:hAnsi="Times New Roman"/>
            <w:sz w:val="28"/>
            <w:szCs w:val="28"/>
          </w:rPr>
          <w:t>2.1</w:t>
        </w:r>
      </w:fldSimple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>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0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Комиссии </w:t>
      </w:r>
      <w:r w:rsidRPr="00DA40DC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 xml:space="preserve">Комиссией протокола рассмотрения заявок на участие в аукционе. </w:t>
      </w:r>
      <w:proofErr w:type="gramStart"/>
      <w:r w:rsidRPr="00DA40DC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0"/>
      <w:proofErr w:type="gramEnd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DA40DC">
        <w:t>ии ау</w:t>
      </w:r>
      <w:proofErr w:type="gramEnd"/>
      <w:r w:rsidRPr="00DA40DC">
        <w:t xml:space="preserve">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proofErr w:type="gramStart"/>
      <w:r w:rsidRPr="00DA40DC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</w:t>
      </w:r>
      <w:proofErr w:type="spellStart"/>
      <w:r w:rsidR="00901F70" w:rsidRPr="00DA40DC">
        <w:t>непредставленные</w:t>
      </w:r>
      <w:proofErr w:type="spellEnd"/>
      <w:r w:rsidR="00901F70" w:rsidRPr="00DA40DC">
        <w:t xml:space="preserve">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  <w:proofErr w:type="gramEnd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DA40DC">
        <w:t xml:space="preserve">.п. </w:t>
      </w:r>
      <w:proofErr w:type="gramStart"/>
      <w:r w:rsidR="00C832B3" w:rsidRPr="00DA40DC">
        <w:t>г</w:t>
      </w:r>
      <w:proofErr w:type="gramEnd"/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 xml:space="preserve">только при объективной невозможности дополнительно запросить (в рамках процедуры уточнения заявки) </w:t>
      </w:r>
      <w:proofErr w:type="spellStart"/>
      <w:r w:rsidR="0017375A" w:rsidRPr="00DA40DC">
        <w:t>непредоставленный</w:t>
      </w:r>
      <w:proofErr w:type="spellEnd"/>
      <w:r w:rsidR="0017375A" w:rsidRPr="00DA40DC">
        <w:t xml:space="preserve"> или неправильно оформленный документ или </w:t>
      </w:r>
      <w:proofErr w:type="spellStart"/>
      <w:r w:rsidR="0017375A" w:rsidRPr="00DA40DC">
        <w:t>непредоставлении</w:t>
      </w:r>
      <w:proofErr w:type="spellEnd"/>
      <w:r w:rsidR="0017375A" w:rsidRPr="00DA40DC">
        <w:t xml:space="preserve">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1" w:name="_Toc410998182"/>
      <w:bookmarkStart w:id="132" w:name="_Toc412648135"/>
      <w:r w:rsidRPr="00DA40DC">
        <w:t>Проведение аукциона.</w:t>
      </w:r>
      <w:bookmarkEnd w:id="131"/>
      <w:bookmarkEnd w:id="132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</w:t>
      </w:r>
      <w:proofErr w:type="gramStart"/>
      <w:r w:rsidRPr="00DA40DC">
        <w:t>ии ау</w:t>
      </w:r>
      <w:proofErr w:type="gramEnd"/>
      <w:r w:rsidRPr="00DA40DC">
        <w:t>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3" w:name="_Ref350258876"/>
      <w:r w:rsidRPr="00DA40DC">
        <w:t>Аукцион признается несостоявшимся в случаях, если:</w:t>
      </w:r>
      <w:bookmarkEnd w:id="133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 </w:t>
      </w:r>
      <w:proofErr w:type="gramStart"/>
      <w:r w:rsidRPr="00DA40DC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DA40DC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69263601"/>
      <w:r w:rsidRPr="00DA40DC">
        <w:t>Победителем аукциона признается участник</w:t>
      </w:r>
      <w:bookmarkEnd w:id="134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>статьи 448 Гражданского кодекса Российской Федерации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5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Признание аукциона </w:t>
      </w:r>
      <w:proofErr w:type="gramStart"/>
      <w:r w:rsidRPr="00DA40DC">
        <w:t>несостоявшимся</w:t>
      </w:r>
      <w:proofErr w:type="gramEnd"/>
      <w:r w:rsidRPr="00DA40DC">
        <w:t xml:space="preserve">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6" w:name="_Toc350259883"/>
      <w:bookmarkStart w:id="137" w:name="_Toc350260029"/>
      <w:bookmarkStart w:id="138" w:name="_Toc350260187"/>
      <w:bookmarkStart w:id="139" w:name="_Toc350260330"/>
      <w:bookmarkStart w:id="140" w:name="_Toc350261455"/>
      <w:bookmarkEnd w:id="136"/>
      <w:bookmarkEnd w:id="137"/>
      <w:bookmarkEnd w:id="138"/>
      <w:bookmarkEnd w:id="139"/>
      <w:bookmarkEnd w:id="140"/>
      <w:r w:rsidRPr="00DA40DC">
        <w:lastRenderedPageBreak/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1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2" w:name="_Toc350259886"/>
      <w:bookmarkStart w:id="143" w:name="_Toc350260032"/>
      <w:bookmarkStart w:id="144" w:name="_Toc350260190"/>
      <w:bookmarkStart w:id="145" w:name="_Toc350260333"/>
      <w:bookmarkStart w:id="146" w:name="_Toc350261458"/>
      <w:bookmarkStart w:id="147" w:name="_Toc350259887"/>
      <w:bookmarkStart w:id="148" w:name="_Toc350260033"/>
      <w:bookmarkStart w:id="149" w:name="_Toc350260191"/>
      <w:bookmarkStart w:id="150" w:name="_Toc350260334"/>
      <w:bookmarkStart w:id="151" w:name="_Toc350261459"/>
      <w:bookmarkStart w:id="152" w:name="_Toc350259888"/>
      <w:bookmarkStart w:id="153" w:name="_Toc350260034"/>
      <w:bookmarkStart w:id="154" w:name="_Toc350260192"/>
      <w:bookmarkStart w:id="155" w:name="_Toc350260335"/>
      <w:bookmarkStart w:id="156" w:name="_Toc350261460"/>
      <w:bookmarkStart w:id="157" w:name="_Toc350259889"/>
      <w:bookmarkStart w:id="158" w:name="_Toc350260035"/>
      <w:bookmarkStart w:id="159" w:name="_Toc350260193"/>
      <w:bookmarkStart w:id="160" w:name="_Toc350260336"/>
      <w:bookmarkStart w:id="161" w:name="_Toc350261461"/>
      <w:bookmarkStart w:id="162" w:name="_Toc350259890"/>
      <w:bookmarkStart w:id="163" w:name="_Toc350260036"/>
      <w:bookmarkStart w:id="164" w:name="_Toc350260194"/>
      <w:bookmarkStart w:id="165" w:name="_Toc350260337"/>
      <w:bookmarkStart w:id="166" w:name="_Toc350261462"/>
      <w:bookmarkStart w:id="167" w:name="_Toc350259891"/>
      <w:bookmarkStart w:id="168" w:name="_Toc350260037"/>
      <w:bookmarkStart w:id="169" w:name="_Toc350260195"/>
      <w:bookmarkStart w:id="170" w:name="_Toc350260338"/>
      <w:bookmarkStart w:id="171" w:name="_Toc350261463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 w:rsidRPr="00DA40DC">
        <w:t xml:space="preserve">Информация об итогах аукциона (аукцион </w:t>
      </w:r>
      <w:proofErr w:type="gramStart"/>
      <w:r w:rsidRPr="00DA40DC">
        <w:t>состоялся</w:t>
      </w:r>
      <w:proofErr w:type="gramEnd"/>
      <w:r w:rsidRPr="00DA40DC">
        <w:t>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2" w:name="_Toc412648136"/>
      <w:r w:rsidRPr="00DA40DC">
        <w:rPr>
          <w:caps/>
        </w:rPr>
        <w:t>Заключение договора по итогам аукциона</w:t>
      </w:r>
      <w:bookmarkEnd w:id="172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3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3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proofErr w:type="gramStart"/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</w:t>
      </w:r>
      <w:proofErr w:type="gramEnd"/>
      <w:r w:rsidRPr="00DA40DC">
        <w:t xml:space="preserve"> </w:t>
      </w:r>
      <w:proofErr w:type="gramStart"/>
      <w:r w:rsidRPr="00DA40DC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4" w:name="_Toc350259895"/>
      <w:bookmarkStart w:id="175" w:name="_Toc350260041"/>
      <w:bookmarkStart w:id="176" w:name="_Toc350260199"/>
      <w:bookmarkStart w:id="177" w:name="_Toc350260342"/>
      <w:bookmarkStart w:id="178" w:name="_Toc350261467"/>
      <w:bookmarkEnd w:id="121"/>
      <w:bookmarkEnd w:id="174"/>
      <w:bookmarkEnd w:id="175"/>
      <w:bookmarkEnd w:id="176"/>
      <w:bookmarkEnd w:id="177"/>
      <w:bookmarkEnd w:id="178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lastRenderedPageBreak/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с даты подписания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20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79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0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0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1" w:name="_Ref369265463"/>
      <w:bookmarkEnd w:id="179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fldSimple w:instr=" REF _Ref369265270 \r \h  \* MERGEFORMAT ">
        <w:r w:rsidR="00B72205">
          <w:t>4.1.5</w:t>
        </w:r>
      </w:fldSimple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1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fldSimple w:instr=" REF _Ref369265463 \r \h  \* MERGEFORMAT ">
        <w:r w:rsidR="00B72205">
          <w:t>4.1.6</w:t>
        </w:r>
      </w:fldSimple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proofErr w:type="gramStart"/>
      <w:r w:rsidRPr="00DA40DC">
        <w:t>В случае если аукцион признан несостоявшимся по причине, указанной в п</w:t>
      </w:r>
      <w:r w:rsidR="00C832B3" w:rsidRPr="00DA40DC">
        <w:t>.п.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fldSimple w:instr=" REF _Ref350258876 \r \h  \* MERGEFORMAT ">
        <w:r w:rsidR="00B72205">
          <w:t>3.2.4</w:t>
        </w:r>
      </w:fldSimple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proofErr w:type="gramEnd"/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2" w:name="_Toc350259902"/>
      <w:bookmarkStart w:id="183" w:name="_Toc350260048"/>
      <w:bookmarkStart w:id="184" w:name="_Toc350260206"/>
      <w:bookmarkStart w:id="185" w:name="_Toc350260349"/>
      <w:bookmarkStart w:id="186" w:name="_Toc350261474"/>
      <w:bookmarkStart w:id="187" w:name="_Toc350259903"/>
      <w:bookmarkStart w:id="188" w:name="_Toc350260049"/>
      <w:bookmarkStart w:id="189" w:name="_Toc350260207"/>
      <w:bookmarkStart w:id="190" w:name="_Toc350260350"/>
      <w:bookmarkStart w:id="191" w:name="_Toc350261475"/>
      <w:bookmarkStart w:id="192" w:name="_Toc350259904"/>
      <w:bookmarkStart w:id="193" w:name="_Toc350260050"/>
      <w:bookmarkStart w:id="194" w:name="_Toc350260208"/>
      <w:bookmarkStart w:id="195" w:name="_Toc350260351"/>
      <w:bookmarkStart w:id="196" w:name="_Toc350261476"/>
      <w:bookmarkStart w:id="197" w:name="_Toc350259905"/>
      <w:bookmarkStart w:id="198" w:name="_Toc350260051"/>
      <w:bookmarkStart w:id="199" w:name="_Toc350260209"/>
      <w:bookmarkStart w:id="200" w:name="_Toc350260352"/>
      <w:bookmarkStart w:id="201" w:name="_Toc350261477"/>
      <w:bookmarkStart w:id="202" w:name="_Toc350259906"/>
      <w:bookmarkStart w:id="203" w:name="_Toc350260052"/>
      <w:bookmarkStart w:id="204" w:name="_Toc350260210"/>
      <w:bookmarkStart w:id="205" w:name="_Toc350260353"/>
      <w:bookmarkStart w:id="206" w:name="_Toc350261478"/>
      <w:bookmarkStart w:id="207" w:name="_Toc350259907"/>
      <w:bookmarkStart w:id="208" w:name="_Toc350260053"/>
      <w:bookmarkStart w:id="209" w:name="_Toc350260211"/>
      <w:bookmarkStart w:id="210" w:name="_Toc350260354"/>
      <w:bookmarkStart w:id="211" w:name="_Toc350261479"/>
      <w:bookmarkStart w:id="212" w:name="_Toc350259908"/>
      <w:bookmarkStart w:id="213" w:name="_Toc350260054"/>
      <w:bookmarkStart w:id="214" w:name="_Toc350260212"/>
      <w:bookmarkStart w:id="215" w:name="_Toc350260355"/>
      <w:bookmarkStart w:id="216" w:name="_Toc350261480"/>
      <w:bookmarkStart w:id="217" w:name="_Toc350259909"/>
      <w:bookmarkStart w:id="218" w:name="_Toc350260055"/>
      <w:bookmarkStart w:id="219" w:name="_Toc350260213"/>
      <w:bookmarkStart w:id="220" w:name="_Toc350260356"/>
      <w:bookmarkStart w:id="221" w:name="_Toc350261481"/>
      <w:bookmarkStart w:id="222" w:name="_Toc350259911"/>
      <w:bookmarkStart w:id="223" w:name="_Toc350260057"/>
      <w:bookmarkStart w:id="224" w:name="_Toc350260215"/>
      <w:bookmarkStart w:id="225" w:name="_Toc350260358"/>
      <w:bookmarkStart w:id="226" w:name="_Toc350261483"/>
      <w:bookmarkStart w:id="227" w:name="_Toc350261534"/>
      <w:bookmarkStart w:id="228" w:name="_Toc350261564"/>
      <w:bookmarkStart w:id="229" w:name="_Toc350261592"/>
      <w:bookmarkStart w:id="230" w:name="_Toc350261633"/>
      <w:bookmarkStart w:id="231" w:name="_Toc350261693"/>
      <w:bookmarkStart w:id="232" w:name="_Toc350261761"/>
      <w:bookmarkStart w:id="233" w:name="_Toc350261830"/>
      <w:bookmarkStart w:id="234" w:name="_Toc350261859"/>
      <w:bookmarkStart w:id="235" w:name="_Toc350261933"/>
      <w:bookmarkStart w:id="236" w:name="_Toc350262504"/>
      <w:bookmarkStart w:id="237" w:name="_Toc350259912"/>
      <w:bookmarkStart w:id="238" w:name="_Toc350260058"/>
      <w:bookmarkStart w:id="239" w:name="_Toc350260216"/>
      <w:bookmarkStart w:id="240" w:name="_Toc350260359"/>
      <w:bookmarkStart w:id="241" w:name="_Toc350261484"/>
      <w:bookmarkStart w:id="242" w:name="_Toc350261535"/>
      <w:bookmarkStart w:id="243" w:name="_Toc350261565"/>
      <w:bookmarkStart w:id="244" w:name="_Toc350261593"/>
      <w:bookmarkStart w:id="245" w:name="_Toc350261634"/>
      <w:bookmarkStart w:id="246" w:name="_Toc350261694"/>
      <w:bookmarkStart w:id="247" w:name="_Toc350261762"/>
      <w:bookmarkStart w:id="248" w:name="_Toc350261831"/>
      <w:bookmarkStart w:id="249" w:name="_Toc350261860"/>
      <w:bookmarkStart w:id="250" w:name="_Toc350261934"/>
      <w:bookmarkStart w:id="251" w:name="_Toc350262505"/>
      <w:bookmarkStart w:id="252" w:name="_Toc350259921"/>
      <w:bookmarkStart w:id="253" w:name="_Toc350260067"/>
      <w:bookmarkStart w:id="254" w:name="_Toc350260225"/>
      <w:bookmarkStart w:id="255" w:name="_Toc350260368"/>
      <w:bookmarkStart w:id="256" w:name="_Toc350261493"/>
      <w:bookmarkStart w:id="257" w:name="_Toc350261537"/>
      <w:bookmarkStart w:id="258" w:name="_Toc350261567"/>
      <w:bookmarkStart w:id="259" w:name="_Toc350261595"/>
      <w:bookmarkStart w:id="260" w:name="_Ref369263673"/>
      <w:bookmarkStart w:id="261" w:name="_Toc410998185"/>
      <w:bookmarkStart w:id="262" w:name="_Toc412648138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0"/>
      <w:bookmarkEnd w:id="261"/>
      <w:bookmarkEnd w:id="262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3" w:name="_Toc410998186"/>
      <w:bookmarkStart w:id="264" w:name="_Toc412648139"/>
      <w:r w:rsidRPr="00DA40DC">
        <w:t>Порядок обжалования</w:t>
      </w:r>
      <w:r w:rsidR="00C51627" w:rsidRPr="00DA40DC">
        <w:t>.</w:t>
      </w:r>
      <w:bookmarkEnd w:id="263"/>
      <w:bookmarkEnd w:id="264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A30697" w:rsidRPr="00DA40DC">
        <w:t xml:space="preserve">Любой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 xml:space="preserve">, комиссии в Центральный арбитражный комитет </w:t>
      </w:r>
      <w:proofErr w:type="spellStart"/>
      <w:r w:rsidR="00A30697" w:rsidRPr="00DA40DC">
        <w:t>Госкорпорации</w:t>
      </w:r>
      <w:proofErr w:type="spellEnd"/>
      <w:r w:rsidR="00A30697" w:rsidRPr="00DA40DC">
        <w:t xml:space="preserve"> «</w:t>
      </w:r>
      <w:proofErr w:type="spellStart"/>
      <w:r w:rsidR="00A30697" w:rsidRPr="00DA40DC">
        <w:t>Росатом</w:t>
      </w:r>
      <w:proofErr w:type="spellEnd"/>
      <w:r w:rsidR="00A30697" w:rsidRPr="00DA40DC">
        <w:t>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102E98" w:rsidRPr="00DA40DC">
        <w:t xml:space="preserve">Обжалование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343BDA" w:rsidRPr="00DA40DC">
        <w:t xml:space="preserve">Жалоба направляется в Центральный арбитражный комитет </w:t>
      </w:r>
      <w:proofErr w:type="spellStart"/>
      <w:r w:rsidR="00343BDA" w:rsidRPr="00DA40DC">
        <w:t>Госкорпорации</w:t>
      </w:r>
      <w:proofErr w:type="spellEnd"/>
      <w:r w:rsidR="00343BDA" w:rsidRPr="00DA40DC">
        <w:t xml:space="preserve"> «</w:t>
      </w:r>
      <w:proofErr w:type="spellStart"/>
      <w:r w:rsidR="00343BDA" w:rsidRPr="00DA40DC">
        <w:t>Росатом</w:t>
      </w:r>
      <w:proofErr w:type="spellEnd"/>
      <w:r w:rsidR="00343BDA" w:rsidRPr="00DA40DC">
        <w:t xml:space="preserve">» по адресу электронной почты: </w:t>
      </w:r>
      <w:hyperlink r:id="rId21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r w:rsidR="00343BDA" w:rsidRPr="00DA40DC">
        <w:t>Б.Ордынка,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5" w:name="_Toc410998187"/>
      <w:bookmarkStart w:id="266" w:name="_Toc412648140"/>
      <w:r w:rsidRPr="00DA40DC">
        <w:t>Срок обжалования</w:t>
      </w:r>
      <w:r w:rsidR="00C51627" w:rsidRPr="00DA40DC">
        <w:t>.</w:t>
      </w:r>
      <w:bookmarkEnd w:id="265"/>
      <w:bookmarkEnd w:id="266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r w:rsidRPr="00DA40DC">
        <w:t>.</w:t>
      </w:r>
      <w:r w:rsidR="00F71151" w:rsidRPr="00DA40DC">
        <w:t>Обжалование допускается в любое время с момента размещения извещения о проведен</w:t>
      </w:r>
      <w:proofErr w:type="gramStart"/>
      <w:r w:rsidR="00F71151" w:rsidRPr="00DA40DC">
        <w:t>ии ау</w:t>
      </w:r>
      <w:proofErr w:type="gramEnd"/>
      <w:r w:rsidR="00F71151" w:rsidRPr="00DA40DC">
        <w:t xml:space="preserve">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</w:t>
      </w:r>
      <w:proofErr w:type="gramStart"/>
      <w:r w:rsidR="00F71151" w:rsidRPr="00DA40DC">
        <w:t>ии ау</w:t>
      </w:r>
      <w:proofErr w:type="gramEnd"/>
      <w:r w:rsidR="00F71151" w:rsidRPr="00DA40DC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67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8" w:name="_Ref369539383"/>
      <w:bookmarkStart w:id="269" w:name="_Ref369539544"/>
      <w:bookmarkStart w:id="270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67"/>
      <w:bookmarkEnd w:id="268"/>
      <w:bookmarkEnd w:id="269"/>
      <w:bookmarkEnd w:id="270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 xml:space="preserve">«___» _____________ _____ </w:t>
      </w:r>
      <w:proofErr w:type="gramStart"/>
      <w:r w:rsidRPr="00DA40DC">
        <w:t>г</w:t>
      </w:r>
      <w:proofErr w:type="gramEnd"/>
      <w:r w:rsidRPr="00DA40DC">
        <w:t>.</w:t>
      </w:r>
    </w:p>
    <w:p w:rsidR="0028188D" w:rsidRPr="00DA40DC" w:rsidRDefault="0028188D" w:rsidP="00621DA2">
      <w:pPr>
        <w:widowControl w:val="0"/>
        <w:ind w:firstLine="851"/>
        <w:contextualSpacing/>
      </w:pPr>
      <w:proofErr w:type="gramStart"/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  <w:proofErr w:type="gramEnd"/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DA40DC">
        <w:t xml:space="preserve">р </w:t>
      </w:r>
      <w:r w:rsidR="000913A2" w:rsidRPr="00DA40DC">
        <w:t xml:space="preserve"> по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отношении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proofErr w:type="gramStart"/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DA40DC">
        <w:t>, компетентным органам государственной власти (</w:t>
      </w:r>
      <w:r w:rsidR="00F86EAC" w:rsidRPr="00DA40DC">
        <w:t xml:space="preserve">в том числе ФНС России, Минэнерго России, </w:t>
      </w:r>
      <w:proofErr w:type="spellStart"/>
      <w:r w:rsidR="00F86EAC" w:rsidRPr="00DA40DC">
        <w:t>Росфинмониторингу</w:t>
      </w:r>
      <w:proofErr w:type="spellEnd"/>
      <w:r w:rsidR="00F86EAC" w:rsidRPr="00DA40DC">
        <w:t xml:space="preserve">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>в 5-дневный срок с даты подписания протокола об итогах аукциона представить:</w:t>
      </w:r>
    </w:p>
    <w:p w:rsidR="00D214BD" w:rsidRPr="00DA40DC" w:rsidRDefault="00096A4E" w:rsidP="00D214BD">
      <w:pPr>
        <w:ind w:firstLine="851"/>
      </w:pPr>
      <w:proofErr w:type="gramStart"/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</w:t>
      </w:r>
      <w:proofErr w:type="gramEnd"/>
      <w:r w:rsidRPr="00DA40DC">
        <w:t xml:space="preserve">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proofErr w:type="gramStart"/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>сведений, полностью или частично, компетентным</w:t>
      </w:r>
      <w:proofErr w:type="gramEnd"/>
      <w:r w:rsidRPr="00DA40DC">
        <w:t xml:space="preserve"> органам государственной власти (в том числе, </w:t>
      </w:r>
      <w:r w:rsidR="00740EEC" w:rsidRPr="00DA40DC">
        <w:t>ФНС России</w:t>
      </w:r>
      <w:r w:rsidRPr="00DA40DC">
        <w:t xml:space="preserve">, Минэнерго России, </w:t>
      </w:r>
      <w:proofErr w:type="spellStart"/>
      <w:r w:rsidRPr="00DA40DC">
        <w:t>Росфинмониторингу</w:t>
      </w:r>
      <w:proofErr w:type="spellEnd"/>
      <w:r w:rsidRPr="00DA40DC">
        <w:t>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</w:t>
      </w:r>
      <w:proofErr w:type="gramStart"/>
      <w:r w:rsidRPr="00DA40DC">
        <w:t>ии ау</w:t>
      </w:r>
      <w:proofErr w:type="gramEnd"/>
      <w:r w:rsidRPr="00DA40DC">
        <w:t>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1" w:name="_Ref369539528"/>
      <w:bookmarkStart w:id="272" w:name="_Ref369539774"/>
      <w:bookmarkStart w:id="273" w:name="_Toc412648142"/>
      <w:r w:rsidRPr="00DA40DC">
        <w:rPr>
          <w:b w:val="0"/>
        </w:rPr>
        <w:lastRenderedPageBreak/>
        <w:t>Приложение 2. Форма № 2</w:t>
      </w:r>
      <w:bookmarkEnd w:id="271"/>
      <w:bookmarkEnd w:id="272"/>
      <w:bookmarkEnd w:id="273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proofErr w:type="gramStart"/>
      <w:r w:rsidRPr="00DA40DC">
        <w:t>представляемых</w:t>
      </w:r>
      <w:proofErr w:type="gramEnd"/>
      <w:r w:rsidRPr="00DA40DC">
        <w:t xml:space="preserve">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>Настоящим (Полное наименование юридического лица или фамилия, имя, отчество и паспортные данные физического лица, подающего заявку)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 xml:space="preserve">№ </w:t>
            </w:r>
            <w:proofErr w:type="spellStart"/>
            <w:r w:rsidRPr="00DA40DC">
              <w:rPr>
                <w:b/>
              </w:rPr>
              <w:t>п\</w:t>
            </w:r>
            <w:proofErr w:type="gramStart"/>
            <w:r w:rsidRPr="00DA40DC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2"/>
          <w:headerReference w:type="first" r:id="rId23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4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5" w:name="_Ref369539450"/>
      <w:bookmarkStart w:id="276" w:name="_Toc412648143"/>
      <w:bookmarkEnd w:id="274"/>
      <w:r w:rsidRPr="00DA40DC">
        <w:rPr>
          <w:b w:val="0"/>
        </w:rPr>
        <w:lastRenderedPageBreak/>
        <w:t>Приложение 3. Форма № 3</w:t>
      </w:r>
      <w:bookmarkEnd w:id="275"/>
      <w:bookmarkEnd w:id="276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40D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40DC">
              <w:rPr>
                <w:sz w:val="20"/>
                <w:szCs w:val="20"/>
              </w:rPr>
              <w:t>/</w:t>
            </w:r>
            <w:proofErr w:type="spellStart"/>
            <w:r w:rsidRPr="00DA40D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>(Подпись уполномоченного представителя)</w:t>
      </w:r>
      <w:r w:rsidRPr="00DA40DC">
        <w:rPr>
          <w:snapToGrid w:val="0"/>
          <w:sz w:val="14"/>
          <w:szCs w:val="14"/>
        </w:rPr>
        <w:tab/>
      </w:r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</w:t>
      </w:r>
      <w:proofErr w:type="gramStart"/>
      <w:r w:rsidRPr="00DA40DC">
        <w:rPr>
          <w:szCs w:val="24"/>
        </w:rPr>
        <w:t>включая бенефициаров изменению не подлежит</w:t>
      </w:r>
      <w:proofErr w:type="gramEnd"/>
      <w:r w:rsidRPr="00DA40DC">
        <w:rPr>
          <w:szCs w:val="24"/>
        </w:rPr>
        <w:t xml:space="preserve">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A40DC">
        <w:rPr>
          <w:szCs w:val="24"/>
        </w:rPr>
        <w:t>в двух форматах *.</w:t>
      </w:r>
      <w:proofErr w:type="spellStart"/>
      <w:r w:rsidRPr="00DA40DC">
        <w:rPr>
          <w:szCs w:val="24"/>
          <w:lang w:val="en-US"/>
        </w:rPr>
        <w:t>pdf</w:t>
      </w:r>
      <w:proofErr w:type="spellEnd"/>
      <w:r w:rsidRPr="00DA40DC">
        <w:rPr>
          <w:szCs w:val="24"/>
        </w:rPr>
        <w:t xml:space="preserve"> и *.</w:t>
      </w:r>
      <w:proofErr w:type="spellStart"/>
      <w:r w:rsidRPr="00DA40DC">
        <w:rPr>
          <w:szCs w:val="24"/>
        </w:rPr>
        <w:t>xls</w:t>
      </w:r>
      <w:proofErr w:type="spellEnd"/>
      <w:r w:rsidRPr="00DA40DC">
        <w:rPr>
          <w:szCs w:val="24"/>
        </w:rPr>
        <w:t>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/>
      </w:tblPr>
      <w:tblGrid>
        <w:gridCol w:w="3349"/>
        <w:gridCol w:w="3352"/>
        <w:gridCol w:w="3436"/>
      </w:tblGrid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proofErr w:type="gramStart"/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  <w:proofErr w:type="gramEnd"/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</w:t>
      </w:r>
      <w:proofErr w:type="gramStart"/>
      <w:r w:rsidRPr="00B12B1E">
        <w:rPr>
          <w:rFonts w:eastAsia="Times New Roman"/>
          <w:bCs/>
        </w:rPr>
        <w:t>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</w:t>
      </w:r>
      <w:proofErr w:type="gramEnd"/>
      <w:r w:rsidRPr="00B12B1E">
        <w:rPr>
          <w:rFonts w:eastAsia="Times New Roman"/>
          <w:bCs/>
        </w:rPr>
        <w:t xml:space="preserve">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bookmarkStart w:id="277" w:name="_GoBack"/>
      <w:bookmarkEnd w:id="277"/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</w:t>
      </w:r>
      <w:proofErr w:type="gramStart"/>
      <w:r w:rsidRPr="00B12B1E">
        <w:rPr>
          <w:rFonts w:eastAsia="Times New Roman"/>
          <w:bCs/>
        </w:rPr>
        <w:t>но</w:t>
      </w:r>
      <w:proofErr w:type="gramEnd"/>
      <w:r w:rsidRPr="00B12B1E">
        <w:rPr>
          <w:rFonts w:eastAsia="Times New Roman"/>
          <w:bCs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2.2.5. </w:t>
      </w:r>
      <w:proofErr w:type="gramStart"/>
      <w:r w:rsidRPr="00B12B1E">
        <w:rPr>
          <w:rFonts w:eastAsia="Times New Roman"/>
          <w:bCs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</w:t>
      </w:r>
      <w:proofErr w:type="gramEnd"/>
      <w:r w:rsidRPr="00B12B1E">
        <w:rPr>
          <w:rFonts w:eastAsia="Times New Roman"/>
          <w:bCs/>
        </w:rPr>
        <w:t xml:space="preserve"> (включая, </w:t>
      </w:r>
      <w:proofErr w:type="gramStart"/>
      <w:r w:rsidRPr="00B12B1E">
        <w:rPr>
          <w:rFonts w:eastAsia="Times New Roman"/>
          <w:bCs/>
        </w:rPr>
        <w:t>но</w:t>
      </w:r>
      <w:proofErr w:type="gramEnd"/>
      <w:r w:rsidRPr="00B12B1E">
        <w:rPr>
          <w:rFonts w:eastAsia="Times New Roman"/>
          <w:bCs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</w:t>
      </w:r>
      <w:proofErr w:type="spellStart"/>
      <w:r w:rsidRPr="00B12B1E">
        <w:rPr>
          <w:rFonts w:eastAsia="Times New Roman"/>
          <w:bCs/>
        </w:rPr>
        <w:t>Выгодоприобретателем</w:t>
      </w:r>
      <w:proofErr w:type="spellEnd"/>
      <w:r w:rsidRPr="00B12B1E">
        <w:rPr>
          <w:rFonts w:eastAsia="Times New Roman"/>
          <w:bCs/>
        </w:rPr>
        <w:t xml:space="preserve">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- внесение изменений и/или дополнений в договор страхования осуществляется только с согласия </w:t>
      </w:r>
      <w:proofErr w:type="spellStart"/>
      <w:r w:rsidRPr="00B12B1E">
        <w:rPr>
          <w:rFonts w:eastAsia="Times New Roman"/>
          <w:bCs/>
        </w:rPr>
        <w:t>Выгодоприобретателя</w:t>
      </w:r>
      <w:proofErr w:type="spellEnd"/>
      <w:r w:rsidRPr="00B12B1E">
        <w:rPr>
          <w:rFonts w:eastAsia="Times New Roman"/>
          <w:bCs/>
        </w:rPr>
        <w:t>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78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78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79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79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0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0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>задатка при проведен</w:t>
      </w:r>
      <w:proofErr w:type="gramStart"/>
      <w:r>
        <w:rPr>
          <w:rFonts w:eastAsia="Times New Roman"/>
          <w:bCs/>
        </w:rPr>
        <w:t>ии ау</w:t>
      </w:r>
      <w:proofErr w:type="gramEnd"/>
      <w:r>
        <w:rPr>
          <w:rFonts w:eastAsia="Times New Roman"/>
          <w:bCs/>
        </w:rPr>
        <w:t xml:space="preserve">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 w:rsidRPr="00484C10">
              <w:rPr>
                <w:rFonts w:eastAsia="Times New Roman"/>
                <w:bCs/>
              </w:rPr>
              <w:t>п</w:t>
            </w:r>
            <w:proofErr w:type="spellEnd"/>
            <w:proofErr w:type="gramEnd"/>
            <w:r w:rsidRPr="00484C10">
              <w:rPr>
                <w:rFonts w:eastAsia="Times New Roman"/>
                <w:bCs/>
              </w:rPr>
              <w:t>/</w:t>
            </w:r>
            <w:proofErr w:type="spellStart"/>
            <w:r w:rsidRPr="00484C10">
              <w:rPr>
                <w:rFonts w:eastAsia="Times New Roman"/>
                <w:bCs/>
              </w:rPr>
              <w:t>п</w:t>
            </w:r>
            <w:proofErr w:type="spellEnd"/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1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1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2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3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3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Просрочка внесения денежных сре</w:t>
      </w:r>
      <w:proofErr w:type="gramStart"/>
      <w:r w:rsidRPr="00B12B1E">
        <w:rPr>
          <w:rFonts w:eastAsia="Times New Roman"/>
        </w:rPr>
        <w:t>дств в сч</w:t>
      </w:r>
      <w:proofErr w:type="gramEnd"/>
      <w:r w:rsidRPr="00B12B1E">
        <w:rPr>
          <w:rFonts w:eastAsia="Times New Roman"/>
        </w:rPr>
        <w:t xml:space="preserve">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4" w:name="_Ref321393631"/>
      <w:r w:rsidRPr="00B12B1E">
        <w:rPr>
          <w:rFonts w:eastAsia="Times New Roman"/>
        </w:rPr>
        <w:t xml:space="preserve"> </w:t>
      </w:r>
      <w:proofErr w:type="gramStart"/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4"/>
      <w:proofErr w:type="gramEnd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proofErr w:type="gramStart"/>
      <w:r w:rsidRPr="00B12B1E">
        <w:rPr>
          <w:rFonts w:eastAsia="Times New Roman"/>
          <w:spacing w:val="-3"/>
        </w:rPr>
        <w:t>Договор</w:t>
      </w:r>
      <w:proofErr w:type="gramEnd"/>
      <w:r w:rsidRPr="00B12B1E">
        <w:rPr>
          <w:rFonts w:eastAsia="Times New Roman"/>
          <w:spacing w:val="-3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6.6. </w:t>
      </w:r>
      <w:proofErr w:type="gramStart"/>
      <w:r w:rsidRPr="00B12B1E">
        <w:rPr>
          <w:rFonts w:eastAsia="Times New Roman"/>
        </w:rPr>
        <w:t xml:space="preserve">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</w:t>
      </w:r>
      <w:proofErr w:type="spellStart"/>
      <w:r w:rsidRPr="00B12B1E">
        <w:rPr>
          <w:rFonts w:eastAsia="Times New Roman"/>
        </w:rPr>
        <w:t>www.rdr.rosatom.ru</w:t>
      </w:r>
      <w:proofErr w:type="spellEnd"/>
      <w:r w:rsidRPr="00B12B1E">
        <w:rPr>
          <w:rFonts w:eastAsia="Times New Roman"/>
        </w:rPr>
        <w:t xml:space="preserve"> в соответствии с утвержденными </w:t>
      </w:r>
      <w:proofErr w:type="spellStart"/>
      <w:r w:rsidRPr="00B12B1E">
        <w:rPr>
          <w:rFonts w:eastAsia="Times New Roman"/>
        </w:rPr>
        <w:t>Госкорпорацией</w:t>
      </w:r>
      <w:proofErr w:type="spellEnd"/>
      <w:r w:rsidRPr="00B12B1E">
        <w:rPr>
          <w:rFonts w:eastAsia="Times New Roman"/>
        </w:rPr>
        <w:t xml:space="preserve"> "</w:t>
      </w:r>
      <w:proofErr w:type="spellStart"/>
      <w:r w:rsidRPr="00B12B1E">
        <w:rPr>
          <w:rFonts w:eastAsia="Times New Roman"/>
        </w:rPr>
        <w:t>Росатом</w:t>
      </w:r>
      <w:proofErr w:type="spellEnd"/>
      <w:r w:rsidRPr="00B12B1E">
        <w:rPr>
          <w:rFonts w:eastAsia="Times New Roman"/>
        </w:rPr>
        <w:t>"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B12B1E">
        <w:rPr>
          <w:rFonts w:eastAsia="Times New Roman"/>
        </w:rPr>
        <w:t>дств св</w:t>
      </w:r>
      <w:proofErr w:type="gramEnd"/>
      <w:r w:rsidRPr="00B12B1E">
        <w:rPr>
          <w:rFonts w:eastAsia="Times New Roman"/>
        </w:rPr>
        <w:t>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B12B1E">
        <w:rPr>
          <w:rFonts w:eastAsia="Times New Roman"/>
        </w:rPr>
        <w:t>дств св</w:t>
      </w:r>
      <w:proofErr w:type="gramEnd"/>
      <w:r w:rsidRPr="00B12B1E">
        <w:rPr>
          <w:rFonts w:eastAsia="Times New Roman"/>
        </w:rPr>
        <w:t>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r w:rsidRPr="009734C0">
        <w:rPr>
          <w:rFonts w:eastAsia="Times New Roman"/>
          <w:b/>
          <w:bCs/>
          <w:i/>
          <w:iCs/>
        </w:rPr>
        <w:t>]</w:t>
      </w:r>
      <w:proofErr w:type="gramStart"/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proofErr w:type="gramEnd"/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</w:t>
      </w:r>
      <w:proofErr w:type="gramStart"/>
      <w:r w:rsidRPr="00B12B1E">
        <w:rPr>
          <w:rFonts w:eastAsia="Times New Roman"/>
        </w:rPr>
        <w:t>лиц</w:t>
      </w:r>
      <w:proofErr w:type="gramEnd"/>
      <w:r w:rsidRPr="00B12B1E">
        <w:rPr>
          <w:rFonts w:eastAsia="Times New Roman"/>
        </w:rPr>
        <w:t xml:space="preserve">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В случае включения Продавца, его единоличных исполнительных органов, иных лиц действующих от его имени или лиц, которые его контролируют в перечни </w:t>
      </w:r>
      <w:proofErr w:type="gramStart"/>
      <w:r w:rsidRPr="00B12B1E">
        <w:rPr>
          <w:rFonts w:eastAsia="Times New Roman"/>
        </w:rPr>
        <w:t>лиц</w:t>
      </w:r>
      <w:proofErr w:type="gramEnd"/>
      <w:r w:rsidRPr="00B12B1E">
        <w:rPr>
          <w:rFonts w:eastAsia="Times New Roman"/>
        </w:rPr>
        <w:t xml:space="preserve">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proofErr w:type="gramStart"/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</w:t>
      </w:r>
      <w:proofErr w:type="gramEnd"/>
      <w:r w:rsidRPr="00B12B1E">
        <w:rPr>
          <w:rFonts w:eastAsia="Times New Roman"/>
        </w:rPr>
        <w:t xml:space="preserve">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</w:t>
      </w:r>
      <w:proofErr w:type="gramStart"/>
      <w:r w:rsidRPr="00B12B1E">
        <w:rPr>
          <w:rFonts w:eastAsia="Times New Roman"/>
        </w:rPr>
        <w:t>кт вкл</w:t>
      </w:r>
      <w:proofErr w:type="gramEnd"/>
      <w:r w:rsidRPr="00B12B1E">
        <w:rPr>
          <w:rFonts w:eastAsia="Times New Roman"/>
        </w:rPr>
        <w:t>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</w:t>
      </w:r>
      <w:proofErr w:type="gramStart"/>
      <w:r w:rsidRPr="00B12B1E">
        <w:rPr>
          <w:rFonts w:eastAsia="Times New Roman"/>
        </w:rPr>
        <w:t>но</w:t>
      </w:r>
      <w:proofErr w:type="gramEnd"/>
      <w:r w:rsidRPr="00B12B1E">
        <w:rPr>
          <w:rFonts w:eastAsia="Times New Roman"/>
        </w:rPr>
        <w:t xml:space="preserve">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5" w:name="_Ref369266726"/>
      <w:r w:rsidRPr="00B12B1E">
        <w:rPr>
          <w:rFonts w:eastAsia="Times New Roman"/>
          <w:bCs/>
        </w:rPr>
        <w:t>11. Реквизиты и подписи Сторон</w:t>
      </w:r>
      <w:bookmarkEnd w:id="285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B12B1E" w:rsidTr="008A1E0E">
        <w:tc>
          <w:tcPr>
            <w:tcW w:w="2345" w:type="pct"/>
          </w:tcPr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Сокращенное название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по</w:t>
            </w:r>
            <w:proofErr w:type="gramEnd"/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spellEnd"/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 xml:space="preserve">/с,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кредитного</w:t>
            </w:r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 xml:space="preserve">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учреждения, БИК, к/с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Сокращенное название </w:t>
            </w:r>
            <w:proofErr w:type="gramStart"/>
            <w:r>
              <w:rPr>
                <w:rFonts w:eastAsia="Times New Roman"/>
                <w:bCs/>
              </w:rPr>
              <w:t>по</w:t>
            </w:r>
            <w:proofErr w:type="gramEnd"/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</w:rPr>
              <w:t xml:space="preserve">/с,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наименование </w:t>
            </w:r>
            <w:proofErr w:type="gramStart"/>
            <w:r>
              <w:rPr>
                <w:rFonts w:eastAsia="Times New Roman"/>
                <w:bCs/>
              </w:rPr>
              <w:t>кредитного</w:t>
            </w:r>
            <w:proofErr w:type="gramEnd"/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учреждения, БИК, к/с</w:t>
            </w:r>
          </w:p>
          <w:p w:rsidR="00484C10" w:rsidRPr="001330F8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6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6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 xml:space="preserve">ения) права: земельный участок 2038 кв. </w:t>
      </w:r>
      <w:proofErr w:type="spellStart"/>
      <w:r>
        <w:rPr>
          <w:rFonts w:eastAsia="Times New Roman"/>
        </w:rPr>
        <w:t>м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проход</w:t>
      </w:r>
      <w:proofErr w:type="spellEnd"/>
      <w:r>
        <w:rPr>
          <w:rFonts w:eastAsia="Times New Roman"/>
        </w:rPr>
        <w:t xml:space="preserve"> или проезд через земельный участок, 393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396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375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206 кв. </w:t>
      </w:r>
      <w:proofErr w:type="spellStart"/>
      <w:r>
        <w:rPr>
          <w:rFonts w:eastAsia="Times New Roman"/>
        </w:rPr>
        <w:t>м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проход</w:t>
      </w:r>
      <w:proofErr w:type="spellEnd"/>
      <w:r>
        <w:rPr>
          <w:rFonts w:eastAsia="Times New Roman"/>
        </w:rPr>
        <w:t xml:space="preserve">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</w:t>
      </w:r>
      <w:proofErr w:type="spellStart"/>
      <w:r w:rsidRPr="00B12B1E">
        <w:rPr>
          <w:rFonts w:eastAsia="Times New Roman"/>
        </w:rPr>
        <w:t>П</w:t>
      </w:r>
      <w:r>
        <w:rPr>
          <w:rFonts w:eastAsia="Times New Roman"/>
        </w:rPr>
        <w:t>олянское</w:t>
      </w:r>
      <w:proofErr w:type="spellEnd"/>
      <w:r>
        <w:rPr>
          <w:rFonts w:eastAsia="Times New Roman"/>
        </w:rPr>
        <w:t xml:space="preserve">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B12B1E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8A1E0E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8A1E0E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8A1E0E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84C10" w:rsidRPr="001F66BC" w:rsidTr="008A1E0E">
        <w:trPr>
          <w:trHeight w:val="308"/>
        </w:trPr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Настоящий акт подписан </w:t>
      </w:r>
      <w:proofErr w:type="gramStart"/>
      <w:r w:rsidRPr="001F66BC">
        <w:rPr>
          <w:rFonts w:eastAsia="Times New Roman"/>
          <w:sz w:val="26"/>
          <w:szCs w:val="26"/>
        </w:rPr>
        <w:t>между</w:t>
      </w:r>
      <w:proofErr w:type="gramEnd"/>
      <w:r w:rsidRPr="001F66BC">
        <w:rPr>
          <w:rFonts w:eastAsia="Times New Roman"/>
          <w:sz w:val="26"/>
          <w:szCs w:val="26"/>
        </w:rPr>
        <w:t>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</w:t>
      </w:r>
      <w:proofErr w:type="gramStart"/>
      <w:r w:rsidRPr="001F66BC">
        <w:rPr>
          <w:rFonts w:ascii="Times New Roman" w:eastAsia="Times New Roman" w:hAnsi="Times New Roman"/>
          <w:sz w:val="26"/>
          <w:szCs w:val="26"/>
        </w:rPr>
        <w:t>от</w:t>
      </w:r>
      <w:proofErr w:type="gramEnd"/>
      <w:r w:rsidRPr="001F66BC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gramStart"/>
      <w:r w:rsidRPr="001F66BC">
        <w:rPr>
          <w:rFonts w:ascii="Times New Roman" w:hAnsi="Times New Roman"/>
          <w:sz w:val="26"/>
          <w:szCs w:val="26"/>
        </w:rPr>
        <w:t>Дата</w:t>
      </w:r>
      <w:proofErr w:type="gramEnd"/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 xml:space="preserve">ения) права: земельный участок 2038 кв. </w:t>
      </w:r>
      <w:proofErr w:type="spellStart"/>
      <w:r>
        <w:rPr>
          <w:sz w:val="26"/>
          <w:szCs w:val="26"/>
        </w:rPr>
        <w:t>м</w:t>
      </w:r>
      <w:proofErr w:type="gramStart"/>
      <w:r>
        <w:rPr>
          <w:sz w:val="26"/>
          <w:szCs w:val="26"/>
        </w:rPr>
        <w:t>.-</w:t>
      </w:r>
      <w:proofErr w:type="gramEnd"/>
      <w:r>
        <w:rPr>
          <w:sz w:val="26"/>
          <w:szCs w:val="26"/>
        </w:rPr>
        <w:t>проход</w:t>
      </w:r>
      <w:proofErr w:type="spellEnd"/>
      <w:r>
        <w:rPr>
          <w:sz w:val="26"/>
          <w:szCs w:val="26"/>
        </w:rPr>
        <w:t xml:space="preserve"> или проезд через земельный участок, 393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396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375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206 </w:t>
      </w:r>
      <w:proofErr w:type="spellStart"/>
      <w:r>
        <w:rPr>
          <w:sz w:val="26"/>
          <w:szCs w:val="26"/>
        </w:rPr>
        <w:t>кв.м</w:t>
      </w:r>
      <w:proofErr w:type="gramStart"/>
      <w:r>
        <w:rPr>
          <w:sz w:val="26"/>
          <w:szCs w:val="26"/>
        </w:rPr>
        <w:t>.-</w:t>
      </w:r>
      <w:proofErr w:type="gramEnd"/>
      <w:r>
        <w:rPr>
          <w:sz w:val="26"/>
          <w:szCs w:val="26"/>
        </w:rPr>
        <w:t>проход</w:t>
      </w:r>
      <w:proofErr w:type="spellEnd"/>
      <w:r>
        <w:rPr>
          <w:sz w:val="26"/>
          <w:szCs w:val="26"/>
        </w:rPr>
        <w:t xml:space="preserve">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</w:t>
      </w:r>
      <w:proofErr w:type="spellStart"/>
      <w:r w:rsidRPr="001F66BC">
        <w:rPr>
          <w:sz w:val="26"/>
          <w:szCs w:val="26"/>
        </w:rPr>
        <w:t>Полян</w:t>
      </w:r>
      <w:r>
        <w:rPr>
          <w:sz w:val="26"/>
          <w:szCs w:val="26"/>
        </w:rPr>
        <w:t>ское</w:t>
      </w:r>
      <w:proofErr w:type="spellEnd"/>
      <w:r>
        <w:rPr>
          <w:sz w:val="26"/>
          <w:szCs w:val="26"/>
        </w:rPr>
        <w:t xml:space="preserve">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1F66BC" w:rsidTr="008A1E0E">
        <w:tc>
          <w:tcPr>
            <w:tcW w:w="2345" w:type="pct"/>
          </w:tcPr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  <w:sz w:val="26"/>
                <w:szCs w:val="26"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  <w:sz w:val="26"/>
                <w:szCs w:val="26"/>
              </w:rPr>
              <w:t xml:space="preserve">/с, 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  <w:sz w:val="26"/>
                <w:szCs w:val="26"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  <w:sz w:val="26"/>
                <w:szCs w:val="26"/>
              </w:rPr>
              <w:t>/с,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 xml:space="preserve"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</w:t>
      </w:r>
      <w:proofErr w:type="gramStart"/>
      <w:r w:rsidRPr="002B3CAA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2B3CAA">
        <w:rPr>
          <w:rFonts w:ascii="Times New Roman" w:eastAsia="Times New Roman" w:hAnsi="Times New Roman"/>
          <w:sz w:val="28"/>
          <w:szCs w:val="28"/>
        </w:rPr>
        <w:t>проход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или проезд через земельный участок, 393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396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375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206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</w:t>
      </w:r>
      <w:proofErr w:type="gramStart"/>
      <w:r w:rsidRPr="002B3CAA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2B3CAA">
        <w:rPr>
          <w:rFonts w:ascii="Times New Roman" w:eastAsia="Times New Roman" w:hAnsi="Times New Roman"/>
          <w:sz w:val="28"/>
          <w:szCs w:val="28"/>
        </w:rPr>
        <w:t>проход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или проезд через земельный участок, адрес (местонахождение): Ленинградская область, Выборгский район, МО «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Полянское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F92874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8A1E0E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8A1E0E">
      <w:headerReference w:type="default" r:id="rId25"/>
      <w:headerReference w:type="first" r:id="rId26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EE9" w:rsidRDefault="00D46EE9">
      <w:r>
        <w:separator/>
      </w:r>
    </w:p>
    <w:p w:rsidR="00D46EE9" w:rsidRDefault="00D46EE9"/>
  </w:endnote>
  <w:endnote w:type="continuationSeparator" w:id="0">
    <w:p w:rsidR="00D46EE9" w:rsidRDefault="00D46EE9">
      <w:r>
        <w:continuationSeparator/>
      </w:r>
    </w:p>
    <w:p w:rsidR="00D46EE9" w:rsidRDefault="00D46EE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EE9" w:rsidRDefault="00D46EE9">
      <w:r>
        <w:separator/>
      </w:r>
    </w:p>
    <w:p w:rsidR="00D46EE9" w:rsidRDefault="00D46EE9"/>
  </w:footnote>
  <w:footnote w:type="continuationSeparator" w:id="0">
    <w:p w:rsidR="00D46EE9" w:rsidRDefault="00D46EE9">
      <w:r>
        <w:continuationSeparator/>
      </w:r>
    </w:p>
    <w:p w:rsidR="00D46EE9" w:rsidRDefault="00D46EE9"/>
  </w:footnote>
  <w:footnote w:id="1">
    <w:p w:rsidR="00D71F0A" w:rsidRDefault="00D71F0A" w:rsidP="008A1E0E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рабочих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CD073E" w:rsidP="0071118C">
    <w:pPr>
      <w:pStyle w:val="a6"/>
      <w:jc w:val="center"/>
    </w:pPr>
    <w:fldSimple w:instr="PAGE   \* MERGEFORMAT">
      <w:r w:rsidR="009C7BC6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CD073E" w:rsidP="0071118C">
    <w:pPr>
      <w:pStyle w:val="a6"/>
      <w:jc w:val="center"/>
    </w:pPr>
    <w:fldSimple w:instr="PAGE   \* MERGEFORMAT">
      <w:r w:rsidR="009C7BC6">
        <w:rPr>
          <w:noProof/>
        </w:rPr>
        <w:t>39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05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48A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7B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5A5C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703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4C68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583"/>
    <w:rsid w:val="001D5F3F"/>
    <w:rsid w:val="001D6067"/>
    <w:rsid w:val="001D6F8A"/>
    <w:rsid w:val="001D7332"/>
    <w:rsid w:val="001D75A8"/>
    <w:rsid w:val="001D768B"/>
    <w:rsid w:val="001E01A0"/>
    <w:rsid w:val="001E0326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6D61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923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A51"/>
    <w:rsid w:val="00312D32"/>
    <w:rsid w:val="00313950"/>
    <w:rsid w:val="00313DD9"/>
    <w:rsid w:val="00314738"/>
    <w:rsid w:val="0031562A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430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64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427"/>
    <w:rsid w:val="0052288C"/>
    <w:rsid w:val="00522B7B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631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4A9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9FA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5DAC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2C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FCA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24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3BD"/>
    <w:rsid w:val="00834A1A"/>
    <w:rsid w:val="00835667"/>
    <w:rsid w:val="008358C3"/>
    <w:rsid w:val="00835F24"/>
    <w:rsid w:val="008360BE"/>
    <w:rsid w:val="0083636C"/>
    <w:rsid w:val="00836DC0"/>
    <w:rsid w:val="00837848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0E"/>
    <w:rsid w:val="008A1EA5"/>
    <w:rsid w:val="008A1F55"/>
    <w:rsid w:val="008A27FE"/>
    <w:rsid w:val="008A4298"/>
    <w:rsid w:val="008A47AF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367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0F61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057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6A3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C7BC6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987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3AB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2BA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6E68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1C5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5AE8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29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73E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F5B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6DAD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6EE9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195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0A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5B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4C5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2282"/>
    <w:rsid w:val="00E331AF"/>
    <w:rsid w:val="00E331EE"/>
    <w:rsid w:val="00E34254"/>
    <w:rsid w:val="00E34DCA"/>
    <w:rsid w:val="00E35163"/>
    <w:rsid w:val="00E352A0"/>
    <w:rsid w:val="00E3598B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189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5B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41DA"/>
    <w:rsid w:val="00FB5948"/>
    <w:rsid w:val="00FB5B9A"/>
    <w:rsid w:val="00FB6412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ratnikov@niiefa.spb.su" TargetMode="External"/><Relationship Id="rId17" Type="http://schemas.openxmlformats.org/officeDocument/2006/relationships/image" Target="media/image1.jpe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consultantplus://offline/ref=4DD819ADADBB0441F04BC57303C88F87209119A85AA45BE7F69714DD2AD746073C3E03301FbFn2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kolova@niiefa.spb.su" TargetMode="External"/><Relationship Id="rId24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yperlink" Target="http://www.niiefa.spb.su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omproperty.ru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857889E-3210-41FD-8683-29F8E8C518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461D1A-9FFC-4F8E-9BA2-6C3EABFAFD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8808E1B-D52B-456A-BB99-69E944407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39</Pages>
  <Words>12217</Words>
  <Characters>69640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81694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olhovsky</cp:lastModifiedBy>
  <cp:revision>14</cp:revision>
  <cp:lastPrinted>2020-07-23T03:38:00Z</cp:lastPrinted>
  <dcterms:created xsi:type="dcterms:W3CDTF">2021-08-06T08:13:00Z</dcterms:created>
  <dcterms:modified xsi:type="dcterms:W3CDTF">2021-10-22T07:51:00Z</dcterms:modified>
</cp:coreProperties>
</file>