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13C3C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F13C3C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464B69">
        <w:rPr>
          <w:sz w:val="28"/>
          <w:szCs w:val="28"/>
          <w:lang w:val="ru-RU"/>
        </w:rPr>
        <w:t>запасных частей на текущий ремонт автотракторного парк</w:t>
      </w:r>
      <w:proofErr w:type="gramStart"/>
      <w:r w:rsidR="00464B69">
        <w:rPr>
          <w:sz w:val="28"/>
          <w:szCs w:val="28"/>
          <w:lang w:val="ru-RU"/>
        </w:rPr>
        <w:t>а(</w:t>
      </w:r>
      <w:proofErr w:type="gramEnd"/>
      <w:r w:rsidR="00464B69">
        <w:rPr>
          <w:sz w:val="28"/>
          <w:szCs w:val="28"/>
          <w:lang w:val="ru-RU"/>
        </w:rPr>
        <w:t>поставка 1 квартала 2012г.)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F7322">
        <w:rPr>
          <w:sz w:val="28"/>
          <w:szCs w:val="28"/>
          <w:lang w:val="ru-RU"/>
        </w:rPr>
        <w:t>4</w:t>
      </w:r>
      <w:r w:rsidR="00464B69">
        <w:rPr>
          <w:sz w:val="28"/>
          <w:szCs w:val="28"/>
          <w:lang w:val="ru-RU"/>
        </w:rPr>
        <w:t>08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B69">
        <w:rPr>
          <w:sz w:val="24"/>
          <w:szCs w:val="24"/>
          <w:lang w:val="ru-RU"/>
        </w:rPr>
        <w:t>1</w:t>
      </w:r>
      <w:r w:rsidR="00F13C3C">
        <w:rPr>
          <w:sz w:val="24"/>
          <w:szCs w:val="24"/>
          <w:lang w:val="ru-RU"/>
        </w:rPr>
        <w:t>3</w:t>
      </w:r>
      <w:bookmarkStart w:id="0" w:name="_GoBack"/>
      <w:bookmarkEnd w:id="0"/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464B69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lastRenderedPageBreak/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464B69">
        <w:rPr>
          <w:b/>
          <w:bCs/>
          <w:color w:val="000000"/>
          <w:sz w:val="24"/>
          <w:szCs w:val="24"/>
          <w:lang w:val="ru-RU"/>
        </w:rPr>
        <w:t>запасных частей на текущий ремонт автотракторного парка (поставка 1 квартала 2012г.)</w:t>
      </w:r>
      <w:r w:rsidR="002F7322">
        <w:rPr>
          <w:b/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464B69">
        <w:rPr>
          <w:sz w:val="24"/>
          <w:szCs w:val="24"/>
          <w:lang w:val="ru-RU"/>
        </w:rPr>
        <w:t>150 000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66C14">
        <w:rPr>
          <w:sz w:val="24"/>
          <w:szCs w:val="24"/>
          <w:lang w:val="ru-RU"/>
        </w:rPr>
        <w:t xml:space="preserve">Сто </w:t>
      </w:r>
      <w:r w:rsidR="00464B69">
        <w:rPr>
          <w:sz w:val="24"/>
          <w:szCs w:val="24"/>
          <w:lang w:val="ru-RU"/>
        </w:rPr>
        <w:t xml:space="preserve">пятьдесят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566C14">
        <w:rPr>
          <w:bCs/>
          <w:color w:val="000000"/>
          <w:sz w:val="24"/>
          <w:szCs w:val="24"/>
          <w:lang w:val="ru-RU"/>
        </w:rPr>
        <w:t>1</w:t>
      </w:r>
      <w:r w:rsidR="00464B69">
        <w:rPr>
          <w:bCs/>
          <w:color w:val="000000"/>
          <w:sz w:val="24"/>
          <w:szCs w:val="24"/>
          <w:lang w:val="ru-RU"/>
        </w:rPr>
        <w:t>27 118</w:t>
      </w:r>
      <w:r w:rsidR="00566C14">
        <w:rPr>
          <w:bCs/>
          <w:color w:val="000000"/>
          <w:sz w:val="24"/>
          <w:szCs w:val="24"/>
          <w:lang w:val="ru-RU"/>
        </w:rPr>
        <w:t>,</w:t>
      </w:r>
      <w:r w:rsidR="00464B69">
        <w:rPr>
          <w:bCs/>
          <w:color w:val="000000"/>
          <w:sz w:val="24"/>
          <w:szCs w:val="24"/>
          <w:lang w:val="ru-RU"/>
        </w:rPr>
        <w:t>64</w:t>
      </w:r>
      <w:r>
        <w:rPr>
          <w:bCs/>
          <w:color w:val="000000"/>
          <w:sz w:val="24"/>
          <w:szCs w:val="24"/>
          <w:lang w:val="ru-RU"/>
        </w:rPr>
        <w:t>(</w:t>
      </w:r>
      <w:r w:rsidR="00566C14">
        <w:rPr>
          <w:bCs/>
          <w:color w:val="000000"/>
          <w:sz w:val="24"/>
          <w:szCs w:val="24"/>
          <w:lang w:val="ru-RU"/>
        </w:rPr>
        <w:t xml:space="preserve">Сто </w:t>
      </w:r>
      <w:r w:rsidR="00464B69">
        <w:rPr>
          <w:bCs/>
          <w:color w:val="000000"/>
          <w:sz w:val="24"/>
          <w:szCs w:val="24"/>
          <w:lang w:val="ru-RU"/>
        </w:rPr>
        <w:t xml:space="preserve">двадцать семь </w:t>
      </w:r>
      <w:r w:rsidR="002F7322">
        <w:rPr>
          <w:bCs/>
          <w:color w:val="000000"/>
          <w:sz w:val="24"/>
          <w:szCs w:val="24"/>
          <w:lang w:val="ru-RU"/>
        </w:rPr>
        <w:t xml:space="preserve"> тысяч </w:t>
      </w:r>
      <w:r w:rsidR="00464B69">
        <w:rPr>
          <w:bCs/>
          <w:color w:val="000000"/>
          <w:sz w:val="24"/>
          <w:szCs w:val="24"/>
          <w:lang w:val="ru-RU"/>
        </w:rPr>
        <w:t xml:space="preserve"> сто восемнадцать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рублей </w:t>
      </w:r>
      <w:r w:rsidR="00464B69">
        <w:rPr>
          <w:bCs/>
          <w:color w:val="000000"/>
          <w:sz w:val="24"/>
          <w:szCs w:val="24"/>
          <w:lang w:val="ru-RU"/>
        </w:rPr>
        <w:t>64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2F7322">
        <w:rPr>
          <w:b/>
          <w:color w:val="000000"/>
          <w:sz w:val="24"/>
          <w:szCs w:val="24"/>
          <w:lang w:val="ru-RU"/>
        </w:rPr>
        <w:t>3</w:t>
      </w:r>
      <w:r w:rsidR="00464B69">
        <w:rPr>
          <w:b/>
          <w:color w:val="000000"/>
          <w:sz w:val="24"/>
          <w:szCs w:val="24"/>
          <w:lang w:val="ru-RU"/>
        </w:rPr>
        <w:t>1 марта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464B69">
        <w:rPr>
          <w:bCs/>
          <w:color w:val="000000"/>
          <w:sz w:val="24"/>
          <w:szCs w:val="24"/>
          <w:lang w:val="ru-RU"/>
        </w:rPr>
        <w:t>2</w:t>
      </w:r>
      <w:r w:rsidR="00F13C3C">
        <w:rPr>
          <w:bCs/>
          <w:color w:val="000000"/>
          <w:sz w:val="24"/>
          <w:szCs w:val="24"/>
          <w:lang w:val="ru-RU"/>
        </w:rPr>
        <w:t>8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lastRenderedPageBreak/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64B69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3C3C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DC09A-7B9D-4F2F-A79F-75E86EC2C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3770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2012-02-10T05:45:00Z</dcterms:created>
  <dcterms:modified xsi:type="dcterms:W3CDTF">2012-02-13T02:44:00Z</dcterms:modified>
</cp:coreProperties>
</file>