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1FFF" w:rsidRDefault="00CC1FFF">
      <w:pPr>
        <w:jc w:val="center"/>
        <w:rPr>
          <w:sz w:val="28"/>
          <w:szCs w:val="28"/>
        </w:rPr>
      </w:pPr>
      <w:bookmarkStart w:id="0" w:name="_top"/>
      <w:bookmarkEnd w:id="0"/>
    </w:p>
    <w:p w:rsidR="00CC1FFF" w:rsidRPr="00E25B1F" w:rsidRDefault="00CC1FFF">
      <w:pPr>
        <w:jc w:val="center"/>
        <w:rPr>
          <w:sz w:val="28"/>
          <w:szCs w:val="28"/>
        </w:rPr>
      </w:pPr>
    </w:p>
    <w:tbl>
      <w:tblPr>
        <w:tblW w:w="4529" w:type="dxa"/>
        <w:jc w:val="right"/>
        <w:tblCellMar>
          <w:left w:w="28" w:type="dxa"/>
          <w:right w:w="28" w:type="dxa"/>
        </w:tblCellMar>
        <w:tblLook w:val="00A0"/>
      </w:tblPr>
      <w:tblGrid>
        <w:gridCol w:w="4529"/>
      </w:tblGrid>
      <w:tr w:rsidR="00CC1FFF" w:rsidRPr="00225DB0">
        <w:trPr>
          <w:trHeight w:val="513"/>
          <w:jc w:val="right"/>
        </w:trPr>
        <w:tc>
          <w:tcPr>
            <w:tcW w:w="4529" w:type="dxa"/>
          </w:tcPr>
          <w:p w:rsidR="00CC1FFF" w:rsidRPr="00225DB0" w:rsidRDefault="00CC1FFF" w:rsidP="005C3F5C">
            <w:pPr>
              <w:spacing w:before="100" w:after="100"/>
              <w:jc w:val="both"/>
            </w:pPr>
            <w:r w:rsidRPr="00225DB0">
              <w:rPr>
                <w:b/>
                <w:bCs/>
              </w:rPr>
              <w:t>УТВЕРЖДАЮ</w:t>
            </w:r>
          </w:p>
        </w:tc>
      </w:tr>
      <w:tr w:rsidR="00CC1FFF" w:rsidRPr="00225DB0">
        <w:trPr>
          <w:trHeight w:val="825"/>
          <w:jc w:val="right"/>
        </w:trPr>
        <w:tc>
          <w:tcPr>
            <w:tcW w:w="4529" w:type="dxa"/>
          </w:tcPr>
          <w:p w:rsidR="00CC1FFF" w:rsidRPr="00225DB0" w:rsidRDefault="00CC1FFF" w:rsidP="005C3F5C">
            <w:pPr>
              <w:spacing w:before="100" w:after="100"/>
            </w:pPr>
            <w:r>
              <w:t>Заместитель генерального директора по закупкам и логистике</w:t>
            </w:r>
          </w:p>
        </w:tc>
      </w:tr>
      <w:tr w:rsidR="00CC1FFF" w:rsidRPr="00225DB0">
        <w:trPr>
          <w:trHeight w:val="513"/>
          <w:jc w:val="right"/>
        </w:trPr>
        <w:tc>
          <w:tcPr>
            <w:tcW w:w="4529" w:type="dxa"/>
            <w:vAlign w:val="bottom"/>
          </w:tcPr>
          <w:p w:rsidR="00CC1FFF" w:rsidRPr="00225DB0" w:rsidRDefault="00CC1FFF" w:rsidP="005C3F5C">
            <w:pPr>
              <w:spacing w:before="100" w:after="100"/>
              <w:jc w:val="both"/>
            </w:pPr>
            <w:r>
              <w:t>Н.Н. Борисов     ________________</w:t>
            </w:r>
          </w:p>
        </w:tc>
      </w:tr>
      <w:tr w:rsidR="00CC1FFF" w:rsidRPr="00225DB0">
        <w:trPr>
          <w:trHeight w:val="532"/>
          <w:jc w:val="right"/>
        </w:trPr>
        <w:tc>
          <w:tcPr>
            <w:tcW w:w="4529" w:type="dxa"/>
          </w:tcPr>
          <w:p w:rsidR="00CC1FFF" w:rsidRPr="00225DB0" w:rsidRDefault="00CC1FFF" w:rsidP="005C3F5C">
            <w:pPr>
              <w:spacing w:before="100" w:after="100"/>
              <w:jc w:val="both"/>
            </w:pPr>
            <w:r>
              <w:t xml:space="preserve">«____»_________ </w:t>
            </w:r>
            <w:r w:rsidRPr="00225DB0">
              <w:t>201</w:t>
            </w:r>
            <w:r>
              <w:t>4</w:t>
            </w:r>
            <w:r w:rsidRPr="00225DB0">
              <w:t xml:space="preserve"> г.</w:t>
            </w:r>
          </w:p>
        </w:tc>
      </w:tr>
    </w:tbl>
    <w:p w:rsidR="00CC1FFF" w:rsidRPr="00E25B1F" w:rsidRDefault="00CC1FFF">
      <w:pPr>
        <w:pStyle w:val="110"/>
        <w:keepNext w:val="0"/>
        <w:rPr>
          <w:sz w:val="28"/>
          <w:szCs w:val="28"/>
        </w:rPr>
      </w:pPr>
    </w:p>
    <w:p w:rsidR="00CC1FFF" w:rsidRPr="00E25B1F" w:rsidRDefault="00CC1FFF">
      <w:pPr>
        <w:jc w:val="center"/>
        <w:rPr>
          <w:sz w:val="28"/>
          <w:szCs w:val="28"/>
        </w:rPr>
      </w:pPr>
    </w:p>
    <w:p w:rsidR="00CC1FFF" w:rsidRPr="00E25B1F" w:rsidRDefault="00CC1FFF">
      <w:pPr>
        <w:jc w:val="center"/>
        <w:rPr>
          <w:sz w:val="28"/>
          <w:szCs w:val="28"/>
        </w:rPr>
      </w:pPr>
    </w:p>
    <w:p w:rsidR="00CC1FFF" w:rsidRPr="00E25B1F" w:rsidRDefault="00CC1FFF">
      <w:pPr>
        <w:jc w:val="center"/>
        <w:rPr>
          <w:sz w:val="28"/>
          <w:szCs w:val="28"/>
        </w:rPr>
      </w:pPr>
    </w:p>
    <w:p w:rsidR="00CC1FFF" w:rsidRPr="00E25B1F" w:rsidRDefault="00CC1FFF">
      <w:pPr>
        <w:jc w:val="center"/>
        <w:rPr>
          <w:sz w:val="28"/>
          <w:szCs w:val="28"/>
        </w:rPr>
      </w:pPr>
    </w:p>
    <w:p w:rsidR="00CC1FFF" w:rsidRPr="00CB6AEC" w:rsidRDefault="00CC1FFF" w:rsidP="00CA2886">
      <w:pPr>
        <w:jc w:val="center"/>
        <w:outlineLvl w:val="0"/>
        <w:rPr>
          <w:sz w:val="28"/>
          <w:szCs w:val="28"/>
        </w:rPr>
      </w:pPr>
      <w:bookmarkStart w:id="1" w:name="_Toc390262775"/>
      <w:r w:rsidRPr="00CB6AEC">
        <w:rPr>
          <w:sz w:val="28"/>
          <w:szCs w:val="28"/>
        </w:rPr>
        <w:t>ДОКУМЕНТАЦИЯ ПО ЗАПРОСУ ЦЕН</w:t>
      </w:r>
      <w:bookmarkEnd w:id="1"/>
    </w:p>
    <w:p w:rsidR="00CC1FFF" w:rsidRPr="00CB6AEC" w:rsidRDefault="00CC1FFF" w:rsidP="00CA2886">
      <w:pPr>
        <w:jc w:val="center"/>
        <w:rPr>
          <w:sz w:val="28"/>
          <w:szCs w:val="28"/>
        </w:rPr>
      </w:pPr>
      <w:r w:rsidRPr="00CB6AEC">
        <w:rPr>
          <w:sz w:val="28"/>
          <w:szCs w:val="28"/>
        </w:rPr>
        <w:t>открытый запрос цен в электронной форме на право заключения договора</w:t>
      </w:r>
    </w:p>
    <w:p w:rsidR="00CC1FFF" w:rsidRPr="00503479" w:rsidRDefault="00CC1FFF" w:rsidP="001E61C1">
      <w:pPr>
        <w:jc w:val="center"/>
        <w:rPr>
          <w:sz w:val="28"/>
          <w:szCs w:val="28"/>
        </w:rPr>
      </w:pPr>
      <w:r>
        <w:rPr>
          <w:sz w:val="28"/>
          <w:szCs w:val="28"/>
        </w:rPr>
        <w:t>на</w:t>
      </w:r>
      <w:r w:rsidRPr="00503479">
        <w:rPr>
          <w:sz w:val="28"/>
          <w:szCs w:val="28"/>
        </w:rPr>
        <w:t xml:space="preserve"> поставку </w:t>
      </w:r>
      <w:r>
        <w:rPr>
          <w:color w:val="000000"/>
          <w:sz w:val="28"/>
          <w:szCs w:val="28"/>
        </w:rPr>
        <w:t>запасных частей</w:t>
      </w:r>
      <w:r w:rsidRPr="00503479">
        <w:rPr>
          <w:color w:val="000000"/>
          <w:sz w:val="28"/>
          <w:szCs w:val="28"/>
        </w:rPr>
        <w:t xml:space="preserve"> к приборам различного назначения</w:t>
      </w:r>
    </w:p>
    <w:p w:rsidR="00CC1FFF" w:rsidRDefault="00CC1FFF" w:rsidP="00CB5630">
      <w:pPr>
        <w:jc w:val="center"/>
        <w:rPr>
          <w:u w:val="single"/>
        </w:rPr>
      </w:pPr>
    </w:p>
    <w:p w:rsidR="00CC1FFF" w:rsidRDefault="00CC1FFF" w:rsidP="00CB5630">
      <w:pPr>
        <w:jc w:val="center"/>
        <w:rPr>
          <w:u w:val="single"/>
        </w:rPr>
      </w:pPr>
    </w:p>
    <w:p w:rsidR="00CC1FFF" w:rsidRPr="00A307CD" w:rsidRDefault="00CC1FFF" w:rsidP="00CB5630">
      <w:pPr>
        <w:jc w:val="center"/>
        <w:rPr>
          <w:b/>
          <w:bCs/>
          <w:u w:val="single"/>
        </w:rPr>
      </w:pPr>
    </w:p>
    <w:tbl>
      <w:tblPr>
        <w:tblW w:w="0" w:type="auto"/>
        <w:tblInd w:w="-106" w:type="dxa"/>
        <w:tblLook w:val="01E0"/>
      </w:tblPr>
      <w:tblGrid>
        <w:gridCol w:w="10068"/>
      </w:tblGrid>
      <w:tr w:rsidR="00CC1FFF">
        <w:trPr>
          <w:trHeight w:val="600"/>
        </w:trPr>
        <w:tc>
          <w:tcPr>
            <w:tcW w:w="10068" w:type="dxa"/>
            <w:vAlign w:val="center"/>
          </w:tcPr>
          <w:p w:rsidR="00CC1FFF" w:rsidRDefault="00CC1FFF" w:rsidP="005C3F5C">
            <w:pPr>
              <w:suppressAutoHyphens/>
              <w:jc w:val="center"/>
              <w:rPr>
                <w:b/>
                <w:bCs/>
                <w:u w:val="single"/>
              </w:rPr>
            </w:pPr>
            <w:r w:rsidRPr="00CB5630">
              <w:rPr>
                <w:b/>
                <w:bCs/>
              </w:rPr>
              <w:t xml:space="preserve"> </w:t>
            </w:r>
            <w:r>
              <w:rPr>
                <w:b/>
                <w:bCs/>
                <w:u w:val="single"/>
              </w:rPr>
              <w:t xml:space="preserve">№98/4412  от «19» сентября </w:t>
            </w:r>
            <w:r w:rsidRPr="00F512FA">
              <w:rPr>
                <w:b/>
                <w:bCs/>
                <w:u w:val="single"/>
              </w:rPr>
              <w:t>201</w:t>
            </w:r>
            <w:r>
              <w:rPr>
                <w:b/>
                <w:bCs/>
                <w:u w:val="single"/>
              </w:rPr>
              <w:t>4</w:t>
            </w:r>
            <w:r w:rsidRPr="00F512FA">
              <w:rPr>
                <w:b/>
                <w:bCs/>
                <w:u w:val="single"/>
              </w:rPr>
              <w:t xml:space="preserve"> года  </w:t>
            </w:r>
          </w:p>
          <w:p w:rsidR="00CC1FFF" w:rsidRDefault="00CC1FFF" w:rsidP="005C3F5C">
            <w:pPr>
              <w:suppressAutoHyphens/>
              <w:jc w:val="center"/>
              <w:rPr>
                <w:b/>
                <w:bCs/>
              </w:rPr>
            </w:pPr>
            <w:r w:rsidRPr="00F512FA">
              <w:rPr>
                <w:b/>
                <w:bCs/>
              </w:rPr>
              <w:t>901-SH-</w:t>
            </w:r>
            <w:r>
              <w:rPr>
                <w:b/>
                <w:bCs/>
              </w:rPr>
              <w:t>7585</w:t>
            </w:r>
          </w:p>
          <w:p w:rsidR="00CC1FFF" w:rsidRDefault="00CC1FFF" w:rsidP="00E473D0">
            <w:pPr>
              <w:jc w:val="center"/>
            </w:pPr>
          </w:p>
          <w:p w:rsidR="00CC1FFF" w:rsidRPr="00E473D0" w:rsidRDefault="00CC1FFF" w:rsidP="00E473D0">
            <w:pPr>
              <w:jc w:val="center"/>
            </w:pPr>
            <w:r>
              <w:t>5890/1044</w:t>
            </w:r>
          </w:p>
        </w:tc>
      </w:tr>
    </w:tbl>
    <w:p w:rsidR="00CC1FFF" w:rsidRPr="00225DB0" w:rsidRDefault="00CC1FFF" w:rsidP="00CB5630">
      <w:pPr>
        <w:jc w:val="center"/>
      </w:pPr>
    </w:p>
    <w:p w:rsidR="00CC1FFF" w:rsidRPr="00E25B1F" w:rsidRDefault="00CC1FFF" w:rsidP="00CA2886">
      <w:pPr>
        <w:jc w:val="center"/>
        <w:rPr>
          <w:sz w:val="28"/>
          <w:szCs w:val="28"/>
        </w:rPr>
      </w:pPr>
    </w:p>
    <w:p w:rsidR="00CC1FFF" w:rsidRPr="00E25B1F" w:rsidRDefault="00CC1FFF" w:rsidP="00CA2886">
      <w:pPr>
        <w:jc w:val="center"/>
        <w:rPr>
          <w:sz w:val="28"/>
          <w:szCs w:val="28"/>
        </w:rPr>
      </w:pPr>
    </w:p>
    <w:p w:rsidR="00CC1FFF" w:rsidRPr="00E25B1F" w:rsidRDefault="00CC1FFF" w:rsidP="00CA2886">
      <w:pPr>
        <w:jc w:val="center"/>
        <w:rPr>
          <w:sz w:val="28"/>
          <w:szCs w:val="28"/>
        </w:rPr>
      </w:pPr>
    </w:p>
    <w:p w:rsidR="00CC1FFF" w:rsidRPr="00E25B1F" w:rsidRDefault="00CC1FFF" w:rsidP="00CA2886">
      <w:pPr>
        <w:jc w:val="center"/>
        <w:rPr>
          <w:sz w:val="28"/>
          <w:szCs w:val="28"/>
        </w:rPr>
      </w:pPr>
    </w:p>
    <w:p w:rsidR="00CC1FFF" w:rsidRPr="00E25B1F" w:rsidRDefault="00CC1FFF" w:rsidP="00CA2886">
      <w:pPr>
        <w:jc w:val="center"/>
        <w:rPr>
          <w:caps/>
          <w:sz w:val="28"/>
          <w:szCs w:val="28"/>
        </w:rPr>
      </w:pPr>
      <w:r w:rsidRPr="00E25B1F">
        <w:rPr>
          <w:caps/>
          <w:sz w:val="28"/>
          <w:szCs w:val="28"/>
        </w:rPr>
        <w:t>том 1 «общая и коммерческая части»</w:t>
      </w:r>
    </w:p>
    <w:p w:rsidR="00CC1FFF" w:rsidRDefault="00CC1FFF" w:rsidP="00CA2886">
      <w:pPr>
        <w:jc w:val="center"/>
        <w:rPr>
          <w:sz w:val="28"/>
          <w:szCs w:val="28"/>
        </w:rPr>
      </w:pPr>
    </w:p>
    <w:p w:rsidR="00CC1FFF" w:rsidRDefault="00CC1FFF" w:rsidP="00CA2886">
      <w:pPr>
        <w:jc w:val="center"/>
        <w:rPr>
          <w:sz w:val="28"/>
          <w:szCs w:val="28"/>
        </w:rPr>
      </w:pPr>
    </w:p>
    <w:p w:rsidR="00CC1FFF" w:rsidRPr="00E25B1F" w:rsidRDefault="00CC1FFF" w:rsidP="00CA2886">
      <w:pPr>
        <w:jc w:val="center"/>
        <w:rPr>
          <w:sz w:val="28"/>
          <w:szCs w:val="28"/>
        </w:rPr>
      </w:pPr>
    </w:p>
    <w:p w:rsidR="00CC1FFF" w:rsidRPr="00E25B1F" w:rsidRDefault="00CC1FFF" w:rsidP="00CA2886">
      <w:pPr>
        <w:jc w:val="center"/>
        <w:rPr>
          <w:sz w:val="28"/>
          <w:szCs w:val="28"/>
        </w:rPr>
      </w:pPr>
    </w:p>
    <w:p w:rsidR="00CC1FFF" w:rsidRPr="00E25B1F" w:rsidRDefault="00CC1FFF" w:rsidP="00CA2886">
      <w:pPr>
        <w:jc w:val="center"/>
        <w:rPr>
          <w:sz w:val="28"/>
          <w:szCs w:val="28"/>
        </w:rPr>
      </w:pPr>
    </w:p>
    <w:p w:rsidR="00CC1FFF" w:rsidRPr="00AA5DAC" w:rsidRDefault="00CC1FFF"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AA5DAC">
        <w:rPr>
          <w:sz w:val="20"/>
          <w:szCs w:val="20"/>
        </w:rPr>
        <w:t xml:space="preserve"> </w:t>
      </w:r>
      <w:hyperlink r:id="rId7" w:history="1">
        <w:r w:rsidRPr="00AA5DAC">
          <w:rPr>
            <w:rStyle w:val="Hyperlink"/>
            <w:sz w:val="20"/>
            <w:szCs w:val="20"/>
            <w:lang w:val="en-US"/>
          </w:rPr>
          <w:t>www</w:t>
        </w:r>
        <w:r w:rsidRPr="00AA5DAC">
          <w:rPr>
            <w:rStyle w:val="Hyperlink"/>
            <w:sz w:val="20"/>
            <w:szCs w:val="20"/>
          </w:rPr>
          <w:t>.</w:t>
        </w:r>
        <w:r w:rsidRPr="00AA5DAC">
          <w:rPr>
            <w:rStyle w:val="Hyperlink"/>
            <w:sz w:val="20"/>
            <w:szCs w:val="20"/>
            <w:lang w:val="en-US"/>
          </w:rPr>
          <w:t>a</w:t>
        </w:r>
        <w:r w:rsidRPr="00AA5DAC">
          <w:rPr>
            <w:rStyle w:val="Hyperlink"/>
            <w:sz w:val="20"/>
            <w:szCs w:val="20"/>
          </w:rPr>
          <w:t>-</w:t>
        </w:r>
        <w:r w:rsidRPr="00AA5DAC">
          <w:rPr>
            <w:rStyle w:val="Hyperlink"/>
            <w:sz w:val="20"/>
            <w:szCs w:val="20"/>
            <w:lang w:val="en-US"/>
          </w:rPr>
          <w:t>k</w:t>
        </w:r>
        <w:r w:rsidRPr="00AA5DAC">
          <w:rPr>
            <w:rStyle w:val="Hyperlink"/>
            <w:sz w:val="20"/>
            <w:szCs w:val="20"/>
          </w:rPr>
          <w:t>-</w:t>
        </w:r>
        <w:r w:rsidRPr="00AA5DAC">
          <w:rPr>
            <w:rStyle w:val="Hyperlink"/>
            <w:sz w:val="20"/>
            <w:szCs w:val="20"/>
            <w:lang w:val="en-US"/>
          </w:rPr>
          <w:t>d</w:t>
        </w:r>
        <w:r w:rsidRPr="00AA5DAC">
          <w:rPr>
            <w:rStyle w:val="Hyperlink"/>
            <w:sz w:val="20"/>
            <w:szCs w:val="20"/>
          </w:rPr>
          <w:t>.</w:t>
        </w:r>
        <w:r w:rsidRPr="00AA5DAC">
          <w:rPr>
            <w:rStyle w:val="Hyperlink"/>
            <w:sz w:val="20"/>
            <w:szCs w:val="20"/>
            <w:lang w:val="en-US"/>
          </w:rPr>
          <w:t>ru</w:t>
        </w:r>
        <w:r w:rsidRPr="00AA5DAC">
          <w:rPr>
            <w:rStyle w:val="Hyperlink"/>
            <w:b/>
            <w:bCs/>
            <w:sz w:val="20"/>
            <w:szCs w:val="20"/>
          </w:rPr>
          <w:t>»</w:t>
        </w:r>
      </w:hyperlink>
      <w:r w:rsidRPr="00AA5DAC">
        <w:rPr>
          <w:b/>
          <w:bCs/>
          <w:sz w:val="20"/>
          <w:szCs w:val="20"/>
        </w:rPr>
        <w:t xml:space="preserve">, </w:t>
      </w:r>
    </w:p>
    <w:p w:rsidR="00CC1FFF" w:rsidRPr="00AA5DAC" w:rsidRDefault="00CC1FFF" w:rsidP="000C6A94">
      <w:pPr>
        <w:suppressAutoHyphens/>
        <w:ind w:right="-6"/>
        <w:jc w:val="center"/>
        <w:rPr>
          <w:sz w:val="20"/>
          <w:szCs w:val="20"/>
        </w:rPr>
      </w:pPr>
      <w:r w:rsidRPr="00AA5DAC">
        <w:rPr>
          <w:sz w:val="20"/>
          <w:szCs w:val="20"/>
        </w:rPr>
        <w:t>Оператор торгов - ООО «Аукционный Конкурсный Дом»,</w:t>
      </w:r>
    </w:p>
    <w:p w:rsidR="00CC1FFF" w:rsidRPr="00AA5DAC" w:rsidRDefault="00CC1FFF"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Hyperlink"/>
          <w:sz w:val="20"/>
          <w:szCs w:val="20"/>
        </w:rPr>
        <w:t>http://</w:t>
      </w:r>
      <w:hyperlink r:id="rId8" w:history="1">
        <w:r w:rsidRPr="00AA5DAC">
          <w:rPr>
            <w:rStyle w:val="Hyperlink"/>
            <w:sz w:val="20"/>
            <w:szCs w:val="20"/>
          </w:rPr>
          <w:t>www.zakupki.gov.ru</w:t>
        </w:r>
      </w:hyperlink>
      <w:r w:rsidRPr="00AA5DAC">
        <w:rPr>
          <w:color w:val="666666"/>
          <w:sz w:val="20"/>
          <w:szCs w:val="20"/>
        </w:rPr>
        <w:t>,</w:t>
      </w:r>
      <w:r w:rsidRPr="00AA5DAC">
        <w:rPr>
          <w:b/>
          <w:bCs/>
          <w:sz w:val="20"/>
          <w:szCs w:val="20"/>
        </w:rPr>
        <w:t xml:space="preserve"> </w:t>
      </w:r>
    </w:p>
    <w:p w:rsidR="00CC1FFF" w:rsidRPr="00AA5DAC" w:rsidRDefault="00CC1FFF"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sz w:val="20"/>
          <w:szCs w:val="20"/>
          <w:u w:val="single"/>
          <w:lang w:val="en-US"/>
        </w:rPr>
        <w:t>www</w:t>
      </w:r>
      <w:r w:rsidRPr="00AA5DAC">
        <w:rPr>
          <w:sz w:val="20"/>
          <w:szCs w:val="20"/>
          <w:u w:val="single"/>
        </w:rPr>
        <w:t>.</w:t>
      </w:r>
      <w:hyperlink r:id="rId9" w:history="1">
        <w:r w:rsidRPr="00AA5DAC">
          <w:rPr>
            <w:rStyle w:val="Hyperlink"/>
            <w:sz w:val="20"/>
            <w:szCs w:val="20"/>
            <w:lang w:val="en-US"/>
          </w:rPr>
          <w:t>zakupki</w:t>
        </w:r>
        <w:r w:rsidRPr="00AA5DAC">
          <w:rPr>
            <w:rStyle w:val="Hyperlink"/>
            <w:sz w:val="20"/>
            <w:szCs w:val="20"/>
          </w:rPr>
          <w:t>.</w:t>
        </w:r>
        <w:r w:rsidRPr="00AA5DAC">
          <w:rPr>
            <w:rStyle w:val="Hyperlink"/>
            <w:sz w:val="20"/>
            <w:szCs w:val="20"/>
            <w:lang w:val="en-US"/>
          </w:rPr>
          <w:t>rosatom</w:t>
        </w:r>
        <w:r w:rsidRPr="00AA5DAC">
          <w:rPr>
            <w:rStyle w:val="Hyperlink"/>
            <w:sz w:val="20"/>
            <w:szCs w:val="20"/>
          </w:rPr>
          <w:t>.</w:t>
        </w:r>
        <w:r w:rsidRPr="00AA5DAC">
          <w:rPr>
            <w:rStyle w:val="Hyperlink"/>
            <w:sz w:val="20"/>
            <w:szCs w:val="20"/>
            <w:lang w:val="en-US"/>
          </w:rPr>
          <w:t>ru</w:t>
        </w:r>
      </w:hyperlink>
    </w:p>
    <w:p w:rsidR="00CC1FFF" w:rsidRPr="00E25B1F" w:rsidRDefault="00CC1FFF" w:rsidP="00CA2886">
      <w:pPr>
        <w:jc w:val="center"/>
        <w:rPr>
          <w:sz w:val="28"/>
          <w:szCs w:val="28"/>
        </w:rPr>
      </w:pPr>
    </w:p>
    <w:p w:rsidR="00CC1FFF" w:rsidRPr="00E25B1F" w:rsidRDefault="00CC1FFF" w:rsidP="00CA2886">
      <w:pPr>
        <w:jc w:val="center"/>
        <w:rPr>
          <w:sz w:val="28"/>
          <w:szCs w:val="28"/>
        </w:rPr>
      </w:pPr>
    </w:p>
    <w:p w:rsidR="00CC1FFF" w:rsidRPr="00E25B1F" w:rsidRDefault="00CC1FFF" w:rsidP="000C6A94">
      <w:pPr>
        <w:rPr>
          <w:sz w:val="28"/>
          <w:szCs w:val="28"/>
        </w:rPr>
      </w:pPr>
    </w:p>
    <w:p w:rsidR="00CC1FFF" w:rsidRPr="00E25B1F" w:rsidRDefault="00CC1FFF" w:rsidP="00CA2886">
      <w:pPr>
        <w:jc w:val="center"/>
        <w:rPr>
          <w:sz w:val="28"/>
          <w:szCs w:val="28"/>
        </w:rPr>
      </w:pPr>
    </w:p>
    <w:p w:rsidR="00CC1FFF" w:rsidRPr="00E25B1F" w:rsidRDefault="00CC1FFF" w:rsidP="00CA2886">
      <w:pPr>
        <w:jc w:val="center"/>
        <w:rPr>
          <w:sz w:val="28"/>
          <w:szCs w:val="28"/>
        </w:rPr>
      </w:pPr>
    </w:p>
    <w:p w:rsidR="00CC1FFF" w:rsidRPr="00E25B1F" w:rsidRDefault="00CC1FFF" w:rsidP="00CA2886">
      <w:pPr>
        <w:jc w:val="center"/>
      </w:pPr>
    </w:p>
    <w:p w:rsidR="00CC1FFF" w:rsidRPr="00D17AE8" w:rsidRDefault="00CC1FFF"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CC1FFF" w:rsidRPr="00E25B1F" w:rsidRDefault="00CC1FFF" w:rsidP="00CA2886">
      <w:pPr>
        <w:sectPr w:rsidR="00CC1FFF" w:rsidRPr="00E25B1F" w:rsidSect="00C87330">
          <w:headerReference w:type="default" r:id="rId10"/>
          <w:pgSz w:w="11907" w:h="16840" w:code="9"/>
          <w:pgMar w:top="1134" w:right="567" w:bottom="1134" w:left="1418" w:header="709" w:footer="1072" w:gutter="0"/>
          <w:cols w:space="708"/>
          <w:docGrid w:linePitch="360"/>
        </w:sectPr>
      </w:pPr>
    </w:p>
    <w:p w:rsidR="00CC1FFF" w:rsidRPr="00E25B1F" w:rsidRDefault="00CC1FFF"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CC1FFF" w:rsidRPr="00973A1D" w:rsidRDefault="00CC1FFF"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CC1FFF" w:rsidRPr="00BB00CF">
        <w:trPr>
          <w:trHeight w:val="397"/>
        </w:trPr>
        <w:tc>
          <w:tcPr>
            <w:tcW w:w="9571" w:type="dxa"/>
            <w:vAlign w:val="center"/>
          </w:tcPr>
          <w:p w:rsidR="00CC1FFF" w:rsidRPr="00BB00CF" w:rsidRDefault="00CC1FFF" w:rsidP="006071D1">
            <w:hyperlink w:anchor="_top" w:history="1">
              <w:r w:rsidRPr="00BB00CF">
                <w:rPr>
                  <w:rStyle w:val="Hyperlink"/>
                  <w:color w:val="auto"/>
                  <w:u w:val="none"/>
                </w:rPr>
                <w:t>ДОКУМЕНТАЦИЯ ПО ЗАПРОСУ ЦЕН</w:t>
              </w:r>
            </w:hyperlink>
          </w:p>
        </w:tc>
      </w:tr>
      <w:tr w:rsidR="00CC1FFF" w:rsidRPr="00BB00CF">
        <w:trPr>
          <w:trHeight w:val="397"/>
        </w:trPr>
        <w:tc>
          <w:tcPr>
            <w:tcW w:w="9571" w:type="dxa"/>
            <w:vAlign w:val="center"/>
          </w:tcPr>
          <w:p w:rsidR="00CC1FFF" w:rsidRPr="00BB00CF" w:rsidRDefault="00CC1FFF"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CC1FFF" w:rsidRPr="00BB00CF">
        <w:trPr>
          <w:trHeight w:val="397"/>
        </w:trPr>
        <w:tc>
          <w:tcPr>
            <w:tcW w:w="9571" w:type="dxa"/>
            <w:vAlign w:val="center"/>
          </w:tcPr>
          <w:p w:rsidR="00CC1FFF" w:rsidRPr="00BB00CF" w:rsidRDefault="00CC1FFF"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CC1FFF" w:rsidRPr="00BB00CF">
        <w:trPr>
          <w:trHeight w:val="397"/>
        </w:trPr>
        <w:tc>
          <w:tcPr>
            <w:tcW w:w="9571" w:type="dxa"/>
            <w:vAlign w:val="center"/>
          </w:tcPr>
          <w:p w:rsidR="00CC1FFF" w:rsidRPr="00382523" w:rsidRDefault="00CC1FFF" w:rsidP="006071D1">
            <w:hyperlink w:anchor="_СОКРАЩЕНИЯ" w:history="1">
              <w:r w:rsidRPr="00382523">
                <w:rPr>
                  <w:rStyle w:val="Hyperlink"/>
                  <w:color w:val="auto"/>
                  <w:u w:val="none"/>
                </w:rPr>
                <w:t>СОКРАЩЕНИЯ</w:t>
              </w:r>
            </w:hyperlink>
          </w:p>
        </w:tc>
      </w:tr>
      <w:tr w:rsidR="00CC1FFF" w:rsidRPr="00BB00CF">
        <w:trPr>
          <w:trHeight w:val="397"/>
        </w:trPr>
        <w:tc>
          <w:tcPr>
            <w:tcW w:w="9571" w:type="dxa"/>
            <w:vAlign w:val="center"/>
          </w:tcPr>
          <w:p w:rsidR="00CC1FFF" w:rsidRPr="00BB00CF" w:rsidRDefault="00CC1FFF" w:rsidP="006071D1">
            <w:hyperlink w:anchor="_ОБЩИЕ_ПОЛОЖЕНИЯ." w:history="1">
              <w:r w:rsidRPr="00BB00CF">
                <w:rPr>
                  <w:rStyle w:val="Hyperlink"/>
                  <w:color w:val="auto"/>
                  <w:u w:val="none"/>
                </w:rPr>
                <w:t>2. ОБЩИЕ ПОЛОЖЕНИЯ</w:t>
              </w:r>
            </w:hyperlink>
          </w:p>
        </w:tc>
      </w:tr>
      <w:tr w:rsidR="00CC1FFF" w:rsidRPr="00BB00CF">
        <w:trPr>
          <w:trHeight w:val="397"/>
        </w:trPr>
        <w:tc>
          <w:tcPr>
            <w:tcW w:w="9571" w:type="dxa"/>
            <w:vAlign w:val="center"/>
          </w:tcPr>
          <w:p w:rsidR="00CC1FFF" w:rsidRPr="00BB00CF" w:rsidRDefault="00CC1FFF"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CC1FFF" w:rsidRPr="00BB00CF" w:rsidRDefault="00CC1FFF"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CC1FFF" w:rsidRPr="00BB00CF">
        <w:trPr>
          <w:trHeight w:val="397"/>
        </w:trPr>
        <w:tc>
          <w:tcPr>
            <w:tcW w:w="9571" w:type="dxa"/>
            <w:vAlign w:val="center"/>
          </w:tcPr>
          <w:p w:rsidR="00CC1FFF" w:rsidRPr="00BB00CF" w:rsidRDefault="00CC1FFF"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CC1FFF" w:rsidRPr="00BB00CF">
        <w:trPr>
          <w:trHeight w:val="397"/>
        </w:trPr>
        <w:tc>
          <w:tcPr>
            <w:tcW w:w="9571" w:type="dxa"/>
            <w:vAlign w:val="center"/>
          </w:tcPr>
          <w:p w:rsidR="00CC1FFF" w:rsidRPr="00BB00CF" w:rsidRDefault="00CC1FFF"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CC1FFF" w:rsidRPr="00BB00CF">
        <w:trPr>
          <w:trHeight w:val="397"/>
        </w:trPr>
        <w:tc>
          <w:tcPr>
            <w:tcW w:w="9571" w:type="dxa"/>
            <w:vAlign w:val="center"/>
          </w:tcPr>
          <w:p w:rsidR="00CC1FFF" w:rsidRPr="00BB00CF" w:rsidRDefault="00CC1FFF"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CC1FFF" w:rsidRPr="00BB00CF">
        <w:trPr>
          <w:trHeight w:val="397"/>
        </w:trPr>
        <w:tc>
          <w:tcPr>
            <w:tcW w:w="9571" w:type="dxa"/>
            <w:vAlign w:val="center"/>
          </w:tcPr>
          <w:p w:rsidR="00CC1FFF" w:rsidRPr="00BB00CF" w:rsidRDefault="00CC1FFF"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CC1FFF" w:rsidRPr="00BB00CF" w:rsidRDefault="00CC1FFF"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CC1FFF" w:rsidRPr="00BB00CF">
        <w:trPr>
          <w:trHeight w:val="397"/>
        </w:trPr>
        <w:tc>
          <w:tcPr>
            <w:tcW w:w="9571" w:type="dxa"/>
            <w:vAlign w:val="center"/>
          </w:tcPr>
          <w:p w:rsidR="00CC1FFF" w:rsidRPr="00BB00CF" w:rsidRDefault="00CC1FFF" w:rsidP="006071D1">
            <w:r w:rsidRPr="00BB00CF">
              <w:t xml:space="preserve">      </w:t>
            </w:r>
            <w:hyperlink w:anchor="общие" w:history="1">
              <w:r w:rsidRPr="00BB00CF">
                <w:rPr>
                  <w:rStyle w:val="Hyperlink"/>
                  <w:color w:val="auto"/>
                  <w:u w:val="none"/>
                </w:rPr>
                <w:t>4.2. Общие требования к заявке</w:t>
              </w:r>
            </w:hyperlink>
          </w:p>
        </w:tc>
      </w:tr>
      <w:tr w:rsidR="00CC1FFF" w:rsidRPr="00BB00CF">
        <w:trPr>
          <w:trHeight w:val="397"/>
        </w:trPr>
        <w:tc>
          <w:tcPr>
            <w:tcW w:w="9571" w:type="dxa"/>
            <w:vAlign w:val="center"/>
          </w:tcPr>
          <w:p w:rsidR="00CC1FFF" w:rsidRPr="00BB00CF" w:rsidRDefault="00CC1FFF"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CC1FFF" w:rsidRPr="00BB00CF" w:rsidRDefault="00CC1FFF" w:rsidP="006071D1">
            <w:r w:rsidRPr="00BB00CF">
              <w:rPr>
                <w:rStyle w:val="Hyperlink"/>
                <w:color w:val="auto"/>
                <w:u w:val="none"/>
              </w:rPr>
              <w:t xml:space="preserve">             цен. Подведение итогов запроса цен.</w:t>
            </w:r>
            <w:r w:rsidRPr="00BB00CF">
              <w:fldChar w:fldCharType="end"/>
            </w:r>
          </w:p>
        </w:tc>
      </w:tr>
      <w:tr w:rsidR="00CC1FFF" w:rsidRPr="00BB00CF">
        <w:trPr>
          <w:trHeight w:val="397"/>
        </w:trPr>
        <w:tc>
          <w:tcPr>
            <w:tcW w:w="9571" w:type="dxa"/>
            <w:vAlign w:val="center"/>
          </w:tcPr>
          <w:p w:rsidR="00CC1FFF" w:rsidRPr="003329E9" w:rsidRDefault="00CC1FFF" w:rsidP="006071D1">
            <w:hyperlink w:anchor="заключение" w:history="1">
              <w:r w:rsidRPr="003329E9">
                <w:rPr>
                  <w:rStyle w:val="Hyperlink"/>
                  <w:color w:val="auto"/>
                  <w:u w:val="none"/>
                </w:rPr>
                <w:t xml:space="preserve">      4.4. Заключение договора</w:t>
              </w:r>
            </w:hyperlink>
          </w:p>
        </w:tc>
      </w:tr>
      <w:tr w:rsidR="00CC1FFF" w:rsidRPr="00BB00CF">
        <w:trPr>
          <w:trHeight w:val="397"/>
        </w:trPr>
        <w:tc>
          <w:tcPr>
            <w:tcW w:w="9571" w:type="dxa"/>
            <w:vAlign w:val="center"/>
          </w:tcPr>
          <w:p w:rsidR="00CC1FFF" w:rsidRPr="003329E9" w:rsidRDefault="00CC1FFF"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CC1FFF" w:rsidRPr="003329E9" w:rsidRDefault="00CC1FFF" w:rsidP="006071D1">
            <w:hyperlink w:anchor="преференции" w:history="1">
              <w:r w:rsidRPr="003329E9">
                <w:rPr>
                  <w:rStyle w:val="Hyperlink"/>
                  <w:color w:val="auto"/>
                  <w:u w:val="none"/>
                </w:rPr>
                <w:t xml:space="preserve">      4.6. Преференции</w:t>
              </w:r>
            </w:hyperlink>
          </w:p>
        </w:tc>
      </w:tr>
      <w:tr w:rsidR="00CC1FFF" w:rsidRPr="00BB00CF">
        <w:trPr>
          <w:trHeight w:val="397"/>
        </w:trPr>
        <w:tc>
          <w:tcPr>
            <w:tcW w:w="9571" w:type="dxa"/>
            <w:vAlign w:val="center"/>
          </w:tcPr>
          <w:p w:rsidR="00CC1FFF" w:rsidRPr="00BB00CF" w:rsidRDefault="00CC1FFF"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CC1FFF" w:rsidRPr="00BB00CF">
        <w:trPr>
          <w:trHeight w:val="397"/>
        </w:trPr>
        <w:tc>
          <w:tcPr>
            <w:tcW w:w="9571" w:type="dxa"/>
            <w:vAlign w:val="center"/>
          </w:tcPr>
          <w:p w:rsidR="00CC1FFF" w:rsidRPr="00BB00CF" w:rsidRDefault="00CC1FFF"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CC1FFF" w:rsidRPr="00BB00CF" w:rsidRDefault="00CC1FFF" w:rsidP="006071D1">
            <w:r w:rsidRPr="00BB00CF">
              <w:rPr>
                <w:rStyle w:val="Hyperlink"/>
                <w:color w:val="auto"/>
                <w:u w:val="none"/>
              </w:rPr>
              <w:t xml:space="preserve">    УЧАСТИЕ  В ЗАПРОСЕ ЦЕН</w:t>
            </w:r>
            <w:r w:rsidRPr="00BB00CF">
              <w:fldChar w:fldCharType="end"/>
            </w:r>
          </w:p>
        </w:tc>
      </w:tr>
      <w:tr w:rsidR="00CC1FFF" w:rsidRPr="00BB00CF">
        <w:trPr>
          <w:trHeight w:val="375"/>
        </w:trPr>
        <w:tc>
          <w:tcPr>
            <w:tcW w:w="9571" w:type="dxa"/>
            <w:vAlign w:val="center"/>
          </w:tcPr>
          <w:p w:rsidR="00CC1FFF" w:rsidRPr="00BB00CF" w:rsidRDefault="00CC1FFF"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CC1FFF" w:rsidRPr="00BB00CF">
        <w:trPr>
          <w:trHeight w:val="359"/>
        </w:trPr>
        <w:tc>
          <w:tcPr>
            <w:tcW w:w="9571" w:type="dxa"/>
            <w:vAlign w:val="center"/>
          </w:tcPr>
          <w:p w:rsidR="00CC1FFF" w:rsidRPr="00BB00CF" w:rsidRDefault="00CC1FFF"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CC1FFF" w:rsidRPr="00BB00CF">
        <w:trPr>
          <w:trHeight w:val="397"/>
        </w:trPr>
        <w:tc>
          <w:tcPr>
            <w:tcW w:w="9571" w:type="dxa"/>
            <w:vAlign w:val="center"/>
          </w:tcPr>
          <w:p w:rsidR="00CC1FFF" w:rsidRPr="00BB00CF" w:rsidRDefault="00CC1FFF"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CC1FFF" w:rsidRPr="00BB00CF">
        <w:trPr>
          <w:trHeight w:val="313"/>
        </w:trPr>
        <w:tc>
          <w:tcPr>
            <w:tcW w:w="9571" w:type="dxa"/>
            <w:vAlign w:val="center"/>
          </w:tcPr>
          <w:p w:rsidR="00CC1FFF" w:rsidRPr="00BB00CF" w:rsidRDefault="00CC1FFF" w:rsidP="005619E2">
            <w:pPr>
              <w:pStyle w:val="TOC2"/>
              <w:ind w:left="0" w:right="0" w:firstLine="0"/>
              <w:rPr>
                <w:rFonts w:ascii="Times New Roman" w:hAnsi="Times New Roman" w:cs="Times New Roman"/>
                <w:b w:val="0"/>
                <w:bCs w:val="0"/>
                <w:sz w:val="24"/>
                <w:szCs w:val="24"/>
              </w:rPr>
            </w:pPr>
            <w:r w:rsidRPr="00BB00CF">
              <w:rPr>
                <w:rStyle w:val="Hyperlink"/>
                <w:rFonts w:ascii="Times New Roman" w:hAnsi="Times New Roman" w:cs="Times New Roman"/>
                <w:b w:val="0"/>
                <w:bCs w:val="0"/>
                <w:color w:val="auto"/>
                <w:sz w:val="24"/>
                <w:szCs w:val="24"/>
                <w:u w:val="none"/>
              </w:rPr>
              <w:t xml:space="preserve">    </w:t>
            </w:r>
            <w:hyperlink w:anchor="_СПРАВКА_ОБ_ОПЫТЕ" w:history="1">
              <w:r w:rsidRPr="00BB00CF">
                <w:rPr>
                  <w:rStyle w:val="Hyperlink"/>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CC1FFF" w:rsidRPr="00BB00CF">
        <w:trPr>
          <w:trHeight w:val="397"/>
        </w:trPr>
        <w:tc>
          <w:tcPr>
            <w:tcW w:w="9571" w:type="dxa"/>
            <w:vAlign w:val="center"/>
          </w:tcPr>
          <w:p w:rsidR="00CC1FFF" w:rsidRPr="00BB00CF" w:rsidRDefault="00CC1FFF" w:rsidP="006071D1">
            <w:hyperlink w:anchor="_Свидетельство_производителя_оборудо" w:history="1">
              <w:r w:rsidRPr="00BB00CF">
                <w:rPr>
                  <w:rStyle w:val="Hyperlink"/>
                  <w:color w:val="auto"/>
                  <w:u w:val="none"/>
                </w:rPr>
                <w:t>ЧАСТЬ 2.   «ПРОЕКТ ДОГОВОРА»</w:t>
              </w:r>
            </w:hyperlink>
          </w:p>
        </w:tc>
      </w:tr>
      <w:tr w:rsidR="00CC1FFF" w:rsidRPr="00BB00CF">
        <w:trPr>
          <w:trHeight w:val="397"/>
        </w:trPr>
        <w:tc>
          <w:tcPr>
            <w:tcW w:w="9571" w:type="dxa"/>
            <w:vAlign w:val="center"/>
          </w:tcPr>
          <w:p w:rsidR="00CC1FFF" w:rsidRPr="00BB00CF" w:rsidRDefault="00CC1FFF" w:rsidP="006071D1">
            <w:hyperlink w:anchor="том" w:history="1">
              <w:r w:rsidRPr="00BB00CF">
                <w:rPr>
                  <w:rStyle w:val="Hyperlink"/>
                  <w:color w:val="auto"/>
                  <w:u w:val="none"/>
                </w:rPr>
                <w:t>ТОМ 2     «ТЕХНИЧЕСКАЯ ЧАСТЬ»</w:t>
              </w:r>
            </w:hyperlink>
          </w:p>
        </w:tc>
      </w:tr>
    </w:tbl>
    <w:p w:rsidR="00CC1FFF" w:rsidRPr="00CB5630" w:rsidRDefault="00CC1FFF" w:rsidP="00600E86">
      <w:pPr>
        <w:rPr>
          <w:sz w:val="28"/>
          <w:szCs w:val="28"/>
        </w:rPr>
        <w:sectPr w:rsidR="00CC1FFF"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CC1FFF" w:rsidRPr="00D17AE8" w:rsidRDefault="00CC1FFF" w:rsidP="005C3F5C">
      <w:pPr>
        <w:outlineLvl w:val="0"/>
        <w:rPr>
          <w:sz w:val="26"/>
          <w:szCs w:val="26"/>
        </w:rPr>
      </w:pPr>
    </w:p>
    <w:p w:rsidR="00CC1FFF" w:rsidRPr="00E25B1F" w:rsidRDefault="00CC1FFF" w:rsidP="00130D54">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p>
    <w:p w:rsidR="00CC1FFF" w:rsidRPr="00E25B1F" w:rsidRDefault="00CC1FFF" w:rsidP="00C14669"/>
    <w:p w:rsidR="00CC1FFF" w:rsidRPr="00E25B1F" w:rsidRDefault="00CC1FFF" w:rsidP="00D260DB">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CC1FFF" w:rsidRPr="00E25B1F" w:rsidRDefault="00CC1FFF"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C1FFF" w:rsidRPr="00E25B1F" w:rsidRDefault="00CC1FFF"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C1FFF" w:rsidRDefault="00CC1FFF"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C1FFF" w:rsidRPr="00E25B1F" w:rsidRDefault="00CC1FFF"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CC1FFF" w:rsidRPr="00E25B1F" w:rsidRDefault="00CC1FFF"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CC1FFF" w:rsidRPr="00E25B1F" w:rsidRDefault="00CC1FFF"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CC1FFF" w:rsidRPr="00E25B1F" w:rsidRDefault="00CC1FFF" w:rsidP="0058002C">
      <w:pPr>
        <w:ind w:firstLine="720"/>
        <w:rPr>
          <w:b/>
          <w:bCs/>
        </w:rPr>
      </w:pPr>
    </w:p>
    <w:p w:rsidR="00CC1FFF" w:rsidRPr="005966B7" w:rsidRDefault="00CC1FFF"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CC1FFF" w:rsidRPr="005966B7" w:rsidRDefault="00CC1FFF"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CC1FFF" w:rsidRPr="005966B7" w:rsidRDefault="00CC1FFF"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CC1FFF" w:rsidRPr="00E25B1F" w:rsidRDefault="00CC1FFF"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CC1FFF" w:rsidRPr="00E25B1F" w:rsidRDefault="00CC1FFF" w:rsidP="00E55E60">
      <w:pPr>
        <w:ind w:firstLine="709"/>
        <w:jc w:val="both"/>
        <w:rPr>
          <w:sz w:val="28"/>
          <w:szCs w:val="28"/>
        </w:rPr>
      </w:pPr>
    </w:p>
    <w:p w:rsidR="00CC1FFF" w:rsidRPr="00E25B1F" w:rsidRDefault="00CC1FFF"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C1FFF" w:rsidRPr="00E25B1F" w:rsidRDefault="00CC1FFF"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CC1FFF" w:rsidRPr="00E25B1F" w:rsidRDefault="00CC1FFF"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CC1FFF" w:rsidRPr="00E25B1F" w:rsidRDefault="00CC1FFF"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CC1FFF" w:rsidRPr="00E25B1F" w:rsidRDefault="00CC1FFF"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CC1FFF" w:rsidRPr="00E25B1F" w:rsidRDefault="00CC1FFF"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C1FFF" w:rsidRPr="00E25B1F" w:rsidRDefault="00CC1FFF"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CC1FFF" w:rsidRPr="00E25B1F" w:rsidRDefault="00CC1FFF"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C1FFF" w:rsidRPr="00E25B1F" w:rsidRDefault="00CC1FFF"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CC1FFF" w:rsidRDefault="00CC1FFF" w:rsidP="00F35F38">
      <w:pPr>
        <w:ind w:firstLine="720"/>
        <w:jc w:val="both"/>
        <w:rPr>
          <w:sz w:val="28"/>
          <w:szCs w:val="28"/>
        </w:rPr>
      </w:pPr>
      <w:r w:rsidRPr="00E25B1F">
        <w:rPr>
          <w:sz w:val="28"/>
          <w:szCs w:val="28"/>
        </w:rPr>
        <w:t>АЭС — атомная электростанция.</w:t>
      </w:r>
    </w:p>
    <w:p w:rsidR="00CC1FFF" w:rsidRPr="00E25B1F" w:rsidRDefault="00CC1FFF"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CC1FFF" w:rsidRPr="00E25B1F" w:rsidRDefault="00CC1FFF" w:rsidP="00F35F38">
      <w:pPr>
        <w:ind w:firstLine="720"/>
        <w:jc w:val="both"/>
        <w:rPr>
          <w:sz w:val="28"/>
          <w:szCs w:val="28"/>
        </w:rPr>
      </w:pPr>
      <w:r w:rsidRPr="00E25B1F">
        <w:rPr>
          <w:sz w:val="28"/>
          <w:szCs w:val="28"/>
        </w:rPr>
        <w:t>ДЗО — дочерние либо зависимые общества.</w:t>
      </w:r>
    </w:p>
    <w:p w:rsidR="00CC1FFF" w:rsidRPr="00E25B1F" w:rsidRDefault="00CC1FFF"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C1FFF" w:rsidRPr="00E25B1F" w:rsidRDefault="00CC1FFF" w:rsidP="00F35F38">
      <w:pPr>
        <w:ind w:firstLine="720"/>
        <w:jc w:val="both"/>
        <w:rPr>
          <w:sz w:val="28"/>
          <w:szCs w:val="28"/>
        </w:rPr>
      </w:pPr>
      <w:r w:rsidRPr="00E25B1F">
        <w:rPr>
          <w:sz w:val="28"/>
          <w:szCs w:val="28"/>
        </w:rPr>
        <w:t>НДС — налог на добавленную стоимость.</w:t>
      </w:r>
    </w:p>
    <w:p w:rsidR="00CC1FFF" w:rsidRPr="00E25B1F" w:rsidRDefault="00CC1FFF"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CC1FFF" w:rsidRPr="00E25B1F" w:rsidRDefault="00CC1FFF" w:rsidP="00F35F38">
      <w:pPr>
        <w:ind w:firstLine="720"/>
        <w:jc w:val="both"/>
        <w:rPr>
          <w:sz w:val="28"/>
          <w:szCs w:val="28"/>
        </w:rPr>
      </w:pPr>
      <w:r w:rsidRPr="00E25B1F">
        <w:rPr>
          <w:sz w:val="28"/>
          <w:szCs w:val="28"/>
        </w:rPr>
        <w:t>ЭТП — электронная торговая площадка.</w:t>
      </w:r>
    </w:p>
    <w:p w:rsidR="00CC1FFF" w:rsidRDefault="00CC1FFF" w:rsidP="00CB6822">
      <w:pPr>
        <w:ind w:firstLine="720"/>
        <w:jc w:val="both"/>
        <w:rPr>
          <w:sz w:val="28"/>
          <w:szCs w:val="28"/>
        </w:rPr>
      </w:pPr>
      <w:r w:rsidRPr="00E25B1F">
        <w:rPr>
          <w:sz w:val="28"/>
          <w:szCs w:val="28"/>
        </w:rPr>
        <w:t>ЭП — электронная подпись.</w:t>
      </w:r>
    </w:p>
    <w:p w:rsidR="00CC1FFF" w:rsidRPr="00E25B1F" w:rsidRDefault="00CC1FFF"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CC1FFF" w:rsidRDefault="00CC1FFF" w:rsidP="00C87330">
      <w:pPr>
        <w:spacing w:after="120"/>
        <w:jc w:val="both"/>
      </w:pPr>
    </w:p>
    <w:p w:rsidR="00CC1FFF" w:rsidRPr="00510E29" w:rsidRDefault="00CC1FFF"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CC1FFF" w:rsidRPr="00E25B1F" w:rsidRDefault="00CC1FFF" w:rsidP="00C87330">
      <w:pPr>
        <w:spacing w:after="120"/>
        <w:jc w:val="both"/>
      </w:pPr>
      <w:r w:rsidRPr="00E25B1F">
        <w:br w:type="page"/>
      </w:r>
    </w:p>
    <w:p w:rsidR="00CC1FFF" w:rsidRPr="00E25B1F" w:rsidRDefault="00CC1FFF" w:rsidP="00D260DB">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CC1FFF" w:rsidRPr="00E25B1F" w:rsidRDefault="00CC1FFF" w:rsidP="00D260DB">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CC1FFF" w:rsidRPr="00E25B1F" w:rsidRDefault="00CC1FFF"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CC1FFF" w:rsidRPr="00E25B1F" w:rsidRDefault="00CC1FFF" w:rsidP="00D260D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CC1FFF" w:rsidRPr="00E25B1F" w:rsidRDefault="00CC1FFF" w:rsidP="00D260D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C1FFF" w:rsidRPr="00B36DA3" w:rsidRDefault="00CC1FFF" w:rsidP="00D260D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CC1FFF" w:rsidRPr="00B36DA3" w:rsidRDefault="00CC1FFF" w:rsidP="00D260DB">
      <w:pPr>
        <w:pStyle w:val="NormalWeb"/>
        <w:keepNext/>
        <w:numPr>
          <w:ilvl w:val="0"/>
          <w:numId w:val="4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CC1FFF" w:rsidRPr="00E25B1F" w:rsidRDefault="00CC1FFF" w:rsidP="00D260DB">
      <w:pPr>
        <w:pStyle w:val="NormalWeb"/>
        <w:keepNext/>
        <w:numPr>
          <w:ilvl w:val="0"/>
          <w:numId w:val="4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CC1FFF" w:rsidRPr="00E25B1F" w:rsidRDefault="00CC1FFF" w:rsidP="00D260D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C1FFF" w:rsidRPr="00E25B1F" w:rsidRDefault="00CC1FFF" w:rsidP="00D260DB">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CC1FFF" w:rsidRPr="00E25B1F" w:rsidRDefault="00CC1FFF" w:rsidP="00D260DB">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FB5704">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CC1FFF" w:rsidRPr="006F6E6B" w:rsidRDefault="00CC1FFF" w:rsidP="00D260DB">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CC1FFF" w:rsidRPr="00FC009D" w:rsidRDefault="00CC1FFF" w:rsidP="00D260DB">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FB5704">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CC1FFF" w:rsidRPr="00593843" w:rsidRDefault="00CC1FFF" w:rsidP="00D260DB">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CC1FFF" w:rsidRPr="0048246A" w:rsidRDefault="00CC1FFF"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CC1FFF" w:rsidRPr="0048246A" w:rsidRDefault="00CC1FFF"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C1FFF" w:rsidRPr="00FC009D" w:rsidRDefault="00CC1FFF"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C1FFF" w:rsidRDefault="00CC1FFF" w:rsidP="00D260DB">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CC1FFF" w:rsidRPr="00DD5EEB" w:rsidRDefault="00CC1FFF" w:rsidP="00D260DB">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CC1FFF" w:rsidRPr="008E7163" w:rsidRDefault="00CC1FFF" w:rsidP="00D260DB">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CC1FFF" w:rsidRPr="00DD5EEB" w:rsidRDefault="00CC1FFF" w:rsidP="00D260DB">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CC1FFF" w:rsidRPr="00DD5EEB" w:rsidRDefault="00CC1FFF" w:rsidP="00D260DB">
      <w:pPr>
        <w:pStyle w:val="ListContinue"/>
        <w:numPr>
          <w:ilvl w:val="1"/>
          <w:numId w:val="50"/>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CC1FFF" w:rsidRPr="00DD5EEB" w:rsidRDefault="00CC1FFF" w:rsidP="00D260DB">
      <w:pPr>
        <w:numPr>
          <w:ilvl w:val="2"/>
          <w:numId w:val="50"/>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CC1FFF" w:rsidRPr="00DD5EEB" w:rsidRDefault="00CC1FFF" w:rsidP="00D260DB">
      <w:pPr>
        <w:numPr>
          <w:ilvl w:val="3"/>
          <w:numId w:val="50"/>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CC1FFF" w:rsidRPr="00DD5EEB" w:rsidRDefault="00CC1FFF" w:rsidP="00D260DB">
      <w:pPr>
        <w:numPr>
          <w:ilvl w:val="3"/>
          <w:numId w:val="50"/>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FB5704">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CC1FFF" w:rsidRPr="00DD5EEB" w:rsidRDefault="00CC1FFF" w:rsidP="00D260DB">
      <w:pPr>
        <w:numPr>
          <w:ilvl w:val="3"/>
          <w:numId w:val="50"/>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FB5704">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C1FFF" w:rsidRPr="00DD5EEB" w:rsidRDefault="00CC1FFF" w:rsidP="00D260DB">
      <w:pPr>
        <w:numPr>
          <w:ilvl w:val="3"/>
          <w:numId w:val="50"/>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CC1FFF" w:rsidRPr="00DD5EEB" w:rsidRDefault="00CC1FFF" w:rsidP="00D260DB">
      <w:pPr>
        <w:numPr>
          <w:ilvl w:val="2"/>
          <w:numId w:val="50"/>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FB5704">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CC1FFF" w:rsidRPr="00DD5EEB" w:rsidRDefault="00CC1FFF" w:rsidP="00D260DB">
      <w:pPr>
        <w:pStyle w:val="ListContinue"/>
        <w:numPr>
          <w:ilvl w:val="1"/>
          <w:numId w:val="50"/>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CC1FFF" w:rsidRPr="00DD5EEB" w:rsidRDefault="00CC1FFF" w:rsidP="00D260DB">
      <w:pPr>
        <w:numPr>
          <w:ilvl w:val="2"/>
          <w:numId w:val="50"/>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FB5704">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CC1FFF" w:rsidRDefault="00CC1FFF" w:rsidP="00D260DB">
      <w:pPr>
        <w:numPr>
          <w:ilvl w:val="3"/>
          <w:numId w:val="50"/>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CC1FFF" w:rsidRPr="00DD5EEB" w:rsidRDefault="00CC1FFF" w:rsidP="00D260DB">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CC1FFF" w:rsidRPr="00DD5EEB" w:rsidRDefault="00CC1FFF" w:rsidP="00D260DB">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FB5704">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CC1FFF" w:rsidRPr="00DD5EEB" w:rsidRDefault="00CC1FFF" w:rsidP="00D260DB">
      <w:pPr>
        <w:numPr>
          <w:ilvl w:val="3"/>
          <w:numId w:val="50"/>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CC1FFF" w:rsidRPr="00DD5EEB" w:rsidRDefault="00CC1FFF" w:rsidP="00D260DB">
      <w:pPr>
        <w:numPr>
          <w:ilvl w:val="3"/>
          <w:numId w:val="50"/>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FB5704">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FB5704">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CC1FFF" w:rsidRPr="00DD5EEB" w:rsidRDefault="00CC1FFF" w:rsidP="00D260DB">
      <w:pPr>
        <w:numPr>
          <w:ilvl w:val="3"/>
          <w:numId w:val="50"/>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CC1FFF" w:rsidRPr="00DD5EEB" w:rsidRDefault="00CC1FFF" w:rsidP="00D260DB">
      <w:pPr>
        <w:numPr>
          <w:ilvl w:val="3"/>
          <w:numId w:val="50"/>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CC1FFF" w:rsidRPr="00B41184" w:rsidRDefault="00CC1FFF"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FB5704">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FB5704">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CC1FFF" w:rsidRPr="00B41184" w:rsidRDefault="00CC1FFF" w:rsidP="00D260DB">
      <w:pPr>
        <w:numPr>
          <w:ilvl w:val="0"/>
          <w:numId w:val="52"/>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CC1FFF" w:rsidRPr="00B41184" w:rsidRDefault="00CC1FFF" w:rsidP="00D260DB">
      <w:pPr>
        <w:numPr>
          <w:ilvl w:val="0"/>
          <w:numId w:val="5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C1FFF" w:rsidRDefault="00CC1FFF" w:rsidP="00D260DB">
      <w:pPr>
        <w:numPr>
          <w:ilvl w:val="0"/>
          <w:numId w:val="5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CC1FFF" w:rsidRPr="00DD5EEB" w:rsidRDefault="00CC1FFF"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CC1FFF" w:rsidRPr="00DD5EEB" w:rsidRDefault="00CC1FFF" w:rsidP="00D260DB">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CC1FFF" w:rsidRDefault="00CC1FFF" w:rsidP="00D260DB">
      <w:pPr>
        <w:numPr>
          <w:ilvl w:val="3"/>
          <w:numId w:val="50"/>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FB5704">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CC1FFF" w:rsidRPr="00DD5EEB" w:rsidRDefault="00CC1FFF" w:rsidP="00D260DB">
      <w:pPr>
        <w:numPr>
          <w:ilvl w:val="3"/>
          <w:numId w:val="50"/>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CC1FFF" w:rsidRPr="00DD5EEB" w:rsidRDefault="00CC1FFF" w:rsidP="00D260DB">
      <w:pPr>
        <w:numPr>
          <w:ilvl w:val="2"/>
          <w:numId w:val="50"/>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FB5704">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CC1FFF" w:rsidRDefault="00CC1FFF" w:rsidP="00C87330">
      <w:pPr>
        <w:pStyle w:val="Times12"/>
        <w:spacing w:after="120"/>
        <w:ind w:firstLine="0"/>
      </w:pPr>
    </w:p>
    <w:p w:rsidR="00CC1FFF" w:rsidRDefault="00CC1FFF" w:rsidP="00C87330">
      <w:pPr>
        <w:pStyle w:val="Times12"/>
        <w:spacing w:after="120"/>
        <w:ind w:firstLine="0"/>
        <w:sectPr w:rsidR="00CC1FFF" w:rsidSect="00C87330">
          <w:pgSz w:w="11907" w:h="16840" w:code="9"/>
          <w:pgMar w:top="1134" w:right="567" w:bottom="1134" w:left="1418" w:header="709" w:footer="624" w:gutter="0"/>
          <w:cols w:space="708"/>
          <w:docGrid w:linePitch="360"/>
        </w:sectPr>
      </w:pPr>
    </w:p>
    <w:p w:rsidR="00CC1FFF" w:rsidRPr="00E25B1F" w:rsidRDefault="00CC1FFF" w:rsidP="00C87330">
      <w:pPr>
        <w:pStyle w:val="Times12"/>
        <w:spacing w:after="120"/>
        <w:ind w:firstLine="0"/>
      </w:pPr>
    </w:p>
    <w:p w:rsidR="00CC1FFF" w:rsidRPr="00E25B1F" w:rsidRDefault="00CC1FFF" w:rsidP="00D260DB">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CC1FFF" w:rsidRDefault="00CC1FFF" w:rsidP="00D260DB">
      <w:pPr>
        <w:pStyle w:val="ListContinue"/>
        <w:numPr>
          <w:ilvl w:val="1"/>
          <w:numId w:val="54"/>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CC1FFF" w:rsidRPr="00E25B1F" w:rsidRDefault="00CC1FFF" w:rsidP="00D260DB">
      <w:pPr>
        <w:numPr>
          <w:ilvl w:val="2"/>
          <w:numId w:val="54"/>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C1FFF" w:rsidRPr="00E25B1F" w:rsidRDefault="00CC1FFF" w:rsidP="00D260DB">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CC1FFF" w:rsidRDefault="00CC1FFF" w:rsidP="00D260DB">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C1FFF" w:rsidRPr="00C14A69" w:rsidRDefault="00CC1FFF" w:rsidP="00D260DB">
      <w:pPr>
        <w:pStyle w:val="ListContinue"/>
        <w:numPr>
          <w:ilvl w:val="1"/>
          <w:numId w:val="54"/>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CC1FFF" w:rsidRPr="00E25B1F" w:rsidRDefault="00CC1FFF" w:rsidP="00D260DB">
      <w:pPr>
        <w:numPr>
          <w:ilvl w:val="2"/>
          <w:numId w:val="54"/>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CC1FFF" w:rsidRPr="00E25B1F" w:rsidRDefault="00CC1FFF" w:rsidP="00D260DB">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C1FFF" w:rsidRDefault="00CC1FFF" w:rsidP="00D260DB">
      <w:pPr>
        <w:numPr>
          <w:ilvl w:val="2"/>
          <w:numId w:val="54"/>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CC1FFF" w:rsidRPr="00E25B1F" w:rsidRDefault="00CC1FFF" w:rsidP="00D260DB">
      <w:pPr>
        <w:numPr>
          <w:ilvl w:val="2"/>
          <w:numId w:val="54"/>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FB5704">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CC1FFF" w:rsidRPr="00E25B1F" w:rsidRDefault="00CC1FFF" w:rsidP="00D260DB">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CC1FFF" w:rsidRPr="00E25B1F" w:rsidRDefault="00CC1FFF" w:rsidP="00D260DB">
      <w:pPr>
        <w:numPr>
          <w:ilvl w:val="2"/>
          <w:numId w:val="54"/>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CC1FFF" w:rsidRPr="00E25B1F" w:rsidRDefault="00CC1FFF" w:rsidP="00D260DB">
      <w:pPr>
        <w:numPr>
          <w:ilvl w:val="2"/>
          <w:numId w:val="54"/>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CC1FFF" w:rsidRPr="00E25B1F" w:rsidRDefault="00CC1FFF" w:rsidP="00D260DB">
      <w:pPr>
        <w:numPr>
          <w:ilvl w:val="2"/>
          <w:numId w:val="54"/>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C1FFF" w:rsidRPr="00E25B1F" w:rsidRDefault="00CC1FFF" w:rsidP="00D260DB">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C1FFF" w:rsidRPr="00E25B1F" w:rsidRDefault="00CC1FFF" w:rsidP="00D260DB">
      <w:pPr>
        <w:numPr>
          <w:ilvl w:val="2"/>
          <w:numId w:val="54"/>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CC1FFF" w:rsidRPr="007452C8" w:rsidRDefault="00CC1FFF" w:rsidP="00D260DB">
      <w:pPr>
        <w:numPr>
          <w:ilvl w:val="2"/>
          <w:numId w:val="54"/>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CC1FFF" w:rsidRPr="00E25B1F" w:rsidRDefault="00CC1FFF" w:rsidP="00D260DB">
      <w:pPr>
        <w:pStyle w:val="ListContinue"/>
        <w:numPr>
          <w:ilvl w:val="1"/>
          <w:numId w:val="54"/>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CC1FFF" w:rsidRDefault="00CC1FFF" w:rsidP="00D260DB">
      <w:pPr>
        <w:numPr>
          <w:ilvl w:val="2"/>
          <w:numId w:val="54"/>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CC1FFF" w:rsidRDefault="00CC1FFF" w:rsidP="00D260DB">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CC1FFF" w:rsidRDefault="00CC1FFF" w:rsidP="00D260DB">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CC1FFF" w:rsidRDefault="00CC1FFF" w:rsidP="00D260DB">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CC1FFF" w:rsidRDefault="00CC1FFF" w:rsidP="00D260DB">
      <w:pPr>
        <w:numPr>
          <w:ilvl w:val="2"/>
          <w:numId w:val="54"/>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CC1FFF" w:rsidRPr="005E457C" w:rsidRDefault="00CC1FFF" w:rsidP="00D260DB">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FB5704">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FB5704">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CC1FFF" w:rsidRPr="005E457C" w:rsidRDefault="00CC1FFF" w:rsidP="00D260DB">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CC1FFF" w:rsidRPr="00DD5EEB" w:rsidRDefault="00CC1FFF" w:rsidP="00D260DB">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FB5704">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FB5704">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FB5704">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CC1FFF" w:rsidRDefault="00CC1FFF" w:rsidP="00D260DB">
      <w:pPr>
        <w:numPr>
          <w:ilvl w:val="2"/>
          <w:numId w:val="54"/>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CC1FFF" w:rsidRDefault="00CC1FFF" w:rsidP="00D260DB">
      <w:pPr>
        <w:numPr>
          <w:ilvl w:val="3"/>
          <w:numId w:val="54"/>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CC1FFF" w:rsidRDefault="00CC1FFF" w:rsidP="00D260D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CC1FFF" w:rsidRDefault="00CC1FFF" w:rsidP="00D260DB">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CC1FFF" w:rsidRDefault="00CC1FFF" w:rsidP="00D260D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CC1FFF" w:rsidRDefault="00CC1FFF" w:rsidP="00D260D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CC1FFF" w:rsidRDefault="00CC1FFF" w:rsidP="00D260D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CC1FFF" w:rsidRPr="00FC009D" w:rsidRDefault="00CC1FFF" w:rsidP="00D260DB">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CC1FFF" w:rsidRDefault="00CC1FFF" w:rsidP="00D260DB">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CC1FFF" w:rsidRDefault="00CC1FFF" w:rsidP="00D260DB">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CC1FFF" w:rsidRPr="00FC009D" w:rsidRDefault="00CC1FFF" w:rsidP="00D260DB">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C1FFF" w:rsidRPr="00FC009D" w:rsidRDefault="00CC1FFF" w:rsidP="00D260DB">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CC1FFF" w:rsidRPr="00FC009D" w:rsidRDefault="00CC1FFF" w:rsidP="00D260DB">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CC1FFF" w:rsidRDefault="00CC1FFF"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CC1FFF" w:rsidRDefault="00CC1FFF" w:rsidP="00D260DB">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CC1FFF" w:rsidRDefault="00CC1FFF" w:rsidP="00D260DB">
      <w:pPr>
        <w:numPr>
          <w:ilvl w:val="0"/>
          <w:numId w:val="47"/>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CC1FFF" w:rsidRDefault="00CC1FFF" w:rsidP="00D260DB">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FB5704">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FB5704">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FB5704">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CC1FFF" w:rsidRDefault="00CC1FFF" w:rsidP="00D260DB">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FB5704">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FB5704">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FB5704">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FB5704">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CC1FFF" w:rsidRDefault="00CC1FFF" w:rsidP="00D260DB">
      <w:pPr>
        <w:numPr>
          <w:ilvl w:val="0"/>
          <w:numId w:val="47"/>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CC1FFF" w:rsidRDefault="00CC1FFF"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CC1FFF" w:rsidRDefault="00CC1FFF" w:rsidP="00D260DB">
      <w:pPr>
        <w:numPr>
          <w:ilvl w:val="2"/>
          <w:numId w:val="54"/>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FB5704">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C1FFF" w:rsidRPr="00E25B1F" w:rsidRDefault="00CC1FFF" w:rsidP="00D260DB">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FB5704">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FB5704">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C1FFF" w:rsidRPr="00E25B1F" w:rsidRDefault="00CC1FFF" w:rsidP="00D260DB">
      <w:pPr>
        <w:numPr>
          <w:ilvl w:val="2"/>
          <w:numId w:val="54"/>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CC1FFF" w:rsidRPr="00E25B1F" w:rsidRDefault="00CC1FFF" w:rsidP="00D260DB">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CC1FFF" w:rsidRPr="00E25B1F" w:rsidRDefault="00CC1FFF" w:rsidP="00D260DB">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FB5704">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FB5704">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CC1FFF" w:rsidRPr="00D82891" w:rsidRDefault="00CC1FFF" w:rsidP="00D260DB">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FB5704">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FB5704">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CC1FFF" w:rsidRPr="00D82891" w:rsidRDefault="00CC1FFF" w:rsidP="00D260DB">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FB5704">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FB5704">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FB5704">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FB5704">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CC1FFF" w:rsidRDefault="00CC1FFF" w:rsidP="00D260DB">
      <w:pPr>
        <w:pStyle w:val="NormalWeb"/>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CC1FFF" w:rsidRDefault="00CC1FFF" w:rsidP="00D260DB">
      <w:pPr>
        <w:pStyle w:val="NormalWeb"/>
        <w:numPr>
          <w:ilvl w:val="0"/>
          <w:numId w:val="5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CC1FFF" w:rsidRPr="001940DC" w:rsidRDefault="00CC1FFF"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CC1FFF" w:rsidRPr="0029549A" w:rsidRDefault="00CC1FFF" w:rsidP="00D260DB">
      <w:pPr>
        <w:numPr>
          <w:ilvl w:val="2"/>
          <w:numId w:val="54"/>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CC1FFF" w:rsidRPr="001940DC" w:rsidRDefault="00CC1FFF"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CC1FFF" w:rsidRPr="001940DC" w:rsidRDefault="00CC1FFF" w:rsidP="00D260DB">
      <w:pPr>
        <w:numPr>
          <w:ilvl w:val="2"/>
          <w:numId w:val="54"/>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FB5704">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CC1FFF" w:rsidRPr="00E25B1F" w:rsidRDefault="00CC1FFF" w:rsidP="00D260DB">
      <w:pPr>
        <w:numPr>
          <w:ilvl w:val="2"/>
          <w:numId w:val="54"/>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FB5704">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FB5704">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CC1FFF" w:rsidRPr="00E25B1F" w:rsidRDefault="00CC1FFF" w:rsidP="00D260DB">
      <w:pPr>
        <w:numPr>
          <w:ilvl w:val="2"/>
          <w:numId w:val="54"/>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CC1FFF" w:rsidRPr="00E25B1F" w:rsidRDefault="00CC1FFF" w:rsidP="00D260DB">
      <w:pPr>
        <w:pStyle w:val="-6"/>
        <w:numPr>
          <w:ilvl w:val="0"/>
          <w:numId w:val="35"/>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CC1FFF" w:rsidRPr="00E25B1F" w:rsidRDefault="00CC1FFF" w:rsidP="00D260DB">
      <w:pPr>
        <w:pStyle w:val="-6"/>
        <w:numPr>
          <w:ilvl w:val="0"/>
          <w:numId w:val="35"/>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CC1FFF" w:rsidRPr="00E25B1F" w:rsidRDefault="00CC1FFF" w:rsidP="00D260DB">
      <w:pPr>
        <w:pStyle w:val="-6"/>
        <w:numPr>
          <w:ilvl w:val="0"/>
          <w:numId w:val="35"/>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CC1FFF" w:rsidRPr="00E25B1F" w:rsidRDefault="00CC1FFF" w:rsidP="00D260DB">
      <w:pPr>
        <w:pStyle w:val="-6"/>
        <w:numPr>
          <w:ilvl w:val="0"/>
          <w:numId w:val="35"/>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CC1FFF" w:rsidRPr="00E25B1F" w:rsidRDefault="00CC1FFF" w:rsidP="00D260DB">
      <w:pPr>
        <w:pStyle w:val="-6"/>
        <w:numPr>
          <w:ilvl w:val="0"/>
          <w:numId w:val="35"/>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CC1FFF" w:rsidRPr="00E25B1F" w:rsidDel="00675AAC" w:rsidRDefault="00CC1FFF" w:rsidP="00D260DB">
      <w:pPr>
        <w:pStyle w:val="ListContinue"/>
        <w:numPr>
          <w:ilvl w:val="1"/>
          <w:numId w:val="54"/>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CC1FFF" w:rsidRDefault="00CC1FFF" w:rsidP="00D260DB">
      <w:pPr>
        <w:numPr>
          <w:ilvl w:val="2"/>
          <w:numId w:val="54"/>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CC1FFF" w:rsidRDefault="00CC1FFF"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CC1FFF" w:rsidRDefault="00CC1FFF" w:rsidP="00D260DB">
      <w:pPr>
        <w:pStyle w:val="-6"/>
        <w:numPr>
          <w:ilvl w:val="0"/>
          <w:numId w:val="48"/>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CC1FFF" w:rsidRPr="00E25B1F" w:rsidRDefault="00CC1FFF" w:rsidP="00D260DB">
      <w:pPr>
        <w:pStyle w:val="-6"/>
        <w:numPr>
          <w:ilvl w:val="0"/>
          <w:numId w:val="48"/>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CC1FFF" w:rsidRPr="00E25B1F" w:rsidRDefault="00CC1FFF" w:rsidP="00D260DB">
      <w:pPr>
        <w:numPr>
          <w:ilvl w:val="2"/>
          <w:numId w:val="54"/>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C1FFF" w:rsidRDefault="00CC1FFF" w:rsidP="00D260DB">
      <w:pPr>
        <w:numPr>
          <w:ilvl w:val="2"/>
          <w:numId w:val="54"/>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CC1FFF" w:rsidRDefault="00CC1FFF" w:rsidP="00D260DB">
      <w:pPr>
        <w:numPr>
          <w:ilvl w:val="2"/>
          <w:numId w:val="54"/>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CC1FFF" w:rsidRPr="005E457C" w:rsidRDefault="00CC1FFF" w:rsidP="00D260DB">
      <w:pPr>
        <w:widowControl w:val="0"/>
        <w:numPr>
          <w:ilvl w:val="0"/>
          <w:numId w:val="56"/>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CC1FFF" w:rsidRPr="00202249" w:rsidRDefault="00CC1FFF" w:rsidP="00D260DB">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CC1FFF" w:rsidRDefault="00CC1FFF" w:rsidP="00D260DB">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FB5704">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FB5704">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FB5704">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CC1FFF" w:rsidRPr="00E25B1F" w:rsidRDefault="00CC1FFF" w:rsidP="00D260DB">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FB5704">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CC1FFF" w:rsidRPr="00DD5EEB" w:rsidRDefault="00CC1FFF" w:rsidP="00D260DB">
      <w:pPr>
        <w:numPr>
          <w:ilvl w:val="2"/>
          <w:numId w:val="54"/>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CC1FFF" w:rsidRPr="00D21BC9" w:rsidRDefault="00CC1FFF" w:rsidP="00D260DB">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C1FFF" w:rsidRPr="00D21BC9" w:rsidRDefault="00CC1FFF" w:rsidP="00D260DB">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CC1FFF" w:rsidRPr="00D21BC9" w:rsidRDefault="00CC1FFF" w:rsidP="00D260DB">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C1FFF" w:rsidRPr="00D21BC9" w:rsidRDefault="00CC1FFF" w:rsidP="00D260DB">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CC1FFF" w:rsidRDefault="00CC1FFF" w:rsidP="00D260DB">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CC1FFF" w:rsidRPr="00D21BC9" w:rsidRDefault="00CC1FFF" w:rsidP="00D260DB">
      <w:pPr>
        <w:pStyle w:val="NormalWeb"/>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CC1FFF" w:rsidRPr="00DD5EEB" w:rsidRDefault="00CC1FFF" w:rsidP="00D260DB">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CC1FFF" w:rsidRPr="00E25B1F" w:rsidRDefault="00CC1FFF" w:rsidP="00D260DB">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CC1FFF" w:rsidRPr="00E25B1F" w:rsidRDefault="00CC1FFF" w:rsidP="00D260DB">
      <w:pPr>
        <w:numPr>
          <w:ilvl w:val="2"/>
          <w:numId w:val="54"/>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FB5704">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CC1FFF" w:rsidRPr="00E25B1F" w:rsidRDefault="00CC1FFF" w:rsidP="00D260DB">
      <w:pPr>
        <w:numPr>
          <w:ilvl w:val="2"/>
          <w:numId w:val="54"/>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CC1FFF" w:rsidRPr="00E25B1F" w:rsidRDefault="00CC1FFF" w:rsidP="00D260DB">
      <w:pPr>
        <w:numPr>
          <w:ilvl w:val="0"/>
          <w:numId w:val="38"/>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CC1FFF" w:rsidRDefault="00CC1FFF" w:rsidP="00D260DB">
      <w:pPr>
        <w:numPr>
          <w:ilvl w:val="0"/>
          <w:numId w:val="38"/>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CC1FFF" w:rsidRPr="00B03EBF" w:rsidRDefault="00CC1FFF" w:rsidP="00D260DB">
      <w:pPr>
        <w:numPr>
          <w:ilvl w:val="0"/>
          <w:numId w:val="38"/>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CC1FFF" w:rsidRDefault="00CC1FFF" w:rsidP="00D260DB">
      <w:pPr>
        <w:numPr>
          <w:ilvl w:val="2"/>
          <w:numId w:val="54"/>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CC1FFF" w:rsidRPr="00E25B1F" w:rsidRDefault="00CC1FFF" w:rsidP="00D260DB">
      <w:pPr>
        <w:numPr>
          <w:ilvl w:val="2"/>
          <w:numId w:val="54"/>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CC1FFF" w:rsidRPr="00E25B1F" w:rsidRDefault="00CC1FFF" w:rsidP="00D260D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CC1FFF" w:rsidRPr="00E25B1F" w:rsidRDefault="00CC1FFF" w:rsidP="00D260D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FB5704">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CC1FFF" w:rsidRPr="00E25B1F" w:rsidRDefault="00CC1FFF" w:rsidP="00D260D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C1FFF" w:rsidRDefault="00CC1FFF" w:rsidP="00D260D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CC1FFF" w:rsidRDefault="00CC1FFF" w:rsidP="00D260DB">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CC1FFF" w:rsidRPr="00E25B1F" w:rsidRDefault="00CC1FFF" w:rsidP="00D260DB">
      <w:pPr>
        <w:numPr>
          <w:ilvl w:val="2"/>
          <w:numId w:val="54"/>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CC1FFF" w:rsidRPr="00E25B1F" w:rsidRDefault="00CC1FFF" w:rsidP="00D260DB">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CC1FFF" w:rsidRPr="00E25B1F" w:rsidRDefault="00CC1FFF" w:rsidP="00D260DB">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CC1FFF" w:rsidRPr="00E25B1F" w:rsidRDefault="00CC1FFF" w:rsidP="00D260DB">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CC1FFF" w:rsidRPr="00E25B1F" w:rsidRDefault="00CC1FFF" w:rsidP="00D260DB">
      <w:pPr>
        <w:numPr>
          <w:ilvl w:val="2"/>
          <w:numId w:val="54"/>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CC1FFF" w:rsidRPr="00E25B1F" w:rsidRDefault="00CC1FFF" w:rsidP="00D260DB">
      <w:pPr>
        <w:numPr>
          <w:ilvl w:val="2"/>
          <w:numId w:val="54"/>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C1FFF" w:rsidRPr="00E25B1F" w:rsidRDefault="00CC1FFF" w:rsidP="00D260DB">
      <w:pPr>
        <w:pStyle w:val="NormalWeb"/>
        <w:numPr>
          <w:ilvl w:val="0"/>
          <w:numId w:val="39"/>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CC1FFF" w:rsidRPr="00E25B1F" w:rsidRDefault="00CC1FFF" w:rsidP="00D260DB">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CC1FFF" w:rsidRPr="00E25B1F" w:rsidRDefault="00CC1FFF" w:rsidP="00D260DB">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CC1FFF" w:rsidRPr="00E25B1F" w:rsidRDefault="00CC1FFF" w:rsidP="00D260DB">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C1FFF" w:rsidRPr="00E25B1F" w:rsidRDefault="00CC1FFF" w:rsidP="00D260DB">
      <w:pPr>
        <w:pStyle w:val="NormalWeb"/>
        <w:numPr>
          <w:ilvl w:val="0"/>
          <w:numId w:val="39"/>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CC1FFF" w:rsidRPr="004B4B38" w:rsidRDefault="00CC1FFF" w:rsidP="00D260DB">
      <w:pPr>
        <w:pStyle w:val="ListContinue"/>
        <w:numPr>
          <w:ilvl w:val="1"/>
          <w:numId w:val="54"/>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CC1FFF" w:rsidRPr="00E25B1F" w:rsidRDefault="00CC1FFF" w:rsidP="00D260DB">
      <w:pPr>
        <w:numPr>
          <w:ilvl w:val="2"/>
          <w:numId w:val="54"/>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CC1FFF" w:rsidRPr="00E25B1F" w:rsidRDefault="00CC1FFF" w:rsidP="00D260DB">
      <w:pPr>
        <w:numPr>
          <w:ilvl w:val="0"/>
          <w:numId w:val="4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CC1FFF" w:rsidRPr="00E25B1F" w:rsidRDefault="00CC1FFF" w:rsidP="00D260DB">
      <w:pPr>
        <w:numPr>
          <w:ilvl w:val="0"/>
          <w:numId w:val="4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CC1FFF" w:rsidRPr="00B901AA" w:rsidRDefault="00CC1FFF" w:rsidP="00D260DB">
      <w:pPr>
        <w:numPr>
          <w:ilvl w:val="0"/>
          <w:numId w:val="40"/>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CC1FFF" w:rsidRPr="00E25B1F" w:rsidRDefault="00CC1FFF" w:rsidP="00D260DB">
      <w:pPr>
        <w:numPr>
          <w:ilvl w:val="0"/>
          <w:numId w:val="4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CC1FFF" w:rsidRPr="00E25B1F" w:rsidRDefault="00CC1FFF" w:rsidP="00D260DB">
      <w:pPr>
        <w:numPr>
          <w:ilvl w:val="0"/>
          <w:numId w:val="41"/>
        </w:numPr>
        <w:tabs>
          <w:tab w:val="clear" w:pos="720"/>
          <w:tab w:val="num" w:pos="1418"/>
        </w:tabs>
        <w:ind w:left="0" w:firstLine="709"/>
        <w:jc w:val="both"/>
        <w:rPr>
          <w:sz w:val="28"/>
          <w:szCs w:val="28"/>
        </w:rPr>
      </w:pPr>
      <w:r w:rsidRPr="00E25B1F">
        <w:rPr>
          <w:sz w:val="28"/>
          <w:szCs w:val="28"/>
        </w:rPr>
        <w:t>поручительство;</w:t>
      </w:r>
    </w:p>
    <w:p w:rsidR="00CC1FFF" w:rsidRDefault="00CC1FFF" w:rsidP="00D260DB">
      <w:pPr>
        <w:numPr>
          <w:ilvl w:val="0"/>
          <w:numId w:val="4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CC1FFF" w:rsidRPr="00E25B1F" w:rsidRDefault="00CC1FFF"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CC1FFF" w:rsidRPr="00E25B1F" w:rsidRDefault="00CC1FFF" w:rsidP="00D260DB">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CC1FFF" w:rsidRPr="00E25B1F" w:rsidRDefault="00CC1FFF" w:rsidP="00D260DB">
      <w:pPr>
        <w:numPr>
          <w:ilvl w:val="2"/>
          <w:numId w:val="54"/>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CC1FFF" w:rsidRPr="00CF5AF9" w:rsidRDefault="00CC1FFF" w:rsidP="00D260DB">
      <w:pPr>
        <w:numPr>
          <w:ilvl w:val="2"/>
          <w:numId w:val="54"/>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CC1FFF" w:rsidRPr="00CF5AF9" w:rsidRDefault="00CC1FFF" w:rsidP="00D260DB">
      <w:pPr>
        <w:numPr>
          <w:ilvl w:val="2"/>
          <w:numId w:val="54"/>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FB5704">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CC1FFF" w:rsidRPr="00CF5AF9" w:rsidRDefault="00CC1FFF" w:rsidP="00D260DB">
      <w:pPr>
        <w:numPr>
          <w:ilvl w:val="3"/>
          <w:numId w:val="54"/>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CC1FFF" w:rsidRPr="001C5D29" w:rsidRDefault="00CC1FFF" w:rsidP="00D260DB">
      <w:pPr>
        <w:numPr>
          <w:ilvl w:val="3"/>
          <w:numId w:val="54"/>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CC1FFF" w:rsidRPr="001C5D29" w:rsidRDefault="00CC1FFF" w:rsidP="00D260DB">
      <w:pPr>
        <w:numPr>
          <w:ilvl w:val="3"/>
          <w:numId w:val="54"/>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CC1FFF" w:rsidRPr="00CF5AF9" w:rsidRDefault="00CC1FFF" w:rsidP="00D260DB">
      <w:pPr>
        <w:numPr>
          <w:ilvl w:val="3"/>
          <w:numId w:val="54"/>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CC1FFF" w:rsidRPr="001C5D29" w:rsidRDefault="00CC1FFF" w:rsidP="00D260DB">
      <w:pPr>
        <w:numPr>
          <w:ilvl w:val="2"/>
          <w:numId w:val="54"/>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CC1FFF" w:rsidRPr="00E25B1F" w:rsidRDefault="00CC1FFF" w:rsidP="00D260DB">
      <w:pPr>
        <w:numPr>
          <w:ilvl w:val="2"/>
          <w:numId w:val="54"/>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FB5704">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FB5704">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CC1FFF" w:rsidRPr="00E25B1F" w:rsidRDefault="00CC1FFF" w:rsidP="00D260DB">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C1FFF" w:rsidRPr="00E25B1F" w:rsidRDefault="00CC1FFF" w:rsidP="00D260DB">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C1FFF" w:rsidRPr="00E25B1F" w:rsidRDefault="00CC1FFF" w:rsidP="00D260DB">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C1FFF" w:rsidRPr="00E25B1F" w:rsidRDefault="00CC1FFF" w:rsidP="00D260DB">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C1FFF" w:rsidRPr="00E25B1F" w:rsidRDefault="00CC1FFF" w:rsidP="00D260DB">
      <w:pPr>
        <w:numPr>
          <w:ilvl w:val="2"/>
          <w:numId w:val="54"/>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CC1FFF" w:rsidRPr="00E25B1F" w:rsidRDefault="00CC1FFF" w:rsidP="00D260DB">
      <w:pPr>
        <w:numPr>
          <w:ilvl w:val="2"/>
          <w:numId w:val="54"/>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CC1FFF" w:rsidRPr="00E25B1F" w:rsidRDefault="00CC1FFF" w:rsidP="00D260DB">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CC1FFF" w:rsidRPr="00E25B1F" w:rsidRDefault="00CC1FFF" w:rsidP="00D260DB">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CC1FFF" w:rsidRPr="00E25B1F" w:rsidRDefault="00CC1FFF" w:rsidP="00D260DB">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CC1FFF" w:rsidRPr="00E25B1F" w:rsidRDefault="00CC1FFF" w:rsidP="00D260DB">
      <w:pPr>
        <w:numPr>
          <w:ilvl w:val="2"/>
          <w:numId w:val="54"/>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CC1FFF" w:rsidRPr="00E25B1F" w:rsidRDefault="00CC1FFF" w:rsidP="00D260DB">
      <w:pPr>
        <w:numPr>
          <w:ilvl w:val="2"/>
          <w:numId w:val="54"/>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C1FFF" w:rsidRPr="00E25B1F" w:rsidRDefault="00CC1FFF"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C1FFF" w:rsidRDefault="00CC1FFF"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C1FFF" w:rsidRPr="002B1A95" w:rsidRDefault="00CC1FFF"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CC1FFF" w:rsidRPr="002B1A95" w:rsidRDefault="00CC1FFF"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CC1FFF" w:rsidRPr="002B1A95" w:rsidRDefault="00CC1FFF"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C1FFF" w:rsidRPr="002B1A95" w:rsidRDefault="00CC1FFF"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C1FFF" w:rsidRPr="002B1A95" w:rsidRDefault="00CC1FFF"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C1FFF" w:rsidRPr="002B1A95" w:rsidRDefault="00CC1FFF"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C1FFF" w:rsidRPr="002B1A95" w:rsidRDefault="00CC1FFF"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C1FFF" w:rsidRPr="002B1A95" w:rsidRDefault="00CC1FFF"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C1FFF" w:rsidRPr="003D5405" w:rsidRDefault="00CC1FFF" w:rsidP="002B1A95">
      <w:pPr>
        <w:tabs>
          <w:tab w:val="num" w:pos="1800"/>
          <w:tab w:val="num" w:pos="2847"/>
        </w:tabs>
        <w:spacing w:after="120"/>
        <w:jc w:val="both"/>
      </w:pPr>
    </w:p>
    <w:p w:rsidR="00CC1FFF" w:rsidRPr="002B1A95" w:rsidRDefault="00CC1FFF" w:rsidP="00A52F3D">
      <w:pPr>
        <w:tabs>
          <w:tab w:val="num" w:pos="993"/>
          <w:tab w:val="left" w:pos="1134"/>
          <w:tab w:val="num" w:pos="1701"/>
        </w:tabs>
        <w:ind w:firstLine="709"/>
        <w:jc w:val="both"/>
        <w:rPr>
          <w:sz w:val="28"/>
          <w:szCs w:val="28"/>
        </w:rPr>
      </w:pPr>
    </w:p>
    <w:p w:rsidR="00CC1FFF" w:rsidRPr="00E25B1F" w:rsidRDefault="00CC1FFF" w:rsidP="00C87330">
      <w:pPr>
        <w:tabs>
          <w:tab w:val="num" w:pos="1800"/>
          <w:tab w:val="num" w:pos="2847"/>
        </w:tabs>
        <w:spacing w:after="120"/>
        <w:jc w:val="both"/>
      </w:pPr>
    </w:p>
    <w:p w:rsidR="00CC1FFF" w:rsidRPr="00E25B1F" w:rsidRDefault="00CC1FFF" w:rsidP="00D260DB">
      <w:pPr>
        <w:numPr>
          <w:ilvl w:val="2"/>
          <w:numId w:val="54"/>
        </w:numPr>
        <w:tabs>
          <w:tab w:val="num" w:pos="1800"/>
        </w:tabs>
        <w:spacing w:after="120"/>
        <w:ind w:left="0" w:firstLine="0"/>
        <w:jc w:val="both"/>
        <w:rPr>
          <w:sz w:val="22"/>
          <w:szCs w:val="22"/>
        </w:rPr>
        <w:sectPr w:rsidR="00CC1FFF" w:rsidRPr="00E25B1F" w:rsidSect="00C87330">
          <w:pgSz w:w="11907" w:h="16840" w:code="9"/>
          <w:pgMar w:top="1134" w:right="567" w:bottom="1134" w:left="1418" w:header="709" w:footer="624" w:gutter="0"/>
          <w:cols w:space="708"/>
          <w:docGrid w:linePitch="360"/>
        </w:sectPr>
      </w:pPr>
    </w:p>
    <w:p w:rsidR="00CC1FFF" w:rsidRPr="00E25B1F" w:rsidRDefault="00CC1FFF" w:rsidP="00D260DB">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CC1FFF" w:rsidRPr="00E25B1F" w:rsidRDefault="00CC1FFF"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C1FFF" w:rsidRPr="00E25B1F">
        <w:trPr>
          <w:trHeight w:val="440"/>
          <w:tblHeader/>
        </w:trPr>
        <w:tc>
          <w:tcPr>
            <w:tcW w:w="781" w:type="dxa"/>
            <w:vAlign w:val="center"/>
          </w:tcPr>
          <w:p w:rsidR="00CC1FFF" w:rsidRPr="00E25B1F" w:rsidRDefault="00CC1FFF" w:rsidP="00C87330">
            <w:pPr>
              <w:jc w:val="center"/>
            </w:pPr>
            <w:r w:rsidRPr="00E25B1F">
              <w:t>№ п/п</w:t>
            </w:r>
          </w:p>
        </w:tc>
        <w:tc>
          <w:tcPr>
            <w:tcW w:w="2268" w:type="dxa"/>
            <w:vAlign w:val="center"/>
          </w:tcPr>
          <w:p w:rsidR="00CC1FFF" w:rsidRPr="00E25B1F" w:rsidRDefault="00CC1FFF" w:rsidP="00C87330">
            <w:pPr>
              <w:pStyle w:val="BodyTextIndent2"/>
              <w:ind w:firstLine="0"/>
              <w:jc w:val="center"/>
            </w:pPr>
            <w:r w:rsidRPr="00E25B1F">
              <w:t>Наименование п/п</w:t>
            </w:r>
          </w:p>
        </w:tc>
        <w:tc>
          <w:tcPr>
            <w:tcW w:w="11624" w:type="dxa"/>
            <w:vAlign w:val="center"/>
          </w:tcPr>
          <w:p w:rsidR="00CC1FFF" w:rsidRPr="00E25B1F" w:rsidRDefault="00CC1FFF" w:rsidP="00C87330">
            <w:pPr>
              <w:pStyle w:val="BodyTextIndent2"/>
              <w:ind w:right="153" w:firstLine="0"/>
              <w:jc w:val="center"/>
            </w:pPr>
            <w:r w:rsidRPr="00E25B1F">
              <w:t>Содержание</w:t>
            </w:r>
          </w:p>
        </w:tc>
      </w:tr>
      <w:tr w:rsidR="00CC1FFF" w:rsidRPr="00E25B1F">
        <w:trPr>
          <w:trHeight w:val="1518"/>
        </w:trPr>
        <w:tc>
          <w:tcPr>
            <w:tcW w:w="781" w:type="dxa"/>
          </w:tcPr>
          <w:p w:rsidR="00CC1FFF" w:rsidRPr="00E25B1F" w:rsidRDefault="00CC1FFF" w:rsidP="00D260DB">
            <w:pPr>
              <w:numPr>
                <w:ilvl w:val="0"/>
                <w:numId w:val="28"/>
              </w:numPr>
              <w:tabs>
                <w:tab w:val="num" w:pos="786"/>
              </w:tabs>
              <w:ind w:left="0" w:hanging="15"/>
              <w:jc w:val="center"/>
            </w:pPr>
            <w:bookmarkStart w:id="238" w:name="_Ref317250566"/>
          </w:p>
        </w:tc>
        <w:bookmarkEnd w:id="238"/>
        <w:tc>
          <w:tcPr>
            <w:tcW w:w="2268" w:type="dxa"/>
          </w:tcPr>
          <w:p w:rsidR="00CC1FFF" w:rsidRDefault="00CC1FFF" w:rsidP="00C87330">
            <w:r w:rsidRPr="00E25B1F">
              <w:t xml:space="preserve">Предмет запроса цен </w:t>
            </w:r>
          </w:p>
          <w:p w:rsidR="00CC1FFF" w:rsidRPr="00E25B1F" w:rsidRDefault="00CC1FFF" w:rsidP="00C87330"/>
          <w:p w:rsidR="00CC1FFF" w:rsidRDefault="00CC1FFF" w:rsidP="007566BF"/>
          <w:p w:rsidR="00CC1FFF" w:rsidRPr="007566BF" w:rsidRDefault="00CC1FFF" w:rsidP="007566BF">
            <w:r w:rsidRPr="007566BF">
              <w:t>Предмет договора</w:t>
            </w:r>
          </w:p>
          <w:p w:rsidR="00CC1FFF" w:rsidRPr="00E25B1F" w:rsidRDefault="00CC1FFF" w:rsidP="00C87330"/>
          <w:p w:rsidR="00CC1FFF" w:rsidRDefault="00CC1FFF" w:rsidP="00D17AE8">
            <w:pPr>
              <w:rPr>
                <w:lang w:val="en-US"/>
              </w:rPr>
            </w:pPr>
          </w:p>
          <w:p w:rsidR="00CC1FFF" w:rsidRPr="001B69EC" w:rsidRDefault="00CC1FFF" w:rsidP="00D17AE8">
            <w:pPr>
              <w:rPr>
                <w:lang w:val="en-US"/>
              </w:rPr>
            </w:pPr>
          </w:p>
          <w:p w:rsidR="00CC1FFF" w:rsidRPr="00E25B1F" w:rsidRDefault="00CC1FFF" w:rsidP="00F55B8B">
            <w:r w:rsidRPr="00E25B1F">
              <w:t xml:space="preserve">Состав и объем </w:t>
            </w:r>
            <w:r>
              <w:t>товара/работ/услуг</w:t>
            </w:r>
          </w:p>
        </w:tc>
        <w:tc>
          <w:tcPr>
            <w:tcW w:w="11624" w:type="dxa"/>
          </w:tcPr>
          <w:p w:rsidR="00CC1FFF" w:rsidRPr="00503479" w:rsidRDefault="00CC1FFF" w:rsidP="001E61C1">
            <w:r>
              <w:t>П</w:t>
            </w:r>
            <w:r w:rsidRPr="001E61C1">
              <w:t xml:space="preserve">раво заключения договора на поставку </w:t>
            </w:r>
            <w:r>
              <w:rPr>
                <w:color w:val="000000"/>
              </w:rPr>
              <w:t>запасных частей</w:t>
            </w:r>
            <w:r w:rsidRPr="001C7AC3">
              <w:rPr>
                <w:color w:val="000000"/>
              </w:rPr>
              <w:t xml:space="preserve"> к приборам различного назначения</w:t>
            </w:r>
          </w:p>
          <w:p w:rsidR="00CC1FFF" w:rsidRPr="009503CB" w:rsidRDefault="00CC1FFF" w:rsidP="009503CB">
            <w:pPr>
              <w:pStyle w:val="BodyTextIndent2"/>
              <w:ind w:firstLine="0"/>
              <w:jc w:val="left"/>
            </w:pPr>
          </w:p>
          <w:p w:rsidR="00CC1FFF" w:rsidRPr="001B69EC" w:rsidRDefault="00CC1FFF" w:rsidP="00C87330">
            <w:pPr>
              <w:pStyle w:val="BodyTextIndent2"/>
              <w:ind w:right="153" w:firstLine="0"/>
              <w:jc w:val="left"/>
            </w:pPr>
          </w:p>
          <w:p w:rsidR="00CC1FFF" w:rsidRPr="001E61C1" w:rsidRDefault="00CC1FFF" w:rsidP="00503479">
            <w:pPr>
              <w:rPr>
                <w:color w:val="000000"/>
              </w:rPr>
            </w:pPr>
            <w:r w:rsidRPr="001B69EC">
              <w:t xml:space="preserve">Предмет договора: </w:t>
            </w:r>
            <w:r w:rsidRPr="001C7AC3">
              <w:rPr>
                <w:color w:val="000000"/>
              </w:rPr>
              <w:t>запасные части к приборам различного назначения</w:t>
            </w:r>
          </w:p>
          <w:p w:rsidR="00CC1FFF" w:rsidRPr="001E61C1" w:rsidRDefault="00CC1FFF" w:rsidP="001E61C1">
            <w:pPr>
              <w:pStyle w:val="BodyTextIndent2"/>
              <w:ind w:firstLine="0"/>
              <w:jc w:val="left"/>
            </w:pPr>
          </w:p>
          <w:p w:rsidR="00CC1FFF" w:rsidRPr="001B69EC" w:rsidRDefault="00CC1FFF" w:rsidP="007566BF"/>
          <w:p w:rsidR="00CC1FFF" w:rsidRPr="00D17AE8" w:rsidRDefault="00CC1FFF" w:rsidP="00C87330">
            <w:pPr>
              <w:pStyle w:val="BodyTextIndent2"/>
              <w:ind w:right="153" w:firstLine="0"/>
              <w:jc w:val="left"/>
            </w:pPr>
          </w:p>
          <w:p w:rsidR="00CC1FFF" w:rsidRDefault="00CC1FFF" w:rsidP="00871FAF">
            <w:pPr>
              <w:ind w:right="153"/>
              <w:jc w:val="both"/>
            </w:pPr>
          </w:p>
          <w:p w:rsidR="00CC1FFF" w:rsidRPr="00D17AE8" w:rsidRDefault="00CC1FFF"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CC1FFF" w:rsidRPr="00D17AE8" w:rsidRDefault="00CC1FFF" w:rsidP="00C87330">
            <w:pPr>
              <w:ind w:right="153"/>
              <w:jc w:val="both"/>
            </w:pPr>
          </w:p>
        </w:tc>
      </w:tr>
      <w:tr w:rsidR="00CC1FFF" w:rsidRPr="00E25B1F">
        <w:trPr>
          <w:trHeight w:val="641"/>
        </w:trPr>
        <w:tc>
          <w:tcPr>
            <w:tcW w:w="781" w:type="dxa"/>
          </w:tcPr>
          <w:p w:rsidR="00CC1FFF" w:rsidRPr="00E25B1F" w:rsidRDefault="00CC1FFF" w:rsidP="00D260DB">
            <w:pPr>
              <w:numPr>
                <w:ilvl w:val="0"/>
                <w:numId w:val="28"/>
              </w:numPr>
              <w:tabs>
                <w:tab w:val="num" w:pos="786"/>
              </w:tabs>
              <w:ind w:left="0" w:hanging="15"/>
              <w:jc w:val="center"/>
            </w:pPr>
            <w:bookmarkStart w:id="239" w:name="_Ref320260537"/>
          </w:p>
        </w:tc>
        <w:bookmarkEnd w:id="239"/>
        <w:tc>
          <w:tcPr>
            <w:tcW w:w="2268" w:type="dxa"/>
          </w:tcPr>
          <w:p w:rsidR="00CC1FFF" w:rsidRPr="00E25B1F" w:rsidRDefault="00CC1FFF" w:rsidP="00FF5992">
            <w:pPr>
              <w:ind w:right="70"/>
            </w:pPr>
            <w:r w:rsidRPr="00E25B1F">
              <w:t>Нормативный документ, в соответствии с которым проводится запрос цен</w:t>
            </w:r>
          </w:p>
        </w:tc>
        <w:tc>
          <w:tcPr>
            <w:tcW w:w="11624" w:type="dxa"/>
          </w:tcPr>
          <w:p w:rsidR="00CC1FFF" w:rsidRPr="00E25B1F" w:rsidRDefault="00CC1FFF"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CC1FFF" w:rsidRPr="00E25B1F">
        <w:trPr>
          <w:trHeight w:val="152"/>
        </w:trPr>
        <w:tc>
          <w:tcPr>
            <w:tcW w:w="781" w:type="dxa"/>
          </w:tcPr>
          <w:p w:rsidR="00CC1FFF" w:rsidRPr="00E25B1F" w:rsidRDefault="00CC1FFF" w:rsidP="00D260DB">
            <w:pPr>
              <w:numPr>
                <w:ilvl w:val="0"/>
                <w:numId w:val="28"/>
              </w:numPr>
              <w:tabs>
                <w:tab w:val="num" w:pos="786"/>
              </w:tabs>
              <w:ind w:left="0" w:hanging="15"/>
              <w:jc w:val="center"/>
            </w:pPr>
            <w:bookmarkStart w:id="240" w:name="_Ref317250598"/>
          </w:p>
        </w:tc>
        <w:bookmarkEnd w:id="240"/>
        <w:tc>
          <w:tcPr>
            <w:tcW w:w="2268" w:type="dxa"/>
          </w:tcPr>
          <w:p w:rsidR="00CC1FFF" w:rsidRPr="00E25B1F" w:rsidRDefault="00CC1FFF" w:rsidP="00C87330">
            <w:pPr>
              <w:ind w:right="153"/>
            </w:pPr>
            <w:r w:rsidRPr="00E25B1F">
              <w:t>Условия договора:</w:t>
            </w:r>
          </w:p>
          <w:p w:rsidR="00CC1FFF" w:rsidRPr="00261FA6" w:rsidRDefault="00CC1FFF" w:rsidP="005333A7">
            <w:pPr>
              <w:ind w:right="153"/>
              <w:rPr>
                <w:shd w:val="clear" w:color="auto" w:fill="FDE9D9"/>
              </w:rPr>
            </w:pPr>
            <w:r w:rsidRPr="00261FA6">
              <w:t>Сроки поставки товара/ выполнения работ или оказания услуг</w:t>
            </w:r>
          </w:p>
          <w:p w:rsidR="00CC1FFF" w:rsidRDefault="00CC1FFF" w:rsidP="005333A7">
            <w:pPr>
              <w:ind w:right="153"/>
            </w:pPr>
            <w:r w:rsidRPr="00261FA6">
              <w:t>Место поставки товара/ выполнения работ или оказания услуг</w:t>
            </w:r>
          </w:p>
          <w:p w:rsidR="00CC1FFF" w:rsidRPr="00261FA6" w:rsidRDefault="00CC1FFF" w:rsidP="005333A7">
            <w:pPr>
              <w:ind w:right="153"/>
            </w:pPr>
            <w:r w:rsidRPr="00261FA6">
              <w:t xml:space="preserve">Условия оплаты </w:t>
            </w:r>
          </w:p>
          <w:p w:rsidR="00CC1FFF" w:rsidRPr="00E25B1F" w:rsidRDefault="00CC1FFF" w:rsidP="00D17AE8">
            <w:pPr>
              <w:ind w:right="153"/>
            </w:pPr>
          </w:p>
        </w:tc>
        <w:tc>
          <w:tcPr>
            <w:tcW w:w="11624" w:type="dxa"/>
          </w:tcPr>
          <w:p w:rsidR="00CC1FFF" w:rsidRPr="00D17AE8" w:rsidRDefault="00CC1FFF" w:rsidP="00C87330">
            <w:pPr>
              <w:ind w:right="153"/>
              <w:jc w:val="both"/>
            </w:pPr>
          </w:p>
          <w:p w:rsidR="00CC1FFF" w:rsidRPr="00503479" w:rsidRDefault="00CC1FFF" w:rsidP="00503479">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поставки товара:</w:t>
            </w:r>
            <w:r>
              <w:rPr>
                <w:color w:val="000000"/>
              </w:rPr>
              <w:t xml:space="preserve"> </w:t>
            </w:r>
            <w:r w:rsidRPr="00821281">
              <w:t>в течение 64 календарных дней с момента подписания договора уполномоченными представителями сторон</w:t>
            </w:r>
            <w:r>
              <w:t>. Досрочная отгрузка допускается.</w:t>
            </w:r>
          </w:p>
          <w:p w:rsidR="00CC1FFF" w:rsidRDefault="00CC1FFF" w:rsidP="00503479">
            <w:pPr>
              <w:ind w:right="153"/>
            </w:pPr>
          </w:p>
          <w:p w:rsidR="00CC1FFF" w:rsidRDefault="00CC1FFF" w:rsidP="00503479">
            <w:pPr>
              <w:ind w:right="153"/>
            </w:pPr>
            <w:r w:rsidRPr="00D17AE8">
              <w:t xml:space="preserve">Место </w:t>
            </w:r>
            <w:r>
              <w:t xml:space="preserve">поставки товара: склад </w:t>
            </w:r>
            <w:r w:rsidRPr="00573860">
              <w:t xml:space="preserve">ОАО «СХК», Томская обл. г. Северск, ул. Предзаводская, 9. </w:t>
            </w:r>
          </w:p>
          <w:p w:rsidR="00CC1FFF" w:rsidRPr="001477ED" w:rsidRDefault="00CC1FFF" w:rsidP="00503479">
            <w:pPr>
              <w:rPr>
                <w:color w:val="000000"/>
              </w:rPr>
            </w:pPr>
            <w:r w:rsidRPr="001477ED">
              <w:rPr>
                <w:color w:val="000000"/>
              </w:rPr>
              <w:t>Способы доставки:</w:t>
            </w:r>
          </w:p>
          <w:p w:rsidR="00CC1FFF" w:rsidRPr="00BC4B7A" w:rsidRDefault="00CC1FFF" w:rsidP="009503CB">
            <w:pPr>
              <w:ind w:right="153"/>
              <w:jc w:val="both"/>
              <w:rPr>
                <w:color w:val="000000"/>
              </w:rPr>
            </w:pPr>
            <w:r w:rsidRPr="001E746A">
              <w:t>Транспортной компанией до терминала в г. Томске, допускается почтовыми посылками  в адрес  ОАО СХК, г. Северск, Томская обл., ул. Курчатова,д.1</w:t>
            </w:r>
            <w:r w:rsidRPr="001E746A">
              <w:rPr>
                <w:color w:val="000000"/>
              </w:rPr>
              <w:t>. Допускается доставка почтовыми посылками в адрес Покупателя.</w:t>
            </w:r>
          </w:p>
          <w:p w:rsidR="00CC1FFF" w:rsidRDefault="00CC1FFF" w:rsidP="009503CB">
            <w:pPr>
              <w:spacing w:line="310" w:lineRule="exact"/>
            </w:pPr>
          </w:p>
          <w:p w:rsidR="00CC1FFF" w:rsidRPr="003B51FD" w:rsidRDefault="00CC1FFF" w:rsidP="00F55B8B">
            <w:pPr>
              <w:pStyle w:val="1c"/>
              <w:spacing w:after="0" w:line="240" w:lineRule="auto"/>
              <w:ind w:left="0"/>
              <w:jc w:val="both"/>
              <w:rPr>
                <w:rFonts w:ascii="Times New Roman" w:hAnsi="Times New Roman" w:cs="Times New Roman"/>
                <w:sz w:val="24"/>
                <w:szCs w:val="24"/>
              </w:rPr>
            </w:pPr>
            <w:r w:rsidRPr="003B51FD">
              <w:rPr>
                <w:rFonts w:ascii="Times New Roman" w:hAnsi="Times New Roman" w:cs="Times New Roman"/>
                <w:sz w:val="24"/>
                <w:szCs w:val="24"/>
              </w:rPr>
              <w:t>Условия оплаты:</w:t>
            </w:r>
          </w:p>
          <w:p w:rsidR="00CC1FFF" w:rsidRPr="003B51FD" w:rsidRDefault="00CC1FFF" w:rsidP="00F55B8B">
            <w:pPr>
              <w:pStyle w:val="1c"/>
              <w:spacing w:after="0" w:line="240" w:lineRule="auto"/>
              <w:ind w:left="0"/>
              <w:jc w:val="both"/>
              <w:rPr>
                <w:rFonts w:ascii="Times New Roman" w:hAnsi="Times New Roman" w:cs="Times New Roman"/>
                <w:i/>
                <w:iCs/>
                <w:sz w:val="24"/>
                <w:szCs w:val="24"/>
              </w:rPr>
            </w:pPr>
            <w:r w:rsidRPr="003B51FD">
              <w:rPr>
                <w:rFonts w:ascii="Times New Roman" w:hAnsi="Times New Roman" w:cs="Times New Roman"/>
                <w:sz w:val="24"/>
                <w:szCs w:val="24"/>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CC1FFF" w:rsidRPr="003B51FD" w:rsidRDefault="00CC1FFF" w:rsidP="00F55B8B">
            <w:pPr>
              <w:pStyle w:val="1c"/>
              <w:spacing w:after="0" w:line="240" w:lineRule="auto"/>
              <w:ind w:left="0"/>
              <w:jc w:val="both"/>
              <w:rPr>
                <w:rFonts w:ascii="Times New Roman" w:hAnsi="Times New Roman" w:cs="Times New Roman"/>
                <w:i/>
                <w:iCs/>
              </w:rPr>
            </w:pPr>
          </w:p>
          <w:p w:rsidR="00CC1FFF" w:rsidRPr="003B51FD" w:rsidRDefault="00CC1FFF" w:rsidP="00F55B8B">
            <w:pPr>
              <w:pStyle w:val="1c"/>
              <w:spacing w:after="0" w:line="240" w:lineRule="auto"/>
              <w:ind w:left="0"/>
              <w:jc w:val="both"/>
              <w:rPr>
                <w:rFonts w:ascii="Times New Roman" w:hAnsi="Times New Roman" w:cs="Times New Roman"/>
                <w:i/>
                <w:iCs/>
                <w:sz w:val="24"/>
                <w:szCs w:val="24"/>
              </w:rPr>
            </w:pPr>
            <w:r w:rsidRPr="003B51FD">
              <w:rPr>
                <w:rFonts w:ascii="Times New Roman" w:hAnsi="Times New Roman" w:cs="Times New Roman"/>
                <w:i/>
                <w:iCs/>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CC1FFF" w:rsidRPr="003B51FD" w:rsidRDefault="00CC1FFF" w:rsidP="00F55B8B">
            <w:pPr>
              <w:pStyle w:val="1c"/>
              <w:spacing w:after="0" w:line="240" w:lineRule="auto"/>
              <w:ind w:left="0"/>
              <w:jc w:val="both"/>
              <w:rPr>
                <w:rFonts w:ascii="Times New Roman" w:hAnsi="Times New Roman" w:cs="Times New Roman"/>
                <w:i/>
                <w:iCs/>
                <w:sz w:val="24"/>
                <w:szCs w:val="24"/>
              </w:rPr>
            </w:pPr>
            <w:r w:rsidRPr="003B51FD">
              <w:rPr>
                <w:rFonts w:ascii="Times New Roman" w:hAnsi="Times New Roman" w:cs="Times New Roman"/>
                <w:i/>
                <w:iCs/>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C1FFF" w:rsidRPr="00ED5972" w:rsidRDefault="00CC1FFF" w:rsidP="00F55B8B">
            <w:pPr>
              <w:ind w:right="153"/>
              <w:jc w:val="both"/>
              <w:rPr>
                <w:i/>
                <w:iCs/>
              </w:rPr>
            </w:pPr>
            <w:r w:rsidRPr="00ED5972">
              <w:rPr>
                <w:i/>
                <w:iCs/>
              </w:rPr>
              <w:t>Для въезда в ЗАТО Северск необходимо наличие пропуска. Участники процедуры закупки обязаны своевременно (за  30  суток) оформлять документы на въезд в город в соответствии с установленными правилами (тел. для справок: 8 (3823) 52-50-28</w:t>
            </w:r>
            <w:r w:rsidRPr="00ED5972">
              <w:t xml:space="preserve"> </w:t>
            </w:r>
            <w:r w:rsidRPr="00ED5972">
              <w:rPr>
                <w:i/>
                <w:iCs/>
              </w:rPr>
              <w:t>секретарь ОФЗОиСП ОАО «СХК»).</w:t>
            </w:r>
          </w:p>
          <w:p w:rsidR="00CC1FFF" w:rsidRDefault="00CC1FFF" w:rsidP="00D17AE8">
            <w:pPr>
              <w:tabs>
                <w:tab w:val="left" w:pos="6840"/>
              </w:tabs>
              <w:jc w:val="both"/>
            </w:pPr>
          </w:p>
          <w:p w:rsidR="00CC1FFF" w:rsidRPr="00E25B1F" w:rsidRDefault="00CC1FFF"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C1FFF" w:rsidRPr="00E25B1F">
        <w:trPr>
          <w:trHeight w:val="152"/>
        </w:trPr>
        <w:tc>
          <w:tcPr>
            <w:tcW w:w="781" w:type="dxa"/>
          </w:tcPr>
          <w:p w:rsidR="00CC1FFF" w:rsidRPr="00E25B1F" w:rsidRDefault="00CC1FFF" w:rsidP="00130D54">
            <w:pPr>
              <w:numPr>
                <w:ilvl w:val="1"/>
                <w:numId w:val="53"/>
              </w:numPr>
            </w:pPr>
          </w:p>
        </w:tc>
        <w:tc>
          <w:tcPr>
            <w:tcW w:w="2268" w:type="dxa"/>
          </w:tcPr>
          <w:p w:rsidR="00CC1FFF" w:rsidRPr="00E25B1F" w:rsidRDefault="00CC1FFF" w:rsidP="00C87330">
            <w:pPr>
              <w:ind w:right="153"/>
            </w:pPr>
            <w:r w:rsidRPr="00F21B5F">
              <w:t>Встречные предложения по условиям договора</w:t>
            </w:r>
          </w:p>
        </w:tc>
        <w:tc>
          <w:tcPr>
            <w:tcW w:w="11624" w:type="dxa"/>
          </w:tcPr>
          <w:p w:rsidR="00CC1FFF" w:rsidRPr="007566BF" w:rsidRDefault="00CC1FFF"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CC1FFF" w:rsidRDefault="00CC1FFF" w:rsidP="007566BF">
            <w:pPr>
              <w:ind w:right="153"/>
              <w:jc w:val="both"/>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p w:rsidR="00CC1FFF" w:rsidRPr="00E25B1F" w:rsidRDefault="00CC1FFF" w:rsidP="007566BF">
            <w:pPr>
              <w:ind w:right="153"/>
              <w:jc w:val="both"/>
              <w:rPr>
                <w:b/>
                <w:bCs/>
                <w:i/>
                <w:iCs/>
              </w:rPr>
            </w:pPr>
          </w:p>
        </w:tc>
      </w:tr>
      <w:tr w:rsidR="00CC1FFF" w:rsidRPr="00E25B1F">
        <w:trPr>
          <w:trHeight w:val="416"/>
        </w:trPr>
        <w:tc>
          <w:tcPr>
            <w:tcW w:w="781" w:type="dxa"/>
          </w:tcPr>
          <w:p w:rsidR="00CC1FFF" w:rsidRPr="00E25B1F" w:rsidRDefault="00CC1FFF" w:rsidP="00D260DB">
            <w:pPr>
              <w:numPr>
                <w:ilvl w:val="0"/>
                <w:numId w:val="28"/>
              </w:numPr>
              <w:tabs>
                <w:tab w:val="num" w:pos="786"/>
              </w:tabs>
              <w:ind w:left="0" w:hanging="15"/>
              <w:jc w:val="center"/>
            </w:pPr>
            <w:bookmarkStart w:id="241" w:name="_Ref317250606"/>
          </w:p>
        </w:tc>
        <w:bookmarkEnd w:id="241"/>
        <w:tc>
          <w:tcPr>
            <w:tcW w:w="2268" w:type="dxa"/>
          </w:tcPr>
          <w:p w:rsidR="00CC1FFF" w:rsidRPr="00E25B1F" w:rsidRDefault="00CC1FFF" w:rsidP="00C87330">
            <w:pPr>
              <w:ind w:right="153"/>
            </w:pPr>
            <w:r w:rsidRPr="00E25B1F">
              <w:t xml:space="preserve">Количество лотов </w:t>
            </w:r>
          </w:p>
        </w:tc>
        <w:tc>
          <w:tcPr>
            <w:tcW w:w="11624" w:type="dxa"/>
          </w:tcPr>
          <w:p w:rsidR="00CC1FFF" w:rsidRDefault="00CC1FFF" w:rsidP="00C87330">
            <w:pPr>
              <w:ind w:right="153"/>
            </w:pPr>
            <w:r>
              <w:t>1</w:t>
            </w:r>
          </w:p>
          <w:p w:rsidR="00CC1FFF" w:rsidRPr="00E25B1F" w:rsidRDefault="00CC1FFF" w:rsidP="00C87330">
            <w:pPr>
              <w:ind w:right="153"/>
            </w:pPr>
          </w:p>
        </w:tc>
      </w:tr>
      <w:tr w:rsidR="00CC1FFF" w:rsidRPr="00E25B1F">
        <w:trPr>
          <w:trHeight w:val="152"/>
        </w:trPr>
        <w:tc>
          <w:tcPr>
            <w:tcW w:w="781" w:type="dxa"/>
          </w:tcPr>
          <w:p w:rsidR="00CC1FFF" w:rsidRPr="00E25B1F" w:rsidRDefault="00CC1FFF" w:rsidP="00D260DB">
            <w:pPr>
              <w:numPr>
                <w:ilvl w:val="0"/>
                <w:numId w:val="28"/>
              </w:numPr>
              <w:tabs>
                <w:tab w:val="num" w:pos="786"/>
              </w:tabs>
              <w:ind w:left="0" w:hanging="15"/>
              <w:jc w:val="center"/>
            </w:pPr>
            <w:bookmarkStart w:id="242" w:name="_Ref317249928"/>
          </w:p>
        </w:tc>
        <w:bookmarkEnd w:id="242"/>
        <w:tc>
          <w:tcPr>
            <w:tcW w:w="2268" w:type="dxa"/>
          </w:tcPr>
          <w:p w:rsidR="00CC1FFF" w:rsidRPr="00E25B1F" w:rsidRDefault="00CC1FFF" w:rsidP="00C87330">
            <w:r w:rsidRPr="00E25B1F">
              <w:t>Заказчик</w:t>
            </w:r>
          </w:p>
        </w:tc>
        <w:tc>
          <w:tcPr>
            <w:tcW w:w="11624" w:type="dxa"/>
          </w:tcPr>
          <w:p w:rsidR="00CC1FFF" w:rsidRPr="001F147C" w:rsidRDefault="00CC1FFF" w:rsidP="00F55B8B">
            <w:pPr>
              <w:ind w:right="153"/>
              <w:jc w:val="both"/>
            </w:pPr>
            <w:r w:rsidRPr="001F147C">
              <w:t>Открытое Акционерное Общество «Сибирский химический комбинат»  (ОАО «СХК»)</w:t>
            </w:r>
          </w:p>
          <w:p w:rsidR="00CC1FFF" w:rsidRPr="001F147C" w:rsidRDefault="00CC1FFF"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CC1FFF" w:rsidRDefault="00CC1FFF"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CC1FFF" w:rsidRPr="00D17AE8" w:rsidRDefault="00CC1FFF" w:rsidP="00F55B8B">
            <w:pPr>
              <w:ind w:right="153"/>
              <w:jc w:val="both"/>
            </w:pPr>
          </w:p>
        </w:tc>
      </w:tr>
      <w:tr w:rsidR="00CC1FFF" w:rsidRPr="00E25B1F">
        <w:trPr>
          <w:trHeight w:val="152"/>
        </w:trPr>
        <w:tc>
          <w:tcPr>
            <w:tcW w:w="781" w:type="dxa"/>
          </w:tcPr>
          <w:p w:rsidR="00CC1FFF" w:rsidRPr="00E25B1F" w:rsidRDefault="00CC1FFF" w:rsidP="00D260DB">
            <w:pPr>
              <w:numPr>
                <w:ilvl w:val="0"/>
                <w:numId w:val="28"/>
              </w:numPr>
              <w:tabs>
                <w:tab w:val="num" w:pos="786"/>
              </w:tabs>
              <w:ind w:left="0" w:hanging="15"/>
              <w:jc w:val="center"/>
            </w:pPr>
            <w:bookmarkStart w:id="243" w:name="_Ref317250471"/>
          </w:p>
        </w:tc>
        <w:bookmarkEnd w:id="243"/>
        <w:tc>
          <w:tcPr>
            <w:tcW w:w="2268" w:type="dxa"/>
          </w:tcPr>
          <w:p w:rsidR="00CC1FFF" w:rsidRPr="00E25B1F" w:rsidRDefault="00CC1FFF" w:rsidP="006037AB">
            <w:pPr>
              <w:ind w:right="153"/>
            </w:pPr>
            <w:r w:rsidRPr="00E25B1F">
              <w:t>Организатор запроса цен</w:t>
            </w:r>
          </w:p>
        </w:tc>
        <w:tc>
          <w:tcPr>
            <w:tcW w:w="11624" w:type="dxa"/>
          </w:tcPr>
          <w:p w:rsidR="00CC1FFF" w:rsidRPr="001F147C" w:rsidRDefault="00CC1FFF" w:rsidP="00F55B8B">
            <w:pPr>
              <w:ind w:right="153"/>
              <w:jc w:val="both"/>
            </w:pPr>
            <w:r w:rsidRPr="001F147C">
              <w:t>Открытое Акционерное Общество «Сибирский химический комбинат»  (ОАО «СХК»)</w:t>
            </w:r>
          </w:p>
          <w:p w:rsidR="00CC1FFF" w:rsidRPr="001F147C" w:rsidRDefault="00CC1FFF"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CC1FFF" w:rsidRPr="00F55B8B" w:rsidRDefault="00CC1FFF"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CC1FFF" w:rsidRPr="00F55B8B" w:rsidRDefault="00CC1FFF"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CC1FFF" w:rsidRDefault="00CC1FFF" w:rsidP="00F55B8B">
            <w:pPr>
              <w:jc w:val="both"/>
            </w:pPr>
            <w:r>
              <w:t>Чистякова Татьяна Юрьевна телефон: (3823) 52-98-53</w:t>
            </w:r>
            <w:r w:rsidRPr="00F512FA">
              <w:t>,</w:t>
            </w:r>
            <w:r>
              <w:t xml:space="preserve"> 52-15-43,</w:t>
            </w:r>
            <w:r w:rsidRPr="00F512FA">
              <w:t xml:space="preserve"> факс (3823) 56-25-50</w:t>
            </w:r>
          </w:p>
          <w:p w:rsidR="00CC1FFF" w:rsidRPr="00235118" w:rsidRDefault="00CC1FFF" w:rsidP="00F55B8B">
            <w:pPr>
              <w:jc w:val="both"/>
            </w:pPr>
            <w:r w:rsidRPr="00235118">
              <w:t xml:space="preserve">Контактное лицо по вопросам проведения закупки: </w:t>
            </w:r>
          </w:p>
          <w:p w:rsidR="00CC1FFF" w:rsidRPr="00F512FA" w:rsidRDefault="00CC1FFF" w:rsidP="00F55B8B">
            <w:pPr>
              <w:jc w:val="both"/>
            </w:pPr>
            <w:r w:rsidRPr="00F512FA">
              <w:t>Митюкевич Яна Александровна, телефон: (3823) 52-34-80  , факс (3823) 56-25-50</w:t>
            </w:r>
          </w:p>
          <w:p w:rsidR="00CC1FFF" w:rsidRPr="00F512FA" w:rsidRDefault="00CC1FFF" w:rsidP="00F55B8B">
            <w:pPr>
              <w:ind w:right="153"/>
              <w:jc w:val="both"/>
              <w:rPr>
                <w:lang w:val="en-US"/>
              </w:rPr>
            </w:pPr>
            <w:r w:rsidRPr="00F512FA">
              <w:rPr>
                <w:lang w:val="en-US"/>
              </w:rPr>
              <w:t xml:space="preserve">e-mail: </w:t>
            </w:r>
            <w:hyperlink r:id="rId14" w:history="1">
              <w:r w:rsidRPr="00F512FA">
                <w:rPr>
                  <w:rStyle w:val="Hyperlink"/>
                  <w:color w:val="auto"/>
                  <w:lang w:val="en-US"/>
                </w:rPr>
                <w:t>mitukevich@seversk.tomsknet.ru</w:t>
              </w:r>
            </w:hyperlink>
          </w:p>
          <w:p w:rsidR="00CC1FFF" w:rsidRPr="00D17AE8" w:rsidRDefault="00CC1FFF"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C1FFF" w:rsidRPr="00E25B1F">
        <w:trPr>
          <w:trHeight w:val="70"/>
        </w:trPr>
        <w:tc>
          <w:tcPr>
            <w:tcW w:w="781" w:type="dxa"/>
          </w:tcPr>
          <w:p w:rsidR="00CC1FFF" w:rsidRPr="00E25B1F" w:rsidRDefault="00CC1FFF" w:rsidP="00D260DB">
            <w:pPr>
              <w:numPr>
                <w:ilvl w:val="0"/>
                <w:numId w:val="28"/>
              </w:numPr>
              <w:tabs>
                <w:tab w:val="num" w:pos="786"/>
              </w:tabs>
              <w:ind w:left="0" w:hanging="15"/>
              <w:jc w:val="center"/>
            </w:pPr>
            <w:bookmarkStart w:id="244" w:name="_Ref317250534"/>
          </w:p>
        </w:tc>
        <w:bookmarkEnd w:id="244"/>
        <w:tc>
          <w:tcPr>
            <w:tcW w:w="2268" w:type="dxa"/>
          </w:tcPr>
          <w:p w:rsidR="00CC1FFF" w:rsidRPr="00E25B1F" w:rsidRDefault="00CC1FFF" w:rsidP="00D17AE8">
            <w:pPr>
              <w:ind w:right="153"/>
            </w:pPr>
            <w:r w:rsidRPr="00E25B1F">
              <w:t xml:space="preserve">Информационное обеспечение проведения запроса цен </w:t>
            </w:r>
          </w:p>
        </w:tc>
        <w:tc>
          <w:tcPr>
            <w:tcW w:w="11624" w:type="dxa"/>
          </w:tcPr>
          <w:p w:rsidR="00CC1FFF" w:rsidRPr="00E25B1F" w:rsidRDefault="00CC1FFF"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5" w:history="1">
              <w:r w:rsidRPr="00E25B1F">
                <w:rPr>
                  <w:rStyle w:val="Hyperlink"/>
                  <w:color w:val="auto"/>
                </w:rPr>
                <w:t>http://www.zakupki.gov.ru</w:t>
              </w:r>
            </w:hyperlink>
            <w:r w:rsidRPr="00E25B1F">
              <w:t xml:space="preserve">), </w:t>
            </w:r>
          </w:p>
          <w:p w:rsidR="00CC1FFF" w:rsidRPr="00E25B1F" w:rsidRDefault="00CC1FFF"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6" w:history="1">
              <w:r w:rsidRPr="00E25B1F">
                <w:rPr>
                  <w:rStyle w:val="Hyperlink"/>
                  <w:color w:val="auto"/>
                </w:rPr>
                <w:t>http://zakupki.rosatom.ru</w:t>
              </w:r>
            </w:hyperlink>
            <w:r w:rsidRPr="00E25B1F">
              <w:rPr>
                <w:spacing w:val="-6"/>
              </w:rPr>
              <w:t>).</w:t>
            </w:r>
          </w:p>
          <w:p w:rsidR="00CC1FFF" w:rsidRPr="00E25B1F" w:rsidRDefault="00CC1FFF"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7" w:history="1">
              <w:r w:rsidRPr="005F2E3E">
                <w:rPr>
                  <w:rStyle w:val="Hyperlink"/>
                </w:rPr>
                <w:t>www.a-k-d.ru</w:t>
              </w:r>
            </w:hyperlink>
          </w:p>
        </w:tc>
      </w:tr>
      <w:tr w:rsidR="00CC1FFF" w:rsidRPr="00E25B1F">
        <w:trPr>
          <w:trHeight w:val="152"/>
        </w:trPr>
        <w:tc>
          <w:tcPr>
            <w:tcW w:w="781" w:type="dxa"/>
          </w:tcPr>
          <w:p w:rsidR="00CC1FFF" w:rsidRPr="00E25B1F" w:rsidRDefault="00CC1FFF" w:rsidP="00D260DB">
            <w:pPr>
              <w:numPr>
                <w:ilvl w:val="0"/>
                <w:numId w:val="28"/>
              </w:numPr>
              <w:tabs>
                <w:tab w:val="num" w:pos="786"/>
              </w:tabs>
              <w:ind w:left="0" w:hanging="15"/>
              <w:jc w:val="center"/>
            </w:pPr>
            <w:bookmarkStart w:id="245" w:name="_Ref317250440"/>
          </w:p>
        </w:tc>
        <w:bookmarkEnd w:id="245"/>
        <w:tc>
          <w:tcPr>
            <w:tcW w:w="2268" w:type="dxa"/>
          </w:tcPr>
          <w:p w:rsidR="00CC1FFF" w:rsidRDefault="00CC1FFF" w:rsidP="00D17AE8">
            <w:pPr>
              <w:pStyle w:val="34"/>
              <w:tabs>
                <w:tab w:val="clear" w:pos="1307"/>
              </w:tabs>
              <w:ind w:left="0" w:right="153"/>
              <w:jc w:val="left"/>
            </w:pPr>
            <w:r w:rsidRPr="00E25B1F">
              <w:t xml:space="preserve">Начальная (максимальная) цена договора </w:t>
            </w:r>
          </w:p>
          <w:p w:rsidR="00CC1FFF" w:rsidRDefault="00CC1FFF" w:rsidP="00D17AE8">
            <w:pPr>
              <w:pStyle w:val="34"/>
              <w:tabs>
                <w:tab w:val="clear" w:pos="1307"/>
              </w:tabs>
              <w:ind w:left="0" w:right="153"/>
              <w:jc w:val="left"/>
            </w:pPr>
          </w:p>
          <w:p w:rsidR="00CC1FFF" w:rsidRDefault="00CC1FFF" w:rsidP="00D17AE8">
            <w:pPr>
              <w:pStyle w:val="34"/>
              <w:tabs>
                <w:tab w:val="clear" w:pos="1307"/>
              </w:tabs>
              <w:ind w:left="0" w:right="153"/>
              <w:jc w:val="left"/>
            </w:pPr>
          </w:p>
          <w:p w:rsidR="00CC1FFF" w:rsidRDefault="00CC1FFF" w:rsidP="00D17AE8">
            <w:pPr>
              <w:pStyle w:val="34"/>
              <w:tabs>
                <w:tab w:val="clear" w:pos="1307"/>
              </w:tabs>
              <w:ind w:left="0" w:right="153"/>
              <w:jc w:val="left"/>
            </w:pPr>
          </w:p>
          <w:p w:rsidR="00CC1FFF" w:rsidRDefault="00CC1FFF" w:rsidP="00D17AE8">
            <w:pPr>
              <w:pStyle w:val="34"/>
              <w:tabs>
                <w:tab w:val="clear" w:pos="1307"/>
              </w:tabs>
              <w:ind w:left="0" w:right="153"/>
              <w:jc w:val="left"/>
            </w:pPr>
          </w:p>
          <w:p w:rsidR="00CC1FFF" w:rsidRDefault="00CC1FFF" w:rsidP="00D17AE8">
            <w:pPr>
              <w:pStyle w:val="34"/>
              <w:tabs>
                <w:tab w:val="clear" w:pos="1307"/>
              </w:tabs>
              <w:ind w:left="0" w:right="153"/>
              <w:jc w:val="left"/>
            </w:pPr>
          </w:p>
          <w:p w:rsidR="00CC1FFF" w:rsidRDefault="00CC1FFF" w:rsidP="00D17AE8">
            <w:pPr>
              <w:pStyle w:val="34"/>
              <w:tabs>
                <w:tab w:val="clear" w:pos="1307"/>
              </w:tabs>
              <w:ind w:left="0" w:right="153"/>
              <w:jc w:val="left"/>
            </w:pPr>
          </w:p>
          <w:p w:rsidR="00CC1FFF" w:rsidRPr="00E25B1F" w:rsidRDefault="00CC1FFF" w:rsidP="00D17AE8">
            <w:pPr>
              <w:pStyle w:val="34"/>
              <w:tabs>
                <w:tab w:val="clear" w:pos="1307"/>
              </w:tabs>
              <w:ind w:left="0" w:right="153"/>
              <w:jc w:val="left"/>
            </w:pPr>
            <w:r>
              <w:t>порядок формирования цены договора</w:t>
            </w:r>
          </w:p>
        </w:tc>
        <w:tc>
          <w:tcPr>
            <w:tcW w:w="11624" w:type="dxa"/>
          </w:tcPr>
          <w:p w:rsidR="00CC1FFF" w:rsidRDefault="00CC1FFF" w:rsidP="00F55B8B">
            <w:r w:rsidRPr="00373D29">
              <w:t>Начальная (максимальная) цена договора</w:t>
            </w:r>
            <w:r>
              <w:t>:</w:t>
            </w:r>
            <w:r w:rsidRPr="00373D29">
              <w:t xml:space="preserve"> </w:t>
            </w:r>
          </w:p>
          <w:p w:rsidR="00CC1FFF" w:rsidRDefault="00CC1FFF" w:rsidP="00F55B8B">
            <w:pPr>
              <w:rPr>
                <w:b/>
                <w:bCs/>
                <w:color w:val="000000"/>
              </w:rPr>
            </w:pPr>
            <w:r>
              <w:rPr>
                <w:b/>
                <w:bCs/>
                <w:color w:val="000000"/>
              </w:rPr>
              <w:t xml:space="preserve">172 849 </w:t>
            </w:r>
            <w:r>
              <w:rPr>
                <w:color w:val="000000"/>
              </w:rPr>
              <w:t xml:space="preserve"> (сто семьдесят две тысячи восемьсот сорок девять) </w:t>
            </w:r>
            <w:r>
              <w:rPr>
                <w:b/>
                <w:bCs/>
                <w:color w:val="000000"/>
              </w:rPr>
              <w:t>рублей 94</w:t>
            </w:r>
            <w:r w:rsidRPr="00254E05">
              <w:rPr>
                <w:b/>
                <w:bCs/>
                <w:color w:val="000000"/>
              </w:rPr>
              <w:t xml:space="preserve"> копеек</w:t>
            </w:r>
            <w:r>
              <w:rPr>
                <w:b/>
                <w:bCs/>
                <w:color w:val="000000"/>
              </w:rPr>
              <w:t>, включая</w:t>
            </w:r>
            <w:r w:rsidRPr="00254E05">
              <w:rPr>
                <w:b/>
                <w:bCs/>
                <w:color w:val="000000"/>
              </w:rPr>
              <w:t xml:space="preserve"> НДС 18% </w:t>
            </w:r>
          </w:p>
          <w:p w:rsidR="00CC1FFF" w:rsidRPr="00CA1BE0" w:rsidRDefault="00CC1FFF" w:rsidP="00F55B8B">
            <w:pPr>
              <w:rPr>
                <w:b/>
                <w:bCs/>
                <w:color w:val="000000"/>
              </w:rPr>
            </w:pPr>
          </w:p>
          <w:p w:rsidR="00CC1FFF" w:rsidRDefault="00CC1FFF"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CC1FFF" w:rsidRDefault="00CC1FFF" w:rsidP="00F55B8B">
            <w:pPr>
              <w:rPr>
                <w:b/>
                <w:bCs/>
                <w:color w:val="000000"/>
              </w:rPr>
            </w:pPr>
            <w:r>
              <w:rPr>
                <w:b/>
                <w:bCs/>
                <w:color w:val="000000"/>
              </w:rPr>
              <w:t>146 483</w:t>
            </w:r>
            <w:r w:rsidRPr="00ED5972">
              <w:rPr>
                <w:color w:val="000000"/>
              </w:rPr>
              <w:t xml:space="preserve"> </w:t>
            </w:r>
            <w:r>
              <w:rPr>
                <w:color w:val="000000"/>
              </w:rPr>
              <w:t xml:space="preserve"> (сто сорок шесть тысяч четыреста восемьдесят три) </w:t>
            </w:r>
            <w:r>
              <w:rPr>
                <w:b/>
                <w:bCs/>
                <w:color w:val="000000"/>
              </w:rPr>
              <w:t>рубля 00</w:t>
            </w:r>
            <w:r w:rsidRPr="00254E05">
              <w:rPr>
                <w:b/>
                <w:bCs/>
                <w:color w:val="000000"/>
              </w:rPr>
              <w:t xml:space="preserve"> копеек</w:t>
            </w:r>
            <w:r>
              <w:rPr>
                <w:b/>
                <w:bCs/>
                <w:color w:val="000000"/>
              </w:rPr>
              <w:t>, без учета НДС</w:t>
            </w:r>
          </w:p>
          <w:p w:rsidR="00CC1FFF" w:rsidRDefault="00CC1FFF" w:rsidP="005333A7">
            <w:pPr>
              <w:pStyle w:val="34"/>
              <w:tabs>
                <w:tab w:val="clear" w:pos="1307"/>
                <w:tab w:val="left" w:pos="-72"/>
              </w:tabs>
              <w:ind w:left="0" w:right="153"/>
            </w:pPr>
          </w:p>
          <w:p w:rsidR="00CC1FFF" w:rsidRPr="005333A7" w:rsidRDefault="00CC1FFF"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CC1FFF" w:rsidRPr="00CA1BE0" w:rsidRDefault="00CC1FFF" w:rsidP="00F55B8B">
            <w:pPr>
              <w:rPr>
                <w:b/>
                <w:bCs/>
                <w:color w:val="000000"/>
              </w:rPr>
            </w:pPr>
          </w:p>
          <w:p w:rsidR="00CC1FFF" w:rsidRPr="00ED5972" w:rsidRDefault="00CC1FFF" w:rsidP="00503479">
            <w:r w:rsidRPr="00E5573E">
              <w:t xml:space="preserve">Цена договора включает </w:t>
            </w:r>
            <w:r>
              <w:t xml:space="preserve">в себя: </w:t>
            </w:r>
            <w:r w:rsidRPr="00821281">
              <w:t>стоимость товара, стоимость тары, налогов, страхование, уплату таможенных пошлин, транспортные расходы до г.Томска, сборы и другие расходы связанные с исполнением договора.</w:t>
            </w:r>
          </w:p>
        </w:tc>
      </w:tr>
      <w:tr w:rsidR="00CC1FFF" w:rsidRPr="00E25B1F">
        <w:trPr>
          <w:trHeight w:val="397"/>
        </w:trPr>
        <w:tc>
          <w:tcPr>
            <w:tcW w:w="781" w:type="dxa"/>
          </w:tcPr>
          <w:p w:rsidR="00CC1FFF" w:rsidRPr="00E25B1F" w:rsidRDefault="00CC1FFF" w:rsidP="00D260DB">
            <w:pPr>
              <w:numPr>
                <w:ilvl w:val="0"/>
                <w:numId w:val="28"/>
              </w:numPr>
              <w:tabs>
                <w:tab w:val="num" w:pos="786"/>
              </w:tabs>
              <w:ind w:left="0" w:hanging="15"/>
              <w:jc w:val="center"/>
            </w:pPr>
          </w:p>
        </w:tc>
        <w:tc>
          <w:tcPr>
            <w:tcW w:w="2268" w:type="dxa"/>
          </w:tcPr>
          <w:p w:rsidR="00CC1FFF" w:rsidRPr="00E25B1F" w:rsidRDefault="00CC1FFF" w:rsidP="00C87330">
            <w:pPr>
              <w:ind w:right="153"/>
              <w:rPr>
                <w:lang w:val="en-US"/>
              </w:rPr>
            </w:pPr>
            <w:r w:rsidRPr="00E25B1F">
              <w:t>Официальный язык запроса цен</w:t>
            </w:r>
          </w:p>
        </w:tc>
        <w:tc>
          <w:tcPr>
            <w:tcW w:w="11624" w:type="dxa"/>
          </w:tcPr>
          <w:p w:rsidR="00CC1FFF" w:rsidRPr="00E25B1F" w:rsidRDefault="00CC1FFF" w:rsidP="00C87330">
            <w:pPr>
              <w:ind w:right="153"/>
            </w:pPr>
            <w:r w:rsidRPr="00E25B1F">
              <w:t>русский</w:t>
            </w:r>
          </w:p>
        </w:tc>
      </w:tr>
      <w:tr w:rsidR="00CC1FFF" w:rsidRPr="00E25B1F">
        <w:trPr>
          <w:trHeight w:val="397"/>
        </w:trPr>
        <w:tc>
          <w:tcPr>
            <w:tcW w:w="781" w:type="dxa"/>
          </w:tcPr>
          <w:p w:rsidR="00CC1FFF" w:rsidRPr="00E25B1F" w:rsidRDefault="00CC1FFF" w:rsidP="00D260DB">
            <w:pPr>
              <w:numPr>
                <w:ilvl w:val="0"/>
                <w:numId w:val="28"/>
              </w:numPr>
              <w:tabs>
                <w:tab w:val="num" w:pos="786"/>
              </w:tabs>
              <w:ind w:left="0" w:hanging="15"/>
              <w:jc w:val="center"/>
            </w:pPr>
            <w:bookmarkStart w:id="246" w:name="_Ref317253392"/>
          </w:p>
        </w:tc>
        <w:bookmarkEnd w:id="246"/>
        <w:tc>
          <w:tcPr>
            <w:tcW w:w="2268" w:type="dxa"/>
          </w:tcPr>
          <w:p w:rsidR="00CC1FFF" w:rsidRPr="00E25B1F" w:rsidRDefault="00CC1FFF" w:rsidP="00C87330">
            <w:pPr>
              <w:ind w:right="153"/>
              <w:rPr>
                <w:lang w:val="en-US"/>
              </w:rPr>
            </w:pPr>
            <w:r w:rsidRPr="00E25B1F">
              <w:t>Валюта запроса цен</w:t>
            </w:r>
          </w:p>
        </w:tc>
        <w:tc>
          <w:tcPr>
            <w:tcW w:w="11624" w:type="dxa"/>
          </w:tcPr>
          <w:p w:rsidR="00CC1FFF" w:rsidRPr="00E25B1F" w:rsidRDefault="00CC1FFF" w:rsidP="00C87330">
            <w:pPr>
              <w:ind w:right="153"/>
            </w:pPr>
            <w:r w:rsidRPr="00E25B1F">
              <w:t>российский рубль</w:t>
            </w:r>
          </w:p>
          <w:p w:rsidR="00CC1FFF" w:rsidRPr="00E25B1F" w:rsidRDefault="00CC1FFF" w:rsidP="00BE6945">
            <w:pPr>
              <w:ind w:right="153"/>
              <w:jc w:val="both"/>
            </w:pPr>
          </w:p>
        </w:tc>
      </w:tr>
      <w:tr w:rsidR="00CC1FFF" w:rsidRPr="00E25B1F">
        <w:trPr>
          <w:trHeight w:val="709"/>
        </w:trPr>
        <w:tc>
          <w:tcPr>
            <w:tcW w:w="781" w:type="dxa"/>
          </w:tcPr>
          <w:p w:rsidR="00CC1FFF" w:rsidRPr="00E25B1F" w:rsidRDefault="00CC1FFF" w:rsidP="00D260DB">
            <w:pPr>
              <w:numPr>
                <w:ilvl w:val="0"/>
                <w:numId w:val="28"/>
              </w:numPr>
              <w:tabs>
                <w:tab w:val="num" w:pos="786"/>
              </w:tabs>
              <w:ind w:left="0" w:hanging="15"/>
              <w:jc w:val="center"/>
            </w:pPr>
            <w:bookmarkStart w:id="247" w:name="_Ref388972886"/>
          </w:p>
        </w:tc>
        <w:bookmarkEnd w:id="247"/>
        <w:tc>
          <w:tcPr>
            <w:tcW w:w="2268" w:type="dxa"/>
          </w:tcPr>
          <w:p w:rsidR="00CC1FFF" w:rsidRPr="00E25B1F" w:rsidRDefault="00CC1FFF" w:rsidP="00610BC8">
            <w:pPr>
              <w:pStyle w:val="34"/>
              <w:tabs>
                <w:tab w:val="clear" w:pos="1307"/>
              </w:tabs>
              <w:ind w:left="45" w:right="70"/>
            </w:pPr>
            <w:r w:rsidRPr="00E25B1F">
              <w:t>Требования, предъявляемые к участникам запроса цен</w:t>
            </w:r>
          </w:p>
        </w:tc>
        <w:tc>
          <w:tcPr>
            <w:tcW w:w="11624" w:type="dxa"/>
          </w:tcPr>
          <w:p w:rsidR="00CC1FFF" w:rsidRDefault="00CC1FFF" w:rsidP="00D260DB">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CC1FFF" w:rsidRPr="00E25B1F" w:rsidRDefault="00CC1FFF" w:rsidP="00D260DB">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CC1FFF" w:rsidRDefault="00CC1FFF" w:rsidP="00D260DB">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CC1FFF" w:rsidRPr="00E25B1F" w:rsidRDefault="00CC1FFF" w:rsidP="00D260DB">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CC1FFF" w:rsidRPr="00E25B1F" w:rsidRDefault="00CC1FFF"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C1FFF" w:rsidRDefault="00CC1FFF"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CC1FFF" w:rsidRDefault="00CC1FFF" w:rsidP="00D260DB">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CC1FFF" w:rsidRPr="005333A7" w:rsidRDefault="00CC1FFF" w:rsidP="00D260DB">
            <w:pPr>
              <w:numPr>
                <w:ilvl w:val="0"/>
                <w:numId w:val="49"/>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C1FFF" w:rsidRPr="005333A7" w:rsidRDefault="00CC1FFF" w:rsidP="00D260DB">
            <w:pPr>
              <w:numPr>
                <w:ilvl w:val="0"/>
                <w:numId w:val="49"/>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C1FFF" w:rsidRPr="004E064B" w:rsidRDefault="00CC1FFF" w:rsidP="00D260DB">
            <w:pPr>
              <w:numPr>
                <w:ilvl w:val="0"/>
                <w:numId w:val="49"/>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CC1FFF" w:rsidRPr="00E25B1F">
        <w:trPr>
          <w:trHeight w:val="709"/>
        </w:trPr>
        <w:tc>
          <w:tcPr>
            <w:tcW w:w="781" w:type="dxa"/>
          </w:tcPr>
          <w:p w:rsidR="00CC1FFF" w:rsidRPr="00E25B1F" w:rsidRDefault="00CC1FFF" w:rsidP="00D260DB">
            <w:pPr>
              <w:numPr>
                <w:ilvl w:val="0"/>
                <w:numId w:val="28"/>
              </w:numPr>
              <w:tabs>
                <w:tab w:val="num" w:pos="786"/>
              </w:tabs>
              <w:ind w:left="0" w:hanging="15"/>
              <w:jc w:val="center"/>
            </w:pPr>
            <w:bookmarkStart w:id="252" w:name="_Ref317257394"/>
          </w:p>
        </w:tc>
        <w:bookmarkEnd w:id="252"/>
        <w:tc>
          <w:tcPr>
            <w:tcW w:w="2268" w:type="dxa"/>
          </w:tcPr>
          <w:p w:rsidR="00CC1FFF" w:rsidRPr="00E25B1F" w:rsidRDefault="00CC1FFF"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CC1FFF" w:rsidRDefault="00CC1FFF"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CC1FFF" w:rsidRPr="00E25B1F" w:rsidRDefault="00CC1FFF" w:rsidP="004E064B">
            <w:pPr>
              <w:tabs>
                <w:tab w:val="left" w:pos="495"/>
                <w:tab w:val="left" w:pos="5657"/>
              </w:tabs>
              <w:ind w:right="153"/>
              <w:jc w:val="both"/>
            </w:pPr>
            <w:r w:rsidRPr="00E25B1F">
              <w:rPr>
                <w:b/>
                <w:bCs/>
                <w:i/>
                <w:iCs/>
              </w:rPr>
              <w:t>в томе 2</w:t>
            </w:r>
            <w:r w:rsidRPr="00E25B1F">
              <w:t xml:space="preserve"> «Техническая часть».</w:t>
            </w:r>
          </w:p>
          <w:p w:rsidR="00CC1FFF" w:rsidRDefault="00CC1FFF" w:rsidP="006D36D6">
            <w:pPr>
              <w:widowControl w:val="0"/>
              <w:tabs>
                <w:tab w:val="left" w:pos="709"/>
              </w:tabs>
              <w:adjustRightInd w:val="0"/>
              <w:ind w:firstLine="709"/>
              <w:jc w:val="both"/>
              <w:textAlignment w:val="baseline"/>
              <w:rPr>
                <w:color w:val="000000"/>
              </w:rPr>
            </w:pPr>
            <w:r>
              <w:t>12.1 т</w:t>
            </w:r>
            <w:r w:rsidRPr="00A70ECB">
              <w:rPr>
                <w:color w:val="000000"/>
              </w:rPr>
              <w:t>овар должен быть новым, не бывшем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Pr>
                <w:color w:val="000000"/>
              </w:rPr>
              <w:t>;</w:t>
            </w:r>
          </w:p>
          <w:p w:rsidR="00CC1FFF" w:rsidRPr="00A70ECB" w:rsidRDefault="00CC1FFF" w:rsidP="006D36D6">
            <w:pPr>
              <w:tabs>
                <w:tab w:val="left" w:pos="284"/>
                <w:tab w:val="center" w:pos="4677"/>
                <w:tab w:val="left" w:pos="6807"/>
                <w:tab w:val="right" w:pos="9355"/>
              </w:tabs>
              <w:ind w:firstLine="709"/>
              <w:jc w:val="both"/>
            </w:pPr>
            <w:r>
              <w:rPr>
                <w:color w:val="000000"/>
              </w:rPr>
              <w:t>12.2</w:t>
            </w:r>
            <w:bookmarkStart w:id="253" w:name="OLE_LINK9"/>
            <w:bookmarkStart w:id="254" w:name="OLE_LINK10"/>
            <w:r>
              <w:rPr>
                <w:color w:val="000000"/>
              </w:rPr>
              <w:t xml:space="preserve"> </w:t>
            </w:r>
            <w:r>
              <w:t>о</w:t>
            </w:r>
            <w:r w:rsidRPr="00A70ECB">
              <w:t>тгрузка сопровождается паспортами/сертификатами качества  оформленными должным образом на русском  языке</w:t>
            </w:r>
            <w:r>
              <w:t xml:space="preserve"> </w:t>
            </w:r>
            <w:r w:rsidRPr="00A70ECB">
              <w:t>(согласно ГОСТ/ТУ), также инструкциями по эксплуатации, хранению и консервированию продукции в период остановки оборудования</w:t>
            </w:r>
            <w:bookmarkEnd w:id="253"/>
            <w:bookmarkEnd w:id="254"/>
            <w:r>
              <w:t>;</w:t>
            </w:r>
          </w:p>
          <w:p w:rsidR="00CC1FFF" w:rsidRDefault="00CC1FFF" w:rsidP="006D36D6">
            <w:pPr>
              <w:widowControl w:val="0"/>
              <w:tabs>
                <w:tab w:val="left" w:pos="709"/>
              </w:tabs>
              <w:adjustRightInd w:val="0"/>
              <w:ind w:firstLine="709"/>
              <w:jc w:val="both"/>
              <w:textAlignment w:val="baseline"/>
            </w:pPr>
            <w:r>
              <w:t>12.3 о</w:t>
            </w:r>
            <w:r w:rsidRPr="00A70ECB">
              <w:t xml:space="preserve">тгрузка импортной продукции сопровождается заверенными уполномоченными представителями контрагента копиями грузовых таможенных деклараций со штампом таможенной службы </w:t>
            </w:r>
            <w:r w:rsidRPr="00A70ECB">
              <w:rPr>
                <w:b/>
                <w:bCs/>
              </w:rPr>
              <w:t>«выпуск разрешён»</w:t>
            </w:r>
            <w:r w:rsidRPr="006D36D6">
              <w:t>;</w:t>
            </w:r>
          </w:p>
          <w:p w:rsidR="00CC1FFF" w:rsidRDefault="00CC1FFF" w:rsidP="006D36D6">
            <w:pPr>
              <w:widowControl w:val="0"/>
              <w:tabs>
                <w:tab w:val="left" w:pos="709"/>
              </w:tabs>
              <w:adjustRightInd w:val="0"/>
              <w:ind w:firstLine="709"/>
              <w:jc w:val="both"/>
              <w:textAlignment w:val="baseline"/>
              <w:rPr>
                <w:i/>
                <w:iCs/>
                <w:color w:val="000000"/>
              </w:rPr>
            </w:pPr>
            <w:r>
              <w:t xml:space="preserve">12.4 </w:t>
            </w:r>
            <w:r>
              <w:rPr>
                <w:color w:val="000000"/>
              </w:rPr>
              <w:t>о</w:t>
            </w:r>
            <w:r w:rsidRPr="006D36D6">
              <w:rPr>
                <w:color w:val="000000"/>
              </w:rPr>
              <w:t>кончание действия срока поверки течи гелиевой «Гелит-1» не менее 11месяцев с момента поставки</w:t>
            </w:r>
            <w:r>
              <w:rPr>
                <w:i/>
                <w:iCs/>
                <w:color w:val="000000"/>
              </w:rPr>
              <w:t>;</w:t>
            </w:r>
          </w:p>
          <w:p w:rsidR="00CC1FFF" w:rsidRDefault="00CC1FFF" w:rsidP="006D36D6">
            <w:pPr>
              <w:widowControl w:val="0"/>
              <w:tabs>
                <w:tab w:val="left" w:pos="709"/>
              </w:tabs>
              <w:adjustRightInd w:val="0"/>
              <w:ind w:firstLine="709"/>
              <w:jc w:val="both"/>
              <w:textAlignment w:val="baseline"/>
            </w:pPr>
            <w:r>
              <w:rPr>
                <w:color w:val="000000"/>
              </w:rPr>
              <w:t xml:space="preserve">12.5 </w:t>
            </w:r>
            <w:r>
              <w:t>э</w:t>
            </w:r>
            <w:r w:rsidRPr="00A70ECB">
              <w:t>лектролитические конденсаторы выпуска не ранее 2014г.</w:t>
            </w:r>
          </w:p>
          <w:p w:rsidR="00CC1FFF" w:rsidRDefault="00CC1FFF" w:rsidP="006D36D6">
            <w:pPr>
              <w:widowControl w:val="0"/>
              <w:tabs>
                <w:tab w:val="left" w:pos="709"/>
              </w:tabs>
              <w:adjustRightInd w:val="0"/>
              <w:ind w:firstLine="709"/>
              <w:jc w:val="both"/>
              <w:textAlignment w:val="baseline"/>
              <w:rPr>
                <w:b/>
                <w:bCs/>
              </w:rPr>
            </w:pPr>
          </w:p>
          <w:p w:rsidR="00CC1FFF" w:rsidRDefault="00CC1FFF" w:rsidP="006D36D6">
            <w:pPr>
              <w:widowControl w:val="0"/>
              <w:tabs>
                <w:tab w:val="left" w:pos="709"/>
              </w:tabs>
              <w:adjustRightInd w:val="0"/>
              <w:jc w:val="both"/>
              <w:textAlignment w:val="baseline"/>
            </w:pPr>
            <w:r w:rsidRPr="00711563">
              <w:rPr>
                <w:b/>
                <w:bCs/>
                <w:u w:val="single"/>
              </w:rPr>
              <w:t>Согласие на выполнение данных требований участнику необходимо подтвердить в заявке на участие в запросе цен.</w:t>
            </w:r>
          </w:p>
          <w:p w:rsidR="00CC1FFF" w:rsidRPr="006D36D6" w:rsidRDefault="00CC1FFF" w:rsidP="006D36D6">
            <w:pPr>
              <w:widowControl w:val="0"/>
              <w:tabs>
                <w:tab w:val="left" w:pos="709"/>
              </w:tabs>
              <w:adjustRightInd w:val="0"/>
              <w:jc w:val="both"/>
              <w:textAlignment w:val="baseline"/>
              <w:rPr>
                <w:b/>
                <w:bCs/>
              </w:rPr>
            </w:pPr>
          </w:p>
          <w:p w:rsidR="00CC1FFF" w:rsidRPr="004E064B" w:rsidRDefault="00CC1FFF"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CC1FFF" w:rsidRPr="00E25B1F">
        <w:trPr>
          <w:trHeight w:val="1031"/>
        </w:trPr>
        <w:tc>
          <w:tcPr>
            <w:tcW w:w="781" w:type="dxa"/>
          </w:tcPr>
          <w:p w:rsidR="00CC1FFF" w:rsidRPr="00E25B1F" w:rsidRDefault="00CC1FFF" w:rsidP="00D260DB">
            <w:pPr>
              <w:numPr>
                <w:ilvl w:val="0"/>
                <w:numId w:val="28"/>
              </w:numPr>
              <w:tabs>
                <w:tab w:val="num" w:pos="786"/>
              </w:tabs>
              <w:ind w:left="0" w:hanging="15"/>
              <w:jc w:val="center"/>
            </w:pPr>
            <w:bookmarkStart w:id="255" w:name="_Ref317257698"/>
          </w:p>
        </w:tc>
        <w:bookmarkEnd w:id="255"/>
        <w:tc>
          <w:tcPr>
            <w:tcW w:w="2268" w:type="dxa"/>
          </w:tcPr>
          <w:p w:rsidR="00CC1FFF" w:rsidRPr="00E25B1F" w:rsidRDefault="00CC1FFF"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CC1FFF" w:rsidRPr="00E25B1F" w:rsidRDefault="00CC1FFF" w:rsidP="00D260DB">
            <w:pPr>
              <w:widowControl w:val="0"/>
              <w:numPr>
                <w:ilvl w:val="0"/>
                <w:numId w:val="27"/>
              </w:numPr>
              <w:tabs>
                <w:tab w:val="left" w:pos="636"/>
              </w:tabs>
              <w:adjustRightInd w:val="0"/>
              <w:ind w:left="0" w:right="153" w:firstLine="495"/>
              <w:jc w:val="both"/>
              <w:textAlignment w:val="baseline"/>
            </w:pPr>
            <w:bookmarkStart w:id="256"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6"/>
          </w:p>
          <w:p w:rsidR="00CC1FFF" w:rsidRDefault="00CC1FFF" w:rsidP="00D260DB">
            <w:pPr>
              <w:widowControl w:val="0"/>
              <w:numPr>
                <w:ilvl w:val="0"/>
                <w:numId w:val="27"/>
              </w:numPr>
              <w:tabs>
                <w:tab w:val="left" w:pos="636"/>
              </w:tabs>
              <w:adjustRightInd w:val="0"/>
              <w:ind w:left="0" w:right="153" w:firstLine="495"/>
              <w:jc w:val="both"/>
              <w:textAlignment w:val="baseline"/>
            </w:pPr>
            <w:bookmarkStart w:id="257"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CC1FFF" w:rsidRDefault="00CC1FFF" w:rsidP="00D260DB">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CC1FFF" w:rsidRPr="00E25B1F" w:rsidRDefault="00CC1FFF" w:rsidP="00D260DB">
            <w:pPr>
              <w:widowControl w:val="0"/>
              <w:numPr>
                <w:ilvl w:val="0"/>
                <w:numId w:val="27"/>
              </w:numPr>
              <w:tabs>
                <w:tab w:val="left" w:pos="636"/>
              </w:tabs>
              <w:adjustRightInd w:val="0"/>
              <w:ind w:left="0" w:right="153" w:firstLine="495"/>
              <w:jc w:val="both"/>
              <w:textAlignment w:val="baseline"/>
            </w:pPr>
            <w:bookmarkStart w:id="258" w:name="_Ref389753582"/>
            <w:r w:rsidRPr="002740D9">
              <w:t>документы, подтверждающие сведения о цепочке собственников, включая бене</w:t>
            </w:r>
            <w:r>
              <w:t>фициаров (в том числе конечных);</w:t>
            </w:r>
            <w:bookmarkEnd w:id="257"/>
            <w:bookmarkEnd w:id="258"/>
          </w:p>
          <w:p w:rsidR="00CC1FFF" w:rsidRPr="00E25B1F" w:rsidRDefault="00CC1FFF"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C1FFF" w:rsidRPr="00E25B1F" w:rsidRDefault="00CC1FFF"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CC1FFF" w:rsidRPr="00E25B1F">
        <w:trPr>
          <w:trHeight w:val="979"/>
        </w:trPr>
        <w:tc>
          <w:tcPr>
            <w:tcW w:w="781" w:type="dxa"/>
          </w:tcPr>
          <w:p w:rsidR="00CC1FFF" w:rsidRPr="00E25B1F" w:rsidRDefault="00CC1FFF" w:rsidP="00D260DB">
            <w:pPr>
              <w:numPr>
                <w:ilvl w:val="0"/>
                <w:numId w:val="28"/>
              </w:numPr>
              <w:tabs>
                <w:tab w:val="num" w:pos="786"/>
              </w:tabs>
              <w:ind w:left="0" w:hanging="15"/>
              <w:jc w:val="center"/>
            </w:pPr>
            <w:bookmarkStart w:id="259" w:name="_Ref317252608"/>
          </w:p>
        </w:tc>
        <w:bookmarkEnd w:id="259"/>
        <w:tc>
          <w:tcPr>
            <w:tcW w:w="2268" w:type="dxa"/>
          </w:tcPr>
          <w:p w:rsidR="00CC1FFF" w:rsidRPr="00E25B1F" w:rsidRDefault="00CC1FFF"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CC1FFF" w:rsidRPr="00E25B1F" w:rsidRDefault="00CC1FFF" w:rsidP="00D260DB">
            <w:pPr>
              <w:pStyle w:val="Times12"/>
              <w:numPr>
                <w:ilvl w:val="1"/>
                <w:numId w:val="43"/>
              </w:numPr>
              <w:tabs>
                <w:tab w:val="left" w:pos="0"/>
                <w:tab w:val="left" w:pos="1346"/>
              </w:tabs>
              <w:ind w:left="0" w:right="153" w:firstLine="652"/>
              <w:rPr>
                <w:b/>
                <w:bCs/>
                <w:i/>
                <w:iCs/>
              </w:rPr>
            </w:pPr>
            <w:r w:rsidRPr="00E25B1F">
              <w:rPr>
                <w:b/>
                <w:bCs/>
                <w:i/>
                <w:iCs/>
              </w:rPr>
              <w:t>формы, заполняемые с помощью функционала ЭТП:</w:t>
            </w:r>
          </w:p>
          <w:p w:rsidR="00CC1FFF" w:rsidRPr="00E25B1F" w:rsidRDefault="00CC1FFF" w:rsidP="00D260DB">
            <w:pPr>
              <w:pStyle w:val="Times12"/>
              <w:numPr>
                <w:ilvl w:val="0"/>
                <w:numId w:val="42"/>
              </w:numPr>
              <w:tabs>
                <w:tab w:val="left" w:pos="0"/>
              </w:tabs>
              <w:ind w:left="0" w:right="153" w:firstLine="669"/>
              <w:rPr>
                <w:b/>
                <w:bCs/>
                <w:i/>
                <w:iCs/>
              </w:rPr>
            </w:pPr>
            <w:r w:rsidRPr="00E25B1F">
              <w:rPr>
                <w:b/>
                <w:bCs/>
                <w:i/>
                <w:iCs/>
              </w:rPr>
              <w:t>заявка (предложение) с указанием цены заявки (предложения);</w:t>
            </w:r>
          </w:p>
          <w:p w:rsidR="00CC1FFF" w:rsidRPr="00E25B1F" w:rsidRDefault="00CC1FFF" w:rsidP="006D36D6">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CC1FFF" w:rsidRPr="00E25B1F" w:rsidRDefault="00CC1FFF" w:rsidP="00D260DB">
            <w:pPr>
              <w:pStyle w:val="Times12"/>
              <w:numPr>
                <w:ilvl w:val="1"/>
                <w:numId w:val="43"/>
              </w:numPr>
              <w:tabs>
                <w:tab w:val="left" w:pos="0"/>
                <w:tab w:val="left" w:pos="1346"/>
              </w:tabs>
              <w:ind w:left="0" w:right="153" w:firstLine="652"/>
              <w:rPr>
                <w:b/>
                <w:bCs/>
                <w:i/>
                <w:iCs/>
              </w:rPr>
            </w:pPr>
            <w:bookmarkStart w:id="260"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60"/>
          </w:p>
          <w:p w:rsidR="00CC1FFF" w:rsidRPr="00E25B1F" w:rsidRDefault="00CC1FFF" w:rsidP="00D260DB">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CC1FFF" w:rsidRDefault="00CC1FFF" w:rsidP="00D260DB">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CC1FFF" w:rsidRPr="00E25B1F" w:rsidRDefault="00CC1FFF"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C1FFF" w:rsidRPr="00E25B1F" w:rsidRDefault="00CC1FFF"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CC1FFF" w:rsidRPr="00E25B1F" w:rsidRDefault="00CC1FFF"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CC1FFF" w:rsidRPr="00E25B1F" w:rsidRDefault="00CC1FFF" w:rsidP="00D260DB">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CC1FFF" w:rsidRDefault="00CC1FFF" w:rsidP="00D260DB">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CC1FFF" w:rsidRPr="00E25B1F" w:rsidRDefault="00CC1FFF" w:rsidP="00DE5B97">
            <w:pPr>
              <w:pStyle w:val="Times12"/>
              <w:tabs>
                <w:tab w:val="left" w:pos="0"/>
                <w:tab w:val="left" w:pos="1140"/>
              </w:tabs>
              <w:ind w:right="153" w:firstLine="0"/>
            </w:pPr>
          </w:p>
          <w:p w:rsidR="00CC1FFF" w:rsidRPr="00A857F8" w:rsidRDefault="00CC1FFF" w:rsidP="00D260DB">
            <w:pPr>
              <w:pStyle w:val="a2"/>
              <w:numPr>
                <w:ilvl w:val="4"/>
                <w:numId w:val="15"/>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CC1FFF" w:rsidRPr="00A857F8" w:rsidRDefault="00CC1FFF" w:rsidP="00D260DB">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C1FFF" w:rsidRPr="00A857F8" w:rsidRDefault="00CC1FFF" w:rsidP="00D260DB">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C1FFF" w:rsidRDefault="00CC1FFF" w:rsidP="00D260DB">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CC1FFF" w:rsidRDefault="00CC1FFF" w:rsidP="00D260DB">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CC1FFF" w:rsidRPr="009E2FC9" w:rsidRDefault="00CC1FFF" w:rsidP="006D36D6">
            <w:pPr>
              <w:pStyle w:val="a2"/>
              <w:numPr>
                <w:ilvl w:val="0"/>
                <w:numId w:val="0"/>
              </w:numPr>
              <w:spacing w:line="240" w:lineRule="auto"/>
              <w:rPr>
                <w:i/>
                <w:iCs/>
                <w:sz w:val="24"/>
                <w:szCs w:val="24"/>
              </w:rPr>
            </w:pPr>
          </w:p>
          <w:p w:rsidR="00CC1FFF" w:rsidRPr="002554E4" w:rsidRDefault="00CC1FFF" w:rsidP="004329E3">
            <w:pPr>
              <w:pStyle w:val="a2"/>
              <w:numPr>
                <w:ilvl w:val="0"/>
                <w:numId w:val="0"/>
              </w:numPr>
              <w:tabs>
                <w:tab w:val="num" w:pos="1494"/>
              </w:tabs>
              <w:snapToGrid w:val="0"/>
              <w:spacing w:line="240" w:lineRule="auto"/>
              <w:rPr>
                <w:sz w:val="24"/>
                <w:szCs w:val="24"/>
              </w:rPr>
            </w:pPr>
            <w:r>
              <w:rPr>
                <w:sz w:val="24"/>
                <w:szCs w:val="24"/>
              </w:rPr>
              <w:t xml:space="preserve">          5) в</w:t>
            </w:r>
            <w:r w:rsidRPr="004329E3">
              <w:rPr>
                <w:sz w:val="24"/>
                <w:szCs w:val="24"/>
              </w:rPr>
              <w:t xml:space="preserve">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CC1FFF" w:rsidRPr="00E25B1F">
        <w:trPr>
          <w:trHeight w:val="232"/>
        </w:trPr>
        <w:tc>
          <w:tcPr>
            <w:tcW w:w="781" w:type="dxa"/>
          </w:tcPr>
          <w:p w:rsidR="00CC1FFF" w:rsidRPr="00E25B1F" w:rsidRDefault="00CC1FFF" w:rsidP="00D260DB">
            <w:pPr>
              <w:numPr>
                <w:ilvl w:val="0"/>
                <w:numId w:val="28"/>
              </w:numPr>
              <w:tabs>
                <w:tab w:val="num" w:pos="786"/>
              </w:tabs>
              <w:ind w:left="0" w:hanging="15"/>
              <w:jc w:val="center"/>
            </w:pPr>
            <w:bookmarkStart w:id="261" w:name="_Ref317250778"/>
          </w:p>
        </w:tc>
        <w:bookmarkEnd w:id="261"/>
        <w:tc>
          <w:tcPr>
            <w:tcW w:w="2268" w:type="dxa"/>
          </w:tcPr>
          <w:p w:rsidR="00CC1FFF" w:rsidRPr="00E25B1F" w:rsidRDefault="00CC1FFF"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CC1FFF" w:rsidRDefault="00CC1FFF"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CC1FFF" w:rsidRPr="001E61C1" w:rsidRDefault="00CC1FFF" w:rsidP="00E40F04">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8" w:history="1">
              <w:r w:rsidRPr="005F2E3E">
                <w:rPr>
                  <w:rStyle w:val="Hyperlink"/>
                </w:rPr>
                <w:t>www.a-k-d.ru</w:t>
              </w:r>
            </w:hyperlink>
          </w:p>
          <w:p w:rsidR="00CC1FFF" w:rsidRPr="00CB6AEC" w:rsidRDefault="00CC1FFF"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CC1FFF" w:rsidRPr="00CB6AEC" w:rsidRDefault="00CC1FFF" w:rsidP="00E40F04">
            <w:pPr>
              <w:pStyle w:val="Times12"/>
              <w:ind w:firstLine="0"/>
              <w:rPr>
                <w:b/>
                <w:bCs/>
                <w:i/>
                <w:iCs/>
              </w:rPr>
            </w:pPr>
            <w:r>
              <w:rPr>
                <w:b/>
                <w:bCs/>
                <w:i/>
                <w:iCs/>
              </w:rPr>
              <w:t>«25</w:t>
            </w:r>
            <w:r w:rsidRPr="00CB6AEC">
              <w:rPr>
                <w:b/>
                <w:bCs/>
                <w:i/>
                <w:iCs/>
              </w:rPr>
              <w:t xml:space="preserve">» </w:t>
            </w:r>
            <w:r>
              <w:rPr>
                <w:b/>
                <w:bCs/>
                <w:i/>
                <w:iCs/>
              </w:rPr>
              <w:t xml:space="preserve">сентября </w:t>
            </w:r>
            <w:r w:rsidRPr="00CB6AEC">
              <w:rPr>
                <w:b/>
                <w:bCs/>
                <w:i/>
                <w:iCs/>
              </w:rPr>
              <w:t xml:space="preserve"> 2014 года</w:t>
            </w:r>
          </w:p>
          <w:p w:rsidR="00CC1FFF" w:rsidRPr="00E01693" w:rsidRDefault="00CC1FFF"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hyperlink r:id="rId19" w:history="1">
              <w:r w:rsidRPr="005F2E3E">
                <w:rPr>
                  <w:rStyle w:val="Hyperlink"/>
                </w:rPr>
                <w:t>www.a-k-d.ru</w:t>
              </w:r>
            </w:hyperlink>
            <w:r w:rsidRPr="00E01693">
              <w:t>, в автоматическом режиме после окончания приема заявок</w:t>
            </w:r>
            <w:r>
              <w:t>:</w:t>
            </w:r>
          </w:p>
          <w:p w:rsidR="00CC1FFF" w:rsidRPr="00E01693" w:rsidRDefault="00CC1FFF" w:rsidP="002554E4">
            <w:pPr>
              <w:jc w:val="both"/>
              <w:rPr>
                <w:b/>
                <w:bCs/>
                <w:i/>
                <w:iCs/>
                <w:u w:val="single"/>
              </w:rPr>
            </w:pPr>
            <w:r>
              <w:rPr>
                <w:b/>
                <w:bCs/>
                <w:i/>
                <w:iCs/>
              </w:rPr>
              <w:t>Дата и время: 05:00 (время московское) «25</w:t>
            </w:r>
            <w:r w:rsidRPr="002709EA">
              <w:rPr>
                <w:b/>
                <w:bCs/>
                <w:i/>
                <w:iCs/>
              </w:rPr>
              <w:t xml:space="preserve">» </w:t>
            </w:r>
            <w:r>
              <w:rPr>
                <w:b/>
                <w:bCs/>
                <w:i/>
                <w:iCs/>
              </w:rPr>
              <w:t>сентября</w:t>
            </w:r>
            <w:r w:rsidRPr="002709EA">
              <w:rPr>
                <w:b/>
                <w:bCs/>
                <w:i/>
                <w:iCs/>
              </w:rPr>
              <w:t xml:space="preserve">  2014 года</w:t>
            </w:r>
          </w:p>
          <w:p w:rsidR="00CC1FFF" w:rsidRPr="00CB6AEC" w:rsidRDefault="00CC1FFF" w:rsidP="000E1975">
            <w:pPr>
              <w:pStyle w:val="Times12"/>
              <w:ind w:firstLine="0"/>
            </w:pPr>
          </w:p>
        </w:tc>
      </w:tr>
      <w:tr w:rsidR="00CC1FFF" w:rsidRPr="00E25B1F">
        <w:trPr>
          <w:trHeight w:val="232"/>
        </w:trPr>
        <w:tc>
          <w:tcPr>
            <w:tcW w:w="781" w:type="dxa"/>
          </w:tcPr>
          <w:p w:rsidR="00CC1FFF" w:rsidRPr="00E25B1F" w:rsidRDefault="00CC1FFF" w:rsidP="00D260DB">
            <w:pPr>
              <w:numPr>
                <w:ilvl w:val="0"/>
                <w:numId w:val="28"/>
              </w:numPr>
              <w:tabs>
                <w:tab w:val="num" w:pos="786"/>
              </w:tabs>
              <w:ind w:left="0" w:hanging="15"/>
              <w:jc w:val="center"/>
            </w:pPr>
            <w:bookmarkStart w:id="262" w:name="_Ref317254136"/>
          </w:p>
        </w:tc>
        <w:bookmarkEnd w:id="262"/>
        <w:tc>
          <w:tcPr>
            <w:tcW w:w="2268" w:type="dxa"/>
          </w:tcPr>
          <w:p w:rsidR="00CC1FFF" w:rsidRPr="00E25B1F" w:rsidRDefault="00CC1FFF"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CC1FFF" w:rsidRPr="009E2FC9" w:rsidRDefault="00CC1FFF" w:rsidP="009E2FC9">
            <w:r w:rsidRPr="00D12912">
              <w:t>г. Северск, улица Курчатова, 1, ОАО «СХК»</w:t>
            </w:r>
            <w:r>
              <w:t>, Единая закупочная комиссия</w:t>
            </w:r>
          </w:p>
          <w:p w:rsidR="00CC1FFF" w:rsidRPr="00CB6AEC" w:rsidRDefault="00CC1FFF" w:rsidP="00E23E17">
            <w:pPr>
              <w:pStyle w:val="Times12"/>
              <w:ind w:firstLine="0"/>
            </w:pPr>
            <w:r w:rsidRPr="00CB6AEC">
              <w:t xml:space="preserve">Отборочная стадия рассмотрения заявок на участие в запросе цен: </w:t>
            </w:r>
            <w:r>
              <w:rPr>
                <w:b/>
                <w:bCs/>
                <w:i/>
                <w:iCs/>
              </w:rPr>
              <w:t>не позднее «24</w:t>
            </w:r>
            <w:r w:rsidRPr="00F456C2">
              <w:rPr>
                <w:b/>
                <w:bCs/>
                <w:i/>
                <w:iCs/>
              </w:rPr>
              <w:t xml:space="preserve">» </w:t>
            </w:r>
            <w:r>
              <w:rPr>
                <w:b/>
                <w:bCs/>
                <w:i/>
                <w:iCs/>
              </w:rPr>
              <w:t>октября</w:t>
            </w:r>
            <w:r w:rsidRPr="00F456C2">
              <w:rPr>
                <w:b/>
                <w:bCs/>
                <w:i/>
                <w:iCs/>
              </w:rPr>
              <w:t xml:space="preserve"> 2014 г.</w:t>
            </w:r>
          </w:p>
          <w:p w:rsidR="00CC1FFF" w:rsidRPr="00CB6AEC" w:rsidRDefault="00CC1FFF" w:rsidP="002A0216">
            <w:pPr>
              <w:pStyle w:val="Times12"/>
              <w:ind w:firstLine="0"/>
            </w:pPr>
            <w:r w:rsidRPr="00CB6AEC">
              <w:t xml:space="preserve">Подведение итогов запроса цен: </w:t>
            </w:r>
            <w:r>
              <w:rPr>
                <w:b/>
                <w:bCs/>
                <w:i/>
                <w:iCs/>
              </w:rPr>
              <w:t>не позднее «24</w:t>
            </w:r>
            <w:r w:rsidRPr="00F456C2">
              <w:rPr>
                <w:b/>
                <w:bCs/>
                <w:i/>
                <w:iCs/>
              </w:rPr>
              <w:t xml:space="preserve">» </w:t>
            </w:r>
            <w:r>
              <w:rPr>
                <w:b/>
                <w:bCs/>
                <w:i/>
                <w:iCs/>
              </w:rPr>
              <w:t>октября</w:t>
            </w:r>
            <w:r w:rsidRPr="00F456C2">
              <w:rPr>
                <w:b/>
                <w:bCs/>
                <w:i/>
                <w:iCs/>
              </w:rPr>
              <w:t xml:space="preserve"> 2014 г.</w:t>
            </w:r>
          </w:p>
        </w:tc>
      </w:tr>
      <w:tr w:rsidR="00CC1FFF" w:rsidRPr="00E25B1F">
        <w:trPr>
          <w:trHeight w:val="232"/>
        </w:trPr>
        <w:tc>
          <w:tcPr>
            <w:tcW w:w="781" w:type="dxa"/>
          </w:tcPr>
          <w:p w:rsidR="00CC1FFF" w:rsidRPr="00E25B1F" w:rsidRDefault="00CC1FFF" w:rsidP="00D260DB">
            <w:pPr>
              <w:numPr>
                <w:ilvl w:val="0"/>
                <w:numId w:val="28"/>
              </w:numPr>
              <w:tabs>
                <w:tab w:val="num" w:pos="786"/>
              </w:tabs>
              <w:ind w:left="0" w:hanging="15"/>
              <w:jc w:val="center"/>
            </w:pPr>
            <w:bookmarkStart w:id="263" w:name="_Ref389750175"/>
          </w:p>
        </w:tc>
        <w:bookmarkEnd w:id="263"/>
        <w:tc>
          <w:tcPr>
            <w:tcW w:w="2268" w:type="dxa"/>
          </w:tcPr>
          <w:p w:rsidR="00CC1FFF" w:rsidRPr="00E25B1F" w:rsidRDefault="00CC1FFF"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CC1FFF" w:rsidRPr="0012282F" w:rsidRDefault="00CC1FFF"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C1FFF" w:rsidRDefault="00CC1FFF"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CC1FFF" w:rsidRPr="00E25B1F" w:rsidRDefault="00CC1FFF"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C1FFF" w:rsidRPr="00E25B1F">
        <w:trPr>
          <w:trHeight w:val="194"/>
        </w:trPr>
        <w:tc>
          <w:tcPr>
            <w:tcW w:w="781" w:type="dxa"/>
          </w:tcPr>
          <w:p w:rsidR="00CC1FFF" w:rsidRPr="00E25B1F" w:rsidRDefault="00CC1FFF" w:rsidP="00D260DB">
            <w:pPr>
              <w:numPr>
                <w:ilvl w:val="0"/>
                <w:numId w:val="28"/>
              </w:numPr>
              <w:tabs>
                <w:tab w:val="num" w:pos="786"/>
              </w:tabs>
              <w:ind w:left="0" w:hanging="15"/>
              <w:jc w:val="center"/>
            </w:pPr>
            <w:bookmarkStart w:id="264" w:name="_Ref317254659"/>
          </w:p>
        </w:tc>
        <w:bookmarkEnd w:id="264"/>
        <w:tc>
          <w:tcPr>
            <w:tcW w:w="2268" w:type="dxa"/>
          </w:tcPr>
          <w:p w:rsidR="00CC1FFF" w:rsidRPr="00E25B1F" w:rsidRDefault="00CC1FFF" w:rsidP="00610BC8">
            <w:pPr>
              <w:ind w:right="153"/>
              <w:rPr>
                <w:spacing w:val="-6"/>
              </w:rPr>
            </w:pPr>
            <w:r w:rsidRPr="00E25B1F">
              <w:rPr>
                <w:spacing w:val="-6"/>
              </w:rPr>
              <w:t>Срок заключения договора</w:t>
            </w:r>
          </w:p>
        </w:tc>
        <w:tc>
          <w:tcPr>
            <w:tcW w:w="11624" w:type="dxa"/>
          </w:tcPr>
          <w:p w:rsidR="00CC1FFF" w:rsidRDefault="00CC1FFF"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CC1FFF" w:rsidRPr="00225DB0" w:rsidRDefault="00CC1FFF"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CC1FFF" w:rsidRPr="00225DB0" w:rsidRDefault="00CC1FFF"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CC1FFF" w:rsidRPr="00242BFB" w:rsidRDefault="00CC1FFF"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CC1FFF" w:rsidRPr="009E58BB" w:rsidRDefault="00CC1FFF" w:rsidP="0012282F">
            <w:pPr>
              <w:pStyle w:val="-3"/>
              <w:tabs>
                <w:tab w:val="clear" w:pos="1701"/>
                <w:tab w:val="left" w:pos="1985"/>
              </w:tabs>
              <w:spacing w:line="240" w:lineRule="auto"/>
              <w:ind w:firstLine="0"/>
              <w:rPr>
                <w:sz w:val="24"/>
                <w:szCs w:val="24"/>
              </w:rPr>
            </w:pPr>
            <w:bookmarkStart w:id="265"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5"/>
          </w:p>
          <w:p w:rsidR="00CC1FFF" w:rsidRPr="00E25B1F" w:rsidRDefault="00CC1FFF"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CC1FFF" w:rsidRPr="00E25B1F">
        <w:trPr>
          <w:trHeight w:val="194"/>
        </w:trPr>
        <w:tc>
          <w:tcPr>
            <w:tcW w:w="781" w:type="dxa"/>
          </w:tcPr>
          <w:p w:rsidR="00CC1FFF" w:rsidRPr="00E25B1F" w:rsidRDefault="00CC1FFF" w:rsidP="00D260DB">
            <w:pPr>
              <w:numPr>
                <w:ilvl w:val="0"/>
                <w:numId w:val="28"/>
              </w:numPr>
              <w:tabs>
                <w:tab w:val="num" w:pos="786"/>
              </w:tabs>
              <w:ind w:left="0" w:hanging="15"/>
              <w:jc w:val="center"/>
            </w:pPr>
            <w:bookmarkStart w:id="266" w:name="_Ref317256138"/>
          </w:p>
        </w:tc>
        <w:bookmarkEnd w:id="266"/>
        <w:tc>
          <w:tcPr>
            <w:tcW w:w="2268" w:type="dxa"/>
          </w:tcPr>
          <w:p w:rsidR="00CC1FFF" w:rsidRPr="00E25B1F" w:rsidRDefault="00CC1FFF" w:rsidP="00610BC8">
            <w:pPr>
              <w:ind w:right="153"/>
              <w:rPr>
                <w:spacing w:val="-6"/>
              </w:rPr>
            </w:pPr>
            <w:r w:rsidRPr="00E25B1F">
              <w:rPr>
                <w:spacing w:val="-6"/>
              </w:rPr>
              <w:t>Обеспечение исполнения обязательств по договору</w:t>
            </w:r>
          </w:p>
        </w:tc>
        <w:tc>
          <w:tcPr>
            <w:tcW w:w="11624" w:type="dxa"/>
          </w:tcPr>
          <w:p w:rsidR="00CC1FFF" w:rsidRPr="00DD5EEB" w:rsidRDefault="00CC1FFF" w:rsidP="0052642E">
            <w:pPr>
              <w:ind w:right="153"/>
              <w:jc w:val="both"/>
            </w:pPr>
            <w:r>
              <w:rPr>
                <w:b/>
                <w:bCs/>
                <w:i/>
                <w:iCs/>
              </w:rPr>
              <w:t>Не требуется</w:t>
            </w:r>
          </w:p>
          <w:p w:rsidR="00CC1FFF" w:rsidRPr="00E25B1F" w:rsidRDefault="00CC1FFF" w:rsidP="00D502D9">
            <w:pPr>
              <w:ind w:right="153" w:firstLine="636"/>
              <w:jc w:val="both"/>
              <w:rPr>
                <w:spacing w:val="-6"/>
              </w:rPr>
            </w:pPr>
          </w:p>
        </w:tc>
      </w:tr>
      <w:tr w:rsidR="00CC1FFF" w:rsidRPr="00E25B1F">
        <w:trPr>
          <w:trHeight w:val="194"/>
        </w:trPr>
        <w:tc>
          <w:tcPr>
            <w:tcW w:w="781" w:type="dxa"/>
          </w:tcPr>
          <w:p w:rsidR="00CC1FFF" w:rsidRPr="00E25B1F" w:rsidRDefault="00CC1FFF" w:rsidP="00D260DB">
            <w:pPr>
              <w:numPr>
                <w:ilvl w:val="0"/>
                <w:numId w:val="28"/>
              </w:numPr>
              <w:tabs>
                <w:tab w:val="num" w:pos="786"/>
              </w:tabs>
              <w:ind w:left="0" w:hanging="15"/>
              <w:jc w:val="center"/>
            </w:pPr>
          </w:p>
        </w:tc>
        <w:tc>
          <w:tcPr>
            <w:tcW w:w="2268" w:type="dxa"/>
          </w:tcPr>
          <w:p w:rsidR="00CC1FFF" w:rsidRPr="00E25B1F" w:rsidRDefault="00CC1FF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CC1FFF" w:rsidRPr="00E25B1F" w:rsidRDefault="00CC1FFF" w:rsidP="0012282F">
            <w:pPr>
              <w:ind w:right="153"/>
              <w:jc w:val="both"/>
              <w:rPr>
                <w:b/>
                <w:bCs/>
                <w:i/>
                <w:iCs/>
              </w:rPr>
            </w:pPr>
            <w:r>
              <w:rPr>
                <w:b/>
                <w:bCs/>
                <w:i/>
                <w:iCs/>
              </w:rPr>
              <w:t>Не требуется</w:t>
            </w:r>
            <w:r w:rsidRPr="00E25B1F">
              <w:rPr>
                <w:b/>
                <w:bCs/>
                <w:i/>
                <w:iCs/>
              </w:rPr>
              <w:t xml:space="preserve"> </w:t>
            </w:r>
          </w:p>
        </w:tc>
      </w:tr>
      <w:tr w:rsidR="00CC1FFF" w:rsidRPr="00E25B1F">
        <w:trPr>
          <w:trHeight w:val="194"/>
        </w:trPr>
        <w:tc>
          <w:tcPr>
            <w:tcW w:w="781" w:type="dxa"/>
          </w:tcPr>
          <w:p w:rsidR="00CC1FFF" w:rsidRPr="00E25B1F" w:rsidRDefault="00CC1FFF" w:rsidP="00D260DB">
            <w:pPr>
              <w:numPr>
                <w:ilvl w:val="0"/>
                <w:numId w:val="28"/>
              </w:numPr>
              <w:tabs>
                <w:tab w:val="num" w:pos="786"/>
              </w:tabs>
              <w:ind w:left="0" w:hanging="15"/>
              <w:jc w:val="center"/>
            </w:pPr>
            <w:bookmarkStart w:id="267" w:name="_Ref321836744"/>
          </w:p>
        </w:tc>
        <w:bookmarkEnd w:id="267"/>
        <w:tc>
          <w:tcPr>
            <w:tcW w:w="2268" w:type="dxa"/>
          </w:tcPr>
          <w:p w:rsidR="00CC1FFF" w:rsidRPr="00E25B1F" w:rsidRDefault="00CC1FFF"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CC1FFF" w:rsidRPr="003B51FD" w:rsidRDefault="00CC1FFF" w:rsidP="00E40F04">
            <w:pPr>
              <w:pStyle w:val="NormalWeb"/>
              <w:spacing w:before="0" w:beforeAutospacing="0" w:after="0" w:afterAutospacing="0"/>
              <w:ind w:right="153"/>
              <w:jc w:val="both"/>
            </w:pPr>
            <w:r w:rsidRPr="003B51FD">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3B51FD">
                <w:rPr>
                  <w:rStyle w:val="Hyperlink"/>
                  <w:color w:val="auto"/>
                </w:rPr>
                <w:t>arbitration@rosatom.ru</w:t>
              </w:r>
            </w:hyperlink>
            <w:r w:rsidRPr="003B51FD">
              <w:t>.</w:t>
            </w:r>
          </w:p>
          <w:p w:rsidR="00CC1FFF" w:rsidRPr="003B51FD" w:rsidRDefault="00CC1FFF" w:rsidP="00E40F04">
            <w:pPr>
              <w:pStyle w:val="NormalWeb"/>
              <w:spacing w:before="0" w:beforeAutospacing="0" w:after="0" w:afterAutospacing="0"/>
              <w:ind w:right="153"/>
              <w:jc w:val="both"/>
            </w:pPr>
            <w:r w:rsidRPr="003B51F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C1FFF" w:rsidRPr="003B51FD" w:rsidRDefault="00CC1FFF" w:rsidP="00E40F04">
            <w:pPr>
              <w:pStyle w:val="NormalWeb"/>
              <w:spacing w:before="0" w:beforeAutospacing="0" w:after="0" w:afterAutospacing="0"/>
              <w:ind w:right="153"/>
              <w:jc w:val="both"/>
            </w:pPr>
            <w:r w:rsidRPr="003B51F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C1FFF" w:rsidRPr="003B51FD" w:rsidRDefault="00CC1FFF" w:rsidP="00E40F04">
            <w:pPr>
              <w:pStyle w:val="NormalWeb"/>
              <w:spacing w:before="0" w:beforeAutospacing="0" w:after="0" w:afterAutospacing="0"/>
              <w:ind w:right="153"/>
              <w:jc w:val="both"/>
            </w:pPr>
            <w:r w:rsidRPr="003B51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C1FFF" w:rsidRPr="003B51FD" w:rsidRDefault="00CC1FFF" w:rsidP="00E40F04">
            <w:pPr>
              <w:pStyle w:val="NormalWeb"/>
              <w:spacing w:before="0" w:beforeAutospacing="0" w:after="0" w:afterAutospacing="0"/>
              <w:ind w:right="153"/>
              <w:jc w:val="both"/>
            </w:pPr>
            <w:r w:rsidRPr="003B51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C1FFF" w:rsidRPr="003B51FD" w:rsidRDefault="00CC1FFF" w:rsidP="001B69EC">
            <w:pPr>
              <w:pStyle w:val="NormalWeb"/>
              <w:spacing w:before="0" w:beforeAutospacing="0" w:after="0" w:afterAutospacing="0"/>
              <w:ind w:right="153"/>
              <w:jc w:val="both"/>
            </w:pPr>
            <w:r w:rsidRPr="003B51FD">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C1FFF" w:rsidRPr="00E25B1F">
        <w:trPr>
          <w:trHeight w:val="194"/>
        </w:trPr>
        <w:tc>
          <w:tcPr>
            <w:tcW w:w="781" w:type="dxa"/>
          </w:tcPr>
          <w:p w:rsidR="00CC1FFF" w:rsidRPr="00E25B1F" w:rsidRDefault="00CC1FFF" w:rsidP="00D260DB">
            <w:pPr>
              <w:numPr>
                <w:ilvl w:val="0"/>
                <w:numId w:val="28"/>
              </w:numPr>
              <w:tabs>
                <w:tab w:val="num" w:pos="786"/>
              </w:tabs>
              <w:ind w:left="0" w:hanging="15"/>
              <w:jc w:val="center"/>
            </w:pPr>
          </w:p>
        </w:tc>
        <w:tc>
          <w:tcPr>
            <w:tcW w:w="2268" w:type="dxa"/>
          </w:tcPr>
          <w:p w:rsidR="00CC1FFF" w:rsidRPr="00E25B1F" w:rsidRDefault="00CC1FFF"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CC1FFF" w:rsidRPr="003B51FD" w:rsidRDefault="00CC1FFF" w:rsidP="00E40F04">
            <w:pPr>
              <w:pStyle w:val="NormalWeb"/>
              <w:spacing w:before="0" w:beforeAutospacing="0" w:after="0" w:afterAutospacing="0"/>
              <w:ind w:right="153"/>
              <w:jc w:val="both"/>
            </w:pPr>
            <w:r w:rsidRPr="003B51FD">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C1FFF" w:rsidRPr="003B51FD" w:rsidRDefault="00CC1FFF" w:rsidP="00E40F04">
            <w:pPr>
              <w:pStyle w:val="NormalWeb"/>
              <w:tabs>
                <w:tab w:val="left" w:pos="330"/>
              </w:tabs>
              <w:spacing w:before="0" w:beforeAutospacing="0" w:after="0" w:afterAutospacing="0"/>
              <w:ind w:right="153"/>
              <w:jc w:val="both"/>
            </w:pPr>
            <w:r w:rsidRPr="003B51FD">
              <w:t>1.</w:t>
            </w:r>
            <w:r w:rsidRPr="003B51FD">
              <w:tab/>
              <w:t>Телефон «горячей линии»: 8-800-100-07-07, 8-3823-52-01-01  (многоканальный, круглосуточно, бесплатно из любой точки страны);</w:t>
            </w:r>
          </w:p>
          <w:p w:rsidR="00CC1FFF" w:rsidRPr="003B51FD" w:rsidRDefault="00CC1FFF" w:rsidP="00E40F04">
            <w:pPr>
              <w:pStyle w:val="NormalWeb"/>
              <w:tabs>
                <w:tab w:val="left" w:pos="360"/>
              </w:tabs>
              <w:spacing w:before="0" w:beforeAutospacing="0" w:after="0" w:afterAutospacing="0"/>
              <w:ind w:right="153"/>
              <w:jc w:val="both"/>
            </w:pPr>
            <w:r w:rsidRPr="003B51FD">
              <w:t>2.</w:t>
            </w:r>
            <w:r w:rsidRPr="003B51FD">
              <w:tab/>
              <w:t xml:space="preserve">Адрес электронной почты: </w:t>
            </w:r>
            <w:hyperlink r:id="rId21" w:history="1">
              <w:r w:rsidRPr="003B51FD">
                <w:rPr>
                  <w:rStyle w:val="Hyperlink"/>
                </w:rPr>
                <w:t>0707@rosatom.ru</w:t>
              </w:r>
            </w:hyperlink>
            <w:r w:rsidRPr="003B51FD">
              <w:t xml:space="preserve">; </w:t>
            </w:r>
            <w:hyperlink r:id="rId22" w:history="1">
              <w:r w:rsidRPr="003B51FD">
                <w:rPr>
                  <w:rStyle w:val="Hyperlink"/>
                </w:rPr>
                <w:t>info@atomsib.ru</w:t>
              </w:r>
            </w:hyperlink>
          </w:p>
          <w:p w:rsidR="00CC1FFF" w:rsidRPr="003B51FD" w:rsidRDefault="00CC1FFF" w:rsidP="00E40F04">
            <w:pPr>
              <w:pStyle w:val="NormalWeb"/>
              <w:tabs>
                <w:tab w:val="left" w:pos="330"/>
              </w:tabs>
              <w:spacing w:before="0" w:beforeAutospacing="0" w:after="0" w:afterAutospacing="0"/>
              <w:ind w:right="153"/>
              <w:jc w:val="both"/>
            </w:pPr>
            <w:r w:rsidRPr="003B51FD">
              <w:t>3.</w:t>
            </w:r>
            <w:r w:rsidRPr="003B51FD">
              <w:tab/>
              <w:t>Адрес для почтовых отправлений: 119017, Москва, а/я 226, Департамент защиты активов Госкорпорации «Росатом».</w:t>
            </w:r>
          </w:p>
        </w:tc>
      </w:tr>
    </w:tbl>
    <w:p w:rsidR="00CC1FFF" w:rsidRPr="00E25B1F" w:rsidRDefault="00CC1FFF" w:rsidP="00C87330">
      <w:pPr>
        <w:tabs>
          <w:tab w:val="num" w:pos="1800"/>
        </w:tabs>
        <w:spacing w:after="120"/>
        <w:jc w:val="both"/>
        <w:rPr>
          <w:sz w:val="22"/>
          <w:szCs w:val="22"/>
        </w:rPr>
        <w:sectPr w:rsidR="00CC1FFF" w:rsidRPr="00E25B1F" w:rsidSect="00871FAF">
          <w:pgSz w:w="16840" w:h="11907" w:orient="landscape" w:code="9"/>
          <w:pgMar w:top="1418" w:right="1134" w:bottom="567" w:left="1134" w:header="567" w:footer="567" w:gutter="0"/>
          <w:cols w:space="708"/>
          <w:docGrid w:linePitch="360"/>
        </w:sectPr>
      </w:pPr>
    </w:p>
    <w:p w:rsidR="00CC1FFF" w:rsidRPr="00E25B1F" w:rsidRDefault="00CC1FFF" w:rsidP="00D260DB">
      <w:pPr>
        <w:pStyle w:val="Heading1"/>
        <w:numPr>
          <w:ilvl w:val="1"/>
          <w:numId w:val="10"/>
        </w:numPr>
        <w:tabs>
          <w:tab w:val="clear" w:pos="1440"/>
          <w:tab w:val="num" w:pos="0"/>
          <w:tab w:val="num" w:pos="1134"/>
          <w:tab w:val="left" w:pos="1418"/>
        </w:tabs>
        <w:ind w:left="0" w:firstLine="709"/>
        <w:jc w:val="both"/>
        <w:rPr>
          <w:sz w:val="28"/>
          <w:szCs w:val="28"/>
        </w:rPr>
      </w:pPr>
      <w:bookmarkStart w:id="268" w:name="_ОБРАЗЦЫ_ФОРМ_ОСНОВНЫХ"/>
      <w:bookmarkStart w:id="269" w:name="_Ref317252392"/>
      <w:bookmarkStart w:id="270" w:name="_Ref317252770"/>
      <w:bookmarkStart w:id="271" w:name="_Ref317258826"/>
      <w:bookmarkStart w:id="272" w:name="_Ref317258847"/>
      <w:bookmarkStart w:id="273" w:name="_Ref317258884"/>
      <w:bookmarkStart w:id="274" w:name="_Ref317259078"/>
      <w:bookmarkStart w:id="275" w:name="_Ref317259086"/>
      <w:bookmarkStart w:id="276" w:name="_Ref317259097"/>
      <w:bookmarkStart w:id="277" w:name="_Ref317259107"/>
      <w:bookmarkStart w:id="278" w:name="_Ref317259121"/>
      <w:bookmarkStart w:id="279" w:name="_Ref317259138"/>
      <w:bookmarkStart w:id="280" w:name="_Ref317259149"/>
      <w:bookmarkStart w:id="281" w:name="_Ref317259167"/>
      <w:bookmarkStart w:id="282" w:name="_Ref317259176"/>
      <w:bookmarkStart w:id="283" w:name="_Ref317259188"/>
      <w:bookmarkStart w:id="284" w:name="_Ref317259197"/>
      <w:bookmarkStart w:id="285" w:name="_Ref317259206"/>
      <w:bookmarkStart w:id="286" w:name="_Ref317259217"/>
      <w:bookmarkStart w:id="287" w:name="_Ref317259233"/>
      <w:bookmarkStart w:id="288" w:name="_Toc390262797"/>
      <w:bookmarkStart w:id="289" w:name="_Toc255987070"/>
      <w:bookmarkEnd w:id="268"/>
      <w:r w:rsidRPr="00E25B1F">
        <w:rPr>
          <w:sz w:val="28"/>
          <w:szCs w:val="28"/>
        </w:rPr>
        <w:t>ОБРАЗЦЫ ФОРМ ОСНОВНЫХ ДОКУМЕНТОВ, ВКЛЮЧАЕМЫХ В ЗАЯВКУ НА УЧАСТИЕ В ЗАПРОСЕ ЦЕН</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CC1FFF" w:rsidRPr="00E25B1F" w:rsidRDefault="00CC1FFF"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CC1FFF" w:rsidRPr="00E25B1F" w:rsidRDefault="00CC1FFF"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CC1FFF" w:rsidRPr="00E25B1F" w:rsidRDefault="00CC1FFF" w:rsidP="00C87330"/>
    <w:p w:rsidR="00CC1FFF" w:rsidRPr="00E25B1F" w:rsidRDefault="00CC1FFF" w:rsidP="00C87330">
      <w:pPr>
        <w:pStyle w:val="Times12"/>
        <w:jc w:val="right"/>
        <w:rPr>
          <w:sz w:val="28"/>
          <w:szCs w:val="28"/>
        </w:rPr>
      </w:pPr>
      <w:bookmarkStart w:id="290" w:name="форма1"/>
      <w:bookmarkStart w:id="291" w:name="_Toc98251753"/>
      <w:bookmarkEnd w:id="289"/>
      <w:r w:rsidRPr="00E25B1F">
        <w:rPr>
          <w:sz w:val="28"/>
          <w:szCs w:val="28"/>
        </w:rPr>
        <w:t>Форма 1.</w:t>
      </w:r>
      <w:bookmarkEnd w:id="290"/>
    </w:p>
    <w:p w:rsidR="00CC1FFF" w:rsidRPr="00E25B1F" w:rsidRDefault="00CC1FFF" w:rsidP="00C87330">
      <w:pPr>
        <w:rPr>
          <w:b/>
          <w:bCs/>
          <w:i/>
          <w:iCs/>
        </w:rPr>
      </w:pPr>
      <w:r w:rsidRPr="00E25B1F">
        <w:rPr>
          <w:b/>
          <w:bCs/>
          <w:i/>
          <w:iCs/>
        </w:rPr>
        <w:t>Фирменный бланк участника запроса цен</w:t>
      </w:r>
    </w:p>
    <w:p w:rsidR="00CC1FFF" w:rsidRPr="00E25B1F" w:rsidRDefault="00CC1FFF" w:rsidP="00C87330">
      <w:pPr>
        <w:pStyle w:val="Times12"/>
        <w:spacing w:before="120"/>
        <w:ind w:firstLine="0"/>
        <w:jc w:val="left"/>
      </w:pPr>
      <w:r w:rsidRPr="00E25B1F">
        <w:t>«___» __________ 20___ года №______</w:t>
      </w:r>
    </w:p>
    <w:p w:rsidR="00CC1FFF" w:rsidRPr="00E25B1F" w:rsidRDefault="00CC1FFF" w:rsidP="00C87330">
      <w:pPr>
        <w:pStyle w:val="Times12"/>
        <w:spacing w:before="120"/>
        <w:ind w:firstLine="0"/>
        <w:jc w:val="right"/>
        <w:rPr>
          <w:b/>
          <w:bCs/>
          <w:i/>
          <w:iCs/>
        </w:rPr>
      </w:pPr>
      <w:r w:rsidRPr="00E25B1F">
        <w:rPr>
          <w:b/>
          <w:bCs/>
          <w:i/>
          <w:iCs/>
        </w:rPr>
        <w:t>Лот __</w:t>
      </w:r>
    </w:p>
    <w:p w:rsidR="00CC1FFF" w:rsidRPr="00E25B1F" w:rsidRDefault="00CC1FFF" w:rsidP="00C87330">
      <w:pPr>
        <w:pStyle w:val="Heading2"/>
        <w:numPr>
          <w:ilvl w:val="0"/>
          <w:numId w:val="0"/>
        </w:numPr>
        <w:spacing w:before="0" w:after="0"/>
        <w:jc w:val="center"/>
        <w:rPr>
          <w:rFonts w:ascii="Times New Roman" w:hAnsi="Times New Roman" w:cs="Times New Roman"/>
          <w:b w:val="0"/>
          <w:bCs w:val="0"/>
          <w:i w:val="0"/>
          <w:iCs w:val="0"/>
        </w:rPr>
      </w:pPr>
      <w:bookmarkStart w:id="292" w:name="_Письмо_о_подаче"/>
      <w:bookmarkStart w:id="293" w:name="_ЗАЯВКА_НА_УЧАСТИЕ"/>
      <w:bookmarkStart w:id="294" w:name="_Toc255987071"/>
      <w:bookmarkStart w:id="295" w:name="_Toc272505461"/>
      <w:bookmarkStart w:id="296" w:name="_Toc390262798"/>
      <w:bookmarkEnd w:id="292"/>
      <w:bookmarkEnd w:id="293"/>
      <w:r w:rsidRPr="00E25B1F">
        <w:rPr>
          <w:rFonts w:ascii="Times New Roman" w:hAnsi="Times New Roman" w:cs="Times New Roman"/>
          <w:b w:val="0"/>
          <w:bCs w:val="0"/>
          <w:i w:val="0"/>
          <w:iCs w:val="0"/>
        </w:rPr>
        <w:t>ЗАЯВКА НА УЧАСТИЕ В ЗАПРОСЕ ЦЕН (Форма 1)</w:t>
      </w:r>
      <w:bookmarkEnd w:id="294"/>
      <w:bookmarkEnd w:id="295"/>
      <w:bookmarkEnd w:id="296"/>
    </w:p>
    <w:p w:rsidR="00CC1FFF" w:rsidRPr="00E25B1F" w:rsidRDefault="00CC1FFF" w:rsidP="00C87330">
      <w:pPr>
        <w:tabs>
          <w:tab w:val="left" w:pos="7938"/>
        </w:tabs>
        <w:ind w:firstLine="4820"/>
        <w:jc w:val="center"/>
        <w:rPr>
          <w:b/>
          <w:bCs/>
        </w:rPr>
      </w:pPr>
    </w:p>
    <w:p w:rsidR="00CC1FFF" w:rsidRPr="00E25B1F" w:rsidRDefault="00CC1FFF"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CC1FFF" w:rsidRPr="00E25B1F" w:rsidRDefault="00CC1FFF"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CC1FFF" w:rsidRPr="00E25B1F" w:rsidRDefault="00CC1FFF"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CC1FFF" w:rsidRPr="00E25B1F" w:rsidRDefault="00CC1FFF"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CC1FFF" w:rsidRPr="00E25B1F" w:rsidRDefault="00CC1FFF"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CC1FFF" w:rsidRPr="00E25B1F" w:rsidRDefault="00CC1FFF"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CC1FFF" w:rsidRPr="00E25B1F" w:rsidRDefault="00CC1FFF"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CC1FFF" w:rsidRPr="00E25B1F" w:rsidRDefault="00CC1FFF"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CC1FFF" w:rsidRPr="00E25B1F" w:rsidRDefault="00CC1FFF"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CC1FFF" w:rsidRPr="00E25B1F">
        <w:tc>
          <w:tcPr>
            <w:tcW w:w="706" w:type="dxa"/>
            <w:vAlign w:val="center"/>
          </w:tcPr>
          <w:p w:rsidR="00CC1FFF" w:rsidRPr="00E25B1F" w:rsidRDefault="00CC1FFF" w:rsidP="0006474B">
            <w:pPr>
              <w:jc w:val="center"/>
            </w:pPr>
            <w:r w:rsidRPr="00E25B1F">
              <w:t>№</w:t>
            </w:r>
          </w:p>
          <w:p w:rsidR="00CC1FFF" w:rsidRPr="00E25B1F" w:rsidRDefault="00CC1FFF" w:rsidP="0006474B">
            <w:pPr>
              <w:jc w:val="center"/>
            </w:pPr>
            <w:r w:rsidRPr="00E25B1F">
              <w:t>п/п</w:t>
            </w:r>
          </w:p>
        </w:tc>
        <w:tc>
          <w:tcPr>
            <w:tcW w:w="2271" w:type="dxa"/>
            <w:vAlign w:val="center"/>
          </w:tcPr>
          <w:p w:rsidR="00CC1FFF" w:rsidRPr="00E25B1F" w:rsidRDefault="00CC1FFF" w:rsidP="0006474B">
            <w:pPr>
              <w:jc w:val="center"/>
            </w:pPr>
            <w:r w:rsidRPr="00E25B1F">
              <w:t>Наименование</w:t>
            </w:r>
          </w:p>
          <w:p w:rsidR="00CC1FFF" w:rsidRPr="00E25B1F" w:rsidRDefault="00CC1FFF" w:rsidP="0006474B">
            <w:pPr>
              <w:jc w:val="center"/>
              <w:rPr>
                <w:lang w:val="en-US"/>
              </w:rPr>
            </w:pPr>
            <w:r>
              <w:rPr>
                <w:b/>
                <w:bCs/>
                <w:i/>
                <w:iCs/>
              </w:rPr>
              <w:t>товара</w:t>
            </w:r>
          </w:p>
        </w:tc>
        <w:tc>
          <w:tcPr>
            <w:tcW w:w="2126" w:type="dxa"/>
            <w:vAlign w:val="center"/>
          </w:tcPr>
          <w:p w:rsidR="00CC1FFF" w:rsidRPr="00E25B1F" w:rsidRDefault="00CC1FFF" w:rsidP="0006474B">
            <w:pPr>
              <w:jc w:val="center"/>
            </w:pPr>
            <w:r w:rsidRPr="00E25B1F">
              <w:t xml:space="preserve">Количество </w:t>
            </w:r>
            <w:r>
              <w:rPr>
                <w:b/>
                <w:bCs/>
                <w:i/>
                <w:iCs/>
              </w:rPr>
              <w:t>товара</w:t>
            </w:r>
          </w:p>
        </w:tc>
        <w:tc>
          <w:tcPr>
            <w:tcW w:w="1134" w:type="dxa"/>
            <w:vAlign w:val="center"/>
          </w:tcPr>
          <w:p w:rsidR="00CC1FFF" w:rsidRPr="00E25B1F" w:rsidRDefault="00CC1FFF" w:rsidP="0006474B">
            <w:pPr>
              <w:ind w:left="-108" w:right="-108"/>
              <w:jc w:val="center"/>
            </w:pPr>
            <w:r w:rsidRPr="00E25B1F">
              <w:t>Ед. изм.</w:t>
            </w:r>
          </w:p>
        </w:tc>
        <w:tc>
          <w:tcPr>
            <w:tcW w:w="1276" w:type="dxa"/>
            <w:vAlign w:val="center"/>
          </w:tcPr>
          <w:p w:rsidR="00CC1FFF" w:rsidRPr="00E25B1F" w:rsidRDefault="00CC1FFF" w:rsidP="0006474B">
            <w:pPr>
              <w:ind w:left="-108" w:right="-108"/>
              <w:jc w:val="center"/>
            </w:pPr>
            <w:r w:rsidRPr="00E25B1F">
              <w:t>Цена за единицу, руб. без НДС</w:t>
            </w:r>
          </w:p>
        </w:tc>
        <w:tc>
          <w:tcPr>
            <w:tcW w:w="1418" w:type="dxa"/>
            <w:vAlign w:val="center"/>
          </w:tcPr>
          <w:p w:rsidR="00CC1FFF" w:rsidRPr="00E25B1F" w:rsidRDefault="00CC1FFF" w:rsidP="0006474B">
            <w:pPr>
              <w:ind w:left="-108" w:right="-108"/>
              <w:jc w:val="center"/>
            </w:pPr>
            <w:r w:rsidRPr="00E25B1F">
              <w:t>Цена всего, руб. без НДС</w:t>
            </w:r>
          </w:p>
        </w:tc>
        <w:tc>
          <w:tcPr>
            <w:tcW w:w="1134" w:type="dxa"/>
            <w:vAlign w:val="center"/>
          </w:tcPr>
          <w:p w:rsidR="00CC1FFF" w:rsidRPr="00E25B1F" w:rsidRDefault="00CC1FFF" w:rsidP="0006474B">
            <w:pPr>
              <w:ind w:left="-108" w:right="-108"/>
              <w:jc w:val="center"/>
            </w:pPr>
            <w:r w:rsidRPr="00E25B1F">
              <w:t>Цена всего, руб. с НДС</w:t>
            </w:r>
          </w:p>
        </w:tc>
      </w:tr>
      <w:tr w:rsidR="00CC1FFF" w:rsidRPr="00E25B1F">
        <w:trPr>
          <w:trHeight w:val="542"/>
        </w:trPr>
        <w:tc>
          <w:tcPr>
            <w:tcW w:w="706" w:type="dxa"/>
            <w:vAlign w:val="center"/>
          </w:tcPr>
          <w:p w:rsidR="00CC1FFF" w:rsidRPr="00E25B1F" w:rsidRDefault="00CC1FFF" w:rsidP="0006474B">
            <w:pPr>
              <w:jc w:val="center"/>
            </w:pPr>
            <w:r w:rsidRPr="00E25B1F">
              <w:t>1</w:t>
            </w:r>
          </w:p>
        </w:tc>
        <w:tc>
          <w:tcPr>
            <w:tcW w:w="2271" w:type="dxa"/>
          </w:tcPr>
          <w:p w:rsidR="00CC1FFF" w:rsidRPr="00E25B1F" w:rsidRDefault="00CC1FFF" w:rsidP="0006474B">
            <w:pPr>
              <w:spacing w:line="276" w:lineRule="auto"/>
            </w:pPr>
          </w:p>
        </w:tc>
        <w:tc>
          <w:tcPr>
            <w:tcW w:w="2126" w:type="dxa"/>
            <w:vAlign w:val="center"/>
          </w:tcPr>
          <w:p w:rsidR="00CC1FFF" w:rsidRPr="00E25B1F" w:rsidRDefault="00CC1FFF" w:rsidP="0006474B">
            <w:pPr>
              <w:jc w:val="center"/>
            </w:pPr>
          </w:p>
        </w:tc>
        <w:tc>
          <w:tcPr>
            <w:tcW w:w="1134" w:type="dxa"/>
            <w:vAlign w:val="center"/>
          </w:tcPr>
          <w:p w:rsidR="00CC1FFF" w:rsidRPr="00E25B1F" w:rsidRDefault="00CC1FFF" w:rsidP="0006474B">
            <w:pPr>
              <w:jc w:val="center"/>
            </w:pPr>
          </w:p>
        </w:tc>
        <w:tc>
          <w:tcPr>
            <w:tcW w:w="1276" w:type="dxa"/>
            <w:vAlign w:val="center"/>
          </w:tcPr>
          <w:p w:rsidR="00CC1FFF" w:rsidRPr="00E25B1F" w:rsidRDefault="00CC1FFF" w:rsidP="0006474B">
            <w:pPr>
              <w:jc w:val="center"/>
            </w:pPr>
          </w:p>
        </w:tc>
        <w:tc>
          <w:tcPr>
            <w:tcW w:w="1418" w:type="dxa"/>
            <w:vAlign w:val="center"/>
          </w:tcPr>
          <w:p w:rsidR="00CC1FFF" w:rsidRPr="00E25B1F" w:rsidRDefault="00CC1FFF" w:rsidP="0006474B">
            <w:pPr>
              <w:jc w:val="center"/>
            </w:pPr>
          </w:p>
        </w:tc>
        <w:tc>
          <w:tcPr>
            <w:tcW w:w="1134" w:type="dxa"/>
          </w:tcPr>
          <w:p w:rsidR="00CC1FFF" w:rsidRPr="00E25B1F" w:rsidRDefault="00CC1FFF" w:rsidP="0006474B">
            <w:pPr>
              <w:jc w:val="center"/>
            </w:pPr>
          </w:p>
        </w:tc>
      </w:tr>
      <w:tr w:rsidR="00CC1FFF" w:rsidRPr="00E25B1F">
        <w:trPr>
          <w:trHeight w:val="412"/>
        </w:trPr>
        <w:tc>
          <w:tcPr>
            <w:tcW w:w="706" w:type="dxa"/>
            <w:vAlign w:val="center"/>
          </w:tcPr>
          <w:p w:rsidR="00CC1FFF" w:rsidRPr="00E25B1F" w:rsidRDefault="00CC1FFF" w:rsidP="0006474B">
            <w:pPr>
              <w:jc w:val="center"/>
            </w:pPr>
            <w:r w:rsidRPr="00E25B1F">
              <w:t>…</w:t>
            </w:r>
          </w:p>
        </w:tc>
        <w:tc>
          <w:tcPr>
            <w:tcW w:w="2271" w:type="dxa"/>
          </w:tcPr>
          <w:p w:rsidR="00CC1FFF" w:rsidRPr="00E25B1F" w:rsidRDefault="00CC1FFF" w:rsidP="0006474B">
            <w:pPr>
              <w:spacing w:line="276" w:lineRule="auto"/>
            </w:pPr>
          </w:p>
        </w:tc>
        <w:tc>
          <w:tcPr>
            <w:tcW w:w="2126" w:type="dxa"/>
            <w:vAlign w:val="center"/>
          </w:tcPr>
          <w:p w:rsidR="00CC1FFF" w:rsidRPr="00E25B1F" w:rsidRDefault="00CC1FFF" w:rsidP="0006474B">
            <w:pPr>
              <w:jc w:val="center"/>
            </w:pPr>
          </w:p>
        </w:tc>
        <w:tc>
          <w:tcPr>
            <w:tcW w:w="1134" w:type="dxa"/>
            <w:vAlign w:val="center"/>
          </w:tcPr>
          <w:p w:rsidR="00CC1FFF" w:rsidRPr="00E25B1F" w:rsidRDefault="00CC1FFF" w:rsidP="0006474B">
            <w:pPr>
              <w:jc w:val="center"/>
            </w:pPr>
          </w:p>
        </w:tc>
        <w:tc>
          <w:tcPr>
            <w:tcW w:w="1276" w:type="dxa"/>
            <w:vAlign w:val="center"/>
          </w:tcPr>
          <w:p w:rsidR="00CC1FFF" w:rsidRPr="00E25B1F" w:rsidRDefault="00CC1FFF" w:rsidP="0006474B">
            <w:pPr>
              <w:jc w:val="center"/>
            </w:pPr>
          </w:p>
        </w:tc>
        <w:tc>
          <w:tcPr>
            <w:tcW w:w="1418" w:type="dxa"/>
            <w:vAlign w:val="center"/>
          </w:tcPr>
          <w:p w:rsidR="00CC1FFF" w:rsidRPr="00E25B1F" w:rsidRDefault="00CC1FFF" w:rsidP="0006474B">
            <w:pPr>
              <w:jc w:val="center"/>
            </w:pPr>
          </w:p>
        </w:tc>
        <w:tc>
          <w:tcPr>
            <w:tcW w:w="1134" w:type="dxa"/>
          </w:tcPr>
          <w:p w:rsidR="00CC1FFF" w:rsidRPr="00E25B1F" w:rsidRDefault="00CC1FFF" w:rsidP="0006474B">
            <w:pPr>
              <w:jc w:val="center"/>
            </w:pPr>
          </w:p>
        </w:tc>
      </w:tr>
      <w:tr w:rsidR="00CC1FFF" w:rsidRPr="00E25B1F">
        <w:trPr>
          <w:trHeight w:val="412"/>
        </w:trPr>
        <w:tc>
          <w:tcPr>
            <w:tcW w:w="7513" w:type="dxa"/>
            <w:gridSpan w:val="5"/>
            <w:vAlign w:val="center"/>
          </w:tcPr>
          <w:p w:rsidR="00CC1FFF" w:rsidRPr="00E25B1F" w:rsidRDefault="00CC1FFF" w:rsidP="00F94E82">
            <w:r w:rsidRPr="00E25B1F">
              <w:t>ИТОГО:</w:t>
            </w:r>
          </w:p>
        </w:tc>
        <w:tc>
          <w:tcPr>
            <w:tcW w:w="1418" w:type="dxa"/>
          </w:tcPr>
          <w:p w:rsidR="00CC1FFF" w:rsidRPr="00E25B1F" w:rsidRDefault="00CC1FFF" w:rsidP="0006474B">
            <w:pPr>
              <w:jc w:val="center"/>
            </w:pPr>
          </w:p>
        </w:tc>
        <w:tc>
          <w:tcPr>
            <w:tcW w:w="1134" w:type="dxa"/>
          </w:tcPr>
          <w:p w:rsidR="00CC1FFF" w:rsidRPr="00E25B1F" w:rsidRDefault="00CC1FFF" w:rsidP="0006474B">
            <w:pPr>
              <w:jc w:val="center"/>
            </w:pPr>
          </w:p>
        </w:tc>
      </w:tr>
    </w:tbl>
    <w:p w:rsidR="00CC1FFF" w:rsidRPr="00E25B1F" w:rsidRDefault="00CC1FFF"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1E61C1">
        <w:rPr>
          <w:i/>
          <w:iCs/>
          <w:sz w:val="20"/>
          <w:szCs w:val="20"/>
        </w:rPr>
        <w:t>(в соответствии с требованиями п.8  раздела 5 «Информационной карты»)</w:t>
      </w:r>
    </w:p>
    <w:p w:rsidR="00CC1FFF" w:rsidRDefault="00CC1FFF" w:rsidP="009F7243">
      <w:pPr>
        <w:jc w:val="both"/>
        <w:rPr>
          <w:sz w:val="28"/>
          <w:szCs w:val="28"/>
        </w:rPr>
      </w:pPr>
      <w:r>
        <w:rPr>
          <w:sz w:val="28"/>
          <w:szCs w:val="28"/>
        </w:rPr>
        <w:t xml:space="preserve">Данное предложение действительно до «___» ___________ 2014 года. </w:t>
      </w:r>
    </w:p>
    <w:p w:rsidR="00CC1FFF" w:rsidRPr="004D40AC" w:rsidRDefault="00CC1FFF"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CC1FFF" w:rsidRPr="00B57BB2" w:rsidRDefault="00CC1FFF"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CC1FFF" w:rsidRPr="00C2254C" w:rsidRDefault="00CC1FFF" w:rsidP="009F7243">
      <w:pPr>
        <w:rPr>
          <w:sz w:val="28"/>
          <w:szCs w:val="28"/>
        </w:rPr>
      </w:pPr>
      <w:r w:rsidRPr="00B57BB2">
        <w:rPr>
          <w:sz w:val="28"/>
          <w:szCs w:val="28"/>
        </w:rPr>
        <w:t>Место поставки товара:____________________________;</w:t>
      </w:r>
    </w:p>
    <w:p w:rsidR="00CC1FFF" w:rsidRDefault="00CC1FFF" w:rsidP="009F7243">
      <w:pPr>
        <w:jc w:val="both"/>
        <w:rPr>
          <w:sz w:val="28"/>
          <w:szCs w:val="28"/>
        </w:rPr>
      </w:pPr>
      <w:r w:rsidRPr="00E25B1F">
        <w:rPr>
          <w:sz w:val="28"/>
          <w:szCs w:val="28"/>
        </w:rPr>
        <w:t>Сроки и условия оплаты: ___________________________.</w:t>
      </w:r>
    </w:p>
    <w:p w:rsidR="00CC1FFF" w:rsidRPr="006D36D6" w:rsidRDefault="00CC1FFF" w:rsidP="009F7243">
      <w:pPr>
        <w:jc w:val="both"/>
        <w:rPr>
          <w:sz w:val="20"/>
          <w:szCs w:val="20"/>
        </w:rPr>
      </w:pPr>
      <w:r w:rsidRPr="006D36D6">
        <w:rPr>
          <w:i/>
          <w:iCs/>
          <w:sz w:val="20"/>
          <w:szCs w:val="20"/>
        </w:rPr>
        <w:t xml:space="preserve">                               </w:t>
      </w:r>
      <w:r>
        <w:rPr>
          <w:i/>
          <w:iCs/>
          <w:sz w:val="20"/>
          <w:szCs w:val="20"/>
        </w:rPr>
        <w:t xml:space="preserve">      </w:t>
      </w:r>
      <w:r w:rsidRPr="006D36D6">
        <w:rPr>
          <w:i/>
          <w:iCs/>
          <w:sz w:val="20"/>
          <w:szCs w:val="20"/>
        </w:rPr>
        <w:t xml:space="preserve">   ( в соответствии с требованиями п.3. раздела 5 «Информационной карты»)</w:t>
      </w:r>
    </w:p>
    <w:p w:rsidR="00CC1FFF" w:rsidRPr="006D36D6" w:rsidRDefault="00CC1FFF" w:rsidP="006D36D6">
      <w:pPr>
        <w:jc w:val="both"/>
        <w:rPr>
          <w:sz w:val="20"/>
          <w:szCs w:val="20"/>
        </w:rPr>
      </w:pPr>
      <w:r w:rsidRPr="006D36D6">
        <w:rPr>
          <w:sz w:val="20"/>
          <w:szCs w:val="20"/>
        </w:rPr>
        <w:t>_________________________________________________________________________________.</w:t>
      </w:r>
    </w:p>
    <w:p w:rsidR="00CC1FFF" w:rsidRPr="006D36D6" w:rsidRDefault="00CC1FFF" w:rsidP="006D36D6">
      <w:pPr>
        <w:pStyle w:val="NormalWeb"/>
        <w:spacing w:before="0" w:beforeAutospacing="0" w:after="0" w:afterAutospacing="0"/>
        <w:jc w:val="both"/>
        <w:rPr>
          <w:i/>
          <w:iCs/>
          <w:sz w:val="20"/>
          <w:szCs w:val="20"/>
        </w:rPr>
      </w:pPr>
      <w:r>
        <w:rPr>
          <w:sz w:val="20"/>
          <w:szCs w:val="20"/>
        </w:rPr>
        <w:t xml:space="preserve">                                    </w:t>
      </w:r>
      <w:r w:rsidRPr="006D36D6">
        <w:rPr>
          <w:i/>
          <w:iCs/>
          <w:sz w:val="20"/>
          <w:szCs w:val="20"/>
        </w:rPr>
        <w:t>(требования в соответствии с п.12. раздела 5 «Информационная карта)</w:t>
      </w:r>
    </w:p>
    <w:p w:rsidR="00CC1FFF" w:rsidRPr="00E25B1F" w:rsidRDefault="00CC1FFF" w:rsidP="00F94E82">
      <w:pPr>
        <w:jc w:val="both"/>
        <w:rPr>
          <w:sz w:val="28"/>
          <w:szCs w:val="28"/>
        </w:rPr>
      </w:pPr>
    </w:p>
    <w:p w:rsidR="00CC1FFF" w:rsidRDefault="00CC1FFF"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CC1FFF" w:rsidRPr="00B63621" w:rsidRDefault="00CC1FFF" w:rsidP="00D260DB">
      <w:pPr>
        <w:pStyle w:val="NormalWeb"/>
        <w:numPr>
          <w:ilvl w:val="0"/>
          <w:numId w:val="44"/>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CC1FFF" w:rsidRPr="00B63621" w:rsidRDefault="00CC1FFF"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CC1FFF" w:rsidRPr="00B63621" w:rsidRDefault="00CC1FFF"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CC1FFF" w:rsidRDefault="00CC1FFF"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CC1FFF" w:rsidRPr="00822CB9" w:rsidRDefault="00CC1FFF" w:rsidP="00D260DB">
      <w:pPr>
        <w:pStyle w:val="NormalWeb"/>
        <w:numPr>
          <w:ilvl w:val="0"/>
          <w:numId w:val="44"/>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FB5704">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FB5704">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CC1FFF" w:rsidRPr="00E25B1F" w:rsidRDefault="00CC1FFF"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C1FFF" w:rsidRPr="00E25B1F" w:rsidRDefault="00CC1FFF"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C1FFF" w:rsidRDefault="00CC1FFF"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CC1FFF" w:rsidRDefault="00CC1FFF" w:rsidP="00D260DB">
      <w:pPr>
        <w:pStyle w:val="NormalWeb"/>
        <w:numPr>
          <w:ilvl w:val="0"/>
          <w:numId w:val="45"/>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CC1FFF" w:rsidRDefault="00CC1FFF" w:rsidP="00D260DB">
      <w:pPr>
        <w:pStyle w:val="NormalWeb"/>
        <w:numPr>
          <w:ilvl w:val="0"/>
          <w:numId w:val="45"/>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CC1FFF" w:rsidRPr="00E25B1F" w:rsidRDefault="00CC1FFF"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C1FFF" w:rsidRPr="00973A1D" w:rsidRDefault="00CC1FFF" w:rsidP="00454B58">
      <w:pPr>
        <w:ind w:firstLine="709"/>
        <w:jc w:val="both"/>
        <w:rPr>
          <w:sz w:val="28"/>
          <w:szCs w:val="28"/>
        </w:rPr>
      </w:pPr>
    </w:p>
    <w:p w:rsidR="00CC1FFF" w:rsidRPr="00E25B1F" w:rsidRDefault="00CC1FFF" w:rsidP="00C87330">
      <w:pPr>
        <w:pStyle w:val="TOC3"/>
        <w:ind w:firstLine="709"/>
        <w:rPr>
          <w:sz w:val="28"/>
          <w:szCs w:val="28"/>
        </w:rPr>
      </w:pPr>
      <w:r w:rsidRPr="00E25B1F">
        <w:rPr>
          <w:sz w:val="28"/>
          <w:szCs w:val="28"/>
        </w:rPr>
        <w:t xml:space="preserve">Мы, _____________________________________________________________ </w:t>
      </w:r>
    </w:p>
    <w:p w:rsidR="00CC1FFF" w:rsidRPr="00E25B1F" w:rsidRDefault="00CC1FFF"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CC1FFF" w:rsidRPr="00E25B1F" w:rsidRDefault="00CC1FFF"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FB5704">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CC1FFF" w:rsidRPr="00E25B1F" w:rsidRDefault="00CC1FFF"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C1FFF" w:rsidRPr="00E25B1F" w:rsidRDefault="00CC1FFF"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C1FFF" w:rsidRPr="00E25B1F">
        <w:trPr>
          <w:tblHeader/>
        </w:trPr>
        <w:tc>
          <w:tcPr>
            <w:tcW w:w="1107" w:type="dxa"/>
            <w:vAlign w:val="center"/>
          </w:tcPr>
          <w:p w:rsidR="00CC1FFF" w:rsidRPr="00E25B1F" w:rsidRDefault="00CC1FFF" w:rsidP="00C87330">
            <w:pPr>
              <w:pStyle w:val="afb"/>
              <w:jc w:val="center"/>
              <w:rPr>
                <w:rFonts w:ascii="Times New Roman" w:hAnsi="Times New Roman" w:cs="Times New Roman"/>
              </w:rPr>
            </w:pPr>
            <w:r w:rsidRPr="00E25B1F">
              <w:rPr>
                <w:rFonts w:ascii="Times New Roman" w:hAnsi="Times New Roman" w:cs="Times New Roman"/>
              </w:rPr>
              <w:t>№</w:t>
            </w:r>
          </w:p>
          <w:p w:rsidR="00CC1FFF" w:rsidRPr="00E25B1F" w:rsidRDefault="00CC1FFF"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CC1FFF" w:rsidRPr="00E25B1F" w:rsidRDefault="00CC1FFF"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CC1FFF" w:rsidRPr="00E25B1F" w:rsidRDefault="00CC1FFF" w:rsidP="00C87330">
            <w:pPr>
              <w:pStyle w:val="afb"/>
              <w:jc w:val="center"/>
              <w:rPr>
                <w:rFonts w:ascii="Times New Roman" w:hAnsi="Times New Roman" w:cs="Times New Roman"/>
              </w:rPr>
            </w:pPr>
            <w:r w:rsidRPr="00E25B1F">
              <w:rPr>
                <w:rFonts w:ascii="Times New Roman" w:hAnsi="Times New Roman" w:cs="Times New Roman"/>
              </w:rPr>
              <w:t>Число</w:t>
            </w:r>
          </w:p>
          <w:p w:rsidR="00CC1FFF" w:rsidRPr="00E25B1F" w:rsidRDefault="00CC1FFF"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CC1FFF" w:rsidRPr="00E25B1F">
        <w:tc>
          <w:tcPr>
            <w:tcW w:w="1107" w:type="dxa"/>
            <w:vAlign w:val="center"/>
          </w:tcPr>
          <w:p w:rsidR="00CC1FFF" w:rsidRPr="00E25B1F" w:rsidRDefault="00CC1FFF" w:rsidP="00D260DB">
            <w:pPr>
              <w:numPr>
                <w:ilvl w:val="0"/>
                <w:numId w:val="24"/>
              </w:numPr>
              <w:tabs>
                <w:tab w:val="left" w:pos="284"/>
              </w:tabs>
              <w:spacing w:before="40" w:after="40"/>
              <w:ind w:left="0" w:firstLine="0"/>
              <w:jc w:val="center"/>
              <w:rPr>
                <w:i/>
                <w:iCs/>
              </w:rPr>
            </w:pPr>
          </w:p>
        </w:tc>
        <w:tc>
          <w:tcPr>
            <w:tcW w:w="7540" w:type="dxa"/>
          </w:tcPr>
          <w:p w:rsidR="00CC1FFF" w:rsidRPr="00E25B1F" w:rsidRDefault="00CC1FFF"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CC1FFF" w:rsidRPr="00E25B1F" w:rsidRDefault="00CC1FFF" w:rsidP="00C87330">
            <w:pPr>
              <w:pStyle w:val="afb"/>
              <w:rPr>
                <w:rFonts w:ascii="Times New Roman" w:hAnsi="Times New Roman" w:cs="Times New Roman"/>
                <w:i/>
                <w:iCs/>
              </w:rPr>
            </w:pPr>
          </w:p>
        </w:tc>
      </w:tr>
      <w:tr w:rsidR="00CC1FFF" w:rsidRPr="00E25B1F">
        <w:tc>
          <w:tcPr>
            <w:tcW w:w="1107" w:type="dxa"/>
            <w:vAlign w:val="center"/>
          </w:tcPr>
          <w:p w:rsidR="00CC1FFF" w:rsidRPr="00E25B1F" w:rsidRDefault="00CC1FFF" w:rsidP="00D260DB">
            <w:pPr>
              <w:numPr>
                <w:ilvl w:val="0"/>
                <w:numId w:val="24"/>
              </w:numPr>
              <w:tabs>
                <w:tab w:val="left" w:pos="284"/>
              </w:tabs>
              <w:spacing w:before="40" w:after="40"/>
              <w:ind w:left="0" w:firstLine="0"/>
              <w:jc w:val="center"/>
              <w:rPr>
                <w:i/>
                <w:iCs/>
              </w:rPr>
            </w:pPr>
          </w:p>
        </w:tc>
        <w:tc>
          <w:tcPr>
            <w:tcW w:w="7540" w:type="dxa"/>
          </w:tcPr>
          <w:p w:rsidR="00CC1FFF" w:rsidRPr="00E25B1F" w:rsidRDefault="00CC1FFF"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CC1FFF" w:rsidRPr="00E25B1F" w:rsidRDefault="00CC1FFF" w:rsidP="00C87330">
            <w:pPr>
              <w:pStyle w:val="afb"/>
              <w:rPr>
                <w:rFonts w:ascii="Times New Roman" w:hAnsi="Times New Roman" w:cs="Times New Roman"/>
                <w:i/>
                <w:iCs/>
              </w:rPr>
            </w:pPr>
          </w:p>
        </w:tc>
      </w:tr>
      <w:tr w:rsidR="00CC1FFF" w:rsidRPr="00E25B1F">
        <w:tc>
          <w:tcPr>
            <w:tcW w:w="1107" w:type="dxa"/>
            <w:vAlign w:val="center"/>
          </w:tcPr>
          <w:p w:rsidR="00CC1FFF" w:rsidRPr="00E25B1F" w:rsidRDefault="00CC1FFF" w:rsidP="00D260DB">
            <w:pPr>
              <w:numPr>
                <w:ilvl w:val="0"/>
                <w:numId w:val="24"/>
              </w:numPr>
              <w:tabs>
                <w:tab w:val="left" w:pos="284"/>
              </w:tabs>
              <w:spacing w:before="40" w:after="40"/>
              <w:ind w:left="0" w:firstLine="0"/>
              <w:jc w:val="center"/>
            </w:pPr>
          </w:p>
        </w:tc>
        <w:tc>
          <w:tcPr>
            <w:tcW w:w="7540" w:type="dxa"/>
          </w:tcPr>
          <w:p w:rsidR="00CC1FFF" w:rsidRPr="00E25B1F" w:rsidRDefault="00CC1FFF"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CC1FFF" w:rsidRPr="00E25B1F" w:rsidRDefault="00CC1FFF" w:rsidP="00C87330">
            <w:pPr>
              <w:pStyle w:val="afb"/>
              <w:rPr>
                <w:rFonts w:ascii="Times New Roman" w:hAnsi="Times New Roman" w:cs="Times New Roman"/>
              </w:rPr>
            </w:pPr>
          </w:p>
        </w:tc>
      </w:tr>
      <w:tr w:rsidR="00CC1FFF" w:rsidRPr="00E25B1F">
        <w:tc>
          <w:tcPr>
            <w:tcW w:w="1107" w:type="dxa"/>
            <w:vAlign w:val="center"/>
          </w:tcPr>
          <w:p w:rsidR="00CC1FFF" w:rsidRPr="00E25B1F" w:rsidRDefault="00CC1FFF" w:rsidP="00D260DB">
            <w:pPr>
              <w:numPr>
                <w:ilvl w:val="0"/>
                <w:numId w:val="24"/>
              </w:numPr>
              <w:tabs>
                <w:tab w:val="left" w:pos="284"/>
              </w:tabs>
              <w:spacing w:before="40" w:after="40"/>
              <w:ind w:left="0" w:firstLine="0"/>
              <w:jc w:val="center"/>
            </w:pPr>
          </w:p>
        </w:tc>
        <w:tc>
          <w:tcPr>
            <w:tcW w:w="7540" w:type="dxa"/>
          </w:tcPr>
          <w:p w:rsidR="00CC1FFF" w:rsidRPr="00E25B1F" w:rsidRDefault="00CC1FFF"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CC1FFF" w:rsidRPr="00E25B1F" w:rsidRDefault="00CC1FFF" w:rsidP="00C87330">
            <w:pPr>
              <w:pStyle w:val="afb"/>
              <w:rPr>
                <w:rFonts w:ascii="Times New Roman" w:hAnsi="Times New Roman" w:cs="Times New Roman"/>
              </w:rPr>
            </w:pPr>
          </w:p>
        </w:tc>
      </w:tr>
      <w:tr w:rsidR="00CC1FFF" w:rsidRPr="00E25B1F">
        <w:tc>
          <w:tcPr>
            <w:tcW w:w="1107" w:type="dxa"/>
            <w:vAlign w:val="center"/>
          </w:tcPr>
          <w:p w:rsidR="00CC1FFF" w:rsidRPr="00E25B1F" w:rsidRDefault="00CC1FFF" w:rsidP="00AF3E12">
            <w:pPr>
              <w:tabs>
                <w:tab w:val="left" w:pos="284"/>
              </w:tabs>
              <w:spacing w:before="40" w:after="40"/>
              <w:jc w:val="center"/>
            </w:pPr>
            <w:r w:rsidRPr="00E25B1F">
              <w:t>…</w:t>
            </w:r>
          </w:p>
        </w:tc>
        <w:tc>
          <w:tcPr>
            <w:tcW w:w="7540" w:type="dxa"/>
          </w:tcPr>
          <w:p w:rsidR="00CC1FFF" w:rsidRPr="00E25B1F" w:rsidRDefault="00CC1FFF" w:rsidP="00C87330">
            <w:pPr>
              <w:pStyle w:val="afb"/>
              <w:spacing w:before="40" w:after="40"/>
              <w:rPr>
                <w:rFonts w:ascii="Times New Roman" w:hAnsi="Times New Roman" w:cs="Times New Roman"/>
              </w:rPr>
            </w:pPr>
          </w:p>
        </w:tc>
        <w:tc>
          <w:tcPr>
            <w:tcW w:w="1276" w:type="dxa"/>
          </w:tcPr>
          <w:p w:rsidR="00CC1FFF" w:rsidRPr="00E25B1F" w:rsidRDefault="00CC1FFF" w:rsidP="00C87330">
            <w:pPr>
              <w:pStyle w:val="afb"/>
              <w:rPr>
                <w:rFonts w:ascii="Times New Roman" w:hAnsi="Times New Roman" w:cs="Times New Roman"/>
              </w:rPr>
            </w:pPr>
          </w:p>
        </w:tc>
      </w:tr>
      <w:tr w:rsidR="00CC1FFF" w:rsidRPr="00E25B1F">
        <w:tc>
          <w:tcPr>
            <w:tcW w:w="1107" w:type="dxa"/>
            <w:vAlign w:val="center"/>
          </w:tcPr>
          <w:p w:rsidR="00CC1FFF" w:rsidRPr="00E25B1F" w:rsidRDefault="00CC1FFF" w:rsidP="00AF3E12">
            <w:pPr>
              <w:tabs>
                <w:tab w:val="left" w:pos="284"/>
              </w:tabs>
              <w:spacing w:before="40" w:after="40"/>
              <w:jc w:val="center"/>
            </w:pPr>
            <w:r w:rsidRPr="00E25B1F">
              <w:t>…</w:t>
            </w:r>
          </w:p>
        </w:tc>
        <w:tc>
          <w:tcPr>
            <w:tcW w:w="7540" w:type="dxa"/>
          </w:tcPr>
          <w:p w:rsidR="00CC1FFF" w:rsidRPr="00E25B1F" w:rsidRDefault="00CC1FFF" w:rsidP="00C87330">
            <w:pPr>
              <w:pStyle w:val="afb"/>
              <w:spacing w:before="40" w:after="40"/>
              <w:rPr>
                <w:rFonts w:ascii="Times New Roman" w:hAnsi="Times New Roman" w:cs="Times New Roman"/>
              </w:rPr>
            </w:pPr>
          </w:p>
        </w:tc>
        <w:tc>
          <w:tcPr>
            <w:tcW w:w="1276" w:type="dxa"/>
          </w:tcPr>
          <w:p w:rsidR="00CC1FFF" w:rsidRPr="00E25B1F" w:rsidRDefault="00CC1FFF" w:rsidP="00C87330">
            <w:pPr>
              <w:pStyle w:val="afb"/>
              <w:rPr>
                <w:rFonts w:ascii="Times New Roman" w:hAnsi="Times New Roman" w:cs="Times New Roman"/>
              </w:rPr>
            </w:pPr>
          </w:p>
        </w:tc>
      </w:tr>
      <w:tr w:rsidR="00CC1FFF" w:rsidRPr="00E25B1F">
        <w:tc>
          <w:tcPr>
            <w:tcW w:w="1107" w:type="dxa"/>
            <w:vAlign w:val="center"/>
          </w:tcPr>
          <w:p w:rsidR="00CC1FFF" w:rsidRPr="00E25B1F" w:rsidRDefault="00CC1FFF" w:rsidP="00AF3E12">
            <w:pPr>
              <w:tabs>
                <w:tab w:val="left" w:pos="284"/>
              </w:tabs>
              <w:spacing w:before="40" w:after="40"/>
              <w:jc w:val="center"/>
            </w:pPr>
          </w:p>
        </w:tc>
        <w:tc>
          <w:tcPr>
            <w:tcW w:w="7540" w:type="dxa"/>
          </w:tcPr>
          <w:p w:rsidR="00CC1FFF" w:rsidRPr="00E25B1F" w:rsidRDefault="00CC1FFF" w:rsidP="00AF3E12">
            <w:pPr>
              <w:pStyle w:val="afb"/>
              <w:spacing w:before="40" w:after="40"/>
              <w:rPr>
                <w:rFonts w:ascii="Times New Roman" w:hAnsi="Times New Roman" w:cs="Times New Roman"/>
              </w:rPr>
            </w:pPr>
          </w:p>
        </w:tc>
        <w:tc>
          <w:tcPr>
            <w:tcW w:w="1276" w:type="dxa"/>
          </w:tcPr>
          <w:p w:rsidR="00CC1FFF" w:rsidRPr="00E25B1F" w:rsidRDefault="00CC1FFF" w:rsidP="00AF3E12">
            <w:pPr>
              <w:pStyle w:val="afb"/>
              <w:rPr>
                <w:rFonts w:ascii="Times New Roman" w:hAnsi="Times New Roman" w:cs="Times New Roman"/>
              </w:rPr>
            </w:pPr>
          </w:p>
        </w:tc>
      </w:tr>
      <w:tr w:rsidR="00CC1FFF" w:rsidRPr="00E25B1F">
        <w:tc>
          <w:tcPr>
            <w:tcW w:w="1107" w:type="dxa"/>
            <w:vAlign w:val="center"/>
          </w:tcPr>
          <w:p w:rsidR="00CC1FFF" w:rsidRPr="00E25B1F" w:rsidRDefault="00CC1FFF" w:rsidP="00AF3E12">
            <w:pPr>
              <w:tabs>
                <w:tab w:val="left" w:pos="284"/>
              </w:tabs>
              <w:spacing w:before="40" w:after="40"/>
              <w:jc w:val="center"/>
            </w:pPr>
            <w:r w:rsidRPr="00E25B1F">
              <w:t>…</w:t>
            </w:r>
          </w:p>
        </w:tc>
        <w:tc>
          <w:tcPr>
            <w:tcW w:w="7540" w:type="dxa"/>
          </w:tcPr>
          <w:p w:rsidR="00CC1FFF" w:rsidRPr="00E25B1F" w:rsidRDefault="00CC1FFF" w:rsidP="00C87330">
            <w:pPr>
              <w:pStyle w:val="afb"/>
              <w:spacing w:before="40" w:after="40"/>
              <w:rPr>
                <w:rFonts w:ascii="Times New Roman" w:hAnsi="Times New Roman" w:cs="Times New Roman"/>
              </w:rPr>
            </w:pPr>
          </w:p>
        </w:tc>
        <w:tc>
          <w:tcPr>
            <w:tcW w:w="1276" w:type="dxa"/>
          </w:tcPr>
          <w:p w:rsidR="00CC1FFF" w:rsidRPr="00E25B1F" w:rsidRDefault="00CC1FFF" w:rsidP="00C87330">
            <w:pPr>
              <w:pStyle w:val="afb"/>
              <w:spacing w:before="40" w:after="40"/>
              <w:rPr>
                <w:rFonts w:ascii="Times New Roman" w:hAnsi="Times New Roman" w:cs="Times New Roman"/>
              </w:rPr>
            </w:pPr>
          </w:p>
        </w:tc>
      </w:tr>
    </w:tbl>
    <w:p w:rsidR="00CC1FFF" w:rsidRPr="00E25B1F" w:rsidRDefault="00CC1FFF" w:rsidP="00C87330">
      <w:pPr>
        <w:pStyle w:val="afa"/>
        <w:tabs>
          <w:tab w:val="clear" w:pos="1134"/>
        </w:tabs>
        <w:autoSpaceDE w:val="0"/>
        <w:autoSpaceDN w:val="0"/>
        <w:spacing w:line="240" w:lineRule="auto"/>
        <w:ind w:firstLine="0"/>
        <w:rPr>
          <w:sz w:val="28"/>
          <w:szCs w:val="28"/>
        </w:rPr>
      </w:pPr>
    </w:p>
    <w:p w:rsidR="00CC1FFF" w:rsidRPr="00E25B1F" w:rsidRDefault="00CC1FFF"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C1FFF" w:rsidRPr="00E25B1F" w:rsidRDefault="00CC1FF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C1FFF" w:rsidRPr="00E25B1F" w:rsidRDefault="00CC1FFF" w:rsidP="00C87330">
      <w:pPr>
        <w:pStyle w:val="Times12"/>
        <w:ind w:firstLine="709"/>
        <w:rPr>
          <w:sz w:val="28"/>
          <w:szCs w:val="28"/>
        </w:rPr>
      </w:pPr>
      <w:r w:rsidRPr="00E25B1F">
        <w:rPr>
          <w:sz w:val="28"/>
          <w:szCs w:val="28"/>
        </w:rPr>
        <w:t>М.П.</w:t>
      </w:r>
    </w:p>
    <w:p w:rsidR="00CC1FFF" w:rsidRPr="00E25B1F" w:rsidRDefault="00CC1FFF" w:rsidP="00C87330">
      <w:pPr>
        <w:pStyle w:val="af9"/>
        <w:spacing w:before="0" w:after="0" w:line="240" w:lineRule="auto"/>
        <w:rPr>
          <w:rFonts w:ascii="Times New Roman" w:hAnsi="Times New Roman" w:cs="Times New Roman"/>
          <w:b/>
          <w:bCs/>
          <w:sz w:val="22"/>
          <w:szCs w:val="22"/>
        </w:rPr>
      </w:pPr>
    </w:p>
    <w:p w:rsidR="00CC1FFF" w:rsidRPr="00E25B1F" w:rsidRDefault="00CC1FFF" w:rsidP="00C87330">
      <w:pPr>
        <w:pStyle w:val="Times12"/>
        <w:tabs>
          <w:tab w:val="left" w:pos="709"/>
        </w:tabs>
        <w:ind w:firstLine="709"/>
      </w:pPr>
      <w:r w:rsidRPr="00E25B1F">
        <w:t>ИНСТРУКЦИИ ПО ЗАПОЛНЕНИЮ</w:t>
      </w:r>
    </w:p>
    <w:p w:rsidR="00CC1FFF" w:rsidRPr="00E25B1F" w:rsidRDefault="00CC1FFF" w:rsidP="00D260DB">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CC1FFF" w:rsidRPr="00E25B1F" w:rsidRDefault="00CC1FFF" w:rsidP="00D260DB">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CC1FFF" w:rsidRPr="00E25B1F" w:rsidRDefault="00CC1FFF" w:rsidP="00D260DB">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C1FFF" w:rsidRPr="00E25B1F" w:rsidRDefault="00CC1FFF" w:rsidP="00D260DB">
      <w:pPr>
        <w:pStyle w:val="Times12"/>
        <w:numPr>
          <w:ilvl w:val="0"/>
          <w:numId w:val="19"/>
        </w:numPr>
        <w:tabs>
          <w:tab w:val="clear" w:pos="960"/>
          <w:tab w:val="left" w:pos="1134"/>
        </w:tabs>
        <w:ind w:left="0" w:firstLine="709"/>
      </w:pPr>
      <w:r w:rsidRPr="00E25B1F">
        <w:t xml:space="preserve">Участник запроса цен </w:t>
      </w:r>
      <w:bookmarkEnd w:id="291"/>
      <w:r w:rsidRPr="00E25B1F">
        <w:t>должен указать свое полное наименование (с указанием организационно-правовой формы) и юридический адрес.</w:t>
      </w:r>
    </w:p>
    <w:p w:rsidR="00CC1FFF" w:rsidRPr="00E25B1F" w:rsidRDefault="00CC1FFF" w:rsidP="00D260DB">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CC1FFF" w:rsidRPr="00E25B1F" w:rsidRDefault="00CC1FFF" w:rsidP="00D260DB">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CC1FFF" w:rsidRPr="00E25B1F" w:rsidRDefault="00CC1FFF" w:rsidP="00C87330">
      <w:pPr>
        <w:jc w:val="right"/>
        <w:rPr>
          <w:sz w:val="28"/>
          <w:szCs w:val="28"/>
        </w:rPr>
      </w:pPr>
      <w:bookmarkStart w:id="297" w:name="_Ref55335821"/>
      <w:bookmarkStart w:id="298" w:name="_Ref55336345"/>
      <w:bookmarkStart w:id="299" w:name="_Toc57314674"/>
      <w:bookmarkStart w:id="300" w:name="_Toc69728988"/>
      <w:bookmarkStart w:id="301" w:name="_Toc98251754"/>
      <w:r w:rsidRPr="00E25B1F">
        <w:rPr>
          <w:sz w:val="22"/>
          <w:szCs w:val="22"/>
        </w:rPr>
        <w:br w:type="page"/>
      </w:r>
      <w:bookmarkEnd w:id="297"/>
      <w:bookmarkEnd w:id="298"/>
      <w:bookmarkEnd w:id="299"/>
      <w:bookmarkEnd w:id="300"/>
      <w:bookmarkEnd w:id="301"/>
      <w:r w:rsidRPr="00E25B1F">
        <w:rPr>
          <w:sz w:val="28"/>
          <w:szCs w:val="28"/>
        </w:rPr>
        <w:t>Форма 2.</w:t>
      </w:r>
    </w:p>
    <w:p w:rsidR="00CC1FFF" w:rsidRPr="00E25B1F" w:rsidRDefault="00CC1FFF" w:rsidP="00FD7A69">
      <w:pPr>
        <w:pStyle w:val="Times12"/>
        <w:ind w:left="5103" w:firstLine="0"/>
        <w:jc w:val="left"/>
      </w:pPr>
      <w:r w:rsidRPr="00E25B1F">
        <w:t>Приложение к заявке на участие в запросе цен</w:t>
      </w:r>
    </w:p>
    <w:p w:rsidR="00CC1FFF" w:rsidRPr="00E25B1F" w:rsidRDefault="00CC1FFF" w:rsidP="00FD7A69">
      <w:pPr>
        <w:pStyle w:val="Times12"/>
        <w:ind w:left="5103" w:firstLine="0"/>
        <w:jc w:val="left"/>
      </w:pPr>
      <w:r w:rsidRPr="00E25B1F">
        <w:t>от «___» __________ 20___ г. № ______</w:t>
      </w:r>
    </w:p>
    <w:p w:rsidR="00CC1FFF" w:rsidRPr="00E25B1F" w:rsidRDefault="00CC1FFF" w:rsidP="00C87330">
      <w:pPr>
        <w:jc w:val="right"/>
        <w:rPr>
          <w:b/>
          <w:bCs/>
          <w:sz w:val="22"/>
          <w:szCs w:val="22"/>
        </w:rPr>
      </w:pPr>
    </w:p>
    <w:p w:rsidR="00CC1FFF" w:rsidRPr="00E25B1F" w:rsidRDefault="00CC1FFF"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CC1FFF" w:rsidRPr="00E25B1F" w:rsidRDefault="00CC1FFF" w:rsidP="00C87330">
      <w:pPr>
        <w:jc w:val="right"/>
        <w:rPr>
          <w:b/>
          <w:bCs/>
          <w:sz w:val="22"/>
          <w:szCs w:val="22"/>
        </w:rPr>
      </w:pPr>
    </w:p>
    <w:p w:rsidR="00CC1FFF" w:rsidRPr="00E25B1F" w:rsidRDefault="00CC1FFF" w:rsidP="00C87330">
      <w:pPr>
        <w:pStyle w:val="Heading2"/>
        <w:numPr>
          <w:ilvl w:val="0"/>
          <w:numId w:val="0"/>
        </w:numPr>
        <w:spacing w:before="0" w:after="0"/>
        <w:jc w:val="center"/>
        <w:rPr>
          <w:rFonts w:ascii="Times New Roman" w:hAnsi="Times New Roman" w:cs="Times New Roman"/>
          <w:b w:val="0"/>
          <w:bCs w:val="0"/>
          <w:i w:val="0"/>
          <w:iCs w:val="0"/>
        </w:rPr>
      </w:pPr>
      <w:bookmarkStart w:id="302" w:name="_Анкета_Претендента_на"/>
      <w:bookmarkStart w:id="303" w:name="_Анкета_Участника_процедуры"/>
      <w:bookmarkStart w:id="304" w:name="_АНКЕТА_УЧАСТНИКА_ЗАПРОСА"/>
      <w:bookmarkStart w:id="305" w:name="_Toc255987077"/>
      <w:bookmarkStart w:id="306" w:name="_Toc390262799"/>
      <w:bookmarkEnd w:id="302"/>
      <w:bookmarkEnd w:id="303"/>
      <w:bookmarkEnd w:id="304"/>
      <w:r w:rsidRPr="00E25B1F">
        <w:rPr>
          <w:rFonts w:ascii="Times New Roman" w:hAnsi="Times New Roman" w:cs="Times New Roman"/>
          <w:b w:val="0"/>
          <w:bCs w:val="0"/>
          <w:i w:val="0"/>
          <w:iCs w:val="0"/>
        </w:rPr>
        <w:t>АНКЕТА УЧАСТНИКА ЗАПРОСА ЦЕН (Форма 2)</w:t>
      </w:r>
      <w:bookmarkEnd w:id="305"/>
      <w:bookmarkEnd w:id="306"/>
    </w:p>
    <w:p w:rsidR="00CC1FFF" w:rsidRPr="00E25B1F" w:rsidRDefault="00CC1FFF" w:rsidP="00C87330">
      <w:pPr>
        <w:jc w:val="right"/>
        <w:rPr>
          <w:b/>
          <w:bCs/>
          <w:i/>
          <w:iCs/>
        </w:rPr>
      </w:pPr>
      <w:r w:rsidRPr="00E25B1F">
        <w:rPr>
          <w:b/>
          <w:bCs/>
          <w:i/>
          <w:iCs/>
        </w:rPr>
        <w:t>Лот __</w:t>
      </w:r>
    </w:p>
    <w:p w:rsidR="00CC1FFF" w:rsidRPr="00E25B1F" w:rsidRDefault="00CC1FFF" w:rsidP="00C87330">
      <w:pPr>
        <w:pStyle w:val="Times12"/>
        <w:ind w:firstLine="0"/>
        <w:rPr>
          <w:sz w:val="28"/>
          <w:szCs w:val="28"/>
        </w:rPr>
      </w:pPr>
      <w:r w:rsidRPr="00E25B1F">
        <w:rPr>
          <w:sz w:val="28"/>
          <w:szCs w:val="28"/>
        </w:rPr>
        <w:t xml:space="preserve">Участник запроса цен: ________________________________ </w:t>
      </w:r>
    </w:p>
    <w:p w:rsidR="00CC1FFF" w:rsidRPr="00E25B1F" w:rsidRDefault="00CC1FFF"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C1FFF" w:rsidRPr="00E25B1F">
        <w:trPr>
          <w:cantSplit/>
          <w:trHeight w:val="240"/>
          <w:tblHeader/>
        </w:trPr>
        <w:tc>
          <w:tcPr>
            <w:tcW w:w="306" w:type="pct"/>
            <w:vAlign w:val="center"/>
          </w:tcPr>
          <w:p w:rsidR="00CC1FFF" w:rsidRPr="00E25B1F" w:rsidRDefault="00CC1FFF"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CC1FFF" w:rsidRPr="00E25B1F" w:rsidRDefault="00CC1FFF"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C1FFF" w:rsidRPr="00E25B1F" w:rsidRDefault="00CC1FFF"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CC1FFF" w:rsidRPr="00E25B1F">
        <w:trPr>
          <w:cantSplit/>
          <w:trHeight w:val="471"/>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C1FFF" w:rsidRPr="00E25B1F" w:rsidRDefault="00CC1FFF" w:rsidP="00C87330">
            <w:pPr>
              <w:pStyle w:val="ad"/>
              <w:widowControl w:val="0"/>
              <w:spacing w:before="0" w:after="0"/>
              <w:jc w:val="center"/>
            </w:pPr>
          </w:p>
        </w:tc>
      </w:tr>
      <w:tr w:rsidR="00CC1FFF" w:rsidRPr="00E25B1F">
        <w:trPr>
          <w:cantSplit/>
          <w:trHeight w:val="284"/>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Организационно - правовая форма</w:t>
            </w:r>
          </w:p>
        </w:tc>
        <w:tc>
          <w:tcPr>
            <w:tcW w:w="1694" w:type="pct"/>
            <w:vAlign w:val="center"/>
          </w:tcPr>
          <w:p w:rsidR="00CC1FFF" w:rsidRPr="00E25B1F" w:rsidRDefault="00CC1FFF" w:rsidP="00C87330">
            <w:pPr>
              <w:pStyle w:val="ad"/>
              <w:widowControl w:val="0"/>
              <w:spacing w:before="0" w:after="0"/>
              <w:jc w:val="center"/>
            </w:pPr>
          </w:p>
        </w:tc>
      </w:tr>
      <w:tr w:rsidR="00CC1FFF" w:rsidRPr="00E25B1F">
        <w:trPr>
          <w:cantSplit/>
          <w:trHeight w:val="284"/>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CC1FFF" w:rsidRPr="00E25B1F" w:rsidRDefault="00CC1FFF" w:rsidP="00C87330">
            <w:pPr>
              <w:pStyle w:val="ad"/>
              <w:widowControl w:val="0"/>
              <w:spacing w:before="0" w:after="0"/>
              <w:jc w:val="center"/>
            </w:pPr>
          </w:p>
        </w:tc>
      </w:tr>
      <w:tr w:rsidR="00CC1FFF" w:rsidRPr="00E25B1F">
        <w:trPr>
          <w:cantSplit/>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CC1FFF" w:rsidRPr="00E25B1F" w:rsidRDefault="00CC1FFF" w:rsidP="00C87330">
            <w:pPr>
              <w:pStyle w:val="ad"/>
              <w:widowControl w:val="0"/>
              <w:spacing w:before="0" w:after="0"/>
              <w:jc w:val="center"/>
            </w:pPr>
          </w:p>
        </w:tc>
      </w:tr>
      <w:tr w:rsidR="00CC1FFF" w:rsidRPr="00E25B1F">
        <w:trPr>
          <w:cantSplit/>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CC1FFF" w:rsidRPr="00E25B1F" w:rsidRDefault="00CC1FFF" w:rsidP="00C87330">
            <w:pPr>
              <w:pStyle w:val="ad"/>
              <w:widowControl w:val="0"/>
              <w:spacing w:before="0" w:after="0"/>
              <w:jc w:val="center"/>
            </w:pPr>
          </w:p>
        </w:tc>
      </w:tr>
      <w:tr w:rsidR="00CC1FFF" w:rsidRPr="00E25B1F">
        <w:trPr>
          <w:cantSplit/>
          <w:trHeight w:val="284"/>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Виды деятельности</w:t>
            </w:r>
          </w:p>
        </w:tc>
        <w:tc>
          <w:tcPr>
            <w:tcW w:w="1694" w:type="pct"/>
            <w:vAlign w:val="center"/>
          </w:tcPr>
          <w:p w:rsidR="00CC1FFF" w:rsidRPr="00E25B1F" w:rsidRDefault="00CC1FFF" w:rsidP="00C87330">
            <w:pPr>
              <w:pStyle w:val="ad"/>
              <w:widowControl w:val="0"/>
              <w:spacing w:before="0" w:after="0"/>
              <w:jc w:val="center"/>
            </w:pPr>
          </w:p>
        </w:tc>
      </w:tr>
      <w:tr w:rsidR="00CC1FFF" w:rsidRPr="00E25B1F">
        <w:trPr>
          <w:cantSplit/>
          <w:trHeight w:val="284"/>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CC1FFF" w:rsidRPr="00E25B1F" w:rsidRDefault="00CC1FFF" w:rsidP="00C87330">
            <w:pPr>
              <w:pStyle w:val="ad"/>
              <w:widowControl w:val="0"/>
              <w:spacing w:before="0" w:after="0"/>
              <w:jc w:val="center"/>
            </w:pPr>
          </w:p>
        </w:tc>
      </w:tr>
      <w:tr w:rsidR="00CC1FFF" w:rsidRPr="00E25B1F">
        <w:trPr>
          <w:cantSplit/>
          <w:trHeight w:val="284"/>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ИНН, КПП, ОГРН, ОКПО</w:t>
            </w:r>
          </w:p>
        </w:tc>
        <w:tc>
          <w:tcPr>
            <w:tcW w:w="1694" w:type="pct"/>
            <w:vAlign w:val="center"/>
          </w:tcPr>
          <w:p w:rsidR="00CC1FFF" w:rsidRPr="00E25B1F" w:rsidRDefault="00CC1FFF" w:rsidP="00C87330">
            <w:pPr>
              <w:pStyle w:val="ad"/>
              <w:widowControl w:val="0"/>
              <w:spacing w:before="0" w:after="0"/>
              <w:jc w:val="center"/>
            </w:pPr>
          </w:p>
        </w:tc>
      </w:tr>
      <w:tr w:rsidR="00CC1FFF" w:rsidRPr="00E25B1F">
        <w:trPr>
          <w:cantSplit/>
          <w:trHeight w:val="284"/>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Юридический адрес (страна, адрес)</w:t>
            </w:r>
          </w:p>
        </w:tc>
        <w:tc>
          <w:tcPr>
            <w:tcW w:w="1694" w:type="pct"/>
            <w:vAlign w:val="center"/>
          </w:tcPr>
          <w:p w:rsidR="00CC1FFF" w:rsidRPr="00E25B1F" w:rsidRDefault="00CC1FFF" w:rsidP="00C87330">
            <w:pPr>
              <w:pStyle w:val="ad"/>
              <w:widowControl w:val="0"/>
              <w:spacing w:before="0" w:after="0"/>
              <w:jc w:val="center"/>
            </w:pPr>
          </w:p>
        </w:tc>
      </w:tr>
      <w:tr w:rsidR="00CC1FFF" w:rsidRPr="00E25B1F">
        <w:trPr>
          <w:cantSplit/>
          <w:trHeight w:val="284"/>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Почтовый адрес (страна, адрес)</w:t>
            </w:r>
          </w:p>
        </w:tc>
        <w:tc>
          <w:tcPr>
            <w:tcW w:w="1694" w:type="pct"/>
            <w:vAlign w:val="center"/>
          </w:tcPr>
          <w:p w:rsidR="00CC1FFF" w:rsidRPr="00E25B1F" w:rsidRDefault="00CC1FFF" w:rsidP="00C87330">
            <w:pPr>
              <w:widowControl w:val="0"/>
              <w:jc w:val="center"/>
            </w:pPr>
          </w:p>
        </w:tc>
      </w:tr>
      <w:tr w:rsidR="00CC1FFF" w:rsidRPr="00E25B1F">
        <w:trPr>
          <w:cantSplit/>
          <w:trHeight w:val="284"/>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Фактическое местоположение</w:t>
            </w:r>
          </w:p>
        </w:tc>
        <w:tc>
          <w:tcPr>
            <w:tcW w:w="1694" w:type="pct"/>
            <w:vAlign w:val="center"/>
          </w:tcPr>
          <w:p w:rsidR="00CC1FFF" w:rsidRPr="00E25B1F" w:rsidRDefault="00CC1FFF" w:rsidP="00C87330">
            <w:pPr>
              <w:widowControl w:val="0"/>
              <w:jc w:val="center"/>
            </w:pPr>
          </w:p>
        </w:tc>
      </w:tr>
      <w:tr w:rsidR="00CC1FFF" w:rsidRPr="00E25B1F">
        <w:trPr>
          <w:cantSplit/>
          <w:trHeight w:val="284"/>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Телефоны (с указанием кода города)</w:t>
            </w:r>
          </w:p>
        </w:tc>
        <w:tc>
          <w:tcPr>
            <w:tcW w:w="1694" w:type="pct"/>
            <w:vAlign w:val="center"/>
          </w:tcPr>
          <w:p w:rsidR="00CC1FFF" w:rsidRPr="00E25B1F" w:rsidRDefault="00CC1FFF" w:rsidP="00C87330">
            <w:pPr>
              <w:widowControl w:val="0"/>
              <w:jc w:val="center"/>
            </w:pPr>
          </w:p>
        </w:tc>
      </w:tr>
      <w:tr w:rsidR="00CC1FFF" w:rsidRPr="00E25B1F">
        <w:trPr>
          <w:cantSplit/>
          <w:trHeight w:val="284"/>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Факс (с указанием кода города)</w:t>
            </w:r>
          </w:p>
        </w:tc>
        <w:tc>
          <w:tcPr>
            <w:tcW w:w="1694" w:type="pct"/>
            <w:vAlign w:val="center"/>
          </w:tcPr>
          <w:p w:rsidR="00CC1FFF" w:rsidRPr="00E25B1F" w:rsidRDefault="00CC1FFF" w:rsidP="00C87330">
            <w:pPr>
              <w:widowControl w:val="0"/>
              <w:jc w:val="center"/>
            </w:pPr>
          </w:p>
        </w:tc>
      </w:tr>
      <w:tr w:rsidR="00CC1FFF" w:rsidRPr="00E25B1F">
        <w:trPr>
          <w:cantSplit/>
          <w:trHeight w:val="284"/>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 xml:space="preserve">Адрес электронной почты </w:t>
            </w:r>
          </w:p>
        </w:tc>
        <w:tc>
          <w:tcPr>
            <w:tcW w:w="1694" w:type="pct"/>
            <w:vAlign w:val="center"/>
          </w:tcPr>
          <w:p w:rsidR="00CC1FFF" w:rsidRPr="00E25B1F" w:rsidRDefault="00CC1FFF" w:rsidP="00C87330">
            <w:pPr>
              <w:widowControl w:val="0"/>
              <w:jc w:val="center"/>
            </w:pPr>
          </w:p>
        </w:tc>
      </w:tr>
      <w:tr w:rsidR="00CC1FFF" w:rsidRPr="00E25B1F">
        <w:trPr>
          <w:cantSplit/>
          <w:trHeight w:val="284"/>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CC1FFF" w:rsidRPr="00E25B1F" w:rsidRDefault="00CC1FFF" w:rsidP="00C87330">
            <w:pPr>
              <w:widowControl w:val="0"/>
              <w:jc w:val="center"/>
            </w:pPr>
          </w:p>
        </w:tc>
      </w:tr>
      <w:tr w:rsidR="00CC1FFF" w:rsidRPr="00E25B1F">
        <w:trPr>
          <w:cantSplit/>
          <w:trHeight w:val="284"/>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Размер уставного капитала</w:t>
            </w:r>
          </w:p>
        </w:tc>
        <w:tc>
          <w:tcPr>
            <w:tcW w:w="1694" w:type="pct"/>
            <w:vAlign w:val="center"/>
          </w:tcPr>
          <w:p w:rsidR="00CC1FFF" w:rsidRPr="00E25B1F" w:rsidRDefault="00CC1FFF" w:rsidP="00C87330">
            <w:pPr>
              <w:widowControl w:val="0"/>
              <w:jc w:val="center"/>
            </w:pPr>
          </w:p>
        </w:tc>
      </w:tr>
      <w:tr w:rsidR="00CC1FFF" w:rsidRPr="00E25B1F">
        <w:trPr>
          <w:cantSplit/>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CC1FFF" w:rsidRPr="00E25B1F" w:rsidRDefault="00CC1FFF" w:rsidP="00C87330">
            <w:pPr>
              <w:widowControl w:val="0"/>
              <w:jc w:val="center"/>
            </w:pPr>
          </w:p>
        </w:tc>
      </w:tr>
      <w:tr w:rsidR="00CC1FFF" w:rsidRPr="00E25B1F">
        <w:trPr>
          <w:cantSplit/>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C1FFF" w:rsidRPr="00E25B1F" w:rsidRDefault="00CC1FFF" w:rsidP="00C87330">
            <w:pPr>
              <w:widowControl w:val="0"/>
              <w:jc w:val="center"/>
            </w:pPr>
          </w:p>
        </w:tc>
      </w:tr>
      <w:tr w:rsidR="00CC1FFF" w:rsidRPr="00E25B1F">
        <w:trPr>
          <w:cantSplit/>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C1FFF" w:rsidRPr="00E25B1F" w:rsidRDefault="00CC1FFF" w:rsidP="00C87330">
            <w:pPr>
              <w:widowControl w:val="0"/>
              <w:jc w:val="center"/>
            </w:pPr>
          </w:p>
        </w:tc>
      </w:tr>
      <w:tr w:rsidR="00CC1FFF" w:rsidRPr="00E25B1F">
        <w:trPr>
          <w:cantSplit/>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CC1FFF" w:rsidRPr="00E25B1F" w:rsidRDefault="00CC1FFF" w:rsidP="00C87330">
            <w:pPr>
              <w:widowControl w:val="0"/>
              <w:jc w:val="center"/>
            </w:pPr>
          </w:p>
        </w:tc>
      </w:tr>
      <w:tr w:rsidR="00CC1FFF" w:rsidRPr="00E25B1F">
        <w:trPr>
          <w:cantSplit/>
        </w:trPr>
        <w:tc>
          <w:tcPr>
            <w:tcW w:w="306" w:type="pct"/>
            <w:vAlign w:val="center"/>
          </w:tcPr>
          <w:p w:rsidR="00CC1FFF" w:rsidRPr="00E25B1F" w:rsidRDefault="00CC1FFF" w:rsidP="00D260D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C1FFF" w:rsidRPr="00E25B1F" w:rsidRDefault="00CC1FFF"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CC1FFF" w:rsidRPr="00E25B1F" w:rsidRDefault="00CC1FFF" w:rsidP="00C87330">
            <w:pPr>
              <w:widowControl w:val="0"/>
              <w:jc w:val="center"/>
            </w:pPr>
          </w:p>
        </w:tc>
      </w:tr>
    </w:tbl>
    <w:p w:rsidR="00CC1FFF" w:rsidRPr="00E25B1F" w:rsidRDefault="00CC1FFF" w:rsidP="00C87330">
      <w:pPr>
        <w:pStyle w:val="afa"/>
        <w:tabs>
          <w:tab w:val="clear" w:pos="1134"/>
        </w:tabs>
        <w:autoSpaceDE w:val="0"/>
        <w:autoSpaceDN w:val="0"/>
        <w:spacing w:line="240" w:lineRule="auto"/>
        <w:ind w:firstLine="0"/>
        <w:rPr>
          <w:sz w:val="28"/>
          <w:szCs w:val="28"/>
        </w:rPr>
      </w:pPr>
    </w:p>
    <w:p w:rsidR="00CC1FFF" w:rsidRPr="00E25B1F" w:rsidRDefault="00CC1FFF"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C1FFF" w:rsidRPr="00E25B1F" w:rsidRDefault="00CC1FF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C1FFF" w:rsidRPr="00E25B1F" w:rsidRDefault="00CC1FFF" w:rsidP="00C87330">
      <w:pPr>
        <w:pStyle w:val="Times12"/>
        <w:ind w:firstLine="709"/>
        <w:rPr>
          <w:sz w:val="28"/>
          <w:szCs w:val="28"/>
        </w:rPr>
      </w:pPr>
      <w:r w:rsidRPr="00E25B1F">
        <w:rPr>
          <w:sz w:val="28"/>
          <w:szCs w:val="28"/>
        </w:rPr>
        <w:t>М.П.</w:t>
      </w:r>
    </w:p>
    <w:p w:rsidR="00CC1FFF" w:rsidRPr="00E25B1F" w:rsidRDefault="00CC1FFF" w:rsidP="00C87330">
      <w:pPr>
        <w:jc w:val="center"/>
        <w:rPr>
          <w:b/>
          <w:bCs/>
        </w:rPr>
      </w:pPr>
      <w:bookmarkStart w:id="307" w:name="_Toc98251773"/>
    </w:p>
    <w:bookmarkEnd w:id="307"/>
    <w:p w:rsidR="00CC1FFF" w:rsidRPr="00E25B1F" w:rsidRDefault="00CC1FFF" w:rsidP="00C62F68">
      <w:pPr>
        <w:pStyle w:val="Times12"/>
        <w:tabs>
          <w:tab w:val="left" w:pos="1134"/>
        </w:tabs>
        <w:ind w:left="709" w:firstLine="0"/>
      </w:pPr>
    </w:p>
    <w:p w:rsidR="00CC1FFF" w:rsidRPr="008B0FDE" w:rsidRDefault="00CC1FFF"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CC1FFF" w:rsidRDefault="00CC1FFF"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CC1FFF" w:rsidRPr="002B303E" w:rsidRDefault="00CC1FFF"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CC1FFF" w:rsidRPr="002B303E">
        <w:trPr>
          <w:tblHeader/>
        </w:trPr>
        <w:tc>
          <w:tcPr>
            <w:tcW w:w="540" w:type="dxa"/>
            <w:vAlign w:val="center"/>
          </w:tcPr>
          <w:p w:rsidR="00CC1FFF" w:rsidRPr="005F6473" w:rsidRDefault="00CC1FFF" w:rsidP="00C442DF">
            <w:pPr>
              <w:ind w:left="-108" w:right="-135"/>
              <w:jc w:val="center"/>
              <w:rPr>
                <w:lang w:eastAsia="en-US"/>
              </w:rPr>
            </w:pPr>
            <w:r w:rsidRPr="005F6473">
              <w:rPr>
                <w:lang w:eastAsia="en-US"/>
              </w:rPr>
              <w:t>№ п/п</w:t>
            </w:r>
          </w:p>
        </w:tc>
        <w:tc>
          <w:tcPr>
            <w:tcW w:w="3146" w:type="dxa"/>
            <w:vAlign w:val="center"/>
          </w:tcPr>
          <w:p w:rsidR="00CC1FFF" w:rsidRPr="005F6473" w:rsidRDefault="00CC1FFF" w:rsidP="00C442DF">
            <w:pPr>
              <w:ind w:left="-108" w:right="-135"/>
              <w:jc w:val="center"/>
              <w:rPr>
                <w:lang w:eastAsia="en-US"/>
              </w:rPr>
            </w:pPr>
            <w:r w:rsidRPr="005F6473">
              <w:rPr>
                <w:lang w:eastAsia="en-US"/>
              </w:rPr>
              <w:t>Критерий отнесения</w:t>
            </w:r>
          </w:p>
        </w:tc>
        <w:tc>
          <w:tcPr>
            <w:tcW w:w="1378" w:type="dxa"/>
            <w:vAlign w:val="center"/>
          </w:tcPr>
          <w:p w:rsidR="00CC1FFF" w:rsidRPr="005F6473" w:rsidRDefault="00CC1FFF" w:rsidP="00C442DF">
            <w:pPr>
              <w:ind w:left="-108" w:right="-135"/>
              <w:jc w:val="center"/>
              <w:rPr>
                <w:lang w:eastAsia="en-US"/>
              </w:rPr>
            </w:pPr>
            <w:r w:rsidRPr="005F6473">
              <w:rPr>
                <w:lang w:eastAsia="en-US"/>
              </w:rPr>
              <w:t>Малые предприятия</w:t>
            </w:r>
          </w:p>
        </w:tc>
        <w:tc>
          <w:tcPr>
            <w:tcW w:w="1418" w:type="dxa"/>
            <w:vAlign w:val="center"/>
          </w:tcPr>
          <w:p w:rsidR="00CC1FFF" w:rsidRPr="005F6473" w:rsidRDefault="00CC1FFF" w:rsidP="00C442DF">
            <w:pPr>
              <w:ind w:left="-108" w:right="-135"/>
              <w:jc w:val="center"/>
              <w:rPr>
                <w:lang w:eastAsia="en-US"/>
              </w:rPr>
            </w:pPr>
            <w:r w:rsidRPr="005F6473">
              <w:rPr>
                <w:lang w:eastAsia="en-US"/>
              </w:rPr>
              <w:t>Средние предприятия</w:t>
            </w:r>
          </w:p>
        </w:tc>
        <w:tc>
          <w:tcPr>
            <w:tcW w:w="1589" w:type="dxa"/>
            <w:vAlign w:val="center"/>
          </w:tcPr>
          <w:p w:rsidR="00CC1FFF" w:rsidRPr="005F6473" w:rsidRDefault="00CC1FFF" w:rsidP="00C442DF">
            <w:pPr>
              <w:ind w:left="-108" w:right="-135"/>
              <w:jc w:val="center"/>
              <w:rPr>
                <w:lang w:eastAsia="en-US"/>
              </w:rPr>
            </w:pPr>
            <w:r w:rsidRPr="005F6473">
              <w:rPr>
                <w:lang w:eastAsia="en-US"/>
              </w:rPr>
              <w:t>Показатель</w:t>
            </w:r>
          </w:p>
        </w:tc>
        <w:tc>
          <w:tcPr>
            <w:tcW w:w="1955" w:type="dxa"/>
            <w:vAlign w:val="center"/>
          </w:tcPr>
          <w:p w:rsidR="00CC1FFF" w:rsidRPr="005F6473" w:rsidRDefault="00CC1FFF" w:rsidP="00C442DF">
            <w:pPr>
              <w:ind w:left="-108" w:right="-135"/>
              <w:jc w:val="center"/>
              <w:rPr>
                <w:lang w:eastAsia="en-US"/>
              </w:rPr>
            </w:pPr>
            <w:r w:rsidRPr="005F6473">
              <w:rPr>
                <w:lang w:eastAsia="en-US"/>
              </w:rPr>
              <w:t>Подтверждающий документ</w:t>
            </w:r>
          </w:p>
        </w:tc>
      </w:tr>
      <w:tr w:rsidR="00CC1FFF" w:rsidRPr="002B303E">
        <w:trPr>
          <w:tblHeader/>
        </w:trPr>
        <w:tc>
          <w:tcPr>
            <w:tcW w:w="540" w:type="dxa"/>
            <w:vAlign w:val="center"/>
          </w:tcPr>
          <w:p w:rsidR="00CC1FFF" w:rsidRPr="002B303E" w:rsidRDefault="00CC1FFF" w:rsidP="00C442DF">
            <w:pPr>
              <w:jc w:val="center"/>
              <w:rPr>
                <w:lang w:eastAsia="en-US"/>
              </w:rPr>
            </w:pPr>
            <w:r w:rsidRPr="002B303E">
              <w:rPr>
                <w:lang w:eastAsia="en-US"/>
              </w:rPr>
              <w:t>1</w:t>
            </w:r>
          </w:p>
        </w:tc>
        <w:tc>
          <w:tcPr>
            <w:tcW w:w="3146" w:type="dxa"/>
            <w:vAlign w:val="center"/>
          </w:tcPr>
          <w:p w:rsidR="00CC1FFF" w:rsidRPr="005F6473" w:rsidRDefault="00CC1FFF" w:rsidP="00C442DF">
            <w:pPr>
              <w:jc w:val="center"/>
              <w:rPr>
                <w:lang w:eastAsia="en-US"/>
              </w:rPr>
            </w:pPr>
            <w:r w:rsidRPr="005F6473">
              <w:rPr>
                <w:lang w:eastAsia="en-US"/>
              </w:rPr>
              <w:t>2</w:t>
            </w:r>
          </w:p>
        </w:tc>
        <w:tc>
          <w:tcPr>
            <w:tcW w:w="1378" w:type="dxa"/>
            <w:vAlign w:val="center"/>
          </w:tcPr>
          <w:p w:rsidR="00CC1FFF" w:rsidRPr="005F6473" w:rsidRDefault="00CC1FFF" w:rsidP="00C442DF">
            <w:pPr>
              <w:jc w:val="center"/>
              <w:rPr>
                <w:lang w:eastAsia="en-US"/>
              </w:rPr>
            </w:pPr>
            <w:r w:rsidRPr="005F6473">
              <w:rPr>
                <w:lang w:eastAsia="en-US"/>
              </w:rPr>
              <w:t>3</w:t>
            </w:r>
          </w:p>
        </w:tc>
        <w:tc>
          <w:tcPr>
            <w:tcW w:w="1418" w:type="dxa"/>
            <w:vAlign w:val="center"/>
          </w:tcPr>
          <w:p w:rsidR="00CC1FFF" w:rsidRPr="005F6473" w:rsidRDefault="00CC1FFF" w:rsidP="00C442DF">
            <w:pPr>
              <w:jc w:val="center"/>
              <w:rPr>
                <w:lang w:eastAsia="en-US"/>
              </w:rPr>
            </w:pPr>
            <w:r w:rsidRPr="005F6473">
              <w:rPr>
                <w:lang w:eastAsia="en-US"/>
              </w:rPr>
              <w:t>4</w:t>
            </w:r>
          </w:p>
        </w:tc>
        <w:tc>
          <w:tcPr>
            <w:tcW w:w="1589" w:type="dxa"/>
            <w:vAlign w:val="center"/>
          </w:tcPr>
          <w:p w:rsidR="00CC1FFF" w:rsidRPr="005F6473" w:rsidRDefault="00CC1FFF" w:rsidP="00C442DF">
            <w:pPr>
              <w:jc w:val="center"/>
              <w:rPr>
                <w:lang w:eastAsia="en-US"/>
              </w:rPr>
            </w:pPr>
            <w:r w:rsidRPr="005F6473">
              <w:rPr>
                <w:lang w:eastAsia="en-US"/>
              </w:rPr>
              <w:t>5</w:t>
            </w:r>
          </w:p>
        </w:tc>
        <w:tc>
          <w:tcPr>
            <w:tcW w:w="1955" w:type="dxa"/>
            <w:vAlign w:val="center"/>
          </w:tcPr>
          <w:p w:rsidR="00CC1FFF" w:rsidRPr="005F6473" w:rsidRDefault="00CC1FFF" w:rsidP="00C442DF">
            <w:pPr>
              <w:jc w:val="center"/>
              <w:rPr>
                <w:lang w:eastAsia="en-US"/>
              </w:rPr>
            </w:pPr>
            <w:r w:rsidRPr="005F6473">
              <w:rPr>
                <w:lang w:eastAsia="en-US"/>
              </w:rPr>
              <w:t>6</w:t>
            </w:r>
          </w:p>
        </w:tc>
      </w:tr>
      <w:tr w:rsidR="00CC1FFF" w:rsidRPr="002B303E">
        <w:tc>
          <w:tcPr>
            <w:tcW w:w="540" w:type="dxa"/>
          </w:tcPr>
          <w:p w:rsidR="00CC1FFF" w:rsidRPr="002B303E" w:rsidRDefault="00CC1FFF" w:rsidP="00C442DF">
            <w:pPr>
              <w:rPr>
                <w:lang w:eastAsia="en-US"/>
              </w:rPr>
            </w:pPr>
            <w:r w:rsidRPr="002B303E">
              <w:rPr>
                <w:lang w:eastAsia="en-US"/>
              </w:rPr>
              <w:t>1.</w:t>
            </w:r>
          </w:p>
        </w:tc>
        <w:tc>
          <w:tcPr>
            <w:tcW w:w="3146" w:type="dxa"/>
          </w:tcPr>
          <w:p w:rsidR="00CC1FFF" w:rsidRPr="002B303E" w:rsidRDefault="00CC1FFF" w:rsidP="00C442DF">
            <w:pPr>
              <w:rPr>
                <w:i/>
                <w:iCs/>
                <w:lang w:eastAsia="en-US"/>
              </w:rPr>
            </w:pPr>
            <w:r w:rsidRPr="002B303E">
              <w:rPr>
                <w:i/>
                <w:iCs/>
                <w:lang w:eastAsia="en-US"/>
              </w:rPr>
              <w:t>только для юридических лиц:</w:t>
            </w:r>
          </w:p>
          <w:p w:rsidR="00CC1FFF" w:rsidRPr="002B303E" w:rsidRDefault="00CC1FFF" w:rsidP="00C442DF">
            <w:pPr>
              <w:rPr>
                <w:lang w:eastAsia="en-US"/>
              </w:rPr>
            </w:pPr>
            <w:r w:rsidRPr="002B303E">
              <w:rPr>
                <w:lang w:eastAsia="en-US"/>
              </w:rPr>
              <w:t xml:space="preserve">Суммарная доля участия в уставном (складочном) капитале: </w:t>
            </w:r>
          </w:p>
          <w:p w:rsidR="00CC1FFF" w:rsidRPr="002B303E" w:rsidRDefault="00CC1FFF"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CC1FFF" w:rsidRPr="005F6473" w:rsidRDefault="00CC1FFF" w:rsidP="00C442DF">
            <w:pPr>
              <w:jc w:val="center"/>
              <w:rPr>
                <w:lang w:eastAsia="en-US"/>
              </w:rPr>
            </w:pPr>
            <w:r w:rsidRPr="005F6473">
              <w:rPr>
                <w:lang w:eastAsia="en-US"/>
              </w:rPr>
              <w:t>не более 25%</w:t>
            </w:r>
          </w:p>
        </w:tc>
        <w:tc>
          <w:tcPr>
            <w:tcW w:w="1589" w:type="dxa"/>
            <w:vAlign w:val="center"/>
          </w:tcPr>
          <w:p w:rsidR="00CC1FFF" w:rsidRPr="005F6473" w:rsidRDefault="00CC1FFF" w:rsidP="00C442DF">
            <w:pPr>
              <w:jc w:val="center"/>
              <w:rPr>
                <w:i/>
                <w:iCs/>
                <w:lang w:eastAsia="en-US"/>
              </w:rPr>
            </w:pPr>
            <w:r w:rsidRPr="005F6473">
              <w:rPr>
                <w:i/>
                <w:iCs/>
                <w:lang w:eastAsia="en-US"/>
              </w:rPr>
              <w:t>Указывается в процентах</w:t>
            </w:r>
          </w:p>
        </w:tc>
        <w:tc>
          <w:tcPr>
            <w:tcW w:w="1955" w:type="dxa"/>
            <w:vAlign w:val="center"/>
          </w:tcPr>
          <w:p w:rsidR="00CC1FFF" w:rsidRPr="005F6473" w:rsidRDefault="00CC1FFF" w:rsidP="00C442DF">
            <w:pPr>
              <w:jc w:val="center"/>
              <w:rPr>
                <w:i/>
                <w:iCs/>
                <w:lang w:eastAsia="en-US"/>
              </w:rPr>
            </w:pPr>
            <w:r w:rsidRPr="005F6473">
              <w:rPr>
                <w:i/>
                <w:iCs/>
                <w:lang w:eastAsia="en-US"/>
              </w:rPr>
              <w:t>Копия устава (стр. __ заявки)</w:t>
            </w:r>
          </w:p>
        </w:tc>
      </w:tr>
      <w:tr w:rsidR="00CC1FFF" w:rsidRPr="002B303E">
        <w:tc>
          <w:tcPr>
            <w:tcW w:w="540" w:type="dxa"/>
          </w:tcPr>
          <w:p w:rsidR="00CC1FFF" w:rsidRPr="002B303E" w:rsidRDefault="00CC1FFF" w:rsidP="00C442DF">
            <w:pPr>
              <w:rPr>
                <w:lang w:eastAsia="en-US"/>
              </w:rPr>
            </w:pPr>
            <w:r w:rsidRPr="002B303E">
              <w:rPr>
                <w:lang w:eastAsia="en-US"/>
              </w:rPr>
              <w:t>2.</w:t>
            </w:r>
          </w:p>
        </w:tc>
        <w:tc>
          <w:tcPr>
            <w:tcW w:w="3146" w:type="dxa"/>
          </w:tcPr>
          <w:p w:rsidR="00CC1FFF" w:rsidRPr="002B303E" w:rsidRDefault="00CC1FFF" w:rsidP="00C442DF">
            <w:pPr>
              <w:rPr>
                <w:i/>
                <w:iCs/>
                <w:lang w:eastAsia="en-US"/>
              </w:rPr>
            </w:pPr>
            <w:r w:rsidRPr="002B303E">
              <w:rPr>
                <w:i/>
                <w:iCs/>
                <w:lang w:eastAsia="en-US"/>
              </w:rPr>
              <w:t>только для юридических лиц:</w:t>
            </w:r>
          </w:p>
          <w:p w:rsidR="00CC1FFF" w:rsidRPr="002B303E" w:rsidRDefault="00CC1FFF"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C1FFF" w:rsidRPr="005F6473" w:rsidRDefault="00CC1FFF" w:rsidP="00C442DF">
            <w:pPr>
              <w:jc w:val="center"/>
              <w:rPr>
                <w:rFonts w:ascii="Calibri" w:hAnsi="Calibri" w:cs="Calibri"/>
                <w:i/>
                <w:iCs/>
                <w:lang w:eastAsia="en-US"/>
              </w:rPr>
            </w:pPr>
            <w:r w:rsidRPr="005F6473">
              <w:rPr>
                <w:lang w:eastAsia="en-US"/>
              </w:rPr>
              <w:t>не более 25%</w:t>
            </w:r>
          </w:p>
        </w:tc>
        <w:tc>
          <w:tcPr>
            <w:tcW w:w="1589" w:type="dxa"/>
            <w:vAlign w:val="center"/>
          </w:tcPr>
          <w:p w:rsidR="00CC1FFF" w:rsidRPr="005F6473" w:rsidRDefault="00CC1FFF" w:rsidP="00C442DF">
            <w:pPr>
              <w:jc w:val="center"/>
              <w:rPr>
                <w:i/>
                <w:iCs/>
                <w:lang w:eastAsia="en-US"/>
              </w:rPr>
            </w:pPr>
            <w:r w:rsidRPr="005F6473">
              <w:rPr>
                <w:i/>
                <w:iCs/>
                <w:lang w:eastAsia="en-US"/>
              </w:rPr>
              <w:t>Указывается в процентах</w:t>
            </w:r>
          </w:p>
        </w:tc>
        <w:tc>
          <w:tcPr>
            <w:tcW w:w="1955" w:type="dxa"/>
            <w:vAlign w:val="center"/>
          </w:tcPr>
          <w:p w:rsidR="00CC1FFF" w:rsidRPr="005F6473" w:rsidRDefault="00CC1FFF" w:rsidP="00C442DF">
            <w:pPr>
              <w:jc w:val="center"/>
              <w:rPr>
                <w:i/>
                <w:iCs/>
                <w:lang w:eastAsia="en-US"/>
              </w:rPr>
            </w:pPr>
            <w:r w:rsidRPr="005F6473">
              <w:rPr>
                <w:i/>
                <w:iCs/>
                <w:lang w:eastAsia="en-US"/>
              </w:rPr>
              <w:t>Копия устава</w:t>
            </w:r>
          </w:p>
        </w:tc>
      </w:tr>
      <w:tr w:rsidR="00CC1FFF" w:rsidRPr="002B303E">
        <w:trPr>
          <w:trHeight w:val="1671"/>
        </w:trPr>
        <w:tc>
          <w:tcPr>
            <w:tcW w:w="540" w:type="dxa"/>
            <w:vMerge w:val="restart"/>
          </w:tcPr>
          <w:p w:rsidR="00CC1FFF" w:rsidRPr="002B303E" w:rsidRDefault="00CC1FFF" w:rsidP="00C442DF">
            <w:pPr>
              <w:rPr>
                <w:lang w:eastAsia="en-US"/>
              </w:rPr>
            </w:pPr>
            <w:r w:rsidRPr="002B303E">
              <w:rPr>
                <w:lang w:eastAsia="en-US"/>
              </w:rPr>
              <w:t>3.</w:t>
            </w:r>
          </w:p>
        </w:tc>
        <w:tc>
          <w:tcPr>
            <w:tcW w:w="3146" w:type="dxa"/>
            <w:vMerge w:val="restart"/>
          </w:tcPr>
          <w:p w:rsidR="00CC1FFF" w:rsidRPr="002B303E" w:rsidRDefault="00CC1FFF"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C1FFF" w:rsidRPr="002B303E" w:rsidRDefault="00CC1FFF" w:rsidP="00C442DF">
            <w:pPr>
              <w:jc w:val="center"/>
              <w:rPr>
                <w:lang w:eastAsia="en-US"/>
              </w:rPr>
            </w:pPr>
            <w:r w:rsidRPr="002B303E">
              <w:rPr>
                <w:lang w:eastAsia="en-US"/>
              </w:rPr>
              <w:t>до 100 человек</w:t>
            </w:r>
          </w:p>
        </w:tc>
        <w:tc>
          <w:tcPr>
            <w:tcW w:w="1418" w:type="dxa"/>
            <w:vMerge w:val="restart"/>
            <w:vAlign w:val="center"/>
          </w:tcPr>
          <w:p w:rsidR="00CC1FFF" w:rsidRPr="002B303E" w:rsidRDefault="00CC1FFF" w:rsidP="00C442DF">
            <w:pPr>
              <w:jc w:val="center"/>
              <w:rPr>
                <w:lang w:eastAsia="en-US"/>
              </w:rPr>
            </w:pPr>
            <w:r w:rsidRPr="002B303E">
              <w:rPr>
                <w:lang w:eastAsia="en-US"/>
              </w:rPr>
              <w:t>От 101 до 250 человек</w:t>
            </w:r>
          </w:p>
        </w:tc>
        <w:tc>
          <w:tcPr>
            <w:tcW w:w="1589" w:type="dxa"/>
            <w:vMerge w:val="restart"/>
            <w:vAlign w:val="center"/>
          </w:tcPr>
          <w:p w:rsidR="00CC1FFF" w:rsidRPr="002B303E" w:rsidRDefault="00CC1FFF" w:rsidP="00C442DF">
            <w:pPr>
              <w:jc w:val="center"/>
              <w:rPr>
                <w:i/>
                <w:iCs/>
                <w:lang w:eastAsia="en-US"/>
              </w:rPr>
            </w:pPr>
            <w:r w:rsidRPr="002B303E">
              <w:rPr>
                <w:i/>
                <w:iCs/>
                <w:lang w:eastAsia="en-US"/>
              </w:rPr>
              <w:t>Указывается</w:t>
            </w:r>
          </w:p>
          <w:p w:rsidR="00CC1FFF" w:rsidRPr="002B303E" w:rsidRDefault="00CC1FFF" w:rsidP="00C442DF">
            <w:pPr>
              <w:jc w:val="center"/>
              <w:rPr>
                <w:i/>
                <w:iCs/>
                <w:lang w:eastAsia="en-US"/>
              </w:rPr>
            </w:pPr>
            <w:r w:rsidRPr="002B303E">
              <w:rPr>
                <w:i/>
                <w:iCs/>
                <w:lang w:eastAsia="en-US"/>
              </w:rPr>
              <w:t>количество человек</w:t>
            </w:r>
          </w:p>
        </w:tc>
        <w:tc>
          <w:tcPr>
            <w:tcW w:w="1955" w:type="dxa"/>
            <w:vMerge w:val="restart"/>
            <w:vAlign w:val="center"/>
          </w:tcPr>
          <w:p w:rsidR="00CC1FFF" w:rsidRPr="005F6473" w:rsidRDefault="00CC1FFF"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CC1FFF" w:rsidRPr="002B303E">
        <w:trPr>
          <w:trHeight w:val="1903"/>
        </w:trPr>
        <w:tc>
          <w:tcPr>
            <w:tcW w:w="540" w:type="dxa"/>
            <w:vMerge/>
          </w:tcPr>
          <w:p w:rsidR="00CC1FFF" w:rsidRPr="002B303E" w:rsidRDefault="00CC1FFF" w:rsidP="00C442DF">
            <w:pPr>
              <w:rPr>
                <w:rFonts w:ascii="Calibri" w:hAnsi="Calibri" w:cs="Calibri"/>
                <w:lang w:eastAsia="en-US"/>
              </w:rPr>
            </w:pPr>
          </w:p>
        </w:tc>
        <w:tc>
          <w:tcPr>
            <w:tcW w:w="3146" w:type="dxa"/>
            <w:vMerge/>
          </w:tcPr>
          <w:p w:rsidR="00CC1FFF" w:rsidRPr="002B303E" w:rsidRDefault="00CC1FFF" w:rsidP="00C442DF">
            <w:pPr>
              <w:rPr>
                <w:rFonts w:ascii="Calibri" w:hAnsi="Calibri" w:cs="Calibri"/>
                <w:lang w:eastAsia="en-US"/>
              </w:rPr>
            </w:pPr>
          </w:p>
        </w:tc>
        <w:tc>
          <w:tcPr>
            <w:tcW w:w="1378" w:type="dxa"/>
            <w:vAlign w:val="center"/>
          </w:tcPr>
          <w:p w:rsidR="00CC1FFF" w:rsidRPr="005F6473" w:rsidRDefault="00CC1FFF" w:rsidP="00C442DF">
            <w:pPr>
              <w:jc w:val="center"/>
              <w:rPr>
                <w:lang w:eastAsia="en-US"/>
              </w:rPr>
            </w:pPr>
            <w:r w:rsidRPr="002B303E">
              <w:rPr>
                <w:lang w:eastAsia="en-US"/>
              </w:rPr>
              <w:t xml:space="preserve">до 15 человек </w:t>
            </w:r>
            <w:r w:rsidRPr="005F6473">
              <w:rPr>
                <w:lang w:eastAsia="en-US"/>
              </w:rPr>
              <w:t>–</w:t>
            </w:r>
          </w:p>
          <w:p w:rsidR="00CC1FFF" w:rsidRPr="005F6473" w:rsidRDefault="00CC1FFF" w:rsidP="00C442DF">
            <w:pPr>
              <w:jc w:val="center"/>
              <w:rPr>
                <w:lang w:eastAsia="en-US"/>
              </w:rPr>
            </w:pPr>
            <w:r w:rsidRPr="005F6473">
              <w:rPr>
                <w:lang w:eastAsia="en-US"/>
              </w:rPr>
              <w:t>микро- предприятие</w:t>
            </w:r>
          </w:p>
        </w:tc>
        <w:tc>
          <w:tcPr>
            <w:tcW w:w="1418" w:type="dxa"/>
            <w:vMerge/>
            <w:vAlign w:val="center"/>
          </w:tcPr>
          <w:p w:rsidR="00CC1FFF" w:rsidRPr="002B303E" w:rsidRDefault="00CC1FFF" w:rsidP="00C442DF">
            <w:pPr>
              <w:rPr>
                <w:lang w:eastAsia="en-US"/>
              </w:rPr>
            </w:pPr>
          </w:p>
        </w:tc>
        <w:tc>
          <w:tcPr>
            <w:tcW w:w="1589" w:type="dxa"/>
            <w:vMerge/>
            <w:vAlign w:val="center"/>
          </w:tcPr>
          <w:p w:rsidR="00CC1FFF" w:rsidRPr="002B303E" w:rsidRDefault="00CC1FFF" w:rsidP="00C442DF">
            <w:pPr>
              <w:rPr>
                <w:rFonts w:ascii="Calibri" w:hAnsi="Calibri" w:cs="Calibri"/>
                <w:i/>
                <w:iCs/>
                <w:lang w:eastAsia="en-US"/>
              </w:rPr>
            </w:pPr>
          </w:p>
        </w:tc>
        <w:tc>
          <w:tcPr>
            <w:tcW w:w="1955" w:type="dxa"/>
            <w:vMerge/>
            <w:vAlign w:val="center"/>
          </w:tcPr>
          <w:p w:rsidR="00CC1FFF" w:rsidRPr="002B303E" w:rsidRDefault="00CC1FFF" w:rsidP="00C442DF">
            <w:pPr>
              <w:rPr>
                <w:rFonts w:ascii="Calibri" w:hAnsi="Calibri" w:cs="Calibri"/>
                <w:i/>
                <w:iCs/>
                <w:lang w:eastAsia="en-US"/>
              </w:rPr>
            </w:pPr>
          </w:p>
        </w:tc>
      </w:tr>
      <w:tr w:rsidR="00CC1FFF" w:rsidRPr="002B303E">
        <w:trPr>
          <w:trHeight w:val="1404"/>
        </w:trPr>
        <w:tc>
          <w:tcPr>
            <w:tcW w:w="540" w:type="dxa"/>
            <w:vMerge w:val="restart"/>
          </w:tcPr>
          <w:p w:rsidR="00CC1FFF" w:rsidRPr="002B303E" w:rsidRDefault="00CC1FFF" w:rsidP="00C442DF">
            <w:pPr>
              <w:rPr>
                <w:lang w:eastAsia="en-US"/>
              </w:rPr>
            </w:pPr>
            <w:r w:rsidRPr="002B303E">
              <w:rPr>
                <w:lang w:eastAsia="en-US"/>
              </w:rPr>
              <w:t>4.</w:t>
            </w:r>
          </w:p>
        </w:tc>
        <w:tc>
          <w:tcPr>
            <w:tcW w:w="3146" w:type="dxa"/>
            <w:vMerge w:val="restart"/>
          </w:tcPr>
          <w:p w:rsidR="00CC1FFF" w:rsidRPr="005F6473" w:rsidRDefault="00CC1FFF"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CC1FFF" w:rsidRPr="005F6473" w:rsidRDefault="00CC1FFF" w:rsidP="00C442DF">
            <w:pPr>
              <w:jc w:val="center"/>
              <w:rPr>
                <w:lang w:eastAsia="en-US"/>
              </w:rPr>
            </w:pPr>
            <w:r w:rsidRPr="005F6473">
              <w:rPr>
                <w:lang w:eastAsia="en-US"/>
              </w:rPr>
              <w:t>400 млн. руб.</w:t>
            </w:r>
          </w:p>
        </w:tc>
        <w:tc>
          <w:tcPr>
            <w:tcW w:w="1418" w:type="dxa"/>
            <w:vMerge w:val="restart"/>
            <w:vAlign w:val="center"/>
          </w:tcPr>
          <w:p w:rsidR="00CC1FFF" w:rsidRPr="00241B8D" w:rsidRDefault="00CC1FFF" w:rsidP="00C442DF">
            <w:pPr>
              <w:jc w:val="center"/>
              <w:rPr>
                <w:lang w:eastAsia="en-US"/>
              </w:rPr>
            </w:pPr>
            <w:r w:rsidRPr="00AA06F5">
              <w:rPr>
                <w:lang w:eastAsia="en-US"/>
              </w:rPr>
              <w:t>1 000 млн. руб.</w:t>
            </w:r>
          </w:p>
        </w:tc>
        <w:tc>
          <w:tcPr>
            <w:tcW w:w="1589" w:type="dxa"/>
            <w:vMerge w:val="restart"/>
            <w:vAlign w:val="center"/>
          </w:tcPr>
          <w:p w:rsidR="00CC1FFF" w:rsidRPr="00241B8D" w:rsidRDefault="00CC1FFF"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CC1FFF" w:rsidRPr="005F6473" w:rsidRDefault="00CC1FFF"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CC1FFF" w:rsidRPr="002B303E">
        <w:trPr>
          <w:trHeight w:val="1267"/>
        </w:trPr>
        <w:tc>
          <w:tcPr>
            <w:tcW w:w="540" w:type="dxa"/>
            <w:vMerge/>
          </w:tcPr>
          <w:p w:rsidR="00CC1FFF" w:rsidRPr="002B303E" w:rsidRDefault="00CC1FFF" w:rsidP="00C442DF">
            <w:pPr>
              <w:rPr>
                <w:rFonts w:ascii="Calibri" w:hAnsi="Calibri" w:cs="Calibri"/>
                <w:lang w:eastAsia="en-US"/>
              </w:rPr>
            </w:pPr>
          </w:p>
        </w:tc>
        <w:tc>
          <w:tcPr>
            <w:tcW w:w="3146" w:type="dxa"/>
            <w:vMerge/>
          </w:tcPr>
          <w:p w:rsidR="00CC1FFF" w:rsidRPr="002B303E" w:rsidRDefault="00CC1FFF" w:rsidP="00C442DF">
            <w:pPr>
              <w:rPr>
                <w:rFonts w:ascii="Calibri" w:hAnsi="Calibri" w:cs="Calibri"/>
                <w:lang w:eastAsia="en-US"/>
              </w:rPr>
            </w:pPr>
          </w:p>
        </w:tc>
        <w:tc>
          <w:tcPr>
            <w:tcW w:w="1378" w:type="dxa"/>
            <w:vAlign w:val="center"/>
          </w:tcPr>
          <w:p w:rsidR="00CC1FFF" w:rsidRPr="005F6473" w:rsidRDefault="00CC1FFF"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CC1FFF" w:rsidRPr="005F6473" w:rsidRDefault="00CC1FFF" w:rsidP="00C442DF">
            <w:pPr>
              <w:rPr>
                <w:rFonts w:ascii="Calibri" w:hAnsi="Calibri" w:cs="Calibri"/>
                <w:i/>
                <w:iCs/>
                <w:lang w:eastAsia="en-US"/>
              </w:rPr>
            </w:pPr>
          </w:p>
        </w:tc>
        <w:tc>
          <w:tcPr>
            <w:tcW w:w="1589" w:type="dxa"/>
            <w:vMerge/>
          </w:tcPr>
          <w:p w:rsidR="00CC1FFF" w:rsidRPr="002B303E" w:rsidRDefault="00CC1FFF" w:rsidP="00C442DF">
            <w:pPr>
              <w:rPr>
                <w:rFonts w:ascii="Calibri" w:hAnsi="Calibri" w:cs="Calibri"/>
                <w:i/>
                <w:iCs/>
                <w:lang w:eastAsia="en-US"/>
              </w:rPr>
            </w:pPr>
          </w:p>
        </w:tc>
        <w:tc>
          <w:tcPr>
            <w:tcW w:w="1955" w:type="dxa"/>
            <w:vMerge/>
          </w:tcPr>
          <w:p w:rsidR="00CC1FFF" w:rsidRPr="002B303E" w:rsidRDefault="00CC1FFF" w:rsidP="00C442DF">
            <w:pPr>
              <w:rPr>
                <w:rFonts w:ascii="Calibri" w:hAnsi="Calibri" w:cs="Calibri"/>
                <w:i/>
                <w:iCs/>
                <w:lang w:eastAsia="en-US"/>
              </w:rPr>
            </w:pPr>
          </w:p>
        </w:tc>
      </w:tr>
    </w:tbl>
    <w:p w:rsidR="00CC1FFF" w:rsidRDefault="00CC1FFF" w:rsidP="00C442DF">
      <w:pPr>
        <w:pStyle w:val="afa"/>
        <w:tabs>
          <w:tab w:val="clear" w:pos="1134"/>
        </w:tabs>
        <w:autoSpaceDE w:val="0"/>
        <w:autoSpaceDN w:val="0"/>
        <w:spacing w:line="240" w:lineRule="auto"/>
        <w:ind w:firstLine="0"/>
      </w:pPr>
    </w:p>
    <w:p w:rsidR="00CC1FFF" w:rsidRPr="008B0FDE" w:rsidRDefault="00CC1FFF"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CC1FFF" w:rsidRPr="008B0FDE" w:rsidRDefault="00CC1FFF"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CC1FFF" w:rsidRDefault="00CC1FFF" w:rsidP="00C442DF">
      <w:pPr>
        <w:pStyle w:val="Times12"/>
        <w:ind w:firstLine="709"/>
        <w:rPr>
          <w:b/>
          <w:bCs/>
        </w:rPr>
      </w:pPr>
      <w:r w:rsidRPr="00837A0F">
        <w:rPr>
          <w:b/>
          <w:bCs/>
        </w:rPr>
        <w:t>М.П.</w:t>
      </w:r>
    </w:p>
    <w:p w:rsidR="00CC1FFF" w:rsidRPr="00FC009D" w:rsidRDefault="00CC1FFF" w:rsidP="00C442DF">
      <w:pPr>
        <w:jc w:val="center"/>
        <w:rPr>
          <w:b/>
          <w:bCs/>
        </w:rPr>
      </w:pPr>
    </w:p>
    <w:p w:rsidR="00CC1FFF" w:rsidRPr="00FC009D" w:rsidRDefault="00CC1FFF"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CC1FFF" w:rsidRPr="00FC009D" w:rsidRDefault="00CC1FFF" w:rsidP="00D260DB">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CC1FFF" w:rsidRPr="00FC009D" w:rsidRDefault="00CC1FFF" w:rsidP="00D260DB">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CC1FFF" w:rsidRDefault="00CC1FFF" w:rsidP="00D260DB">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CC1FFF" w:rsidRPr="00FC009D" w:rsidRDefault="00CC1FFF" w:rsidP="00D260DB">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CC1FFF" w:rsidRPr="00FC009D" w:rsidRDefault="00CC1FFF" w:rsidP="00D260DB">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CC1FFF" w:rsidRDefault="00CC1FFF" w:rsidP="00D260DB">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CC1FFF" w:rsidRPr="00770FB1" w:rsidRDefault="00CC1FFF" w:rsidP="00D260DB">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C1FFF" w:rsidRPr="00770FB1" w:rsidRDefault="00CC1FFF" w:rsidP="00D260DB">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CC1FFF" w:rsidRPr="00770FB1" w:rsidRDefault="00CC1FFF" w:rsidP="00D260DB">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C1FFF" w:rsidRPr="00E25B1F" w:rsidRDefault="00CC1FFF" w:rsidP="00C87330">
      <w:pPr>
        <w:pStyle w:val="Times12"/>
        <w:ind w:left="600" w:firstLine="0"/>
        <w:rPr>
          <w:sz w:val="20"/>
          <w:szCs w:val="20"/>
        </w:rPr>
        <w:sectPr w:rsidR="00CC1FFF" w:rsidRPr="00E25B1F" w:rsidSect="00C87330">
          <w:pgSz w:w="11907" w:h="16840" w:code="9"/>
          <w:pgMar w:top="1134" w:right="567" w:bottom="1134" w:left="1418" w:header="567" w:footer="567" w:gutter="0"/>
          <w:cols w:space="708"/>
          <w:docGrid w:linePitch="360"/>
        </w:sectPr>
      </w:pPr>
    </w:p>
    <w:p w:rsidR="00CC1FFF" w:rsidRPr="00E25B1F" w:rsidRDefault="00CC1FFF" w:rsidP="00C87330">
      <w:pPr>
        <w:pStyle w:val="Times12"/>
        <w:ind w:left="600" w:firstLine="0"/>
        <w:rPr>
          <w:sz w:val="20"/>
          <w:szCs w:val="20"/>
        </w:rPr>
      </w:pPr>
    </w:p>
    <w:p w:rsidR="00CC1FFF" w:rsidRPr="00E25B1F" w:rsidRDefault="00CC1FFF"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CC1FFF" w:rsidRPr="00E25B1F" w:rsidRDefault="00CC1FFF"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CC1FFF" w:rsidRPr="00E25B1F" w:rsidRDefault="00CC1FFF" w:rsidP="0085523F">
      <w:pPr>
        <w:rPr>
          <w:sz w:val="20"/>
          <w:szCs w:val="20"/>
        </w:rPr>
      </w:pPr>
      <w:r w:rsidRPr="00E25B1F">
        <w:t xml:space="preserve">                                                                                </w:t>
      </w:r>
      <w:r w:rsidRPr="00E25B1F">
        <w:rPr>
          <w:sz w:val="20"/>
          <w:szCs w:val="20"/>
        </w:rPr>
        <w:t>наименование организации участника запроса цен</w:t>
      </w:r>
    </w:p>
    <w:p w:rsidR="00CC1FFF" w:rsidRPr="00E25B1F" w:rsidRDefault="00CC1FFF"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C1FFF" w:rsidRPr="00E25B1F">
        <w:trPr>
          <w:trHeight w:val="510"/>
        </w:trPr>
        <w:tc>
          <w:tcPr>
            <w:tcW w:w="567" w:type="dxa"/>
            <w:vMerge w:val="restart"/>
            <w:vAlign w:val="center"/>
          </w:tcPr>
          <w:p w:rsidR="00CC1FFF" w:rsidRPr="00E25B1F" w:rsidRDefault="00CC1FFF" w:rsidP="00282962">
            <w:pPr>
              <w:jc w:val="center"/>
              <w:rPr>
                <w:sz w:val="20"/>
                <w:szCs w:val="20"/>
              </w:rPr>
            </w:pPr>
            <w:r w:rsidRPr="00E25B1F">
              <w:rPr>
                <w:sz w:val="20"/>
                <w:szCs w:val="20"/>
              </w:rPr>
              <w:t>№ п/п</w:t>
            </w:r>
          </w:p>
        </w:tc>
        <w:tc>
          <w:tcPr>
            <w:tcW w:w="5813" w:type="dxa"/>
            <w:gridSpan w:val="6"/>
            <w:vAlign w:val="center"/>
          </w:tcPr>
          <w:p w:rsidR="00CC1FFF" w:rsidRPr="00E25B1F" w:rsidRDefault="00CC1FFF"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CC1FFF" w:rsidRPr="00E25B1F" w:rsidRDefault="00CC1FFF"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C1FFF" w:rsidRPr="00E25B1F" w:rsidRDefault="00CC1FFF"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CC1FFF" w:rsidRPr="00E25B1F">
        <w:trPr>
          <w:trHeight w:val="1590"/>
        </w:trPr>
        <w:tc>
          <w:tcPr>
            <w:tcW w:w="567" w:type="dxa"/>
            <w:vMerge/>
            <w:vAlign w:val="center"/>
          </w:tcPr>
          <w:p w:rsidR="00CC1FFF" w:rsidRPr="00E25B1F" w:rsidRDefault="00CC1FFF" w:rsidP="00282962">
            <w:pPr>
              <w:rPr>
                <w:sz w:val="20"/>
                <w:szCs w:val="20"/>
              </w:rPr>
            </w:pPr>
          </w:p>
        </w:tc>
        <w:tc>
          <w:tcPr>
            <w:tcW w:w="568" w:type="dxa"/>
            <w:vAlign w:val="center"/>
          </w:tcPr>
          <w:p w:rsidR="00CC1FFF" w:rsidRPr="00E25B1F" w:rsidRDefault="00CC1FFF" w:rsidP="00282962">
            <w:pPr>
              <w:ind w:left="-108" w:right="-108"/>
              <w:jc w:val="center"/>
              <w:rPr>
                <w:sz w:val="20"/>
                <w:szCs w:val="20"/>
              </w:rPr>
            </w:pPr>
            <w:r w:rsidRPr="00E25B1F">
              <w:rPr>
                <w:sz w:val="20"/>
                <w:szCs w:val="20"/>
              </w:rPr>
              <w:t>ИНН</w:t>
            </w:r>
          </w:p>
        </w:tc>
        <w:tc>
          <w:tcPr>
            <w:tcW w:w="708" w:type="dxa"/>
            <w:vAlign w:val="center"/>
          </w:tcPr>
          <w:p w:rsidR="00CC1FFF" w:rsidRPr="00E25B1F" w:rsidRDefault="00CC1FFF" w:rsidP="00282962">
            <w:pPr>
              <w:ind w:left="-108" w:right="-108"/>
              <w:jc w:val="center"/>
              <w:rPr>
                <w:sz w:val="20"/>
                <w:szCs w:val="20"/>
              </w:rPr>
            </w:pPr>
            <w:r w:rsidRPr="00E25B1F">
              <w:rPr>
                <w:sz w:val="20"/>
                <w:szCs w:val="20"/>
              </w:rPr>
              <w:t>ОГРН</w:t>
            </w:r>
          </w:p>
        </w:tc>
        <w:tc>
          <w:tcPr>
            <w:tcW w:w="1276" w:type="dxa"/>
            <w:vAlign w:val="center"/>
          </w:tcPr>
          <w:p w:rsidR="00CC1FFF" w:rsidRPr="00E25B1F" w:rsidRDefault="00CC1FFF" w:rsidP="00282962">
            <w:pPr>
              <w:ind w:left="-108" w:right="-108"/>
              <w:jc w:val="center"/>
              <w:rPr>
                <w:sz w:val="20"/>
                <w:szCs w:val="20"/>
              </w:rPr>
            </w:pPr>
            <w:r w:rsidRPr="00E25B1F">
              <w:rPr>
                <w:sz w:val="20"/>
                <w:szCs w:val="20"/>
              </w:rPr>
              <w:t>Наименование краткое</w:t>
            </w:r>
          </w:p>
        </w:tc>
        <w:tc>
          <w:tcPr>
            <w:tcW w:w="709" w:type="dxa"/>
            <w:vAlign w:val="center"/>
          </w:tcPr>
          <w:p w:rsidR="00CC1FFF" w:rsidRPr="00E25B1F" w:rsidRDefault="00CC1FFF" w:rsidP="00282962">
            <w:pPr>
              <w:ind w:left="-108" w:right="-108"/>
              <w:jc w:val="center"/>
              <w:rPr>
                <w:sz w:val="20"/>
                <w:szCs w:val="20"/>
              </w:rPr>
            </w:pPr>
            <w:r w:rsidRPr="00E25B1F">
              <w:rPr>
                <w:sz w:val="20"/>
                <w:szCs w:val="20"/>
              </w:rPr>
              <w:t>Код ОКВЭД</w:t>
            </w:r>
          </w:p>
        </w:tc>
        <w:tc>
          <w:tcPr>
            <w:tcW w:w="1276" w:type="dxa"/>
            <w:vAlign w:val="center"/>
          </w:tcPr>
          <w:p w:rsidR="00CC1FFF" w:rsidRPr="00E25B1F" w:rsidRDefault="00CC1FFF"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CC1FFF" w:rsidRPr="00E25B1F" w:rsidRDefault="00CC1FFF"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CC1FFF" w:rsidRPr="00E25B1F" w:rsidRDefault="00CC1FFF" w:rsidP="00282962">
            <w:pPr>
              <w:ind w:left="-108" w:right="-108"/>
              <w:jc w:val="center"/>
              <w:rPr>
                <w:sz w:val="20"/>
                <w:szCs w:val="20"/>
              </w:rPr>
            </w:pPr>
            <w:r w:rsidRPr="00E25B1F">
              <w:rPr>
                <w:sz w:val="20"/>
                <w:szCs w:val="20"/>
              </w:rPr>
              <w:t xml:space="preserve">№ </w:t>
            </w:r>
          </w:p>
        </w:tc>
        <w:tc>
          <w:tcPr>
            <w:tcW w:w="708" w:type="dxa"/>
            <w:vAlign w:val="center"/>
          </w:tcPr>
          <w:p w:rsidR="00CC1FFF" w:rsidRPr="00E25B1F" w:rsidRDefault="00CC1FFF" w:rsidP="00282962">
            <w:pPr>
              <w:ind w:left="-108" w:right="-108"/>
              <w:jc w:val="center"/>
              <w:rPr>
                <w:sz w:val="20"/>
                <w:szCs w:val="20"/>
              </w:rPr>
            </w:pPr>
            <w:r w:rsidRPr="00E25B1F">
              <w:rPr>
                <w:sz w:val="20"/>
                <w:szCs w:val="20"/>
              </w:rPr>
              <w:t xml:space="preserve">ИНН </w:t>
            </w:r>
          </w:p>
        </w:tc>
        <w:tc>
          <w:tcPr>
            <w:tcW w:w="709" w:type="dxa"/>
            <w:vAlign w:val="center"/>
          </w:tcPr>
          <w:p w:rsidR="00CC1FFF" w:rsidRPr="00E25B1F" w:rsidRDefault="00CC1FFF" w:rsidP="00282962">
            <w:pPr>
              <w:ind w:left="-108" w:right="-108"/>
              <w:jc w:val="center"/>
              <w:rPr>
                <w:sz w:val="20"/>
                <w:szCs w:val="20"/>
              </w:rPr>
            </w:pPr>
            <w:r w:rsidRPr="00E25B1F">
              <w:rPr>
                <w:sz w:val="20"/>
                <w:szCs w:val="20"/>
              </w:rPr>
              <w:t>ОГРН</w:t>
            </w:r>
          </w:p>
        </w:tc>
        <w:tc>
          <w:tcPr>
            <w:tcW w:w="1276" w:type="dxa"/>
            <w:vAlign w:val="center"/>
          </w:tcPr>
          <w:p w:rsidR="00CC1FFF" w:rsidRPr="00E25B1F" w:rsidRDefault="00CC1FFF" w:rsidP="00282962">
            <w:pPr>
              <w:ind w:left="-108" w:right="-108"/>
              <w:jc w:val="center"/>
              <w:rPr>
                <w:sz w:val="20"/>
                <w:szCs w:val="20"/>
              </w:rPr>
            </w:pPr>
            <w:r w:rsidRPr="00E25B1F">
              <w:rPr>
                <w:sz w:val="20"/>
                <w:szCs w:val="20"/>
              </w:rPr>
              <w:t>Наименование / ФИО</w:t>
            </w:r>
          </w:p>
        </w:tc>
        <w:tc>
          <w:tcPr>
            <w:tcW w:w="1276" w:type="dxa"/>
            <w:vAlign w:val="center"/>
          </w:tcPr>
          <w:p w:rsidR="00CC1FFF" w:rsidRPr="00E25B1F" w:rsidRDefault="00CC1FFF" w:rsidP="00282962">
            <w:pPr>
              <w:ind w:left="-108" w:right="-108"/>
              <w:jc w:val="center"/>
              <w:rPr>
                <w:sz w:val="20"/>
                <w:szCs w:val="20"/>
              </w:rPr>
            </w:pPr>
            <w:r w:rsidRPr="00E25B1F">
              <w:rPr>
                <w:sz w:val="20"/>
                <w:szCs w:val="20"/>
              </w:rPr>
              <w:t>Адрес регистрации</w:t>
            </w:r>
          </w:p>
        </w:tc>
        <w:tc>
          <w:tcPr>
            <w:tcW w:w="1559" w:type="dxa"/>
            <w:vAlign w:val="center"/>
          </w:tcPr>
          <w:p w:rsidR="00CC1FFF" w:rsidRPr="00E25B1F" w:rsidRDefault="00CC1FFF"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CC1FFF" w:rsidRPr="00E25B1F" w:rsidRDefault="00CC1FFF"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CC1FFF" w:rsidRPr="00E25B1F" w:rsidRDefault="00CC1FFF" w:rsidP="00282962">
            <w:pPr>
              <w:rPr>
                <w:sz w:val="20"/>
                <w:szCs w:val="20"/>
              </w:rPr>
            </w:pPr>
          </w:p>
        </w:tc>
      </w:tr>
      <w:tr w:rsidR="00CC1FFF" w:rsidRPr="00E25B1F">
        <w:trPr>
          <w:trHeight w:val="315"/>
        </w:trPr>
        <w:tc>
          <w:tcPr>
            <w:tcW w:w="567" w:type="dxa"/>
            <w:noWrap/>
            <w:vAlign w:val="center"/>
          </w:tcPr>
          <w:p w:rsidR="00CC1FFF" w:rsidRPr="00E25B1F" w:rsidRDefault="00CC1FFF" w:rsidP="008B79DC">
            <w:pPr>
              <w:jc w:val="center"/>
              <w:rPr>
                <w:sz w:val="20"/>
                <w:szCs w:val="20"/>
              </w:rPr>
            </w:pPr>
            <w:r w:rsidRPr="00E25B1F">
              <w:rPr>
                <w:sz w:val="20"/>
                <w:szCs w:val="20"/>
              </w:rPr>
              <w:t>1</w:t>
            </w:r>
          </w:p>
        </w:tc>
        <w:tc>
          <w:tcPr>
            <w:tcW w:w="568" w:type="dxa"/>
            <w:noWrap/>
            <w:vAlign w:val="center"/>
          </w:tcPr>
          <w:p w:rsidR="00CC1FFF" w:rsidRPr="00E25B1F" w:rsidRDefault="00CC1FFF" w:rsidP="008B79DC">
            <w:pPr>
              <w:jc w:val="center"/>
              <w:rPr>
                <w:sz w:val="20"/>
                <w:szCs w:val="20"/>
              </w:rPr>
            </w:pPr>
            <w:r w:rsidRPr="00E25B1F">
              <w:rPr>
                <w:sz w:val="20"/>
                <w:szCs w:val="20"/>
              </w:rPr>
              <w:t>2</w:t>
            </w:r>
          </w:p>
        </w:tc>
        <w:tc>
          <w:tcPr>
            <w:tcW w:w="708" w:type="dxa"/>
            <w:noWrap/>
            <w:vAlign w:val="center"/>
          </w:tcPr>
          <w:p w:rsidR="00CC1FFF" w:rsidRPr="00E25B1F" w:rsidRDefault="00CC1FFF" w:rsidP="008B79DC">
            <w:pPr>
              <w:jc w:val="center"/>
              <w:rPr>
                <w:sz w:val="20"/>
                <w:szCs w:val="20"/>
              </w:rPr>
            </w:pPr>
            <w:r w:rsidRPr="00E25B1F">
              <w:rPr>
                <w:sz w:val="20"/>
                <w:szCs w:val="20"/>
              </w:rPr>
              <w:t>3</w:t>
            </w:r>
          </w:p>
        </w:tc>
        <w:tc>
          <w:tcPr>
            <w:tcW w:w="1276" w:type="dxa"/>
            <w:noWrap/>
            <w:vAlign w:val="center"/>
          </w:tcPr>
          <w:p w:rsidR="00CC1FFF" w:rsidRPr="00E25B1F" w:rsidRDefault="00CC1FFF" w:rsidP="008B79DC">
            <w:pPr>
              <w:jc w:val="center"/>
              <w:rPr>
                <w:sz w:val="20"/>
                <w:szCs w:val="20"/>
              </w:rPr>
            </w:pPr>
            <w:r w:rsidRPr="00E25B1F">
              <w:rPr>
                <w:sz w:val="20"/>
                <w:szCs w:val="20"/>
              </w:rPr>
              <w:t>4</w:t>
            </w:r>
          </w:p>
        </w:tc>
        <w:tc>
          <w:tcPr>
            <w:tcW w:w="709" w:type="dxa"/>
            <w:noWrap/>
            <w:vAlign w:val="center"/>
          </w:tcPr>
          <w:p w:rsidR="00CC1FFF" w:rsidRPr="00E25B1F" w:rsidRDefault="00CC1FFF" w:rsidP="008B79DC">
            <w:pPr>
              <w:jc w:val="center"/>
              <w:rPr>
                <w:sz w:val="20"/>
                <w:szCs w:val="20"/>
              </w:rPr>
            </w:pPr>
            <w:r w:rsidRPr="00E25B1F">
              <w:rPr>
                <w:sz w:val="20"/>
                <w:szCs w:val="20"/>
              </w:rPr>
              <w:t>5</w:t>
            </w:r>
          </w:p>
        </w:tc>
        <w:tc>
          <w:tcPr>
            <w:tcW w:w="1276" w:type="dxa"/>
            <w:noWrap/>
            <w:vAlign w:val="center"/>
          </w:tcPr>
          <w:p w:rsidR="00CC1FFF" w:rsidRPr="00E25B1F" w:rsidRDefault="00CC1FFF" w:rsidP="008B79DC">
            <w:pPr>
              <w:jc w:val="center"/>
              <w:rPr>
                <w:sz w:val="20"/>
                <w:szCs w:val="20"/>
              </w:rPr>
            </w:pPr>
            <w:r w:rsidRPr="00E25B1F">
              <w:rPr>
                <w:sz w:val="20"/>
                <w:szCs w:val="20"/>
              </w:rPr>
              <w:t>6</w:t>
            </w:r>
          </w:p>
        </w:tc>
        <w:tc>
          <w:tcPr>
            <w:tcW w:w="1276" w:type="dxa"/>
            <w:noWrap/>
            <w:vAlign w:val="center"/>
          </w:tcPr>
          <w:p w:rsidR="00CC1FFF" w:rsidRPr="00E25B1F" w:rsidRDefault="00CC1FFF" w:rsidP="008B79DC">
            <w:pPr>
              <w:jc w:val="center"/>
              <w:rPr>
                <w:sz w:val="20"/>
                <w:szCs w:val="20"/>
              </w:rPr>
            </w:pPr>
            <w:r w:rsidRPr="00E25B1F">
              <w:rPr>
                <w:sz w:val="20"/>
                <w:szCs w:val="20"/>
              </w:rPr>
              <w:t>7</w:t>
            </w:r>
          </w:p>
        </w:tc>
        <w:tc>
          <w:tcPr>
            <w:tcW w:w="425" w:type="dxa"/>
            <w:noWrap/>
            <w:vAlign w:val="center"/>
          </w:tcPr>
          <w:p w:rsidR="00CC1FFF" w:rsidRPr="00E25B1F" w:rsidRDefault="00CC1FFF" w:rsidP="008B79DC">
            <w:pPr>
              <w:jc w:val="center"/>
              <w:rPr>
                <w:sz w:val="20"/>
                <w:szCs w:val="20"/>
              </w:rPr>
            </w:pPr>
            <w:r w:rsidRPr="00E25B1F">
              <w:rPr>
                <w:sz w:val="20"/>
                <w:szCs w:val="20"/>
              </w:rPr>
              <w:t>8</w:t>
            </w:r>
          </w:p>
        </w:tc>
        <w:tc>
          <w:tcPr>
            <w:tcW w:w="708" w:type="dxa"/>
            <w:noWrap/>
            <w:vAlign w:val="center"/>
          </w:tcPr>
          <w:p w:rsidR="00CC1FFF" w:rsidRPr="00E25B1F" w:rsidRDefault="00CC1FFF" w:rsidP="008B79DC">
            <w:pPr>
              <w:jc w:val="center"/>
              <w:rPr>
                <w:sz w:val="20"/>
                <w:szCs w:val="20"/>
              </w:rPr>
            </w:pPr>
            <w:r w:rsidRPr="00E25B1F">
              <w:rPr>
                <w:sz w:val="20"/>
                <w:szCs w:val="20"/>
              </w:rPr>
              <w:t>9</w:t>
            </w:r>
          </w:p>
        </w:tc>
        <w:tc>
          <w:tcPr>
            <w:tcW w:w="709" w:type="dxa"/>
            <w:noWrap/>
            <w:vAlign w:val="center"/>
          </w:tcPr>
          <w:p w:rsidR="00CC1FFF" w:rsidRPr="00E25B1F" w:rsidRDefault="00CC1FFF" w:rsidP="008B79DC">
            <w:pPr>
              <w:jc w:val="center"/>
              <w:rPr>
                <w:sz w:val="20"/>
                <w:szCs w:val="20"/>
              </w:rPr>
            </w:pPr>
            <w:r w:rsidRPr="00E25B1F">
              <w:rPr>
                <w:sz w:val="20"/>
                <w:szCs w:val="20"/>
              </w:rPr>
              <w:t>10</w:t>
            </w:r>
          </w:p>
        </w:tc>
        <w:tc>
          <w:tcPr>
            <w:tcW w:w="1276" w:type="dxa"/>
            <w:noWrap/>
            <w:vAlign w:val="center"/>
          </w:tcPr>
          <w:p w:rsidR="00CC1FFF" w:rsidRPr="00E25B1F" w:rsidRDefault="00CC1FFF" w:rsidP="008B79DC">
            <w:pPr>
              <w:jc w:val="center"/>
              <w:rPr>
                <w:sz w:val="20"/>
                <w:szCs w:val="20"/>
              </w:rPr>
            </w:pPr>
            <w:r w:rsidRPr="00E25B1F">
              <w:rPr>
                <w:sz w:val="20"/>
                <w:szCs w:val="20"/>
              </w:rPr>
              <w:t>11</w:t>
            </w:r>
          </w:p>
        </w:tc>
        <w:tc>
          <w:tcPr>
            <w:tcW w:w="1276" w:type="dxa"/>
            <w:noWrap/>
            <w:vAlign w:val="center"/>
          </w:tcPr>
          <w:p w:rsidR="00CC1FFF" w:rsidRPr="00E25B1F" w:rsidRDefault="00CC1FFF" w:rsidP="008B79DC">
            <w:pPr>
              <w:jc w:val="center"/>
              <w:rPr>
                <w:sz w:val="20"/>
                <w:szCs w:val="20"/>
              </w:rPr>
            </w:pPr>
            <w:r w:rsidRPr="00E25B1F">
              <w:rPr>
                <w:sz w:val="20"/>
                <w:szCs w:val="20"/>
              </w:rPr>
              <w:t>12</w:t>
            </w:r>
          </w:p>
        </w:tc>
        <w:tc>
          <w:tcPr>
            <w:tcW w:w="1559" w:type="dxa"/>
            <w:noWrap/>
            <w:vAlign w:val="center"/>
          </w:tcPr>
          <w:p w:rsidR="00CC1FFF" w:rsidRPr="00E25B1F" w:rsidRDefault="00CC1FFF" w:rsidP="008B79DC">
            <w:pPr>
              <w:jc w:val="center"/>
              <w:rPr>
                <w:sz w:val="20"/>
                <w:szCs w:val="20"/>
              </w:rPr>
            </w:pPr>
            <w:r w:rsidRPr="00E25B1F">
              <w:rPr>
                <w:sz w:val="20"/>
                <w:szCs w:val="20"/>
              </w:rPr>
              <w:t>13</w:t>
            </w:r>
          </w:p>
        </w:tc>
        <w:tc>
          <w:tcPr>
            <w:tcW w:w="1417" w:type="dxa"/>
            <w:noWrap/>
            <w:vAlign w:val="center"/>
          </w:tcPr>
          <w:p w:rsidR="00CC1FFF" w:rsidRPr="00E25B1F" w:rsidRDefault="00CC1FFF" w:rsidP="008B79DC">
            <w:pPr>
              <w:jc w:val="center"/>
              <w:rPr>
                <w:sz w:val="20"/>
                <w:szCs w:val="20"/>
              </w:rPr>
            </w:pPr>
            <w:r w:rsidRPr="00E25B1F">
              <w:rPr>
                <w:sz w:val="20"/>
                <w:szCs w:val="20"/>
              </w:rPr>
              <w:t>14</w:t>
            </w:r>
          </w:p>
        </w:tc>
        <w:tc>
          <w:tcPr>
            <w:tcW w:w="1701" w:type="dxa"/>
            <w:noWrap/>
            <w:vAlign w:val="center"/>
          </w:tcPr>
          <w:p w:rsidR="00CC1FFF" w:rsidRPr="00E25B1F" w:rsidRDefault="00CC1FFF" w:rsidP="008B79DC">
            <w:pPr>
              <w:jc w:val="center"/>
              <w:rPr>
                <w:sz w:val="20"/>
                <w:szCs w:val="20"/>
              </w:rPr>
            </w:pPr>
            <w:r w:rsidRPr="00E25B1F">
              <w:rPr>
                <w:sz w:val="20"/>
                <w:szCs w:val="20"/>
              </w:rPr>
              <w:t>15</w:t>
            </w:r>
          </w:p>
        </w:tc>
      </w:tr>
      <w:tr w:rsidR="00CC1FFF" w:rsidRPr="00E25B1F">
        <w:trPr>
          <w:trHeight w:val="630"/>
        </w:trPr>
        <w:tc>
          <w:tcPr>
            <w:tcW w:w="567" w:type="dxa"/>
            <w:noWrap/>
            <w:vAlign w:val="bottom"/>
          </w:tcPr>
          <w:p w:rsidR="00CC1FFF" w:rsidRPr="00E25B1F" w:rsidRDefault="00CC1FFF" w:rsidP="00282962">
            <w:pPr>
              <w:jc w:val="right"/>
              <w:rPr>
                <w:sz w:val="20"/>
                <w:szCs w:val="20"/>
              </w:rPr>
            </w:pPr>
          </w:p>
        </w:tc>
        <w:tc>
          <w:tcPr>
            <w:tcW w:w="568" w:type="dxa"/>
            <w:noWrap/>
            <w:vAlign w:val="bottom"/>
          </w:tcPr>
          <w:p w:rsidR="00CC1FFF" w:rsidRPr="00E25B1F" w:rsidRDefault="00CC1FFF" w:rsidP="00282962">
            <w:pPr>
              <w:jc w:val="right"/>
              <w:rPr>
                <w:sz w:val="20"/>
                <w:szCs w:val="20"/>
              </w:rPr>
            </w:pPr>
          </w:p>
        </w:tc>
        <w:tc>
          <w:tcPr>
            <w:tcW w:w="708"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709"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425" w:type="dxa"/>
            <w:noWrap/>
            <w:vAlign w:val="bottom"/>
          </w:tcPr>
          <w:p w:rsidR="00CC1FFF" w:rsidRPr="00E25B1F" w:rsidRDefault="00CC1FFF" w:rsidP="00282962">
            <w:pPr>
              <w:rPr>
                <w:sz w:val="20"/>
                <w:szCs w:val="20"/>
              </w:rPr>
            </w:pPr>
          </w:p>
        </w:tc>
        <w:tc>
          <w:tcPr>
            <w:tcW w:w="708" w:type="dxa"/>
            <w:noWrap/>
            <w:vAlign w:val="bottom"/>
          </w:tcPr>
          <w:p w:rsidR="00CC1FFF" w:rsidRPr="00E25B1F" w:rsidRDefault="00CC1FFF" w:rsidP="00282962">
            <w:pPr>
              <w:rPr>
                <w:sz w:val="20"/>
                <w:szCs w:val="20"/>
              </w:rPr>
            </w:pPr>
          </w:p>
        </w:tc>
        <w:tc>
          <w:tcPr>
            <w:tcW w:w="709"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1559" w:type="dxa"/>
            <w:noWrap/>
            <w:vAlign w:val="bottom"/>
          </w:tcPr>
          <w:p w:rsidR="00CC1FFF" w:rsidRPr="00E25B1F" w:rsidRDefault="00CC1FFF" w:rsidP="00282962">
            <w:pPr>
              <w:rPr>
                <w:sz w:val="20"/>
                <w:szCs w:val="20"/>
              </w:rPr>
            </w:pPr>
          </w:p>
        </w:tc>
        <w:tc>
          <w:tcPr>
            <w:tcW w:w="1417" w:type="dxa"/>
            <w:noWrap/>
            <w:vAlign w:val="bottom"/>
          </w:tcPr>
          <w:p w:rsidR="00CC1FFF" w:rsidRPr="00E25B1F" w:rsidRDefault="00CC1FFF" w:rsidP="00282962">
            <w:pPr>
              <w:rPr>
                <w:sz w:val="20"/>
                <w:szCs w:val="20"/>
              </w:rPr>
            </w:pPr>
          </w:p>
        </w:tc>
        <w:tc>
          <w:tcPr>
            <w:tcW w:w="1701" w:type="dxa"/>
            <w:noWrap/>
            <w:vAlign w:val="bottom"/>
          </w:tcPr>
          <w:p w:rsidR="00CC1FFF" w:rsidRPr="00E25B1F" w:rsidRDefault="00CC1FFF" w:rsidP="00282962">
            <w:pPr>
              <w:rPr>
                <w:sz w:val="20"/>
                <w:szCs w:val="20"/>
              </w:rPr>
            </w:pPr>
          </w:p>
        </w:tc>
      </w:tr>
      <w:tr w:rsidR="00CC1FFF" w:rsidRPr="00E25B1F">
        <w:trPr>
          <w:trHeight w:val="315"/>
        </w:trPr>
        <w:tc>
          <w:tcPr>
            <w:tcW w:w="567" w:type="dxa"/>
            <w:noWrap/>
            <w:vAlign w:val="bottom"/>
          </w:tcPr>
          <w:p w:rsidR="00CC1FFF" w:rsidRPr="00E25B1F" w:rsidRDefault="00CC1FFF" w:rsidP="00282962">
            <w:pPr>
              <w:rPr>
                <w:sz w:val="20"/>
                <w:szCs w:val="20"/>
              </w:rPr>
            </w:pPr>
          </w:p>
        </w:tc>
        <w:tc>
          <w:tcPr>
            <w:tcW w:w="568" w:type="dxa"/>
            <w:noWrap/>
            <w:vAlign w:val="bottom"/>
          </w:tcPr>
          <w:p w:rsidR="00CC1FFF" w:rsidRPr="00E25B1F" w:rsidRDefault="00CC1FFF" w:rsidP="00282962">
            <w:pPr>
              <w:rPr>
                <w:sz w:val="20"/>
                <w:szCs w:val="20"/>
              </w:rPr>
            </w:pPr>
          </w:p>
        </w:tc>
        <w:tc>
          <w:tcPr>
            <w:tcW w:w="708"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709"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425" w:type="dxa"/>
            <w:noWrap/>
            <w:vAlign w:val="bottom"/>
          </w:tcPr>
          <w:p w:rsidR="00CC1FFF" w:rsidRPr="00E25B1F" w:rsidRDefault="00CC1FFF" w:rsidP="00282962">
            <w:pPr>
              <w:rPr>
                <w:sz w:val="20"/>
                <w:szCs w:val="20"/>
              </w:rPr>
            </w:pPr>
          </w:p>
        </w:tc>
        <w:tc>
          <w:tcPr>
            <w:tcW w:w="708" w:type="dxa"/>
            <w:noWrap/>
            <w:vAlign w:val="bottom"/>
          </w:tcPr>
          <w:p w:rsidR="00CC1FFF" w:rsidRPr="00E25B1F" w:rsidRDefault="00CC1FFF" w:rsidP="00282962">
            <w:pPr>
              <w:rPr>
                <w:sz w:val="20"/>
                <w:szCs w:val="20"/>
              </w:rPr>
            </w:pPr>
          </w:p>
        </w:tc>
        <w:tc>
          <w:tcPr>
            <w:tcW w:w="709"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1559" w:type="dxa"/>
            <w:noWrap/>
            <w:vAlign w:val="bottom"/>
          </w:tcPr>
          <w:p w:rsidR="00CC1FFF" w:rsidRPr="00E25B1F" w:rsidRDefault="00CC1FFF" w:rsidP="00282962">
            <w:pPr>
              <w:rPr>
                <w:sz w:val="20"/>
                <w:szCs w:val="20"/>
              </w:rPr>
            </w:pPr>
          </w:p>
        </w:tc>
        <w:tc>
          <w:tcPr>
            <w:tcW w:w="1417" w:type="dxa"/>
            <w:noWrap/>
            <w:vAlign w:val="bottom"/>
          </w:tcPr>
          <w:p w:rsidR="00CC1FFF" w:rsidRPr="00E25B1F" w:rsidRDefault="00CC1FFF" w:rsidP="00282962">
            <w:pPr>
              <w:rPr>
                <w:sz w:val="20"/>
                <w:szCs w:val="20"/>
              </w:rPr>
            </w:pPr>
          </w:p>
        </w:tc>
        <w:tc>
          <w:tcPr>
            <w:tcW w:w="1701" w:type="dxa"/>
            <w:noWrap/>
            <w:vAlign w:val="bottom"/>
          </w:tcPr>
          <w:p w:rsidR="00CC1FFF" w:rsidRPr="00E25B1F" w:rsidRDefault="00CC1FFF" w:rsidP="00282962">
            <w:pPr>
              <w:rPr>
                <w:sz w:val="20"/>
                <w:szCs w:val="20"/>
              </w:rPr>
            </w:pPr>
          </w:p>
        </w:tc>
      </w:tr>
      <w:tr w:rsidR="00CC1FFF" w:rsidRPr="00E25B1F">
        <w:trPr>
          <w:trHeight w:val="315"/>
        </w:trPr>
        <w:tc>
          <w:tcPr>
            <w:tcW w:w="567" w:type="dxa"/>
            <w:noWrap/>
            <w:vAlign w:val="bottom"/>
          </w:tcPr>
          <w:p w:rsidR="00CC1FFF" w:rsidRPr="00E25B1F" w:rsidRDefault="00CC1FFF" w:rsidP="00282962">
            <w:pPr>
              <w:rPr>
                <w:sz w:val="20"/>
                <w:szCs w:val="20"/>
              </w:rPr>
            </w:pPr>
            <w:r w:rsidRPr="00E25B1F">
              <w:rPr>
                <w:sz w:val="20"/>
                <w:szCs w:val="20"/>
              </w:rPr>
              <w:t> </w:t>
            </w:r>
          </w:p>
        </w:tc>
        <w:tc>
          <w:tcPr>
            <w:tcW w:w="568" w:type="dxa"/>
            <w:noWrap/>
            <w:vAlign w:val="bottom"/>
          </w:tcPr>
          <w:p w:rsidR="00CC1FFF" w:rsidRPr="00E25B1F" w:rsidRDefault="00CC1FFF" w:rsidP="00282962">
            <w:pPr>
              <w:rPr>
                <w:sz w:val="20"/>
                <w:szCs w:val="20"/>
              </w:rPr>
            </w:pPr>
            <w:r w:rsidRPr="00E25B1F">
              <w:rPr>
                <w:sz w:val="20"/>
                <w:szCs w:val="20"/>
              </w:rPr>
              <w:t> </w:t>
            </w:r>
          </w:p>
        </w:tc>
        <w:tc>
          <w:tcPr>
            <w:tcW w:w="708" w:type="dxa"/>
            <w:noWrap/>
            <w:vAlign w:val="bottom"/>
          </w:tcPr>
          <w:p w:rsidR="00CC1FFF" w:rsidRPr="00E25B1F" w:rsidRDefault="00CC1FFF" w:rsidP="00282962">
            <w:pPr>
              <w:rPr>
                <w:sz w:val="20"/>
                <w:szCs w:val="20"/>
              </w:rPr>
            </w:pPr>
            <w:r w:rsidRPr="00E25B1F">
              <w:rPr>
                <w:sz w:val="20"/>
                <w:szCs w:val="20"/>
              </w:rPr>
              <w:t> </w:t>
            </w:r>
          </w:p>
        </w:tc>
        <w:tc>
          <w:tcPr>
            <w:tcW w:w="1276" w:type="dxa"/>
            <w:noWrap/>
            <w:vAlign w:val="bottom"/>
          </w:tcPr>
          <w:p w:rsidR="00CC1FFF" w:rsidRPr="00E25B1F" w:rsidRDefault="00CC1FFF" w:rsidP="00282962">
            <w:pPr>
              <w:rPr>
                <w:sz w:val="20"/>
                <w:szCs w:val="20"/>
              </w:rPr>
            </w:pPr>
            <w:r w:rsidRPr="00E25B1F">
              <w:rPr>
                <w:sz w:val="20"/>
                <w:szCs w:val="20"/>
              </w:rPr>
              <w:t> </w:t>
            </w:r>
          </w:p>
        </w:tc>
        <w:tc>
          <w:tcPr>
            <w:tcW w:w="709" w:type="dxa"/>
            <w:noWrap/>
            <w:vAlign w:val="bottom"/>
          </w:tcPr>
          <w:p w:rsidR="00CC1FFF" w:rsidRPr="00E25B1F" w:rsidRDefault="00CC1FFF" w:rsidP="00282962">
            <w:pPr>
              <w:rPr>
                <w:sz w:val="20"/>
                <w:szCs w:val="20"/>
              </w:rPr>
            </w:pPr>
            <w:r w:rsidRPr="00E25B1F">
              <w:rPr>
                <w:sz w:val="20"/>
                <w:szCs w:val="20"/>
              </w:rPr>
              <w:t> </w:t>
            </w:r>
          </w:p>
        </w:tc>
        <w:tc>
          <w:tcPr>
            <w:tcW w:w="1276" w:type="dxa"/>
            <w:noWrap/>
            <w:vAlign w:val="bottom"/>
          </w:tcPr>
          <w:p w:rsidR="00CC1FFF" w:rsidRPr="00E25B1F" w:rsidRDefault="00CC1FFF" w:rsidP="00282962">
            <w:pPr>
              <w:rPr>
                <w:sz w:val="20"/>
                <w:szCs w:val="20"/>
              </w:rPr>
            </w:pPr>
            <w:r w:rsidRPr="00E25B1F">
              <w:rPr>
                <w:sz w:val="20"/>
                <w:szCs w:val="20"/>
              </w:rPr>
              <w:t> </w:t>
            </w:r>
          </w:p>
        </w:tc>
        <w:tc>
          <w:tcPr>
            <w:tcW w:w="1276" w:type="dxa"/>
            <w:noWrap/>
            <w:vAlign w:val="bottom"/>
          </w:tcPr>
          <w:p w:rsidR="00CC1FFF" w:rsidRPr="00E25B1F" w:rsidRDefault="00CC1FFF" w:rsidP="00282962">
            <w:pPr>
              <w:rPr>
                <w:sz w:val="20"/>
                <w:szCs w:val="20"/>
              </w:rPr>
            </w:pPr>
            <w:r w:rsidRPr="00E25B1F">
              <w:rPr>
                <w:sz w:val="20"/>
                <w:szCs w:val="20"/>
              </w:rPr>
              <w:t> </w:t>
            </w:r>
          </w:p>
        </w:tc>
        <w:tc>
          <w:tcPr>
            <w:tcW w:w="425" w:type="dxa"/>
            <w:noWrap/>
            <w:vAlign w:val="bottom"/>
          </w:tcPr>
          <w:p w:rsidR="00CC1FFF" w:rsidRPr="00E25B1F" w:rsidRDefault="00CC1FFF" w:rsidP="00282962">
            <w:pPr>
              <w:rPr>
                <w:sz w:val="20"/>
                <w:szCs w:val="20"/>
              </w:rPr>
            </w:pPr>
            <w:r w:rsidRPr="00E25B1F">
              <w:rPr>
                <w:sz w:val="20"/>
                <w:szCs w:val="20"/>
              </w:rPr>
              <w:t> </w:t>
            </w:r>
          </w:p>
        </w:tc>
        <w:tc>
          <w:tcPr>
            <w:tcW w:w="708" w:type="dxa"/>
            <w:noWrap/>
            <w:vAlign w:val="bottom"/>
          </w:tcPr>
          <w:p w:rsidR="00CC1FFF" w:rsidRPr="00E25B1F" w:rsidRDefault="00CC1FFF" w:rsidP="00282962">
            <w:pPr>
              <w:rPr>
                <w:sz w:val="20"/>
                <w:szCs w:val="20"/>
              </w:rPr>
            </w:pPr>
            <w:r w:rsidRPr="00E25B1F">
              <w:rPr>
                <w:sz w:val="20"/>
                <w:szCs w:val="20"/>
              </w:rPr>
              <w:t> </w:t>
            </w:r>
          </w:p>
        </w:tc>
        <w:tc>
          <w:tcPr>
            <w:tcW w:w="709" w:type="dxa"/>
            <w:noWrap/>
            <w:vAlign w:val="bottom"/>
          </w:tcPr>
          <w:p w:rsidR="00CC1FFF" w:rsidRPr="00E25B1F" w:rsidRDefault="00CC1FFF" w:rsidP="00282962">
            <w:pPr>
              <w:rPr>
                <w:sz w:val="20"/>
                <w:szCs w:val="20"/>
              </w:rPr>
            </w:pPr>
            <w:r w:rsidRPr="00E25B1F">
              <w:rPr>
                <w:sz w:val="20"/>
                <w:szCs w:val="20"/>
              </w:rPr>
              <w:t> </w:t>
            </w:r>
          </w:p>
        </w:tc>
        <w:tc>
          <w:tcPr>
            <w:tcW w:w="1276" w:type="dxa"/>
            <w:noWrap/>
            <w:vAlign w:val="bottom"/>
          </w:tcPr>
          <w:p w:rsidR="00CC1FFF" w:rsidRPr="00E25B1F" w:rsidRDefault="00CC1FFF" w:rsidP="00282962">
            <w:pPr>
              <w:rPr>
                <w:sz w:val="20"/>
                <w:szCs w:val="20"/>
              </w:rPr>
            </w:pPr>
            <w:r w:rsidRPr="00E25B1F">
              <w:rPr>
                <w:sz w:val="20"/>
                <w:szCs w:val="20"/>
              </w:rPr>
              <w:t> </w:t>
            </w:r>
          </w:p>
        </w:tc>
        <w:tc>
          <w:tcPr>
            <w:tcW w:w="1276" w:type="dxa"/>
            <w:noWrap/>
            <w:vAlign w:val="bottom"/>
          </w:tcPr>
          <w:p w:rsidR="00CC1FFF" w:rsidRPr="00E25B1F" w:rsidRDefault="00CC1FFF" w:rsidP="00282962">
            <w:pPr>
              <w:rPr>
                <w:sz w:val="20"/>
                <w:szCs w:val="20"/>
              </w:rPr>
            </w:pPr>
            <w:r w:rsidRPr="00E25B1F">
              <w:rPr>
                <w:sz w:val="20"/>
                <w:szCs w:val="20"/>
              </w:rPr>
              <w:t> </w:t>
            </w:r>
          </w:p>
        </w:tc>
        <w:tc>
          <w:tcPr>
            <w:tcW w:w="1559" w:type="dxa"/>
            <w:noWrap/>
            <w:vAlign w:val="bottom"/>
          </w:tcPr>
          <w:p w:rsidR="00CC1FFF" w:rsidRPr="00E25B1F" w:rsidRDefault="00CC1FFF" w:rsidP="00282962">
            <w:pPr>
              <w:rPr>
                <w:sz w:val="20"/>
                <w:szCs w:val="20"/>
              </w:rPr>
            </w:pPr>
            <w:r w:rsidRPr="00E25B1F">
              <w:rPr>
                <w:sz w:val="20"/>
                <w:szCs w:val="20"/>
              </w:rPr>
              <w:t> </w:t>
            </w:r>
          </w:p>
        </w:tc>
        <w:tc>
          <w:tcPr>
            <w:tcW w:w="1417" w:type="dxa"/>
            <w:noWrap/>
            <w:vAlign w:val="bottom"/>
          </w:tcPr>
          <w:p w:rsidR="00CC1FFF" w:rsidRPr="00E25B1F" w:rsidRDefault="00CC1FFF" w:rsidP="00282962">
            <w:pPr>
              <w:rPr>
                <w:sz w:val="20"/>
                <w:szCs w:val="20"/>
              </w:rPr>
            </w:pPr>
            <w:r w:rsidRPr="00E25B1F">
              <w:rPr>
                <w:sz w:val="20"/>
                <w:szCs w:val="20"/>
              </w:rPr>
              <w:t> </w:t>
            </w:r>
          </w:p>
        </w:tc>
        <w:tc>
          <w:tcPr>
            <w:tcW w:w="1701" w:type="dxa"/>
            <w:noWrap/>
            <w:vAlign w:val="bottom"/>
          </w:tcPr>
          <w:p w:rsidR="00CC1FFF" w:rsidRPr="00E25B1F" w:rsidRDefault="00CC1FFF" w:rsidP="00282962">
            <w:pPr>
              <w:rPr>
                <w:sz w:val="20"/>
                <w:szCs w:val="20"/>
              </w:rPr>
            </w:pPr>
            <w:r w:rsidRPr="00E25B1F">
              <w:rPr>
                <w:sz w:val="20"/>
                <w:szCs w:val="20"/>
              </w:rPr>
              <w:t> </w:t>
            </w:r>
          </w:p>
        </w:tc>
      </w:tr>
      <w:tr w:rsidR="00CC1FFF" w:rsidRPr="00E25B1F">
        <w:trPr>
          <w:trHeight w:val="315"/>
        </w:trPr>
        <w:tc>
          <w:tcPr>
            <w:tcW w:w="567" w:type="dxa"/>
            <w:noWrap/>
            <w:vAlign w:val="bottom"/>
          </w:tcPr>
          <w:p w:rsidR="00CC1FFF" w:rsidRPr="00E25B1F" w:rsidRDefault="00CC1FFF" w:rsidP="00282962">
            <w:pPr>
              <w:rPr>
                <w:sz w:val="20"/>
                <w:szCs w:val="20"/>
              </w:rPr>
            </w:pPr>
          </w:p>
        </w:tc>
        <w:tc>
          <w:tcPr>
            <w:tcW w:w="568" w:type="dxa"/>
            <w:noWrap/>
            <w:vAlign w:val="bottom"/>
          </w:tcPr>
          <w:p w:rsidR="00CC1FFF" w:rsidRPr="00E25B1F" w:rsidRDefault="00CC1FFF" w:rsidP="00282962">
            <w:pPr>
              <w:rPr>
                <w:sz w:val="20"/>
                <w:szCs w:val="20"/>
              </w:rPr>
            </w:pPr>
          </w:p>
        </w:tc>
        <w:tc>
          <w:tcPr>
            <w:tcW w:w="708"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709"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425" w:type="dxa"/>
            <w:noWrap/>
            <w:vAlign w:val="bottom"/>
          </w:tcPr>
          <w:p w:rsidR="00CC1FFF" w:rsidRPr="00E25B1F" w:rsidRDefault="00CC1FFF" w:rsidP="00282962">
            <w:pPr>
              <w:rPr>
                <w:sz w:val="20"/>
                <w:szCs w:val="20"/>
              </w:rPr>
            </w:pPr>
          </w:p>
        </w:tc>
        <w:tc>
          <w:tcPr>
            <w:tcW w:w="708" w:type="dxa"/>
            <w:noWrap/>
            <w:vAlign w:val="bottom"/>
          </w:tcPr>
          <w:p w:rsidR="00CC1FFF" w:rsidRPr="00E25B1F" w:rsidRDefault="00CC1FFF" w:rsidP="00282962">
            <w:pPr>
              <w:rPr>
                <w:sz w:val="20"/>
                <w:szCs w:val="20"/>
              </w:rPr>
            </w:pPr>
          </w:p>
        </w:tc>
        <w:tc>
          <w:tcPr>
            <w:tcW w:w="709"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1559" w:type="dxa"/>
            <w:noWrap/>
            <w:vAlign w:val="bottom"/>
          </w:tcPr>
          <w:p w:rsidR="00CC1FFF" w:rsidRPr="00E25B1F" w:rsidRDefault="00CC1FFF" w:rsidP="00282962">
            <w:pPr>
              <w:rPr>
                <w:sz w:val="20"/>
                <w:szCs w:val="20"/>
              </w:rPr>
            </w:pPr>
          </w:p>
        </w:tc>
        <w:tc>
          <w:tcPr>
            <w:tcW w:w="1417" w:type="dxa"/>
            <w:noWrap/>
            <w:vAlign w:val="bottom"/>
          </w:tcPr>
          <w:p w:rsidR="00CC1FFF" w:rsidRPr="00E25B1F" w:rsidRDefault="00CC1FFF" w:rsidP="00282962">
            <w:pPr>
              <w:rPr>
                <w:sz w:val="20"/>
                <w:szCs w:val="20"/>
              </w:rPr>
            </w:pPr>
          </w:p>
        </w:tc>
        <w:tc>
          <w:tcPr>
            <w:tcW w:w="1701" w:type="dxa"/>
            <w:noWrap/>
            <w:vAlign w:val="bottom"/>
          </w:tcPr>
          <w:p w:rsidR="00CC1FFF" w:rsidRPr="00E25B1F" w:rsidRDefault="00CC1FFF" w:rsidP="00282962">
            <w:pPr>
              <w:rPr>
                <w:sz w:val="20"/>
                <w:szCs w:val="20"/>
              </w:rPr>
            </w:pPr>
          </w:p>
        </w:tc>
      </w:tr>
      <w:tr w:rsidR="00CC1FFF" w:rsidRPr="00E25B1F">
        <w:trPr>
          <w:trHeight w:val="315"/>
        </w:trPr>
        <w:tc>
          <w:tcPr>
            <w:tcW w:w="567" w:type="dxa"/>
            <w:noWrap/>
            <w:vAlign w:val="bottom"/>
          </w:tcPr>
          <w:p w:rsidR="00CC1FFF" w:rsidRPr="00E25B1F" w:rsidRDefault="00CC1FFF" w:rsidP="00282962">
            <w:pPr>
              <w:rPr>
                <w:sz w:val="20"/>
                <w:szCs w:val="20"/>
              </w:rPr>
            </w:pPr>
          </w:p>
        </w:tc>
        <w:tc>
          <w:tcPr>
            <w:tcW w:w="568" w:type="dxa"/>
            <w:noWrap/>
            <w:vAlign w:val="bottom"/>
          </w:tcPr>
          <w:p w:rsidR="00CC1FFF" w:rsidRPr="00E25B1F" w:rsidRDefault="00CC1FFF" w:rsidP="00282962">
            <w:pPr>
              <w:rPr>
                <w:sz w:val="20"/>
                <w:szCs w:val="20"/>
              </w:rPr>
            </w:pPr>
          </w:p>
        </w:tc>
        <w:tc>
          <w:tcPr>
            <w:tcW w:w="708"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709"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425" w:type="dxa"/>
            <w:noWrap/>
            <w:vAlign w:val="bottom"/>
          </w:tcPr>
          <w:p w:rsidR="00CC1FFF" w:rsidRPr="00E25B1F" w:rsidRDefault="00CC1FFF" w:rsidP="00282962">
            <w:pPr>
              <w:rPr>
                <w:sz w:val="20"/>
                <w:szCs w:val="20"/>
              </w:rPr>
            </w:pPr>
          </w:p>
        </w:tc>
        <w:tc>
          <w:tcPr>
            <w:tcW w:w="708" w:type="dxa"/>
            <w:noWrap/>
            <w:vAlign w:val="bottom"/>
          </w:tcPr>
          <w:p w:rsidR="00CC1FFF" w:rsidRPr="00E25B1F" w:rsidRDefault="00CC1FFF" w:rsidP="00282962">
            <w:pPr>
              <w:rPr>
                <w:sz w:val="20"/>
                <w:szCs w:val="20"/>
              </w:rPr>
            </w:pPr>
          </w:p>
        </w:tc>
        <w:tc>
          <w:tcPr>
            <w:tcW w:w="709"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1276" w:type="dxa"/>
            <w:noWrap/>
            <w:vAlign w:val="bottom"/>
          </w:tcPr>
          <w:p w:rsidR="00CC1FFF" w:rsidRPr="00E25B1F" w:rsidRDefault="00CC1FFF" w:rsidP="00282962">
            <w:pPr>
              <w:rPr>
                <w:sz w:val="20"/>
                <w:szCs w:val="20"/>
              </w:rPr>
            </w:pPr>
          </w:p>
        </w:tc>
        <w:tc>
          <w:tcPr>
            <w:tcW w:w="1559" w:type="dxa"/>
            <w:noWrap/>
            <w:vAlign w:val="bottom"/>
          </w:tcPr>
          <w:p w:rsidR="00CC1FFF" w:rsidRPr="00E25B1F" w:rsidRDefault="00CC1FFF" w:rsidP="00282962">
            <w:pPr>
              <w:rPr>
                <w:sz w:val="20"/>
                <w:szCs w:val="20"/>
              </w:rPr>
            </w:pPr>
          </w:p>
        </w:tc>
        <w:tc>
          <w:tcPr>
            <w:tcW w:w="1417" w:type="dxa"/>
            <w:noWrap/>
            <w:vAlign w:val="bottom"/>
          </w:tcPr>
          <w:p w:rsidR="00CC1FFF" w:rsidRPr="00E25B1F" w:rsidRDefault="00CC1FFF" w:rsidP="00282962">
            <w:pPr>
              <w:rPr>
                <w:sz w:val="20"/>
                <w:szCs w:val="20"/>
              </w:rPr>
            </w:pPr>
          </w:p>
        </w:tc>
        <w:tc>
          <w:tcPr>
            <w:tcW w:w="1701" w:type="dxa"/>
            <w:noWrap/>
            <w:vAlign w:val="bottom"/>
          </w:tcPr>
          <w:p w:rsidR="00CC1FFF" w:rsidRPr="00E25B1F" w:rsidRDefault="00CC1FFF" w:rsidP="00282962">
            <w:pPr>
              <w:rPr>
                <w:sz w:val="20"/>
                <w:szCs w:val="20"/>
              </w:rPr>
            </w:pPr>
          </w:p>
        </w:tc>
      </w:tr>
    </w:tbl>
    <w:p w:rsidR="00CC1FFF" w:rsidRPr="00E25B1F" w:rsidRDefault="00CC1FFF" w:rsidP="00282962">
      <w:pPr>
        <w:pStyle w:val="afa"/>
        <w:tabs>
          <w:tab w:val="clear" w:pos="1134"/>
        </w:tabs>
        <w:autoSpaceDE w:val="0"/>
        <w:autoSpaceDN w:val="0"/>
        <w:spacing w:line="240" w:lineRule="auto"/>
        <w:ind w:firstLine="0"/>
        <w:rPr>
          <w:sz w:val="28"/>
          <w:szCs w:val="28"/>
        </w:rPr>
      </w:pPr>
    </w:p>
    <w:p w:rsidR="00CC1FFF" w:rsidRPr="00E25B1F" w:rsidRDefault="00CC1FFF"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C1FFF" w:rsidRPr="00E25B1F" w:rsidRDefault="00CC1FFF" w:rsidP="00282962">
      <w:pPr>
        <w:pStyle w:val="afa"/>
        <w:tabs>
          <w:tab w:val="clear" w:pos="1134"/>
        </w:tabs>
        <w:autoSpaceDE w:val="0"/>
        <w:autoSpaceDN w:val="0"/>
        <w:spacing w:line="240" w:lineRule="auto"/>
        <w:ind w:firstLine="0"/>
        <w:rPr>
          <w:sz w:val="28"/>
          <w:szCs w:val="28"/>
        </w:rPr>
      </w:pPr>
    </w:p>
    <w:p w:rsidR="00CC1FFF" w:rsidRPr="00E25B1F" w:rsidRDefault="00CC1FFF"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C1FFF" w:rsidRPr="00E25B1F" w:rsidRDefault="00CC1FFF"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C1FFF" w:rsidRPr="00E25B1F" w:rsidRDefault="00CC1FFF" w:rsidP="00282962">
      <w:pPr>
        <w:pStyle w:val="Times12"/>
        <w:ind w:firstLine="709"/>
        <w:rPr>
          <w:sz w:val="28"/>
          <w:szCs w:val="28"/>
        </w:rPr>
      </w:pPr>
      <w:r w:rsidRPr="00E25B1F">
        <w:rPr>
          <w:sz w:val="28"/>
          <w:szCs w:val="28"/>
        </w:rPr>
        <w:t>М.П.</w:t>
      </w:r>
    </w:p>
    <w:p w:rsidR="00CC1FFF" w:rsidRPr="00E25B1F" w:rsidRDefault="00CC1FFF" w:rsidP="00282962">
      <w:pPr>
        <w:jc w:val="center"/>
        <w:rPr>
          <w:b/>
          <w:bCs/>
        </w:rPr>
      </w:pPr>
    </w:p>
    <w:p w:rsidR="00CC1FFF" w:rsidRPr="00E25B1F" w:rsidRDefault="00CC1FFF"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CC1FFF" w:rsidRPr="00E25B1F" w:rsidRDefault="00CC1FFF" w:rsidP="00D260DB">
      <w:pPr>
        <w:pStyle w:val="Times12"/>
        <w:numPr>
          <w:ilvl w:val="0"/>
          <w:numId w:val="34"/>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CC1FFF" w:rsidRPr="00E25B1F" w:rsidRDefault="00CC1FFF" w:rsidP="00D260DB">
      <w:pPr>
        <w:pStyle w:val="Times12"/>
        <w:numPr>
          <w:ilvl w:val="0"/>
          <w:numId w:val="34"/>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CC1FFF" w:rsidRPr="00E25B1F" w:rsidRDefault="00CC1FFF" w:rsidP="00D260DB">
      <w:pPr>
        <w:pStyle w:val="Times12"/>
        <w:numPr>
          <w:ilvl w:val="0"/>
          <w:numId w:val="34"/>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CC1FFF" w:rsidRPr="00E25B1F" w:rsidRDefault="00CC1FFF" w:rsidP="00D260DB">
      <w:pPr>
        <w:pStyle w:val="Times12"/>
        <w:numPr>
          <w:ilvl w:val="0"/>
          <w:numId w:val="34"/>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C1FFF" w:rsidRPr="00E25B1F" w:rsidRDefault="00CC1FFF" w:rsidP="00D260DB">
      <w:pPr>
        <w:pStyle w:val="Times12"/>
        <w:numPr>
          <w:ilvl w:val="0"/>
          <w:numId w:val="34"/>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C1FFF" w:rsidRPr="00E25B1F" w:rsidRDefault="00CC1FFF" w:rsidP="00D260DB">
      <w:pPr>
        <w:pStyle w:val="Times12"/>
        <w:numPr>
          <w:ilvl w:val="0"/>
          <w:numId w:val="34"/>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C1FFF" w:rsidRPr="00E25B1F" w:rsidRDefault="00CC1FFF" w:rsidP="00D260DB">
      <w:pPr>
        <w:pStyle w:val="Times12"/>
        <w:numPr>
          <w:ilvl w:val="0"/>
          <w:numId w:val="34"/>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C1FFF" w:rsidRPr="00E25B1F" w:rsidRDefault="00CC1FFF" w:rsidP="00D260DB">
      <w:pPr>
        <w:pStyle w:val="Times12"/>
        <w:numPr>
          <w:ilvl w:val="0"/>
          <w:numId w:val="34"/>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CC1FFF" w:rsidRPr="00E25B1F" w:rsidRDefault="00CC1FFF" w:rsidP="00D260DB">
      <w:pPr>
        <w:pStyle w:val="Times12"/>
        <w:numPr>
          <w:ilvl w:val="0"/>
          <w:numId w:val="34"/>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C1FFF" w:rsidRPr="00E25B1F" w:rsidRDefault="00CC1FFF" w:rsidP="00D260DB">
      <w:pPr>
        <w:pStyle w:val="Times12"/>
        <w:numPr>
          <w:ilvl w:val="0"/>
          <w:numId w:val="34"/>
        </w:numPr>
        <w:tabs>
          <w:tab w:val="clear" w:pos="960"/>
          <w:tab w:val="num" w:pos="0"/>
          <w:tab w:val="left" w:pos="1134"/>
        </w:tabs>
        <w:ind w:left="0" w:firstLine="709"/>
      </w:pPr>
      <w:r w:rsidRPr="00E25B1F">
        <w:t>Столбец 8 заполняется согласно образцу.</w:t>
      </w:r>
    </w:p>
    <w:p w:rsidR="00CC1FFF" w:rsidRPr="00E25B1F" w:rsidRDefault="00CC1FFF" w:rsidP="00D260DB">
      <w:pPr>
        <w:pStyle w:val="Times12"/>
        <w:numPr>
          <w:ilvl w:val="0"/>
          <w:numId w:val="34"/>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CC1FFF" w:rsidRPr="00E25B1F" w:rsidRDefault="00CC1FFF" w:rsidP="00D260DB">
      <w:pPr>
        <w:pStyle w:val="Times12"/>
        <w:numPr>
          <w:ilvl w:val="0"/>
          <w:numId w:val="34"/>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C1FFF" w:rsidRPr="00E25B1F" w:rsidRDefault="00CC1FFF" w:rsidP="00D260DB">
      <w:pPr>
        <w:pStyle w:val="Times12"/>
        <w:numPr>
          <w:ilvl w:val="0"/>
          <w:numId w:val="34"/>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CC1FFF" w:rsidRPr="00E25B1F" w:rsidRDefault="00CC1FFF" w:rsidP="00D260DB">
      <w:pPr>
        <w:pStyle w:val="Times12"/>
        <w:numPr>
          <w:ilvl w:val="0"/>
          <w:numId w:val="34"/>
        </w:numPr>
        <w:tabs>
          <w:tab w:val="clear" w:pos="960"/>
          <w:tab w:val="num" w:pos="0"/>
          <w:tab w:val="left" w:pos="1134"/>
        </w:tabs>
        <w:ind w:left="0" w:firstLine="709"/>
      </w:pPr>
      <w:r w:rsidRPr="00E25B1F">
        <w:t>Столбец 13 заполняется в порядке пункта 8 настоящей инструкции.</w:t>
      </w:r>
    </w:p>
    <w:p w:rsidR="00CC1FFF" w:rsidRPr="00E25B1F" w:rsidRDefault="00CC1FFF" w:rsidP="00D260DB">
      <w:pPr>
        <w:pStyle w:val="Times12"/>
        <w:numPr>
          <w:ilvl w:val="0"/>
          <w:numId w:val="34"/>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C1FFF" w:rsidRPr="00E25B1F" w:rsidRDefault="00CC1FFF" w:rsidP="00D260DB">
      <w:pPr>
        <w:pStyle w:val="Times12"/>
        <w:numPr>
          <w:ilvl w:val="0"/>
          <w:numId w:val="34"/>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CC1FFF" w:rsidRPr="00E25B1F" w:rsidRDefault="00CC1FFF"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CC1FFF" w:rsidRPr="00E25B1F" w:rsidRDefault="00CC1FFF"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C1FFF" w:rsidRPr="00E25B1F">
        <w:trPr>
          <w:trHeight w:val="510"/>
        </w:trPr>
        <w:tc>
          <w:tcPr>
            <w:tcW w:w="566" w:type="dxa"/>
            <w:vMerge w:val="restart"/>
            <w:vAlign w:val="center"/>
          </w:tcPr>
          <w:p w:rsidR="00CC1FFF" w:rsidRPr="00E25B1F" w:rsidRDefault="00CC1FFF" w:rsidP="00244E09">
            <w:pPr>
              <w:jc w:val="center"/>
              <w:rPr>
                <w:i/>
                <w:iCs/>
                <w:sz w:val="20"/>
                <w:szCs w:val="20"/>
              </w:rPr>
            </w:pPr>
            <w:r w:rsidRPr="00E25B1F">
              <w:rPr>
                <w:i/>
                <w:iCs/>
                <w:sz w:val="20"/>
                <w:szCs w:val="20"/>
              </w:rPr>
              <w:t>№ п/п</w:t>
            </w:r>
          </w:p>
        </w:tc>
        <w:tc>
          <w:tcPr>
            <w:tcW w:w="13753" w:type="dxa"/>
            <w:gridSpan w:val="6"/>
            <w:vAlign w:val="center"/>
          </w:tcPr>
          <w:p w:rsidR="00CC1FFF" w:rsidRPr="00E25B1F" w:rsidRDefault="00CC1FFF" w:rsidP="00C62F68">
            <w:pPr>
              <w:jc w:val="center"/>
              <w:rPr>
                <w:i/>
                <w:iCs/>
                <w:sz w:val="20"/>
                <w:szCs w:val="20"/>
              </w:rPr>
            </w:pPr>
            <w:r w:rsidRPr="00E25B1F">
              <w:rPr>
                <w:i/>
                <w:iCs/>
                <w:sz w:val="20"/>
                <w:szCs w:val="20"/>
              </w:rPr>
              <w:t>Информация об участнике запроса цен</w:t>
            </w:r>
          </w:p>
        </w:tc>
      </w:tr>
      <w:tr w:rsidR="00CC1FFF" w:rsidRPr="00E25B1F">
        <w:trPr>
          <w:trHeight w:val="1590"/>
        </w:trPr>
        <w:tc>
          <w:tcPr>
            <w:tcW w:w="566" w:type="dxa"/>
            <w:vMerge/>
            <w:vAlign w:val="center"/>
          </w:tcPr>
          <w:p w:rsidR="00CC1FFF" w:rsidRPr="00E25B1F" w:rsidRDefault="00CC1FFF" w:rsidP="00244E09">
            <w:pPr>
              <w:rPr>
                <w:i/>
                <w:iCs/>
                <w:sz w:val="20"/>
                <w:szCs w:val="20"/>
              </w:rPr>
            </w:pPr>
          </w:p>
        </w:tc>
        <w:tc>
          <w:tcPr>
            <w:tcW w:w="1561" w:type="dxa"/>
            <w:vAlign w:val="center"/>
          </w:tcPr>
          <w:p w:rsidR="00CC1FFF" w:rsidRPr="00E25B1F" w:rsidRDefault="00CC1FFF" w:rsidP="00244E09">
            <w:pPr>
              <w:ind w:left="-108" w:right="-108"/>
              <w:jc w:val="center"/>
              <w:rPr>
                <w:i/>
                <w:iCs/>
                <w:sz w:val="20"/>
                <w:szCs w:val="20"/>
              </w:rPr>
            </w:pPr>
            <w:r w:rsidRPr="00E25B1F">
              <w:rPr>
                <w:i/>
                <w:iCs/>
                <w:sz w:val="20"/>
                <w:szCs w:val="20"/>
              </w:rPr>
              <w:t>ИНН</w:t>
            </w:r>
          </w:p>
        </w:tc>
        <w:tc>
          <w:tcPr>
            <w:tcW w:w="1844" w:type="dxa"/>
            <w:vAlign w:val="center"/>
          </w:tcPr>
          <w:p w:rsidR="00CC1FFF" w:rsidRPr="00E25B1F" w:rsidRDefault="00CC1FFF" w:rsidP="00244E09">
            <w:pPr>
              <w:ind w:left="-108" w:right="-108"/>
              <w:jc w:val="center"/>
              <w:rPr>
                <w:i/>
                <w:iCs/>
                <w:sz w:val="20"/>
                <w:szCs w:val="20"/>
              </w:rPr>
            </w:pPr>
            <w:r w:rsidRPr="00E25B1F">
              <w:rPr>
                <w:i/>
                <w:iCs/>
                <w:sz w:val="20"/>
                <w:szCs w:val="20"/>
              </w:rPr>
              <w:t>ОГРН</w:t>
            </w:r>
          </w:p>
        </w:tc>
        <w:tc>
          <w:tcPr>
            <w:tcW w:w="2552" w:type="dxa"/>
            <w:vAlign w:val="center"/>
          </w:tcPr>
          <w:p w:rsidR="00CC1FFF" w:rsidRPr="00E25B1F" w:rsidRDefault="00CC1FFF"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CC1FFF" w:rsidRPr="00E25B1F" w:rsidRDefault="00CC1FFF" w:rsidP="00244E09">
            <w:pPr>
              <w:ind w:left="-108" w:right="-108"/>
              <w:jc w:val="center"/>
              <w:rPr>
                <w:i/>
                <w:iCs/>
                <w:sz w:val="20"/>
                <w:szCs w:val="20"/>
              </w:rPr>
            </w:pPr>
            <w:r w:rsidRPr="00E25B1F">
              <w:rPr>
                <w:i/>
                <w:iCs/>
                <w:sz w:val="20"/>
                <w:szCs w:val="20"/>
              </w:rPr>
              <w:t>Код ОКВЭД</w:t>
            </w:r>
          </w:p>
        </w:tc>
        <w:tc>
          <w:tcPr>
            <w:tcW w:w="2976" w:type="dxa"/>
            <w:vAlign w:val="center"/>
          </w:tcPr>
          <w:p w:rsidR="00CC1FFF" w:rsidRPr="00E25B1F" w:rsidRDefault="00CC1FFF"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CC1FFF" w:rsidRPr="00E25B1F" w:rsidRDefault="00CC1FFF"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CC1FFF" w:rsidRPr="00E25B1F">
        <w:trPr>
          <w:trHeight w:val="315"/>
        </w:trPr>
        <w:tc>
          <w:tcPr>
            <w:tcW w:w="566" w:type="dxa"/>
            <w:noWrap/>
            <w:vAlign w:val="center"/>
          </w:tcPr>
          <w:p w:rsidR="00CC1FFF" w:rsidRPr="00E25B1F" w:rsidRDefault="00CC1FFF" w:rsidP="00244E09">
            <w:pPr>
              <w:jc w:val="center"/>
              <w:rPr>
                <w:i/>
                <w:iCs/>
                <w:sz w:val="20"/>
                <w:szCs w:val="20"/>
              </w:rPr>
            </w:pPr>
            <w:r w:rsidRPr="00E25B1F">
              <w:rPr>
                <w:i/>
                <w:iCs/>
                <w:sz w:val="20"/>
                <w:szCs w:val="20"/>
              </w:rPr>
              <w:t>1</w:t>
            </w:r>
          </w:p>
        </w:tc>
        <w:tc>
          <w:tcPr>
            <w:tcW w:w="1561" w:type="dxa"/>
            <w:noWrap/>
            <w:vAlign w:val="center"/>
          </w:tcPr>
          <w:p w:rsidR="00CC1FFF" w:rsidRPr="00E25B1F" w:rsidRDefault="00CC1FFF" w:rsidP="00244E09">
            <w:pPr>
              <w:jc w:val="center"/>
              <w:rPr>
                <w:i/>
                <w:iCs/>
                <w:sz w:val="20"/>
                <w:szCs w:val="20"/>
              </w:rPr>
            </w:pPr>
            <w:r w:rsidRPr="00E25B1F">
              <w:rPr>
                <w:i/>
                <w:iCs/>
                <w:sz w:val="20"/>
                <w:szCs w:val="20"/>
              </w:rPr>
              <w:t>2</w:t>
            </w:r>
          </w:p>
        </w:tc>
        <w:tc>
          <w:tcPr>
            <w:tcW w:w="1844" w:type="dxa"/>
            <w:noWrap/>
            <w:vAlign w:val="center"/>
          </w:tcPr>
          <w:p w:rsidR="00CC1FFF" w:rsidRPr="00E25B1F" w:rsidRDefault="00CC1FFF" w:rsidP="00244E09">
            <w:pPr>
              <w:jc w:val="center"/>
              <w:rPr>
                <w:i/>
                <w:iCs/>
                <w:sz w:val="20"/>
                <w:szCs w:val="20"/>
              </w:rPr>
            </w:pPr>
            <w:r w:rsidRPr="00E25B1F">
              <w:rPr>
                <w:i/>
                <w:iCs/>
                <w:sz w:val="20"/>
                <w:szCs w:val="20"/>
              </w:rPr>
              <w:t>3</w:t>
            </w:r>
          </w:p>
        </w:tc>
        <w:tc>
          <w:tcPr>
            <w:tcW w:w="2552" w:type="dxa"/>
            <w:noWrap/>
            <w:vAlign w:val="center"/>
          </w:tcPr>
          <w:p w:rsidR="00CC1FFF" w:rsidRPr="00E25B1F" w:rsidRDefault="00CC1FFF" w:rsidP="00244E09">
            <w:pPr>
              <w:jc w:val="center"/>
              <w:rPr>
                <w:i/>
                <w:iCs/>
                <w:sz w:val="20"/>
                <w:szCs w:val="20"/>
              </w:rPr>
            </w:pPr>
            <w:r w:rsidRPr="00E25B1F">
              <w:rPr>
                <w:i/>
                <w:iCs/>
                <w:sz w:val="20"/>
                <w:szCs w:val="20"/>
              </w:rPr>
              <w:t>4</w:t>
            </w:r>
          </w:p>
        </w:tc>
        <w:tc>
          <w:tcPr>
            <w:tcW w:w="1985" w:type="dxa"/>
            <w:noWrap/>
            <w:vAlign w:val="center"/>
          </w:tcPr>
          <w:p w:rsidR="00CC1FFF" w:rsidRPr="00E25B1F" w:rsidRDefault="00CC1FFF" w:rsidP="00244E09">
            <w:pPr>
              <w:jc w:val="center"/>
              <w:rPr>
                <w:i/>
                <w:iCs/>
                <w:sz w:val="20"/>
                <w:szCs w:val="20"/>
              </w:rPr>
            </w:pPr>
            <w:r w:rsidRPr="00E25B1F">
              <w:rPr>
                <w:i/>
                <w:iCs/>
                <w:sz w:val="20"/>
                <w:szCs w:val="20"/>
              </w:rPr>
              <w:t>5</w:t>
            </w:r>
          </w:p>
        </w:tc>
        <w:tc>
          <w:tcPr>
            <w:tcW w:w="2976" w:type="dxa"/>
            <w:noWrap/>
            <w:vAlign w:val="center"/>
          </w:tcPr>
          <w:p w:rsidR="00CC1FFF" w:rsidRPr="00E25B1F" w:rsidRDefault="00CC1FFF" w:rsidP="00244E09">
            <w:pPr>
              <w:jc w:val="center"/>
              <w:rPr>
                <w:i/>
                <w:iCs/>
                <w:sz w:val="20"/>
                <w:szCs w:val="20"/>
              </w:rPr>
            </w:pPr>
            <w:r w:rsidRPr="00E25B1F">
              <w:rPr>
                <w:i/>
                <w:iCs/>
                <w:sz w:val="20"/>
                <w:szCs w:val="20"/>
              </w:rPr>
              <w:t>6</w:t>
            </w:r>
          </w:p>
        </w:tc>
        <w:tc>
          <w:tcPr>
            <w:tcW w:w="2835" w:type="dxa"/>
            <w:noWrap/>
            <w:vAlign w:val="center"/>
          </w:tcPr>
          <w:p w:rsidR="00CC1FFF" w:rsidRPr="00E25B1F" w:rsidRDefault="00CC1FFF" w:rsidP="00244E09">
            <w:pPr>
              <w:jc w:val="center"/>
              <w:rPr>
                <w:i/>
                <w:iCs/>
                <w:sz w:val="20"/>
                <w:szCs w:val="20"/>
              </w:rPr>
            </w:pPr>
            <w:r w:rsidRPr="00E25B1F">
              <w:rPr>
                <w:i/>
                <w:iCs/>
                <w:sz w:val="20"/>
                <w:szCs w:val="20"/>
              </w:rPr>
              <w:t>7</w:t>
            </w:r>
          </w:p>
        </w:tc>
      </w:tr>
      <w:tr w:rsidR="00CC1FFF" w:rsidRPr="00E25B1F">
        <w:trPr>
          <w:trHeight w:val="630"/>
        </w:trPr>
        <w:tc>
          <w:tcPr>
            <w:tcW w:w="566" w:type="dxa"/>
            <w:noWrap/>
            <w:vAlign w:val="bottom"/>
          </w:tcPr>
          <w:p w:rsidR="00CC1FFF" w:rsidRPr="00E25B1F" w:rsidRDefault="00CC1FFF" w:rsidP="00244E09">
            <w:pPr>
              <w:jc w:val="right"/>
              <w:rPr>
                <w:sz w:val="20"/>
                <w:szCs w:val="20"/>
              </w:rPr>
            </w:pPr>
            <w:r w:rsidRPr="00E25B1F">
              <w:rPr>
                <w:i/>
                <w:iCs/>
                <w:sz w:val="20"/>
                <w:szCs w:val="20"/>
              </w:rPr>
              <w:t>1</w:t>
            </w:r>
          </w:p>
        </w:tc>
        <w:tc>
          <w:tcPr>
            <w:tcW w:w="1561" w:type="dxa"/>
            <w:noWrap/>
            <w:vAlign w:val="bottom"/>
          </w:tcPr>
          <w:p w:rsidR="00CC1FFF" w:rsidRPr="00E25B1F" w:rsidRDefault="00CC1FFF" w:rsidP="00244E09">
            <w:pPr>
              <w:jc w:val="right"/>
              <w:rPr>
                <w:sz w:val="20"/>
                <w:szCs w:val="20"/>
              </w:rPr>
            </w:pPr>
            <w:r w:rsidRPr="00E25B1F">
              <w:rPr>
                <w:i/>
                <w:iCs/>
                <w:sz w:val="20"/>
                <w:szCs w:val="20"/>
              </w:rPr>
              <w:t>7734567890</w:t>
            </w:r>
          </w:p>
        </w:tc>
        <w:tc>
          <w:tcPr>
            <w:tcW w:w="1844" w:type="dxa"/>
            <w:noWrap/>
            <w:vAlign w:val="bottom"/>
          </w:tcPr>
          <w:p w:rsidR="00CC1FFF" w:rsidRPr="00E25B1F" w:rsidRDefault="00CC1FFF" w:rsidP="00244E09">
            <w:pPr>
              <w:rPr>
                <w:sz w:val="20"/>
                <w:szCs w:val="20"/>
              </w:rPr>
            </w:pPr>
            <w:r w:rsidRPr="00E25B1F">
              <w:rPr>
                <w:i/>
                <w:iCs/>
                <w:sz w:val="20"/>
                <w:szCs w:val="20"/>
              </w:rPr>
              <w:t>1044567890123</w:t>
            </w:r>
          </w:p>
        </w:tc>
        <w:tc>
          <w:tcPr>
            <w:tcW w:w="2552" w:type="dxa"/>
            <w:noWrap/>
            <w:vAlign w:val="bottom"/>
          </w:tcPr>
          <w:p w:rsidR="00CC1FFF" w:rsidRPr="00E25B1F" w:rsidRDefault="00CC1FFF" w:rsidP="00244E09">
            <w:pPr>
              <w:rPr>
                <w:sz w:val="20"/>
                <w:szCs w:val="20"/>
              </w:rPr>
            </w:pPr>
            <w:r w:rsidRPr="00E25B1F">
              <w:rPr>
                <w:i/>
                <w:iCs/>
                <w:sz w:val="20"/>
                <w:szCs w:val="20"/>
              </w:rPr>
              <w:t>ООО "Ромашка"</w:t>
            </w:r>
          </w:p>
        </w:tc>
        <w:tc>
          <w:tcPr>
            <w:tcW w:w="1985" w:type="dxa"/>
            <w:noWrap/>
            <w:vAlign w:val="bottom"/>
          </w:tcPr>
          <w:p w:rsidR="00CC1FFF" w:rsidRPr="00E25B1F" w:rsidRDefault="00CC1FFF" w:rsidP="00244E09">
            <w:pPr>
              <w:rPr>
                <w:sz w:val="20"/>
                <w:szCs w:val="20"/>
              </w:rPr>
            </w:pPr>
            <w:r w:rsidRPr="00E25B1F">
              <w:rPr>
                <w:i/>
                <w:iCs/>
                <w:sz w:val="20"/>
                <w:szCs w:val="20"/>
              </w:rPr>
              <w:t>45.xx.xx</w:t>
            </w:r>
          </w:p>
        </w:tc>
        <w:tc>
          <w:tcPr>
            <w:tcW w:w="2976" w:type="dxa"/>
            <w:noWrap/>
            <w:vAlign w:val="bottom"/>
          </w:tcPr>
          <w:p w:rsidR="00CC1FFF" w:rsidRPr="00E25B1F" w:rsidRDefault="00CC1FFF" w:rsidP="00244E09">
            <w:pPr>
              <w:rPr>
                <w:sz w:val="20"/>
                <w:szCs w:val="20"/>
              </w:rPr>
            </w:pPr>
            <w:r w:rsidRPr="00E25B1F">
              <w:rPr>
                <w:i/>
                <w:iCs/>
                <w:sz w:val="20"/>
                <w:szCs w:val="20"/>
              </w:rPr>
              <w:t>Иванов Иван Степанович</w:t>
            </w:r>
          </w:p>
        </w:tc>
        <w:tc>
          <w:tcPr>
            <w:tcW w:w="2835" w:type="dxa"/>
            <w:noWrap/>
            <w:vAlign w:val="bottom"/>
          </w:tcPr>
          <w:p w:rsidR="00CC1FFF" w:rsidRPr="00E25B1F" w:rsidRDefault="00CC1FFF" w:rsidP="00244E09">
            <w:pPr>
              <w:rPr>
                <w:sz w:val="20"/>
                <w:szCs w:val="20"/>
              </w:rPr>
            </w:pPr>
            <w:r w:rsidRPr="00E25B1F">
              <w:rPr>
                <w:i/>
                <w:iCs/>
                <w:sz w:val="20"/>
                <w:szCs w:val="20"/>
              </w:rPr>
              <w:t>5003 143877</w:t>
            </w:r>
          </w:p>
        </w:tc>
      </w:tr>
      <w:tr w:rsidR="00CC1FFF" w:rsidRPr="00E25B1F">
        <w:trPr>
          <w:trHeight w:val="315"/>
        </w:trPr>
        <w:tc>
          <w:tcPr>
            <w:tcW w:w="566" w:type="dxa"/>
            <w:noWrap/>
            <w:vAlign w:val="bottom"/>
          </w:tcPr>
          <w:p w:rsidR="00CC1FFF" w:rsidRPr="00E25B1F" w:rsidRDefault="00CC1FFF" w:rsidP="00244E09">
            <w:pPr>
              <w:rPr>
                <w:sz w:val="20"/>
                <w:szCs w:val="20"/>
              </w:rPr>
            </w:pPr>
          </w:p>
        </w:tc>
        <w:tc>
          <w:tcPr>
            <w:tcW w:w="1561" w:type="dxa"/>
            <w:noWrap/>
            <w:vAlign w:val="bottom"/>
          </w:tcPr>
          <w:p w:rsidR="00CC1FFF" w:rsidRPr="00E25B1F" w:rsidRDefault="00CC1FFF" w:rsidP="00244E09">
            <w:pPr>
              <w:rPr>
                <w:sz w:val="20"/>
                <w:szCs w:val="20"/>
              </w:rPr>
            </w:pPr>
          </w:p>
        </w:tc>
        <w:tc>
          <w:tcPr>
            <w:tcW w:w="1844" w:type="dxa"/>
            <w:noWrap/>
            <w:vAlign w:val="bottom"/>
          </w:tcPr>
          <w:p w:rsidR="00CC1FFF" w:rsidRPr="00E25B1F" w:rsidRDefault="00CC1FFF" w:rsidP="00244E09">
            <w:pPr>
              <w:rPr>
                <w:sz w:val="20"/>
                <w:szCs w:val="20"/>
              </w:rPr>
            </w:pPr>
          </w:p>
        </w:tc>
        <w:tc>
          <w:tcPr>
            <w:tcW w:w="2552" w:type="dxa"/>
            <w:noWrap/>
            <w:vAlign w:val="bottom"/>
          </w:tcPr>
          <w:p w:rsidR="00CC1FFF" w:rsidRPr="00E25B1F" w:rsidRDefault="00CC1FFF" w:rsidP="00244E09">
            <w:pPr>
              <w:rPr>
                <w:sz w:val="20"/>
                <w:szCs w:val="20"/>
              </w:rPr>
            </w:pPr>
          </w:p>
        </w:tc>
        <w:tc>
          <w:tcPr>
            <w:tcW w:w="1985" w:type="dxa"/>
            <w:noWrap/>
            <w:vAlign w:val="bottom"/>
          </w:tcPr>
          <w:p w:rsidR="00CC1FFF" w:rsidRPr="00E25B1F" w:rsidRDefault="00CC1FFF" w:rsidP="00244E09">
            <w:pPr>
              <w:rPr>
                <w:sz w:val="20"/>
                <w:szCs w:val="20"/>
              </w:rPr>
            </w:pPr>
          </w:p>
        </w:tc>
        <w:tc>
          <w:tcPr>
            <w:tcW w:w="2976" w:type="dxa"/>
            <w:noWrap/>
            <w:vAlign w:val="bottom"/>
          </w:tcPr>
          <w:p w:rsidR="00CC1FFF" w:rsidRPr="00E25B1F" w:rsidRDefault="00CC1FFF" w:rsidP="00244E09">
            <w:pPr>
              <w:rPr>
                <w:sz w:val="20"/>
                <w:szCs w:val="20"/>
              </w:rPr>
            </w:pPr>
          </w:p>
        </w:tc>
        <w:tc>
          <w:tcPr>
            <w:tcW w:w="2835" w:type="dxa"/>
            <w:noWrap/>
            <w:vAlign w:val="bottom"/>
          </w:tcPr>
          <w:p w:rsidR="00CC1FFF" w:rsidRPr="00E25B1F" w:rsidRDefault="00CC1FFF" w:rsidP="00244E09">
            <w:pPr>
              <w:rPr>
                <w:sz w:val="20"/>
                <w:szCs w:val="20"/>
              </w:rPr>
            </w:pPr>
          </w:p>
        </w:tc>
      </w:tr>
      <w:tr w:rsidR="00CC1FFF" w:rsidRPr="00E25B1F">
        <w:trPr>
          <w:trHeight w:val="315"/>
        </w:trPr>
        <w:tc>
          <w:tcPr>
            <w:tcW w:w="566" w:type="dxa"/>
            <w:noWrap/>
            <w:vAlign w:val="bottom"/>
          </w:tcPr>
          <w:p w:rsidR="00CC1FFF" w:rsidRPr="00E25B1F" w:rsidRDefault="00CC1FFF" w:rsidP="00244E09">
            <w:pPr>
              <w:rPr>
                <w:sz w:val="20"/>
                <w:szCs w:val="20"/>
              </w:rPr>
            </w:pPr>
            <w:r w:rsidRPr="00E25B1F">
              <w:rPr>
                <w:sz w:val="20"/>
                <w:szCs w:val="20"/>
              </w:rPr>
              <w:t> </w:t>
            </w:r>
          </w:p>
        </w:tc>
        <w:tc>
          <w:tcPr>
            <w:tcW w:w="1561" w:type="dxa"/>
            <w:noWrap/>
            <w:vAlign w:val="bottom"/>
          </w:tcPr>
          <w:p w:rsidR="00CC1FFF" w:rsidRPr="00E25B1F" w:rsidRDefault="00CC1FFF" w:rsidP="00244E09">
            <w:pPr>
              <w:rPr>
                <w:sz w:val="20"/>
                <w:szCs w:val="20"/>
              </w:rPr>
            </w:pPr>
            <w:r w:rsidRPr="00E25B1F">
              <w:rPr>
                <w:sz w:val="20"/>
                <w:szCs w:val="20"/>
              </w:rPr>
              <w:t> </w:t>
            </w:r>
          </w:p>
        </w:tc>
        <w:tc>
          <w:tcPr>
            <w:tcW w:w="1844" w:type="dxa"/>
            <w:noWrap/>
            <w:vAlign w:val="bottom"/>
          </w:tcPr>
          <w:p w:rsidR="00CC1FFF" w:rsidRPr="00E25B1F" w:rsidRDefault="00CC1FFF" w:rsidP="00244E09">
            <w:pPr>
              <w:rPr>
                <w:sz w:val="20"/>
                <w:szCs w:val="20"/>
              </w:rPr>
            </w:pPr>
            <w:r w:rsidRPr="00E25B1F">
              <w:rPr>
                <w:sz w:val="20"/>
                <w:szCs w:val="20"/>
              </w:rPr>
              <w:t> </w:t>
            </w:r>
          </w:p>
        </w:tc>
        <w:tc>
          <w:tcPr>
            <w:tcW w:w="2552" w:type="dxa"/>
            <w:noWrap/>
            <w:vAlign w:val="bottom"/>
          </w:tcPr>
          <w:p w:rsidR="00CC1FFF" w:rsidRPr="00E25B1F" w:rsidRDefault="00CC1FFF" w:rsidP="00244E09">
            <w:pPr>
              <w:rPr>
                <w:sz w:val="20"/>
                <w:szCs w:val="20"/>
              </w:rPr>
            </w:pPr>
            <w:r w:rsidRPr="00E25B1F">
              <w:rPr>
                <w:sz w:val="20"/>
                <w:szCs w:val="20"/>
              </w:rPr>
              <w:t> </w:t>
            </w:r>
          </w:p>
        </w:tc>
        <w:tc>
          <w:tcPr>
            <w:tcW w:w="1985" w:type="dxa"/>
            <w:noWrap/>
            <w:vAlign w:val="bottom"/>
          </w:tcPr>
          <w:p w:rsidR="00CC1FFF" w:rsidRPr="00E25B1F" w:rsidRDefault="00CC1FFF" w:rsidP="00244E09">
            <w:pPr>
              <w:rPr>
                <w:sz w:val="20"/>
                <w:szCs w:val="20"/>
              </w:rPr>
            </w:pPr>
            <w:r w:rsidRPr="00E25B1F">
              <w:rPr>
                <w:sz w:val="20"/>
                <w:szCs w:val="20"/>
              </w:rPr>
              <w:t> </w:t>
            </w:r>
          </w:p>
        </w:tc>
        <w:tc>
          <w:tcPr>
            <w:tcW w:w="2976" w:type="dxa"/>
            <w:noWrap/>
            <w:vAlign w:val="bottom"/>
          </w:tcPr>
          <w:p w:rsidR="00CC1FFF" w:rsidRPr="00E25B1F" w:rsidRDefault="00CC1FFF" w:rsidP="00244E09">
            <w:pPr>
              <w:rPr>
                <w:sz w:val="20"/>
                <w:szCs w:val="20"/>
              </w:rPr>
            </w:pPr>
            <w:r w:rsidRPr="00E25B1F">
              <w:rPr>
                <w:sz w:val="20"/>
                <w:szCs w:val="20"/>
              </w:rPr>
              <w:t> </w:t>
            </w:r>
          </w:p>
        </w:tc>
        <w:tc>
          <w:tcPr>
            <w:tcW w:w="2835" w:type="dxa"/>
            <w:noWrap/>
            <w:vAlign w:val="bottom"/>
          </w:tcPr>
          <w:p w:rsidR="00CC1FFF" w:rsidRPr="00E25B1F" w:rsidRDefault="00CC1FFF" w:rsidP="00244E09">
            <w:pPr>
              <w:rPr>
                <w:sz w:val="20"/>
                <w:szCs w:val="20"/>
              </w:rPr>
            </w:pPr>
            <w:r w:rsidRPr="00E25B1F">
              <w:rPr>
                <w:sz w:val="20"/>
                <w:szCs w:val="20"/>
              </w:rPr>
              <w:t> </w:t>
            </w:r>
          </w:p>
        </w:tc>
      </w:tr>
      <w:tr w:rsidR="00CC1FFF" w:rsidRPr="00E25B1F">
        <w:trPr>
          <w:trHeight w:val="315"/>
        </w:trPr>
        <w:tc>
          <w:tcPr>
            <w:tcW w:w="566" w:type="dxa"/>
            <w:noWrap/>
            <w:vAlign w:val="bottom"/>
          </w:tcPr>
          <w:p w:rsidR="00CC1FFF" w:rsidRPr="00E25B1F" w:rsidRDefault="00CC1FFF" w:rsidP="00244E09">
            <w:pPr>
              <w:rPr>
                <w:sz w:val="20"/>
                <w:szCs w:val="20"/>
              </w:rPr>
            </w:pPr>
          </w:p>
        </w:tc>
        <w:tc>
          <w:tcPr>
            <w:tcW w:w="1561" w:type="dxa"/>
            <w:noWrap/>
            <w:vAlign w:val="bottom"/>
          </w:tcPr>
          <w:p w:rsidR="00CC1FFF" w:rsidRPr="00E25B1F" w:rsidRDefault="00CC1FFF" w:rsidP="00244E09">
            <w:pPr>
              <w:rPr>
                <w:sz w:val="20"/>
                <w:szCs w:val="20"/>
              </w:rPr>
            </w:pPr>
          </w:p>
        </w:tc>
        <w:tc>
          <w:tcPr>
            <w:tcW w:w="1844" w:type="dxa"/>
            <w:noWrap/>
            <w:vAlign w:val="bottom"/>
          </w:tcPr>
          <w:p w:rsidR="00CC1FFF" w:rsidRPr="00E25B1F" w:rsidRDefault="00CC1FFF" w:rsidP="00244E09">
            <w:pPr>
              <w:rPr>
                <w:sz w:val="20"/>
                <w:szCs w:val="20"/>
              </w:rPr>
            </w:pPr>
          </w:p>
        </w:tc>
        <w:tc>
          <w:tcPr>
            <w:tcW w:w="2552" w:type="dxa"/>
            <w:noWrap/>
            <w:vAlign w:val="bottom"/>
          </w:tcPr>
          <w:p w:rsidR="00CC1FFF" w:rsidRPr="00E25B1F" w:rsidRDefault="00CC1FFF" w:rsidP="00244E09">
            <w:pPr>
              <w:rPr>
                <w:sz w:val="20"/>
                <w:szCs w:val="20"/>
              </w:rPr>
            </w:pPr>
          </w:p>
        </w:tc>
        <w:tc>
          <w:tcPr>
            <w:tcW w:w="1985" w:type="dxa"/>
            <w:noWrap/>
            <w:vAlign w:val="bottom"/>
          </w:tcPr>
          <w:p w:rsidR="00CC1FFF" w:rsidRPr="00E25B1F" w:rsidRDefault="00CC1FFF" w:rsidP="00244E09">
            <w:pPr>
              <w:rPr>
                <w:sz w:val="20"/>
                <w:szCs w:val="20"/>
              </w:rPr>
            </w:pPr>
          </w:p>
        </w:tc>
        <w:tc>
          <w:tcPr>
            <w:tcW w:w="2976" w:type="dxa"/>
            <w:noWrap/>
            <w:vAlign w:val="bottom"/>
          </w:tcPr>
          <w:p w:rsidR="00CC1FFF" w:rsidRPr="00E25B1F" w:rsidRDefault="00CC1FFF" w:rsidP="00244E09">
            <w:pPr>
              <w:rPr>
                <w:sz w:val="20"/>
                <w:szCs w:val="20"/>
              </w:rPr>
            </w:pPr>
          </w:p>
        </w:tc>
        <w:tc>
          <w:tcPr>
            <w:tcW w:w="2835" w:type="dxa"/>
            <w:noWrap/>
            <w:vAlign w:val="bottom"/>
          </w:tcPr>
          <w:p w:rsidR="00CC1FFF" w:rsidRPr="00E25B1F" w:rsidRDefault="00CC1FFF" w:rsidP="00244E09">
            <w:pPr>
              <w:rPr>
                <w:sz w:val="20"/>
                <w:szCs w:val="20"/>
              </w:rPr>
            </w:pPr>
          </w:p>
        </w:tc>
      </w:tr>
      <w:tr w:rsidR="00CC1FFF" w:rsidRPr="00E25B1F">
        <w:trPr>
          <w:trHeight w:val="315"/>
        </w:trPr>
        <w:tc>
          <w:tcPr>
            <w:tcW w:w="566" w:type="dxa"/>
            <w:noWrap/>
            <w:vAlign w:val="bottom"/>
          </w:tcPr>
          <w:p w:rsidR="00CC1FFF" w:rsidRPr="00E25B1F" w:rsidRDefault="00CC1FFF" w:rsidP="00244E09">
            <w:pPr>
              <w:rPr>
                <w:sz w:val="20"/>
                <w:szCs w:val="20"/>
              </w:rPr>
            </w:pPr>
          </w:p>
        </w:tc>
        <w:tc>
          <w:tcPr>
            <w:tcW w:w="1561" w:type="dxa"/>
            <w:noWrap/>
            <w:vAlign w:val="bottom"/>
          </w:tcPr>
          <w:p w:rsidR="00CC1FFF" w:rsidRPr="00E25B1F" w:rsidRDefault="00CC1FFF" w:rsidP="00244E09">
            <w:pPr>
              <w:rPr>
                <w:sz w:val="20"/>
                <w:szCs w:val="20"/>
              </w:rPr>
            </w:pPr>
          </w:p>
        </w:tc>
        <w:tc>
          <w:tcPr>
            <w:tcW w:w="1844" w:type="dxa"/>
            <w:noWrap/>
            <w:vAlign w:val="bottom"/>
          </w:tcPr>
          <w:p w:rsidR="00CC1FFF" w:rsidRPr="00E25B1F" w:rsidRDefault="00CC1FFF" w:rsidP="00244E09">
            <w:pPr>
              <w:rPr>
                <w:sz w:val="20"/>
                <w:szCs w:val="20"/>
              </w:rPr>
            </w:pPr>
          </w:p>
        </w:tc>
        <w:tc>
          <w:tcPr>
            <w:tcW w:w="2552" w:type="dxa"/>
            <w:noWrap/>
            <w:vAlign w:val="bottom"/>
          </w:tcPr>
          <w:p w:rsidR="00CC1FFF" w:rsidRPr="00E25B1F" w:rsidRDefault="00CC1FFF" w:rsidP="00244E09">
            <w:pPr>
              <w:rPr>
                <w:sz w:val="20"/>
                <w:szCs w:val="20"/>
              </w:rPr>
            </w:pPr>
          </w:p>
        </w:tc>
        <w:tc>
          <w:tcPr>
            <w:tcW w:w="1985" w:type="dxa"/>
            <w:noWrap/>
            <w:vAlign w:val="bottom"/>
          </w:tcPr>
          <w:p w:rsidR="00CC1FFF" w:rsidRPr="00E25B1F" w:rsidRDefault="00CC1FFF" w:rsidP="00244E09">
            <w:pPr>
              <w:rPr>
                <w:sz w:val="20"/>
                <w:szCs w:val="20"/>
              </w:rPr>
            </w:pPr>
          </w:p>
        </w:tc>
        <w:tc>
          <w:tcPr>
            <w:tcW w:w="2976" w:type="dxa"/>
            <w:noWrap/>
            <w:vAlign w:val="bottom"/>
          </w:tcPr>
          <w:p w:rsidR="00CC1FFF" w:rsidRPr="00E25B1F" w:rsidRDefault="00CC1FFF" w:rsidP="00244E09">
            <w:pPr>
              <w:rPr>
                <w:sz w:val="20"/>
                <w:szCs w:val="20"/>
              </w:rPr>
            </w:pPr>
          </w:p>
        </w:tc>
        <w:tc>
          <w:tcPr>
            <w:tcW w:w="2835" w:type="dxa"/>
            <w:noWrap/>
            <w:vAlign w:val="bottom"/>
          </w:tcPr>
          <w:p w:rsidR="00CC1FFF" w:rsidRPr="00E25B1F" w:rsidRDefault="00CC1FFF" w:rsidP="00244E09">
            <w:pPr>
              <w:rPr>
                <w:sz w:val="20"/>
                <w:szCs w:val="20"/>
              </w:rPr>
            </w:pPr>
          </w:p>
        </w:tc>
      </w:tr>
      <w:tr w:rsidR="00CC1FFF" w:rsidRPr="00E25B1F">
        <w:trPr>
          <w:trHeight w:val="315"/>
        </w:trPr>
        <w:tc>
          <w:tcPr>
            <w:tcW w:w="566" w:type="dxa"/>
            <w:noWrap/>
            <w:vAlign w:val="bottom"/>
          </w:tcPr>
          <w:p w:rsidR="00CC1FFF" w:rsidRPr="00E25B1F" w:rsidRDefault="00CC1FFF" w:rsidP="00244E09">
            <w:pPr>
              <w:rPr>
                <w:sz w:val="20"/>
                <w:szCs w:val="20"/>
              </w:rPr>
            </w:pPr>
          </w:p>
        </w:tc>
        <w:tc>
          <w:tcPr>
            <w:tcW w:w="1561" w:type="dxa"/>
            <w:noWrap/>
            <w:vAlign w:val="bottom"/>
          </w:tcPr>
          <w:p w:rsidR="00CC1FFF" w:rsidRPr="00E25B1F" w:rsidRDefault="00CC1FFF" w:rsidP="00244E09">
            <w:pPr>
              <w:rPr>
                <w:sz w:val="20"/>
                <w:szCs w:val="20"/>
              </w:rPr>
            </w:pPr>
          </w:p>
        </w:tc>
        <w:tc>
          <w:tcPr>
            <w:tcW w:w="1844" w:type="dxa"/>
            <w:noWrap/>
            <w:vAlign w:val="bottom"/>
          </w:tcPr>
          <w:p w:rsidR="00CC1FFF" w:rsidRPr="00E25B1F" w:rsidRDefault="00CC1FFF" w:rsidP="00244E09">
            <w:pPr>
              <w:rPr>
                <w:sz w:val="20"/>
                <w:szCs w:val="20"/>
              </w:rPr>
            </w:pPr>
          </w:p>
        </w:tc>
        <w:tc>
          <w:tcPr>
            <w:tcW w:w="2552" w:type="dxa"/>
            <w:noWrap/>
            <w:vAlign w:val="bottom"/>
          </w:tcPr>
          <w:p w:rsidR="00CC1FFF" w:rsidRPr="00E25B1F" w:rsidRDefault="00CC1FFF" w:rsidP="00244E09">
            <w:pPr>
              <w:rPr>
                <w:sz w:val="20"/>
                <w:szCs w:val="20"/>
              </w:rPr>
            </w:pPr>
          </w:p>
        </w:tc>
        <w:tc>
          <w:tcPr>
            <w:tcW w:w="1985" w:type="dxa"/>
            <w:noWrap/>
            <w:vAlign w:val="bottom"/>
          </w:tcPr>
          <w:p w:rsidR="00CC1FFF" w:rsidRPr="00E25B1F" w:rsidRDefault="00CC1FFF" w:rsidP="00244E09">
            <w:pPr>
              <w:rPr>
                <w:sz w:val="20"/>
                <w:szCs w:val="20"/>
              </w:rPr>
            </w:pPr>
          </w:p>
        </w:tc>
        <w:tc>
          <w:tcPr>
            <w:tcW w:w="2976" w:type="dxa"/>
            <w:noWrap/>
            <w:vAlign w:val="bottom"/>
          </w:tcPr>
          <w:p w:rsidR="00CC1FFF" w:rsidRPr="00E25B1F" w:rsidRDefault="00CC1FFF" w:rsidP="00244E09">
            <w:pPr>
              <w:rPr>
                <w:sz w:val="20"/>
                <w:szCs w:val="20"/>
              </w:rPr>
            </w:pPr>
          </w:p>
        </w:tc>
        <w:tc>
          <w:tcPr>
            <w:tcW w:w="2835" w:type="dxa"/>
            <w:noWrap/>
            <w:vAlign w:val="bottom"/>
          </w:tcPr>
          <w:p w:rsidR="00CC1FFF" w:rsidRPr="00E25B1F" w:rsidRDefault="00CC1FFF" w:rsidP="00244E09">
            <w:pPr>
              <w:rPr>
                <w:sz w:val="20"/>
                <w:szCs w:val="20"/>
              </w:rPr>
            </w:pPr>
          </w:p>
        </w:tc>
      </w:tr>
      <w:tr w:rsidR="00CC1FFF" w:rsidRPr="00E25B1F">
        <w:trPr>
          <w:trHeight w:val="315"/>
        </w:trPr>
        <w:tc>
          <w:tcPr>
            <w:tcW w:w="566" w:type="dxa"/>
            <w:noWrap/>
            <w:vAlign w:val="bottom"/>
          </w:tcPr>
          <w:p w:rsidR="00CC1FFF" w:rsidRPr="00E25B1F" w:rsidRDefault="00CC1FFF" w:rsidP="00244E09">
            <w:pPr>
              <w:rPr>
                <w:sz w:val="20"/>
                <w:szCs w:val="20"/>
              </w:rPr>
            </w:pPr>
          </w:p>
        </w:tc>
        <w:tc>
          <w:tcPr>
            <w:tcW w:w="1561" w:type="dxa"/>
            <w:noWrap/>
            <w:vAlign w:val="bottom"/>
          </w:tcPr>
          <w:p w:rsidR="00CC1FFF" w:rsidRPr="00E25B1F" w:rsidRDefault="00CC1FFF" w:rsidP="00244E09">
            <w:pPr>
              <w:rPr>
                <w:sz w:val="20"/>
                <w:szCs w:val="20"/>
              </w:rPr>
            </w:pPr>
          </w:p>
        </w:tc>
        <w:tc>
          <w:tcPr>
            <w:tcW w:w="1844" w:type="dxa"/>
            <w:noWrap/>
            <w:vAlign w:val="bottom"/>
          </w:tcPr>
          <w:p w:rsidR="00CC1FFF" w:rsidRPr="00E25B1F" w:rsidRDefault="00CC1FFF" w:rsidP="00244E09">
            <w:pPr>
              <w:rPr>
                <w:sz w:val="20"/>
                <w:szCs w:val="20"/>
              </w:rPr>
            </w:pPr>
          </w:p>
        </w:tc>
        <w:tc>
          <w:tcPr>
            <w:tcW w:w="2552" w:type="dxa"/>
            <w:noWrap/>
            <w:vAlign w:val="bottom"/>
          </w:tcPr>
          <w:p w:rsidR="00CC1FFF" w:rsidRPr="00E25B1F" w:rsidRDefault="00CC1FFF" w:rsidP="00244E09">
            <w:pPr>
              <w:rPr>
                <w:sz w:val="20"/>
                <w:szCs w:val="20"/>
              </w:rPr>
            </w:pPr>
          </w:p>
        </w:tc>
        <w:tc>
          <w:tcPr>
            <w:tcW w:w="1985" w:type="dxa"/>
            <w:noWrap/>
            <w:vAlign w:val="bottom"/>
          </w:tcPr>
          <w:p w:rsidR="00CC1FFF" w:rsidRPr="00E25B1F" w:rsidRDefault="00CC1FFF" w:rsidP="00244E09">
            <w:pPr>
              <w:rPr>
                <w:sz w:val="20"/>
                <w:szCs w:val="20"/>
              </w:rPr>
            </w:pPr>
          </w:p>
        </w:tc>
        <w:tc>
          <w:tcPr>
            <w:tcW w:w="2976" w:type="dxa"/>
            <w:noWrap/>
            <w:vAlign w:val="bottom"/>
          </w:tcPr>
          <w:p w:rsidR="00CC1FFF" w:rsidRPr="00E25B1F" w:rsidRDefault="00CC1FFF" w:rsidP="00244E09">
            <w:pPr>
              <w:rPr>
                <w:sz w:val="20"/>
                <w:szCs w:val="20"/>
              </w:rPr>
            </w:pPr>
          </w:p>
        </w:tc>
        <w:tc>
          <w:tcPr>
            <w:tcW w:w="2835" w:type="dxa"/>
            <w:noWrap/>
            <w:vAlign w:val="bottom"/>
          </w:tcPr>
          <w:p w:rsidR="00CC1FFF" w:rsidRPr="00E25B1F" w:rsidRDefault="00CC1FFF" w:rsidP="00244E09">
            <w:pPr>
              <w:rPr>
                <w:sz w:val="20"/>
                <w:szCs w:val="20"/>
              </w:rPr>
            </w:pPr>
          </w:p>
        </w:tc>
      </w:tr>
      <w:tr w:rsidR="00CC1FFF" w:rsidRPr="00E25B1F">
        <w:trPr>
          <w:trHeight w:val="315"/>
        </w:trPr>
        <w:tc>
          <w:tcPr>
            <w:tcW w:w="566" w:type="dxa"/>
            <w:noWrap/>
            <w:vAlign w:val="bottom"/>
          </w:tcPr>
          <w:p w:rsidR="00CC1FFF" w:rsidRPr="00E25B1F" w:rsidRDefault="00CC1FFF" w:rsidP="00244E09">
            <w:pPr>
              <w:rPr>
                <w:sz w:val="20"/>
                <w:szCs w:val="20"/>
              </w:rPr>
            </w:pPr>
          </w:p>
        </w:tc>
        <w:tc>
          <w:tcPr>
            <w:tcW w:w="1561" w:type="dxa"/>
            <w:noWrap/>
            <w:vAlign w:val="bottom"/>
          </w:tcPr>
          <w:p w:rsidR="00CC1FFF" w:rsidRPr="00E25B1F" w:rsidRDefault="00CC1FFF" w:rsidP="00244E09">
            <w:pPr>
              <w:rPr>
                <w:sz w:val="20"/>
                <w:szCs w:val="20"/>
              </w:rPr>
            </w:pPr>
          </w:p>
        </w:tc>
        <w:tc>
          <w:tcPr>
            <w:tcW w:w="1844" w:type="dxa"/>
            <w:noWrap/>
            <w:vAlign w:val="bottom"/>
          </w:tcPr>
          <w:p w:rsidR="00CC1FFF" w:rsidRPr="00E25B1F" w:rsidRDefault="00CC1FFF" w:rsidP="00244E09">
            <w:pPr>
              <w:rPr>
                <w:sz w:val="20"/>
                <w:szCs w:val="20"/>
              </w:rPr>
            </w:pPr>
          </w:p>
        </w:tc>
        <w:tc>
          <w:tcPr>
            <w:tcW w:w="2552" w:type="dxa"/>
            <w:noWrap/>
            <w:vAlign w:val="bottom"/>
          </w:tcPr>
          <w:p w:rsidR="00CC1FFF" w:rsidRPr="00E25B1F" w:rsidRDefault="00CC1FFF" w:rsidP="00244E09">
            <w:pPr>
              <w:rPr>
                <w:sz w:val="20"/>
                <w:szCs w:val="20"/>
              </w:rPr>
            </w:pPr>
          </w:p>
        </w:tc>
        <w:tc>
          <w:tcPr>
            <w:tcW w:w="1985" w:type="dxa"/>
            <w:noWrap/>
            <w:vAlign w:val="bottom"/>
          </w:tcPr>
          <w:p w:rsidR="00CC1FFF" w:rsidRPr="00E25B1F" w:rsidRDefault="00CC1FFF" w:rsidP="00244E09">
            <w:pPr>
              <w:rPr>
                <w:sz w:val="20"/>
                <w:szCs w:val="20"/>
              </w:rPr>
            </w:pPr>
          </w:p>
        </w:tc>
        <w:tc>
          <w:tcPr>
            <w:tcW w:w="2976" w:type="dxa"/>
            <w:noWrap/>
            <w:vAlign w:val="bottom"/>
          </w:tcPr>
          <w:p w:rsidR="00CC1FFF" w:rsidRPr="00E25B1F" w:rsidRDefault="00CC1FFF" w:rsidP="00244E09">
            <w:pPr>
              <w:rPr>
                <w:sz w:val="20"/>
                <w:szCs w:val="20"/>
              </w:rPr>
            </w:pPr>
          </w:p>
        </w:tc>
        <w:tc>
          <w:tcPr>
            <w:tcW w:w="2835" w:type="dxa"/>
            <w:noWrap/>
            <w:vAlign w:val="bottom"/>
          </w:tcPr>
          <w:p w:rsidR="00CC1FFF" w:rsidRPr="00E25B1F" w:rsidRDefault="00CC1FFF" w:rsidP="00244E09">
            <w:pPr>
              <w:rPr>
                <w:sz w:val="20"/>
                <w:szCs w:val="20"/>
              </w:rPr>
            </w:pPr>
          </w:p>
        </w:tc>
      </w:tr>
      <w:tr w:rsidR="00CC1FFF" w:rsidRPr="00E25B1F">
        <w:trPr>
          <w:trHeight w:val="315"/>
        </w:trPr>
        <w:tc>
          <w:tcPr>
            <w:tcW w:w="566" w:type="dxa"/>
            <w:noWrap/>
            <w:vAlign w:val="bottom"/>
          </w:tcPr>
          <w:p w:rsidR="00CC1FFF" w:rsidRPr="00E25B1F" w:rsidRDefault="00CC1FFF" w:rsidP="00244E09">
            <w:pPr>
              <w:rPr>
                <w:sz w:val="20"/>
                <w:szCs w:val="20"/>
              </w:rPr>
            </w:pPr>
          </w:p>
        </w:tc>
        <w:tc>
          <w:tcPr>
            <w:tcW w:w="1561" w:type="dxa"/>
            <w:noWrap/>
            <w:vAlign w:val="bottom"/>
          </w:tcPr>
          <w:p w:rsidR="00CC1FFF" w:rsidRPr="00E25B1F" w:rsidRDefault="00CC1FFF" w:rsidP="00244E09">
            <w:pPr>
              <w:rPr>
                <w:sz w:val="20"/>
                <w:szCs w:val="20"/>
              </w:rPr>
            </w:pPr>
          </w:p>
        </w:tc>
        <w:tc>
          <w:tcPr>
            <w:tcW w:w="1844" w:type="dxa"/>
            <w:noWrap/>
            <w:vAlign w:val="bottom"/>
          </w:tcPr>
          <w:p w:rsidR="00CC1FFF" w:rsidRPr="00E25B1F" w:rsidRDefault="00CC1FFF" w:rsidP="00244E09">
            <w:pPr>
              <w:rPr>
                <w:sz w:val="20"/>
                <w:szCs w:val="20"/>
              </w:rPr>
            </w:pPr>
          </w:p>
        </w:tc>
        <w:tc>
          <w:tcPr>
            <w:tcW w:w="2552" w:type="dxa"/>
            <w:noWrap/>
            <w:vAlign w:val="bottom"/>
          </w:tcPr>
          <w:p w:rsidR="00CC1FFF" w:rsidRPr="00E25B1F" w:rsidRDefault="00CC1FFF" w:rsidP="00244E09">
            <w:pPr>
              <w:rPr>
                <w:sz w:val="20"/>
                <w:szCs w:val="20"/>
              </w:rPr>
            </w:pPr>
          </w:p>
        </w:tc>
        <w:tc>
          <w:tcPr>
            <w:tcW w:w="1985" w:type="dxa"/>
            <w:noWrap/>
            <w:vAlign w:val="bottom"/>
          </w:tcPr>
          <w:p w:rsidR="00CC1FFF" w:rsidRPr="00E25B1F" w:rsidRDefault="00CC1FFF" w:rsidP="00244E09">
            <w:pPr>
              <w:rPr>
                <w:sz w:val="20"/>
                <w:szCs w:val="20"/>
              </w:rPr>
            </w:pPr>
          </w:p>
        </w:tc>
        <w:tc>
          <w:tcPr>
            <w:tcW w:w="2976" w:type="dxa"/>
            <w:noWrap/>
            <w:vAlign w:val="bottom"/>
          </w:tcPr>
          <w:p w:rsidR="00CC1FFF" w:rsidRPr="00E25B1F" w:rsidRDefault="00CC1FFF" w:rsidP="00244E09">
            <w:pPr>
              <w:rPr>
                <w:sz w:val="20"/>
                <w:szCs w:val="20"/>
              </w:rPr>
            </w:pPr>
          </w:p>
        </w:tc>
        <w:tc>
          <w:tcPr>
            <w:tcW w:w="2835" w:type="dxa"/>
            <w:noWrap/>
            <w:vAlign w:val="bottom"/>
          </w:tcPr>
          <w:p w:rsidR="00CC1FFF" w:rsidRPr="00E25B1F" w:rsidRDefault="00CC1FFF" w:rsidP="00244E09">
            <w:pPr>
              <w:rPr>
                <w:sz w:val="20"/>
                <w:szCs w:val="20"/>
              </w:rPr>
            </w:pPr>
          </w:p>
        </w:tc>
      </w:tr>
      <w:tr w:rsidR="00CC1FFF" w:rsidRPr="00E25B1F">
        <w:trPr>
          <w:trHeight w:val="315"/>
        </w:trPr>
        <w:tc>
          <w:tcPr>
            <w:tcW w:w="566" w:type="dxa"/>
            <w:noWrap/>
            <w:vAlign w:val="bottom"/>
          </w:tcPr>
          <w:p w:rsidR="00CC1FFF" w:rsidRPr="00E25B1F" w:rsidRDefault="00CC1FFF" w:rsidP="00244E09">
            <w:pPr>
              <w:rPr>
                <w:sz w:val="20"/>
                <w:szCs w:val="20"/>
              </w:rPr>
            </w:pPr>
          </w:p>
        </w:tc>
        <w:tc>
          <w:tcPr>
            <w:tcW w:w="1561" w:type="dxa"/>
            <w:noWrap/>
            <w:vAlign w:val="bottom"/>
          </w:tcPr>
          <w:p w:rsidR="00CC1FFF" w:rsidRPr="00E25B1F" w:rsidRDefault="00CC1FFF" w:rsidP="00244E09">
            <w:pPr>
              <w:rPr>
                <w:sz w:val="20"/>
                <w:szCs w:val="20"/>
              </w:rPr>
            </w:pPr>
          </w:p>
        </w:tc>
        <w:tc>
          <w:tcPr>
            <w:tcW w:w="1844" w:type="dxa"/>
            <w:noWrap/>
            <w:vAlign w:val="bottom"/>
          </w:tcPr>
          <w:p w:rsidR="00CC1FFF" w:rsidRPr="00E25B1F" w:rsidRDefault="00CC1FFF" w:rsidP="00244E09">
            <w:pPr>
              <w:rPr>
                <w:sz w:val="20"/>
                <w:szCs w:val="20"/>
              </w:rPr>
            </w:pPr>
          </w:p>
        </w:tc>
        <w:tc>
          <w:tcPr>
            <w:tcW w:w="2552" w:type="dxa"/>
            <w:noWrap/>
            <w:vAlign w:val="bottom"/>
          </w:tcPr>
          <w:p w:rsidR="00CC1FFF" w:rsidRPr="00E25B1F" w:rsidRDefault="00CC1FFF" w:rsidP="00244E09">
            <w:pPr>
              <w:rPr>
                <w:sz w:val="20"/>
                <w:szCs w:val="20"/>
              </w:rPr>
            </w:pPr>
          </w:p>
        </w:tc>
        <w:tc>
          <w:tcPr>
            <w:tcW w:w="1985" w:type="dxa"/>
            <w:noWrap/>
            <w:vAlign w:val="bottom"/>
          </w:tcPr>
          <w:p w:rsidR="00CC1FFF" w:rsidRPr="00E25B1F" w:rsidRDefault="00CC1FFF" w:rsidP="00244E09">
            <w:pPr>
              <w:rPr>
                <w:sz w:val="20"/>
                <w:szCs w:val="20"/>
              </w:rPr>
            </w:pPr>
          </w:p>
        </w:tc>
        <w:tc>
          <w:tcPr>
            <w:tcW w:w="2976" w:type="dxa"/>
            <w:noWrap/>
            <w:vAlign w:val="bottom"/>
          </w:tcPr>
          <w:p w:rsidR="00CC1FFF" w:rsidRPr="00E25B1F" w:rsidRDefault="00CC1FFF" w:rsidP="00244E09">
            <w:pPr>
              <w:rPr>
                <w:sz w:val="20"/>
                <w:szCs w:val="20"/>
              </w:rPr>
            </w:pPr>
          </w:p>
        </w:tc>
        <w:tc>
          <w:tcPr>
            <w:tcW w:w="2835" w:type="dxa"/>
            <w:noWrap/>
            <w:vAlign w:val="bottom"/>
          </w:tcPr>
          <w:p w:rsidR="00CC1FFF" w:rsidRPr="00E25B1F" w:rsidRDefault="00CC1FFF" w:rsidP="00244E09">
            <w:pPr>
              <w:rPr>
                <w:sz w:val="20"/>
                <w:szCs w:val="20"/>
              </w:rPr>
            </w:pPr>
          </w:p>
        </w:tc>
      </w:tr>
      <w:tr w:rsidR="00CC1FFF" w:rsidRPr="00E25B1F">
        <w:trPr>
          <w:trHeight w:val="315"/>
        </w:trPr>
        <w:tc>
          <w:tcPr>
            <w:tcW w:w="566" w:type="dxa"/>
            <w:noWrap/>
            <w:vAlign w:val="bottom"/>
          </w:tcPr>
          <w:p w:rsidR="00CC1FFF" w:rsidRPr="00E25B1F" w:rsidRDefault="00CC1FFF" w:rsidP="00244E09">
            <w:pPr>
              <w:rPr>
                <w:sz w:val="20"/>
                <w:szCs w:val="20"/>
              </w:rPr>
            </w:pPr>
          </w:p>
        </w:tc>
        <w:tc>
          <w:tcPr>
            <w:tcW w:w="1561" w:type="dxa"/>
            <w:noWrap/>
            <w:vAlign w:val="bottom"/>
          </w:tcPr>
          <w:p w:rsidR="00CC1FFF" w:rsidRPr="00E25B1F" w:rsidRDefault="00CC1FFF" w:rsidP="00244E09">
            <w:pPr>
              <w:rPr>
                <w:sz w:val="20"/>
                <w:szCs w:val="20"/>
              </w:rPr>
            </w:pPr>
          </w:p>
        </w:tc>
        <w:tc>
          <w:tcPr>
            <w:tcW w:w="1844" w:type="dxa"/>
            <w:noWrap/>
            <w:vAlign w:val="bottom"/>
          </w:tcPr>
          <w:p w:rsidR="00CC1FFF" w:rsidRPr="00E25B1F" w:rsidRDefault="00CC1FFF" w:rsidP="00244E09">
            <w:pPr>
              <w:rPr>
                <w:sz w:val="20"/>
                <w:szCs w:val="20"/>
              </w:rPr>
            </w:pPr>
          </w:p>
        </w:tc>
        <w:tc>
          <w:tcPr>
            <w:tcW w:w="2552" w:type="dxa"/>
            <w:noWrap/>
            <w:vAlign w:val="bottom"/>
          </w:tcPr>
          <w:p w:rsidR="00CC1FFF" w:rsidRPr="00E25B1F" w:rsidRDefault="00CC1FFF" w:rsidP="00244E09">
            <w:pPr>
              <w:rPr>
                <w:sz w:val="20"/>
                <w:szCs w:val="20"/>
              </w:rPr>
            </w:pPr>
          </w:p>
        </w:tc>
        <w:tc>
          <w:tcPr>
            <w:tcW w:w="1985" w:type="dxa"/>
            <w:noWrap/>
            <w:vAlign w:val="bottom"/>
          </w:tcPr>
          <w:p w:rsidR="00CC1FFF" w:rsidRPr="00E25B1F" w:rsidRDefault="00CC1FFF" w:rsidP="00244E09">
            <w:pPr>
              <w:rPr>
                <w:sz w:val="20"/>
                <w:szCs w:val="20"/>
              </w:rPr>
            </w:pPr>
          </w:p>
        </w:tc>
        <w:tc>
          <w:tcPr>
            <w:tcW w:w="2976" w:type="dxa"/>
            <w:noWrap/>
            <w:vAlign w:val="bottom"/>
          </w:tcPr>
          <w:p w:rsidR="00CC1FFF" w:rsidRPr="00E25B1F" w:rsidRDefault="00CC1FFF" w:rsidP="00244E09">
            <w:pPr>
              <w:rPr>
                <w:sz w:val="20"/>
                <w:szCs w:val="20"/>
              </w:rPr>
            </w:pPr>
          </w:p>
        </w:tc>
        <w:tc>
          <w:tcPr>
            <w:tcW w:w="2835" w:type="dxa"/>
            <w:noWrap/>
            <w:vAlign w:val="bottom"/>
          </w:tcPr>
          <w:p w:rsidR="00CC1FFF" w:rsidRPr="00E25B1F" w:rsidRDefault="00CC1FFF" w:rsidP="00244E09">
            <w:pPr>
              <w:rPr>
                <w:sz w:val="20"/>
                <w:szCs w:val="20"/>
              </w:rPr>
            </w:pPr>
          </w:p>
        </w:tc>
      </w:tr>
      <w:tr w:rsidR="00CC1FFF" w:rsidRPr="00E25B1F">
        <w:trPr>
          <w:trHeight w:val="315"/>
        </w:trPr>
        <w:tc>
          <w:tcPr>
            <w:tcW w:w="566" w:type="dxa"/>
            <w:noWrap/>
            <w:vAlign w:val="bottom"/>
          </w:tcPr>
          <w:p w:rsidR="00CC1FFF" w:rsidRPr="00E25B1F" w:rsidRDefault="00CC1FFF" w:rsidP="00244E09">
            <w:pPr>
              <w:rPr>
                <w:sz w:val="20"/>
                <w:szCs w:val="20"/>
              </w:rPr>
            </w:pPr>
          </w:p>
        </w:tc>
        <w:tc>
          <w:tcPr>
            <w:tcW w:w="1561" w:type="dxa"/>
            <w:noWrap/>
            <w:vAlign w:val="bottom"/>
          </w:tcPr>
          <w:p w:rsidR="00CC1FFF" w:rsidRPr="00E25B1F" w:rsidRDefault="00CC1FFF" w:rsidP="00244E09">
            <w:pPr>
              <w:rPr>
                <w:sz w:val="20"/>
                <w:szCs w:val="20"/>
              </w:rPr>
            </w:pPr>
          </w:p>
        </w:tc>
        <w:tc>
          <w:tcPr>
            <w:tcW w:w="1844" w:type="dxa"/>
            <w:noWrap/>
            <w:vAlign w:val="bottom"/>
          </w:tcPr>
          <w:p w:rsidR="00CC1FFF" w:rsidRPr="00E25B1F" w:rsidRDefault="00CC1FFF" w:rsidP="00244E09">
            <w:pPr>
              <w:rPr>
                <w:sz w:val="20"/>
                <w:szCs w:val="20"/>
              </w:rPr>
            </w:pPr>
          </w:p>
        </w:tc>
        <w:tc>
          <w:tcPr>
            <w:tcW w:w="2552" w:type="dxa"/>
            <w:noWrap/>
            <w:vAlign w:val="bottom"/>
          </w:tcPr>
          <w:p w:rsidR="00CC1FFF" w:rsidRPr="00E25B1F" w:rsidRDefault="00CC1FFF" w:rsidP="00244E09">
            <w:pPr>
              <w:rPr>
                <w:sz w:val="20"/>
                <w:szCs w:val="20"/>
              </w:rPr>
            </w:pPr>
          </w:p>
        </w:tc>
        <w:tc>
          <w:tcPr>
            <w:tcW w:w="1985" w:type="dxa"/>
            <w:noWrap/>
            <w:vAlign w:val="bottom"/>
          </w:tcPr>
          <w:p w:rsidR="00CC1FFF" w:rsidRPr="00E25B1F" w:rsidRDefault="00CC1FFF" w:rsidP="00244E09">
            <w:pPr>
              <w:rPr>
                <w:sz w:val="20"/>
                <w:szCs w:val="20"/>
              </w:rPr>
            </w:pPr>
          </w:p>
        </w:tc>
        <w:tc>
          <w:tcPr>
            <w:tcW w:w="2976" w:type="dxa"/>
            <w:noWrap/>
            <w:vAlign w:val="bottom"/>
          </w:tcPr>
          <w:p w:rsidR="00CC1FFF" w:rsidRPr="00E25B1F" w:rsidRDefault="00CC1FFF" w:rsidP="00244E09">
            <w:pPr>
              <w:rPr>
                <w:sz w:val="20"/>
                <w:szCs w:val="20"/>
              </w:rPr>
            </w:pPr>
          </w:p>
        </w:tc>
        <w:tc>
          <w:tcPr>
            <w:tcW w:w="2835" w:type="dxa"/>
            <w:noWrap/>
            <w:vAlign w:val="bottom"/>
          </w:tcPr>
          <w:p w:rsidR="00CC1FFF" w:rsidRPr="00E25B1F" w:rsidRDefault="00CC1FFF" w:rsidP="00244E09">
            <w:pPr>
              <w:rPr>
                <w:sz w:val="20"/>
                <w:szCs w:val="20"/>
              </w:rPr>
            </w:pPr>
          </w:p>
        </w:tc>
      </w:tr>
      <w:tr w:rsidR="00CC1FFF" w:rsidRPr="00E25B1F">
        <w:trPr>
          <w:trHeight w:val="315"/>
        </w:trPr>
        <w:tc>
          <w:tcPr>
            <w:tcW w:w="566" w:type="dxa"/>
            <w:noWrap/>
            <w:vAlign w:val="bottom"/>
          </w:tcPr>
          <w:p w:rsidR="00CC1FFF" w:rsidRPr="00E25B1F" w:rsidRDefault="00CC1FFF" w:rsidP="00244E09">
            <w:pPr>
              <w:rPr>
                <w:sz w:val="20"/>
                <w:szCs w:val="20"/>
              </w:rPr>
            </w:pPr>
          </w:p>
        </w:tc>
        <w:tc>
          <w:tcPr>
            <w:tcW w:w="1561" w:type="dxa"/>
            <w:noWrap/>
            <w:vAlign w:val="bottom"/>
          </w:tcPr>
          <w:p w:rsidR="00CC1FFF" w:rsidRPr="00E25B1F" w:rsidRDefault="00CC1FFF" w:rsidP="00244E09">
            <w:pPr>
              <w:rPr>
                <w:sz w:val="20"/>
                <w:szCs w:val="20"/>
              </w:rPr>
            </w:pPr>
          </w:p>
        </w:tc>
        <w:tc>
          <w:tcPr>
            <w:tcW w:w="1844" w:type="dxa"/>
            <w:noWrap/>
            <w:vAlign w:val="bottom"/>
          </w:tcPr>
          <w:p w:rsidR="00CC1FFF" w:rsidRPr="00E25B1F" w:rsidRDefault="00CC1FFF" w:rsidP="00244E09">
            <w:pPr>
              <w:rPr>
                <w:sz w:val="20"/>
                <w:szCs w:val="20"/>
              </w:rPr>
            </w:pPr>
          </w:p>
        </w:tc>
        <w:tc>
          <w:tcPr>
            <w:tcW w:w="2552" w:type="dxa"/>
            <w:noWrap/>
            <w:vAlign w:val="bottom"/>
          </w:tcPr>
          <w:p w:rsidR="00CC1FFF" w:rsidRPr="00E25B1F" w:rsidRDefault="00CC1FFF" w:rsidP="00244E09">
            <w:pPr>
              <w:rPr>
                <w:sz w:val="20"/>
                <w:szCs w:val="20"/>
              </w:rPr>
            </w:pPr>
          </w:p>
        </w:tc>
        <w:tc>
          <w:tcPr>
            <w:tcW w:w="1985" w:type="dxa"/>
            <w:noWrap/>
            <w:vAlign w:val="bottom"/>
          </w:tcPr>
          <w:p w:rsidR="00CC1FFF" w:rsidRPr="00E25B1F" w:rsidRDefault="00CC1FFF" w:rsidP="00244E09">
            <w:pPr>
              <w:rPr>
                <w:sz w:val="20"/>
                <w:szCs w:val="20"/>
              </w:rPr>
            </w:pPr>
          </w:p>
        </w:tc>
        <w:tc>
          <w:tcPr>
            <w:tcW w:w="2976" w:type="dxa"/>
            <w:noWrap/>
            <w:vAlign w:val="bottom"/>
          </w:tcPr>
          <w:p w:rsidR="00CC1FFF" w:rsidRPr="00E25B1F" w:rsidRDefault="00CC1FFF" w:rsidP="00244E09">
            <w:pPr>
              <w:rPr>
                <w:sz w:val="20"/>
                <w:szCs w:val="20"/>
              </w:rPr>
            </w:pPr>
          </w:p>
        </w:tc>
        <w:tc>
          <w:tcPr>
            <w:tcW w:w="2835" w:type="dxa"/>
            <w:noWrap/>
            <w:vAlign w:val="bottom"/>
          </w:tcPr>
          <w:p w:rsidR="00CC1FFF" w:rsidRPr="00E25B1F" w:rsidRDefault="00CC1FFF" w:rsidP="00244E09">
            <w:pPr>
              <w:rPr>
                <w:sz w:val="20"/>
                <w:szCs w:val="20"/>
              </w:rPr>
            </w:pPr>
          </w:p>
        </w:tc>
      </w:tr>
      <w:tr w:rsidR="00CC1FFF" w:rsidRPr="00E25B1F">
        <w:trPr>
          <w:trHeight w:val="315"/>
        </w:trPr>
        <w:tc>
          <w:tcPr>
            <w:tcW w:w="566" w:type="dxa"/>
            <w:noWrap/>
            <w:vAlign w:val="bottom"/>
          </w:tcPr>
          <w:p w:rsidR="00CC1FFF" w:rsidRPr="00E25B1F" w:rsidRDefault="00CC1FFF" w:rsidP="00244E09">
            <w:pPr>
              <w:rPr>
                <w:sz w:val="20"/>
                <w:szCs w:val="20"/>
              </w:rPr>
            </w:pPr>
          </w:p>
        </w:tc>
        <w:tc>
          <w:tcPr>
            <w:tcW w:w="1561" w:type="dxa"/>
            <w:noWrap/>
            <w:vAlign w:val="bottom"/>
          </w:tcPr>
          <w:p w:rsidR="00CC1FFF" w:rsidRPr="00E25B1F" w:rsidRDefault="00CC1FFF" w:rsidP="00244E09">
            <w:pPr>
              <w:rPr>
                <w:sz w:val="20"/>
                <w:szCs w:val="20"/>
              </w:rPr>
            </w:pPr>
          </w:p>
        </w:tc>
        <w:tc>
          <w:tcPr>
            <w:tcW w:w="1844" w:type="dxa"/>
            <w:noWrap/>
            <w:vAlign w:val="bottom"/>
          </w:tcPr>
          <w:p w:rsidR="00CC1FFF" w:rsidRPr="00E25B1F" w:rsidRDefault="00CC1FFF" w:rsidP="00244E09">
            <w:pPr>
              <w:rPr>
                <w:sz w:val="20"/>
                <w:szCs w:val="20"/>
              </w:rPr>
            </w:pPr>
          </w:p>
        </w:tc>
        <w:tc>
          <w:tcPr>
            <w:tcW w:w="2552" w:type="dxa"/>
            <w:noWrap/>
            <w:vAlign w:val="bottom"/>
          </w:tcPr>
          <w:p w:rsidR="00CC1FFF" w:rsidRPr="00E25B1F" w:rsidRDefault="00CC1FFF" w:rsidP="00244E09">
            <w:pPr>
              <w:rPr>
                <w:sz w:val="20"/>
                <w:szCs w:val="20"/>
              </w:rPr>
            </w:pPr>
          </w:p>
        </w:tc>
        <w:tc>
          <w:tcPr>
            <w:tcW w:w="1985" w:type="dxa"/>
            <w:noWrap/>
            <w:vAlign w:val="bottom"/>
          </w:tcPr>
          <w:p w:rsidR="00CC1FFF" w:rsidRPr="00E25B1F" w:rsidRDefault="00CC1FFF" w:rsidP="00244E09">
            <w:pPr>
              <w:rPr>
                <w:sz w:val="20"/>
                <w:szCs w:val="20"/>
              </w:rPr>
            </w:pPr>
          </w:p>
        </w:tc>
        <w:tc>
          <w:tcPr>
            <w:tcW w:w="2976" w:type="dxa"/>
            <w:noWrap/>
            <w:vAlign w:val="bottom"/>
          </w:tcPr>
          <w:p w:rsidR="00CC1FFF" w:rsidRPr="00E25B1F" w:rsidRDefault="00CC1FFF" w:rsidP="00244E09">
            <w:pPr>
              <w:rPr>
                <w:sz w:val="20"/>
                <w:szCs w:val="20"/>
              </w:rPr>
            </w:pPr>
          </w:p>
        </w:tc>
        <w:tc>
          <w:tcPr>
            <w:tcW w:w="2835" w:type="dxa"/>
            <w:noWrap/>
            <w:vAlign w:val="bottom"/>
          </w:tcPr>
          <w:p w:rsidR="00CC1FFF" w:rsidRPr="00E25B1F" w:rsidRDefault="00CC1FFF" w:rsidP="00244E09">
            <w:pPr>
              <w:rPr>
                <w:sz w:val="20"/>
                <w:szCs w:val="20"/>
              </w:rPr>
            </w:pPr>
          </w:p>
        </w:tc>
      </w:tr>
      <w:tr w:rsidR="00CC1FFF" w:rsidRPr="00E25B1F">
        <w:trPr>
          <w:trHeight w:val="315"/>
        </w:trPr>
        <w:tc>
          <w:tcPr>
            <w:tcW w:w="566" w:type="dxa"/>
            <w:noWrap/>
            <w:vAlign w:val="bottom"/>
          </w:tcPr>
          <w:p w:rsidR="00CC1FFF" w:rsidRPr="00E25B1F" w:rsidRDefault="00CC1FFF" w:rsidP="00244E09">
            <w:pPr>
              <w:rPr>
                <w:sz w:val="20"/>
                <w:szCs w:val="20"/>
              </w:rPr>
            </w:pPr>
          </w:p>
        </w:tc>
        <w:tc>
          <w:tcPr>
            <w:tcW w:w="1561" w:type="dxa"/>
            <w:noWrap/>
            <w:vAlign w:val="bottom"/>
          </w:tcPr>
          <w:p w:rsidR="00CC1FFF" w:rsidRPr="00E25B1F" w:rsidRDefault="00CC1FFF" w:rsidP="00244E09">
            <w:pPr>
              <w:rPr>
                <w:sz w:val="20"/>
                <w:szCs w:val="20"/>
              </w:rPr>
            </w:pPr>
          </w:p>
        </w:tc>
        <w:tc>
          <w:tcPr>
            <w:tcW w:w="1844" w:type="dxa"/>
            <w:noWrap/>
            <w:vAlign w:val="bottom"/>
          </w:tcPr>
          <w:p w:rsidR="00CC1FFF" w:rsidRPr="00E25B1F" w:rsidRDefault="00CC1FFF" w:rsidP="00244E09">
            <w:pPr>
              <w:rPr>
                <w:sz w:val="20"/>
                <w:szCs w:val="20"/>
              </w:rPr>
            </w:pPr>
          </w:p>
        </w:tc>
        <w:tc>
          <w:tcPr>
            <w:tcW w:w="2552" w:type="dxa"/>
            <w:noWrap/>
            <w:vAlign w:val="bottom"/>
          </w:tcPr>
          <w:p w:rsidR="00CC1FFF" w:rsidRPr="00E25B1F" w:rsidRDefault="00CC1FFF" w:rsidP="00244E09">
            <w:pPr>
              <w:rPr>
                <w:sz w:val="20"/>
                <w:szCs w:val="20"/>
              </w:rPr>
            </w:pPr>
          </w:p>
        </w:tc>
        <w:tc>
          <w:tcPr>
            <w:tcW w:w="1985" w:type="dxa"/>
            <w:noWrap/>
            <w:vAlign w:val="bottom"/>
          </w:tcPr>
          <w:p w:rsidR="00CC1FFF" w:rsidRPr="00E25B1F" w:rsidRDefault="00CC1FFF" w:rsidP="00244E09">
            <w:pPr>
              <w:rPr>
                <w:sz w:val="20"/>
                <w:szCs w:val="20"/>
              </w:rPr>
            </w:pPr>
          </w:p>
        </w:tc>
        <w:tc>
          <w:tcPr>
            <w:tcW w:w="2976" w:type="dxa"/>
            <w:noWrap/>
            <w:vAlign w:val="bottom"/>
          </w:tcPr>
          <w:p w:rsidR="00CC1FFF" w:rsidRPr="00E25B1F" w:rsidRDefault="00CC1FFF" w:rsidP="00244E09">
            <w:pPr>
              <w:rPr>
                <w:sz w:val="20"/>
                <w:szCs w:val="20"/>
              </w:rPr>
            </w:pPr>
          </w:p>
        </w:tc>
        <w:tc>
          <w:tcPr>
            <w:tcW w:w="2835" w:type="dxa"/>
            <w:noWrap/>
            <w:vAlign w:val="bottom"/>
          </w:tcPr>
          <w:p w:rsidR="00CC1FFF" w:rsidRPr="00E25B1F" w:rsidRDefault="00CC1FFF" w:rsidP="00244E09">
            <w:pPr>
              <w:rPr>
                <w:sz w:val="20"/>
                <w:szCs w:val="20"/>
              </w:rPr>
            </w:pPr>
          </w:p>
        </w:tc>
      </w:tr>
    </w:tbl>
    <w:p w:rsidR="00CC1FFF" w:rsidRPr="00E25B1F" w:rsidRDefault="00CC1FFF" w:rsidP="00AD3B8E">
      <w:pPr>
        <w:pStyle w:val="Times12"/>
        <w:ind w:firstLine="0"/>
        <w:jc w:val="left"/>
        <w:sectPr w:rsidR="00CC1FFF" w:rsidRPr="00E25B1F" w:rsidSect="00C62F68">
          <w:pgSz w:w="16840" w:h="11907" w:orient="landscape" w:code="9"/>
          <w:pgMar w:top="1418" w:right="1134" w:bottom="567" w:left="1134" w:header="567" w:footer="567" w:gutter="0"/>
          <w:cols w:space="708"/>
          <w:docGrid w:linePitch="360"/>
        </w:sectPr>
      </w:pPr>
    </w:p>
    <w:p w:rsidR="00CC1FFF" w:rsidRPr="00E25B1F" w:rsidRDefault="00CC1FFF"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C1FFF" w:rsidRPr="00E25B1F">
        <w:trPr>
          <w:trHeight w:val="510"/>
        </w:trPr>
        <w:tc>
          <w:tcPr>
            <w:tcW w:w="12475" w:type="dxa"/>
            <w:gridSpan w:val="7"/>
            <w:vAlign w:val="bottom"/>
          </w:tcPr>
          <w:p w:rsidR="00CC1FFF" w:rsidRPr="00E25B1F" w:rsidRDefault="00CC1FFF"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C1FFF" w:rsidRPr="00E25B1F" w:rsidRDefault="00CC1FFF"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CC1FFF" w:rsidRPr="00E25B1F">
        <w:trPr>
          <w:trHeight w:val="1590"/>
        </w:trPr>
        <w:tc>
          <w:tcPr>
            <w:tcW w:w="851" w:type="dxa"/>
            <w:vAlign w:val="center"/>
          </w:tcPr>
          <w:p w:rsidR="00CC1FFF" w:rsidRPr="00E25B1F" w:rsidRDefault="00CC1FFF" w:rsidP="00244E09">
            <w:pPr>
              <w:ind w:left="-108" w:right="-108"/>
              <w:jc w:val="center"/>
              <w:rPr>
                <w:i/>
                <w:iCs/>
                <w:sz w:val="20"/>
                <w:szCs w:val="20"/>
              </w:rPr>
            </w:pPr>
            <w:r w:rsidRPr="00E25B1F">
              <w:rPr>
                <w:i/>
                <w:iCs/>
                <w:sz w:val="20"/>
                <w:szCs w:val="20"/>
              </w:rPr>
              <w:t xml:space="preserve">№ </w:t>
            </w:r>
          </w:p>
        </w:tc>
        <w:tc>
          <w:tcPr>
            <w:tcW w:w="1559" w:type="dxa"/>
            <w:vAlign w:val="center"/>
          </w:tcPr>
          <w:p w:rsidR="00CC1FFF" w:rsidRPr="00E25B1F" w:rsidRDefault="00CC1FFF" w:rsidP="00244E09">
            <w:pPr>
              <w:ind w:left="-108" w:right="-108"/>
              <w:jc w:val="center"/>
              <w:rPr>
                <w:i/>
                <w:iCs/>
                <w:sz w:val="20"/>
                <w:szCs w:val="20"/>
              </w:rPr>
            </w:pPr>
            <w:r w:rsidRPr="00E25B1F">
              <w:rPr>
                <w:i/>
                <w:iCs/>
                <w:sz w:val="20"/>
                <w:szCs w:val="20"/>
              </w:rPr>
              <w:t xml:space="preserve">ИНН </w:t>
            </w:r>
          </w:p>
        </w:tc>
        <w:tc>
          <w:tcPr>
            <w:tcW w:w="1843" w:type="dxa"/>
            <w:vAlign w:val="center"/>
          </w:tcPr>
          <w:p w:rsidR="00CC1FFF" w:rsidRPr="00E25B1F" w:rsidRDefault="00CC1FFF" w:rsidP="00244E09">
            <w:pPr>
              <w:ind w:left="-108" w:right="-108"/>
              <w:jc w:val="center"/>
              <w:rPr>
                <w:i/>
                <w:iCs/>
                <w:sz w:val="20"/>
                <w:szCs w:val="20"/>
              </w:rPr>
            </w:pPr>
            <w:r w:rsidRPr="00E25B1F">
              <w:rPr>
                <w:i/>
                <w:iCs/>
                <w:sz w:val="20"/>
                <w:szCs w:val="20"/>
              </w:rPr>
              <w:t>ОГРН</w:t>
            </w:r>
          </w:p>
        </w:tc>
        <w:tc>
          <w:tcPr>
            <w:tcW w:w="2693" w:type="dxa"/>
            <w:vAlign w:val="center"/>
          </w:tcPr>
          <w:p w:rsidR="00CC1FFF" w:rsidRPr="00E25B1F" w:rsidRDefault="00CC1FFF"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CC1FFF" w:rsidRPr="00E25B1F" w:rsidRDefault="00CC1FFF"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CC1FFF" w:rsidRPr="00E25B1F" w:rsidRDefault="00CC1FFF"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CC1FFF" w:rsidRPr="00E25B1F" w:rsidRDefault="00CC1FFF"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CC1FFF" w:rsidRPr="00E25B1F" w:rsidRDefault="00CC1FFF" w:rsidP="00244E09">
            <w:pPr>
              <w:rPr>
                <w:i/>
                <w:iCs/>
                <w:sz w:val="20"/>
                <w:szCs w:val="20"/>
              </w:rPr>
            </w:pPr>
          </w:p>
        </w:tc>
      </w:tr>
      <w:tr w:rsidR="00CC1FFF" w:rsidRPr="00E25B1F">
        <w:trPr>
          <w:trHeight w:val="315"/>
        </w:trPr>
        <w:tc>
          <w:tcPr>
            <w:tcW w:w="851" w:type="dxa"/>
            <w:noWrap/>
            <w:vAlign w:val="center"/>
          </w:tcPr>
          <w:p w:rsidR="00CC1FFF" w:rsidRPr="00E25B1F" w:rsidRDefault="00CC1FFF" w:rsidP="00244E09">
            <w:pPr>
              <w:jc w:val="center"/>
              <w:rPr>
                <w:i/>
                <w:iCs/>
                <w:sz w:val="20"/>
                <w:szCs w:val="20"/>
              </w:rPr>
            </w:pPr>
            <w:r w:rsidRPr="00E25B1F">
              <w:rPr>
                <w:i/>
                <w:iCs/>
                <w:sz w:val="20"/>
                <w:szCs w:val="20"/>
              </w:rPr>
              <w:t>8</w:t>
            </w:r>
          </w:p>
        </w:tc>
        <w:tc>
          <w:tcPr>
            <w:tcW w:w="1559" w:type="dxa"/>
            <w:noWrap/>
            <w:vAlign w:val="center"/>
          </w:tcPr>
          <w:p w:rsidR="00CC1FFF" w:rsidRPr="00E25B1F" w:rsidRDefault="00CC1FFF" w:rsidP="00244E09">
            <w:pPr>
              <w:jc w:val="center"/>
              <w:rPr>
                <w:i/>
                <w:iCs/>
                <w:sz w:val="20"/>
                <w:szCs w:val="20"/>
              </w:rPr>
            </w:pPr>
            <w:r w:rsidRPr="00E25B1F">
              <w:rPr>
                <w:i/>
                <w:iCs/>
                <w:sz w:val="20"/>
                <w:szCs w:val="20"/>
              </w:rPr>
              <w:t>9</w:t>
            </w:r>
          </w:p>
        </w:tc>
        <w:tc>
          <w:tcPr>
            <w:tcW w:w="1843" w:type="dxa"/>
            <w:noWrap/>
            <w:vAlign w:val="center"/>
          </w:tcPr>
          <w:p w:rsidR="00CC1FFF" w:rsidRPr="00E25B1F" w:rsidRDefault="00CC1FFF" w:rsidP="00244E09">
            <w:pPr>
              <w:jc w:val="center"/>
              <w:rPr>
                <w:i/>
                <w:iCs/>
                <w:sz w:val="20"/>
                <w:szCs w:val="20"/>
              </w:rPr>
            </w:pPr>
            <w:r w:rsidRPr="00E25B1F">
              <w:rPr>
                <w:i/>
                <w:iCs/>
                <w:sz w:val="20"/>
                <w:szCs w:val="20"/>
              </w:rPr>
              <w:t>10</w:t>
            </w:r>
          </w:p>
        </w:tc>
        <w:tc>
          <w:tcPr>
            <w:tcW w:w="2693" w:type="dxa"/>
            <w:noWrap/>
            <w:vAlign w:val="center"/>
          </w:tcPr>
          <w:p w:rsidR="00CC1FFF" w:rsidRPr="00E25B1F" w:rsidRDefault="00CC1FFF" w:rsidP="00244E09">
            <w:pPr>
              <w:jc w:val="center"/>
              <w:rPr>
                <w:i/>
                <w:iCs/>
                <w:sz w:val="20"/>
                <w:szCs w:val="20"/>
              </w:rPr>
            </w:pPr>
            <w:r w:rsidRPr="00E25B1F">
              <w:rPr>
                <w:i/>
                <w:iCs/>
                <w:sz w:val="20"/>
                <w:szCs w:val="20"/>
              </w:rPr>
              <w:t>11</w:t>
            </w:r>
          </w:p>
        </w:tc>
        <w:tc>
          <w:tcPr>
            <w:tcW w:w="2410" w:type="dxa"/>
            <w:noWrap/>
            <w:vAlign w:val="center"/>
          </w:tcPr>
          <w:p w:rsidR="00CC1FFF" w:rsidRPr="00E25B1F" w:rsidRDefault="00CC1FFF" w:rsidP="00244E09">
            <w:pPr>
              <w:jc w:val="center"/>
              <w:rPr>
                <w:i/>
                <w:iCs/>
                <w:sz w:val="20"/>
                <w:szCs w:val="20"/>
              </w:rPr>
            </w:pPr>
            <w:r w:rsidRPr="00E25B1F">
              <w:rPr>
                <w:i/>
                <w:iCs/>
                <w:sz w:val="20"/>
                <w:szCs w:val="20"/>
              </w:rPr>
              <w:t>12</w:t>
            </w:r>
          </w:p>
        </w:tc>
        <w:tc>
          <w:tcPr>
            <w:tcW w:w="1559" w:type="dxa"/>
            <w:noWrap/>
            <w:vAlign w:val="center"/>
          </w:tcPr>
          <w:p w:rsidR="00CC1FFF" w:rsidRPr="00E25B1F" w:rsidRDefault="00CC1FFF" w:rsidP="00244E09">
            <w:pPr>
              <w:jc w:val="center"/>
              <w:rPr>
                <w:i/>
                <w:iCs/>
                <w:sz w:val="20"/>
                <w:szCs w:val="20"/>
              </w:rPr>
            </w:pPr>
            <w:r w:rsidRPr="00E25B1F">
              <w:rPr>
                <w:i/>
                <w:iCs/>
                <w:sz w:val="20"/>
                <w:szCs w:val="20"/>
              </w:rPr>
              <w:t>13</w:t>
            </w:r>
          </w:p>
        </w:tc>
        <w:tc>
          <w:tcPr>
            <w:tcW w:w="1560" w:type="dxa"/>
            <w:noWrap/>
            <w:vAlign w:val="center"/>
          </w:tcPr>
          <w:p w:rsidR="00CC1FFF" w:rsidRPr="00E25B1F" w:rsidRDefault="00CC1FFF" w:rsidP="00244E09">
            <w:pPr>
              <w:jc w:val="center"/>
              <w:rPr>
                <w:i/>
                <w:iCs/>
                <w:sz w:val="20"/>
                <w:szCs w:val="20"/>
              </w:rPr>
            </w:pPr>
            <w:r w:rsidRPr="00E25B1F">
              <w:rPr>
                <w:i/>
                <w:iCs/>
                <w:sz w:val="20"/>
                <w:szCs w:val="20"/>
              </w:rPr>
              <w:t>14</w:t>
            </w:r>
          </w:p>
        </w:tc>
        <w:tc>
          <w:tcPr>
            <w:tcW w:w="2411" w:type="dxa"/>
            <w:noWrap/>
            <w:vAlign w:val="center"/>
          </w:tcPr>
          <w:p w:rsidR="00CC1FFF" w:rsidRPr="00E25B1F" w:rsidRDefault="00CC1FFF" w:rsidP="00244E09">
            <w:pPr>
              <w:jc w:val="center"/>
              <w:rPr>
                <w:i/>
                <w:iCs/>
                <w:sz w:val="20"/>
                <w:szCs w:val="20"/>
              </w:rPr>
            </w:pPr>
            <w:r w:rsidRPr="00E25B1F">
              <w:rPr>
                <w:i/>
                <w:iCs/>
                <w:sz w:val="20"/>
                <w:szCs w:val="20"/>
              </w:rPr>
              <w:t>15</w:t>
            </w:r>
          </w:p>
        </w:tc>
      </w:tr>
      <w:tr w:rsidR="00CC1FFF" w:rsidRPr="00E25B1F">
        <w:trPr>
          <w:trHeight w:val="386"/>
        </w:trPr>
        <w:tc>
          <w:tcPr>
            <w:tcW w:w="851" w:type="dxa"/>
            <w:noWrap/>
            <w:vAlign w:val="bottom"/>
          </w:tcPr>
          <w:p w:rsidR="00CC1FFF" w:rsidRPr="00E25B1F" w:rsidRDefault="00CC1FFF" w:rsidP="00244E09">
            <w:pPr>
              <w:rPr>
                <w:sz w:val="20"/>
                <w:szCs w:val="20"/>
              </w:rPr>
            </w:pPr>
            <w:r w:rsidRPr="00E25B1F">
              <w:rPr>
                <w:i/>
                <w:iCs/>
                <w:sz w:val="20"/>
                <w:szCs w:val="20"/>
              </w:rPr>
              <w:t>1.1</w:t>
            </w:r>
          </w:p>
        </w:tc>
        <w:tc>
          <w:tcPr>
            <w:tcW w:w="1559" w:type="dxa"/>
            <w:noWrap/>
            <w:vAlign w:val="bottom"/>
          </w:tcPr>
          <w:p w:rsidR="00CC1FFF" w:rsidRPr="00E25B1F" w:rsidRDefault="00CC1FFF" w:rsidP="00244E09">
            <w:pPr>
              <w:rPr>
                <w:sz w:val="20"/>
                <w:szCs w:val="20"/>
              </w:rPr>
            </w:pPr>
            <w:r w:rsidRPr="00E25B1F">
              <w:rPr>
                <w:i/>
                <w:iCs/>
                <w:sz w:val="20"/>
                <w:szCs w:val="20"/>
              </w:rPr>
              <w:t>7754467990</w:t>
            </w:r>
          </w:p>
        </w:tc>
        <w:tc>
          <w:tcPr>
            <w:tcW w:w="1843" w:type="dxa"/>
            <w:noWrap/>
            <w:vAlign w:val="bottom"/>
          </w:tcPr>
          <w:p w:rsidR="00CC1FFF" w:rsidRPr="00E25B1F" w:rsidRDefault="00CC1FFF" w:rsidP="00244E09">
            <w:pPr>
              <w:rPr>
                <w:sz w:val="20"/>
                <w:szCs w:val="20"/>
              </w:rPr>
            </w:pPr>
            <w:r w:rsidRPr="00E25B1F">
              <w:rPr>
                <w:i/>
                <w:iCs/>
                <w:sz w:val="20"/>
                <w:szCs w:val="20"/>
              </w:rPr>
              <w:t>108323232323232</w:t>
            </w:r>
          </w:p>
        </w:tc>
        <w:tc>
          <w:tcPr>
            <w:tcW w:w="2693" w:type="dxa"/>
            <w:noWrap/>
            <w:vAlign w:val="bottom"/>
          </w:tcPr>
          <w:p w:rsidR="00CC1FFF" w:rsidRPr="00E25B1F" w:rsidRDefault="00CC1FFF" w:rsidP="00244E09">
            <w:pPr>
              <w:rPr>
                <w:sz w:val="20"/>
                <w:szCs w:val="20"/>
              </w:rPr>
            </w:pPr>
            <w:r w:rsidRPr="00E25B1F">
              <w:rPr>
                <w:i/>
                <w:iCs/>
                <w:sz w:val="20"/>
                <w:szCs w:val="20"/>
              </w:rPr>
              <w:t>ЗАО "Свет 1"</w:t>
            </w:r>
          </w:p>
        </w:tc>
        <w:tc>
          <w:tcPr>
            <w:tcW w:w="2410" w:type="dxa"/>
            <w:noWrap/>
            <w:vAlign w:val="bottom"/>
          </w:tcPr>
          <w:p w:rsidR="00CC1FFF" w:rsidRPr="00E25B1F" w:rsidRDefault="00CC1FFF" w:rsidP="00244E09">
            <w:pPr>
              <w:rPr>
                <w:sz w:val="20"/>
                <w:szCs w:val="20"/>
              </w:rPr>
            </w:pPr>
            <w:r w:rsidRPr="00E25B1F">
              <w:rPr>
                <w:i/>
                <w:iCs/>
                <w:sz w:val="20"/>
                <w:szCs w:val="20"/>
              </w:rPr>
              <w:t>Москва, ул.Лубянка, 3</w:t>
            </w:r>
          </w:p>
        </w:tc>
        <w:tc>
          <w:tcPr>
            <w:tcW w:w="1559" w:type="dxa"/>
            <w:noWrap/>
            <w:vAlign w:val="bottom"/>
          </w:tcPr>
          <w:p w:rsidR="00CC1FFF" w:rsidRPr="00E25B1F" w:rsidRDefault="00CC1FFF" w:rsidP="00244E09">
            <w:pPr>
              <w:rPr>
                <w:sz w:val="20"/>
                <w:szCs w:val="20"/>
              </w:rPr>
            </w:pPr>
            <w:r w:rsidRPr="00E25B1F">
              <w:rPr>
                <w:i/>
                <w:iCs/>
                <w:sz w:val="20"/>
                <w:szCs w:val="20"/>
              </w:rPr>
              <w:t> </w:t>
            </w:r>
          </w:p>
        </w:tc>
        <w:tc>
          <w:tcPr>
            <w:tcW w:w="1560" w:type="dxa"/>
            <w:noWrap/>
            <w:vAlign w:val="bottom"/>
          </w:tcPr>
          <w:p w:rsidR="00CC1FFF" w:rsidRPr="00E25B1F" w:rsidRDefault="00CC1FFF" w:rsidP="00244E09">
            <w:pPr>
              <w:rPr>
                <w:sz w:val="20"/>
                <w:szCs w:val="20"/>
              </w:rPr>
            </w:pPr>
            <w:r w:rsidRPr="00E25B1F">
              <w:rPr>
                <w:i/>
                <w:iCs/>
                <w:sz w:val="20"/>
                <w:szCs w:val="20"/>
              </w:rPr>
              <w:t>Участник</w:t>
            </w:r>
          </w:p>
        </w:tc>
        <w:tc>
          <w:tcPr>
            <w:tcW w:w="2411" w:type="dxa"/>
            <w:noWrap/>
            <w:vAlign w:val="bottom"/>
          </w:tcPr>
          <w:p w:rsidR="00CC1FFF" w:rsidRPr="00E25B1F" w:rsidRDefault="00CC1FFF" w:rsidP="00244E09">
            <w:pPr>
              <w:rPr>
                <w:sz w:val="20"/>
                <w:szCs w:val="20"/>
              </w:rPr>
            </w:pPr>
            <w:r w:rsidRPr="00E25B1F">
              <w:rPr>
                <w:i/>
                <w:iCs/>
                <w:sz w:val="20"/>
                <w:szCs w:val="20"/>
              </w:rPr>
              <w:t>учредительный договор от 23.01.2008</w:t>
            </w:r>
          </w:p>
        </w:tc>
      </w:tr>
      <w:tr w:rsidR="00CC1FFF" w:rsidRPr="00E25B1F">
        <w:trPr>
          <w:trHeight w:val="407"/>
        </w:trPr>
        <w:tc>
          <w:tcPr>
            <w:tcW w:w="851" w:type="dxa"/>
            <w:noWrap/>
            <w:vAlign w:val="bottom"/>
          </w:tcPr>
          <w:p w:rsidR="00CC1FFF" w:rsidRPr="00E25B1F" w:rsidRDefault="00CC1FFF" w:rsidP="00244E09">
            <w:pPr>
              <w:rPr>
                <w:sz w:val="20"/>
                <w:szCs w:val="20"/>
              </w:rPr>
            </w:pPr>
            <w:r w:rsidRPr="00E25B1F">
              <w:rPr>
                <w:i/>
                <w:iCs/>
                <w:sz w:val="20"/>
                <w:szCs w:val="20"/>
              </w:rPr>
              <w:t>1.1.0</w:t>
            </w:r>
          </w:p>
        </w:tc>
        <w:tc>
          <w:tcPr>
            <w:tcW w:w="1559" w:type="dxa"/>
            <w:noWrap/>
            <w:vAlign w:val="bottom"/>
          </w:tcPr>
          <w:p w:rsidR="00CC1FFF" w:rsidRPr="00E25B1F" w:rsidRDefault="00CC1FFF" w:rsidP="00244E09">
            <w:pPr>
              <w:rPr>
                <w:sz w:val="20"/>
                <w:szCs w:val="20"/>
              </w:rPr>
            </w:pPr>
            <w:r w:rsidRPr="00E25B1F">
              <w:rPr>
                <w:i/>
                <w:iCs/>
                <w:sz w:val="20"/>
                <w:szCs w:val="20"/>
              </w:rPr>
              <w:t>111222333444</w:t>
            </w:r>
          </w:p>
        </w:tc>
        <w:tc>
          <w:tcPr>
            <w:tcW w:w="1843" w:type="dxa"/>
            <w:noWrap/>
            <w:vAlign w:val="bottom"/>
          </w:tcPr>
          <w:p w:rsidR="00CC1FFF" w:rsidRPr="00E25B1F" w:rsidRDefault="00CC1FFF" w:rsidP="00244E09">
            <w:pPr>
              <w:rPr>
                <w:sz w:val="20"/>
                <w:szCs w:val="20"/>
              </w:rPr>
            </w:pPr>
            <w:r w:rsidRPr="00E25B1F">
              <w:rPr>
                <w:i/>
                <w:iCs/>
                <w:sz w:val="20"/>
                <w:szCs w:val="20"/>
              </w:rPr>
              <w:t> </w:t>
            </w:r>
          </w:p>
        </w:tc>
        <w:tc>
          <w:tcPr>
            <w:tcW w:w="2693" w:type="dxa"/>
            <w:noWrap/>
            <w:vAlign w:val="bottom"/>
          </w:tcPr>
          <w:p w:rsidR="00CC1FFF" w:rsidRPr="00E25B1F" w:rsidRDefault="00CC1FFF" w:rsidP="00244E09">
            <w:pPr>
              <w:rPr>
                <w:sz w:val="20"/>
                <w:szCs w:val="20"/>
              </w:rPr>
            </w:pPr>
            <w:r w:rsidRPr="00E25B1F">
              <w:rPr>
                <w:i/>
                <w:iCs/>
                <w:sz w:val="20"/>
                <w:szCs w:val="20"/>
              </w:rPr>
              <w:t>Петрова Анна Ивановна</w:t>
            </w:r>
          </w:p>
        </w:tc>
        <w:tc>
          <w:tcPr>
            <w:tcW w:w="2410" w:type="dxa"/>
            <w:noWrap/>
            <w:vAlign w:val="bottom"/>
          </w:tcPr>
          <w:p w:rsidR="00CC1FFF" w:rsidRPr="00E25B1F" w:rsidRDefault="00CC1FFF" w:rsidP="00244E09">
            <w:pPr>
              <w:rPr>
                <w:sz w:val="20"/>
                <w:szCs w:val="20"/>
              </w:rPr>
            </w:pPr>
            <w:r w:rsidRPr="00E25B1F">
              <w:rPr>
                <w:i/>
                <w:iCs/>
                <w:sz w:val="20"/>
                <w:szCs w:val="20"/>
              </w:rPr>
              <w:t>Москва, ул.Щепкина, 33</w:t>
            </w:r>
          </w:p>
        </w:tc>
        <w:tc>
          <w:tcPr>
            <w:tcW w:w="1559" w:type="dxa"/>
            <w:noWrap/>
            <w:vAlign w:val="bottom"/>
          </w:tcPr>
          <w:p w:rsidR="00CC1FFF" w:rsidRPr="00E25B1F" w:rsidRDefault="00CC1FFF" w:rsidP="00244E09">
            <w:pPr>
              <w:rPr>
                <w:sz w:val="20"/>
                <w:szCs w:val="20"/>
              </w:rPr>
            </w:pPr>
            <w:r w:rsidRPr="00E25B1F">
              <w:rPr>
                <w:i/>
                <w:iCs/>
                <w:sz w:val="20"/>
                <w:szCs w:val="20"/>
              </w:rPr>
              <w:t>44 55 666777</w:t>
            </w:r>
          </w:p>
        </w:tc>
        <w:tc>
          <w:tcPr>
            <w:tcW w:w="1560" w:type="dxa"/>
            <w:noWrap/>
            <w:vAlign w:val="bottom"/>
          </w:tcPr>
          <w:p w:rsidR="00CC1FFF" w:rsidRPr="00E25B1F" w:rsidRDefault="00CC1FFF" w:rsidP="00244E09">
            <w:pPr>
              <w:rPr>
                <w:sz w:val="20"/>
                <w:szCs w:val="20"/>
              </w:rPr>
            </w:pPr>
            <w:r w:rsidRPr="00E25B1F">
              <w:rPr>
                <w:i/>
                <w:iCs/>
                <w:sz w:val="20"/>
                <w:szCs w:val="20"/>
              </w:rPr>
              <w:t>Руководитель</w:t>
            </w:r>
          </w:p>
        </w:tc>
        <w:tc>
          <w:tcPr>
            <w:tcW w:w="2411" w:type="dxa"/>
            <w:noWrap/>
            <w:vAlign w:val="bottom"/>
          </w:tcPr>
          <w:p w:rsidR="00CC1FFF" w:rsidRPr="00E25B1F" w:rsidRDefault="00CC1FFF" w:rsidP="00244E09">
            <w:pPr>
              <w:rPr>
                <w:sz w:val="20"/>
                <w:szCs w:val="20"/>
              </w:rPr>
            </w:pPr>
            <w:r w:rsidRPr="00E25B1F">
              <w:rPr>
                <w:i/>
                <w:iCs/>
                <w:sz w:val="20"/>
                <w:szCs w:val="20"/>
              </w:rPr>
              <w:t>устав, приказ №45-л/с от 22.03.10</w:t>
            </w:r>
          </w:p>
        </w:tc>
      </w:tr>
      <w:tr w:rsidR="00CC1FFF" w:rsidRPr="00E25B1F">
        <w:trPr>
          <w:trHeight w:val="427"/>
        </w:trPr>
        <w:tc>
          <w:tcPr>
            <w:tcW w:w="851" w:type="dxa"/>
            <w:noWrap/>
            <w:vAlign w:val="bottom"/>
          </w:tcPr>
          <w:p w:rsidR="00CC1FFF" w:rsidRPr="00E25B1F" w:rsidRDefault="00CC1FFF" w:rsidP="00244E09">
            <w:pPr>
              <w:rPr>
                <w:sz w:val="20"/>
                <w:szCs w:val="20"/>
              </w:rPr>
            </w:pPr>
            <w:r w:rsidRPr="00E25B1F">
              <w:rPr>
                <w:i/>
                <w:iCs/>
                <w:sz w:val="20"/>
                <w:szCs w:val="20"/>
              </w:rPr>
              <w:t>1.1.1</w:t>
            </w:r>
          </w:p>
        </w:tc>
        <w:tc>
          <w:tcPr>
            <w:tcW w:w="1559" w:type="dxa"/>
            <w:noWrap/>
            <w:vAlign w:val="bottom"/>
          </w:tcPr>
          <w:p w:rsidR="00CC1FFF" w:rsidRPr="00E25B1F" w:rsidRDefault="00CC1FFF" w:rsidP="00244E09">
            <w:pPr>
              <w:rPr>
                <w:sz w:val="20"/>
                <w:szCs w:val="20"/>
              </w:rPr>
            </w:pPr>
            <w:r w:rsidRPr="00E25B1F">
              <w:rPr>
                <w:i/>
                <w:iCs/>
                <w:sz w:val="20"/>
                <w:szCs w:val="20"/>
              </w:rPr>
              <w:t>333222444555</w:t>
            </w:r>
          </w:p>
        </w:tc>
        <w:tc>
          <w:tcPr>
            <w:tcW w:w="1843" w:type="dxa"/>
            <w:noWrap/>
            <w:vAlign w:val="bottom"/>
          </w:tcPr>
          <w:p w:rsidR="00CC1FFF" w:rsidRPr="00E25B1F" w:rsidRDefault="00CC1FFF" w:rsidP="00244E09">
            <w:pPr>
              <w:rPr>
                <w:sz w:val="20"/>
                <w:szCs w:val="20"/>
              </w:rPr>
            </w:pPr>
            <w:r w:rsidRPr="00E25B1F">
              <w:rPr>
                <w:i/>
                <w:iCs/>
                <w:sz w:val="20"/>
                <w:szCs w:val="20"/>
              </w:rPr>
              <w:t> </w:t>
            </w:r>
          </w:p>
        </w:tc>
        <w:tc>
          <w:tcPr>
            <w:tcW w:w="2693" w:type="dxa"/>
            <w:noWrap/>
            <w:vAlign w:val="bottom"/>
          </w:tcPr>
          <w:p w:rsidR="00CC1FFF" w:rsidRPr="00E25B1F" w:rsidRDefault="00CC1FFF" w:rsidP="00244E09">
            <w:pPr>
              <w:rPr>
                <w:sz w:val="20"/>
                <w:szCs w:val="20"/>
              </w:rPr>
            </w:pPr>
            <w:r w:rsidRPr="00E25B1F">
              <w:rPr>
                <w:i/>
                <w:iCs/>
                <w:sz w:val="20"/>
                <w:szCs w:val="20"/>
              </w:rPr>
              <w:t>Сидоров Пётр Иванович</w:t>
            </w:r>
          </w:p>
        </w:tc>
        <w:tc>
          <w:tcPr>
            <w:tcW w:w="2410" w:type="dxa"/>
            <w:noWrap/>
            <w:vAlign w:val="bottom"/>
          </w:tcPr>
          <w:p w:rsidR="00CC1FFF" w:rsidRPr="00E25B1F" w:rsidRDefault="00CC1FFF" w:rsidP="00244E09">
            <w:pPr>
              <w:rPr>
                <w:sz w:val="20"/>
                <w:szCs w:val="20"/>
              </w:rPr>
            </w:pPr>
            <w:r w:rsidRPr="00E25B1F">
              <w:rPr>
                <w:i/>
                <w:iCs/>
                <w:sz w:val="20"/>
                <w:szCs w:val="20"/>
              </w:rPr>
              <w:t>Саратов, ул. Ленина, 45-34</w:t>
            </w:r>
          </w:p>
        </w:tc>
        <w:tc>
          <w:tcPr>
            <w:tcW w:w="1559" w:type="dxa"/>
            <w:noWrap/>
            <w:vAlign w:val="bottom"/>
          </w:tcPr>
          <w:p w:rsidR="00CC1FFF" w:rsidRPr="00E25B1F" w:rsidRDefault="00CC1FFF" w:rsidP="00244E09">
            <w:pPr>
              <w:rPr>
                <w:sz w:val="20"/>
                <w:szCs w:val="20"/>
              </w:rPr>
            </w:pPr>
            <w:r w:rsidRPr="00E25B1F">
              <w:rPr>
                <w:i/>
                <w:iCs/>
                <w:sz w:val="20"/>
                <w:szCs w:val="20"/>
              </w:rPr>
              <w:t>55 66 777888</w:t>
            </w:r>
          </w:p>
        </w:tc>
        <w:tc>
          <w:tcPr>
            <w:tcW w:w="1560" w:type="dxa"/>
            <w:noWrap/>
            <w:vAlign w:val="bottom"/>
          </w:tcPr>
          <w:p w:rsidR="00CC1FFF" w:rsidRPr="00E25B1F" w:rsidRDefault="00CC1FFF" w:rsidP="00244E09">
            <w:pPr>
              <w:rPr>
                <w:sz w:val="20"/>
                <w:szCs w:val="20"/>
              </w:rPr>
            </w:pPr>
            <w:r w:rsidRPr="00E25B1F">
              <w:rPr>
                <w:i/>
                <w:iCs/>
                <w:sz w:val="20"/>
                <w:szCs w:val="20"/>
              </w:rPr>
              <w:t>Участник</w:t>
            </w:r>
          </w:p>
        </w:tc>
        <w:tc>
          <w:tcPr>
            <w:tcW w:w="2411" w:type="dxa"/>
            <w:noWrap/>
            <w:vAlign w:val="bottom"/>
          </w:tcPr>
          <w:p w:rsidR="00CC1FFF" w:rsidRPr="00E25B1F" w:rsidRDefault="00CC1FFF" w:rsidP="00244E09">
            <w:pPr>
              <w:rPr>
                <w:sz w:val="20"/>
                <w:szCs w:val="20"/>
              </w:rPr>
            </w:pPr>
            <w:r w:rsidRPr="00E25B1F">
              <w:rPr>
                <w:i/>
                <w:iCs/>
                <w:sz w:val="20"/>
                <w:szCs w:val="20"/>
              </w:rPr>
              <w:t>учредительный договор от 12.03.2004</w:t>
            </w:r>
          </w:p>
        </w:tc>
      </w:tr>
      <w:tr w:rsidR="00CC1FFF" w:rsidRPr="00E25B1F">
        <w:trPr>
          <w:trHeight w:val="405"/>
        </w:trPr>
        <w:tc>
          <w:tcPr>
            <w:tcW w:w="851" w:type="dxa"/>
            <w:noWrap/>
            <w:vAlign w:val="bottom"/>
          </w:tcPr>
          <w:p w:rsidR="00CC1FFF" w:rsidRPr="00E25B1F" w:rsidRDefault="00CC1FFF" w:rsidP="00244E09">
            <w:pPr>
              <w:rPr>
                <w:sz w:val="20"/>
                <w:szCs w:val="20"/>
              </w:rPr>
            </w:pPr>
            <w:r w:rsidRPr="00E25B1F">
              <w:rPr>
                <w:i/>
                <w:iCs/>
                <w:sz w:val="20"/>
                <w:szCs w:val="20"/>
              </w:rPr>
              <w:t>1.1.2</w:t>
            </w:r>
          </w:p>
        </w:tc>
        <w:tc>
          <w:tcPr>
            <w:tcW w:w="1559" w:type="dxa"/>
            <w:noWrap/>
            <w:vAlign w:val="bottom"/>
          </w:tcPr>
          <w:p w:rsidR="00CC1FFF" w:rsidRPr="00E25B1F" w:rsidRDefault="00CC1FFF" w:rsidP="00244E09">
            <w:pPr>
              <w:rPr>
                <w:sz w:val="20"/>
                <w:szCs w:val="20"/>
              </w:rPr>
            </w:pPr>
            <w:r w:rsidRPr="00E25B1F">
              <w:rPr>
                <w:i/>
                <w:iCs/>
                <w:sz w:val="20"/>
                <w:szCs w:val="20"/>
              </w:rPr>
              <w:t>6277777777</w:t>
            </w:r>
          </w:p>
        </w:tc>
        <w:tc>
          <w:tcPr>
            <w:tcW w:w="1843" w:type="dxa"/>
            <w:noWrap/>
            <w:vAlign w:val="bottom"/>
          </w:tcPr>
          <w:p w:rsidR="00CC1FFF" w:rsidRPr="00E25B1F" w:rsidRDefault="00CC1FFF" w:rsidP="00244E09">
            <w:pPr>
              <w:rPr>
                <w:sz w:val="20"/>
                <w:szCs w:val="20"/>
              </w:rPr>
            </w:pPr>
            <w:r w:rsidRPr="00E25B1F">
              <w:rPr>
                <w:i/>
                <w:iCs/>
                <w:sz w:val="20"/>
                <w:szCs w:val="20"/>
              </w:rPr>
              <w:t>104567567567436</w:t>
            </w:r>
          </w:p>
        </w:tc>
        <w:tc>
          <w:tcPr>
            <w:tcW w:w="2693" w:type="dxa"/>
            <w:noWrap/>
            <w:vAlign w:val="bottom"/>
          </w:tcPr>
          <w:p w:rsidR="00CC1FFF" w:rsidRPr="00E25B1F" w:rsidRDefault="00CC1FFF" w:rsidP="00244E09">
            <w:pPr>
              <w:rPr>
                <w:sz w:val="20"/>
                <w:szCs w:val="20"/>
              </w:rPr>
            </w:pPr>
            <w:r w:rsidRPr="00E25B1F">
              <w:rPr>
                <w:i/>
                <w:iCs/>
                <w:sz w:val="20"/>
                <w:szCs w:val="20"/>
              </w:rPr>
              <w:t>ООО "Черепашка"</w:t>
            </w:r>
          </w:p>
        </w:tc>
        <w:tc>
          <w:tcPr>
            <w:tcW w:w="2410" w:type="dxa"/>
            <w:noWrap/>
            <w:vAlign w:val="bottom"/>
          </w:tcPr>
          <w:p w:rsidR="00CC1FFF" w:rsidRPr="00E25B1F" w:rsidRDefault="00CC1FFF" w:rsidP="00244E09">
            <w:pPr>
              <w:rPr>
                <w:sz w:val="20"/>
                <w:szCs w:val="20"/>
              </w:rPr>
            </w:pPr>
            <w:r w:rsidRPr="00E25B1F">
              <w:rPr>
                <w:i/>
                <w:iCs/>
                <w:sz w:val="20"/>
                <w:szCs w:val="20"/>
              </w:rPr>
              <w:t>Саратов, ул. Ленина, 45</w:t>
            </w:r>
          </w:p>
        </w:tc>
        <w:tc>
          <w:tcPr>
            <w:tcW w:w="1559" w:type="dxa"/>
            <w:noWrap/>
            <w:vAlign w:val="bottom"/>
          </w:tcPr>
          <w:p w:rsidR="00CC1FFF" w:rsidRPr="00E25B1F" w:rsidRDefault="00CC1FFF" w:rsidP="00244E09">
            <w:pPr>
              <w:rPr>
                <w:sz w:val="20"/>
                <w:szCs w:val="20"/>
              </w:rPr>
            </w:pPr>
            <w:r w:rsidRPr="00E25B1F">
              <w:rPr>
                <w:i/>
                <w:iCs/>
                <w:sz w:val="20"/>
                <w:szCs w:val="20"/>
              </w:rPr>
              <w:t> </w:t>
            </w:r>
          </w:p>
        </w:tc>
        <w:tc>
          <w:tcPr>
            <w:tcW w:w="1560" w:type="dxa"/>
            <w:noWrap/>
            <w:vAlign w:val="bottom"/>
          </w:tcPr>
          <w:p w:rsidR="00CC1FFF" w:rsidRPr="00E25B1F" w:rsidRDefault="00CC1FFF" w:rsidP="00244E09">
            <w:pPr>
              <w:rPr>
                <w:sz w:val="20"/>
                <w:szCs w:val="20"/>
              </w:rPr>
            </w:pPr>
            <w:r w:rsidRPr="00E25B1F">
              <w:rPr>
                <w:i/>
                <w:iCs/>
                <w:sz w:val="20"/>
                <w:szCs w:val="20"/>
              </w:rPr>
              <w:t>Участник</w:t>
            </w:r>
          </w:p>
        </w:tc>
        <w:tc>
          <w:tcPr>
            <w:tcW w:w="2411" w:type="dxa"/>
            <w:noWrap/>
            <w:vAlign w:val="bottom"/>
          </w:tcPr>
          <w:p w:rsidR="00CC1FFF" w:rsidRPr="00E25B1F" w:rsidRDefault="00CC1FFF" w:rsidP="00244E09">
            <w:pPr>
              <w:rPr>
                <w:sz w:val="20"/>
                <w:szCs w:val="20"/>
              </w:rPr>
            </w:pPr>
            <w:r w:rsidRPr="00E25B1F">
              <w:rPr>
                <w:i/>
                <w:iCs/>
                <w:sz w:val="20"/>
                <w:szCs w:val="20"/>
              </w:rPr>
              <w:t>учредительный договор от 12.03.2004</w:t>
            </w:r>
          </w:p>
        </w:tc>
      </w:tr>
      <w:tr w:rsidR="00CC1FFF" w:rsidRPr="00E25B1F">
        <w:trPr>
          <w:trHeight w:val="315"/>
        </w:trPr>
        <w:tc>
          <w:tcPr>
            <w:tcW w:w="851" w:type="dxa"/>
            <w:noWrap/>
            <w:vAlign w:val="bottom"/>
          </w:tcPr>
          <w:p w:rsidR="00CC1FFF" w:rsidRPr="00E25B1F" w:rsidRDefault="00CC1FFF" w:rsidP="00244E09">
            <w:pPr>
              <w:rPr>
                <w:sz w:val="20"/>
                <w:szCs w:val="20"/>
              </w:rPr>
            </w:pPr>
            <w:r w:rsidRPr="00E25B1F">
              <w:rPr>
                <w:i/>
                <w:iCs/>
                <w:sz w:val="20"/>
                <w:szCs w:val="20"/>
              </w:rPr>
              <w:t>1.1.2.0</w:t>
            </w:r>
          </w:p>
        </w:tc>
        <w:tc>
          <w:tcPr>
            <w:tcW w:w="1559" w:type="dxa"/>
            <w:noWrap/>
            <w:vAlign w:val="bottom"/>
          </w:tcPr>
          <w:p w:rsidR="00CC1FFF" w:rsidRPr="00E25B1F" w:rsidRDefault="00CC1FFF" w:rsidP="00244E09">
            <w:pPr>
              <w:rPr>
                <w:sz w:val="20"/>
                <w:szCs w:val="20"/>
              </w:rPr>
            </w:pPr>
            <w:r w:rsidRPr="00E25B1F">
              <w:rPr>
                <w:i/>
                <w:iCs/>
                <w:sz w:val="20"/>
                <w:szCs w:val="20"/>
              </w:rPr>
              <w:t>7495672857623</w:t>
            </w:r>
          </w:p>
        </w:tc>
        <w:tc>
          <w:tcPr>
            <w:tcW w:w="1843" w:type="dxa"/>
            <w:noWrap/>
            <w:vAlign w:val="bottom"/>
          </w:tcPr>
          <w:p w:rsidR="00CC1FFF" w:rsidRPr="00E25B1F" w:rsidRDefault="00CC1FFF" w:rsidP="00244E09">
            <w:pPr>
              <w:rPr>
                <w:sz w:val="20"/>
                <w:szCs w:val="20"/>
              </w:rPr>
            </w:pPr>
            <w:r w:rsidRPr="00E25B1F">
              <w:rPr>
                <w:i/>
                <w:iCs/>
                <w:sz w:val="20"/>
                <w:szCs w:val="20"/>
              </w:rPr>
              <w:t> </w:t>
            </w:r>
          </w:p>
        </w:tc>
        <w:tc>
          <w:tcPr>
            <w:tcW w:w="2693" w:type="dxa"/>
            <w:noWrap/>
            <w:vAlign w:val="bottom"/>
          </w:tcPr>
          <w:p w:rsidR="00CC1FFF" w:rsidRPr="00E25B1F" w:rsidRDefault="00CC1FFF" w:rsidP="00244E09">
            <w:pPr>
              <w:rPr>
                <w:sz w:val="20"/>
                <w:szCs w:val="20"/>
              </w:rPr>
            </w:pPr>
            <w:r w:rsidRPr="00E25B1F">
              <w:rPr>
                <w:i/>
                <w:iCs/>
                <w:sz w:val="20"/>
                <w:szCs w:val="20"/>
              </w:rPr>
              <w:t>Мухов Амир Мазиевич</w:t>
            </w:r>
          </w:p>
        </w:tc>
        <w:tc>
          <w:tcPr>
            <w:tcW w:w="2410" w:type="dxa"/>
            <w:noWrap/>
            <w:vAlign w:val="bottom"/>
          </w:tcPr>
          <w:p w:rsidR="00CC1FFF" w:rsidRPr="00E25B1F" w:rsidRDefault="00CC1FFF" w:rsidP="00244E09">
            <w:pPr>
              <w:rPr>
                <w:sz w:val="20"/>
                <w:szCs w:val="20"/>
              </w:rPr>
            </w:pPr>
            <w:r w:rsidRPr="00E25B1F">
              <w:rPr>
                <w:i/>
                <w:iCs/>
                <w:sz w:val="20"/>
                <w:szCs w:val="20"/>
              </w:rPr>
              <w:t>Саратов, ул. Ленина, 45</w:t>
            </w:r>
          </w:p>
        </w:tc>
        <w:tc>
          <w:tcPr>
            <w:tcW w:w="1559" w:type="dxa"/>
            <w:noWrap/>
            <w:vAlign w:val="bottom"/>
          </w:tcPr>
          <w:p w:rsidR="00CC1FFF" w:rsidRPr="00E25B1F" w:rsidRDefault="00CC1FFF" w:rsidP="00244E09">
            <w:pPr>
              <w:rPr>
                <w:sz w:val="20"/>
                <w:szCs w:val="20"/>
              </w:rPr>
            </w:pPr>
            <w:r w:rsidRPr="00E25B1F">
              <w:rPr>
                <w:i/>
                <w:iCs/>
                <w:sz w:val="20"/>
                <w:szCs w:val="20"/>
              </w:rPr>
              <w:t>66 78 455434</w:t>
            </w:r>
          </w:p>
        </w:tc>
        <w:tc>
          <w:tcPr>
            <w:tcW w:w="1560" w:type="dxa"/>
            <w:noWrap/>
            <w:vAlign w:val="bottom"/>
          </w:tcPr>
          <w:p w:rsidR="00CC1FFF" w:rsidRPr="00E25B1F" w:rsidRDefault="00CC1FFF" w:rsidP="00244E09">
            <w:pPr>
              <w:rPr>
                <w:sz w:val="20"/>
                <w:szCs w:val="20"/>
              </w:rPr>
            </w:pPr>
            <w:r w:rsidRPr="00E25B1F">
              <w:rPr>
                <w:i/>
                <w:iCs/>
                <w:sz w:val="20"/>
                <w:szCs w:val="20"/>
              </w:rPr>
              <w:t>Руководитель</w:t>
            </w:r>
          </w:p>
        </w:tc>
        <w:tc>
          <w:tcPr>
            <w:tcW w:w="2411" w:type="dxa"/>
            <w:noWrap/>
            <w:vAlign w:val="bottom"/>
          </w:tcPr>
          <w:p w:rsidR="00CC1FFF" w:rsidRPr="00E25B1F" w:rsidRDefault="00CC1FFF" w:rsidP="00244E09">
            <w:pPr>
              <w:rPr>
                <w:sz w:val="20"/>
                <w:szCs w:val="20"/>
              </w:rPr>
            </w:pPr>
            <w:r w:rsidRPr="00E25B1F">
              <w:rPr>
                <w:i/>
                <w:iCs/>
                <w:sz w:val="20"/>
                <w:szCs w:val="20"/>
              </w:rPr>
              <w:t>устав, приказ №77-л/с от 22.05.11</w:t>
            </w:r>
          </w:p>
        </w:tc>
      </w:tr>
      <w:tr w:rsidR="00CC1FFF" w:rsidRPr="00E25B1F">
        <w:trPr>
          <w:trHeight w:val="315"/>
        </w:trPr>
        <w:tc>
          <w:tcPr>
            <w:tcW w:w="851" w:type="dxa"/>
            <w:noWrap/>
            <w:vAlign w:val="bottom"/>
          </w:tcPr>
          <w:p w:rsidR="00CC1FFF" w:rsidRPr="00E25B1F" w:rsidRDefault="00CC1FFF" w:rsidP="00244E09">
            <w:pPr>
              <w:rPr>
                <w:sz w:val="20"/>
                <w:szCs w:val="20"/>
              </w:rPr>
            </w:pPr>
            <w:r w:rsidRPr="00E25B1F">
              <w:rPr>
                <w:i/>
                <w:iCs/>
                <w:sz w:val="20"/>
                <w:szCs w:val="20"/>
              </w:rPr>
              <w:t>1.1.2.1</w:t>
            </w:r>
          </w:p>
        </w:tc>
        <w:tc>
          <w:tcPr>
            <w:tcW w:w="1559" w:type="dxa"/>
            <w:noWrap/>
            <w:vAlign w:val="bottom"/>
          </w:tcPr>
          <w:p w:rsidR="00CC1FFF" w:rsidRPr="00E25B1F" w:rsidRDefault="00CC1FFF" w:rsidP="00244E09">
            <w:pPr>
              <w:rPr>
                <w:sz w:val="20"/>
                <w:szCs w:val="20"/>
              </w:rPr>
            </w:pPr>
            <w:r w:rsidRPr="00E25B1F">
              <w:rPr>
                <w:i/>
                <w:iCs/>
                <w:sz w:val="20"/>
                <w:szCs w:val="20"/>
              </w:rPr>
              <w:t>8462389547345</w:t>
            </w:r>
          </w:p>
        </w:tc>
        <w:tc>
          <w:tcPr>
            <w:tcW w:w="1843" w:type="dxa"/>
            <w:noWrap/>
            <w:vAlign w:val="bottom"/>
          </w:tcPr>
          <w:p w:rsidR="00CC1FFF" w:rsidRPr="00E25B1F" w:rsidRDefault="00CC1FFF" w:rsidP="00244E09">
            <w:pPr>
              <w:rPr>
                <w:sz w:val="20"/>
                <w:szCs w:val="20"/>
              </w:rPr>
            </w:pPr>
            <w:r w:rsidRPr="00E25B1F">
              <w:rPr>
                <w:i/>
                <w:iCs/>
                <w:sz w:val="20"/>
                <w:szCs w:val="20"/>
              </w:rPr>
              <w:t> </w:t>
            </w:r>
          </w:p>
        </w:tc>
        <w:tc>
          <w:tcPr>
            <w:tcW w:w="2693" w:type="dxa"/>
            <w:noWrap/>
            <w:vAlign w:val="bottom"/>
          </w:tcPr>
          <w:p w:rsidR="00CC1FFF" w:rsidRPr="00E25B1F" w:rsidRDefault="00CC1FFF" w:rsidP="00244E09">
            <w:pPr>
              <w:rPr>
                <w:sz w:val="20"/>
                <w:szCs w:val="20"/>
              </w:rPr>
            </w:pPr>
            <w:r w:rsidRPr="00E25B1F">
              <w:rPr>
                <w:i/>
                <w:iCs/>
                <w:sz w:val="20"/>
                <w:szCs w:val="20"/>
              </w:rPr>
              <w:t>Мазаева Инна Львовна</w:t>
            </w:r>
          </w:p>
        </w:tc>
        <w:tc>
          <w:tcPr>
            <w:tcW w:w="2410" w:type="dxa"/>
            <w:noWrap/>
            <w:vAlign w:val="bottom"/>
          </w:tcPr>
          <w:p w:rsidR="00CC1FFF" w:rsidRPr="00E25B1F" w:rsidRDefault="00CC1FFF" w:rsidP="00244E09">
            <w:pPr>
              <w:rPr>
                <w:sz w:val="20"/>
                <w:szCs w:val="20"/>
              </w:rPr>
            </w:pPr>
            <w:r w:rsidRPr="00E25B1F">
              <w:rPr>
                <w:i/>
                <w:iCs/>
                <w:sz w:val="20"/>
                <w:szCs w:val="20"/>
              </w:rPr>
              <w:t>Саратов, ул. К.Маркса, 5-34</w:t>
            </w:r>
          </w:p>
        </w:tc>
        <w:tc>
          <w:tcPr>
            <w:tcW w:w="1559" w:type="dxa"/>
            <w:noWrap/>
            <w:vAlign w:val="bottom"/>
          </w:tcPr>
          <w:p w:rsidR="00CC1FFF" w:rsidRPr="00E25B1F" w:rsidRDefault="00CC1FFF" w:rsidP="00244E09">
            <w:pPr>
              <w:rPr>
                <w:sz w:val="20"/>
                <w:szCs w:val="20"/>
              </w:rPr>
            </w:pPr>
            <w:r w:rsidRPr="00E25B1F">
              <w:rPr>
                <w:i/>
                <w:iCs/>
                <w:sz w:val="20"/>
                <w:szCs w:val="20"/>
              </w:rPr>
              <w:t>67 03 000444</w:t>
            </w:r>
          </w:p>
        </w:tc>
        <w:tc>
          <w:tcPr>
            <w:tcW w:w="1560" w:type="dxa"/>
            <w:noWrap/>
            <w:vAlign w:val="bottom"/>
          </w:tcPr>
          <w:p w:rsidR="00CC1FFF" w:rsidRPr="00E25B1F" w:rsidRDefault="00CC1FFF" w:rsidP="00244E09">
            <w:pPr>
              <w:rPr>
                <w:sz w:val="20"/>
                <w:szCs w:val="20"/>
              </w:rPr>
            </w:pPr>
            <w:r w:rsidRPr="00E25B1F">
              <w:rPr>
                <w:i/>
                <w:iCs/>
                <w:sz w:val="20"/>
                <w:szCs w:val="20"/>
              </w:rPr>
              <w:t>Бенефициар</w:t>
            </w:r>
          </w:p>
        </w:tc>
        <w:tc>
          <w:tcPr>
            <w:tcW w:w="2411" w:type="dxa"/>
            <w:noWrap/>
            <w:vAlign w:val="bottom"/>
          </w:tcPr>
          <w:p w:rsidR="00CC1FFF" w:rsidRPr="00E25B1F" w:rsidRDefault="00CC1FFF" w:rsidP="00244E09">
            <w:pPr>
              <w:rPr>
                <w:sz w:val="20"/>
                <w:szCs w:val="20"/>
              </w:rPr>
            </w:pPr>
            <w:r w:rsidRPr="00E25B1F">
              <w:rPr>
                <w:i/>
                <w:iCs/>
                <w:sz w:val="20"/>
                <w:szCs w:val="20"/>
              </w:rPr>
              <w:t>учредительный договор от 12.03.2004</w:t>
            </w:r>
          </w:p>
        </w:tc>
      </w:tr>
      <w:tr w:rsidR="00CC1FFF" w:rsidRPr="00E25B1F">
        <w:trPr>
          <w:trHeight w:val="315"/>
        </w:trPr>
        <w:tc>
          <w:tcPr>
            <w:tcW w:w="851" w:type="dxa"/>
            <w:noWrap/>
            <w:vAlign w:val="bottom"/>
          </w:tcPr>
          <w:p w:rsidR="00CC1FFF" w:rsidRPr="00E25B1F" w:rsidRDefault="00CC1FFF" w:rsidP="00244E09">
            <w:pPr>
              <w:rPr>
                <w:sz w:val="20"/>
                <w:szCs w:val="20"/>
              </w:rPr>
            </w:pPr>
            <w:r w:rsidRPr="00E25B1F">
              <w:rPr>
                <w:i/>
                <w:iCs/>
                <w:sz w:val="20"/>
                <w:szCs w:val="20"/>
              </w:rPr>
              <w:t>…</w:t>
            </w:r>
          </w:p>
        </w:tc>
        <w:tc>
          <w:tcPr>
            <w:tcW w:w="1559" w:type="dxa"/>
            <w:noWrap/>
            <w:vAlign w:val="bottom"/>
          </w:tcPr>
          <w:p w:rsidR="00CC1FFF" w:rsidRPr="00E25B1F" w:rsidRDefault="00CC1FFF" w:rsidP="00244E09">
            <w:pPr>
              <w:rPr>
                <w:sz w:val="20"/>
                <w:szCs w:val="20"/>
              </w:rPr>
            </w:pPr>
            <w:r w:rsidRPr="00E25B1F">
              <w:rPr>
                <w:i/>
                <w:iCs/>
                <w:sz w:val="20"/>
                <w:szCs w:val="20"/>
              </w:rPr>
              <w:t> </w:t>
            </w:r>
          </w:p>
        </w:tc>
        <w:tc>
          <w:tcPr>
            <w:tcW w:w="1843" w:type="dxa"/>
            <w:noWrap/>
            <w:vAlign w:val="bottom"/>
          </w:tcPr>
          <w:p w:rsidR="00CC1FFF" w:rsidRPr="00E25B1F" w:rsidRDefault="00CC1FFF" w:rsidP="00244E09">
            <w:pPr>
              <w:rPr>
                <w:sz w:val="20"/>
                <w:szCs w:val="20"/>
              </w:rPr>
            </w:pPr>
            <w:r w:rsidRPr="00E25B1F">
              <w:rPr>
                <w:i/>
                <w:iCs/>
                <w:sz w:val="20"/>
                <w:szCs w:val="20"/>
              </w:rPr>
              <w:t> </w:t>
            </w:r>
          </w:p>
        </w:tc>
        <w:tc>
          <w:tcPr>
            <w:tcW w:w="2693" w:type="dxa"/>
            <w:noWrap/>
            <w:vAlign w:val="bottom"/>
          </w:tcPr>
          <w:p w:rsidR="00CC1FFF" w:rsidRPr="00E25B1F" w:rsidRDefault="00CC1FFF" w:rsidP="00244E09">
            <w:pPr>
              <w:rPr>
                <w:sz w:val="20"/>
                <w:szCs w:val="20"/>
              </w:rPr>
            </w:pPr>
            <w:r w:rsidRPr="00E25B1F">
              <w:rPr>
                <w:i/>
                <w:iCs/>
                <w:sz w:val="20"/>
                <w:szCs w:val="20"/>
              </w:rPr>
              <w:t> </w:t>
            </w:r>
          </w:p>
        </w:tc>
        <w:tc>
          <w:tcPr>
            <w:tcW w:w="2410" w:type="dxa"/>
            <w:noWrap/>
            <w:vAlign w:val="bottom"/>
          </w:tcPr>
          <w:p w:rsidR="00CC1FFF" w:rsidRPr="00E25B1F" w:rsidRDefault="00CC1FFF" w:rsidP="00244E09">
            <w:pPr>
              <w:rPr>
                <w:sz w:val="20"/>
                <w:szCs w:val="20"/>
              </w:rPr>
            </w:pPr>
            <w:r w:rsidRPr="00E25B1F">
              <w:rPr>
                <w:i/>
                <w:iCs/>
                <w:sz w:val="20"/>
                <w:szCs w:val="20"/>
              </w:rPr>
              <w:t> </w:t>
            </w:r>
          </w:p>
        </w:tc>
        <w:tc>
          <w:tcPr>
            <w:tcW w:w="1559" w:type="dxa"/>
            <w:noWrap/>
            <w:vAlign w:val="bottom"/>
          </w:tcPr>
          <w:p w:rsidR="00CC1FFF" w:rsidRPr="00E25B1F" w:rsidRDefault="00CC1FFF" w:rsidP="00244E09">
            <w:pPr>
              <w:rPr>
                <w:sz w:val="20"/>
                <w:szCs w:val="20"/>
              </w:rPr>
            </w:pPr>
            <w:r w:rsidRPr="00E25B1F">
              <w:rPr>
                <w:i/>
                <w:iCs/>
                <w:sz w:val="20"/>
                <w:szCs w:val="20"/>
              </w:rPr>
              <w:t> </w:t>
            </w:r>
          </w:p>
        </w:tc>
        <w:tc>
          <w:tcPr>
            <w:tcW w:w="1560" w:type="dxa"/>
            <w:noWrap/>
            <w:vAlign w:val="bottom"/>
          </w:tcPr>
          <w:p w:rsidR="00CC1FFF" w:rsidRPr="00E25B1F" w:rsidRDefault="00CC1FFF" w:rsidP="00244E09">
            <w:pPr>
              <w:rPr>
                <w:sz w:val="20"/>
                <w:szCs w:val="20"/>
              </w:rPr>
            </w:pPr>
            <w:r w:rsidRPr="00E25B1F">
              <w:rPr>
                <w:i/>
                <w:iCs/>
                <w:sz w:val="20"/>
                <w:szCs w:val="20"/>
              </w:rPr>
              <w:t> </w:t>
            </w:r>
          </w:p>
        </w:tc>
        <w:tc>
          <w:tcPr>
            <w:tcW w:w="2411" w:type="dxa"/>
            <w:noWrap/>
            <w:vAlign w:val="bottom"/>
          </w:tcPr>
          <w:p w:rsidR="00CC1FFF" w:rsidRPr="00E25B1F" w:rsidRDefault="00CC1FFF" w:rsidP="00244E09">
            <w:pPr>
              <w:rPr>
                <w:sz w:val="20"/>
                <w:szCs w:val="20"/>
              </w:rPr>
            </w:pPr>
            <w:r w:rsidRPr="00E25B1F">
              <w:rPr>
                <w:i/>
                <w:iCs/>
                <w:sz w:val="20"/>
                <w:szCs w:val="20"/>
              </w:rPr>
              <w:t> </w:t>
            </w:r>
          </w:p>
        </w:tc>
      </w:tr>
      <w:tr w:rsidR="00CC1FFF" w:rsidRPr="00E25B1F">
        <w:trPr>
          <w:trHeight w:val="315"/>
        </w:trPr>
        <w:tc>
          <w:tcPr>
            <w:tcW w:w="851" w:type="dxa"/>
            <w:noWrap/>
            <w:vAlign w:val="bottom"/>
          </w:tcPr>
          <w:p w:rsidR="00CC1FFF" w:rsidRPr="00E25B1F" w:rsidRDefault="00CC1FFF" w:rsidP="00244E09">
            <w:pPr>
              <w:rPr>
                <w:sz w:val="20"/>
                <w:szCs w:val="20"/>
              </w:rPr>
            </w:pPr>
            <w:r w:rsidRPr="00E25B1F">
              <w:rPr>
                <w:i/>
                <w:iCs/>
                <w:sz w:val="20"/>
                <w:szCs w:val="20"/>
              </w:rPr>
              <w:t>1.2</w:t>
            </w:r>
          </w:p>
        </w:tc>
        <w:tc>
          <w:tcPr>
            <w:tcW w:w="1559" w:type="dxa"/>
            <w:noWrap/>
            <w:vAlign w:val="bottom"/>
          </w:tcPr>
          <w:p w:rsidR="00CC1FFF" w:rsidRPr="00E25B1F" w:rsidRDefault="00CC1FFF" w:rsidP="00244E09">
            <w:pPr>
              <w:rPr>
                <w:sz w:val="20"/>
                <w:szCs w:val="20"/>
              </w:rPr>
            </w:pPr>
            <w:r w:rsidRPr="00E25B1F">
              <w:rPr>
                <w:i/>
                <w:iCs/>
                <w:sz w:val="20"/>
                <w:szCs w:val="20"/>
              </w:rPr>
              <w:t>7754456890</w:t>
            </w:r>
          </w:p>
        </w:tc>
        <w:tc>
          <w:tcPr>
            <w:tcW w:w="1843" w:type="dxa"/>
            <w:noWrap/>
            <w:vAlign w:val="bottom"/>
          </w:tcPr>
          <w:p w:rsidR="00CC1FFF" w:rsidRPr="00E25B1F" w:rsidRDefault="00CC1FFF" w:rsidP="00244E09">
            <w:pPr>
              <w:rPr>
                <w:sz w:val="20"/>
                <w:szCs w:val="20"/>
              </w:rPr>
            </w:pPr>
            <w:r w:rsidRPr="00E25B1F">
              <w:rPr>
                <w:i/>
                <w:iCs/>
                <w:sz w:val="20"/>
                <w:szCs w:val="20"/>
              </w:rPr>
              <w:t>107656565656565</w:t>
            </w:r>
          </w:p>
        </w:tc>
        <w:tc>
          <w:tcPr>
            <w:tcW w:w="2693" w:type="dxa"/>
            <w:noWrap/>
            <w:vAlign w:val="bottom"/>
          </w:tcPr>
          <w:p w:rsidR="00CC1FFF" w:rsidRPr="00E25B1F" w:rsidRDefault="00CC1FFF" w:rsidP="00244E09">
            <w:pPr>
              <w:rPr>
                <w:sz w:val="20"/>
                <w:szCs w:val="20"/>
              </w:rPr>
            </w:pPr>
            <w:r w:rsidRPr="00E25B1F">
              <w:rPr>
                <w:i/>
                <w:iCs/>
                <w:sz w:val="20"/>
                <w:szCs w:val="20"/>
              </w:rPr>
              <w:t>ООО "Свет 2"</w:t>
            </w:r>
          </w:p>
        </w:tc>
        <w:tc>
          <w:tcPr>
            <w:tcW w:w="2410" w:type="dxa"/>
            <w:noWrap/>
            <w:vAlign w:val="bottom"/>
          </w:tcPr>
          <w:p w:rsidR="00CC1FFF" w:rsidRPr="00E25B1F" w:rsidRDefault="00CC1FFF" w:rsidP="00244E09">
            <w:pPr>
              <w:rPr>
                <w:sz w:val="20"/>
                <w:szCs w:val="20"/>
              </w:rPr>
            </w:pPr>
            <w:r w:rsidRPr="00E25B1F">
              <w:rPr>
                <w:i/>
                <w:iCs/>
                <w:sz w:val="20"/>
                <w:szCs w:val="20"/>
              </w:rPr>
              <w:t>Смоленск, ул. Титова, 34</w:t>
            </w:r>
          </w:p>
        </w:tc>
        <w:tc>
          <w:tcPr>
            <w:tcW w:w="1559" w:type="dxa"/>
            <w:noWrap/>
            <w:vAlign w:val="bottom"/>
          </w:tcPr>
          <w:p w:rsidR="00CC1FFF" w:rsidRPr="00E25B1F" w:rsidRDefault="00CC1FFF" w:rsidP="00244E09">
            <w:pPr>
              <w:rPr>
                <w:sz w:val="20"/>
                <w:szCs w:val="20"/>
              </w:rPr>
            </w:pPr>
            <w:r w:rsidRPr="00E25B1F">
              <w:rPr>
                <w:i/>
                <w:iCs/>
                <w:sz w:val="20"/>
                <w:szCs w:val="20"/>
              </w:rPr>
              <w:t> </w:t>
            </w:r>
          </w:p>
        </w:tc>
        <w:tc>
          <w:tcPr>
            <w:tcW w:w="1560" w:type="dxa"/>
            <w:noWrap/>
            <w:vAlign w:val="bottom"/>
          </w:tcPr>
          <w:p w:rsidR="00CC1FFF" w:rsidRPr="00E25B1F" w:rsidRDefault="00CC1FFF" w:rsidP="00244E09">
            <w:pPr>
              <w:rPr>
                <w:sz w:val="20"/>
                <w:szCs w:val="20"/>
              </w:rPr>
            </w:pPr>
            <w:r w:rsidRPr="00E25B1F">
              <w:rPr>
                <w:i/>
                <w:iCs/>
                <w:sz w:val="20"/>
                <w:szCs w:val="20"/>
              </w:rPr>
              <w:t>Участник</w:t>
            </w:r>
          </w:p>
        </w:tc>
        <w:tc>
          <w:tcPr>
            <w:tcW w:w="2411" w:type="dxa"/>
            <w:noWrap/>
            <w:vAlign w:val="bottom"/>
          </w:tcPr>
          <w:p w:rsidR="00CC1FFF" w:rsidRPr="00E25B1F" w:rsidRDefault="00CC1FFF" w:rsidP="00244E09">
            <w:pPr>
              <w:rPr>
                <w:sz w:val="20"/>
                <w:szCs w:val="20"/>
              </w:rPr>
            </w:pPr>
            <w:r w:rsidRPr="00E25B1F">
              <w:rPr>
                <w:i/>
                <w:iCs/>
                <w:sz w:val="20"/>
                <w:szCs w:val="20"/>
              </w:rPr>
              <w:t>учредительный договор от 23.01.2008</w:t>
            </w:r>
          </w:p>
        </w:tc>
      </w:tr>
      <w:tr w:rsidR="00CC1FFF" w:rsidRPr="00E25B1F">
        <w:trPr>
          <w:trHeight w:val="315"/>
        </w:trPr>
        <w:tc>
          <w:tcPr>
            <w:tcW w:w="851" w:type="dxa"/>
            <w:noWrap/>
            <w:vAlign w:val="bottom"/>
          </w:tcPr>
          <w:p w:rsidR="00CC1FFF" w:rsidRPr="00E25B1F" w:rsidRDefault="00CC1FFF" w:rsidP="00244E09">
            <w:pPr>
              <w:rPr>
                <w:sz w:val="20"/>
                <w:szCs w:val="20"/>
              </w:rPr>
            </w:pPr>
            <w:r w:rsidRPr="00E25B1F">
              <w:rPr>
                <w:i/>
                <w:iCs/>
                <w:sz w:val="20"/>
                <w:szCs w:val="20"/>
              </w:rPr>
              <w:t>1.2.0</w:t>
            </w:r>
          </w:p>
        </w:tc>
        <w:tc>
          <w:tcPr>
            <w:tcW w:w="1559" w:type="dxa"/>
            <w:noWrap/>
            <w:vAlign w:val="bottom"/>
          </w:tcPr>
          <w:p w:rsidR="00CC1FFF" w:rsidRPr="00E25B1F" w:rsidRDefault="00CC1FFF" w:rsidP="00244E09">
            <w:pPr>
              <w:rPr>
                <w:sz w:val="20"/>
                <w:szCs w:val="20"/>
              </w:rPr>
            </w:pPr>
            <w:r w:rsidRPr="00E25B1F">
              <w:rPr>
                <w:i/>
                <w:iCs/>
                <w:sz w:val="20"/>
                <w:szCs w:val="20"/>
              </w:rPr>
              <w:t>666555777444</w:t>
            </w:r>
          </w:p>
        </w:tc>
        <w:tc>
          <w:tcPr>
            <w:tcW w:w="1843" w:type="dxa"/>
            <w:noWrap/>
            <w:vAlign w:val="bottom"/>
          </w:tcPr>
          <w:p w:rsidR="00CC1FFF" w:rsidRPr="00E25B1F" w:rsidRDefault="00CC1FFF" w:rsidP="00244E09">
            <w:pPr>
              <w:rPr>
                <w:sz w:val="20"/>
                <w:szCs w:val="20"/>
              </w:rPr>
            </w:pPr>
            <w:r w:rsidRPr="00E25B1F">
              <w:rPr>
                <w:i/>
                <w:iCs/>
                <w:sz w:val="20"/>
                <w:szCs w:val="20"/>
              </w:rPr>
              <w:t> </w:t>
            </w:r>
          </w:p>
        </w:tc>
        <w:tc>
          <w:tcPr>
            <w:tcW w:w="2693" w:type="dxa"/>
            <w:noWrap/>
            <w:vAlign w:val="bottom"/>
          </w:tcPr>
          <w:p w:rsidR="00CC1FFF" w:rsidRPr="00E25B1F" w:rsidRDefault="00CC1FFF" w:rsidP="00244E09">
            <w:pPr>
              <w:rPr>
                <w:sz w:val="20"/>
                <w:szCs w:val="20"/>
              </w:rPr>
            </w:pPr>
            <w:r w:rsidRPr="00E25B1F">
              <w:rPr>
                <w:i/>
                <w:iCs/>
                <w:sz w:val="20"/>
                <w:szCs w:val="20"/>
              </w:rPr>
              <w:t>Антонов Иван Игоревич</w:t>
            </w:r>
          </w:p>
        </w:tc>
        <w:tc>
          <w:tcPr>
            <w:tcW w:w="2410" w:type="dxa"/>
            <w:noWrap/>
            <w:vAlign w:val="bottom"/>
          </w:tcPr>
          <w:p w:rsidR="00CC1FFF" w:rsidRPr="00E25B1F" w:rsidRDefault="00CC1FFF" w:rsidP="00244E09">
            <w:pPr>
              <w:rPr>
                <w:sz w:val="20"/>
                <w:szCs w:val="20"/>
              </w:rPr>
            </w:pPr>
            <w:r w:rsidRPr="00E25B1F">
              <w:rPr>
                <w:i/>
                <w:iCs/>
                <w:sz w:val="20"/>
                <w:szCs w:val="20"/>
              </w:rPr>
              <w:t>Смоленск, ул. Титова, 34</w:t>
            </w:r>
          </w:p>
        </w:tc>
        <w:tc>
          <w:tcPr>
            <w:tcW w:w="1559" w:type="dxa"/>
            <w:noWrap/>
            <w:vAlign w:val="bottom"/>
          </w:tcPr>
          <w:p w:rsidR="00CC1FFF" w:rsidRPr="00E25B1F" w:rsidRDefault="00CC1FFF" w:rsidP="00244E09">
            <w:pPr>
              <w:rPr>
                <w:sz w:val="20"/>
                <w:szCs w:val="20"/>
              </w:rPr>
            </w:pPr>
            <w:r w:rsidRPr="00E25B1F">
              <w:rPr>
                <w:i/>
                <w:iCs/>
                <w:sz w:val="20"/>
                <w:szCs w:val="20"/>
              </w:rPr>
              <w:t>66 55 444333</w:t>
            </w:r>
          </w:p>
        </w:tc>
        <w:tc>
          <w:tcPr>
            <w:tcW w:w="1560" w:type="dxa"/>
            <w:noWrap/>
            <w:vAlign w:val="bottom"/>
          </w:tcPr>
          <w:p w:rsidR="00CC1FFF" w:rsidRPr="00E25B1F" w:rsidRDefault="00CC1FFF" w:rsidP="00244E09">
            <w:pPr>
              <w:rPr>
                <w:sz w:val="20"/>
                <w:szCs w:val="20"/>
              </w:rPr>
            </w:pPr>
            <w:r w:rsidRPr="00E25B1F">
              <w:rPr>
                <w:i/>
                <w:iCs/>
                <w:sz w:val="20"/>
                <w:szCs w:val="20"/>
              </w:rPr>
              <w:t>Руководитель</w:t>
            </w:r>
          </w:p>
        </w:tc>
        <w:tc>
          <w:tcPr>
            <w:tcW w:w="2411" w:type="dxa"/>
            <w:noWrap/>
            <w:vAlign w:val="bottom"/>
          </w:tcPr>
          <w:p w:rsidR="00CC1FFF" w:rsidRPr="00E25B1F" w:rsidRDefault="00CC1FFF" w:rsidP="00244E09">
            <w:pPr>
              <w:rPr>
                <w:sz w:val="20"/>
                <w:szCs w:val="20"/>
              </w:rPr>
            </w:pPr>
            <w:r w:rsidRPr="00E25B1F">
              <w:rPr>
                <w:i/>
                <w:iCs/>
                <w:sz w:val="20"/>
                <w:szCs w:val="20"/>
              </w:rPr>
              <w:t>устав, приказ №56-л/с от 22.05.09</w:t>
            </w:r>
          </w:p>
        </w:tc>
      </w:tr>
      <w:tr w:rsidR="00CC1FFF" w:rsidRPr="00E25B1F">
        <w:trPr>
          <w:trHeight w:val="315"/>
        </w:trPr>
        <w:tc>
          <w:tcPr>
            <w:tcW w:w="851" w:type="dxa"/>
            <w:noWrap/>
            <w:vAlign w:val="bottom"/>
          </w:tcPr>
          <w:p w:rsidR="00CC1FFF" w:rsidRPr="00E25B1F" w:rsidRDefault="00CC1FFF" w:rsidP="00244E09">
            <w:pPr>
              <w:rPr>
                <w:sz w:val="20"/>
                <w:szCs w:val="20"/>
              </w:rPr>
            </w:pPr>
            <w:r w:rsidRPr="00E25B1F">
              <w:rPr>
                <w:i/>
                <w:iCs/>
                <w:sz w:val="20"/>
                <w:szCs w:val="20"/>
              </w:rPr>
              <w:t>1.2.1</w:t>
            </w:r>
          </w:p>
        </w:tc>
        <w:tc>
          <w:tcPr>
            <w:tcW w:w="1559" w:type="dxa"/>
            <w:noWrap/>
            <w:vAlign w:val="bottom"/>
          </w:tcPr>
          <w:p w:rsidR="00CC1FFF" w:rsidRPr="00E25B1F" w:rsidRDefault="00CC1FFF" w:rsidP="00244E09">
            <w:pPr>
              <w:rPr>
                <w:sz w:val="20"/>
                <w:szCs w:val="20"/>
              </w:rPr>
            </w:pPr>
            <w:r w:rsidRPr="00E25B1F">
              <w:rPr>
                <w:i/>
                <w:iCs/>
                <w:sz w:val="20"/>
                <w:szCs w:val="20"/>
              </w:rPr>
              <w:t>888777666555</w:t>
            </w:r>
          </w:p>
        </w:tc>
        <w:tc>
          <w:tcPr>
            <w:tcW w:w="1843" w:type="dxa"/>
            <w:noWrap/>
            <w:vAlign w:val="bottom"/>
          </w:tcPr>
          <w:p w:rsidR="00CC1FFF" w:rsidRPr="00E25B1F" w:rsidRDefault="00CC1FFF" w:rsidP="00244E09">
            <w:pPr>
              <w:rPr>
                <w:sz w:val="20"/>
                <w:szCs w:val="20"/>
              </w:rPr>
            </w:pPr>
            <w:r w:rsidRPr="00E25B1F">
              <w:rPr>
                <w:i/>
                <w:iCs/>
                <w:sz w:val="20"/>
                <w:szCs w:val="20"/>
              </w:rPr>
              <w:t> </w:t>
            </w:r>
          </w:p>
        </w:tc>
        <w:tc>
          <w:tcPr>
            <w:tcW w:w="2693" w:type="dxa"/>
            <w:noWrap/>
            <w:vAlign w:val="bottom"/>
          </w:tcPr>
          <w:p w:rsidR="00CC1FFF" w:rsidRPr="00E25B1F" w:rsidRDefault="00CC1FFF" w:rsidP="00244E09">
            <w:pPr>
              <w:rPr>
                <w:sz w:val="20"/>
                <w:szCs w:val="20"/>
              </w:rPr>
            </w:pPr>
            <w:r w:rsidRPr="00E25B1F">
              <w:rPr>
                <w:i/>
                <w:iCs/>
                <w:sz w:val="20"/>
                <w:szCs w:val="20"/>
              </w:rPr>
              <w:t>Ивлев Дмитрий Степанович</w:t>
            </w:r>
          </w:p>
        </w:tc>
        <w:tc>
          <w:tcPr>
            <w:tcW w:w="2410" w:type="dxa"/>
            <w:noWrap/>
            <w:vAlign w:val="bottom"/>
          </w:tcPr>
          <w:p w:rsidR="00CC1FFF" w:rsidRPr="00E25B1F" w:rsidRDefault="00CC1FFF" w:rsidP="00244E09">
            <w:pPr>
              <w:rPr>
                <w:sz w:val="20"/>
                <w:szCs w:val="20"/>
              </w:rPr>
            </w:pPr>
            <w:r w:rsidRPr="00E25B1F">
              <w:rPr>
                <w:i/>
                <w:iCs/>
                <w:sz w:val="20"/>
                <w:szCs w:val="20"/>
              </w:rPr>
              <w:t>Смоленск, ул. Чапаева, 34-72</w:t>
            </w:r>
          </w:p>
        </w:tc>
        <w:tc>
          <w:tcPr>
            <w:tcW w:w="1559" w:type="dxa"/>
            <w:noWrap/>
            <w:vAlign w:val="bottom"/>
          </w:tcPr>
          <w:p w:rsidR="00CC1FFF" w:rsidRPr="00E25B1F" w:rsidRDefault="00CC1FFF" w:rsidP="00244E09">
            <w:pPr>
              <w:rPr>
                <w:sz w:val="20"/>
                <w:szCs w:val="20"/>
              </w:rPr>
            </w:pPr>
            <w:r w:rsidRPr="00E25B1F">
              <w:rPr>
                <w:i/>
                <w:iCs/>
                <w:sz w:val="20"/>
                <w:szCs w:val="20"/>
              </w:rPr>
              <w:t>77 55 333444</w:t>
            </w:r>
          </w:p>
        </w:tc>
        <w:tc>
          <w:tcPr>
            <w:tcW w:w="1560" w:type="dxa"/>
            <w:noWrap/>
            <w:vAlign w:val="bottom"/>
          </w:tcPr>
          <w:p w:rsidR="00CC1FFF" w:rsidRPr="00E25B1F" w:rsidRDefault="00CC1FFF" w:rsidP="00244E09">
            <w:pPr>
              <w:rPr>
                <w:sz w:val="20"/>
                <w:szCs w:val="20"/>
              </w:rPr>
            </w:pPr>
            <w:r w:rsidRPr="00E25B1F">
              <w:rPr>
                <w:i/>
                <w:iCs/>
                <w:sz w:val="20"/>
                <w:szCs w:val="20"/>
              </w:rPr>
              <w:t>Участник</w:t>
            </w:r>
          </w:p>
        </w:tc>
        <w:tc>
          <w:tcPr>
            <w:tcW w:w="2411" w:type="dxa"/>
            <w:noWrap/>
            <w:vAlign w:val="bottom"/>
          </w:tcPr>
          <w:p w:rsidR="00CC1FFF" w:rsidRPr="00E25B1F" w:rsidRDefault="00CC1FFF" w:rsidP="00244E09">
            <w:pPr>
              <w:rPr>
                <w:sz w:val="20"/>
                <w:szCs w:val="20"/>
              </w:rPr>
            </w:pPr>
            <w:r w:rsidRPr="00E25B1F">
              <w:rPr>
                <w:i/>
                <w:iCs/>
                <w:sz w:val="20"/>
                <w:szCs w:val="20"/>
              </w:rPr>
              <w:t>учредительный договор от 23.01.2006</w:t>
            </w:r>
          </w:p>
        </w:tc>
      </w:tr>
      <w:tr w:rsidR="00CC1FFF" w:rsidRPr="00E25B1F">
        <w:trPr>
          <w:trHeight w:val="315"/>
        </w:trPr>
        <w:tc>
          <w:tcPr>
            <w:tcW w:w="851" w:type="dxa"/>
            <w:noWrap/>
            <w:vAlign w:val="bottom"/>
          </w:tcPr>
          <w:p w:rsidR="00CC1FFF" w:rsidRPr="00E25B1F" w:rsidRDefault="00CC1FFF" w:rsidP="00244E09">
            <w:pPr>
              <w:rPr>
                <w:sz w:val="20"/>
                <w:szCs w:val="20"/>
              </w:rPr>
            </w:pPr>
            <w:r w:rsidRPr="00E25B1F">
              <w:rPr>
                <w:i/>
                <w:iCs/>
                <w:sz w:val="20"/>
                <w:szCs w:val="20"/>
              </w:rPr>
              <w:t>1.2.2</w:t>
            </w:r>
          </w:p>
        </w:tc>
        <w:tc>
          <w:tcPr>
            <w:tcW w:w="1559" w:type="dxa"/>
            <w:noWrap/>
            <w:vAlign w:val="bottom"/>
          </w:tcPr>
          <w:p w:rsidR="00CC1FFF" w:rsidRPr="00E25B1F" w:rsidRDefault="00CC1FFF" w:rsidP="00244E09">
            <w:pPr>
              <w:rPr>
                <w:sz w:val="20"/>
                <w:szCs w:val="20"/>
              </w:rPr>
            </w:pPr>
            <w:r w:rsidRPr="00E25B1F">
              <w:rPr>
                <w:i/>
                <w:iCs/>
                <w:sz w:val="20"/>
                <w:szCs w:val="20"/>
              </w:rPr>
              <w:t>333888444555</w:t>
            </w:r>
          </w:p>
        </w:tc>
        <w:tc>
          <w:tcPr>
            <w:tcW w:w="1843" w:type="dxa"/>
            <w:noWrap/>
            <w:vAlign w:val="bottom"/>
          </w:tcPr>
          <w:p w:rsidR="00CC1FFF" w:rsidRPr="00E25B1F" w:rsidRDefault="00CC1FFF" w:rsidP="00244E09">
            <w:pPr>
              <w:rPr>
                <w:sz w:val="20"/>
                <w:szCs w:val="20"/>
              </w:rPr>
            </w:pPr>
            <w:r w:rsidRPr="00E25B1F">
              <w:rPr>
                <w:i/>
                <w:iCs/>
                <w:sz w:val="20"/>
                <w:szCs w:val="20"/>
              </w:rPr>
              <w:t> </w:t>
            </w:r>
          </w:p>
        </w:tc>
        <w:tc>
          <w:tcPr>
            <w:tcW w:w="2693" w:type="dxa"/>
            <w:noWrap/>
            <w:vAlign w:val="bottom"/>
          </w:tcPr>
          <w:p w:rsidR="00CC1FFF" w:rsidRPr="00E25B1F" w:rsidRDefault="00CC1FFF" w:rsidP="00244E09">
            <w:pPr>
              <w:rPr>
                <w:sz w:val="20"/>
                <w:szCs w:val="20"/>
              </w:rPr>
            </w:pPr>
            <w:r w:rsidRPr="00E25B1F">
              <w:rPr>
                <w:i/>
                <w:iCs/>
                <w:sz w:val="20"/>
                <w:szCs w:val="20"/>
              </w:rPr>
              <w:t>Степанов Игорь Дмитриевич</w:t>
            </w:r>
          </w:p>
        </w:tc>
        <w:tc>
          <w:tcPr>
            <w:tcW w:w="2410" w:type="dxa"/>
            <w:noWrap/>
            <w:vAlign w:val="bottom"/>
          </w:tcPr>
          <w:p w:rsidR="00CC1FFF" w:rsidRPr="00E25B1F" w:rsidRDefault="00CC1FFF" w:rsidP="00244E09">
            <w:pPr>
              <w:rPr>
                <w:sz w:val="20"/>
                <w:szCs w:val="20"/>
              </w:rPr>
            </w:pPr>
            <w:r w:rsidRPr="00E25B1F">
              <w:rPr>
                <w:i/>
                <w:iCs/>
                <w:sz w:val="20"/>
                <w:szCs w:val="20"/>
              </w:rPr>
              <w:t>Смоленск, ул. Гагарина, 2-64</w:t>
            </w:r>
          </w:p>
        </w:tc>
        <w:tc>
          <w:tcPr>
            <w:tcW w:w="1559" w:type="dxa"/>
            <w:noWrap/>
            <w:vAlign w:val="bottom"/>
          </w:tcPr>
          <w:p w:rsidR="00CC1FFF" w:rsidRPr="00E25B1F" w:rsidRDefault="00CC1FFF" w:rsidP="00244E09">
            <w:pPr>
              <w:rPr>
                <w:sz w:val="20"/>
                <w:szCs w:val="20"/>
              </w:rPr>
            </w:pPr>
            <w:r w:rsidRPr="00E25B1F">
              <w:rPr>
                <w:i/>
                <w:iCs/>
                <w:sz w:val="20"/>
                <w:szCs w:val="20"/>
              </w:rPr>
              <w:t>66 77 223344</w:t>
            </w:r>
          </w:p>
        </w:tc>
        <w:tc>
          <w:tcPr>
            <w:tcW w:w="1560" w:type="dxa"/>
            <w:noWrap/>
            <w:vAlign w:val="bottom"/>
          </w:tcPr>
          <w:p w:rsidR="00CC1FFF" w:rsidRPr="00E25B1F" w:rsidRDefault="00CC1FFF" w:rsidP="00244E09">
            <w:pPr>
              <w:rPr>
                <w:sz w:val="20"/>
                <w:szCs w:val="20"/>
              </w:rPr>
            </w:pPr>
            <w:r w:rsidRPr="00E25B1F">
              <w:rPr>
                <w:i/>
                <w:iCs/>
                <w:sz w:val="20"/>
                <w:szCs w:val="20"/>
              </w:rPr>
              <w:t>Участник</w:t>
            </w:r>
          </w:p>
        </w:tc>
        <w:tc>
          <w:tcPr>
            <w:tcW w:w="2411" w:type="dxa"/>
            <w:noWrap/>
            <w:vAlign w:val="bottom"/>
          </w:tcPr>
          <w:p w:rsidR="00CC1FFF" w:rsidRPr="00E25B1F" w:rsidRDefault="00CC1FFF" w:rsidP="00244E09">
            <w:pPr>
              <w:rPr>
                <w:sz w:val="20"/>
                <w:szCs w:val="20"/>
              </w:rPr>
            </w:pPr>
            <w:r w:rsidRPr="00E25B1F">
              <w:rPr>
                <w:i/>
                <w:iCs/>
                <w:sz w:val="20"/>
                <w:szCs w:val="20"/>
              </w:rPr>
              <w:t>учредительный договор от 23.01.2006</w:t>
            </w:r>
          </w:p>
        </w:tc>
      </w:tr>
      <w:tr w:rsidR="00CC1FFF" w:rsidRPr="00E25B1F">
        <w:trPr>
          <w:trHeight w:val="315"/>
        </w:trPr>
        <w:tc>
          <w:tcPr>
            <w:tcW w:w="851" w:type="dxa"/>
            <w:noWrap/>
            <w:vAlign w:val="bottom"/>
          </w:tcPr>
          <w:p w:rsidR="00CC1FFF" w:rsidRPr="00E25B1F" w:rsidRDefault="00CC1FFF" w:rsidP="00244E09">
            <w:pPr>
              <w:rPr>
                <w:sz w:val="20"/>
                <w:szCs w:val="20"/>
              </w:rPr>
            </w:pPr>
            <w:r w:rsidRPr="00E25B1F">
              <w:rPr>
                <w:i/>
                <w:iCs/>
                <w:sz w:val="20"/>
                <w:szCs w:val="20"/>
              </w:rPr>
              <w:t>…</w:t>
            </w:r>
          </w:p>
        </w:tc>
        <w:tc>
          <w:tcPr>
            <w:tcW w:w="1559" w:type="dxa"/>
            <w:noWrap/>
            <w:vAlign w:val="bottom"/>
          </w:tcPr>
          <w:p w:rsidR="00CC1FFF" w:rsidRPr="00E25B1F" w:rsidRDefault="00CC1FFF" w:rsidP="00244E09">
            <w:pPr>
              <w:rPr>
                <w:sz w:val="20"/>
                <w:szCs w:val="20"/>
              </w:rPr>
            </w:pPr>
            <w:r w:rsidRPr="00E25B1F">
              <w:rPr>
                <w:i/>
                <w:iCs/>
                <w:sz w:val="20"/>
                <w:szCs w:val="20"/>
              </w:rPr>
              <w:t> </w:t>
            </w:r>
          </w:p>
        </w:tc>
        <w:tc>
          <w:tcPr>
            <w:tcW w:w="1843" w:type="dxa"/>
            <w:noWrap/>
            <w:vAlign w:val="bottom"/>
          </w:tcPr>
          <w:p w:rsidR="00CC1FFF" w:rsidRPr="00E25B1F" w:rsidRDefault="00CC1FFF" w:rsidP="00244E09">
            <w:pPr>
              <w:rPr>
                <w:sz w:val="20"/>
                <w:szCs w:val="20"/>
              </w:rPr>
            </w:pPr>
            <w:r w:rsidRPr="00E25B1F">
              <w:rPr>
                <w:i/>
                <w:iCs/>
                <w:sz w:val="20"/>
                <w:szCs w:val="20"/>
              </w:rPr>
              <w:t> </w:t>
            </w:r>
          </w:p>
        </w:tc>
        <w:tc>
          <w:tcPr>
            <w:tcW w:w="2693" w:type="dxa"/>
            <w:noWrap/>
            <w:vAlign w:val="bottom"/>
          </w:tcPr>
          <w:p w:rsidR="00CC1FFF" w:rsidRPr="00E25B1F" w:rsidRDefault="00CC1FFF" w:rsidP="00244E09">
            <w:pPr>
              <w:rPr>
                <w:sz w:val="20"/>
                <w:szCs w:val="20"/>
              </w:rPr>
            </w:pPr>
            <w:r w:rsidRPr="00E25B1F">
              <w:rPr>
                <w:i/>
                <w:iCs/>
                <w:sz w:val="20"/>
                <w:szCs w:val="20"/>
              </w:rPr>
              <w:t> </w:t>
            </w:r>
          </w:p>
        </w:tc>
        <w:tc>
          <w:tcPr>
            <w:tcW w:w="2410" w:type="dxa"/>
            <w:noWrap/>
            <w:vAlign w:val="bottom"/>
          </w:tcPr>
          <w:p w:rsidR="00CC1FFF" w:rsidRPr="00E25B1F" w:rsidRDefault="00CC1FFF" w:rsidP="00244E09">
            <w:pPr>
              <w:rPr>
                <w:sz w:val="20"/>
                <w:szCs w:val="20"/>
              </w:rPr>
            </w:pPr>
            <w:r w:rsidRPr="00E25B1F">
              <w:rPr>
                <w:i/>
                <w:iCs/>
                <w:sz w:val="20"/>
                <w:szCs w:val="20"/>
              </w:rPr>
              <w:t> </w:t>
            </w:r>
          </w:p>
        </w:tc>
        <w:tc>
          <w:tcPr>
            <w:tcW w:w="1559" w:type="dxa"/>
            <w:noWrap/>
            <w:vAlign w:val="bottom"/>
          </w:tcPr>
          <w:p w:rsidR="00CC1FFF" w:rsidRPr="00E25B1F" w:rsidRDefault="00CC1FFF" w:rsidP="00244E09">
            <w:pPr>
              <w:rPr>
                <w:sz w:val="20"/>
                <w:szCs w:val="20"/>
              </w:rPr>
            </w:pPr>
            <w:r w:rsidRPr="00E25B1F">
              <w:rPr>
                <w:i/>
                <w:iCs/>
                <w:sz w:val="20"/>
                <w:szCs w:val="20"/>
              </w:rPr>
              <w:t> </w:t>
            </w:r>
          </w:p>
        </w:tc>
        <w:tc>
          <w:tcPr>
            <w:tcW w:w="1560" w:type="dxa"/>
            <w:noWrap/>
            <w:vAlign w:val="bottom"/>
          </w:tcPr>
          <w:p w:rsidR="00CC1FFF" w:rsidRPr="00E25B1F" w:rsidRDefault="00CC1FFF" w:rsidP="00244E09">
            <w:pPr>
              <w:rPr>
                <w:sz w:val="20"/>
                <w:szCs w:val="20"/>
              </w:rPr>
            </w:pPr>
            <w:r w:rsidRPr="00E25B1F">
              <w:rPr>
                <w:i/>
                <w:iCs/>
                <w:sz w:val="20"/>
                <w:szCs w:val="20"/>
              </w:rPr>
              <w:t> </w:t>
            </w:r>
          </w:p>
        </w:tc>
        <w:tc>
          <w:tcPr>
            <w:tcW w:w="2411" w:type="dxa"/>
            <w:noWrap/>
            <w:vAlign w:val="bottom"/>
          </w:tcPr>
          <w:p w:rsidR="00CC1FFF" w:rsidRPr="00E25B1F" w:rsidRDefault="00CC1FFF" w:rsidP="00244E09">
            <w:pPr>
              <w:rPr>
                <w:sz w:val="20"/>
                <w:szCs w:val="20"/>
              </w:rPr>
            </w:pPr>
            <w:r w:rsidRPr="00E25B1F">
              <w:rPr>
                <w:i/>
                <w:iCs/>
                <w:sz w:val="20"/>
                <w:szCs w:val="20"/>
              </w:rPr>
              <w:t> </w:t>
            </w:r>
          </w:p>
        </w:tc>
      </w:tr>
      <w:tr w:rsidR="00CC1FFF" w:rsidRPr="00E25B1F">
        <w:trPr>
          <w:trHeight w:val="315"/>
        </w:trPr>
        <w:tc>
          <w:tcPr>
            <w:tcW w:w="851" w:type="dxa"/>
            <w:noWrap/>
            <w:vAlign w:val="bottom"/>
          </w:tcPr>
          <w:p w:rsidR="00CC1FFF" w:rsidRPr="00E25B1F" w:rsidRDefault="00CC1FFF" w:rsidP="00244E09">
            <w:pPr>
              <w:rPr>
                <w:sz w:val="20"/>
                <w:szCs w:val="20"/>
              </w:rPr>
            </w:pPr>
            <w:r w:rsidRPr="00E25B1F">
              <w:rPr>
                <w:i/>
                <w:iCs/>
                <w:sz w:val="20"/>
                <w:szCs w:val="20"/>
              </w:rPr>
              <w:t>1.3</w:t>
            </w:r>
          </w:p>
        </w:tc>
        <w:tc>
          <w:tcPr>
            <w:tcW w:w="1559" w:type="dxa"/>
            <w:noWrap/>
            <w:vAlign w:val="bottom"/>
          </w:tcPr>
          <w:p w:rsidR="00CC1FFF" w:rsidRPr="00E25B1F" w:rsidRDefault="00CC1FFF" w:rsidP="00244E09">
            <w:pPr>
              <w:rPr>
                <w:sz w:val="20"/>
                <w:szCs w:val="20"/>
              </w:rPr>
            </w:pPr>
            <w:r w:rsidRPr="00E25B1F">
              <w:rPr>
                <w:i/>
                <w:iCs/>
                <w:sz w:val="20"/>
                <w:szCs w:val="20"/>
              </w:rPr>
              <w:t>ASU66-54</w:t>
            </w:r>
          </w:p>
        </w:tc>
        <w:tc>
          <w:tcPr>
            <w:tcW w:w="1843" w:type="dxa"/>
            <w:noWrap/>
            <w:vAlign w:val="bottom"/>
          </w:tcPr>
          <w:p w:rsidR="00CC1FFF" w:rsidRPr="00E25B1F" w:rsidRDefault="00CC1FFF" w:rsidP="00244E09">
            <w:pPr>
              <w:rPr>
                <w:sz w:val="20"/>
                <w:szCs w:val="20"/>
              </w:rPr>
            </w:pPr>
            <w:r w:rsidRPr="00E25B1F">
              <w:rPr>
                <w:i/>
                <w:iCs/>
                <w:sz w:val="20"/>
                <w:szCs w:val="20"/>
              </w:rPr>
              <w:t> </w:t>
            </w:r>
          </w:p>
        </w:tc>
        <w:tc>
          <w:tcPr>
            <w:tcW w:w="2693" w:type="dxa"/>
            <w:noWrap/>
            <w:vAlign w:val="bottom"/>
          </w:tcPr>
          <w:p w:rsidR="00CC1FFF" w:rsidRPr="00E25B1F" w:rsidRDefault="00CC1FFF" w:rsidP="00244E09">
            <w:pPr>
              <w:rPr>
                <w:sz w:val="20"/>
                <w:szCs w:val="20"/>
              </w:rPr>
            </w:pPr>
            <w:r w:rsidRPr="00E25B1F">
              <w:rPr>
                <w:i/>
                <w:iCs/>
                <w:sz w:val="20"/>
                <w:szCs w:val="20"/>
              </w:rPr>
              <w:t>Игуана лтд (Iguana LTD)</w:t>
            </w:r>
          </w:p>
        </w:tc>
        <w:tc>
          <w:tcPr>
            <w:tcW w:w="2410" w:type="dxa"/>
            <w:noWrap/>
            <w:vAlign w:val="bottom"/>
          </w:tcPr>
          <w:p w:rsidR="00CC1FFF" w:rsidRPr="00E25B1F" w:rsidRDefault="00CC1FFF" w:rsidP="00244E09">
            <w:pPr>
              <w:rPr>
                <w:sz w:val="20"/>
                <w:szCs w:val="20"/>
              </w:rPr>
            </w:pPr>
            <w:r w:rsidRPr="00E25B1F">
              <w:rPr>
                <w:i/>
                <w:iCs/>
                <w:sz w:val="20"/>
                <w:szCs w:val="20"/>
              </w:rPr>
              <w:t>США, штат Виржиния, 533</w:t>
            </w:r>
          </w:p>
        </w:tc>
        <w:tc>
          <w:tcPr>
            <w:tcW w:w="1559" w:type="dxa"/>
            <w:noWrap/>
            <w:vAlign w:val="bottom"/>
          </w:tcPr>
          <w:p w:rsidR="00CC1FFF" w:rsidRPr="00E25B1F" w:rsidRDefault="00CC1FFF" w:rsidP="00244E09">
            <w:pPr>
              <w:rPr>
                <w:sz w:val="20"/>
                <w:szCs w:val="20"/>
              </w:rPr>
            </w:pPr>
            <w:r w:rsidRPr="00E25B1F">
              <w:rPr>
                <w:i/>
                <w:iCs/>
                <w:sz w:val="20"/>
                <w:szCs w:val="20"/>
              </w:rPr>
              <w:t> </w:t>
            </w:r>
          </w:p>
        </w:tc>
        <w:tc>
          <w:tcPr>
            <w:tcW w:w="1560" w:type="dxa"/>
            <w:noWrap/>
            <w:vAlign w:val="bottom"/>
          </w:tcPr>
          <w:p w:rsidR="00CC1FFF" w:rsidRPr="00E25B1F" w:rsidRDefault="00CC1FFF" w:rsidP="00244E09">
            <w:pPr>
              <w:rPr>
                <w:sz w:val="20"/>
                <w:szCs w:val="20"/>
              </w:rPr>
            </w:pPr>
            <w:r w:rsidRPr="00E25B1F">
              <w:rPr>
                <w:i/>
                <w:iCs/>
                <w:sz w:val="20"/>
                <w:szCs w:val="20"/>
              </w:rPr>
              <w:t>Участник</w:t>
            </w:r>
          </w:p>
        </w:tc>
        <w:tc>
          <w:tcPr>
            <w:tcW w:w="2411" w:type="dxa"/>
            <w:noWrap/>
            <w:vAlign w:val="bottom"/>
          </w:tcPr>
          <w:p w:rsidR="00CC1FFF" w:rsidRPr="00E25B1F" w:rsidRDefault="00CC1FFF" w:rsidP="00244E09">
            <w:pPr>
              <w:rPr>
                <w:sz w:val="20"/>
                <w:szCs w:val="20"/>
              </w:rPr>
            </w:pPr>
            <w:r w:rsidRPr="00E25B1F">
              <w:rPr>
                <w:i/>
                <w:iCs/>
                <w:sz w:val="20"/>
                <w:szCs w:val="20"/>
              </w:rPr>
              <w:t>учредительный договор от 23.01.2008</w:t>
            </w:r>
          </w:p>
        </w:tc>
      </w:tr>
      <w:tr w:rsidR="00CC1FFF" w:rsidRPr="00E25B1F">
        <w:trPr>
          <w:trHeight w:val="315"/>
        </w:trPr>
        <w:tc>
          <w:tcPr>
            <w:tcW w:w="851" w:type="dxa"/>
            <w:noWrap/>
            <w:vAlign w:val="bottom"/>
          </w:tcPr>
          <w:p w:rsidR="00CC1FFF" w:rsidRPr="00E25B1F" w:rsidRDefault="00CC1FFF" w:rsidP="00244E09">
            <w:pPr>
              <w:rPr>
                <w:sz w:val="20"/>
                <w:szCs w:val="20"/>
              </w:rPr>
            </w:pPr>
            <w:r w:rsidRPr="00E25B1F">
              <w:rPr>
                <w:i/>
                <w:iCs/>
                <w:sz w:val="20"/>
                <w:szCs w:val="20"/>
              </w:rPr>
              <w:t> </w:t>
            </w:r>
          </w:p>
        </w:tc>
        <w:tc>
          <w:tcPr>
            <w:tcW w:w="1559" w:type="dxa"/>
            <w:noWrap/>
            <w:vAlign w:val="bottom"/>
          </w:tcPr>
          <w:p w:rsidR="00CC1FFF" w:rsidRPr="00E25B1F" w:rsidRDefault="00CC1FFF" w:rsidP="00244E09">
            <w:pPr>
              <w:rPr>
                <w:sz w:val="20"/>
                <w:szCs w:val="20"/>
              </w:rPr>
            </w:pPr>
            <w:r w:rsidRPr="00E25B1F">
              <w:rPr>
                <w:i/>
                <w:iCs/>
                <w:sz w:val="20"/>
                <w:szCs w:val="20"/>
              </w:rPr>
              <w:t> </w:t>
            </w:r>
          </w:p>
        </w:tc>
        <w:tc>
          <w:tcPr>
            <w:tcW w:w="1843" w:type="dxa"/>
            <w:noWrap/>
            <w:vAlign w:val="bottom"/>
          </w:tcPr>
          <w:p w:rsidR="00CC1FFF" w:rsidRPr="00E25B1F" w:rsidRDefault="00CC1FFF" w:rsidP="00244E09">
            <w:pPr>
              <w:rPr>
                <w:sz w:val="20"/>
                <w:szCs w:val="20"/>
              </w:rPr>
            </w:pPr>
            <w:r w:rsidRPr="00E25B1F">
              <w:rPr>
                <w:i/>
                <w:iCs/>
                <w:sz w:val="20"/>
                <w:szCs w:val="20"/>
              </w:rPr>
              <w:t> </w:t>
            </w:r>
          </w:p>
        </w:tc>
        <w:tc>
          <w:tcPr>
            <w:tcW w:w="2693" w:type="dxa"/>
            <w:noWrap/>
            <w:vAlign w:val="bottom"/>
          </w:tcPr>
          <w:p w:rsidR="00CC1FFF" w:rsidRPr="00E25B1F" w:rsidRDefault="00CC1FFF" w:rsidP="00244E09">
            <w:pPr>
              <w:rPr>
                <w:sz w:val="20"/>
                <w:szCs w:val="20"/>
              </w:rPr>
            </w:pPr>
            <w:r w:rsidRPr="00E25B1F">
              <w:rPr>
                <w:i/>
                <w:iCs/>
                <w:sz w:val="20"/>
                <w:szCs w:val="20"/>
              </w:rPr>
              <w:t>Ruan Max Amer</w:t>
            </w:r>
          </w:p>
        </w:tc>
        <w:tc>
          <w:tcPr>
            <w:tcW w:w="2410" w:type="dxa"/>
            <w:noWrap/>
            <w:vAlign w:val="bottom"/>
          </w:tcPr>
          <w:p w:rsidR="00CC1FFF" w:rsidRPr="00E25B1F" w:rsidRDefault="00CC1FFF" w:rsidP="00244E09">
            <w:pPr>
              <w:rPr>
                <w:sz w:val="20"/>
                <w:szCs w:val="20"/>
              </w:rPr>
            </w:pPr>
            <w:r w:rsidRPr="00E25B1F">
              <w:rPr>
                <w:i/>
                <w:iCs/>
                <w:sz w:val="20"/>
                <w:szCs w:val="20"/>
              </w:rPr>
              <w:t>Кипр, Лимассол, 24-75</w:t>
            </w:r>
          </w:p>
        </w:tc>
        <w:tc>
          <w:tcPr>
            <w:tcW w:w="1559" w:type="dxa"/>
            <w:noWrap/>
            <w:vAlign w:val="bottom"/>
          </w:tcPr>
          <w:p w:rsidR="00CC1FFF" w:rsidRPr="00E25B1F" w:rsidRDefault="00CC1FFF" w:rsidP="00244E09">
            <w:pPr>
              <w:rPr>
                <w:sz w:val="20"/>
                <w:szCs w:val="20"/>
              </w:rPr>
            </w:pPr>
            <w:r w:rsidRPr="00E25B1F">
              <w:rPr>
                <w:i/>
                <w:iCs/>
                <w:sz w:val="20"/>
                <w:szCs w:val="20"/>
              </w:rPr>
              <w:t>776AE 6654</w:t>
            </w:r>
          </w:p>
        </w:tc>
        <w:tc>
          <w:tcPr>
            <w:tcW w:w="1560" w:type="dxa"/>
            <w:noWrap/>
            <w:vAlign w:val="bottom"/>
          </w:tcPr>
          <w:p w:rsidR="00CC1FFF" w:rsidRPr="00E25B1F" w:rsidRDefault="00CC1FFF" w:rsidP="00244E09">
            <w:pPr>
              <w:rPr>
                <w:sz w:val="20"/>
                <w:szCs w:val="20"/>
              </w:rPr>
            </w:pPr>
            <w:r w:rsidRPr="00E25B1F">
              <w:rPr>
                <w:i/>
                <w:iCs/>
                <w:sz w:val="20"/>
                <w:szCs w:val="20"/>
              </w:rPr>
              <w:t>Руководитель</w:t>
            </w:r>
          </w:p>
        </w:tc>
        <w:tc>
          <w:tcPr>
            <w:tcW w:w="2411" w:type="dxa"/>
            <w:noWrap/>
            <w:vAlign w:val="bottom"/>
          </w:tcPr>
          <w:p w:rsidR="00CC1FFF" w:rsidRPr="00E25B1F" w:rsidRDefault="00CC1FFF" w:rsidP="00244E09">
            <w:pPr>
              <w:rPr>
                <w:sz w:val="20"/>
                <w:szCs w:val="20"/>
              </w:rPr>
            </w:pPr>
            <w:r w:rsidRPr="00E25B1F">
              <w:rPr>
                <w:i/>
                <w:iCs/>
                <w:sz w:val="20"/>
                <w:szCs w:val="20"/>
              </w:rPr>
              <w:t> </w:t>
            </w:r>
          </w:p>
        </w:tc>
      </w:tr>
      <w:tr w:rsidR="00CC1FFF" w:rsidRPr="00E25B1F">
        <w:trPr>
          <w:trHeight w:val="315"/>
        </w:trPr>
        <w:tc>
          <w:tcPr>
            <w:tcW w:w="851" w:type="dxa"/>
            <w:noWrap/>
            <w:vAlign w:val="bottom"/>
          </w:tcPr>
          <w:p w:rsidR="00CC1FFF" w:rsidRPr="00E25B1F" w:rsidRDefault="00CC1FFF" w:rsidP="00244E09">
            <w:pPr>
              <w:rPr>
                <w:sz w:val="20"/>
                <w:szCs w:val="20"/>
              </w:rPr>
            </w:pPr>
            <w:r w:rsidRPr="00E25B1F">
              <w:rPr>
                <w:i/>
                <w:iCs/>
                <w:sz w:val="20"/>
                <w:szCs w:val="20"/>
              </w:rPr>
              <w:t>…</w:t>
            </w:r>
          </w:p>
        </w:tc>
        <w:tc>
          <w:tcPr>
            <w:tcW w:w="1559" w:type="dxa"/>
            <w:noWrap/>
            <w:vAlign w:val="bottom"/>
          </w:tcPr>
          <w:p w:rsidR="00CC1FFF" w:rsidRPr="00E25B1F" w:rsidRDefault="00CC1FFF" w:rsidP="00244E09">
            <w:pPr>
              <w:rPr>
                <w:sz w:val="20"/>
                <w:szCs w:val="20"/>
              </w:rPr>
            </w:pPr>
            <w:r w:rsidRPr="00E25B1F">
              <w:rPr>
                <w:i/>
                <w:iCs/>
                <w:sz w:val="20"/>
                <w:szCs w:val="20"/>
              </w:rPr>
              <w:t> </w:t>
            </w:r>
          </w:p>
        </w:tc>
        <w:tc>
          <w:tcPr>
            <w:tcW w:w="1843" w:type="dxa"/>
            <w:noWrap/>
            <w:vAlign w:val="bottom"/>
          </w:tcPr>
          <w:p w:rsidR="00CC1FFF" w:rsidRPr="00E25B1F" w:rsidRDefault="00CC1FFF" w:rsidP="00244E09">
            <w:pPr>
              <w:rPr>
                <w:sz w:val="20"/>
                <w:szCs w:val="20"/>
              </w:rPr>
            </w:pPr>
            <w:r w:rsidRPr="00E25B1F">
              <w:rPr>
                <w:i/>
                <w:iCs/>
                <w:sz w:val="20"/>
                <w:szCs w:val="20"/>
              </w:rPr>
              <w:t> </w:t>
            </w:r>
          </w:p>
        </w:tc>
        <w:tc>
          <w:tcPr>
            <w:tcW w:w="2693" w:type="dxa"/>
            <w:noWrap/>
            <w:vAlign w:val="bottom"/>
          </w:tcPr>
          <w:p w:rsidR="00CC1FFF" w:rsidRPr="00E25B1F" w:rsidRDefault="00CC1FFF" w:rsidP="00244E09">
            <w:pPr>
              <w:rPr>
                <w:sz w:val="20"/>
                <w:szCs w:val="20"/>
              </w:rPr>
            </w:pPr>
            <w:r w:rsidRPr="00E25B1F">
              <w:rPr>
                <w:i/>
                <w:iCs/>
                <w:sz w:val="20"/>
                <w:szCs w:val="20"/>
              </w:rPr>
              <w:t> </w:t>
            </w:r>
          </w:p>
        </w:tc>
        <w:tc>
          <w:tcPr>
            <w:tcW w:w="2410" w:type="dxa"/>
            <w:noWrap/>
            <w:vAlign w:val="bottom"/>
          </w:tcPr>
          <w:p w:rsidR="00CC1FFF" w:rsidRPr="00E25B1F" w:rsidRDefault="00CC1FFF" w:rsidP="00244E09">
            <w:pPr>
              <w:rPr>
                <w:sz w:val="20"/>
                <w:szCs w:val="20"/>
              </w:rPr>
            </w:pPr>
            <w:r w:rsidRPr="00E25B1F">
              <w:rPr>
                <w:i/>
                <w:iCs/>
                <w:sz w:val="20"/>
                <w:szCs w:val="20"/>
              </w:rPr>
              <w:t> </w:t>
            </w:r>
          </w:p>
        </w:tc>
        <w:tc>
          <w:tcPr>
            <w:tcW w:w="1559" w:type="dxa"/>
            <w:noWrap/>
            <w:vAlign w:val="bottom"/>
          </w:tcPr>
          <w:p w:rsidR="00CC1FFF" w:rsidRPr="00E25B1F" w:rsidRDefault="00CC1FFF" w:rsidP="00244E09">
            <w:pPr>
              <w:rPr>
                <w:sz w:val="20"/>
                <w:szCs w:val="20"/>
              </w:rPr>
            </w:pPr>
            <w:r w:rsidRPr="00E25B1F">
              <w:rPr>
                <w:i/>
                <w:iCs/>
                <w:sz w:val="20"/>
                <w:szCs w:val="20"/>
              </w:rPr>
              <w:t> </w:t>
            </w:r>
          </w:p>
        </w:tc>
        <w:tc>
          <w:tcPr>
            <w:tcW w:w="1560" w:type="dxa"/>
            <w:noWrap/>
            <w:vAlign w:val="bottom"/>
          </w:tcPr>
          <w:p w:rsidR="00CC1FFF" w:rsidRPr="00E25B1F" w:rsidRDefault="00CC1FFF" w:rsidP="00244E09">
            <w:pPr>
              <w:rPr>
                <w:sz w:val="20"/>
                <w:szCs w:val="20"/>
              </w:rPr>
            </w:pPr>
            <w:r w:rsidRPr="00E25B1F">
              <w:rPr>
                <w:i/>
                <w:iCs/>
                <w:sz w:val="20"/>
                <w:szCs w:val="20"/>
              </w:rPr>
              <w:t> </w:t>
            </w:r>
          </w:p>
        </w:tc>
        <w:tc>
          <w:tcPr>
            <w:tcW w:w="2411" w:type="dxa"/>
            <w:noWrap/>
            <w:vAlign w:val="bottom"/>
          </w:tcPr>
          <w:p w:rsidR="00CC1FFF" w:rsidRPr="00E25B1F" w:rsidRDefault="00CC1FFF" w:rsidP="00244E09">
            <w:pPr>
              <w:rPr>
                <w:sz w:val="20"/>
                <w:szCs w:val="20"/>
              </w:rPr>
            </w:pPr>
            <w:r w:rsidRPr="00E25B1F">
              <w:rPr>
                <w:i/>
                <w:iCs/>
                <w:sz w:val="20"/>
                <w:szCs w:val="20"/>
              </w:rPr>
              <w:t> </w:t>
            </w:r>
          </w:p>
        </w:tc>
      </w:tr>
    </w:tbl>
    <w:p w:rsidR="00CC1FFF" w:rsidRPr="00E25B1F" w:rsidRDefault="00CC1FFF" w:rsidP="00C87330">
      <w:pPr>
        <w:pStyle w:val="Times12"/>
        <w:jc w:val="right"/>
        <w:sectPr w:rsidR="00CC1FFF" w:rsidRPr="00E25B1F" w:rsidSect="00C62F68">
          <w:pgSz w:w="16840" w:h="11907" w:orient="landscape" w:code="9"/>
          <w:pgMar w:top="1418" w:right="1134" w:bottom="567" w:left="1134" w:header="567" w:footer="567" w:gutter="0"/>
          <w:cols w:space="708"/>
          <w:docGrid w:linePitch="360"/>
        </w:sectPr>
      </w:pPr>
    </w:p>
    <w:p w:rsidR="00CC1FFF" w:rsidRPr="00E25B1F" w:rsidRDefault="00CC1FFF" w:rsidP="00C87330">
      <w:pPr>
        <w:pStyle w:val="Times12"/>
        <w:jc w:val="right"/>
        <w:rPr>
          <w:sz w:val="28"/>
          <w:szCs w:val="28"/>
        </w:rPr>
      </w:pPr>
      <w:r w:rsidRPr="00E25B1F">
        <w:rPr>
          <w:sz w:val="28"/>
          <w:szCs w:val="28"/>
        </w:rPr>
        <w:t>Форма 3.</w:t>
      </w:r>
    </w:p>
    <w:p w:rsidR="00CC1FFF" w:rsidRPr="00E25B1F" w:rsidRDefault="00CC1FFF" w:rsidP="00F94E82">
      <w:pPr>
        <w:pStyle w:val="Times12"/>
        <w:ind w:left="5103" w:firstLine="0"/>
        <w:jc w:val="left"/>
      </w:pPr>
      <w:r w:rsidRPr="00E25B1F">
        <w:t>Приложение к заявке на участие в запросе цен</w:t>
      </w:r>
    </w:p>
    <w:p w:rsidR="00CC1FFF" w:rsidRPr="00E25B1F" w:rsidRDefault="00CC1FFF" w:rsidP="00F94E82">
      <w:pPr>
        <w:pStyle w:val="Times12"/>
        <w:ind w:left="5103" w:firstLine="0"/>
        <w:jc w:val="left"/>
      </w:pPr>
      <w:r w:rsidRPr="00E25B1F">
        <w:t>от «___» __________ 20___ г. № ______</w:t>
      </w:r>
    </w:p>
    <w:p w:rsidR="00CC1FFF" w:rsidRPr="00E25B1F" w:rsidRDefault="00CC1FFF" w:rsidP="00C87330">
      <w:pPr>
        <w:pStyle w:val="Times12"/>
        <w:jc w:val="center"/>
        <w:rPr>
          <w:b/>
          <w:bCs/>
          <w:snapToGrid w:val="0"/>
        </w:rPr>
      </w:pPr>
    </w:p>
    <w:p w:rsidR="00CC1FFF" w:rsidRPr="00E25B1F" w:rsidRDefault="00CC1FFF"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CC1FFF" w:rsidRPr="00E25B1F" w:rsidRDefault="00CC1FFF" w:rsidP="00C87330">
      <w:pPr>
        <w:widowControl w:val="0"/>
        <w:autoSpaceDE w:val="0"/>
        <w:autoSpaceDN w:val="0"/>
        <w:adjustRightInd w:val="0"/>
        <w:jc w:val="center"/>
      </w:pPr>
    </w:p>
    <w:p w:rsidR="00CC1FFF" w:rsidRPr="00E25B1F" w:rsidRDefault="00CC1FFF" w:rsidP="00C87330">
      <w:pPr>
        <w:pStyle w:val="Heading2"/>
        <w:numPr>
          <w:ilvl w:val="0"/>
          <w:numId w:val="0"/>
        </w:numPr>
        <w:spacing w:before="0" w:after="0"/>
        <w:jc w:val="center"/>
        <w:rPr>
          <w:rFonts w:ascii="Times New Roman" w:hAnsi="Times New Roman" w:cs="Times New Roman"/>
          <w:b w:val="0"/>
          <w:bCs w:val="0"/>
          <w:i w:val="0"/>
          <w:iCs w:val="0"/>
        </w:rPr>
      </w:pPr>
      <w:bookmarkStart w:id="308" w:name="_ТЕХНИЧЕСКОЕ_ПРЕДЛОЖЕНИЕ__Форма_3_"/>
      <w:bookmarkStart w:id="309" w:name="_Техническое_предложение__Форма"/>
      <w:bookmarkStart w:id="310" w:name="_Toc235439567"/>
      <w:bookmarkStart w:id="311" w:name="_Toc390262800"/>
      <w:bookmarkEnd w:id="308"/>
      <w:bookmarkEnd w:id="309"/>
      <w:r w:rsidRPr="00E25B1F">
        <w:rPr>
          <w:rFonts w:ascii="Times New Roman" w:hAnsi="Times New Roman" w:cs="Times New Roman"/>
          <w:b w:val="0"/>
          <w:bCs w:val="0"/>
          <w:i w:val="0"/>
          <w:iCs w:val="0"/>
        </w:rPr>
        <w:t>ТЕХНИЧЕСКОЕ ПРЕДЛОЖЕНИЕ (Форма 3)</w:t>
      </w:r>
      <w:bookmarkEnd w:id="310"/>
      <w:bookmarkEnd w:id="311"/>
    </w:p>
    <w:p w:rsidR="00CC1FFF" w:rsidRPr="00E25B1F" w:rsidRDefault="00CC1FFF" w:rsidP="00C87330">
      <w:pPr>
        <w:jc w:val="right"/>
        <w:rPr>
          <w:b/>
          <w:bCs/>
          <w:i/>
          <w:iCs/>
        </w:rPr>
      </w:pPr>
      <w:r w:rsidRPr="00E25B1F">
        <w:rPr>
          <w:b/>
          <w:bCs/>
          <w:i/>
          <w:iCs/>
        </w:rPr>
        <w:t>Лот __</w:t>
      </w:r>
    </w:p>
    <w:p w:rsidR="00CC1FFF" w:rsidRPr="00E25B1F" w:rsidRDefault="00CC1FFF" w:rsidP="00C87330">
      <w:pPr>
        <w:pStyle w:val="Times12"/>
        <w:ind w:firstLine="0"/>
        <w:rPr>
          <w:sz w:val="28"/>
          <w:szCs w:val="28"/>
        </w:rPr>
      </w:pPr>
      <w:r w:rsidRPr="00E25B1F">
        <w:rPr>
          <w:sz w:val="28"/>
          <w:szCs w:val="28"/>
        </w:rPr>
        <w:t xml:space="preserve">Участник запроса цен: ________________________________ </w:t>
      </w:r>
    </w:p>
    <w:p w:rsidR="00CC1FFF" w:rsidRPr="00E25B1F" w:rsidRDefault="00CC1FFF" w:rsidP="00C87330">
      <w:pPr>
        <w:pStyle w:val="Times12"/>
        <w:rPr>
          <w:i/>
          <w:iCs/>
          <w:sz w:val="22"/>
          <w:szCs w:val="22"/>
        </w:rPr>
      </w:pPr>
    </w:p>
    <w:p w:rsidR="00CC1FFF" w:rsidRPr="00E25B1F" w:rsidRDefault="00CC1FFF" w:rsidP="00C87330">
      <w:pPr>
        <w:pStyle w:val="Times12"/>
        <w:ind w:firstLine="0"/>
        <w:jc w:val="center"/>
        <w:rPr>
          <w:b/>
          <w:bCs/>
          <w:i/>
          <w:iCs/>
        </w:rPr>
      </w:pPr>
      <w:r w:rsidRPr="00E25B1F">
        <w:rPr>
          <w:b/>
          <w:bCs/>
          <w:i/>
          <w:iCs/>
        </w:rPr>
        <w:t>Суть технического предложения</w:t>
      </w:r>
    </w:p>
    <w:p w:rsidR="00CC1FFF" w:rsidRPr="00E25B1F" w:rsidRDefault="00CC1FFF" w:rsidP="00C87330">
      <w:pPr>
        <w:pStyle w:val="afa"/>
        <w:tabs>
          <w:tab w:val="clear" w:pos="1134"/>
        </w:tabs>
        <w:autoSpaceDE w:val="0"/>
        <w:autoSpaceDN w:val="0"/>
        <w:spacing w:line="240" w:lineRule="auto"/>
        <w:ind w:firstLine="0"/>
        <w:rPr>
          <w:sz w:val="28"/>
          <w:szCs w:val="28"/>
        </w:rPr>
      </w:pPr>
    </w:p>
    <w:p w:rsidR="00CC1FFF" w:rsidRPr="00E25B1F" w:rsidRDefault="00CC1FFF"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C1FFF" w:rsidRPr="00E25B1F" w:rsidRDefault="00CC1FF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C1FFF" w:rsidRPr="00E25B1F" w:rsidRDefault="00CC1FFF" w:rsidP="00C87330">
      <w:pPr>
        <w:pStyle w:val="Times12"/>
        <w:ind w:firstLine="709"/>
        <w:rPr>
          <w:sz w:val="28"/>
          <w:szCs w:val="28"/>
        </w:rPr>
      </w:pPr>
      <w:r w:rsidRPr="00E25B1F">
        <w:rPr>
          <w:sz w:val="28"/>
          <w:szCs w:val="28"/>
        </w:rPr>
        <w:t>М.П.</w:t>
      </w:r>
    </w:p>
    <w:p w:rsidR="00CC1FFF" w:rsidRPr="00E25B1F" w:rsidRDefault="00CC1FFF" w:rsidP="00C87330">
      <w:pPr>
        <w:jc w:val="center"/>
        <w:rPr>
          <w:b/>
          <w:bCs/>
        </w:rPr>
      </w:pPr>
    </w:p>
    <w:p w:rsidR="00CC1FFF" w:rsidRPr="00E25B1F" w:rsidRDefault="00CC1FFF" w:rsidP="00C87330">
      <w:pPr>
        <w:pStyle w:val="Times12"/>
        <w:tabs>
          <w:tab w:val="left" w:pos="1134"/>
          <w:tab w:val="left" w:pos="1418"/>
        </w:tabs>
        <w:ind w:firstLine="709"/>
      </w:pPr>
      <w:r w:rsidRPr="00E25B1F">
        <w:t>ИНСТРУКЦИИ ПО ЗАПОЛНЕНИЮ</w:t>
      </w:r>
    </w:p>
    <w:p w:rsidR="00CC1FFF" w:rsidRPr="00E25B1F" w:rsidRDefault="00CC1FFF" w:rsidP="00D260DB">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CC1FFF" w:rsidRPr="00E25B1F" w:rsidRDefault="00CC1FFF" w:rsidP="00D260DB">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CC1FFF" w:rsidRPr="00E25B1F" w:rsidRDefault="00CC1FFF" w:rsidP="00D260DB">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CC1FFF" w:rsidRPr="00E25B1F" w:rsidRDefault="00CC1FFF" w:rsidP="00D260DB">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CC1FFF" w:rsidRDefault="00CC1FFF" w:rsidP="00D260DB">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CC1FFF" w:rsidRPr="00DE5B97" w:rsidRDefault="00CC1FFF" w:rsidP="00DE5B97">
      <w:pPr>
        <w:pStyle w:val="a2"/>
        <w:numPr>
          <w:ilvl w:val="0"/>
          <w:numId w:val="0"/>
        </w:numPr>
        <w:spacing w:line="240" w:lineRule="auto"/>
        <w:rPr>
          <w:sz w:val="24"/>
          <w:szCs w:val="24"/>
        </w:rPr>
      </w:pPr>
    </w:p>
    <w:p w:rsidR="00CC1FFF" w:rsidRPr="00E25B1F" w:rsidRDefault="00CC1FFF" w:rsidP="00D260DB">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w:t>
      </w:r>
      <w:r>
        <w:rPr>
          <w:i/>
          <w:iCs/>
          <w:sz w:val="24"/>
          <w:szCs w:val="24"/>
        </w:rPr>
        <w:t>траны происхождения товара;</w:t>
      </w:r>
    </w:p>
    <w:p w:rsidR="00CC1FFF" w:rsidRPr="009C5EF3" w:rsidRDefault="00CC1FFF" w:rsidP="00D260DB">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C1FFF" w:rsidRPr="009C5EF3" w:rsidRDefault="00CC1FFF" w:rsidP="00D260DB">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C1FFF" w:rsidRPr="009C5EF3" w:rsidRDefault="00CC1FFF" w:rsidP="00D260DB">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CC1FFF" w:rsidRDefault="00CC1FFF" w:rsidP="00D260DB">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CC1FFF" w:rsidRPr="005619E2" w:rsidRDefault="00CC1FFF" w:rsidP="00DE5B97">
      <w:pPr>
        <w:pStyle w:val="a2"/>
        <w:numPr>
          <w:ilvl w:val="0"/>
          <w:numId w:val="0"/>
        </w:numPr>
        <w:spacing w:line="240" w:lineRule="auto"/>
        <w:rPr>
          <w:i/>
          <w:iCs/>
          <w:sz w:val="24"/>
          <w:szCs w:val="24"/>
        </w:rPr>
      </w:pPr>
    </w:p>
    <w:p w:rsidR="00CC1FFF" w:rsidRDefault="00CC1FFF" w:rsidP="00D260DB">
      <w:pPr>
        <w:pStyle w:val="Times12"/>
        <w:numPr>
          <w:ilvl w:val="0"/>
          <w:numId w:val="20"/>
        </w:numPr>
        <w:tabs>
          <w:tab w:val="clear" w:pos="960"/>
          <w:tab w:val="num" w:pos="720"/>
          <w:tab w:val="left" w:pos="1140"/>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технического требования (том 2).</w:t>
      </w:r>
    </w:p>
    <w:p w:rsidR="00CC1FFF" w:rsidRDefault="00CC1FFF" w:rsidP="005619E2">
      <w:pPr>
        <w:pStyle w:val="Times12"/>
        <w:tabs>
          <w:tab w:val="left" w:pos="1140"/>
          <w:tab w:val="left" w:pos="1418"/>
          <w:tab w:val="num" w:pos="2564"/>
        </w:tabs>
        <w:ind w:firstLine="0"/>
        <w:rPr>
          <w:snapToGrid w:val="0"/>
        </w:rPr>
        <w:sectPr w:rsidR="00CC1FFF" w:rsidSect="0084754D">
          <w:pgSz w:w="11906" w:h="16838"/>
          <w:pgMar w:top="1134" w:right="850" w:bottom="1134" w:left="1701" w:header="567" w:footer="567" w:gutter="0"/>
          <w:cols w:space="708"/>
          <w:docGrid w:linePitch="360"/>
        </w:sectPr>
      </w:pPr>
    </w:p>
    <w:p w:rsidR="00CC1FFF" w:rsidRPr="00CB6AEC" w:rsidRDefault="00CC1FFF" w:rsidP="00130D54">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bookmarkStart w:id="312" w:name="_План_распределения_объемов_выполнен"/>
      <w:bookmarkStart w:id="313" w:name="_Ref318824453"/>
      <w:bookmarkStart w:id="314" w:name="_Toc390262806"/>
      <w:bookmarkEnd w:id="312"/>
      <w:r w:rsidRPr="00CB6AEC">
        <w:rPr>
          <w:b/>
          <w:bCs/>
          <w:sz w:val="28"/>
          <w:szCs w:val="28"/>
        </w:rPr>
        <w:t>«ПРОЕКТ ДОГОВОРА»</w:t>
      </w:r>
      <w:bookmarkEnd w:id="313"/>
      <w:bookmarkEnd w:id="314"/>
    </w:p>
    <w:p w:rsidR="00CC1FFF" w:rsidRDefault="00CC1FFF" w:rsidP="000C771E">
      <w:pPr>
        <w:rPr>
          <w:b/>
          <w:bCs/>
          <w:sz w:val="28"/>
          <w:szCs w:val="28"/>
        </w:rPr>
      </w:pPr>
    </w:p>
    <w:p w:rsidR="00CC1FFF" w:rsidRDefault="00CC1FFF" w:rsidP="000C771E">
      <w:pPr>
        <w:rPr>
          <w:b/>
          <w:bCs/>
          <w:sz w:val="28"/>
          <w:szCs w:val="28"/>
        </w:rPr>
      </w:pPr>
    </w:p>
    <w:p w:rsidR="00CC1FFF" w:rsidRDefault="00CC1FFF"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CC1FFF" w:rsidRPr="00FC5365" w:rsidRDefault="00CC1FFF" w:rsidP="00C53389"/>
    <w:p w:rsidR="00CC1FFF" w:rsidRPr="00937BFE" w:rsidRDefault="00CC1FFF"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CC1FFF" w:rsidRPr="00CB6AEC" w:rsidRDefault="00CC1FFF" w:rsidP="000C771E">
      <w:pPr>
        <w:rPr>
          <w:b/>
          <w:bCs/>
          <w:sz w:val="28"/>
          <w:szCs w:val="28"/>
        </w:rPr>
        <w:sectPr w:rsidR="00CC1FFF" w:rsidRPr="00CB6AEC" w:rsidSect="00500D16">
          <w:pgSz w:w="11906" w:h="16838"/>
          <w:pgMar w:top="1134" w:right="851" w:bottom="1134" w:left="1701" w:header="709" w:footer="709" w:gutter="0"/>
          <w:cols w:space="708"/>
          <w:docGrid w:linePitch="360"/>
        </w:sectPr>
      </w:pPr>
    </w:p>
    <w:p w:rsidR="00CC1FFF" w:rsidRDefault="00CC1FFF" w:rsidP="0047624F">
      <w:pPr>
        <w:spacing w:before="120" w:after="120"/>
        <w:jc w:val="center"/>
        <w:rPr>
          <w:b/>
          <w:bCs/>
          <w:sz w:val="28"/>
          <w:szCs w:val="28"/>
        </w:rPr>
      </w:pPr>
      <w:bookmarkStart w:id="315" w:name="том"/>
      <w:r w:rsidRPr="0047624F">
        <w:rPr>
          <w:b/>
          <w:bCs/>
          <w:sz w:val="28"/>
          <w:szCs w:val="28"/>
        </w:rPr>
        <w:t>ТОМ 2     «ТЕХНИЧЕСКАЯ ЧАСТЬ»</w:t>
      </w:r>
      <w:bookmarkEnd w:id="315"/>
    </w:p>
    <w:p w:rsidR="00CC1FFF" w:rsidRPr="008161D6" w:rsidRDefault="00CC1FFF" w:rsidP="008F1EA8">
      <w:pPr>
        <w:jc w:val="center"/>
        <w:rPr>
          <w:color w:val="000000"/>
          <w:sz w:val="28"/>
          <w:szCs w:val="28"/>
        </w:rPr>
      </w:pPr>
    </w:p>
    <w:p w:rsidR="00CC1FFF" w:rsidRPr="008161D6" w:rsidRDefault="00CC1FFF" w:rsidP="008F1EA8">
      <w:pPr>
        <w:jc w:val="center"/>
        <w:rPr>
          <w:color w:val="000000"/>
          <w:sz w:val="28"/>
          <w:szCs w:val="28"/>
        </w:rPr>
      </w:pPr>
    </w:p>
    <w:p w:rsidR="00CC1FFF" w:rsidRPr="008161D6" w:rsidRDefault="00CC1FFF" w:rsidP="008F1EA8">
      <w:pPr>
        <w:jc w:val="center"/>
        <w:rPr>
          <w:color w:val="000000"/>
          <w:sz w:val="28"/>
          <w:szCs w:val="28"/>
        </w:rPr>
      </w:pPr>
    </w:p>
    <w:p w:rsidR="00CC1FFF" w:rsidRDefault="00CC1FFF" w:rsidP="0043457D">
      <w:pPr>
        <w:rPr>
          <w:color w:val="000000"/>
        </w:rPr>
      </w:pPr>
      <w:r>
        <w:rPr>
          <w:color w:val="000000"/>
        </w:rPr>
        <w:t xml:space="preserve">                 </w:t>
      </w:r>
    </w:p>
    <w:p w:rsidR="00CC1FFF" w:rsidRPr="008161D6" w:rsidRDefault="00CC1FFF" w:rsidP="0043457D">
      <w:pPr>
        <w:jc w:val="center"/>
        <w:rPr>
          <w:color w:val="000000"/>
          <w:sz w:val="28"/>
          <w:szCs w:val="28"/>
        </w:rPr>
      </w:pPr>
    </w:p>
    <w:p w:rsidR="00CC1FFF" w:rsidRPr="008161D6" w:rsidRDefault="00CC1FFF" w:rsidP="0043457D">
      <w:pPr>
        <w:jc w:val="center"/>
        <w:rPr>
          <w:color w:val="000000"/>
          <w:sz w:val="28"/>
          <w:szCs w:val="28"/>
        </w:rPr>
      </w:pPr>
    </w:p>
    <w:p w:rsidR="00CC1FFF" w:rsidRPr="008161D6" w:rsidRDefault="00CC1FFF" w:rsidP="0043457D">
      <w:pPr>
        <w:jc w:val="center"/>
        <w:rPr>
          <w:color w:val="000000"/>
          <w:sz w:val="28"/>
          <w:szCs w:val="28"/>
        </w:rPr>
      </w:pPr>
    </w:p>
    <w:p w:rsidR="00CC1FFF" w:rsidRPr="008161D6" w:rsidRDefault="00CC1FFF" w:rsidP="0043457D">
      <w:pPr>
        <w:jc w:val="center"/>
        <w:rPr>
          <w:color w:val="000000"/>
          <w:sz w:val="28"/>
          <w:szCs w:val="28"/>
        </w:rPr>
      </w:pPr>
    </w:p>
    <w:p w:rsidR="00CC1FFF" w:rsidRPr="008161D6" w:rsidRDefault="00CC1FFF" w:rsidP="0043457D">
      <w:pPr>
        <w:jc w:val="center"/>
        <w:rPr>
          <w:color w:val="000000"/>
          <w:sz w:val="28"/>
          <w:szCs w:val="28"/>
        </w:rPr>
      </w:pPr>
    </w:p>
    <w:p w:rsidR="00CC1FFF" w:rsidRPr="008161D6" w:rsidRDefault="00CC1FFF" w:rsidP="0043457D">
      <w:pPr>
        <w:jc w:val="center"/>
        <w:rPr>
          <w:color w:val="000000"/>
          <w:sz w:val="28"/>
          <w:szCs w:val="28"/>
        </w:rPr>
      </w:pPr>
    </w:p>
    <w:p w:rsidR="00CC1FFF" w:rsidRPr="008161D6" w:rsidRDefault="00CC1FFF" w:rsidP="0043457D">
      <w:pPr>
        <w:jc w:val="center"/>
        <w:rPr>
          <w:color w:val="000000"/>
          <w:sz w:val="28"/>
          <w:szCs w:val="28"/>
        </w:rPr>
      </w:pPr>
    </w:p>
    <w:p w:rsidR="00CC1FFF" w:rsidRPr="008161D6" w:rsidRDefault="00CC1FFF" w:rsidP="0043457D">
      <w:pPr>
        <w:jc w:val="center"/>
        <w:rPr>
          <w:color w:val="000000"/>
          <w:sz w:val="28"/>
          <w:szCs w:val="28"/>
        </w:rPr>
      </w:pPr>
      <w:r>
        <w:rPr>
          <w:color w:val="000000"/>
          <w:sz w:val="28"/>
          <w:szCs w:val="28"/>
        </w:rPr>
        <w:t>Т</w:t>
      </w:r>
      <w:r w:rsidRPr="008161D6">
        <w:rPr>
          <w:color w:val="000000"/>
          <w:sz w:val="28"/>
          <w:szCs w:val="28"/>
        </w:rPr>
        <w:t>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CC1FFF" w:rsidRPr="008161D6" w:rsidRDefault="00CC1FFF" w:rsidP="0043457D">
      <w:pPr>
        <w:jc w:val="center"/>
        <w:rPr>
          <w:color w:val="000000"/>
          <w:sz w:val="28"/>
          <w:szCs w:val="28"/>
        </w:rPr>
      </w:pPr>
      <w:r w:rsidRPr="008161D6">
        <w:rPr>
          <w:color w:val="000000"/>
          <w:sz w:val="28"/>
          <w:szCs w:val="28"/>
        </w:rPr>
        <w:t>на поставку сырья, материалов и комплектующих изделий</w:t>
      </w:r>
    </w:p>
    <w:p w:rsidR="00CC1FFF" w:rsidRPr="008161D6" w:rsidRDefault="00CC1FFF" w:rsidP="0043457D">
      <w:pPr>
        <w:rPr>
          <w:color w:val="000000"/>
          <w:sz w:val="20"/>
          <w:szCs w:val="20"/>
        </w:rPr>
      </w:pPr>
    </w:p>
    <w:p w:rsidR="00CC1FFF" w:rsidRPr="008161D6" w:rsidRDefault="00CC1FFF" w:rsidP="0043457D">
      <w:pPr>
        <w:rPr>
          <w:color w:val="000000"/>
          <w:sz w:val="20"/>
          <w:szCs w:val="20"/>
        </w:rPr>
      </w:pPr>
    </w:p>
    <w:p w:rsidR="00CC1FFF" w:rsidRPr="008161D6" w:rsidRDefault="00CC1FFF" w:rsidP="0043457D">
      <w:pPr>
        <w:rPr>
          <w:color w:val="000000"/>
          <w:sz w:val="20"/>
          <w:szCs w:val="20"/>
        </w:rPr>
      </w:pPr>
    </w:p>
    <w:p w:rsidR="00CC1FFF" w:rsidRPr="008161D6" w:rsidRDefault="00CC1FFF" w:rsidP="0043457D">
      <w:pPr>
        <w:rPr>
          <w:color w:val="000000"/>
          <w:sz w:val="20"/>
          <w:szCs w:val="20"/>
        </w:rPr>
      </w:pPr>
    </w:p>
    <w:p w:rsidR="00CC1FFF" w:rsidRPr="008161D6" w:rsidRDefault="00CC1FFF" w:rsidP="0043457D">
      <w:pPr>
        <w:rPr>
          <w:color w:val="000000"/>
          <w:sz w:val="20"/>
          <w:szCs w:val="20"/>
        </w:rPr>
      </w:pPr>
    </w:p>
    <w:p w:rsidR="00CC1FFF" w:rsidRPr="008161D6" w:rsidRDefault="00CC1FFF" w:rsidP="0043457D">
      <w:pPr>
        <w:rPr>
          <w:color w:val="000000"/>
          <w:sz w:val="20"/>
          <w:szCs w:val="20"/>
        </w:rPr>
      </w:pPr>
    </w:p>
    <w:p w:rsidR="00CC1FFF" w:rsidRPr="008161D6" w:rsidRDefault="00CC1FFF" w:rsidP="0043457D">
      <w:pPr>
        <w:rPr>
          <w:color w:val="000000"/>
          <w:sz w:val="20"/>
          <w:szCs w:val="20"/>
        </w:rPr>
      </w:pPr>
    </w:p>
    <w:p w:rsidR="00CC1FFF" w:rsidRPr="008161D6" w:rsidRDefault="00CC1FFF" w:rsidP="0043457D">
      <w:pPr>
        <w:rPr>
          <w:color w:val="000000"/>
          <w:sz w:val="20"/>
          <w:szCs w:val="20"/>
        </w:rPr>
      </w:pPr>
    </w:p>
    <w:p w:rsidR="00CC1FFF" w:rsidRPr="008161D6" w:rsidRDefault="00CC1FFF" w:rsidP="0043457D">
      <w:pPr>
        <w:rPr>
          <w:color w:val="000000"/>
          <w:sz w:val="20"/>
          <w:szCs w:val="20"/>
        </w:rPr>
      </w:pPr>
    </w:p>
    <w:p w:rsidR="00CC1FFF" w:rsidRPr="008161D6" w:rsidRDefault="00CC1FFF" w:rsidP="0043457D">
      <w:pPr>
        <w:rPr>
          <w:color w:val="000000"/>
          <w:sz w:val="20"/>
          <w:szCs w:val="20"/>
        </w:rPr>
      </w:pPr>
    </w:p>
    <w:p w:rsidR="00CC1FFF" w:rsidRDefault="00CC1FFF" w:rsidP="0043457D">
      <w:pPr>
        <w:jc w:val="center"/>
        <w:rPr>
          <w:color w:val="000000"/>
          <w:sz w:val="28"/>
          <w:szCs w:val="28"/>
        </w:rPr>
      </w:pPr>
      <w:r w:rsidRPr="008161D6">
        <w:rPr>
          <w:color w:val="000000"/>
          <w:sz w:val="28"/>
          <w:szCs w:val="28"/>
        </w:rPr>
        <w:t>Предмет закупки</w:t>
      </w:r>
      <w:r>
        <w:rPr>
          <w:color w:val="000000"/>
          <w:sz w:val="28"/>
          <w:szCs w:val="28"/>
        </w:rPr>
        <w:t>:</w:t>
      </w:r>
      <w:r w:rsidRPr="008161D6">
        <w:rPr>
          <w:color w:val="000000"/>
          <w:sz w:val="28"/>
          <w:szCs w:val="28"/>
        </w:rPr>
        <w:t xml:space="preserve"> </w:t>
      </w:r>
    </w:p>
    <w:p w:rsidR="00CC1FFF" w:rsidRPr="00444A9E" w:rsidRDefault="00CC1FFF" w:rsidP="0043457D">
      <w:pPr>
        <w:jc w:val="center"/>
        <w:rPr>
          <w:b/>
          <w:bCs/>
          <w:color w:val="000000"/>
          <w:sz w:val="28"/>
          <w:szCs w:val="28"/>
        </w:rPr>
      </w:pPr>
      <w:r>
        <w:rPr>
          <w:b/>
          <w:bCs/>
          <w:color w:val="000000"/>
          <w:sz w:val="28"/>
          <w:szCs w:val="28"/>
        </w:rPr>
        <w:t xml:space="preserve">запасные части к приборам различного назначения </w:t>
      </w:r>
    </w:p>
    <w:p w:rsidR="00CC1FFF" w:rsidRPr="008161D6" w:rsidRDefault="00CC1FFF" w:rsidP="0043457D">
      <w:pPr>
        <w:rPr>
          <w:color w:val="000000"/>
          <w:sz w:val="20"/>
          <w:szCs w:val="20"/>
        </w:rPr>
      </w:pPr>
    </w:p>
    <w:p w:rsidR="00CC1FFF" w:rsidRPr="008161D6" w:rsidRDefault="00CC1FFF" w:rsidP="0043457D">
      <w:pPr>
        <w:rPr>
          <w:color w:val="000000"/>
          <w:sz w:val="20"/>
          <w:szCs w:val="20"/>
        </w:rPr>
      </w:pPr>
    </w:p>
    <w:p w:rsidR="00CC1FFF" w:rsidRPr="008161D6" w:rsidRDefault="00CC1FFF" w:rsidP="0043457D">
      <w:pPr>
        <w:rPr>
          <w:color w:val="000000"/>
          <w:sz w:val="20"/>
          <w:szCs w:val="20"/>
        </w:rPr>
      </w:pPr>
    </w:p>
    <w:p w:rsidR="00CC1FFF" w:rsidRPr="008161D6" w:rsidRDefault="00CC1FFF" w:rsidP="0043457D">
      <w:pPr>
        <w:rPr>
          <w:color w:val="000000"/>
          <w:sz w:val="28"/>
          <w:szCs w:val="28"/>
        </w:rPr>
      </w:pPr>
    </w:p>
    <w:p w:rsidR="00CC1FFF" w:rsidRPr="008161D6" w:rsidRDefault="00CC1FFF" w:rsidP="0043457D">
      <w:pPr>
        <w:rPr>
          <w:color w:val="000000"/>
          <w:sz w:val="28"/>
          <w:szCs w:val="28"/>
        </w:rPr>
      </w:pPr>
    </w:p>
    <w:p w:rsidR="00CC1FFF" w:rsidRPr="008161D6" w:rsidRDefault="00CC1FFF" w:rsidP="0043457D">
      <w:pPr>
        <w:rPr>
          <w:color w:val="000000"/>
          <w:sz w:val="28"/>
          <w:szCs w:val="28"/>
        </w:rPr>
      </w:pPr>
    </w:p>
    <w:p w:rsidR="00CC1FFF" w:rsidRPr="008161D6" w:rsidRDefault="00CC1FFF" w:rsidP="0043457D">
      <w:pPr>
        <w:rPr>
          <w:color w:val="000000"/>
          <w:sz w:val="28"/>
          <w:szCs w:val="28"/>
        </w:rPr>
      </w:pPr>
    </w:p>
    <w:p w:rsidR="00CC1FFF" w:rsidRPr="008161D6" w:rsidRDefault="00CC1FFF" w:rsidP="0043457D">
      <w:pPr>
        <w:rPr>
          <w:color w:val="000000"/>
          <w:sz w:val="28"/>
          <w:szCs w:val="28"/>
        </w:rPr>
      </w:pPr>
    </w:p>
    <w:p w:rsidR="00CC1FFF" w:rsidRPr="008161D6" w:rsidRDefault="00CC1FFF" w:rsidP="0043457D">
      <w:pPr>
        <w:rPr>
          <w:color w:val="000000"/>
          <w:sz w:val="28"/>
          <w:szCs w:val="28"/>
        </w:rPr>
      </w:pPr>
    </w:p>
    <w:p w:rsidR="00CC1FFF" w:rsidRPr="008161D6" w:rsidRDefault="00CC1FFF" w:rsidP="0043457D">
      <w:pPr>
        <w:rPr>
          <w:color w:val="000000"/>
          <w:sz w:val="28"/>
          <w:szCs w:val="28"/>
        </w:rPr>
      </w:pPr>
    </w:p>
    <w:p w:rsidR="00CC1FFF" w:rsidRPr="008161D6" w:rsidRDefault="00CC1FFF" w:rsidP="0043457D">
      <w:pPr>
        <w:rPr>
          <w:color w:val="000000"/>
          <w:sz w:val="28"/>
          <w:szCs w:val="28"/>
        </w:rPr>
      </w:pPr>
    </w:p>
    <w:p w:rsidR="00CC1FFF" w:rsidRPr="008161D6" w:rsidRDefault="00CC1FFF" w:rsidP="0043457D">
      <w:pPr>
        <w:rPr>
          <w:color w:val="000000"/>
          <w:sz w:val="28"/>
          <w:szCs w:val="28"/>
        </w:rPr>
      </w:pPr>
    </w:p>
    <w:p w:rsidR="00CC1FFF" w:rsidRPr="008161D6" w:rsidRDefault="00CC1FFF" w:rsidP="0043457D">
      <w:pPr>
        <w:rPr>
          <w:color w:val="000000"/>
          <w:sz w:val="28"/>
          <w:szCs w:val="28"/>
        </w:rPr>
      </w:pPr>
    </w:p>
    <w:p w:rsidR="00CC1FFF" w:rsidRDefault="00CC1FFF" w:rsidP="0043457D">
      <w:pPr>
        <w:tabs>
          <w:tab w:val="center" w:pos="2835"/>
          <w:tab w:val="left" w:pos="2977"/>
        </w:tabs>
        <w:rPr>
          <w:color w:val="000000"/>
          <w:sz w:val="28"/>
          <w:szCs w:val="28"/>
        </w:rPr>
      </w:pPr>
      <w:r>
        <w:rPr>
          <w:color w:val="000000"/>
          <w:sz w:val="28"/>
          <w:szCs w:val="28"/>
        </w:rPr>
        <w:tab/>
      </w:r>
    </w:p>
    <w:p w:rsidR="00CC1FFF" w:rsidRDefault="00CC1FFF" w:rsidP="0043457D">
      <w:pPr>
        <w:tabs>
          <w:tab w:val="center" w:pos="2835"/>
          <w:tab w:val="left" w:pos="2977"/>
        </w:tabs>
        <w:rPr>
          <w:color w:val="000000"/>
          <w:sz w:val="28"/>
          <w:szCs w:val="28"/>
        </w:rPr>
      </w:pPr>
    </w:p>
    <w:p w:rsidR="00CC1FFF" w:rsidRPr="008161D6" w:rsidRDefault="00CC1FFF" w:rsidP="0043457D">
      <w:pPr>
        <w:tabs>
          <w:tab w:val="center" w:pos="2835"/>
          <w:tab w:val="left" w:pos="2977"/>
        </w:tabs>
        <w:jc w:val="center"/>
        <w:rPr>
          <w:color w:val="000000"/>
          <w:sz w:val="28"/>
          <w:szCs w:val="28"/>
        </w:rPr>
      </w:pPr>
      <w:r>
        <w:rPr>
          <w:color w:val="000000"/>
          <w:sz w:val="28"/>
          <w:szCs w:val="28"/>
        </w:rPr>
        <w:t>Северск</w:t>
      </w:r>
      <w:r w:rsidRPr="00444A9E">
        <w:rPr>
          <w:color w:val="000000"/>
          <w:sz w:val="28"/>
          <w:szCs w:val="28"/>
        </w:rPr>
        <w:t xml:space="preserve"> </w:t>
      </w:r>
      <w:r w:rsidRPr="008161D6">
        <w:rPr>
          <w:color w:val="000000"/>
          <w:sz w:val="28"/>
          <w:szCs w:val="28"/>
        </w:rPr>
        <w:t>20</w:t>
      </w:r>
      <w:r>
        <w:rPr>
          <w:color w:val="000000"/>
          <w:sz w:val="28"/>
          <w:szCs w:val="28"/>
        </w:rPr>
        <w:t>14</w:t>
      </w:r>
      <w:r w:rsidRPr="008161D6">
        <w:rPr>
          <w:color w:val="000000"/>
          <w:sz w:val="28"/>
          <w:szCs w:val="28"/>
        </w:rPr>
        <w:br w:type="page"/>
      </w:r>
      <w:r w:rsidRPr="00444A9E">
        <w:rPr>
          <w:color w:val="000000"/>
          <w:sz w:val="28"/>
          <w:szCs w:val="28"/>
        </w:rPr>
        <w:t xml:space="preserve"> </w:t>
      </w:r>
      <w:r w:rsidRPr="008161D6">
        <w:rPr>
          <w:color w:val="000000"/>
          <w:sz w:val="28"/>
          <w:szCs w:val="28"/>
        </w:rPr>
        <w:t>Технического задания</w:t>
      </w:r>
    </w:p>
    <w:p w:rsidR="00CC1FFF" w:rsidRPr="008161D6" w:rsidRDefault="00CC1FFF" w:rsidP="0043457D">
      <w:pPr>
        <w:jc w:val="center"/>
        <w:rPr>
          <w:color w:val="000000"/>
          <w:sz w:val="28"/>
          <w:szCs w:val="28"/>
        </w:rPr>
      </w:pPr>
      <w:r w:rsidRPr="008161D6">
        <w:rPr>
          <w:color w:val="000000"/>
          <w:sz w:val="28"/>
          <w:szCs w:val="28"/>
        </w:rPr>
        <w:t>на поставку сырья, материалов и комплектующих изделий</w:t>
      </w:r>
    </w:p>
    <w:p w:rsidR="00CC1FFF" w:rsidRPr="007614FA" w:rsidRDefault="00CC1FFF" w:rsidP="0043457D">
      <w:pPr>
        <w:jc w:val="center"/>
        <w:rPr>
          <w:color w:val="000000"/>
          <w:sz w:val="28"/>
          <w:szCs w:val="28"/>
        </w:rPr>
      </w:pPr>
      <w:r w:rsidRPr="008161D6">
        <w:rPr>
          <w:color w:val="000000"/>
          <w:sz w:val="28"/>
          <w:szCs w:val="28"/>
        </w:rPr>
        <w:t>для объекта</w:t>
      </w:r>
      <w:r>
        <w:rPr>
          <w:i/>
          <w:iCs/>
          <w:color w:val="000000"/>
          <w:sz w:val="28"/>
          <w:szCs w:val="28"/>
        </w:rPr>
        <w:t xml:space="preserve">  </w:t>
      </w:r>
      <w:r>
        <w:rPr>
          <w:color w:val="000000"/>
          <w:sz w:val="28"/>
          <w:szCs w:val="28"/>
        </w:rPr>
        <w:t>подразделений ОАО «СХК»</w:t>
      </w:r>
    </w:p>
    <w:p w:rsidR="00CC1FFF" w:rsidRPr="008161D6" w:rsidRDefault="00CC1FFF" w:rsidP="0043457D">
      <w:pPr>
        <w:jc w:val="center"/>
        <w:rPr>
          <w:color w:val="000000"/>
          <w:sz w:val="28"/>
          <w:szCs w:val="28"/>
        </w:rPr>
      </w:pPr>
      <w:r w:rsidRPr="008161D6">
        <w:rPr>
          <w:color w:val="000000"/>
          <w:sz w:val="28"/>
          <w:szCs w:val="28"/>
        </w:rPr>
        <w:t>СОДЕРЖАНИЕ</w:t>
      </w:r>
    </w:p>
    <w:p w:rsidR="00CC1FFF" w:rsidRPr="008161D6" w:rsidRDefault="00CC1FFF" w:rsidP="0043457D">
      <w:pPr>
        <w:jc w:val="center"/>
        <w:rPr>
          <w:color w:val="000000"/>
          <w:sz w:val="28"/>
          <w:szCs w:val="28"/>
        </w:rPr>
      </w:pPr>
    </w:p>
    <w:p w:rsidR="00CC1FFF" w:rsidRPr="008161D6" w:rsidRDefault="00CC1FFF" w:rsidP="0043457D">
      <w:pPr>
        <w:rPr>
          <w:color w:val="000000"/>
          <w:sz w:val="28"/>
          <w:szCs w:val="28"/>
        </w:rPr>
      </w:pPr>
      <w:r w:rsidRPr="008161D6">
        <w:rPr>
          <w:color w:val="000000"/>
          <w:sz w:val="28"/>
          <w:szCs w:val="28"/>
        </w:rPr>
        <w:t xml:space="preserve">РАЗДЕЛ 1. ОБЩИЕ СВЕДЕНИЯ </w:t>
      </w:r>
    </w:p>
    <w:p w:rsidR="00CC1FFF" w:rsidRPr="008161D6" w:rsidRDefault="00CC1FFF" w:rsidP="0043457D">
      <w:pPr>
        <w:ind w:left="851"/>
        <w:rPr>
          <w:color w:val="000000"/>
          <w:sz w:val="28"/>
          <w:szCs w:val="28"/>
        </w:rPr>
      </w:pPr>
      <w:r w:rsidRPr="008161D6">
        <w:rPr>
          <w:color w:val="000000"/>
          <w:sz w:val="28"/>
          <w:szCs w:val="28"/>
        </w:rPr>
        <w:t xml:space="preserve">Подраздел 1.1 Наименование </w:t>
      </w:r>
    </w:p>
    <w:p w:rsidR="00CC1FFF" w:rsidRPr="008161D6" w:rsidRDefault="00CC1FFF" w:rsidP="0043457D">
      <w:pPr>
        <w:ind w:left="851"/>
        <w:rPr>
          <w:color w:val="000000"/>
          <w:sz w:val="28"/>
          <w:szCs w:val="28"/>
        </w:rPr>
      </w:pPr>
      <w:r w:rsidRPr="008161D6">
        <w:rPr>
          <w:color w:val="000000"/>
          <w:sz w:val="28"/>
          <w:szCs w:val="28"/>
        </w:rPr>
        <w:t>Подраздел 1.2 Сведения о новизне</w:t>
      </w:r>
    </w:p>
    <w:p w:rsidR="00CC1FFF" w:rsidRPr="008161D6" w:rsidRDefault="00CC1FFF" w:rsidP="0043457D">
      <w:pPr>
        <w:ind w:left="851"/>
        <w:rPr>
          <w:color w:val="000000"/>
          <w:sz w:val="28"/>
          <w:szCs w:val="28"/>
        </w:rPr>
      </w:pPr>
      <w:r w:rsidRPr="008161D6">
        <w:rPr>
          <w:color w:val="000000"/>
          <w:sz w:val="28"/>
          <w:szCs w:val="28"/>
        </w:rPr>
        <w:t>Подраздел 1.3 Этапы разработки / изготовления</w:t>
      </w:r>
    </w:p>
    <w:p w:rsidR="00CC1FFF" w:rsidRPr="008161D6" w:rsidRDefault="00CC1FFF" w:rsidP="0043457D">
      <w:pPr>
        <w:ind w:left="851"/>
        <w:rPr>
          <w:color w:val="000000"/>
          <w:sz w:val="28"/>
          <w:szCs w:val="28"/>
        </w:rPr>
      </w:pPr>
      <w:r w:rsidRPr="008161D6">
        <w:rPr>
          <w:color w:val="000000"/>
          <w:sz w:val="28"/>
          <w:szCs w:val="28"/>
        </w:rPr>
        <w:t>Подраздел 1.4 Документы для разработки / изготовления</w:t>
      </w:r>
    </w:p>
    <w:p w:rsidR="00CC1FFF" w:rsidRPr="008161D6" w:rsidRDefault="00CC1FFF" w:rsidP="0043457D">
      <w:pPr>
        <w:ind w:left="851"/>
        <w:rPr>
          <w:color w:val="000000"/>
          <w:sz w:val="28"/>
          <w:szCs w:val="28"/>
        </w:rPr>
      </w:pPr>
      <w:r w:rsidRPr="008161D6">
        <w:rPr>
          <w:color w:val="000000"/>
          <w:sz w:val="28"/>
          <w:szCs w:val="28"/>
        </w:rPr>
        <w:t>Подраздел 1.5 Код ОКП</w:t>
      </w:r>
    </w:p>
    <w:p w:rsidR="00CC1FFF" w:rsidRPr="008161D6" w:rsidRDefault="00CC1FFF" w:rsidP="0043457D">
      <w:pPr>
        <w:rPr>
          <w:color w:val="000000"/>
          <w:sz w:val="28"/>
          <w:szCs w:val="28"/>
        </w:rPr>
      </w:pPr>
      <w:r w:rsidRPr="008161D6">
        <w:rPr>
          <w:color w:val="000000"/>
          <w:sz w:val="28"/>
          <w:szCs w:val="28"/>
        </w:rPr>
        <w:t>РАЗДЕЛ 2. ОБЛАСТЬ ПРИМЕНЕНИЯ</w:t>
      </w:r>
    </w:p>
    <w:p w:rsidR="00CC1FFF" w:rsidRPr="008161D6" w:rsidRDefault="00CC1FFF" w:rsidP="0043457D">
      <w:pPr>
        <w:rPr>
          <w:color w:val="000000"/>
          <w:sz w:val="28"/>
          <w:szCs w:val="28"/>
        </w:rPr>
      </w:pPr>
      <w:r w:rsidRPr="008161D6">
        <w:rPr>
          <w:color w:val="000000"/>
          <w:sz w:val="28"/>
          <w:szCs w:val="28"/>
        </w:rPr>
        <w:t>РАЗДЕЛ 3. УСЛОВИЯ ЭКСПЛУАТАЦИИ</w:t>
      </w:r>
    </w:p>
    <w:p w:rsidR="00CC1FFF" w:rsidRPr="008161D6" w:rsidRDefault="00CC1FFF" w:rsidP="0043457D">
      <w:pPr>
        <w:rPr>
          <w:color w:val="000000"/>
          <w:sz w:val="28"/>
          <w:szCs w:val="28"/>
        </w:rPr>
      </w:pPr>
      <w:r w:rsidRPr="008161D6">
        <w:rPr>
          <w:color w:val="000000"/>
          <w:sz w:val="28"/>
          <w:szCs w:val="28"/>
        </w:rPr>
        <w:t>РАЗДЕЛ 4. ТЕХНИЧЕСКИЕ ТРЕБОВАНИЯ</w:t>
      </w:r>
    </w:p>
    <w:p w:rsidR="00CC1FFF" w:rsidRPr="008161D6" w:rsidRDefault="00CC1FFF" w:rsidP="0043457D">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CC1FFF" w:rsidRPr="008161D6" w:rsidRDefault="00CC1FFF" w:rsidP="0043457D">
      <w:pPr>
        <w:ind w:left="851"/>
        <w:rPr>
          <w:color w:val="000000"/>
          <w:sz w:val="28"/>
          <w:szCs w:val="28"/>
        </w:rPr>
      </w:pPr>
      <w:r w:rsidRPr="008161D6">
        <w:rPr>
          <w:color w:val="000000"/>
          <w:sz w:val="28"/>
          <w:szCs w:val="28"/>
        </w:rPr>
        <w:t xml:space="preserve">Подраздел 4.2. Требования к надежности </w:t>
      </w:r>
    </w:p>
    <w:p w:rsidR="00CC1FFF" w:rsidRPr="008161D6" w:rsidRDefault="00CC1FFF" w:rsidP="0043457D">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CC1FFF" w:rsidRPr="008161D6" w:rsidRDefault="00CC1FFF" w:rsidP="0043457D">
      <w:pPr>
        <w:ind w:left="851"/>
        <w:rPr>
          <w:color w:val="000000"/>
          <w:sz w:val="28"/>
          <w:szCs w:val="28"/>
        </w:rPr>
      </w:pPr>
      <w:r w:rsidRPr="008161D6">
        <w:rPr>
          <w:color w:val="000000"/>
          <w:sz w:val="28"/>
          <w:szCs w:val="28"/>
        </w:rPr>
        <w:t xml:space="preserve">Подраздел 4.4 Требования к маркировке </w:t>
      </w:r>
    </w:p>
    <w:p w:rsidR="00CC1FFF" w:rsidRPr="008161D6" w:rsidRDefault="00CC1FFF" w:rsidP="0043457D">
      <w:pPr>
        <w:ind w:left="851"/>
        <w:rPr>
          <w:color w:val="000000"/>
          <w:sz w:val="28"/>
          <w:szCs w:val="28"/>
        </w:rPr>
      </w:pPr>
      <w:r w:rsidRPr="008161D6">
        <w:rPr>
          <w:color w:val="000000"/>
          <w:sz w:val="28"/>
          <w:szCs w:val="28"/>
        </w:rPr>
        <w:t>Подраздел 4.5 Требования к упаковке</w:t>
      </w:r>
    </w:p>
    <w:p w:rsidR="00CC1FFF" w:rsidRPr="008161D6" w:rsidRDefault="00CC1FFF" w:rsidP="0043457D">
      <w:pPr>
        <w:rPr>
          <w:color w:val="000000"/>
          <w:sz w:val="28"/>
          <w:szCs w:val="28"/>
        </w:rPr>
      </w:pPr>
      <w:r w:rsidRPr="008161D6">
        <w:rPr>
          <w:color w:val="000000"/>
          <w:sz w:val="28"/>
          <w:szCs w:val="28"/>
        </w:rPr>
        <w:t>РАЗДЕЛ 5. ТРЕБОВАНИЯ ПО ПРАВИЛАМ СДАЧИ И ПРИЕМКИ</w:t>
      </w:r>
    </w:p>
    <w:p w:rsidR="00CC1FFF" w:rsidRPr="008161D6" w:rsidRDefault="00CC1FFF" w:rsidP="0043457D">
      <w:pPr>
        <w:tabs>
          <w:tab w:val="left" w:pos="851"/>
        </w:tabs>
        <w:ind w:left="851"/>
        <w:rPr>
          <w:color w:val="000000"/>
          <w:sz w:val="28"/>
          <w:szCs w:val="28"/>
        </w:rPr>
      </w:pPr>
      <w:r w:rsidRPr="008161D6">
        <w:rPr>
          <w:color w:val="000000"/>
          <w:sz w:val="28"/>
          <w:szCs w:val="28"/>
        </w:rPr>
        <w:t>Подраздел 5.1 Порядок сдачи и приемки</w:t>
      </w:r>
    </w:p>
    <w:p w:rsidR="00CC1FFF" w:rsidRPr="008161D6" w:rsidRDefault="00CC1FFF" w:rsidP="0043457D">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CC1FFF" w:rsidRPr="008161D6" w:rsidRDefault="00CC1FFF" w:rsidP="0043457D">
      <w:pPr>
        <w:rPr>
          <w:color w:val="000000"/>
          <w:sz w:val="28"/>
          <w:szCs w:val="28"/>
        </w:rPr>
      </w:pPr>
      <w:r w:rsidRPr="008161D6">
        <w:rPr>
          <w:color w:val="000000"/>
          <w:sz w:val="28"/>
          <w:szCs w:val="28"/>
        </w:rPr>
        <w:t>РАЗДЕЛ 6. ТРЕБОВАНИЯ К ТРАНСПОРТИРОВАНИЮ</w:t>
      </w:r>
    </w:p>
    <w:p w:rsidR="00CC1FFF" w:rsidRPr="008161D6" w:rsidRDefault="00CC1FFF" w:rsidP="0043457D">
      <w:pPr>
        <w:rPr>
          <w:color w:val="000000"/>
          <w:sz w:val="28"/>
          <w:szCs w:val="28"/>
        </w:rPr>
      </w:pPr>
      <w:r w:rsidRPr="008161D6">
        <w:rPr>
          <w:color w:val="000000"/>
          <w:sz w:val="28"/>
          <w:szCs w:val="28"/>
        </w:rPr>
        <w:t>РАЗДЕЛ 7. ТРЕБОВАНИЯ К ХРАНЕНИЮ</w:t>
      </w:r>
    </w:p>
    <w:p w:rsidR="00CC1FFF" w:rsidRPr="008161D6" w:rsidRDefault="00CC1FFF" w:rsidP="0043457D">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CC1FFF" w:rsidRPr="008161D6" w:rsidRDefault="00CC1FFF" w:rsidP="0043457D">
      <w:pPr>
        <w:rPr>
          <w:color w:val="000000"/>
          <w:sz w:val="28"/>
          <w:szCs w:val="28"/>
        </w:rPr>
      </w:pPr>
      <w:r w:rsidRPr="008161D6">
        <w:rPr>
          <w:color w:val="000000"/>
          <w:sz w:val="28"/>
          <w:szCs w:val="28"/>
        </w:rPr>
        <w:t>РАЗДЕЛ 9. ТРЕБОВАНИЯ К ОБСЛУЖИВАНИЮ</w:t>
      </w:r>
    </w:p>
    <w:p w:rsidR="00CC1FFF" w:rsidRPr="008161D6" w:rsidRDefault="00CC1FFF" w:rsidP="0043457D">
      <w:pPr>
        <w:rPr>
          <w:color w:val="000000"/>
          <w:sz w:val="28"/>
          <w:szCs w:val="28"/>
        </w:rPr>
      </w:pPr>
      <w:r w:rsidRPr="008161D6">
        <w:rPr>
          <w:color w:val="000000"/>
          <w:sz w:val="28"/>
          <w:szCs w:val="28"/>
        </w:rPr>
        <w:t>РАЗДЕЛ 10. ЭКОЛОГИЧЕСКИЕ ТРЕБОВАНИЯ</w:t>
      </w:r>
    </w:p>
    <w:p w:rsidR="00CC1FFF" w:rsidRPr="008161D6" w:rsidRDefault="00CC1FFF" w:rsidP="0043457D">
      <w:pPr>
        <w:rPr>
          <w:color w:val="000000"/>
          <w:sz w:val="28"/>
          <w:szCs w:val="28"/>
        </w:rPr>
      </w:pPr>
      <w:r w:rsidRPr="008161D6">
        <w:rPr>
          <w:color w:val="000000"/>
          <w:sz w:val="28"/>
          <w:szCs w:val="28"/>
        </w:rPr>
        <w:t>РАЗДЕЛ 11. ТРЕБОВАНИЯ ПО БЕЗОПАСНОСТИ</w:t>
      </w:r>
    </w:p>
    <w:p w:rsidR="00CC1FFF" w:rsidRPr="008161D6" w:rsidRDefault="00CC1FFF" w:rsidP="0043457D">
      <w:pPr>
        <w:rPr>
          <w:color w:val="000000"/>
          <w:sz w:val="28"/>
          <w:szCs w:val="28"/>
        </w:rPr>
      </w:pPr>
      <w:r w:rsidRPr="008161D6">
        <w:rPr>
          <w:color w:val="000000"/>
          <w:sz w:val="28"/>
          <w:szCs w:val="28"/>
        </w:rPr>
        <w:t>РАЗДЕЛ 12. ТРЕБОВАНИЯ К КАЧЕСТВУ</w:t>
      </w:r>
    </w:p>
    <w:p w:rsidR="00CC1FFF" w:rsidRPr="008161D6" w:rsidRDefault="00CC1FFF" w:rsidP="0043457D">
      <w:pPr>
        <w:rPr>
          <w:color w:val="000000"/>
          <w:sz w:val="28"/>
          <w:szCs w:val="28"/>
        </w:rPr>
      </w:pPr>
      <w:r w:rsidRPr="008161D6">
        <w:rPr>
          <w:color w:val="000000"/>
          <w:sz w:val="28"/>
          <w:szCs w:val="28"/>
        </w:rPr>
        <w:t>РАЗДЕЛ 13. ДОПОЛНИТЕЛЬНЫЕ (ИНЫЕ) ТРЕБОВАНИЯ</w:t>
      </w:r>
    </w:p>
    <w:p w:rsidR="00CC1FFF" w:rsidRPr="008161D6" w:rsidRDefault="00CC1FFF" w:rsidP="0043457D">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CC1FFF" w:rsidRPr="008161D6" w:rsidRDefault="00CC1FFF" w:rsidP="0043457D">
      <w:pPr>
        <w:rPr>
          <w:color w:val="000000"/>
          <w:sz w:val="28"/>
          <w:szCs w:val="28"/>
        </w:rPr>
      </w:pPr>
      <w:r w:rsidRPr="008161D6">
        <w:rPr>
          <w:color w:val="000000"/>
          <w:sz w:val="28"/>
          <w:szCs w:val="28"/>
        </w:rPr>
        <w:t>РАЗДЕЛ 15. ТРЕБОВАНИЕ К ФОРМЕ ПРЕДСТАВЛЯЕМОЙ  ИНФОРМАЦИИ</w:t>
      </w:r>
    </w:p>
    <w:p w:rsidR="00CC1FFF" w:rsidRPr="008161D6" w:rsidRDefault="00CC1FFF" w:rsidP="0043457D">
      <w:pPr>
        <w:rPr>
          <w:color w:val="000000"/>
          <w:sz w:val="28"/>
          <w:szCs w:val="28"/>
        </w:rPr>
      </w:pPr>
      <w:bookmarkStart w:id="316" w:name="OLE_LINK2"/>
      <w:bookmarkStart w:id="317" w:name="OLE_LINK3"/>
      <w:r w:rsidRPr="008161D6">
        <w:rPr>
          <w:color w:val="000000"/>
          <w:sz w:val="28"/>
          <w:szCs w:val="28"/>
        </w:rPr>
        <w:t>РАЗДЕЛ 16. ПЕРЕЧЕНЬ ПРИНЯТЫХ СОКРАЩЕНИЙ</w:t>
      </w:r>
    </w:p>
    <w:bookmarkEnd w:id="316"/>
    <w:bookmarkEnd w:id="317"/>
    <w:p w:rsidR="00CC1FFF" w:rsidRPr="008161D6" w:rsidRDefault="00CC1FFF" w:rsidP="0043457D">
      <w:pPr>
        <w:rPr>
          <w:color w:val="000000"/>
          <w:sz w:val="28"/>
          <w:szCs w:val="28"/>
        </w:rPr>
      </w:pPr>
      <w:r w:rsidRPr="008161D6">
        <w:rPr>
          <w:color w:val="000000"/>
          <w:sz w:val="28"/>
          <w:szCs w:val="28"/>
        </w:rPr>
        <w:t>РАЗДЕЛ 17. ПЕРЕЧЕНЬ ПРИЛОЖЕНИЙ</w:t>
      </w:r>
    </w:p>
    <w:p w:rsidR="00CC1FFF" w:rsidRPr="008161D6" w:rsidRDefault="00CC1FFF" w:rsidP="0043457D">
      <w:pPr>
        <w:rPr>
          <w:color w:val="000000"/>
          <w:sz w:val="26"/>
          <w:szCs w:val="26"/>
        </w:rPr>
      </w:pPr>
    </w:p>
    <w:p w:rsidR="00CC1FFF" w:rsidRPr="008161D6" w:rsidRDefault="00CC1FFF" w:rsidP="0043457D">
      <w:pPr>
        <w:rPr>
          <w:color w:val="000000"/>
          <w:sz w:val="26"/>
          <w:szCs w:val="26"/>
        </w:rPr>
      </w:pPr>
    </w:p>
    <w:p w:rsidR="00CC1FFF" w:rsidRPr="008161D6" w:rsidRDefault="00CC1FFF" w:rsidP="0043457D">
      <w:pPr>
        <w:rPr>
          <w:color w:val="000000"/>
          <w:sz w:val="26"/>
          <w:szCs w:val="26"/>
        </w:rPr>
      </w:pPr>
    </w:p>
    <w:p w:rsidR="00CC1FFF" w:rsidRPr="008161D6" w:rsidRDefault="00CC1FFF" w:rsidP="0043457D">
      <w:pPr>
        <w:rPr>
          <w:color w:val="000000"/>
          <w:sz w:val="28"/>
          <w:szCs w:val="28"/>
        </w:rPr>
      </w:pPr>
    </w:p>
    <w:p w:rsidR="00CC1FFF" w:rsidRDefault="00CC1FFF" w:rsidP="0043457D">
      <w:pPr>
        <w:jc w:val="center"/>
        <w:rPr>
          <w:color w:val="000000"/>
          <w:sz w:val="28"/>
          <w:szCs w:val="28"/>
        </w:rPr>
      </w:pPr>
    </w:p>
    <w:p w:rsidR="00CC1FFF" w:rsidRPr="008161D6" w:rsidRDefault="00CC1FFF" w:rsidP="0043457D">
      <w:pPr>
        <w:jc w:val="center"/>
        <w:rPr>
          <w:color w:val="000000"/>
          <w:sz w:val="28"/>
          <w:szCs w:val="28"/>
        </w:rPr>
      </w:pPr>
      <w:r w:rsidRPr="008161D6">
        <w:rPr>
          <w:color w:val="000000"/>
          <w:sz w:val="28"/>
          <w:szCs w:val="28"/>
        </w:rPr>
        <w:t>РАЗДЕЛ 1. ОБЩИЕ СВЕДЕНИЯ</w:t>
      </w:r>
    </w:p>
    <w:p w:rsidR="00CC1FFF" w:rsidRPr="008161D6" w:rsidRDefault="00CC1FFF" w:rsidP="0043457D">
      <w:pPr>
        <w:rPr>
          <w:color w:val="000000"/>
        </w:rPr>
      </w:pPr>
    </w:p>
    <w:tbl>
      <w:tblPr>
        <w:tblW w:w="98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40"/>
      </w:tblGrid>
      <w:tr w:rsidR="00CC1FFF" w:rsidRPr="0069680F">
        <w:trPr>
          <w:trHeight w:val="273"/>
        </w:trPr>
        <w:tc>
          <w:tcPr>
            <w:tcW w:w="9840" w:type="dxa"/>
          </w:tcPr>
          <w:p w:rsidR="00CC1FFF" w:rsidRPr="008161D6" w:rsidRDefault="00CC1FFF" w:rsidP="002B5D9E">
            <w:pPr>
              <w:jc w:val="center"/>
              <w:rPr>
                <w:color w:val="000000"/>
                <w:sz w:val="28"/>
                <w:szCs w:val="28"/>
              </w:rPr>
            </w:pPr>
            <w:r w:rsidRPr="008161D6">
              <w:rPr>
                <w:color w:val="000000"/>
                <w:sz w:val="28"/>
                <w:szCs w:val="28"/>
              </w:rPr>
              <w:t>Подраздел 1.1 Наименование</w:t>
            </w:r>
          </w:p>
        </w:tc>
      </w:tr>
      <w:tr w:rsidR="00CC1FFF" w:rsidRPr="0069680F">
        <w:trPr>
          <w:trHeight w:val="273"/>
        </w:trPr>
        <w:tc>
          <w:tcPr>
            <w:tcW w:w="9840" w:type="dxa"/>
            <w:vAlign w:val="center"/>
          </w:tcPr>
          <w:p w:rsidR="00CC1FFF" w:rsidRPr="00BB2321" w:rsidRDefault="00CC1FFF" w:rsidP="002B5D9E">
            <w:pPr>
              <w:jc w:val="center"/>
              <w:rPr>
                <w:color w:val="000000"/>
                <w:sz w:val="28"/>
                <w:szCs w:val="28"/>
                <w:lang w:val="en-US"/>
              </w:rPr>
            </w:pPr>
            <w:r>
              <w:rPr>
                <w:b/>
                <w:bCs/>
                <w:color w:val="000000"/>
                <w:sz w:val="28"/>
                <w:szCs w:val="28"/>
              </w:rPr>
              <w:t>Из</w:t>
            </w:r>
            <w:r w:rsidRPr="00444A9E">
              <w:rPr>
                <w:b/>
                <w:bCs/>
                <w:color w:val="000000"/>
                <w:sz w:val="28"/>
                <w:szCs w:val="28"/>
              </w:rPr>
              <w:t>делия электронной техники</w:t>
            </w:r>
          </w:p>
        </w:tc>
      </w:tr>
      <w:tr w:rsidR="00CC1FFF" w:rsidRPr="0069680F">
        <w:trPr>
          <w:trHeight w:val="1125"/>
        </w:trPr>
        <w:tc>
          <w:tcPr>
            <w:tcW w:w="9840" w:type="dxa"/>
          </w:tcPr>
          <w:tbl>
            <w:tblPr>
              <w:tblW w:w="9451"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87"/>
              <w:gridCol w:w="7365"/>
              <w:gridCol w:w="989"/>
              <w:gridCol w:w="610"/>
            </w:tblGrid>
            <w:tr w:rsidR="00CC1FFF" w:rsidRPr="0043457D">
              <w:tc>
                <w:tcPr>
                  <w:tcW w:w="487" w:type="dxa"/>
                  <w:tcBorders>
                    <w:top w:val="single" w:sz="4" w:space="0" w:color="000000"/>
                    <w:left w:val="single" w:sz="4" w:space="0" w:color="000000"/>
                    <w:bottom w:val="single" w:sz="4" w:space="0" w:color="000000"/>
                    <w:right w:val="single" w:sz="4" w:space="0" w:color="000000"/>
                  </w:tcBorders>
                  <w:vAlign w:val="center"/>
                </w:tcPr>
                <w:p w:rsidR="00CC1FFF" w:rsidRPr="0043457D" w:rsidRDefault="00CC1FFF" w:rsidP="003A4855">
                  <w:pPr>
                    <w:pStyle w:val="BlockText"/>
                    <w:ind w:left="0" w:right="0"/>
                    <w:jc w:val="left"/>
                    <w:rPr>
                      <w:b/>
                      <w:bCs/>
                      <w:i w:val="0"/>
                      <w:iCs w:val="0"/>
                      <w:sz w:val="20"/>
                      <w:szCs w:val="20"/>
                    </w:rPr>
                  </w:pPr>
                  <w:r w:rsidRPr="0043457D">
                    <w:rPr>
                      <w:b/>
                      <w:bCs/>
                      <w:i w:val="0"/>
                      <w:iCs w:val="0"/>
                      <w:sz w:val="20"/>
                      <w:szCs w:val="20"/>
                    </w:rPr>
                    <w:t>№</w:t>
                  </w:r>
                </w:p>
                <w:p w:rsidR="00CC1FFF" w:rsidRPr="0043457D" w:rsidRDefault="00CC1FFF" w:rsidP="003A4855">
                  <w:pPr>
                    <w:pStyle w:val="BlockText"/>
                    <w:ind w:left="0" w:right="0"/>
                    <w:jc w:val="left"/>
                    <w:rPr>
                      <w:b/>
                      <w:bCs/>
                      <w:i w:val="0"/>
                      <w:iCs w:val="0"/>
                      <w:sz w:val="20"/>
                      <w:szCs w:val="20"/>
                    </w:rPr>
                  </w:pPr>
                  <w:r w:rsidRPr="0043457D">
                    <w:rPr>
                      <w:b/>
                      <w:bCs/>
                      <w:i w:val="0"/>
                      <w:iCs w:val="0"/>
                      <w:sz w:val="20"/>
                      <w:szCs w:val="20"/>
                    </w:rPr>
                    <w:t>пп</w:t>
                  </w:r>
                </w:p>
              </w:tc>
              <w:tc>
                <w:tcPr>
                  <w:tcW w:w="7365" w:type="dxa"/>
                  <w:tcBorders>
                    <w:top w:val="single" w:sz="4" w:space="0" w:color="000000"/>
                    <w:left w:val="single" w:sz="4" w:space="0" w:color="000000"/>
                    <w:bottom w:val="single" w:sz="4" w:space="0" w:color="000000"/>
                    <w:right w:val="single" w:sz="4" w:space="0" w:color="000000"/>
                  </w:tcBorders>
                  <w:vAlign w:val="center"/>
                </w:tcPr>
                <w:p w:rsidR="00CC1FFF" w:rsidRPr="0043457D" w:rsidRDefault="00CC1FFF" w:rsidP="002B5D9E">
                  <w:pPr>
                    <w:pStyle w:val="BlockText"/>
                    <w:ind w:left="0" w:right="-30"/>
                    <w:jc w:val="center"/>
                    <w:rPr>
                      <w:i w:val="0"/>
                      <w:iCs w:val="0"/>
                      <w:sz w:val="20"/>
                      <w:szCs w:val="20"/>
                    </w:rPr>
                  </w:pPr>
                  <w:r w:rsidRPr="0043457D">
                    <w:rPr>
                      <w:i w:val="0"/>
                      <w:iCs w:val="0"/>
                      <w:lang w:eastAsia="en-US"/>
                    </w:rPr>
                    <w:t>Наименование и технические характеристики продукции, ГОСТ, ТУ, каталожный №</w:t>
                  </w:r>
                </w:p>
              </w:tc>
              <w:tc>
                <w:tcPr>
                  <w:tcW w:w="989" w:type="dxa"/>
                  <w:tcBorders>
                    <w:top w:val="single" w:sz="4" w:space="0" w:color="000000"/>
                    <w:left w:val="single" w:sz="4" w:space="0" w:color="000000"/>
                    <w:bottom w:val="single" w:sz="4" w:space="0" w:color="000000"/>
                    <w:right w:val="single" w:sz="4" w:space="0" w:color="000000"/>
                  </w:tcBorders>
                  <w:vAlign w:val="center"/>
                </w:tcPr>
                <w:p w:rsidR="00CC1FFF" w:rsidRPr="0043457D" w:rsidRDefault="00CC1FFF" w:rsidP="002B5D9E">
                  <w:pPr>
                    <w:pStyle w:val="BlockText"/>
                    <w:ind w:left="0" w:right="-30"/>
                    <w:jc w:val="left"/>
                    <w:rPr>
                      <w:b/>
                      <w:bCs/>
                      <w:i w:val="0"/>
                      <w:iCs w:val="0"/>
                      <w:sz w:val="20"/>
                      <w:szCs w:val="20"/>
                      <w:lang w:val="en-US"/>
                    </w:rPr>
                  </w:pPr>
                  <w:r w:rsidRPr="0043457D">
                    <w:rPr>
                      <w:b/>
                      <w:bCs/>
                      <w:i w:val="0"/>
                      <w:iCs w:val="0"/>
                      <w:sz w:val="20"/>
                      <w:szCs w:val="20"/>
                    </w:rPr>
                    <w:t>Ед</w:t>
                  </w:r>
                  <w:r w:rsidRPr="0043457D">
                    <w:rPr>
                      <w:b/>
                      <w:bCs/>
                      <w:i w:val="0"/>
                      <w:iCs w:val="0"/>
                      <w:sz w:val="20"/>
                      <w:szCs w:val="20"/>
                      <w:lang w:val="en-US"/>
                    </w:rPr>
                    <w:t>.</w:t>
                  </w:r>
                </w:p>
                <w:p w:rsidR="00CC1FFF" w:rsidRPr="0043457D" w:rsidRDefault="00CC1FFF" w:rsidP="002B5D9E">
                  <w:pPr>
                    <w:pStyle w:val="BlockText"/>
                    <w:ind w:left="0" w:right="-30"/>
                    <w:jc w:val="left"/>
                    <w:rPr>
                      <w:b/>
                      <w:bCs/>
                      <w:i w:val="0"/>
                      <w:iCs w:val="0"/>
                      <w:sz w:val="20"/>
                      <w:szCs w:val="20"/>
                    </w:rPr>
                  </w:pPr>
                  <w:r w:rsidRPr="0043457D">
                    <w:rPr>
                      <w:b/>
                      <w:bCs/>
                      <w:i w:val="0"/>
                      <w:iCs w:val="0"/>
                      <w:sz w:val="20"/>
                      <w:szCs w:val="20"/>
                    </w:rPr>
                    <w:t xml:space="preserve"> изм.</w:t>
                  </w:r>
                </w:p>
                <w:p w:rsidR="00CC1FFF" w:rsidRPr="0043457D" w:rsidRDefault="00CC1FFF" w:rsidP="002B5D9E">
                  <w:pPr>
                    <w:pStyle w:val="BlockText"/>
                    <w:ind w:left="0" w:right="-30"/>
                    <w:jc w:val="center"/>
                    <w:rPr>
                      <w:i w:val="0"/>
                      <w:iCs w:val="0"/>
                      <w:sz w:val="20"/>
                      <w:szCs w:val="20"/>
                    </w:rPr>
                  </w:pPr>
                </w:p>
              </w:tc>
              <w:tc>
                <w:tcPr>
                  <w:tcW w:w="610" w:type="dxa"/>
                  <w:tcBorders>
                    <w:top w:val="single" w:sz="4" w:space="0" w:color="000000"/>
                    <w:left w:val="single" w:sz="4" w:space="0" w:color="000000"/>
                    <w:bottom w:val="single" w:sz="4" w:space="0" w:color="000000"/>
                    <w:right w:val="single" w:sz="4" w:space="0" w:color="000000"/>
                  </w:tcBorders>
                  <w:vAlign w:val="center"/>
                </w:tcPr>
                <w:p w:rsidR="00CC1FFF" w:rsidRPr="0043457D" w:rsidRDefault="00CC1FFF" w:rsidP="002B5D9E">
                  <w:pPr>
                    <w:pStyle w:val="BlockText"/>
                    <w:ind w:left="0" w:right="-30"/>
                    <w:jc w:val="center"/>
                    <w:rPr>
                      <w:b/>
                      <w:bCs/>
                      <w:i w:val="0"/>
                      <w:iCs w:val="0"/>
                      <w:sz w:val="20"/>
                      <w:szCs w:val="20"/>
                    </w:rPr>
                  </w:pPr>
                  <w:r w:rsidRPr="0043457D">
                    <w:rPr>
                      <w:b/>
                      <w:bCs/>
                      <w:i w:val="0"/>
                      <w:iCs w:val="0"/>
                      <w:sz w:val="20"/>
                      <w:szCs w:val="20"/>
                    </w:rPr>
                    <w:t>Кол-во</w:t>
                  </w:r>
                </w:p>
                <w:p w:rsidR="00CC1FFF" w:rsidRPr="0043457D" w:rsidRDefault="00CC1FFF" w:rsidP="002B5D9E">
                  <w:pPr>
                    <w:pStyle w:val="BlockText"/>
                    <w:ind w:left="0" w:right="-30"/>
                    <w:jc w:val="left"/>
                    <w:rPr>
                      <w:b/>
                      <w:bCs/>
                      <w:i w:val="0"/>
                      <w:iCs w:val="0"/>
                      <w:sz w:val="20"/>
                      <w:szCs w:val="20"/>
                    </w:rPr>
                  </w:pPr>
                </w:p>
                <w:p w:rsidR="00CC1FFF" w:rsidRPr="0043457D" w:rsidRDefault="00CC1FFF" w:rsidP="002B5D9E">
                  <w:pPr>
                    <w:pStyle w:val="BlockText"/>
                    <w:ind w:left="0" w:right="-30"/>
                    <w:jc w:val="left"/>
                    <w:rPr>
                      <w:i w:val="0"/>
                      <w:iCs w:val="0"/>
                      <w:sz w:val="20"/>
                      <w:szCs w:val="20"/>
                    </w:rPr>
                  </w:pPr>
                </w:p>
              </w:tc>
            </w:tr>
            <w:tr w:rsidR="00CC1FFF" w:rsidRPr="0043457D">
              <w:tc>
                <w:tcPr>
                  <w:tcW w:w="487" w:type="dxa"/>
                  <w:tcBorders>
                    <w:top w:val="single" w:sz="4" w:space="0" w:color="000000"/>
                    <w:left w:val="single" w:sz="4" w:space="0" w:color="000000"/>
                    <w:bottom w:val="single" w:sz="4" w:space="0" w:color="000000"/>
                    <w:right w:val="single" w:sz="4" w:space="0" w:color="000000"/>
                  </w:tcBorders>
                </w:tcPr>
                <w:p w:rsidR="00CC1FFF" w:rsidRPr="0043457D" w:rsidRDefault="00CC1FFF" w:rsidP="00D260DB">
                  <w:pPr>
                    <w:numPr>
                      <w:ilvl w:val="0"/>
                      <w:numId w:val="74"/>
                    </w:numPr>
                    <w:ind w:left="0" w:firstLine="0"/>
                    <w:rPr>
                      <w:color w:val="000000"/>
                    </w:rPr>
                  </w:pPr>
                </w:p>
              </w:tc>
              <w:tc>
                <w:tcPr>
                  <w:tcW w:w="7365" w:type="dxa"/>
                  <w:tcBorders>
                    <w:top w:val="single" w:sz="4" w:space="0" w:color="000000"/>
                    <w:left w:val="single" w:sz="4" w:space="0" w:color="000000"/>
                    <w:bottom w:val="single" w:sz="4" w:space="0" w:color="000000"/>
                    <w:right w:val="single" w:sz="4" w:space="0" w:color="000000"/>
                  </w:tcBorders>
                </w:tcPr>
                <w:p w:rsidR="00CC1FFF" w:rsidRPr="003A4855" w:rsidRDefault="00CC1FFF" w:rsidP="002B5D9E">
                  <w:r w:rsidRPr="003A4855">
                    <w:rPr>
                      <w:sz w:val="22"/>
                      <w:szCs w:val="22"/>
                    </w:rPr>
                    <w:t xml:space="preserve"> Штекер DC2.1-5,5-10 прямой с насадкой , внутренний диаметр 2,1мм, внешний диаметр 5,5мм, длина металлической части 9,5-10мм. </w:t>
                  </w:r>
                </w:p>
                <w:p w:rsidR="00CC1FFF" w:rsidRPr="003A4855" w:rsidRDefault="00CC1FFF" w:rsidP="002B5D9E">
                  <w:r w:rsidRPr="003A4855">
                    <w:rPr>
                      <w:sz w:val="22"/>
                      <w:szCs w:val="22"/>
                    </w:rPr>
                    <w:t>или аналог</w:t>
                  </w:r>
                </w:p>
              </w:tc>
              <w:tc>
                <w:tcPr>
                  <w:tcW w:w="989"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Штука</w:t>
                  </w:r>
                </w:p>
              </w:tc>
              <w:tc>
                <w:tcPr>
                  <w:tcW w:w="610"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8</w:t>
                  </w:r>
                </w:p>
              </w:tc>
            </w:tr>
            <w:tr w:rsidR="00CC1FFF" w:rsidRPr="0043457D">
              <w:trPr>
                <w:trHeight w:val="575"/>
              </w:trPr>
              <w:tc>
                <w:tcPr>
                  <w:tcW w:w="487" w:type="dxa"/>
                  <w:tcBorders>
                    <w:top w:val="single" w:sz="4" w:space="0" w:color="000000"/>
                    <w:left w:val="single" w:sz="4" w:space="0" w:color="000000"/>
                    <w:bottom w:val="single" w:sz="4" w:space="0" w:color="000000"/>
                    <w:right w:val="single" w:sz="4" w:space="0" w:color="000000"/>
                  </w:tcBorders>
                </w:tcPr>
                <w:p w:rsidR="00CC1FFF" w:rsidRPr="0043457D" w:rsidRDefault="00CC1FFF" w:rsidP="00D260DB">
                  <w:pPr>
                    <w:numPr>
                      <w:ilvl w:val="0"/>
                      <w:numId w:val="74"/>
                    </w:numPr>
                    <w:ind w:left="0" w:firstLine="0"/>
                    <w:rPr>
                      <w:color w:val="000000"/>
                    </w:rPr>
                  </w:pPr>
                </w:p>
              </w:tc>
              <w:tc>
                <w:tcPr>
                  <w:tcW w:w="7365" w:type="dxa"/>
                  <w:tcBorders>
                    <w:top w:val="single" w:sz="4" w:space="0" w:color="000000"/>
                    <w:left w:val="single" w:sz="4" w:space="0" w:color="000000"/>
                    <w:bottom w:val="single" w:sz="4" w:space="0" w:color="000000"/>
                    <w:right w:val="single" w:sz="4" w:space="0" w:color="000000"/>
                  </w:tcBorders>
                </w:tcPr>
                <w:p w:rsidR="00CC1FFF" w:rsidRPr="003A4855" w:rsidRDefault="00CC1FFF" w:rsidP="002B5D9E">
                  <w:r w:rsidRPr="003A4855">
                    <w:rPr>
                      <w:sz w:val="22"/>
                      <w:szCs w:val="22"/>
                    </w:rPr>
                    <w:t xml:space="preserve">Мера потока (течь гелиевая) «Гелит 1» с </w:t>
                  </w:r>
                  <w:r w:rsidRPr="003A4855">
                    <w:rPr>
                      <w:b/>
                      <w:bCs/>
                      <w:sz w:val="22"/>
                      <w:szCs w:val="22"/>
                    </w:rPr>
                    <w:t>поверкой.</w:t>
                  </w:r>
                  <w:r w:rsidRPr="003A4855">
                    <w:rPr>
                      <w:sz w:val="22"/>
                      <w:szCs w:val="22"/>
                    </w:rPr>
                    <w:t xml:space="preserve"> диапазон воспроизводимости потоков при </w:t>
                  </w:r>
                  <w:r w:rsidRPr="003A4855">
                    <w:rPr>
                      <w:sz w:val="22"/>
                      <w:szCs w:val="22"/>
                      <w:lang w:val="en-US"/>
                    </w:rPr>
                    <w:t>t</w:t>
                  </w:r>
                  <w:r w:rsidRPr="003A4855">
                    <w:rPr>
                      <w:sz w:val="22"/>
                      <w:szCs w:val="22"/>
                    </w:rPr>
                    <w:t>= (27±0,5</w:t>
                  </w:r>
                  <w:r w:rsidRPr="003A4855">
                    <w:rPr>
                      <w:sz w:val="22"/>
                      <w:szCs w:val="22"/>
                      <w:vertAlign w:val="superscript"/>
                    </w:rPr>
                    <w:t>о</w:t>
                  </w:r>
                  <w:r w:rsidRPr="003A4855">
                    <w:rPr>
                      <w:sz w:val="22"/>
                      <w:szCs w:val="22"/>
                    </w:rPr>
                    <w:t>С)  7х10</w:t>
                  </w:r>
                  <w:r w:rsidRPr="003A4855">
                    <w:rPr>
                      <w:sz w:val="22"/>
                      <w:szCs w:val="22"/>
                      <w:vertAlign w:val="superscript"/>
                    </w:rPr>
                    <w:t>-10</w:t>
                  </w:r>
                  <w:r w:rsidRPr="003A4855">
                    <w:rPr>
                      <w:sz w:val="22"/>
                      <w:szCs w:val="22"/>
                    </w:rPr>
                    <w:t>-2х10</w:t>
                  </w:r>
                  <w:r w:rsidRPr="003A4855">
                    <w:rPr>
                      <w:sz w:val="22"/>
                      <w:szCs w:val="22"/>
                      <w:vertAlign w:val="superscript"/>
                    </w:rPr>
                    <w:t>-8</w:t>
                  </w:r>
                  <w:r w:rsidRPr="003A4855">
                    <w:rPr>
                      <w:sz w:val="22"/>
                      <w:szCs w:val="22"/>
                    </w:rPr>
                    <w:t>м</w:t>
                  </w:r>
                  <w:r w:rsidRPr="003A4855">
                    <w:rPr>
                      <w:sz w:val="22"/>
                      <w:szCs w:val="22"/>
                      <w:vertAlign w:val="superscript"/>
                    </w:rPr>
                    <w:t>3</w:t>
                  </w:r>
                  <w:r w:rsidRPr="003A4855">
                    <w:rPr>
                      <w:sz w:val="22"/>
                      <w:szCs w:val="22"/>
                    </w:rPr>
                    <w:t xml:space="preserve">× Па/с; Температурная поправка к потоку мер потока(течи) в пределах (2.5-3.5)×1/град. </w:t>
                  </w:r>
                </w:p>
                <w:p w:rsidR="00CC1FFF" w:rsidRPr="003A4855" w:rsidRDefault="00CC1FFF" w:rsidP="002B5D9E">
                  <w:r w:rsidRPr="003A4855">
                    <w:rPr>
                      <w:sz w:val="22"/>
                      <w:szCs w:val="22"/>
                    </w:rPr>
                    <w:t>Относительное отклонение значения воспроизводимого потока от действительного значения, %:</w:t>
                  </w:r>
                  <w:r w:rsidRPr="003A4855">
                    <w:rPr>
                      <w:color w:val="000000"/>
                      <w:sz w:val="22"/>
                      <w:szCs w:val="22"/>
                    </w:rPr>
                    <w:t xml:space="preserve">     </w:t>
                  </w:r>
                  <w:r w:rsidRPr="003A4855">
                    <w:rPr>
                      <w:sz w:val="22"/>
                      <w:szCs w:val="22"/>
                    </w:rPr>
                    <w:t>± 15.</w:t>
                  </w:r>
                </w:p>
                <w:tbl>
                  <w:tblPr>
                    <w:tblW w:w="5848" w:type="dxa"/>
                    <w:tblCellSpacing w:w="0" w:type="dxa"/>
                    <w:tblCellMar>
                      <w:left w:w="0" w:type="dxa"/>
                      <w:right w:w="0" w:type="dxa"/>
                    </w:tblCellMar>
                    <w:tblLook w:val="00A0"/>
                  </w:tblPr>
                  <w:tblGrid>
                    <w:gridCol w:w="4714"/>
                    <w:gridCol w:w="1134"/>
                  </w:tblGrid>
                  <w:tr w:rsidR="00CC1FFF" w:rsidRPr="003A4855">
                    <w:trPr>
                      <w:tblCellSpacing w:w="0" w:type="dxa"/>
                    </w:trPr>
                    <w:tc>
                      <w:tcPr>
                        <w:tcW w:w="4714" w:type="dxa"/>
                        <w:tcBorders>
                          <w:top w:val="nil"/>
                          <w:left w:val="nil"/>
                          <w:bottom w:val="nil"/>
                          <w:right w:val="nil"/>
                        </w:tcBorders>
                        <w:vAlign w:val="center"/>
                      </w:tcPr>
                      <w:p w:rsidR="00CC1FFF" w:rsidRPr="003A4855" w:rsidRDefault="00CC1FFF" w:rsidP="002B5D9E">
                        <w:r w:rsidRPr="003A4855">
                          <w:rPr>
                            <w:sz w:val="22"/>
                            <w:szCs w:val="22"/>
                          </w:rPr>
                          <w:t>Масса, кг, не более</w:t>
                        </w:r>
                      </w:p>
                    </w:tc>
                    <w:tc>
                      <w:tcPr>
                        <w:tcW w:w="1134" w:type="dxa"/>
                        <w:tcBorders>
                          <w:top w:val="nil"/>
                          <w:left w:val="nil"/>
                          <w:bottom w:val="nil"/>
                          <w:right w:val="nil"/>
                        </w:tcBorders>
                        <w:vAlign w:val="center"/>
                      </w:tcPr>
                      <w:p w:rsidR="00CC1FFF" w:rsidRPr="003A4855" w:rsidRDefault="00CC1FFF" w:rsidP="002B5D9E">
                        <w:r w:rsidRPr="003A4855">
                          <w:rPr>
                            <w:sz w:val="22"/>
                            <w:szCs w:val="22"/>
                          </w:rPr>
                          <w:t>0,25</w:t>
                        </w:r>
                      </w:p>
                    </w:tc>
                  </w:tr>
                  <w:tr w:rsidR="00CC1FFF" w:rsidRPr="003A4855">
                    <w:trPr>
                      <w:tblCellSpacing w:w="0" w:type="dxa"/>
                    </w:trPr>
                    <w:tc>
                      <w:tcPr>
                        <w:tcW w:w="4714" w:type="dxa"/>
                        <w:tcBorders>
                          <w:top w:val="nil"/>
                          <w:left w:val="nil"/>
                          <w:bottom w:val="nil"/>
                          <w:right w:val="nil"/>
                        </w:tcBorders>
                        <w:vAlign w:val="center"/>
                      </w:tcPr>
                      <w:p w:rsidR="00CC1FFF" w:rsidRPr="003A4855" w:rsidRDefault="00CC1FFF" w:rsidP="002B5D9E">
                        <w:r w:rsidRPr="003A4855">
                          <w:rPr>
                            <w:sz w:val="22"/>
                            <w:szCs w:val="22"/>
                          </w:rPr>
                          <w:t xml:space="preserve">Габаритные размеры </w:t>
                        </w:r>
                        <w:r w:rsidRPr="003A4855">
                          <w:rPr>
                            <w:b/>
                            <w:bCs/>
                            <w:sz w:val="22"/>
                            <w:szCs w:val="22"/>
                          </w:rPr>
                          <w:t>ГЕЛИТ</w:t>
                        </w:r>
                        <w:r w:rsidRPr="003A4855">
                          <w:rPr>
                            <w:sz w:val="22"/>
                            <w:szCs w:val="22"/>
                          </w:rPr>
                          <w:t>, мм:</w:t>
                        </w:r>
                      </w:p>
                    </w:tc>
                    <w:tc>
                      <w:tcPr>
                        <w:tcW w:w="1134" w:type="dxa"/>
                        <w:tcBorders>
                          <w:top w:val="nil"/>
                          <w:left w:val="nil"/>
                          <w:bottom w:val="nil"/>
                          <w:right w:val="nil"/>
                        </w:tcBorders>
                        <w:vAlign w:val="center"/>
                      </w:tcPr>
                      <w:p w:rsidR="00CC1FFF" w:rsidRPr="003A4855" w:rsidRDefault="00CC1FFF" w:rsidP="002B5D9E">
                        <w:r w:rsidRPr="003A4855">
                          <w:rPr>
                            <w:sz w:val="22"/>
                            <w:szCs w:val="22"/>
                          </w:rPr>
                          <w:t> </w:t>
                        </w:r>
                      </w:p>
                    </w:tc>
                  </w:tr>
                  <w:tr w:rsidR="00CC1FFF" w:rsidRPr="003A4855">
                    <w:trPr>
                      <w:tblCellSpacing w:w="0" w:type="dxa"/>
                    </w:trPr>
                    <w:tc>
                      <w:tcPr>
                        <w:tcW w:w="4714" w:type="dxa"/>
                        <w:tcBorders>
                          <w:top w:val="nil"/>
                          <w:left w:val="nil"/>
                          <w:bottom w:val="nil"/>
                          <w:right w:val="nil"/>
                        </w:tcBorders>
                        <w:vAlign w:val="center"/>
                      </w:tcPr>
                      <w:p w:rsidR="00CC1FFF" w:rsidRPr="003A4855" w:rsidRDefault="00CC1FFF" w:rsidP="002B5D9E">
                        <w:r w:rsidRPr="003A4855">
                          <w:rPr>
                            <w:sz w:val="22"/>
                            <w:szCs w:val="22"/>
                          </w:rPr>
                          <w:t>- диаметр, не более</w:t>
                        </w:r>
                      </w:p>
                    </w:tc>
                    <w:tc>
                      <w:tcPr>
                        <w:tcW w:w="1134" w:type="dxa"/>
                        <w:tcBorders>
                          <w:top w:val="nil"/>
                          <w:left w:val="nil"/>
                          <w:bottom w:val="nil"/>
                          <w:right w:val="nil"/>
                        </w:tcBorders>
                        <w:vAlign w:val="center"/>
                      </w:tcPr>
                      <w:p w:rsidR="00CC1FFF" w:rsidRPr="003A4855" w:rsidRDefault="00CC1FFF" w:rsidP="002B5D9E">
                        <w:r w:rsidRPr="003A4855">
                          <w:rPr>
                            <w:sz w:val="22"/>
                            <w:szCs w:val="22"/>
                          </w:rPr>
                          <w:t>43</w:t>
                        </w:r>
                      </w:p>
                    </w:tc>
                  </w:tr>
                  <w:tr w:rsidR="00CC1FFF" w:rsidRPr="003A4855">
                    <w:trPr>
                      <w:tblCellSpacing w:w="0" w:type="dxa"/>
                    </w:trPr>
                    <w:tc>
                      <w:tcPr>
                        <w:tcW w:w="4714" w:type="dxa"/>
                        <w:tcBorders>
                          <w:top w:val="nil"/>
                          <w:left w:val="nil"/>
                          <w:bottom w:val="nil"/>
                          <w:right w:val="nil"/>
                        </w:tcBorders>
                        <w:vAlign w:val="center"/>
                      </w:tcPr>
                      <w:p w:rsidR="00CC1FFF" w:rsidRPr="003A4855" w:rsidRDefault="00CC1FFF" w:rsidP="002B5D9E">
                        <w:r w:rsidRPr="003A4855">
                          <w:rPr>
                            <w:sz w:val="22"/>
                            <w:szCs w:val="22"/>
                          </w:rPr>
                          <w:t>- длина</w:t>
                        </w:r>
                      </w:p>
                    </w:tc>
                    <w:tc>
                      <w:tcPr>
                        <w:tcW w:w="1134" w:type="dxa"/>
                        <w:tcBorders>
                          <w:top w:val="nil"/>
                          <w:left w:val="nil"/>
                          <w:bottom w:val="nil"/>
                          <w:right w:val="nil"/>
                        </w:tcBorders>
                        <w:vAlign w:val="center"/>
                      </w:tcPr>
                      <w:p w:rsidR="00CC1FFF" w:rsidRPr="003A4855" w:rsidRDefault="00CC1FFF" w:rsidP="002B5D9E">
                        <w:r w:rsidRPr="003A4855">
                          <w:rPr>
                            <w:sz w:val="22"/>
                            <w:szCs w:val="22"/>
                          </w:rPr>
                          <w:t>208 - 212</w:t>
                        </w:r>
                      </w:p>
                    </w:tc>
                  </w:tr>
                  <w:tr w:rsidR="00CC1FFF" w:rsidRPr="003A4855">
                    <w:trPr>
                      <w:tblCellSpacing w:w="0" w:type="dxa"/>
                    </w:trPr>
                    <w:tc>
                      <w:tcPr>
                        <w:tcW w:w="4714" w:type="dxa"/>
                        <w:tcBorders>
                          <w:top w:val="nil"/>
                          <w:left w:val="nil"/>
                          <w:bottom w:val="nil"/>
                          <w:right w:val="nil"/>
                        </w:tcBorders>
                        <w:vAlign w:val="center"/>
                      </w:tcPr>
                      <w:p w:rsidR="00CC1FFF" w:rsidRPr="003A4855" w:rsidRDefault="00CC1FFF" w:rsidP="002B5D9E">
                        <w:r w:rsidRPr="003A4855">
                          <w:rPr>
                            <w:sz w:val="22"/>
                            <w:szCs w:val="22"/>
                          </w:rPr>
                          <w:t>Межповерочный интервал, лет:</w:t>
                        </w:r>
                      </w:p>
                    </w:tc>
                    <w:tc>
                      <w:tcPr>
                        <w:tcW w:w="1134" w:type="dxa"/>
                        <w:tcBorders>
                          <w:top w:val="nil"/>
                          <w:left w:val="nil"/>
                          <w:bottom w:val="nil"/>
                          <w:right w:val="nil"/>
                        </w:tcBorders>
                        <w:vAlign w:val="center"/>
                      </w:tcPr>
                      <w:p w:rsidR="00CC1FFF" w:rsidRPr="003A4855" w:rsidRDefault="00CC1FFF" w:rsidP="002B5D9E">
                        <w:r w:rsidRPr="003A4855">
                          <w:rPr>
                            <w:sz w:val="22"/>
                            <w:szCs w:val="22"/>
                          </w:rPr>
                          <w:t> </w:t>
                        </w:r>
                      </w:p>
                    </w:tc>
                  </w:tr>
                  <w:tr w:rsidR="00CC1FFF" w:rsidRPr="003A4855">
                    <w:trPr>
                      <w:tblCellSpacing w:w="0" w:type="dxa"/>
                    </w:trPr>
                    <w:tc>
                      <w:tcPr>
                        <w:tcW w:w="4714" w:type="dxa"/>
                        <w:tcBorders>
                          <w:top w:val="nil"/>
                          <w:left w:val="nil"/>
                          <w:bottom w:val="nil"/>
                          <w:right w:val="nil"/>
                        </w:tcBorders>
                        <w:vAlign w:val="center"/>
                      </w:tcPr>
                      <w:p w:rsidR="00CC1FFF" w:rsidRPr="003A4855" w:rsidRDefault="00CC1FFF" w:rsidP="002B5D9E">
                        <w:r w:rsidRPr="003A4855">
                          <w:rPr>
                            <w:sz w:val="22"/>
                            <w:szCs w:val="22"/>
                          </w:rPr>
                          <w:t>- ГЕЛИТ-1</w:t>
                        </w:r>
                      </w:p>
                    </w:tc>
                    <w:tc>
                      <w:tcPr>
                        <w:tcW w:w="1134" w:type="dxa"/>
                        <w:tcBorders>
                          <w:top w:val="nil"/>
                          <w:left w:val="nil"/>
                          <w:bottom w:val="nil"/>
                          <w:right w:val="nil"/>
                        </w:tcBorders>
                        <w:vAlign w:val="center"/>
                      </w:tcPr>
                      <w:p w:rsidR="00CC1FFF" w:rsidRPr="003A4855" w:rsidRDefault="00CC1FFF" w:rsidP="002B5D9E">
                        <w:r w:rsidRPr="003A4855">
                          <w:rPr>
                            <w:sz w:val="22"/>
                            <w:szCs w:val="22"/>
                          </w:rPr>
                          <w:t>1</w:t>
                        </w:r>
                      </w:p>
                    </w:tc>
                  </w:tr>
                  <w:tr w:rsidR="00CC1FFF" w:rsidRPr="003A4855">
                    <w:trPr>
                      <w:tblCellSpacing w:w="0" w:type="dxa"/>
                    </w:trPr>
                    <w:tc>
                      <w:tcPr>
                        <w:tcW w:w="4714" w:type="dxa"/>
                        <w:tcBorders>
                          <w:top w:val="nil"/>
                          <w:left w:val="nil"/>
                          <w:bottom w:val="nil"/>
                          <w:right w:val="nil"/>
                        </w:tcBorders>
                        <w:vAlign w:val="center"/>
                      </w:tcPr>
                      <w:p w:rsidR="00CC1FFF" w:rsidRPr="003A4855" w:rsidRDefault="00CC1FFF" w:rsidP="002B5D9E"/>
                    </w:tc>
                    <w:tc>
                      <w:tcPr>
                        <w:tcW w:w="1134" w:type="dxa"/>
                        <w:tcBorders>
                          <w:top w:val="nil"/>
                          <w:left w:val="nil"/>
                          <w:bottom w:val="nil"/>
                          <w:right w:val="nil"/>
                        </w:tcBorders>
                        <w:vAlign w:val="center"/>
                      </w:tcPr>
                      <w:p w:rsidR="00CC1FFF" w:rsidRPr="003A4855" w:rsidRDefault="00CC1FFF" w:rsidP="002B5D9E"/>
                    </w:tc>
                  </w:tr>
                  <w:tr w:rsidR="00CC1FFF" w:rsidRPr="003A4855">
                    <w:trPr>
                      <w:tblCellSpacing w:w="0" w:type="dxa"/>
                    </w:trPr>
                    <w:tc>
                      <w:tcPr>
                        <w:tcW w:w="4714" w:type="dxa"/>
                        <w:tcBorders>
                          <w:top w:val="nil"/>
                          <w:left w:val="nil"/>
                          <w:bottom w:val="nil"/>
                          <w:right w:val="nil"/>
                        </w:tcBorders>
                        <w:vAlign w:val="center"/>
                      </w:tcPr>
                      <w:p w:rsidR="00CC1FFF" w:rsidRPr="003A4855" w:rsidRDefault="00CC1FFF" w:rsidP="002B5D9E">
                        <w:r w:rsidRPr="003A4855">
                          <w:rPr>
                            <w:sz w:val="22"/>
                            <w:szCs w:val="22"/>
                          </w:rPr>
                          <w:t>Срок службы мер потока (течей гелиевых), лет</w:t>
                        </w:r>
                      </w:p>
                    </w:tc>
                    <w:tc>
                      <w:tcPr>
                        <w:tcW w:w="1134" w:type="dxa"/>
                        <w:tcBorders>
                          <w:top w:val="nil"/>
                          <w:left w:val="nil"/>
                          <w:bottom w:val="nil"/>
                          <w:right w:val="nil"/>
                        </w:tcBorders>
                        <w:vAlign w:val="center"/>
                      </w:tcPr>
                      <w:p w:rsidR="00CC1FFF" w:rsidRPr="003A4855" w:rsidRDefault="00CC1FFF" w:rsidP="002B5D9E">
                        <w:r w:rsidRPr="003A4855">
                          <w:rPr>
                            <w:sz w:val="22"/>
                            <w:szCs w:val="22"/>
                          </w:rPr>
                          <w:t>10</w:t>
                        </w:r>
                      </w:p>
                    </w:tc>
                  </w:tr>
                  <w:tr w:rsidR="00CC1FFF" w:rsidRPr="003A4855">
                    <w:trPr>
                      <w:tblCellSpacing w:w="0" w:type="dxa"/>
                    </w:trPr>
                    <w:tc>
                      <w:tcPr>
                        <w:tcW w:w="4714" w:type="dxa"/>
                        <w:tcBorders>
                          <w:top w:val="nil"/>
                          <w:left w:val="nil"/>
                          <w:bottom w:val="nil"/>
                          <w:right w:val="nil"/>
                        </w:tcBorders>
                        <w:vAlign w:val="center"/>
                      </w:tcPr>
                      <w:p w:rsidR="00CC1FFF" w:rsidRPr="003A4855" w:rsidRDefault="00CC1FFF" w:rsidP="002B5D9E">
                        <w:r w:rsidRPr="003A4855">
                          <w:rPr>
                            <w:sz w:val="22"/>
                            <w:szCs w:val="22"/>
                          </w:rPr>
                          <w:t>Гарантийный срок службы (с даты изготовления), лет</w:t>
                        </w:r>
                      </w:p>
                    </w:tc>
                    <w:tc>
                      <w:tcPr>
                        <w:tcW w:w="1134" w:type="dxa"/>
                        <w:tcBorders>
                          <w:top w:val="nil"/>
                          <w:left w:val="nil"/>
                          <w:bottom w:val="nil"/>
                          <w:right w:val="nil"/>
                        </w:tcBorders>
                        <w:vAlign w:val="center"/>
                      </w:tcPr>
                      <w:p w:rsidR="00CC1FFF" w:rsidRPr="003A4855" w:rsidRDefault="00CC1FFF" w:rsidP="002B5D9E">
                        <w:r w:rsidRPr="003A4855">
                          <w:rPr>
                            <w:sz w:val="22"/>
                            <w:szCs w:val="22"/>
                          </w:rPr>
                          <w:t>4</w:t>
                        </w:r>
                      </w:p>
                    </w:tc>
                  </w:tr>
                </w:tbl>
                <w:p w:rsidR="00CC1FFF" w:rsidRPr="003A4855" w:rsidRDefault="00CC1FFF" w:rsidP="002B5D9E">
                  <w:pPr>
                    <w:rPr>
                      <w:color w:val="000000"/>
                    </w:rPr>
                  </w:pPr>
                  <w:r w:rsidRPr="003A4855">
                    <w:rPr>
                      <w:sz w:val="22"/>
                      <w:szCs w:val="22"/>
                    </w:rPr>
                    <w:t>Климатическое исполнение У3 по ГОСТ15150-69</w:t>
                  </w:r>
                </w:p>
                <w:p w:rsidR="00CC1FFF" w:rsidRPr="003A4855" w:rsidRDefault="00CC1FFF" w:rsidP="002B5D9E">
                  <w:pPr>
                    <w:rPr>
                      <w:color w:val="000000"/>
                    </w:rPr>
                  </w:pPr>
                  <w:r w:rsidRPr="003A4855">
                    <w:rPr>
                      <w:color w:val="000000"/>
                      <w:sz w:val="22"/>
                      <w:szCs w:val="22"/>
                    </w:rPr>
                    <w:t xml:space="preserve">Мера потока (течь гелиевая) </w:t>
                  </w:r>
                  <w:r w:rsidRPr="003A4855">
                    <w:rPr>
                      <w:b/>
                      <w:bCs/>
                      <w:color w:val="000000"/>
                      <w:sz w:val="22"/>
                      <w:szCs w:val="22"/>
                    </w:rPr>
                    <w:t xml:space="preserve">Гелит 1, </w:t>
                  </w:r>
                  <w:r w:rsidRPr="003A4855">
                    <w:rPr>
                      <w:color w:val="000000"/>
                      <w:sz w:val="22"/>
                      <w:szCs w:val="22"/>
                    </w:rPr>
                    <w:t xml:space="preserve"> изготавливается и принимается в соответствии с обязательными требованиями государственных стандартов и действующей технической документацией. Мера потока (течь гелиевая) соответствует техническим условиям ОТМ0.344.001 ТУ.</w:t>
                  </w:r>
                </w:p>
                <w:p w:rsidR="00CC1FFF" w:rsidRPr="003A4855" w:rsidRDefault="00CC1FFF" w:rsidP="002B5D9E">
                  <w:r w:rsidRPr="003A4855">
                    <w:rPr>
                      <w:sz w:val="22"/>
                      <w:szCs w:val="22"/>
                    </w:rPr>
                    <w:t>или аналог</w:t>
                  </w:r>
                </w:p>
              </w:tc>
              <w:tc>
                <w:tcPr>
                  <w:tcW w:w="989"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Штука</w:t>
                  </w:r>
                </w:p>
              </w:tc>
              <w:tc>
                <w:tcPr>
                  <w:tcW w:w="610"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3</w:t>
                  </w:r>
                </w:p>
              </w:tc>
            </w:tr>
            <w:tr w:rsidR="00CC1FFF" w:rsidRPr="0043457D">
              <w:tc>
                <w:tcPr>
                  <w:tcW w:w="487" w:type="dxa"/>
                  <w:tcBorders>
                    <w:top w:val="single" w:sz="4" w:space="0" w:color="000000"/>
                    <w:left w:val="single" w:sz="4" w:space="0" w:color="000000"/>
                    <w:bottom w:val="single" w:sz="4" w:space="0" w:color="000000"/>
                    <w:right w:val="single" w:sz="4" w:space="0" w:color="000000"/>
                  </w:tcBorders>
                </w:tcPr>
                <w:p w:rsidR="00CC1FFF" w:rsidRPr="0043457D" w:rsidRDefault="00CC1FFF" w:rsidP="00D260DB">
                  <w:pPr>
                    <w:numPr>
                      <w:ilvl w:val="0"/>
                      <w:numId w:val="74"/>
                    </w:numPr>
                    <w:ind w:left="0" w:firstLine="0"/>
                    <w:rPr>
                      <w:color w:val="000000"/>
                    </w:rPr>
                  </w:pPr>
                </w:p>
              </w:tc>
              <w:tc>
                <w:tcPr>
                  <w:tcW w:w="7365" w:type="dxa"/>
                  <w:tcBorders>
                    <w:top w:val="single" w:sz="4" w:space="0" w:color="000000"/>
                    <w:left w:val="single" w:sz="4" w:space="0" w:color="000000"/>
                    <w:bottom w:val="single" w:sz="4" w:space="0" w:color="000000"/>
                    <w:right w:val="single" w:sz="4" w:space="0" w:color="000000"/>
                  </w:tcBorders>
                </w:tcPr>
                <w:p w:rsidR="00CC1FFF" w:rsidRPr="003A4855" w:rsidRDefault="00CC1FFF" w:rsidP="002B5D9E">
                  <w:r w:rsidRPr="003A4855">
                    <w:rPr>
                      <w:sz w:val="22"/>
                      <w:szCs w:val="22"/>
                    </w:rPr>
                    <w:t>Конденсатор подстроечный с воздушным диэлектриком малогабаритный 1КПВМ-1-8В-30пФ ,  или аналог</w:t>
                  </w:r>
                </w:p>
              </w:tc>
              <w:tc>
                <w:tcPr>
                  <w:tcW w:w="989"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Штука</w:t>
                  </w:r>
                </w:p>
              </w:tc>
              <w:tc>
                <w:tcPr>
                  <w:tcW w:w="610"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20</w:t>
                  </w:r>
                </w:p>
              </w:tc>
            </w:tr>
            <w:tr w:rsidR="00CC1FFF" w:rsidRPr="0043457D">
              <w:tc>
                <w:tcPr>
                  <w:tcW w:w="487" w:type="dxa"/>
                  <w:tcBorders>
                    <w:top w:val="single" w:sz="4" w:space="0" w:color="000000"/>
                    <w:left w:val="single" w:sz="4" w:space="0" w:color="000000"/>
                    <w:bottom w:val="single" w:sz="4" w:space="0" w:color="000000"/>
                    <w:right w:val="single" w:sz="4" w:space="0" w:color="000000"/>
                  </w:tcBorders>
                </w:tcPr>
                <w:p w:rsidR="00CC1FFF" w:rsidRPr="0043457D" w:rsidRDefault="00CC1FFF" w:rsidP="00D260DB">
                  <w:pPr>
                    <w:numPr>
                      <w:ilvl w:val="0"/>
                      <w:numId w:val="74"/>
                    </w:numPr>
                    <w:ind w:left="0" w:firstLine="0"/>
                    <w:rPr>
                      <w:color w:val="000000"/>
                    </w:rPr>
                  </w:pPr>
                </w:p>
              </w:tc>
              <w:tc>
                <w:tcPr>
                  <w:tcW w:w="7365" w:type="dxa"/>
                  <w:tcBorders>
                    <w:top w:val="single" w:sz="4" w:space="0" w:color="000000"/>
                    <w:left w:val="single" w:sz="4" w:space="0" w:color="000000"/>
                    <w:bottom w:val="single" w:sz="4" w:space="0" w:color="000000"/>
                    <w:right w:val="single" w:sz="4" w:space="0" w:color="000000"/>
                  </w:tcBorders>
                </w:tcPr>
                <w:p w:rsidR="00CC1FFF" w:rsidRPr="003A4855" w:rsidRDefault="00CC1FFF" w:rsidP="002B5D9E">
                  <w:r w:rsidRPr="003A4855">
                    <w:rPr>
                      <w:sz w:val="22"/>
                      <w:szCs w:val="22"/>
                    </w:rPr>
                    <w:t xml:space="preserve"> Резистор непроволочный регулируемый СП-1-1Вт-150кОм±10% -А-ВС-2-16см. ОЖО 468 401ТУ, габаритные размеры </w:t>
                  </w:r>
                  <w:r w:rsidRPr="003A4855">
                    <w:rPr>
                      <w:sz w:val="22"/>
                      <w:szCs w:val="22"/>
                      <w:lang w:val="en-US"/>
                    </w:rPr>
                    <w:t>LxWxH</w:t>
                  </w:r>
                  <w:r w:rsidRPr="003A4855">
                    <w:rPr>
                      <w:sz w:val="22"/>
                      <w:szCs w:val="22"/>
                    </w:rPr>
                    <w:t>=35х28х45, высота корпуса 13мм, длина вала до 20мм. Или аналог</w:t>
                  </w:r>
                </w:p>
              </w:tc>
              <w:tc>
                <w:tcPr>
                  <w:tcW w:w="989"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Штука</w:t>
                  </w:r>
                </w:p>
              </w:tc>
              <w:tc>
                <w:tcPr>
                  <w:tcW w:w="610"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15</w:t>
                  </w:r>
                </w:p>
              </w:tc>
            </w:tr>
            <w:tr w:rsidR="00CC1FFF" w:rsidRPr="0043457D">
              <w:tc>
                <w:tcPr>
                  <w:tcW w:w="487" w:type="dxa"/>
                  <w:tcBorders>
                    <w:top w:val="single" w:sz="4" w:space="0" w:color="000000"/>
                    <w:left w:val="single" w:sz="4" w:space="0" w:color="000000"/>
                    <w:bottom w:val="single" w:sz="4" w:space="0" w:color="000000"/>
                    <w:right w:val="single" w:sz="4" w:space="0" w:color="000000"/>
                  </w:tcBorders>
                </w:tcPr>
                <w:p w:rsidR="00CC1FFF" w:rsidRPr="0043457D" w:rsidRDefault="00CC1FFF" w:rsidP="00D260DB">
                  <w:pPr>
                    <w:numPr>
                      <w:ilvl w:val="0"/>
                      <w:numId w:val="74"/>
                    </w:numPr>
                    <w:ind w:left="0" w:firstLine="0"/>
                    <w:rPr>
                      <w:color w:val="000000"/>
                    </w:rPr>
                  </w:pPr>
                </w:p>
              </w:tc>
              <w:tc>
                <w:tcPr>
                  <w:tcW w:w="7365" w:type="dxa"/>
                  <w:tcBorders>
                    <w:top w:val="single" w:sz="4" w:space="0" w:color="000000"/>
                    <w:left w:val="single" w:sz="4" w:space="0" w:color="000000"/>
                    <w:bottom w:val="single" w:sz="4" w:space="0" w:color="000000"/>
                    <w:right w:val="single" w:sz="4" w:space="0" w:color="000000"/>
                  </w:tcBorders>
                </w:tcPr>
                <w:p w:rsidR="00CC1FFF" w:rsidRPr="003A4855" w:rsidRDefault="00CC1FFF" w:rsidP="002B5D9E">
                  <w:r w:rsidRPr="003A4855">
                    <w:rPr>
                      <w:sz w:val="22"/>
                      <w:szCs w:val="22"/>
                    </w:rPr>
                    <w:t xml:space="preserve">Модуль клеммный DO400-32 разработка фирмы «МИККОН» 2004года </w:t>
                  </w:r>
                </w:p>
                <w:p w:rsidR="00CC1FFF" w:rsidRPr="003A4855" w:rsidRDefault="00CC1FFF" w:rsidP="002B5D9E">
                  <w:pPr>
                    <w:rPr>
                      <w:b/>
                      <w:bCs/>
                    </w:rPr>
                  </w:pPr>
                  <w:r w:rsidRPr="003A4855">
                    <w:rPr>
                      <w:b/>
                      <w:bCs/>
                      <w:sz w:val="22"/>
                      <w:szCs w:val="22"/>
                    </w:rPr>
                    <w:t xml:space="preserve"> в соответствии с Приложением №3 </w:t>
                  </w:r>
                  <w:r w:rsidRPr="003A4855">
                    <w:rPr>
                      <w:sz w:val="22"/>
                      <w:szCs w:val="22"/>
                    </w:rPr>
                    <w:t>или аналог</w:t>
                  </w:r>
                </w:p>
              </w:tc>
              <w:tc>
                <w:tcPr>
                  <w:tcW w:w="989"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Штука</w:t>
                  </w:r>
                </w:p>
              </w:tc>
              <w:tc>
                <w:tcPr>
                  <w:tcW w:w="610"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3</w:t>
                  </w:r>
                </w:p>
              </w:tc>
            </w:tr>
            <w:tr w:rsidR="00CC1FFF" w:rsidRPr="0043457D">
              <w:tc>
                <w:tcPr>
                  <w:tcW w:w="487" w:type="dxa"/>
                  <w:tcBorders>
                    <w:top w:val="single" w:sz="4" w:space="0" w:color="000000"/>
                    <w:left w:val="single" w:sz="4" w:space="0" w:color="000000"/>
                    <w:bottom w:val="single" w:sz="4" w:space="0" w:color="000000"/>
                    <w:right w:val="single" w:sz="4" w:space="0" w:color="000000"/>
                  </w:tcBorders>
                </w:tcPr>
                <w:p w:rsidR="00CC1FFF" w:rsidRPr="0043457D" w:rsidRDefault="00CC1FFF" w:rsidP="00D260DB">
                  <w:pPr>
                    <w:numPr>
                      <w:ilvl w:val="0"/>
                      <w:numId w:val="74"/>
                    </w:numPr>
                    <w:ind w:left="0" w:firstLine="0"/>
                    <w:rPr>
                      <w:color w:val="000000"/>
                    </w:rPr>
                  </w:pPr>
                </w:p>
              </w:tc>
              <w:tc>
                <w:tcPr>
                  <w:tcW w:w="7365" w:type="dxa"/>
                  <w:tcBorders>
                    <w:top w:val="single" w:sz="4" w:space="0" w:color="000000"/>
                    <w:left w:val="single" w:sz="4" w:space="0" w:color="000000"/>
                    <w:bottom w:val="single" w:sz="4" w:space="0" w:color="000000"/>
                    <w:right w:val="single" w:sz="4" w:space="0" w:color="000000"/>
                  </w:tcBorders>
                </w:tcPr>
                <w:p w:rsidR="00CC1FFF" w:rsidRPr="003A4855" w:rsidRDefault="00CC1FFF" w:rsidP="002B5D9E">
                  <w:r w:rsidRPr="003A4855">
                    <w:rPr>
                      <w:sz w:val="22"/>
                      <w:szCs w:val="22"/>
                    </w:rPr>
                    <w:t xml:space="preserve">Конденсатор  </w:t>
                  </w:r>
                  <w:r w:rsidRPr="003A4855">
                    <w:rPr>
                      <w:color w:val="4C4C4C"/>
                      <w:sz w:val="22"/>
                      <w:szCs w:val="22"/>
                    </w:rPr>
                    <w:t xml:space="preserve">фольговые полярные с жидким электролитом. </w:t>
                  </w:r>
                  <w:r w:rsidRPr="003A4855">
                    <w:rPr>
                      <w:color w:val="4C4C4C"/>
                      <w:sz w:val="22"/>
                      <w:szCs w:val="22"/>
                    </w:rPr>
                    <w:br/>
                  </w:r>
                  <w:r w:rsidRPr="003A4855">
                    <w:rPr>
                      <w:sz w:val="22"/>
                      <w:szCs w:val="22"/>
                    </w:rPr>
                    <w:t>алюминиевый К50-27-450В-220мкФ +50±20.Температурный диапазон от-40</w:t>
                  </w:r>
                  <w:r w:rsidRPr="003A4855">
                    <w:rPr>
                      <w:sz w:val="22"/>
                      <w:szCs w:val="22"/>
                      <w:vertAlign w:val="superscript"/>
                    </w:rPr>
                    <w:t xml:space="preserve">о </w:t>
                  </w:r>
                  <w:r w:rsidRPr="003A4855">
                    <w:rPr>
                      <w:sz w:val="22"/>
                      <w:szCs w:val="22"/>
                    </w:rPr>
                    <w:t>до +85</w:t>
                  </w:r>
                  <w:r w:rsidRPr="003A4855">
                    <w:rPr>
                      <w:sz w:val="22"/>
                      <w:szCs w:val="22"/>
                      <w:vertAlign w:val="superscript"/>
                    </w:rPr>
                    <w:t>о</w:t>
                  </w:r>
                  <w:r w:rsidRPr="003A4855">
                    <w:rPr>
                      <w:sz w:val="22"/>
                      <w:szCs w:val="22"/>
                    </w:rPr>
                    <w:t xml:space="preserve"> С Расстояние между выводами 13±0,5мм. </w:t>
                  </w:r>
                  <w:r w:rsidRPr="003A4855">
                    <w:rPr>
                      <w:sz w:val="22"/>
                      <w:szCs w:val="22"/>
                      <w:lang w:val="en-US"/>
                    </w:rPr>
                    <w:t>DxH</w:t>
                  </w:r>
                  <w:r w:rsidRPr="003A4855">
                    <w:rPr>
                      <w:sz w:val="22"/>
                      <w:szCs w:val="22"/>
                    </w:rPr>
                    <w:t xml:space="preserve">=34х92мм. </w:t>
                  </w:r>
                  <w:r w:rsidRPr="003A4855">
                    <w:rPr>
                      <w:color w:val="4C4C4C"/>
                      <w:sz w:val="22"/>
                      <w:szCs w:val="22"/>
                    </w:rPr>
                    <w:t>Минимальная наработка: 15000 ч.</w:t>
                  </w:r>
                  <w:r w:rsidRPr="003A4855">
                    <w:rPr>
                      <w:sz w:val="22"/>
                      <w:szCs w:val="22"/>
                    </w:rPr>
                    <w:t>ОЖО 464.197.ТУ. или аналог</w:t>
                  </w:r>
                </w:p>
              </w:tc>
              <w:tc>
                <w:tcPr>
                  <w:tcW w:w="989"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lang w:val="en-US"/>
                    </w:rPr>
                  </w:pPr>
                  <w:r w:rsidRPr="0043457D">
                    <w:rPr>
                      <w:sz w:val="20"/>
                      <w:szCs w:val="20"/>
                    </w:rPr>
                    <w:t>Штука</w:t>
                  </w:r>
                </w:p>
              </w:tc>
              <w:tc>
                <w:tcPr>
                  <w:tcW w:w="610"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20</w:t>
                  </w:r>
                </w:p>
              </w:tc>
            </w:tr>
            <w:tr w:rsidR="00CC1FFF" w:rsidRPr="0043457D">
              <w:tc>
                <w:tcPr>
                  <w:tcW w:w="487" w:type="dxa"/>
                  <w:tcBorders>
                    <w:top w:val="single" w:sz="4" w:space="0" w:color="000000"/>
                    <w:left w:val="single" w:sz="4" w:space="0" w:color="000000"/>
                    <w:bottom w:val="single" w:sz="4" w:space="0" w:color="000000"/>
                    <w:right w:val="single" w:sz="4" w:space="0" w:color="000000"/>
                  </w:tcBorders>
                </w:tcPr>
                <w:p w:rsidR="00CC1FFF" w:rsidRPr="0043457D" w:rsidRDefault="00CC1FFF" w:rsidP="00D260DB">
                  <w:pPr>
                    <w:numPr>
                      <w:ilvl w:val="0"/>
                      <w:numId w:val="74"/>
                    </w:numPr>
                    <w:ind w:left="0" w:firstLine="0"/>
                    <w:rPr>
                      <w:color w:val="000000"/>
                    </w:rPr>
                  </w:pPr>
                </w:p>
              </w:tc>
              <w:tc>
                <w:tcPr>
                  <w:tcW w:w="7365" w:type="dxa"/>
                  <w:tcBorders>
                    <w:top w:val="single" w:sz="4" w:space="0" w:color="000000"/>
                    <w:left w:val="single" w:sz="4" w:space="0" w:color="000000"/>
                    <w:bottom w:val="single" w:sz="4" w:space="0" w:color="000000"/>
                    <w:right w:val="single" w:sz="4" w:space="0" w:color="000000"/>
                  </w:tcBorders>
                </w:tcPr>
                <w:p w:rsidR="00CC1FFF" w:rsidRPr="003A4855" w:rsidRDefault="00CC1FFF" w:rsidP="002B5D9E">
                  <w:r w:rsidRPr="003A4855">
                    <w:rPr>
                      <w:sz w:val="22"/>
                      <w:szCs w:val="22"/>
                    </w:rPr>
                    <w:t>Колодка-корпус для элементов типа «Кроны» : BH-9VA. Ггабаритные размеры 55х31х20мм. Контакты :провод 150мм; сечение провода0,13мм</w:t>
                  </w:r>
                  <w:r w:rsidRPr="003A4855">
                    <w:rPr>
                      <w:sz w:val="22"/>
                      <w:szCs w:val="22"/>
                      <w:vertAlign w:val="superscript"/>
                    </w:rPr>
                    <w:t xml:space="preserve">2 </w:t>
                  </w:r>
                  <w:r w:rsidRPr="003A4855">
                    <w:rPr>
                      <w:sz w:val="22"/>
                      <w:szCs w:val="22"/>
                    </w:rPr>
                    <w:t>(</w:t>
                  </w:r>
                  <w:r w:rsidRPr="003A4855">
                    <w:rPr>
                      <w:sz w:val="22"/>
                      <w:szCs w:val="22"/>
                      <w:lang w:val="en-US"/>
                    </w:rPr>
                    <w:t>AWG</w:t>
                  </w:r>
                  <w:r w:rsidRPr="003A4855">
                    <w:rPr>
                      <w:sz w:val="22"/>
                      <w:szCs w:val="22"/>
                    </w:rPr>
                    <w:t>26) Температурный диапазон : -40 до +105</w:t>
                  </w:r>
                  <w:r w:rsidRPr="003A4855">
                    <w:rPr>
                      <w:sz w:val="22"/>
                      <w:szCs w:val="22"/>
                      <w:vertAlign w:val="superscript"/>
                    </w:rPr>
                    <w:t>О</w:t>
                  </w:r>
                  <w:r w:rsidRPr="003A4855">
                    <w:rPr>
                      <w:sz w:val="22"/>
                      <w:szCs w:val="22"/>
                    </w:rPr>
                    <w:t>С. Производитель</w:t>
                  </w:r>
                  <w:r w:rsidRPr="003A4855">
                    <w:rPr>
                      <w:sz w:val="22"/>
                      <w:szCs w:val="22"/>
                      <w:lang w:val="en-US"/>
                    </w:rPr>
                    <w:t>:Comfortable Electronic.</w:t>
                  </w:r>
                  <w:r w:rsidRPr="003A4855">
                    <w:rPr>
                      <w:sz w:val="22"/>
                      <w:szCs w:val="22"/>
                    </w:rPr>
                    <w:t xml:space="preserve"> Или аналог</w:t>
                  </w:r>
                </w:p>
              </w:tc>
              <w:tc>
                <w:tcPr>
                  <w:tcW w:w="989"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Штука</w:t>
                  </w:r>
                </w:p>
              </w:tc>
              <w:tc>
                <w:tcPr>
                  <w:tcW w:w="610"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190</w:t>
                  </w:r>
                </w:p>
              </w:tc>
            </w:tr>
            <w:tr w:rsidR="00CC1FFF" w:rsidRPr="0043457D">
              <w:tc>
                <w:tcPr>
                  <w:tcW w:w="487" w:type="dxa"/>
                  <w:tcBorders>
                    <w:top w:val="single" w:sz="4" w:space="0" w:color="000000"/>
                    <w:left w:val="single" w:sz="4" w:space="0" w:color="000000"/>
                    <w:bottom w:val="single" w:sz="4" w:space="0" w:color="000000"/>
                    <w:right w:val="single" w:sz="4" w:space="0" w:color="000000"/>
                  </w:tcBorders>
                </w:tcPr>
                <w:p w:rsidR="00CC1FFF" w:rsidRPr="0043457D" w:rsidRDefault="00CC1FFF" w:rsidP="00D260DB">
                  <w:pPr>
                    <w:numPr>
                      <w:ilvl w:val="0"/>
                      <w:numId w:val="74"/>
                    </w:numPr>
                    <w:ind w:left="0" w:firstLine="0"/>
                    <w:rPr>
                      <w:color w:val="000000"/>
                    </w:rPr>
                  </w:pPr>
                </w:p>
              </w:tc>
              <w:tc>
                <w:tcPr>
                  <w:tcW w:w="7365" w:type="dxa"/>
                  <w:tcBorders>
                    <w:top w:val="single" w:sz="4" w:space="0" w:color="000000"/>
                    <w:left w:val="single" w:sz="4" w:space="0" w:color="000000"/>
                    <w:bottom w:val="single" w:sz="4" w:space="0" w:color="000000"/>
                    <w:right w:val="single" w:sz="4" w:space="0" w:color="000000"/>
                  </w:tcBorders>
                  <w:vAlign w:val="center"/>
                </w:tcPr>
                <w:p w:rsidR="00CC1FFF" w:rsidRPr="003A4855" w:rsidRDefault="00CC1FFF" w:rsidP="002B5D9E">
                  <w:r w:rsidRPr="003A4855">
                    <w:rPr>
                      <w:sz w:val="22"/>
                      <w:szCs w:val="22"/>
                    </w:rPr>
                    <w:t xml:space="preserve">Транзистор мощный биполярный  высокочастотный BU4522AX/B, </w:t>
                  </w:r>
                  <w:r w:rsidRPr="003A4855">
                    <w:rPr>
                      <w:sz w:val="22"/>
                      <w:szCs w:val="22"/>
                      <w:lang w:val="en-US"/>
                    </w:rPr>
                    <w:t>n</w:t>
                  </w:r>
                  <w:r w:rsidRPr="003A4855">
                    <w:rPr>
                      <w:sz w:val="22"/>
                      <w:szCs w:val="22"/>
                    </w:rPr>
                    <w:t>-</w:t>
                  </w:r>
                  <w:r w:rsidRPr="003A4855">
                    <w:rPr>
                      <w:sz w:val="22"/>
                      <w:szCs w:val="22"/>
                      <w:lang w:val="en-US"/>
                    </w:rPr>
                    <w:t>p</w:t>
                  </w:r>
                  <w:r w:rsidRPr="003A4855">
                    <w:rPr>
                      <w:sz w:val="22"/>
                      <w:szCs w:val="22"/>
                    </w:rPr>
                    <w:t>-</w:t>
                  </w:r>
                  <w:r w:rsidRPr="003A4855">
                    <w:rPr>
                      <w:sz w:val="22"/>
                      <w:szCs w:val="22"/>
                      <w:lang w:val="en-US"/>
                    </w:rPr>
                    <w:t>n</w:t>
                  </w:r>
                  <w:r w:rsidRPr="003A4855">
                    <w:rPr>
                      <w:sz w:val="22"/>
                      <w:szCs w:val="22"/>
                    </w:rPr>
                    <w:t xml:space="preserve">-переход , </w:t>
                  </w:r>
                  <w:r w:rsidRPr="003A4855">
                    <w:rPr>
                      <w:sz w:val="22"/>
                      <w:szCs w:val="22"/>
                      <w:lang w:val="en-US"/>
                    </w:rPr>
                    <w:t>SOT</w:t>
                  </w:r>
                  <w:r w:rsidRPr="003A4855">
                    <w:rPr>
                      <w:sz w:val="22"/>
                      <w:szCs w:val="22"/>
                    </w:rPr>
                    <w:t>399, корпус типа 239-24-2, 1500В, 10А,45Вт,0,4мкс или аналог</w:t>
                  </w:r>
                </w:p>
              </w:tc>
              <w:tc>
                <w:tcPr>
                  <w:tcW w:w="989"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Штука</w:t>
                  </w:r>
                </w:p>
              </w:tc>
              <w:tc>
                <w:tcPr>
                  <w:tcW w:w="610"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20</w:t>
                  </w:r>
                </w:p>
              </w:tc>
            </w:tr>
            <w:tr w:rsidR="00CC1FFF" w:rsidRPr="0043457D">
              <w:tc>
                <w:tcPr>
                  <w:tcW w:w="487" w:type="dxa"/>
                  <w:tcBorders>
                    <w:top w:val="single" w:sz="4" w:space="0" w:color="000000"/>
                    <w:left w:val="single" w:sz="4" w:space="0" w:color="000000"/>
                    <w:bottom w:val="single" w:sz="4" w:space="0" w:color="000000"/>
                    <w:right w:val="single" w:sz="4" w:space="0" w:color="000000"/>
                  </w:tcBorders>
                </w:tcPr>
                <w:p w:rsidR="00CC1FFF" w:rsidRPr="0043457D" w:rsidRDefault="00CC1FFF" w:rsidP="00D260DB">
                  <w:pPr>
                    <w:numPr>
                      <w:ilvl w:val="0"/>
                      <w:numId w:val="74"/>
                    </w:numPr>
                    <w:ind w:left="0" w:firstLine="0"/>
                    <w:rPr>
                      <w:color w:val="000000"/>
                    </w:rPr>
                  </w:pPr>
                </w:p>
              </w:tc>
              <w:tc>
                <w:tcPr>
                  <w:tcW w:w="7365" w:type="dxa"/>
                  <w:tcBorders>
                    <w:top w:val="single" w:sz="4" w:space="0" w:color="000000"/>
                    <w:left w:val="single" w:sz="4" w:space="0" w:color="000000"/>
                    <w:bottom w:val="single" w:sz="4" w:space="0" w:color="000000"/>
                    <w:right w:val="single" w:sz="4" w:space="0" w:color="000000"/>
                  </w:tcBorders>
                </w:tcPr>
                <w:p w:rsidR="00CC1FFF" w:rsidRPr="003A4855" w:rsidRDefault="00CC1FFF" w:rsidP="002B5D9E">
                  <w:r w:rsidRPr="003A4855">
                    <w:rPr>
                      <w:sz w:val="22"/>
                      <w:szCs w:val="22"/>
                    </w:rPr>
                    <w:t>Микросхема КР556РТ5- биполярное программируемое устройство ёмкостью 4096бит.с открытым коллектором, включает матрицу памяти 64х64,  или аналог</w:t>
                  </w:r>
                </w:p>
              </w:tc>
              <w:tc>
                <w:tcPr>
                  <w:tcW w:w="989"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Штука</w:t>
                  </w:r>
                </w:p>
              </w:tc>
              <w:tc>
                <w:tcPr>
                  <w:tcW w:w="610"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130</w:t>
                  </w:r>
                </w:p>
              </w:tc>
            </w:tr>
            <w:tr w:rsidR="00CC1FFF" w:rsidRPr="0043457D">
              <w:tc>
                <w:tcPr>
                  <w:tcW w:w="487" w:type="dxa"/>
                  <w:tcBorders>
                    <w:top w:val="single" w:sz="4" w:space="0" w:color="000000"/>
                    <w:left w:val="single" w:sz="4" w:space="0" w:color="000000"/>
                    <w:bottom w:val="single" w:sz="4" w:space="0" w:color="000000"/>
                    <w:right w:val="single" w:sz="4" w:space="0" w:color="000000"/>
                  </w:tcBorders>
                </w:tcPr>
                <w:p w:rsidR="00CC1FFF" w:rsidRPr="0043457D" w:rsidRDefault="00CC1FFF" w:rsidP="00D260DB">
                  <w:pPr>
                    <w:numPr>
                      <w:ilvl w:val="0"/>
                      <w:numId w:val="74"/>
                    </w:numPr>
                    <w:ind w:left="0" w:firstLine="0"/>
                    <w:rPr>
                      <w:color w:val="000000"/>
                    </w:rPr>
                  </w:pPr>
                </w:p>
              </w:tc>
              <w:tc>
                <w:tcPr>
                  <w:tcW w:w="7365" w:type="dxa"/>
                  <w:tcBorders>
                    <w:top w:val="single" w:sz="4" w:space="0" w:color="000000"/>
                    <w:left w:val="single" w:sz="4" w:space="0" w:color="000000"/>
                    <w:bottom w:val="single" w:sz="4" w:space="0" w:color="000000"/>
                    <w:right w:val="single" w:sz="4" w:space="0" w:color="000000"/>
                  </w:tcBorders>
                </w:tcPr>
                <w:p w:rsidR="00CC1FFF" w:rsidRPr="003A4855" w:rsidRDefault="00CC1FFF" w:rsidP="002B5D9E">
                  <w:pPr>
                    <w:spacing w:before="60"/>
                  </w:pPr>
                  <w:r w:rsidRPr="003A4855">
                    <w:rPr>
                      <w:sz w:val="22"/>
                      <w:szCs w:val="22"/>
                    </w:rPr>
                    <w:t>Микросхема 27C256А , объём памяти 256кБайт, программатор ПЗУс непрожжением програмирования12.75-13В.или аналог</w:t>
                  </w:r>
                </w:p>
              </w:tc>
              <w:tc>
                <w:tcPr>
                  <w:tcW w:w="989"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lang w:val="en-US"/>
                    </w:rPr>
                  </w:pPr>
                  <w:r w:rsidRPr="0043457D">
                    <w:rPr>
                      <w:sz w:val="20"/>
                      <w:szCs w:val="20"/>
                    </w:rPr>
                    <w:t>Штука</w:t>
                  </w:r>
                </w:p>
              </w:tc>
              <w:tc>
                <w:tcPr>
                  <w:tcW w:w="610" w:type="dxa"/>
                  <w:tcBorders>
                    <w:top w:val="single" w:sz="4" w:space="0" w:color="000000"/>
                    <w:left w:val="single" w:sz="4" w:space="0" w:color="000000"/>
                    <w:bottom w:val="single" w:sz="4" w:space="0" w:color="000000"/>
                    <w:right w:val="single" w:sz="4" w:space="0" w:color="000000"/>
                  </w:tcBorders>
                </w:tcPr>
                <w:p w:rsidR="00CC1FFF" w:rsidRPr="0043457D" w:rsidRDefault="00CC1FFF" w:rsidP="002B5D9E">
                  <w:pPr>
                    <w:spacing w:before="60"/>
                    <w:rPr>
                      <w:sz w:val="20"/>
                      <w:szCs w:val="20"/>
                    </w:rPr>
                  </w:pPr>
                  <w:r w:rsidRPr="0043457D">
                    <w:rPr>
                      <w:sz w:val="20"/>
                      <w:szCs w:val="20"/>
                    </w:rPr>
                    <w:t>130</w:t>
                  </w:r>
                </w:p>
              </w:tc>
            </w:tr>
          </w:tbl>
          <w:p w:rsidR="00CC1FFF" w:rsidRPr="008161D6" w:rsidRDefault="00CC1FFF" w:rsidP="002B5D9E">
            <w:pPr>
              <w:ind w:firstLine="318"/>
              <w:rPr>
                <w:i/>
                <w:iCs/>
                <w:color w:val="000000"/>
              </w:rPr>
            </w:pPr>
          </w:p>
        </w:tc>
      </w:tr>
      <w:tr w:rsidR="00CC1FFF" w:rsidRPr="0069680F">
        <w:trPr>
          <w:trHeight w:val="399"/>
        </w:trPr>
        <w:tc>
          <w:tcPr>
            <w:tcW w:w="9840" w:type="dxa"/>
          </w:tcPr>
          <w:p w:rsidR="00CC1FFF" w:rsidRPr="008161D6" w:rsidRDefault="00CC1FFF" w:rsidP="002B5D9E">
            <w:pPr>
              <w:jc w:val="center"/>
              <w:rPr>
                <w:i/>
                <w:iCs/>
                <w:color w:val="000000"/>
              </w:rPr>
            </w:pPr>
            <w:bookmarkStart w:id="318" w:name="_Hlk356466017"/>
            <w:r w:rsidRPr="008161D6">
              <w:rPr>
                <w:color w:val="000000"/>
                <w:sz w:val="28"/>
                <w:szCs w:val="28"/>
              </w:rPr>
              <w:t>Подраздел 1.2 Сведения о новизне</w:t>
            </w:r>
          </w:p>
        </w:tc>
      </w:tr>
      <w:tr w:rsidR="00CC1FFF" w:rsidRPr="0069680F">
        <w:trPr>
          <w:trHeight w:val="399"/>
        </w:trPr>
        <w:tc>
          <w:tcPr>
            <w:tcW w:w="9840" w:type="dxa"/>
          </w:tcPr>
          <w:p w:rsidR="00CC1FFF" w:rsidRPr="008161D6" w:rsidRDefault="00CC1FFF" w:rsidP="002B5D9E">
            <w:pPr>
              <w:jc w:val="both"/>
              <w:rPr>
                <w:i/>
                <w:iCs/>
                <w:color w:val="000000"/>
              </w:rPr>
            </w:pPr>
            <w:r>
              <w:rPr>
                <w:i/>
                <w:iCs/>
                <w:color w:val="000000"/>
              </w:rPr>
              <w:t>Товар должен быть новым,</w:t>
            </w:r>
            <w:r w:rsidRPr="008161D6">
              <w:rPr>
                <w:i/>
                <w:iCs/>
                <w:color w:val="000000"/>
              </w:rPr>
              <w:t xml:space="preserve"> не бы</w:t>
            </w:r>
            <w:r>
              <w:rPr>
                <w:i/>
                <w:iCs/>
                <w:color w:val="000000"/>
              </w:rPr>
              <w:t>вшем</w:t>
            </w:r>
            <w:r w:rsidRPr="008161D6">
              <w:rPr>
                <w:i/>
                <w:iCs/>
                <w:color w:val="000000"/>
              </w:rPr>
              <w:t xml:space="preserve">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tc>
      </w:tr>
      <w:bookmarkEnd w:id="318"/>
      <w:tr w:rsidR="00CC1FFF" w:rsidRPr="0069680F">
        <w:trPr>
          <w:trHeight w:val="399"/>
        </w:trPr>
        <w:tc>
          <w:tcPr>
            <w:tcW w:w="9840" w:type="dxa"/>
          </w:tcPr>
          <w:p w:rsidR="00CC1FFF" w:rsidRPr="008161D6" w:rsidRDefault="00CC1FFF" w:rsidP="002B5D9E">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CC1FFF" w:rsidRPr="0069680F">
        <w:trPr>
          <w:trHeight w:val="399"/>
        </w:trPr>
        <w:tc>
          <w:tcPr>
            <w:tcW w:w="9840" w:type="dxa"/>
            <w:vAlign w:val="center"/>
          </w:tcPr>
          <w:p w:rsidR="00CC1FFF" w:rsidRPr="008161D6" w:rsidRDefault="00CC1FFF" w:rsidP="002B5D9E">
            <w:pPr>
              <w:rPr>
                <w:i/>
                <w:iCs/>
                <w:color w:val="000000"/>
              </w:rPr>
            </w:pPr>
            <w:r>
              <w:rPr>
                <w:i/>
                <w:iCs/>
                <w:color w:val="000000"/>
              </w:rPr>
              <w:t>Не требуется</w:t>
            </w:r>
            <w:r w:rsidRPr="008161D6">
              <w:rPr>
                <w:i/>
                <w:iCs/>
                <w:color w:val="000000"/>
              </w:rPr>
              <w:t>.</w:t>
            </w:r>
          </w:p>
        </w:tc>
      </w:tr>
      <w:tr w:rsidR="00CC1FFF" w:rsidRPr="0069680F">
        <w:trPr>
          <w:trHeight w:val="399"/>
        </w:trPr>
        <w:tc>
          <w:tcPr>
            <w:tcW w:w="9840" w:type="dxa"/>
          </w:tcPr>
          <w:p w:rsidR="00CC1FFF" w:rsidRPr="008161D6" w:rsidRDefault="00CC1FFF" w:rsidP="002B5D9E">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CC1FFF" w:rsidRPr="0069680F">
        <w:trPr>
          <w:trHeight w:val="399"/>
        </w:trPr>
        <w:tc>
          <w:tcPr>
            <w:tcW w:w="9840" w:type="dxa"/>
            <w:vAlign w:val="center"/>
          </w:tcPr>
          <w:p w:rsidR="00CC1FFF" w:rsidRPr="008161D6" w:rsidRDefault="00CC1FFF" w:rsidP="002B5D9E">
            <w:pPr>
              <w:rPr>
                <w:i/>
                <w:iCs/>
                <w:color w:val="000000"/>
              </w:rPr>
            </w:pPr>
            <w:r>
              <w:rPr>
                <w:i/>
                <w:iCs/>
                <w:color w:val="000000"/>
              </w:rPr>
              <w:t>Не требуется</w:t>
            </w:r>
            <w:r w:rsidRPr="008161D6">
              <w:rPr>
                <w:i/>
                <w:iCs/>
                <w:color w:val="000000"/>
              </w:rPr>
              <w:t>..</w:t>
            </w:r>
          </w:p>
        </w:tc>
      </w:tr>
      <w:tr w:rsidR="00CC1FFF" w:rsidRPr="0069680F">
        <w:trPr>
          <w:trHeight w:val="399"/>
        </w:trPr>
        <w:tc>
          <w:tcPr>
            <w:tcW w:w="9840" w:type="dxa"/>
          </w:tcPr>
          <w:p w:rsidR="00CC1FFF" w:rsidRPr="008161D6" w:rsidRDefault="00CC1FFF" w:rsidP="002B5D9E">
            <w:pPr>
              <w:jc w:val="center"/>
              <w:rPr>
                <w:i/>
                <w:iCs/>
                <w:color w:val="000000"/>
              </w:rPr>
            </w:pPr>
            <w:r w:rsidRPr="008161D6">
              <w:rPr>
                <w:color w:val="000000"/>
                <w:sz w:val="28"/>
                <w:szCs w:val="28"/>
              </w:rPr>
              <w:t>Подраздел 1.5 Код ОКП</w:t>
            </w:r>
          </w:p>
        </w:tc>
      </w:tr>
      <w:tr w:rsidR="00CC1FFF" w:rsidRPr="0069680F">
        <w:trPr>
          <w:trHeight w:val="399"/>
        </w:trPr>
        <w:tc>
          <w:tcPr>
            <w:tcW w:w="9840" w:type="dxa"/>
          </w:tcPr>
          <w:p w:rsidR="00CC1FFF" w:rsidRPr="008161D6" w:rsidRDefault="00CC1FFF" w:rsidP="002B5D9E">
            <w:pPr>
              <w:rPr>
                <w:i/>
                <w:iCs/>
                <w:color w:val="000000"/>
              </w:rPr>
            </w:pPr>
            <w:r>
              <w:rPr>
                <w:i/>
                <w:iCs/>
                <w:color w:val="000000"/>
              </w:rPr>
              <w:t>К</w:t>
            </w:r>
            <w:r w:rsidRPr="008161D6">
              <w:rPr>
                <w:i/>
                <w:iCs/>
                <w:color w:val="000000"/>
              </w:rPr>
              <w:t>од ОКП</w:t>
            </w:r>
            <w:r>
              <w:rPr>
                <w:i/>
                <w:iCs/>
                <w:color w:val="000000"/>
              </w:rPr>
              <w:t>:60 0000; 61 0000; 62 0000; 630000</w:t>
            </w:r>
            <w:r w:rsidRPr="008161D6">
              <w:rPr>
                <w:i/>
                <w:iCs/>
                <w:color w:val="000000"/>
              </w:rPr>
              <w:t xml:space="preserve"> </w:t>
            </w:r>
          </w:p>
        </w:tc>
      </w:tr>
    </w:tbl>
    <w:p w:rsidR="00CC1FFF" w:rsidRPr="008161D6" w:rsidRDefault="00CC1FFF" w:rsidP="0043457D">
      <w:pPr>
        <w:rPr>
          <w:color w:val="000000"/>
          <w:sz w:val="28"/>
          <w:szCs w:val="28"/>
        </w:rPr>
      </w:pPr>
    </w:p>
    <w:p w:rsidR="00CC1FFF" w:rsidRPr="003A4855" w:rsidRDefault="00CC1FFF" w:rsidP="003A4855">
      <w:pPr>
        <w:jc w:val="center"/>
        <w:rPr>
          <w:color w:val="000000"/>
          <w:sz w:val="28"/>
          <w:szCs w:val="28"/>
        </w:rPr>
      </w:pPr>
      <w:r w:rsidRPr="008161D6">
        <w:rPr>
          <w:color w:val="000000"/>
          <w:sz w:val="28"/>
          <w:szCs w:val="28"/>
        </w:rPr>
        <w:t>РАЗДЕЛ 2. ОБЛАСТЬ ПРИМЕНЕНИЯ</w:t>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335"/>
        </w:trPr>
        <w:tc>
          <w:tcPr>
            <w:tcW w:w="9498" w:type="dxa"/>
          </w:tcPr>
          <w:p w:rsidR="00CC1FFF" w:rsidRPr="008161D6" w:rsidRDefault="00CC1FFF" w:rsidP="002B5D9E">
            <w:pPr>
              <w:rPr>
                <w:i/>
                <w:iCs/>
                <w:color w:val="000000"/>
              </w:rPr>
            </w:pPr>
            <w:r>
              <w:rPr>
                <w:i/>
                <w:iCs/>
                <w:color w:val="000000"/>
              </w:rPr>
              <w:t>Комплектующие для ремонта приборов</w:t>
            </w:r>
          </w:p>
        </w:tc>
      </w:tr>
    </w:tbl>
    <w:p w:rsidR="00CC1FFF" w:rsidRPr="008161D6" w:rsidRDefault="00CC1FFF" w:rsidP="0043457D">
      <w:pPr>
        <w:jc w:val="center"/>
        <w:rPr>
          <w:color w:val="000000"/>
          <w:sz w:val="28"/>
          <w:szCs w:val="28"/>
        </w:rPr>
      </w:pPr>
    </w:p>
    <w:p w:rsidR="00CC1FFF" w:rsidRPr="003A4855" w:rsidRDefault="00CC1FFF" w:rsidP="0043457D">
      <w:pPr>
        <w:jc w:val="center"/>
        <w:rPr>
          <w:color w:val="000000"/>
          <w:sz w:val="28"/>
          <w:szCs w:val="28"/>
        </w:rPr>
      </w:pPr>
      <w:r w:rsidRPr="008161D6">
        <w:rPr>
          <w:color w:val="000000"/>
          <w:sz w:val="28"/>
          <w:szCs w:val="28"/>
        </w:rPr>
        <w:t>РАЗДЕЛ 3. УСЛОВИЯ ЭКСПЛУАТАЦИИ</w:t>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269"/>
        </w:trPr>
        <w:tc>
          <w:tcPr>
            <w:tcW w:w="9498" w:type="dxa"/>
          </w:tcPr>
          <w:p w:rsidR="00CC1FFF" w:rsidRPr="008161D6" w:rsidRDefault="00CC1FFF" w:rsidP="002B5D9E">
            <w:pPr>
              <w:tabs>
                <w:tab w:val="left" w:pos="0"/>
                <w:tab w:val="center" w:pos="4677"/>
                <w:tab w:val="right" w:pos="9355"/>
              </w:tabs>
              <w:ind w:right="34" w:firstLine="318"/>
              <w:jc w:val="both"/>
              <w:rPr>
                <w:i/>
                <w:iCs/>
                <w:color w:val="000000"/>
              </w:rPr>
            </w:pPr>
            <w:r>
              <w:rPr>
                <w:i/>
                <w:iCs/>
                <w:color w:val="000000"/>
              </w:rPr>
              <w:t>Согласно требованию производителя</w:t>
            </w:r>
          </w:p>
        </w:tc>
      </w:tr>
    </w:tbl>
    <w:p w:rsidR="00CC1FFF" w:rsidRPr="008161D6" w:rsidRDefault="00CC1FFF" w:rsidP="0043457D">
      <w:pPr>
        <w:jc w:val="center"/>
        <w:rPr>
          <w:color w:val="000000"/>
          <w:sz w:val="28"/>
          <w:szCs w:val="28"/>
        </w:rPr>
      </w:pPr>
      <w:r w:rsidRPr="008161D6">
        <w:rPr>
          <w:color w:val="000000"/>
          <w:sz w:val="28"/>
          <w:szCs w:val="28"/>
        </w:rPr>
        <w:t>РАЗДЕЛ 4. ТЕХНИЧЕСКИЕ ТРЕБОВАНИЯ</w:t>
      </w:r>
    </w:p>
    <w:p w:rsidR="00CC1FFF" w:rsidRPr="008161D6" w:rsidRDefault="00CC1FFF" w:rsidP="0043457D">
      <w:pPr>
        <w:jc w:val="center"/>
        <w:rPr>
          <w:b/>
          <w:bCs/>
          <w:color w:val="000000"/>
        </w:rPr>
      </w:pP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335"/>
        </w:trPr>
        <w:tc>
          <w:tcPr>
            <w:tcW w:w="9498" w:type="dxa"/>
          </w:tcPr>
          <w:p w:rsidR="00CC1FFF" w:rsidRPr="008161D6" w:rsidRDefault="00CC1FFF" w:rsidP="002B5D9E">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CC1FFF" w:rsidRPr="0069680F">
        <w:trPr>
          <w:trHeight w:val="335"/>
        </w:trPr>
        <w:tc>
          <w:tcPr>
            <w:tcW w:w="9498" w:type="dxa"/>
          </w:tcPr>
          <w:p w:rsidR="00CC1FFF" w:rsidRPr="008161D6" w:rsidRDefault="00CC1FFF" w:rsidP="002B5D9E">
            <w:pPr>
              <w:tabs>
                <w:tab w:val="left" w:pos="284"/>
                <w:tab w:val="center" w:pos="4677"/>
                <w:tab w:val="right" w:pos="9355"/>
              </w:tabs>
              <w:ind w:right="33"/>
              <w:jc w:val="both"/>
              <w:rPr>
                <w:i/>
                <w:iCs/>
                <w:color w:val="000000"/>
              </w:rPr>
            </w:pPr>
            <w:r>
              <w:rPr>
                <w:i/>
                <w:iCs/>
                <w:color w:val="000000"/>
              </w:rPr>
              <w:t>Указаны в Подразделе 1.1 и Приложении №3</w:t>
            </w:r>
          </w:p>
        </w:tc>
      </w:tr>
      <w:tr w:rsidR="00CC1FFF" w:rsidRPr="0069680F">
        <w:trPr>
          <w:trHeight w:val="335"/>
        </w:trPr>
        <w:tc>
          <w:tcPr>
            <w:tcW w:w="9498" w:type="dxa"/>
          </w:tcPr>
          <w:p w:rsidR="00CC1FFF" w:rsidRPr="008161D6" w:rsidRDefault="00CC1FFF" w:rsidP="002B5D9E">
            <w:pPr>
              <w:jc w:val="center"/>
              <w:rPr>
                <w:i/>
                <w:iCs/>
                <w:color w:val="000000"/>
              </w:rPr>
            </w:pPr>
            <w:r w:rsidRPr="008161D6">
              <w:rPr>
                <w:color w:val="000000"/>
                <w:sz w:val="28"/>
                <w:szCs w:val="28"/>
              </w:rPr>
              <w:t>Подраздел 4.2. Требования к надежности</w:t>
            </w:r>
          </w:p>
        </w:tc>
      </w:tr>
      <w:tr w:rsidR="00CC1FFF" w:rsidRPr="0069680F">
        <w:trPr>
          <w:trHeight w:val="335"/>
        </w:trPr>
        <w:tc>
          <w:tcPr>
            <w:tcW w:w="9498" w:type="dxa"/>
          </w:tcPr>
          <w:p w:rsidR="00CC1FFF" w:rsidRPr="008161D6" w:rsidRDefault="00CC1FFF" w:rsidP="002B5D9E">
            <w:pPr>
              <w:jc w:val="both"/>
              <w:rPr>
                <w:i/>
                <w:iCs/>
                <w:color w:val="000000"/>
              </w:rPr>
            </w:pPr>
            <w:r>
              <w:rPr>
                <w:i/>
                <w:iCs/>
                <w:color w:val="000000"/>
              </w:rPr>
              <w:t>Согласно документам производителя</w:t>
            </w:r>
          </w:p>
        </w:tc>
      </w:tr>
      <w:tr w:rsidR="00CC1FFF" w:rsidRPr="0069680F">
        <w:trPr>
          <w:trHeight w:val="335"/>
        </w:trPr>
        <w:tc>
          <w:tcPr>
            <w:tcW w:w="9498" w:type="dxa"/>
          </w:tcPr>
          <w:p w:rsidR="00CC1FFF" w:rsidRPr="008161D6" w:rsidRDefault="00CC1FFF" w:rsidP="002B5D9E">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CC1FFF" w:rsidRPr="0069680F">
        <w:trPr>
          <w:trHeight w:val="335"/>
        </w:trPr>
        <w:tc>
          <w:tcPr>
            <w:tcW w:w="9498" w:type="dxa"/>
          </w:tcPr>
          <w:p w:rsidR="00CC1FFF" w:rsidRPr="008161D6" w:rsidRDefault="00CC1FFF" w:rsidP="002B5D9E">
            <w:pPr>
              <w:tabs>
                <w:tab w:val="left" w:pos="0"/>
                <w:tab w:val="center" w:pos="4677"/>
                <w:tab w:val="right" w:pos="9355"/>
              </w:tabs>
              <w:ind w:right="34"/>
              <w:jc w:val="both"/>
              <w:rPr>
                <w:i/>
                <w:iCs/>
                <w:color w:val="000000"/>
              </w:rPr>
            </w:pPr>
            <w:r>
              <w:rPr>
                <w:i/>
                <w:iCs/>
                <w:color w:val="000000"/>
              </w:rPr>
              <w:t>Не требуется</w:t>
            </w:r>
          </w:p>
        </w:tc>
      </w:tr>
      <w:tr w:rsidR="00CC1FFF" w:rsidRPr="0069680F">
        <w:trPr>
          <w:trHeight w:val="335"/>
        </w:trPr>
        <w:tc>
          <w:tcPr>
            <w:tcW w:w="9498" w:type="dxa"/>
          </w:tcPr>
          <w:p w:rsidR="00CC1FFF" w:rsidRPr="008161D6" w:rsidRDefault="00CC1FFF" w:rsidP="002B5D9E">
            <w:pPr>
              <w:jc w:val="center"/>
              <w:rPr>
                <w:i/>
                <w:iCs/>
                <w:color w:val="000000"/>
              </w:rPr>
            </w:pPr>
            <w:r w:rsidRPr="008161D6">
              <w:rPr>
                <w:color w:val="000000"/>
                <w:sz w:val="28"/>
                <w:szCs w:val="28"/>
              </w:rPr>
              <w:t>Подраздел 4.4 Требования к маркировке</w:t>
            </w:r>
          </w:p>
        </w:tc>
      </w:tr>
      <w:tr w:rsidR="00CC1FFF" w:rsidRPr="0069680F">
        <w:trPr>
          <w:trHeight w:val="335"/>
        </w:trPr>
        <w:tc>
          <w:tcPr>
            <w:tcW w:w="9498" w:type="dxa"/>
          </w:tcPr>
          <w:p w:rsidR="00CC1FFF" w:rsidRPr="008161D6" w:rsidRDefault="00CC1FFF" w:rsidP="002B5D9E">
            <w:pPr>
              <w:jc w:val="both"/>
              <w:rPr>
                <w:i/>
                <w:iCs/>
                <w:color w:val="000000"/>
              </w:rPr>
            </w:pPr>
            <w:r>
              <w:rPr>
                <w:i/>
                <w:iCs/>
                <w:color w:val="000000"/>
              </w:rPr>
              <w:t xml:space="preserve">Изделия должны быть промаркированы по </w:t>
            </w:r>
            <w:r w:rsidRPr="008161D6">
              <w:rPr>
                <w:i/>
                <w:iCs/>
                <w:color w:val="000000"/>
              </w:rPr>
              <w:t>ГОСТ 30668 -2000</w:t>
            </w:r>
          </w:p>
        </w:tc>
      </w:tr>
      <w:tr w:rsidR="00CC1FFF" w:rsidRPr="0069680F">
        <w:trPr>
          <w:trHeight w:val="335"/>
        </w:trPr>
        <w:tc>
          <w:tcPr>
            <w:tcW w:w="9498" w:type="dxa"/>
          </w:tcPr>
          <w:p w:rsidR="00CC1FFF" w:rsidRPr="008161D6" w:rsidRDefault="00CC1FFF" w:rsidP="002B5D9E">
            <w:pPr>
              <w:jc w:val="center"/>
              <w:rPr>
                <w:color w:val="000000"/>
              </w:rPr>
            </w:pPr>
            <w:r w:rsidRPr="008161D6">
              <w:rPr>
                <w:color w:val="000000"/>
                <w:sz w:val="28"/>
                <w:szCs w:val="28"/>
              </w:rPr>
              <w:t>Подраздел 4.5 Требования к упаковке</w:t>
            </w:r>
          </w:p>
        </w:tc>
      </w:tr>
      <w:tr w:rsidR="00CC1FFF" w:rsidRPr="0069680F">
        <w:trPr>
          <w:trHeight w:val="335"/>
        </w:trPr>
        <w:tc>
          <w:tcPr>
            <w:tcW w:w="9498" w:type="dxa"/>
          </w:tcPr>
          <w:p w:rsidR="00CC1FFF" w:rsidRPr="002B3237" w:rsidRDefault="00CC1FFF" w:rsidP="002B5D9E">
            <w:pPr>
              <w:ind w:firstLine="34"/>
              <w:rPr>
                <w:i/>
                <w:iCs/>
                <w:color w:val="000000"/>
              </w:rPr>
            </w:pPr>
            <w:r w:rsidRPr="002B3237">
              <w:rPr>
                <w:i/>
                <w:iCs/>
              </w:rPr>
              <w:t>Продукция должна быть упакованы в тару, гарантирую</w:t>
            </w:r>
            <w:r>
              <w:rPr>
                <w:i/>
                <w:iCs/>
              </w:rPr>
              <w:t xml:space="preserve">щую  целостность её доставки до </w:t>
            </w:r>
            <w:r w:rsidRPr="002B3237">
              <w:rPr>
                <w:i/>
                <w:iCs/>
              </w:rPr>
              <w:t xml:space="preserve">потребителя. </w:t>
            </w:r>
          </w:p>
        </w:tc>
      </w:tr>
    </w:tbl>
    <w:p w:rsidR="00CC1FFF" w:rsidRPr="00FB27C5" w:rsidRDefault="00CC1FFF" w:rsidP="0043457D">
      <w:pPr>
        <w:jc w:val="center"/>
        <w:rPr>
          <w:color w:val="000000"/>
          <w:sz w:val="16"/>
          <w:szCs w:val="16"/>
        </w:rPr>
      </w:pPr>
    </w:p>
    <w:p w:rsidR="00CC1FFF" w:rsidRPr="008161D6" w:rsidRDefault="00CC1FFF" w:rsidP="0043457D">
      <w:pPr>
        <w:jc w:val="center"/>
        <w:rPr>
          <w:color w:val="000000"/>
          <w:sz w:val="28"/>
          <w:szCs w:val="28"/>
        </w:rPr>
      </w:pPr>
      <w:r w:rsidRPr="008161D6">
        <w:rPr>
          <w:color w:val="000000"/>
          <w:sz w:val="28"/>
          <w:szCs w:val="28"/>
        </w:rPr>
        <w:t>РАЗДЕЛ 5. ТРЕБОВАНИЯ ПО ПРАВИЛАМ СДАЧИ И ПРИЕМКИ</w:t>
      </w:r>
    </w:p>
    <w:p w:rsidR="00CC1FFF" w:rsidRPr="00FB27C5" w:rsidRDefault="00CC1FFF" w:rsidP="0043457D">
      <w:pPr>
        <w:jc w:val="center"/>
        <w:rPr>
          <w:color w:val="000000"/>
          <w:sz w:val="16"/>
          <w:szCs w:val="16"/>
        </w:rPr>
      </w:pP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399"/>
        </w:trPr>
        <w:tc>
          <w:tcPr>
            <w:tcW w:w="9498" w:type="dxa"/>
          </w:tcPr>
          <w:p w:rsidR="00CC1FFF" w:rsidRPr="008161D6" w:rsidRDefault="00CC1FFF" w:rsidP="002B5D9E">
            <w:pPr>
              <w:jc w:val="center"/>
              <w:rPr>
                <w:color w:val="000000"/>
              </w:rPr>
            </w:pPr>
            <w:r w:rsidRPr="008161D6">
              <w:rPr>
                <w:color w:val="000000"/>
                <w:sz w:val="28"/>
                <w:szCs w:val="28"/>
              </w:rPr>
              <w:t>Подраздел 5.1 Порядок сдачи и приемки</w:t>
            </w:r>
          </w:p>
        </w:tc>
      </w:tr>
      <w:tr w:rsidR="00CC1FFF" w:rsidRPr="0069680F">
        <w:trPr>
          <w:trHeight w:val="399"/>
        </w:trPr>
        <w:tc>
          <w:tcPr>
            <w:tcW w:w="9498" w:type="dxa"/>
          </w:tcPr>
          <w:p w:rsidR="00CC1FFF" w:rsidRPr="008161D6" w:rsidRDefault="00CC1FFF" w:rsidP="002B5D9E">
            <w:pPr>
              <w:rPr>
                <w:i/>
                <w:iCs/>
                <w:color w:val="000000"/>
              </w:rPr>
            </w:pPr>
            <w:r w:rsidRPr="008161D6">
              <w:rPr>
                <w:i/>
                <w:iCs/>
                <w:color w:val="000000"/>
                <w:sz w:val="23"/>
                <w:szCs w:val="23"/>
              </w:rPr>
              <w:t xml:space="preserve"> </w:t>
            </w:r>
            <w:r w:rsidRPr="00DC467E">
              <w:rPr>
                <w:i/>
                <w:iCs/>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CC1FFF" w:rsidRPr="0069680F">
        <w:trPr>
          <w:trHeight w:val="399"/>
        </w:trPr>
        <w:tc>
          <w:tcPr>
            <w:tcW w:w="9498" w:type="dxa"/>
          </w:tcPr>
          <w:p w:rsidR="00CC1FFF" w:rsidRPr="008161D6" w:rsidRDefault="00CC1FFF" w:rsidP="002B5D9E">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CC1FFF" w:rsidRPr="0069680F">
        <w:trPr>
          <w:trHeight w:val="399"/>
        </w:trPr>
        <w:tc>
          <w:tcPr>
            <w:tcW w:w="9498" w:type="dxa"/>
          </w:tcPr>
          <w:p w:rsidR="00CC1FFF" w:rsidRDefault="00CC1FFF" w:rsidP="002B5D9E">
            <w:pPr>
              <w:tabs>
                <w:tab w:val="left" w:pos="284"/>
                <w:tab w:val="center" w:pos="4677"/>
                <w:tab w:val="left" w:pos="6807"/>
                <w:tab w:val="right" w:pos="9355"/>
              </w:tabs>
              <w:ind w:right="34"/>
              <w:jc w:val="both"/>
              <w:rPr>
                <w:i/>
                <w:iCs/>
              </w:rPr>
            </w:pPr>
            <w:r>
              <w:rPr>
                <w:i/>
                <w:iCs/>
              </w:rPr>
              <w:t>1.</w:t>
            </w:r>
            <w:r w:rsidRPr="00DC467E">
              <w:rPr>
                <w:i/>
                <w:iCs/>
              </w:rPr>
              <w:t xml:space="preserve"> Отгрузка сопровождается паспортами/сертификатами качества</w:t>
            </w:r>
            <w:r>
              <w:rPr>
                <w:i/>
                <w:iCs/>
              </w:rPr>
              <w:t xml:space="preserve"> </w:t>
            </w:r>
            <w:r w:rsidRPr="00DC467E">
              <w:rPr>
                <w:i/>
                <w:iCs/>
              </w:rPr>
              <w:t xml:space="preserve"> оформленными должным образом на русском  языке(согласно ГОСТ/ТУ), также инструкциями по эксплуатации, хранению и консервированию продукции в период остановки оборудования</w:t>
            </w:r>
            <w:r>
              <w:rPr>
                <w:i/>
                <w:iCs/>
              </w:rPr>
              <w:t>.</w:t>
            </w:r>
          </w:p>
          <w:p w:rsidR="00CC1FFF" w:rsidRPr="008161D6" w:rsidRDefault="00CC1FFF" w:rsidP="002B5D9E">
            <w:pPr>
              <w:tabs>
                <w:tab w:val="left" w:pos="284"/>
                <w:tab w:val="center" w:pos="4677"/>
                <w:tab w:val="left" w:pos="6807"/>
                <w:tab w:val="right" w:pos="9355"/>
              </w:tabs>
              <w:ind w:right="34"/>
              <w:jc w:val="both"/>
              <w:rPr>
                <w:i/>
                <w:iCs/>
                <w:color w:val="000000"/>
              </w:rPr>
            </w:pPr>
            <w:r>
              <w:rPr>
                <w:i/>
                <w:iCs/>
              </w:rPr>
              <w:t xml:space="preserve">2.Отгрузка импортной продукции сопровождается заверенными уполномоченными представителями контрагента копиями грузовых таможенных деклараций со штампом таможенной службы </w:t>
            </w:r>
            <w:r>
              <w:rPr>
                <w:b/>
                <w:bCs/>
                <w:i/>
                <w:iCs/>
              </w:rPr>
              <w:t>«выпуск разрешён».</w:t>
            </w:r>
          </w:p>
        </w:tc>
      </w:tr>
    </w:tbl>
    <w:p w:rsidR="00CC1FFF" w:rsidRPr="00FB27C5" w:rsidRDefault="00CC1FFF" w:rsidP="0043457D">
      <w:pPr>
        <w:jc w:val="center"/>
        <w:rPr>
          <w:color w:val="000000"/>
          <w:sz w:val="16"/>
          <w:szCs w:val="16"/>
        </w:rPr>
      </w:pPr>
    </w:p>
    <w:p w:rsidR="00CC1FFF" w:rsidRPr="003A4855" w:rsidRDefault="00CC1FFF" w:rsidP="0043457D">
      <w:pPr>
        <w:jc w:val="center"/>
        <w:rPr>
          <w:color w:val="000000"/>
          <w:sz w:val="28"/>
          <w:szCs w:val="28"/>
        </w:rPr>
      </w:pPr>
      <w:r w:rsidRPr="008161D6">
        <w:rPr>
          <w:color w:val="000000"/>
          <w:sz w:val="28"/>
          <w:szCs w:val="28"/>
        </w:rPr>
        <w:t>РАЗДЕЛ 6. ТРЕБОВАНИЯ К ТРАНСПОРТИРОВАНИЮ</w:t>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399"/>
        </w:trPr>
        <w:tc>
          <w:tcPr>
            <w:tcW w:w="9498" w:type="dxa"/>
          </w:tcPr>
          <w:p w:rsidR="00CC1FFF" w:rsidRDefault="00CC1FFF" w:rsidP="002B5D9E">
            <w:pPr>
              <w:widowControl w:val="0"/>
              <w:autoSpaceDE w:val="0"/>
              <w:autoSpaceDN w:val="0"/>
              <w:adjustRightInd w:val="0"/>
              <w:jc w:val="both"/>
              <w:rPr>
                <w:i/>
                <w:iCs/>
              </w:rPr>
            </w:pPr>
            <w:r>
              <w:rPr>
                <w:i/>
                <w:iCs/>
              </w:rPr>
              <w:t xml:space="preserve">Изделия </w:t>
            </w:r>
            <w:r w:rsidRPr="00DC467E">
              <w:rPr>
                <w:i/>
                <w:iCs/>
              </w:rPr>
              <w:t>могут транспортироваться всеми видами транспорта крытого типа, с соблюдением для данного транспорта правил перевозки груза и условий, соответствующих группе 2С по ГОСТ15150-69.</w:t>
            </w:r>
            <w:r w:rsidRPr="00BF00C5">
              <w:t xml:space="preserve"> </w:t>
            </w:r>
            <w:r w:rsidRPr="00951D1E">
              <w:rPr>
                <w:i/>
                <w:iCs/>
              </w:rPr>
              <w:t>В случае повреждения изделия во время транспортировки -  оперативная замена.</w:t>
            </w:r>
          </w:p>
          <w:p w:rsidR="00CC1FFF" w:rsidRPr="008161D6" w:rsidRDefault="00CC1FFF" w:rsidP="002B5D9E">
            <w:pPr>
              <w:ind w:firstLine="318"/>
              <w:rPr>
                <w:i/>
                <w:iCs/>
                <w:color w:val="000000"/>
              </w:rPr>
            </w:pPr>
            <w:r w:rsidRPr="009C198D">
              <w:rPr>
                <w:b/>
                <w:bCs/>
                <w:i/>
                <w:iCs/>
              </w:rPr>
              <w:t>Способ доставки</w:t>
            </w:r>
            <w:r>
              <w:rPr>
                <w:i/>
                <w:iCs/>
              </w:rPr>
              <w:t>:</w:t>
            </w:r>
            <w:r w:rsidRPr="00437A0E">
              <w:t xml:space="preserve"> </w:t>
            </w:r>
            <w:r w:rsidRPr="009C198D">
              <w:rPr>
                <w:i/>
                <w:iCs/>
              </w:rPr>
              <w:t>Транспортной ком</w:t>
            </w:r>
            <w:r>
              <w:rPr>
                <w:i/>
                <w:iCs/>
              </w:rPr>
              <w:t>панией до терминала в г. Томске, допускается почтовыми посылками  в адрес</w:t>
            </w:r>
            <w:r w:rsidRPr="009C198D">
              <w:rPr>
                <w:i/>
                <w:iCs/>
              </w:rPr>
              <w:t xml:space="preserve">  ОАО СХК, г. Северск, Томская обл., ул. Курчатова,д.1</w:t>
            </w:r>
            <w:r w:rsidRPr="008161D6">
              <w:rPr>
                <w:i/>
                <w:iCs/>
                <w:color w:val="000000"/>
              </w:rPr>
              <w:t>.</w:t>
            </w:r>
            <w:r>
              <w:rPr>
                <w:i/>
                <w:iCs/>
                <w:color w:val="000000"/>
              </w:rPr>
              <w:t xml:space="preserve"> Допускается доставка почтовыми посылками в адрес Покупателя.</w:t>
            </w:r>
          </w:p>
        </w:tc>
      </w:tr>
    </w:tbl>
    <w:p w:rsidR="00CC1FFF" w:rsidRPr="00FB27C5" w:rsidRDefault="00CC1FFF" w:rsidP="0043457D">
      <w:pPr>
        <w:jc w:val="center"/>
        <w:rPr>
          <w:color w:val="000000"/>
          <w:sz w:val="16"/>
          <w:szCs w:val="16"/>
        </w:rPr>
      </w:pPr>
    </w:p>
    <w:p w:rsidR="00CC1FFF" w:rsidRPr="008161D6" w:rsidRDefault="00CC1FFF" w:rsidP="0043457D">
      <w:pPr>
        <w:jc w:val="center"/>
        <w:rPr>
          <w:color w:val="000000"/>
          <w:sz w:val="28"/>
          <w:szCs w:val="28"/>
        </w:rPr>
      </w:pPr>
      <w:r w:rsidRPr="008161D6">
        <w:rPr>
          <w:color w:val="000000"/>
          <w:sz w:val="28"/>
          <w:szCs w:val="28"/>
        </w:rPr>
        <w:t>РАЗДЕЛ 7. ТРЕБОВАНИЯ К ХРАНЕНИЮ</w:t>
      </w:r>
    </w:p>
    <w:p w:rsidR="00CC1FFF" w:rsidRPr="00FB27C5" w:rsidRDefault="00CC1FFF" w:rsidP="0043457D">
      <w:pPr>
        <w:jc w:val="center"/>
        <w:rPr>
          <w:color w:val="000000"/>
          <w:sz w:val="16"/>
          <w:szCs w:val="16"/>
        </w:rPr>
      </w:pP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399"/>
        </w:trPr>
        <w:tc>
          <w:tcPr>
            <w:tcW w:w="9498" w:type="dxa"/>
          </w:tcPr>
          <w:p w:rsidR="00CC1FFF" w:rsidRPr="008161D6" w:rsidRDefault="00CC1FFF" w:rsidP="002B5D9E">
            <w:pPr>
              <w:ind w:firstLine="318"/>
              <w:rPr>
                <w:i/>
                <w:iCs/>
                <w:color w:val="000000"/>
              </w:rPr>
            </w:pPr>
            <w:r>
              <w:rPr>
                <w:i/>
                <w:iCs/>
              </w:rPr>
              <w:t>В соответствии с требованиями изготовителя и у</w:t>
            </w:r>
            <w:r w:rsidRPr="00DC467E">
              <w:rPr>
                <w:i/>
                <w:iCs/>
              </w:rPr>
              <w:t>словия</w:t>
            </w:r>
            <w:r>
              <w:rPr>
                <w:i/>
                <w:iCs/>
              </w:rPr>
              <w:t>ми</w:t>
            </w:r>
            <w:r w:rsidRPr="00DC467E">
              <w:rPr>
                <w:i/>
                <w:iCs/>
              </w:rPr>
              <w:t xml:space="preserve"> хранения </w:t>
            </w:r>
            <w:r>
              <w:rPr>
                <w:i/>
                <w:iCs/>
              </w:rPr>
              <w:t>изделий на</w:t>
            </w:r>
            <w:r w:rsidRPr="00DC467E">
              <w:rPr>
                <w:i/>
                <w:iCs/>
              </w:rPr>
              <w:t xml:space="preserve"> складе </w:t>
            </w:r>
            <w:r>
              <w:rPr>
                <w:i/>
                <w:iCs/>
              </w:rPr>
              <w:t xml:space="preserve">для </w:t>
            </w:r>
            <w:r w:rsidRPr="00DC467E">
              <w:rPr>
                <w:i/>
                <w:iCs/>
              </w:rPr>
              <w:t>группы 2С по ГОСТ15150-69</w:t>
            </w:r>
          </w:p>
        </w:tc>
      </w:tr>
    </w:tbl>
    <w:p w:rsidR="00CC1FFF" w:rsidRPr="00FB27C5" w:rsidRDefault="00CC1FFF" w:rsidP="0043457D">
      <w:pPr>
        <w:jc w:val="center"/>
        <w:rPr>
          <w:color w:val="000000"/>
          <w:sz w:val="16"/>
          <w:szCs w:val="16"/>
        </w:rPr>
      </w:pPr>
    </w:p>
    <w:p w:rsidR="00CC1FFF" w:rsidRPr="003A4855" w:rsidRDefault="00CC1FFF" w:rsidP="0043457D">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399"/>
        </w:trPr>
        <w:tc>
          <w:tcPr>
            <w:tcW w:w="9498" w:type="dxa"/>
          </w:tcPr>
          <w:p w:rsidR="00CC1FFF" w:rsidRDefault="00CC1FFF" w:rsidP="002B5D9E">
            <w:pPr>
              <w:jc w:val="both"/>
              <w:rPr>
                <w:i/>
                <w:iCs/>
                <w:color w:val="000000"/>
              </w:rPr>
            </w:pPr>
            <w:r>
              <w:rPr>
                <w:i/>
                <w:iCs/>
                <w:color w:val="000000"/>
              </w:rPr>
              <w:t xml:space="preserve">Гарантии согласно документации завода изготовителя. </w:t>
            </w:r>
          </w:p>
          <w:p w:rsidR="00CC1FFF" w:rsidRPr="008161D6" w:rsidRDefault="00CC1FFF" w:rsidP="002B5D9E">
            <w:pPr>
              <w:jc w:val="both"/>
              <w:rPr>
                <w:i/>
                <w:iCs/>
                <w:color w:val="000000"/>
              </w:rPr>
            </w:pPr>
            <w:r>
              <w:rPr>
                <w:i/>
                <w:iCs/>
                <w:color w:val="000000"/>
              </w:rPr>
              <w:t>Окончание действия срока поверки течи гелиевой «Гелит-1» не менее 11месяцев с момента поставки.</w:t>
            </w:r>
          </w:p>
        </w:tc>
      </w:tr>
    </w:tbl>
    <w:p w:rsidR="00CC1FFF" w:rsidRPr="00FB27C5" w:rsidRDefault="00CC1FFF" w:rsidP="0043457D">
      <w:pPr>
        <w:jc w:val="center"/>
        <w:rPr>
          <w:color w:val="000000"/>
          <w:sz w:val="16"/>
          <w:szCs w:val="16"/>
        </w:rPr>
      </w:pPr>
    </w:p>
    <w:p w:rsidR="00CC1FFF" w:rsidRPr="008161D6" w:rsidRDefault="00CC1FFF" w:rsidP="0043457D">
      <w:pPr>
        <w:jc w:val="center"/>
        <w:rPr>
          <w:color w:val="000000"/>
          <w:sz w:val="28"/>
          <w:szCs w:val="28"/>
        </w:rPr>
      </w:pPr>
      <w:r w:rsidRPr="008161D6">
        <w:rPr>
          <w:color w:val="000000"/>
          <w:sz w:val="28"/>
          <w:szCs w:val="28"/>
        </w:rPr>
        <w:t>РАЗДЕЛ 9. ТРЕБОВАНИЯ К ОБСЛУЖИВАНИЮ</w:t>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399"/>
        </w:trPr>
        <w:tc>
          <w:tcPr>
            <w:tcW w:w="9498" w:type="dxa"/>
          </w:tcPr>
          <w:p w:rsidR="00CC1FFF" w:rsidRPr="008161D6" w:rsidRDefault="00CC1FFF" w:rsidP="002B5D9E">
            <w:pPr>
              <w:rPr>
                <w:i/>
                <w:iCs/>
                <w:color w:val="000000"/>
              </w:rPr>
            </w:pPr>
            <w:r>
              <w:rPr>
                <w:i/>
                <w:iCs/>
                <w:color w:val="000000"/>
              </w:rPr>
              <w:t>Не требуется</w:t>
            </w:r>
          </w:p>
        </w:tc>
      </w:tr>
    </w:tbl>
    <w:p w:rsidR="00CC1FFF" w:rsidRPr="008161D6" w:rsidRDefault="00CC1FFF" w:rsidP="0043457D">
      <w:pPr>
        <w:jc w:val="center"/>
        <w:rPr>
          <w:color w:val="000000"/>
          <w:sz w:val="28"/>
          <w:szCs w:val="28"/>
        </w:rPr>
      </w:pPr>
      <w:r w:rsidRPr="008161D6">
        <w:rPr>
          <w:color w:val="000000"/>
          <w:sz w:val="28"/>
          <w:szCs w:val="28"/>
        </w:rPr>
        <w:t>РАЗДЕЛ 10. ЭКОЛОГИЧЕСКИЕ ТРЕБОВАНИЯ</w:t>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399"/>
        </w:trPr>
        <w:tc>
          <w:tcPr>
            <w:tcW w:w="9498" w:type="dxa"/>
          </w:tcPr>
          <w:p w:rsidR="00CC1FFF" w:rsidRPr="008161D6" w:rsidRDefault="00CC1FFF" w:rsidP="002B5D9E">
            <w:pPr>
              <w:jc w:val="both"/>
              <w:rPr>
                <w:i/>
                <w:iCs/>
                <w:color w:val="000000"/>
              </w:rPr>
            </w:pPr>
            <w:r>
              <w:rPr>
                <w:i/>
                <w:iCs/>
                <w:color w:val="000000"/>
              </w:rPr>
              <w:t>Не требуется</w:t>
            </w:r>
          </w:p>
        </w:tc>
      </w:tr>
    </w:tbl>
    <w:p w:rsidR="00CC1FFF" w:rsidRPr="00FB27C5" w:rsidRDefault="00CC1FFF" w:rsidP="0043457D">
      <w:pPr>
        <w:jc w:val="center"/>
        <w:rPr>
          <w:color w:val="000000"/>
          <w:sz w:val="16"/>
          <w:szCs w:val="16"/>
        </w:rPr>
      </w:pPr>
    </w:p>
    <w:p w:rsidR="00CC1FFF" w:rsidRPr="008161D6" w:rsidRDefault="00CC1FFF" w:rsidP="0043457D">
      <w:pPr>
        <w:jc w:val="center"/>
        <w:rPr>
          <w:color w:val="000000"/>
          <w:sz w:val="28"/>
          <w:szCs w:val="28"/>
        </w:rPr>
      </w:pPr>
      <w:r w:rsidRPr="008161D6">
        <w:rPr>
          <w:color w:val="000000"/>
          <w:sz w:val="28"/>
          <w:szCs w:val="28"/>
        </w:rPr>
        <w:t>РАЗДЕЛ 11. ТРЕБОВАНИЯ ПО БЕЗОПАСНОСТИ</w:t>
      </w:r>
    </w:p>
    <w:p w:rsidR="00CC1FFF" w:rsidRPr="00FB27C5" w:rsidRDefault="00CC1FFF" w:rsidP="0043457D">
      <w:pPr>
        <w:jc w:val="center"/>
        <w:rPr>
          <w:color w:val="000000"/>
          <w:sz w:val="16"/>
          <w:szCs w:val="16"/>
        </w:rPr>
      </w:pP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399"/>
        </w:trPr>
        <w:tc>
          <w:tcPr>
            <w:tcW w:w="9498" w:type="dxa"/>
          </w:tcPr>
          <w:p w:rsidR="00CC1FFF" w:rsidRPr="008161D6" w:rsidRDefault="00CC1FFF" w:rsidP="002B5D9E">
            <w:pPr>
              <w:tabs>
                <w:tab w:val="left" w:pos="284"/>
                <w:tab w:val="center" w:pos="4677"/>
                <w:tab w:val="right" w:pos="9355"/>
              </w:tabs>
              <w:ind w:right="34"/>
              <w:jc w:val="both"/>
              <w:rPr>
                <w:i/>
                <w:iCs/>
                <w:color w:val="000000"/>
              </w:rPr>
            </w:pPr>
            <w:r>
              <w:rPr>
                <w:i/>
                <w:iCs/>
                <w:color w:val="000000"/>
              </w:rPr>
              <w:t>В соответствии с документацией завода изготовителя</w:t>
            </w:r>
          </w:p>
        </w:tc>
      </w:tr>
    </w:tbl>
    <w:p w:rsidR="00CC1FFF" w:rsidRPr="008161D6" w:rsidRDefault="00CC1FFF" w:rsidP="0043457D">
      <w:pPr>
        <w:jc w:val="center"/>
        <w:rPr>
          <w:color w:val="000000"/>
          <w:sz w:val="28"/>
          <w:szCs w:val="28"/>
        </w:rPr>
      </w:pPr>
      <w:r w:rsidRPr="008161D6">
        <w:rPr>
          <w:color w:val="000000"/>
          <w:sz w:val="28"/>
          <w:szCs w:val="28"/>
        </w:rPr>
        <w:t>РАЗДЕЛ 12. ТРЕБОВАНИЯ К КАЧЕСТВУ</w:t>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399"/>
        </w:trPr>
        <w:tc>
          <w:tcPr>
            <w:tcW w:w="9498" w:type="dxa"/>
          </w:tcPr>
          <w:p w:rsidR="00CC1FFF" w:rsidRDefault="00CC1FFF" w:rsidP="002B5D9E">
            <w:pPr>
              <w:ind w:left="34"/>
              <w:rPr>
                <w:i/>
                <w:iCs/>
                <w:color w:val="000000"/>
              </w:rPr>
            </w:pPr>
            <w:r>
              <w:rPr>
                <w:i/>
                <w:iCs/>
                <w:color w:val="000000"/>
              </w:rPr>
              <w:t>Изделия должны соответствовать требованиям технических условий, указанных в Подразделе1.1  и  Приложении №3.</w:t>
            </w:r>
          </w:p>
          <w:p w:rsidR="00CC1FFF" w:rsidRDefault="00CC1FFF" w:rsidP="002B5D9E">
            <w:pPr>
              <w:ind w:left="34"/>
              <w:rPr>
                <w:i/>
                <w:iCs/>
              </w:rPr>
            </w:pPr>
            <w:r w:rsidRPr="003C254B">
              <w:t xml:space="preserve"> </w:t>
            </w:r>
            <w:r w:rsidRPr="00D61F39">
              <w:rPr>
                <w:i/>
                <w:iCs/>
              </w:rPr>
              <w:t>В случае поставки эквивалентов, изделия должны совпадать с заявленными не только по техническим   параметрам, но и по габаритам и количеству контактов.</w:t>
            </w:r>
          </w:p>
          <w:p w:rsidR="00CC1FFF" w:rsidRPr="008161D6" w:rsidRDefault="00CC1FFF" w:rsidP="002B5D9E">
            <w:pPr>
              <w:rPr>
                <w:i/>
                <w:iCs/>
                <w:color w:val="000000"/>
              </w:rPr>
            </w:pPr>
            <w:r w:rsidRPr="00D61F39">
              <w:rPr>
                <w:i/>
                <w:iCs/>
              </w:rPr>
              <w:t>Электролитические конденсаторы выпуска не ранее 201</w:t>
            </w:r>
            <w:r>
              <w:rPr>
                <w:i/>
                <w:iCs/>
              </w:rPr>
              <w:t>4</w:t>
            </w:r>
            <w:r w:rsidRPr="00D61F39">
              <w:rPr>
                <w:i/>
                <w:iCs/>
              </w:rPr>
              <w:t>г</w:t>
            </w:r>
            <w:r>
              <w:rPr>
                <w:i/>
                <w:iCs/>
              </w:rPr>
              <w:t>.</w:t>
            </w:r>
          </w:p>
        </w:tc>
      </w:tr>
    </w:tbl>
    <w:p w:rsidR="00CC1FFF" w:rsidRPr="00FB27C5" w:rsidRDefault="00CC1FFF" w:rsidP="0043457D">
      <w:pPr>
        <w:jc w:val="center"/>
        <w:rPr>
          <w:color w:val="000000"/>
          <w:sz w:val="16"/>
          <w:szCs w:val="16"/>
        </w:rPr>
      </w:pPr>
    </w:p>
    <w:p w:rsidR="00CC1FFF" w:rsidRPr="003A4855" w:rsidRDefault="00CC1FFF" w:rsidP="0043457D">
      <w:pPr>
        <w:jc w:val="center"/>
        <w:rPr>
          <w:color w:val="000000"/>
          <w:sz w:val="28"/>
          <w:szCs w:val="28"/>
        </w:rPr>
      </w:pPr>
      <w:r w:rsidRPr="008161D6">
        <w:rPr>
          <w:color w:val="000000"/>
          <w:sz w:val="28"/>
          <w:szCs w:val="28"/>
        </w:rPr>
        <w:t>РАЗДЕЛ 13. ДОПОЛНИТЕЛЬНЫЕ (ИНЫЕ) ТРЕБОВАНИЯ</w:t>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399"/>
        </w:trPr>
        <w:tc>
          <w:tcPr>
            <w:tcW w:w="9498" w:type="dxa"/>
          </w:tcPr>
          <w:p w:rsidR="00CC1FFF" w:rsidRPr="008161D6" w:rsidRDefault="00CC1FFF" w:rsidP="002B5D9E">
            <w:pPr>
              <w:tabs>
                <w:tab w:val="left" w:pos="284"/>
                <w:tab w:val="center" w:pos="4677"/>
                <w:tab w:val="right" w:pos="9355"/>
              </w:tabs>
              <w:ind w:right="34"/>
              <w:jc w:val="both"/>
              <w:rPr>
                <w:i/>
                <w:iCs/>
                <w:color w:val="000000"/>
              </w:rPr>
            </w:pPr>
            <w:r>
              <w:rPr>
                <w:i/>
                <w:iCs/>
                <w:color w:val="000000"/>
              </w:rPr>
              <w:t>Не требуется</w:t>
            </w:r>
          </w:p>
        </w:tc>
      </w:tr>
    </w:tbl>
    <w:p w:rsidR="00CC1FFF" w:rsidRPr="00FB27C5" w:rsidRDefault="00CC1FFF" w:rsidP="0043457D">
      <w:pPr>
        <w:jc w:val="center"/>
        <w:rPr>
          <w:color w:val="000000"/>
          <w:sz w:val="16"/>
          <w:szCs w:val="16"/>
        </w:rPr>
      </w:pPr>
    </w:p>
    <w:p w:rsidR="00CC1FFF" w:rsidRPr="008161D6" w:rsidRDefault="00CC1FFF" w:rsidP="0043457D">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CC1FFF" w:rsidRPr="00FB27C5" w:rsidRDefault="00CC1FFF" w:rsidP="0043457D">
      <w:pPr>
        <w:jc w:val="center"/>
        <w:rPr>
          <w:color w:val="000000"/>
          <w:sz w:val="16"/>
          <w:szCs w:val="16"/>
        </w:rPr>
      </w:pP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399"/>
        </w:trPr>
        <w:tc>
          <w:tcPr>
            <w:tcW w:w="9498" w:type="dxa"/>
          </w:tcPr>
          <w:p w:rsidR="00CC1FFF" w:rsidRPr="008161D6" w:rsidRDefault="00CC1FFF" w:rsidP="002B5D9E">
            <w:pPr>
              <w:ind w:firstLine="318"/>
              <w:jc w:val="both"/>
              <w:rPr>
                <w:i/>
                <w:iCs/>
                <w:color w:val="000000"/>
              </w:rPr>
            </w:pPr>
            <w:r>
              <w:rPr>
                <w:i/>
                <w:iCs/>
                <w:color w:val="000000"/>
              </w:rPr>
              <w:t xml:space="preserve">Срок поставки 64 календарных дня с момента заключения договора уполномо-ченными представителями сторон. Досрочная отгрузка допускается.  </w:t>
            </w:r>
          </w:p>
        </w:tc>
      </w:tr>
    </w:tbl>
    <w:p w:rsidR="00CC1FFF" w:rsidRPr="00FB27C5" w:rsidRDefault="00CC1FFF" w:rsidP="0043457D">
      <w:pPr>
        <w:jc w:val="center"/>
        <w:rPr>
          <w:color w:val="000000"/>
          <w:sz w:val="16"/>
          <w:szCs w:val="16"/>
        </w:rPr>
      </w:pPr>
    </w:p>
    <w:p w:rsidR="00CC1FFF" w:rsidRPr="003A4855" w:rsidRDefault="00CC1FFF" w:rsidP="003A4855">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CC1FFF" w:rsidRPr="0069680F">
        <w:trPr>
          <w:trHeight w:val="399"/>
        </w:trPr>
        <w:tc>
          <w:tcPr>
            <w:tcW w:w="9498" w:type="dxa"/>
          </w:tcPr>
          <w:p w:rsidR="00CC1FFF" w:rsidRPr="003208DD" w:rsidRDefault="00CC1FFF" w:rsidP="002B5D9E">
            <w:pPr>
              <w:jc w:val="both"/>
              <w:rPr>
                <w:i/>
                <w:iCs/>
                <w:color w:val="000000"/>
              </w:rPr>
            </w:pPr>
            <w:r w:rsidRPr="003208DD">
              <w:rPr>
                <w:i/>
                <w:iCs/>
                <w:color w:val="000000"/>
              </w:rPr>
              <w:t>Не требуется</w:t>
            </w:r>
          </w:p>
        </w:tc>
      </w:tr>
    </w:tbl>
    <w:p w:rsidR="00CC1FFF" w:rsidRPr="00FB27C5" w:rsidRDefault="00CC1FFF" w:rsidP="0043457D">
      <w:pPr>
        <w:ind w:firstLine="567"/>
        <w:jc w:val="both"/>
        <w:rPr>
          <w:color w:val="000000"/>
          <w:sz w:val="16"/>
          <w:szCs w:val="16"/>
        </w:rPr>
      </w:pPr>
    </w:p>
    <w:p w:rsidR="00CC1FFF" w:rsidRPr="003A4855" w:rsidRDefault="00CC1FFF" w:rsidP="003A4855">
      <w:pPr>
        <w:jc w:val="center"/>
        <w:rPr>
          <w:color w:val="000000"/>
          <w:sz w:val="28"/>
          <w:szCs w:val="28"/>
        </w:rPr>
      </w:pPr>
      <w:r w:rsidRPr="008161D6">
        <w:rPr>
          <w:color w:val="000000"/>
          <w:sz w:val="28"/>
          <w:szCs w:val="28"/>
        </w:rPr>
        <w:t>РАЗДЕЛ 17. ПЕРЕЧЕНЬ ПРИЛОЖЕНИЙ</w:t>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229"/>
        <w:gridCol w:w="1560"/>
      </w:tblGrid>
      <w:tr w:rsidR="00CC1FFF" w:rsidRPr="0069680F">
        <w:trPr>
          <w:trHeight w:val="399"/>
        </w:trPr>
        <w:tc>
          <w:tcPr>
            <w:tcW w:w="709" w:type="dxa"/>
            <w:vAlign w:val="center"/>
          </w:tcPr>
          <w:p w:rsidR="00CC1FFF" w:rsidRPr="008161D6" w:rsidRDefault="00CC1FFF" w:rsidP="002B5D9E">
            <w:pPr>
              <w:jc w:val="center"/>
              <w:rPr>
                <w:color w:val="000000"/>
              </w:rPr>
            </w:pPr>
            <w:r w:rsidRPr="008161D6">
              <w:rPr>
                <w:color w:val="000000"/>
              </w:rPr>
              <w:t>№ п/п</w:t>
            </w:r>
          </w:p>
        </w:tc>
        <w:tc>
          <w:tcPr>
            <w:tcW w:w="7229" w:type="dxa"/>
            <w:vAlign w:val="center"/>
          </w:tcPr>
          <w:p w:rsidR="00CC1FFF" w:rsidRPr="008161D6" w:rsidRDefault="00CC1FFF" w:rsidP="002B5D9E">
            <w:pPr>
              <w:autoSpaceDE w:val="0"/>
              <w:autoSpaceDN w:val="0"/>
              <w:adjustRightInd w:val="0"/>
              <w:jc w:val="center"/>
              <w:rPr>
                <w:color w:val="000000"/>
              </w:rPr>
            </w:pPr>
            <w:r w:rsidRPr="008161D6">
              <w:rPr>
                <w:color w:val="000000"/>
              </w:rPr>
              <w:t>Наименование приложения</w:t>
            </w:r>
          </w:p>
        </w:tc>
        <w:tc>
          <w:tcPr>
            <w:tcW w:w="1560" w:type="dxa"/>
            <w:vAlign w:val="center"/>
          </w:tcPr>
          <w:p w:rsidR="00CC1FFF" w:rsidRPr="008161D6" w:rsidRDefault="00CC1FFF" w:rsidP="002B5D9E">
            <w:pPr>
              <w:jc w:val="center"/>
              <w:rPr>
                <w:color w:val="000000"/>
              </w:rPr>
            </w:pPr>
            <w:r w:rsidRPr="008161D6">
              <w:rPr>
                <w:color w:val="000000"/>
              </w:rPr>
              <w:t>Номер страницы</w:t>
            </w:r>
          </w:p>
        </w:tc>
      </w:tr>
      <w:tr w:rsidR="00CC1FFF" w:rsidRPr="0069680F">
        <w:trPr>
          <w:trHeight w:val="399"/>
        </w:trPr>
        <w:tc>
          <w:tcPr>
            <w:tcW w:w="709" w:type="dxa"/>
          </w:tcPr>
          <w:p w:rsidR="00CC1FFF" w:rsidRPr="008161D6" w:rsidRDefault="00CC1FFF" w:rsidP="002B5D9E">
            <w:pPr>
              <w:jc w:val="both"/>
              <w:rPr>
                <w:color w:val="000000"/>
              </w:rPr>
            </w:pPr>
          </w:p>
        </w:tc>
        <w:tc>
          <w:tcPr>
            <w:tcW w:w="7229" w:type="dxa"/>
          </w:tcPr>
          <w:p w:rsidR="00CC1FFF" w:rsidRPr="008161D6" w:rsidRDefault="00CC1FFF" w:rsidP="002B5D9E">
            <w:pPr>
              <w:autoSpaceDE w:val="0"/>
              <w:autoSpaceDN w:val="0"/>
              <w:adjustRightInd w:val="0"/>
              <w:rPr>
                <w:color w:val="000000"/>
              </w:rPr>
            </w:pPr>
            <w:r>
              <w:rPr>
                <w:color w:val="000000"/>
              </w:rPr>
              <w:t>Приложение №3</w:t>
            </w:r>
          </w:p>
        </w:tc>
        <w:tc>
          <w:tcPr>
            <w:tcW w:w="1560" w:type="dxa"/>
          </w:tcPr>
          <w:p w:rsidR="00CC1FFF" w:rsidRPr="008161D6" w:rsidRDefault="00CC1FFF" w:rsidP="003A4855">
            <w:pPr>
              <w:jc w:val="center"/>
              <w:rPr>
                <w:i/>
                <w:iCs/>
                <w:color w:val="000000"/>
              </w:rPr>
            </w:pPr>
            <w:r>
              <w:rPr>
                <w:i/>
                <w:iCs/>
                <w:color w:val="000000"/>
              </w:rPr>
              <w:t>52</w:t>
            </w:r>
          </w:p>
        </w:tc>
      </w:tr>
    </w:tbl>
    <w:p w:rsidR="00CC1FFF" w:rsidRDefault="00CC1FFF" w:rsidP="0043457D">
      <w:pPr>
        <w:rPr>
          <w:u w:val="single"/>
        </w:rPr>
      </w:pPr>
    </w:p>
    <w:p w:rsidR="00CC1FFF" w:rsidRDefault="00CC1FFF" w:rsidP="0043457D">
      <w:pPr>
        <w:rPr>
          <w:u w:val="single"/>
        </w:rPr>
      </w:pPr>
    </w:p>
    <w:p w:rsidR="00CC1FFF" w:rsidRDefault="00CC1FFF" w:rsidP="0043457D">
      <w:pPr>
        <w:rPr>
          <w:u w:val="single"/>
        </w:rPr>
      </w:pPr>
      <w:r w:rsidRPr="003C0FBC">
        <w:rPr>
          <w:u w:val="single"/>
        </w:rPr>
        <w:t>Приложение 3</w:t>
      </w:r>
    </w:p>
    <w:p w:rsidR="00CC1FFF" w:rsidRDefault="00CC1FFF" w:rsidP="0043457D">
      <w:pPr>
        <w:rPr>
          <w:u w:val="single"/>
        </w:rPr>
      </w:pPr>
      <w:r>
        <w:rPr>
          <w:u w:val="single"/>
        </w:rPr>
        <w:t>1.</w:t>
      </w:r>
    </w:p>
    <w:p w:rsidR="00CC1FFF" w:rsidRDefault="00CC1FFF" w:rsidP="0043457D">
      <w:pPr>
        <w:rPr>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4.5pt;height:177pt" o:allowoverlap="f">
            <v:imagedata r:id="rId23" o:title="" cropbottom="24082f" cropleft="4644f"/>
          </v:shape>
        </w:pict>
      </w:r>
    </w:p>
    <w:p w:rsidR="00CC1FFF" w:rsidRDefault="00CC1FFF" w:rsidP="0043457D">
      <w:pPr>
        <w:rPr>
          <w:u w:val="single"/>
        </w:rPr>
      </w:pPr>
    </w:p>
    <w:p w:rsidR="00CC1FFF" w:rsidRPr="003C0FBC" w:rsidRDefault="00CC1FFF" w:rsidP="0043457D">
      <w:pPr>
        <w:rPr>
          <w:u w:val="single"/>
        </w:rPr>
      </w:pPr>
    </w:p>
    <w:p w:rsidR="00CC1FFF" w:rsidRPr="00565A28" w:rsidRDefault="00CC1FFF" w:rsidP="0043457D">
      <w:pPr>
        <w:rPr>
          <w:u w:val="single"/>
        </w:rPr>
      </w:pPr>
      <w:r w:rsidRPr="00565A28">
        <w:rPr>
          <w:u w:val="single"/>
        </w:rPr>
        <w:t>2.</w:t>
      </w:r>
    </w:p>
    <w:p w:rsidR="00CC1FFF" w:rsidRDefault="00CC1FFF" w:rsidP="0043457D">
      <w:pPr>
        <w:rPr>
          <w:u w:val="single"/>
        </w:rPr>
      </w:pPr>
      <w:r w:rsidRPr="008543DD">
        <w:rPr>
          <w:u w:val="single"/>
        </w:rPr>
        <w:pict>
          <v:shape id="_x0000_i1026" type="#_x0000_t75" style="width:458.25pt;height:318pt" o:allowoverlap="f">
            <v:imagedata r:id="rId24" o:title=""/>
          </v:shape>
        </w:pict>
      </w:r>
    </w:p>
    <w:p w:rsidR="00CC1FFF" w:rsidRDefault="00CC1FFF" w:rsidP="0043457D">
      <w:pPr>
        <w:rPr>
          <w:u w:val="single"/>
        </w:rPr>
      </w:pPr>
    </w:p>
    <w:p w:rsidR="00CC1FFF" w:rsidRPr="0047624F" w:rsidRDefault="00CC1FFF" w:rsidP="0047624F">
      <w:pPr>
        <w:spacing w:before="120" w:after="120"/>
        <w:jc w:val="center"/>
        <w:rPr>
          <w:b/>
          <w:bCs/>
          <w:sz w:val="28"/>
          <w:szCs w:val="28"/>
        </w:rPr>
      </w:pPr>
    </w:p>
    <w:sectPr w:rsidR="00CC1FFF" w:rsidRPr="0047624F" w:rsidSect="00500D16">
      <w:headerReference w:type="default" r:id="rId25"/>
      <w:footerReference w:type="default" r:id="rId26"/>
      <w:pgSz w:w="11906" w:h="16838"/>
      <w:pgMar w:top="1134" w:right="851"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1FFF" w:rsidRDefault="00CC1FFF">
      <w:r>
        <w:separator/>
      </w:r>
    </w:p>
  </w:endnote>
  <w:endnote w:type="continuationSeparator" w:id="1">
    <w:p w:rsidR="00CC1FFF" w:rsidRDefault="00CC1F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FFF" w:rsidRPr="00FE6219" w:rsidRDefault="00CC1FFF"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FFF" w:rsidRDefault="00CC1FFF" w:rsidP="004C5F2F">
    <w:pPr>
      <w:pStyle w:val="Footer"/>
      <w:tabs>
        <w:tab w:val="left" w:pos="1077"/>
      </w:tabs>
      <w:rPr>
        <w:sz w:val="16"/>
        <w:szCs w:val="16"/>
      </w:rPr>
    </w:pPr>
  </w:p>
  <w:p w:rsidR="00CC1FFF" w:rsidRDefault="00CC1FFF" w:rsidP="004C5F2F">
    <w:pPr>
      <w:pStyle w:val="Footer"/>
      <w:tabs>
        <w:tab w:val="left" w:pos="1077"/>
      </w:tabs>
      <w:rPr>
        <w:sz w:val="16"/>
        <w:szCs w:val="16"/>
      </w:rPr>
    </w:pPr>
  </w:p>
  <w:p w:rsidR="00CC1FFF" w:rsidRPr="0038022D" w:rsidRDefault="00CC1FFF"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1FFF" w:rsidRDefault="00CC1FFF">
      <w:r>
        <w:separator/>
      </w:r>
    </w:p>
  </w:footnote>
  <w:footnote w:type="continuationSeparator" w:id="1">
    <w:p w:rsidR="00CC1FFF" w:rsidRDefault="00CC1F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FFF" w:rsidRPr="00FC6B64" w:rsidRDefault="00CC1FFF"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CC1FFF" w:rsidRDefault="00CC1FFF" w:rsidP="00CB5630">
    <w:pPr>
      <w:pStyle w:val="Header"/>
    </w:pPr>
    <w:r>
      <w:t>_____________________________________________________________________________</w:t>
    </w:r>
  </w:p>
  <w:p w:rsidR="00CC1FFF" w:rsidRPr="00CB5630" w:rsidRDefault="00CC1FFF"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FFF" w:rsidRPr="00F429FC" w:rsidRDefault="00CC1FF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FFF" w:rsidRPr="00862384" w:rsidRDefault="00CC1FFF" w:rsidP="004C5F2F">
    <w:pPr>
      <w:pStyle w:val="Header"/>
      <w:jc w:val="center"/>
    </w:pPr>
    <w:fldSimple w:instr="PAGE   \* MERGEFORMAT">
      <w:r>
        <w:rPr>
          <w:noProof/>
        </w:rPr>
        <w:t>52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5E245C4"/>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073E40D8"/>
    <w:lvl w:ilvl="0">
      <w:start w:val="1"/>
      <w:numFmt w:val="decimal"/>
      <w:pStyle w:val="ListNumber3"/>
      <w:lvlText w:val="%1."/>
      <w:lvlJc w:val="left"/>
      <w:pPr>
        <w:tabs>
          <w:tab w:val="num" w:pos="926"/>
        </w:tabs>
        <w:ind w:left="926" w:hanging="360"/>
      </w:pPr>
    </w:lvl>
  </w:abstractNum>
  <w:abstractNum w:abstractNumId="2">
    <w:nsid w:val="FFFFFF81"/>
    <w:multiLevelType w:val="singleLevel"/>
    <w:tmpl w:val="37504FE0"/>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26EC9B08"/>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C9266208"/>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F10A9872"/>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6">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7">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0">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1">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0">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7">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1">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6">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9">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0">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677F4F49"/>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6">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8">
    <w:nsid w:val="6E6A17B2"/>
    <w:multiLevelType w:val="hybridMultilevel"/>
    <w:tmpl w:val="750CEBBA"/>
    <w:lvl w:ilvl="0" w:tplc="476EBD5C">
      <w:start w:val="1"/>
      <w:numFmt w:val="decimal"/>
      <w:lvlText w:val="%1"/>
      <w:lvlJc w:val="center"/>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0">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1">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2">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0"/>
  </w:num>
  <w:num w:numId="8">
    <w:abstractNumId w:val="55"/>
  </w:num>
  <w:num w:numId="9">
    <w:abstractNumId w:val="49"/>
  </w:num>
  <w:num w:numId="10">
    <w:abstractNumId w:val="17"/>
  </w:num>
  <w:num w:numId="11">
    <w:abstractNumId w:val="57"/>
  </w:num>
  <w:num w:numId="12">
    <w:abstractNumId w:val="44"/>
  </w:num>
  <w:num w:numId="13">
    <w:abstractNumId w:val="41"/>
  </w:num>
  <w:num w:numId="14">
    <w:abstractNumId w:val="32"/>
  </w:num>
  <w:num w:numId="15">
    <w:abstractNumId w:val="28"/>
  </w:num>
  <w:num w:numId="16">
    <w:abstractNumId w:val="16"/>
  </w:num>
  <w:num w:numId="17">
    <w:abstractNumId w:val="33"/>
  </w:num>
  <w:num w:numId="18">
    <w:abstractNumId w:val="58"/>
  </w:num>
  <w:num w:numId="19">
    <w:abstractNumId w:val="74"/>
  </w:num>
  <w:num w:numId="20">
    <w:abstractNumId w:val="64"/>
  </w:num>
  <w:num w:numId="21">
    <w:abstractNumId w:val="24"/>
  </w:num>
  <w:num w:numId="22">
    <w:abstractNumId w:val="37"/>
  </w:num>
  <w:num w:numId="23">
    <w:abstractNumId w:val="66"/>
  </w:num>
  <w:num w:numId="24">
    <w:abstractNumId w:val="69"/>
  </w:num>
  <w:num w:numId="25">
    <w:abstractNumId w:val="65"/>
  </w:num>
  <w:num w:numId="26">
    <w:abstractNumId w:val="11"/>
  </w:num>
  <w:num w:numId="27">
    <w:abstractNumId w:val="23"/>
  </w:num>
  <w:num w:numId="28">
    <w:abstractNumId w:val="25"/>
  </w:num>
  <w:num w:numId="29">
    <w:abstractNumId w:val="15"/>
  </w:num>
  <w:num w:numId="30">
    <w:abstractNumId w:val="73"/>
  </w:num>
  <w:num w:numId="31">
    <w:abstractNumId w:val="36"/>
  </w:num>
  <w:num w:numId="32">
    <w:abstractNumId w:val="62"/>
  </w:num>
  <w:num w:numId="33">
    <w:abstractNumId w:val="22"/>
  </w:num>
  <w:num w:numId="34">
    <w:abstractNumId w:val="13"/>
  </w:num>
  <w:num w:numId="35">
    <w:abstractNumId w:val="27"/>
  </w:num>
  <w:num w:numId="36">
    <w:abstractNumId w:val="43"/>
  </w:num>
  <w:num w:numId="37">
    <w:abstractNumId w:val="19"/>
  </w:num>
  <w:num w:numId="38">
    <w:abstractNumId w:val="34"/>
  </w:num>
  <w:num w:numId="39">
    <w:abstractNumId w:val="45"/>
  </w:num>
  <w:num w:numId="40">
    <w:abstractNumId w:val="38"/>
  </w:num>
  <w:num w:numId="41">
    <w:abstractNumId w:val="54"/>
  </w:num>
  <w:num w:numId="42">
    <w:abstractNumId w:val="47"/>
  </w:num>
  <w:num w:numId="43">
    <w:abstractNumId w:val="9"/>
  </w:num>
  <w:num w:numId="44">
    <w:abstractNumId w:val="67"/>
  </w:num>
  <w:num w:numId="45">
    <w:abstractNumId w:val="14"/>
  </w:num>
  <w:num w:numId="46">
    <w:abstractNumId w:val="51"/>
  </w:num>
  <w:num w:numId="47">
    <w:abstractNumId w:val="52"/>
  </w:num>
  <w:num w:numId="48">
    <w:abstractNumId w:val="40"/>
  </w:num>
  <w:num w:numId="49">
    <w:abstractNumId w:val="10"/>
  </w:num>
  <w:num w:numId="50">
    <w:abstractNumId w:val="31"/>
  </w:num>
  <w:num w:numId="51">
    <w:abstractNumId w:val="26"/>
  </w:num>
  <w:num w:numId="52">
    <w:abstractNumId w:val="35"/>
  </w:num>
  <w:num w:numId="53">
    <w:abstractNumId w:val="7"/>
  </w:num>
  <w:num w:numId="54">
    <w:abstractNumId w:val="18"/>
  </w:num>
  <w:num w:numId="55">
    <w:abstractNumId w:val="39"/>
  </w:num>
  <w:num w:numId="56">
    <w:abstractNumId w:val="48"/>
  </w:num>
  <w:num w:numId="57">
    <w:abstractNumId w:val="61"/>
  </w:num>
  <w:num w:numId="58">
    <w:abstractNumId w:val="53"/>
  </w:num>
  <w:num w:numId="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0"/>
  </w:num>
  <w:num w:numId="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6"/>
    <w:lvlOverride w:ilvl="0">
      <w:startOverride w:val="1"/>
    </w:lvlOverride>
    <w:lvlOverride w:ilvl="1"/>
    <w:lvlOverride w:ilvl="2"/>
    <w:lvlOverride w:ilvl="3"/>
    <w:lvlOverride w:ilvl="4"/>
    <w:lvlOverride w:ilvl="5"/>
    <w:lvlOverride w:ilvl="6"/>
    <w:lvlOverride w:ilvl="7"/>
    <w:lvlOverride w:ilvl="8"/>
  </w:num>
  <w:num w:numId="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6"/>
  </w:num>
  <w:num w:numId="65">
    <w:abstractNumId w:val="29"/>
  </w:num>
  <w:num w:numId="6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0"/>
  </w:num>
  <w:num w:numId="69">
    <w:abstractNumId w:val="50"/>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0"/>
  </w:num>
  <w:num w:numId="71">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2"/>
  </w:num>
  <w:num w:numId="73">
    <w:abstractNumId w:val="72"/>
  </w:num>
  <w:num w:numId="74">
    <w:abstractNumId w:val="68"/>
  </w:num>
  <w:num w:numId="75">
    <w:abstractNumId w:val="6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5FE"/>
    <w:rsid w:val="000076A2"/>
    <w:rsid w:val="000101B6"/>
    <w:rsid w:val="0001026F"/>
    <w:rsid w:val="00010734"/>
    <w:rsid w:val="00010C38"/>
    <w:rsid w:val="0001108C"/>
    <w:rsid w:val="000143C2"/>
    <w:rsid w:val="00017B62"/>
    <w:rsid w:val="000234B1"/>
    <w:rsid w:val="0002699C"/>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8AD"/>
    <w:rsid w:val="000C6A94"/>
    <w:rsid w:val="000C771E"/>
    <w:rsid w:val="000D282D"/>
    <w:rsid w:val="000D3BD4"/>
    <w:rsid w:val="000D7390"/>
    <w:rsid w:val="000D73B6"/>
    <w:rsid w:val="000E0603"/>
    <w:rsid w:val="000E12B7"/>
    <w:rsid w:val="000E1975"/>
    <w:rsid w:val="000E1C9D"/>
    <w:rsid w:val="000E1D84"/>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544"/>
    <w:rsid w:val="001217B3"/>
    <w:rsid w:val="00121C57"/>
    <w:rsid w:val="001221F3"/>
    <w:rsid w:val="0012270B"/>
    <w:rsid w:val="0012282F"/>
    <w:rsid w:val="001249CA"/>
    <w:rsid w:val="001252BB"/>
    <w:rsid w:val="0012627E"/>
    <w:rsid w:val="0013016B"/>
    <w:rsid w:val="00130D54"/>
    <w:rsid w:val="00131C4A"/>
    <w:rsid w:val="0013409A"/>
    <w:rsid w:val="00135C64"/>
    <w:rsid w:val="00135ED8"/>
    <w:rsid w:val="00142709"/>
    <w:rsid w:val="00144CC3"/>
    <w:rsid w:val="00144D01"/>
    <w:rsid w:val="0014693B"/>
    <w:rsid w:val="001477ED"/>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1FEF"/>
    <w:rsid w:val="001940DC"/>
    <w:rsid w:val="001941C4"/>
    <w:rsid w:val="00195E51"/>
    <w:rsid w:val="001A13F0"/>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346"/>
    <w:rsid w:val="001C7866"/>
    <w:rsid w:val="001C7884"/>
    <w:rsid w:val="001C7AC3"/>
    <w:rsid w:val="001D0134"/>
    <w:rsid w:val="001D0E2E"/>
    <w:rsid w:val="001D1CD8"/>
    <w:rsid w:val="001D294C"/>
    <w:rsid w:val="001D3E41"/>
    <w:rsid w:val="001D40BE"/>
    <w:rsid w:val="001D4D01"/>
    <w:rsid w:val="001D6247"/>
    <w:rsid w:val="001D792A"/>
    <w:rsid w:val="001E0335"/>
    <w:rsid w:val="001E126B"/>
    <w:rsid w:val="001E2D6F"/>
    <w:rsid w:val="001E61C1"/>
    <w:rsid w:val="001E70F7"/>
    <w:rsid w:val="001E746A"/>
    <w:rsid w:val="001F02C2"/>
    <w:rsid w:val="001F13BB"/>
    <w:rsid w:val="001F147C"/>
    <w:rsid w:val="001F2D6E"/>
    <w:rsid w:val="001F3327"/>
    <w:rsid w:val="001F552D"/>
    <w:rsid w:val="001F6067"/>
    <w:rsid w:val="001F7063"/>
    <w:rsid w:val="001F75A6"/>
    <w:rsid w:val="0020036E"/>
    <w:rsid w:val="00202249"/>
    <w:rsid w:val="00202CD6"/>
    <w:rsid w:val="00205361"/>
    <w:rsid w:val="00206B3B"/>
    <w:rsid w:val="00207CB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FE1"/>
    <w:rsid w:val="00234009"/>
    <w:rsid w:val="00234EB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993"/>
    <w:rsid w:val="00285C0C"/>
    <w:rsid w:val="00293DE1"/>
    <w:rsid w:val="0029549A"/>
    <w:rsid w:val="00296488"/>
    <w:rsid w:val="002A0216"/>
    <w:rsid w:val="002A0BBB"/>
    <w:rsid w:val="002A2400"/>
    <w:rsid w:val="002A271F"/>
    <w:rsid w:val="002A6303"/>
    <w:rsid w:val="002A6503"/>
    <w:rsid w:val="002A7B00"/>
    <w:rsid w:val="002B0096"/>
    <w:rsid w:val="002B026D"/>
    <w:rsid w:val="002B1A95"/>
    <w:rsid w:val="002B303E"/>
    <w:rsid w:val="002B3237"/>
    <w:rsid w:val="002B34C4"/>
    <w:rsid w:val="002B57C9"/>
    <w:rsid w:val="002B5D9E"/>
    <w:rsid w:val="002C2B00"/>
    <w:rsid w:val="002C4D45"/>
    <w:rsid w:val="002D0BE1"/>
    <w:rsid w:val="002D4BA0"/>
    <w:rsid w:val="002D6BF9"/>
    <w:rsid w:val="002E1075"/>
    <w:rsid w:val="002E1C58"/>
    <w:rsid w:val="002E3EE2"/>
    <w:rsid w:val="002E4316"/>
    <w:rsid w:val="002E43F8"/>
    <w:rsid w:val="002E5966"/>
    <w:rsid w:val="002E77A5"/>
    <w:rsid w:val="002F26D0"/>
    <w:rsid w:val="002F4524"/>
    <w:rsid w:val="002F530B"/>
    <w:rsid w:val="002F7216"/>
    <w:rsid w:val="0030367F"/>
    <w:rsid w:val="003058B6"/>
    <w:rsid w:val="00305D7D"/>
    <w:rsid w:val="00306451"/>
    <w:rsid w:val="00312DED"/>
    <w:rsid w:val="00312FE1"/>
    <w:rsid w:val="00314469"/>
    <w:rsid w:val="00320201"/>
    <w:rsid w:val="003208DD"/>
    <w:rsid w:val="00321125"/>
    <w:rsid w:val="00321798"/>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855"/>
    <w:rsid w:val="003A5666"/>
    <w:rsid w:val="003A627F"/>
    <w:rsid w:val="003A79DB"/>
    <w:rsid w:val="003A7A47"/>
    <w:rsid w:val="003B14BD"/>
    <w:rsid w:val="003B23F8"/>
    <w:rsid w:val="003B3059"/>
    <w:rsid w:val="003B3418"/>
    <w:rsid w:val="003B3FB5"/>
    <w:rsid w:val="003B51FD"/>
    <w:rsid w:val="003B5E3B"/>
    <w:rsid w:val="003B73B0"/>
    <w:rsid w:val="003B7A32"/>
    <w:rsid w:val="003C0FBC"/>
    <w:rsid w:val="003C254B"/>
    <w:rsid w:val="003C3F03"/>
    <w:rsid w:val="003C5257"/>
    <w:rsid w:val="003C5658"/>
    <w:rsid w:val="003C6530"/>
    <w:rsid w:val="003C73E5"/>
    <w:rsid w:val="003C7416"/>
    <w:rsid w:val="003D1432"/>
    <w:rsid w:val="003D2803"/>
    <w:rsid w:val="003D3C51"/>
    <w:rsid w:val="003D5405"/>
    <w:rsid w:val="003E0066"/>
    <w:rsid w:val="003E0F9B"/>
    <w:rsid w:val="003E597E"/>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3CC7"/>
    <w:rsid w:val="004272E5"/>
    <w:rsid w:val="0042750A"/>
    <w:rsid w:val="004304B8"/>
    <w:rsid w:val="00432531"/>
    <w:rsid w:val="004329E3"/>
    <w:rsid w:val="0043457D"/>
    <w:rsid w:val="004357E1"/>
    <w:rsid w:val="00437A0E"/>
    <w:rsid w:val="0044375A"/>
    <w:rsid w:val="00444101"/>
    <w:rsid w:val="00444A9E"/>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96B1F"/>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40AC"/>
    <w:rsid w:val="004D53F1"/>
    <w:rsid w:val="004E064B"/>
    <w:rsid w:val="004F340E"/>
    <w:rsid w:val="004F3F84"/>
    <w:rsid w:val="004F46C4"/>
    <w:rsid w:val="004F5293"/>
    <w:rsid w:val="004F5DFF"/>
    <w:rsid w:val="004F78CE"/>
    <w:rsid w:val="0050026E"/>
    <w:rsid w:val="0050090D"/>
    <w:rsid w:val="00500D16"/>
    <w:rsid w:val="00503479"/>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30919"/>
    <w:rsid w:val="005314FD"/>
    <w:rsid w:val="00531699"/>
    <w:rsid w:val="005333A7"/>
    <w:rsid w:val="00533FF6"/>
    <w:rsid w:val="005349A9"/>
    <w:rsid w:val="005359AC"/>
    <w:rsid w:val="0053624C"/>
    <w:rsid w:val="00537357"/>
    <w:rsid w:val="00541399"/>
    <w:rsid w:val="0054326F"/>
    <w:rsid w:val="0054368B"/>
    <w:rsid w:val="005444DF"/>
    <w:rsid w:val="0054458B"/>
    <w:rsid w:val="005450FD"/>
    <w:rsid w:val="00546650"/>
    <w:rsid w:val="00551F0C"/>
    <w:rsid w:val="005544EA"/>
    <w:rsid w:val="005560F8"/>
    <w:rsid w:val="00557EFB"/>
    <w:rsid w:val="005609BB"/>
    <w:rsid w:val="00560BC8"/>
    <w:rsid w:val="0056105B"/>
    <w:rsid w:val="00561255"/>
    <w:rsid w:val="00561636"/>
    <w:rsid w:val="005619E2"/>
    <w:rsid w:val="00563A6D"/>
    <w:rsid w:val="00564294"/>
    <w:rsid w:val="00564402"/>
    <w:rsid w:val="00565A28"/>
    <w:rsid w:val="00567710"/>
    <w:rsid w:val="00571FA6"/>
    <w:rsid w:val="00573860"/>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728"/>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367E"/>
    <w:rsid w:val="00614909"/>
    <w:rsid w:val="006200A4"/>
    <w:rsid w:val="00620190"/>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D126A"/>
    <w:rsid w:val="006D246B"/>
    <w:rsid w:val="006D24D4"/>
    <w:rsid w:val="006D36D6"/>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14FA"/>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F0991"/>
    <w:rsid w:val="007F1C7B"/>
    <w:rsid w:val="007F1F6B"/>
    <w:rsid w:val="007F30BE"/>
    <w:rsid w:val="007F405A"/>
    <w:rsid w:val="007F6137"/>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1281"/>
    <w:rsid w:val="00822AB6"/>
    <w:rsid w:val="00822CB9"/>
    <w:rsid w:val="008240C6"/>
    <w:rsid w:val="00825A27"/>
    <w:rsid w:val="008262C7"/>
    <w:rsid w:val="00827D11"/>
    <w:rsid w:val="00834060"/>
    <w:rsid w:val="008353FC"/>
    <w:rsid w:val="008358E6"/>
    <w:rsid w:val="00837983"/>
    <w:rsid w:val="00837A0F"/>
    <w:rsid w:val="008414D7"/>
    <w:rsid w:val="00842353"/>
    <w:rsid w:val="008432B2"/>
    <w:rsid w:val="00845A10"/>
    <w:rsid w:val="008465E9"/>
    <w:rsid w:val="0084754D"/>
    <w:rsid w:val="008516CC"/>
    <w:rsid w:val="00853FC6"/>
    <w:rsid w:val="0085426B"/>
    <w:rsid w:val="008543DD"/>
    <w:rsid w:val="0085523F"/>
    <w:rsid w:val="0086062C"/>
    <w:rsid w:val="00860E08"/>
    <w:rsid w:val="00860E21"/>
    <w:rsid w:val="00862384"/>
    <w:rsid w:val="0086246F"/>
    <w:rsid w:val="00864F9F"/>
    <w:rsid w:val="0086714B"/>
    <w:rsid w:val="00870343"/>
    <w:rsid w:val="00871FAF"/>
    <w:rsid w:val="00874550"/>
    <w:rsid w:val="0087662D"/>
    <w:rsid w:val="0088045F"/>
    <w:rsid w:val="008809EC"/>
    <w:rsid w:val="0088141D"/>
    <w:rsid w:val="008816B2"/>
    <w:rsid w:val="008827EB"/>
    <w:rsid w:val="008850CF"/>
    <w:rsid w:val="00886D77"/>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46EE"/>
    <w:rsid w:val="008E5214"/>
    <w:rsid w:val="008E7163"/>
    <w:rsid w:val="008F1CEC"/>
    <w:rsid w:val="008F1EA8"/>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68A3"/>
    <w:rsid w:val="009278D2"/>
    <w:rsid w:val="00932412"/>
    <w:rsid w:val="00934843"/>
    <w:rsid w:val="009379D3"/>
    <w:rsid w:val="00937BFE"/>
    <w:rsid w:val="00940FA6"/>
    <w:rsid w:val="009430A7"/>
    <w:rsid w:val="009434CF"/>
    <w:rsid w:val="0094447D"/>
    <w:rsid w:val="009503CB"/>
    <w:rsid w:val="0095074E"/>
    <w:rsid w:val="00950936"/>
    <w:rsid w:val="009513A0"/>
    <w:rsid w:val="00951D1E"/>
    <w:rsid w:val="009611F7"/>
    <w:rsid w:val="00963D48"/>
    <w:rsid w:val="00964A44"/>
    <w:rsid w:val="00964E64"/>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198D"/>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673"/>
    <w:rsid w:val="00A004EB"/>
    <w:rsid w:val="00A02782"/>
    <w:rsid w:val="00A039EF"/>
    <w:rsid w:val="00A0446F"/>
    <w:rsid w:val="00A05A79"/>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25E5"/>
    <w:rsid w:val="00A52F3D"/>
    <w:rsid w:val="00A537F5"/>
    <w:rsid w:val="00A56053"/>
    <w:rsid w:val="00A568B8"/>
    <w:rsid w:val="00A57583"/>
    <w:rsid w:val="00A60574"/>
    <w:rsid w:val="00A6066C"/>
    <w:rsid w:val="00A60AA6"/>
    <w:rsid w:val="00A62A69"/>
    <w:rsid w:val="00A62A6E"/>
    <w:rsid w:val="00A62C28"/>
    <w:rsid w:val="00A6467A"/>
    <w:rsid w:val="00A65ED9"/>
    <w:rsid w:val="00A6610A"/>
    <w:rsid w:val="00A7053D"/>
    <w:rsid w:val="00A70ECB"/>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E0985"/>
    <w:rsid w:val="00AF1441"/>
    <w:rsid w:val="00AF3775"/>
    <w:rsid w:val="00AF3C34"/>
    <w:rsid w:val="00AF3CF9"/>
    <w:rsid w:val="00AF3E12"/>
    <w:rsid w:val="00AF3FC1"/>
    <w:rsid w:val="00AF618D"/>
    <w:rsid w:val="00B02F04"/>
    <w:rsid w:val="00B03906"/>
    <w:rsid w:val="00B03BC8"/>
    <w:rsid w:val="00B03EBF"/>
    <w:rsid w:val="00B1114A"/>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6DC6"/>
    <w:rsid w:val="00B37793"/>
    <w:rsid w:val="00B40BCA"/>
    <w:rsid w:val="00B41184"/>
    <w:rsid w:val="00B4308E"/>
    <w:rsid w:val="00B4481C"/>
    <w:rsid w:val="00B463C9"/>
    <w:rsid w:val="00B46BB3"/>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69E5"/>
    <w:rsid w:val="00B96A47"/>
    <w:rsid w:val="00BA06B4"/>
    <w:rsid w:val="00BA1401"/>
    <w:rsid w:val="00BA2715"/>
    <w:rsid w:val="00BA3DDA"/>
    <w:rsid w:val="00BB00CF"/>
    <w:rsid w:val="00BB022F"/>
    <w:rsid w:val="00BB09FC"/>
    <w:rsid w:val="00BB1A4A"/>
    <w:rsid w:val="00BB2321"/>
    <w:rsid w:val="00BB2494"/>
    <w:rsid w:val="00BB25FF"/>
    <w:rsid w:val="00BB2FD1"/>
    <w:rsid w:val="00BB3229"/>
    <w:rsid w:val="00BB4541"/>
    <w:rsid w:val="00BB6F53"/>
    <w:rsid w:val="00BB734C"/>
    <w:rsid w:val="00BC4B7A"/>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00C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1FFF"/>
    <w:rsid w:val="00CC3A81"/>
    <w:rsid w:val="00CC5EC7"/>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0DB"/>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1941"/>
    <w:rsid w:val="00D53A1F"/>
    <w:rsid w:val="00D54268"/>
    <w:rsid w:val="00D545F6"/>
    <w:rsid w:val="00D54A67"/>
    <w:rsid w:val="00D57933"/>
    <w:rsid w:val="00D61F39"/>
    <w:rsid w:val="00D65600"/>
    <w:rsid w:val="00D66354"/>
    <w:rsid w:val="00D70B82"/>
    <w:rsid w:val="00D71393"/>
    <w:rsid w:val="00D717F7"/>
    <w:rsid w:val="00D72E8C"/>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1AED"/>
    <w:rsid w:val="00D92717"/>
    <w:rsid w:val="00D937BC"/>
    <w:rsid w:val="00D93F7B"/>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467E"/>
    <w:rsid w:val="00DC4EF1"/>
    <w:rsid w:val="00DC546D"/>
    <w:rsid w:val="00DD008F"/>
    <w:rsid w:val="00DD0201"/>
    <w:rsid w:val="00DD1640"/>
    <w:rsid w:val="00DD5EEB"/>
    <w:rsid w:val="00DE0976"/>
    <w:rsid w:val="00DE0BB8"/>
    <w:rsid w:val="00DE3C91"/>
    <w:rsid w:val="00DE419C"/>
    <w:rsid w:val="00DE5B97"/>
    <w:rsid w:val="00DF1A5E"/>
    <w:rsid w:val="00DF29D5"/>
    <w:rsid w:val="00DF421D"/>
    <w:rsid w:val="00DF4757"/>
    <w:rsid w:val="00DF5053"/>
    <w:rsid w:val="00DF61DF"/>
    <w:rsid w:val="00E0155B"/>
    <w:rsid w:val="00E01625"/>
    <w:rsid w:val="00E01693"/>
    <w:rsid w:val="00E025D3"/>
    <w:rsid w:val="00E047D1"/>
    <w:rsid w:val="00E1038C"/>
    <w:rsid w:val="00E1285D"/>
    <w:rsid w:val="00E12CB6"/>
    <w:rsid w:val="00E131AB"/>
    <w:rsid w:val="00E145AF"/>
    <w:rsid w:val="00E15AD5"/>
    <w:rsid w:val="00E17872"/>
    <w:rsid w:val="00E20445"/>
    <w:rsid w:val="00E215E2"/>
    <w:rsid w:val="00E22ABB"/>
    <w:rsid w:val="00E23AF3"/>
    <w:rsid w:val="00E23E17"/>
    <w:rsid w:val="00E240C8"/>
    <w:rsid w:val="00E25760"/>
    <w:rsid w:val="00E258BF"/>
    <w:rsid w:val="00E25B1F"/>
    <w:rsid w:val="00E26346"/>
    <w:rsid w:val="00E26670"/>
    <w:rsid w:val="00E301A2"/>
    <w:rsid w:val="00E30571"/>
    <w:rsid w:val="00E30A53"/>
    <w:rsid w:val="00E3349C"/>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8B"/>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C7EED"/>
    <w:rsid w:val="00ED12D7"/>
    <w:rsid w:val="00ED3D3C"/>
    <w:rsid w:val="00ED5972"/>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0C0"/>
    <w:rsid w:val="00F01FB1"/>
    <w:rsid w:val="00F03353"/>
    <w:rsid w:val="00F066A0"/>
    <w:rsid w:val="00F11238"/>
    <w:rsid w:val="00F13295"/>
    <w:rsid w:val="00F16DF3"/>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6F2E"/>
    <w:rsid w:val="00F77EA1"/>
    <w:rsid w:val="00F814BC"/>
    <w:rsid w:val="00F81667"/>
    <w:rsid w:val="00F82D1D"/>
    <w:rsid w:val="00F844E4"/>
    <w:rsid w:val="00F84F2E"/>
    <w:rsid w:val="00F85738"/>
    <w:rsid w:val="00F87640"/>
    <w:rsid w:val="00F90D8B"/>
    <w:rsid w:val="00F9149D"/>
    <w:rsid w:val="00F91582"/>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27C5"/>
    <w:rsid w:val="00FB5704"/>
    <w:rsid w:val="00FB70DC"/>
    <w:rsid w:val="00FB768A"/>
    <w:rsid w:val="00FB7BDE"/>
    <w:rsid w:val="00FC009D"/>
    <w:rsid w:val="00FC1C42"/>
    <w:rsid w:val="00FC37F4"/>
    <w:rsid w:val="00FC4304"/>
    <w:rsid w:val="00FC5365"/>
    <w:rsid w:val="00FC68A5"/>
    <w:rsid w:val="00FC6B64"/>
    <w:rsid w:val="00FC7434"/>
    <w:rsid w:val="00FD2989"/>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F1A9D"/>
    <w:rsid w:val="00FF20AA"/>
    <w:rsid w:val="00FF2246"/>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
    <w:name w:val="Контракт-пункт"/>
    <w:basedOn w:val="Normal"/>
    <w:link w:val="-0"/>
    <w:uiPriority w:val="99"/>
    <w:rsid w:val="00610BC8"/>
    <w:pPr>
      <w:numPr>
        <w:ilvl w:val="1"/>
        <w:numId w:val="35"/>
      </w:numPr>
      <w:tabs>
        <w:tab w:val="num" w:pos="1391"/>
        <w:tab w:val="num" w:pos="2471"/>
      </w:tabs>
      <w:ind w:left="1391" w:hanging="851"/>
      <w:jc w:val="both"/>
    </w:pPr>
  </w:style>
  <w:style w:type="paragraph" w:customStyle="1" w:styleId="-2">
    <w:name w:val="Контракт-раздел"/>
    <w:basedOn w:val="Normal"/>
    <w:next w:val="-"/>
    <w:uiPriority w:val="99"/>
    <w:rsid w:val="00610BC8"/>
    <w:pPr>
      <w:keepNext/>
      <w:numPr>
        <w:numId w:val="35"/>
      </w:numPr>
      <w:tabs>
        <w:tab w:val="left" w:pos="540"/>
        <w:tab w:val="num" w:pos="3686"/>
      </w:tabs>
      <w:suppressAutoHyphens/>
      <w:spacing w:before="360" w:after="120"/>
      <w:ind w:left="3686" w:firstLine="0"/>
      <w:jc w:val="center"/>
      <w:outlineLvl w:val="3"/>
    </w:pPr>
    <w:rPr>
      <w:b/>
      <w:bCs/>
      <w:caps/>
      <w:smallCaps/>
    </w:rPr>
  </w:style>
  <w:style w:type="character" w:customStyle="1" w:styleId="-0">
    <w:name w:val="Контракт-пункт Знак"/>
    <w:link w:val="-"/>
    <w:uiPriority w:val="99"/>
    <w:locked/>
    <w:rsid w:val="00610BC8"/>
    <w:rPr>
      <w:sz w:val="24"/>
      <w:szCs w:val="24"/>
      <w:lang w:val="ru-RU" w:eastAsia="ru-RU"/>
    </w:rPr>
  </w:style>
  <w:style w:type="paragraph" w:customStyle="1" w:styleId="-8">
    <w:name w:val="Контракт-подпункт"/>
    <w:basedOn w:val="Normal"/>
    <w:uiPriority w:val="99"/>
    <w:rsid w:val="00610BC8"/>
    <w:pPr>
      <w:numPr>
        <w:ilvl w:val="2"/>
        <w:numId w:val="35"/>
      </w:numPr>
      <w:tabs>
        <w:tab w:val="num" w:pos="851"/>
      </w:tabs>
      <w:ind w:left="851" w:hanging="851"/>
      <w:jc w:val="both"/>
    </w:pPr>
  </w:style>
  <w:style w:type="paragraph" w:customStyle="1" w:styleId="-9">
    <w:name w:val="Контракт-подподпункт"/>
    <w:basedOn w:val="Normal"/>
    <w:uiPriority w:val="99"/>
    <w:rsid w:val="00610BC8"/>
    <w:pPr>
      <w:numPr>
        <w:ilvl w:val="3"/>
        <w:numId w:val="35"/>
      </w:numPr>
      <w:tabs>
        <w:tab w:val="num" w:pos="1418"/>
      </w:tabs>
      <w:ind w:left="1418" w:hanging="567"/>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9"/>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0">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0"/>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1"/>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1"/>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1"/>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1"/>
      </w:numPr>
      <w:spacing w:before="120"/>
      <w:jc w:val="both"/>
    </w:pPr>
    <w:rPr>
      <w:rFonts w:ascii="Arial" w:hAnsi="Arial" w:cs="Arial"/>
      <w:spacing w:val="-2"/>
    </w:rPr>
  </w:style>
  <w:style w:type="paragraph" w:customStyle="1" w:styleId="10">
    <w:name w:val="_Заг1.Пункт"/>
    <w:uiPriority w:val="99"/>
    <w:rsid w:val="00610BC8"/>
    <w:pPr>
      <w:numPr>
        <w:ilvl w:val="3"/>
        <w:numId w:val="61"/>
      </w:numPr>
      <w:spacing w:before="120"/>
      <w:jc w:val="both"/>
    </w:pPr>
    <w:rPr>
      <w:rFonts w:ascii="Arial" w:hAnsi="Arial" w:cs="Arial"/>
      <w:spacing w:val="-2"/>
    </w:rPr>
  </w:style>
  <w:style w:type="paragraph" w:customStyle="1" w:styleId="21">
    <w:name w:val="_Заг2.подПункт"/>
    <w:uiPriority w:val="99"/>
    <w:rsid w:val="00610BC8"/>
    <w:pPr>
      <w:numPr>
        <w:ilvl w:val="6"/>
        <w:numId w:val="61"/>
      </w:numPr>
      <w:spacing w:before="120"/>
      <w:jc w:val="both"/>
    </w:pPr>
    <w:rPr>
      <w:rFonts w:ascii="Arial" w:hAnsi="Arial" w:cs="Arial"/>
      <w:spacing w:val="-2"/>
    </w:rPr>
  </w:style>
  <w:style w:type="paragraph" w:customStyle="1" w:styleId="20">
    <w:name w:val="_Заг2.Пункт"/>
    <w:uiPriority w:val="99"/>
    <w:rsid w:val="00610BC8"/>
    <w:pPr>
      <w:numPr>
        <w:ilvl w:val="5"/>
        <w:numId w:val="61"/>
      </w:numPr>
      <w:spacing w:before="120"/>
      <w:jc w:val="both"/>
    </w:pPr>
    <w:rPr>
      <w:rFonts w:ascii="Arial" w:hAnsi="Arial" w:cs="Arial"/>
      <w:spacing w:val="-2"/>
    </w:rPr>
  </w:style>
  <w:style w:type="paragraph" w:customStyle="1" w:styleId="31">
    <w:name w:val="_Заг3.подПункт"/>
    <w:uiPriority w:val="99"/>
    <w:rsid w:val="00610BC8"/>
    <w:pPr>
      <w:numPr>
        <w:ilvl w:val="8"/>
        <w:numId w:val="61"/>
      </w:numPr>
      <w:spacing w:before="120"/>
      <w:jc w:val="both"/>
    </w:pPr>
    <w:rPr>
      <w:rFonts w:ascii="Arial" w:hAnsi="Arial" w:cs="Arial"/>
      <w:spacing w:val="-2"/>
    </w:rPr>
  </w:style>
  <w:style w:type="paragraph" w:customStyle="1" w:styleId="30">
    <w:name w:val="_Заг3.Пункт"/>
    <w:uiPriority w:val="99"/>
    <w:rsid w:val="00610BC8"/>
    <w:pPr>
      <w:numPr>
        <w:ilvl w:val="7"/>
        <w:numId w:val="61"/>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2"/>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3"/>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4"/>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5"/>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6"/>
      </w:numPr>
      <w:tabs>
        <w:tab w:val="num" w:pos="0"/>
      </w:tabs>
      <w:spacing w:after="0"/>
      <w:ind w:left="0" w:firstLine="0"/>
      <w:jc w:val="both"/>
    </w:pPr>
  </w:style>
  <w:style w:type="paragraph" w:customStyle="1" w:styleId="13">
    <w:name w:val="Заг1"/>
    <w:basedOn w:val="Heading1"/>
    <w:uiPriority w:val="99"/>
    <w:rsid w:val="00610BC8"/>
    <w:pPr>
      <w:numPr>
        <w:numId w:val="66"/>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7"/>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68"/>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9"/>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0"/>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0"/>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1"/>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character" w:customStyle="1" w:styleId="affff3">
    <w:name w:val="Знак Знак"/>
    <w:basedOn w:val="DefaultParagraphFont"/>
    <w:uiPriority w:val="99"/>
    <w:rsid w:val="008F1EA8"/>
    <w:rPr>
      <w:sz w:val="24"/>
      <w:szCs w:val="24"/>
      <w:lang w:val="ru-RU" w:eastAsia="ru-RU"/>
    </w:rPr>
  </w:style>
  <w:style w:type="numbering" w:customStyle="1" w:styleId="210">
    <w:name w:val="Стиль21"/>
    <w:rsid w:val="00FD2EA1"/>
    <w:pPr>
      <w:numPr>
        <w:numId w:val="51"/>
      </w:numPr>
    </w:pPr>
  </w:style>
  <w:style w:type="numbering" w:customStyle="1" w:styleId="12">
    <w:name w:val="Стиль1"/>
    <w:rsid w:val="00FD2EA1"/>
    <w:pPr>
      <w:numPr>
        <w:numId w:val="22"/>
      </w:numPr>
    </w:pPr>
  </w:style>
  <w:style w:type="numbering" w:styleId="111111">
    <w:name w:val="Outline List 2"/>
    <w:basedOn w:val="NoList"/>
    <w:uiPriority w:val="99"/>
    <w:semiHidden/>
    <w:unhideWhenUsed/>
    <w:locked/>
    <w:rsid w:val="00FD2EA1"/>
    <w:pPr>
      <w:numPr>
        <w:numId w:val="72"/>
      </w:numPr>
    </w:pPr>
  </w:style>
  <w:style w:type="numbering" w:customStyle="1" w:styleId="23">
    <w:name w:val="Стиль2"/>
    <w:rsid w:val="00FD2EA1"/>
    <w:pPr>
      <w:numPr>
        <w:numId w:val="23"/>
      </w:numPr>
    </w:pPr>
  </w:style>
  <w:style w:type="numbering" w:customStyle="1" w:styleId="1111111">
    <w:name w:val="1 / 1.1 / 1.1.11"/>
    <w:rsid w:val="00FD2EA1"/>
    <w:pPr>
      <w:numPr>
        <w:numId w:val="73"/>
      </w:numPr>
    </w:pPr>
  </w:style>
</w:styles>
</file>

<file path=word/webSettings.xml><?xml version="1.0" encoding="utf-8"?>
<w:webSettings xmlns:r="http://schemas.openxmlformats.org/officeDocument/2006/relationships" xmlns:w="http://schemas.openxmlformats.org/wordprocessingml/2006/main">
  <w:divs>
    <w:div w:id="1983078808">
      <w:marLeft w:val="0"/>
      <w:marRight w:val="0"/>
      <w:marTop w:val="0"/>
      <w:marBottom w:val="0"/>
      <w:divBdr>
        <w:top w:val="none" w:sz="0" w:space="0" w:color="auto"/>
        <w:left w:val="none" w:sz="0" w:space="0" w:color="auto"/>
        <w:bottom w:val="none" w:sz="0" w:space="0" w:color="auto"/>
        <w:right w:val="none" w:sz="0" w:space="0" w:color="auto"/>
      </w:divBdr>
    </w:div>
    <w:div w:id="1983078809">
      <w:marLeft w:val="0"/>
      <w:marRight w:val="0"/>
      <w:marTop w:val="0"/>
      <w:marBottom w:val="0"/>
      <w:divBdr>
        <w:top w:val="none" w:sz="0" w:space="0" w:color="auto"/>
        <w:left w:val="none" w:sz="0" w:space="0" w:color="auto"/>
        <w:bottom w:val="none" w:sz="0" w:space="0" w:color="auto"/>
        <w:right w:val="none" w:sz="0" w:space="0" w:color="auto"/>
      </w:divBdr>
    </w:div>
    <w:div w:id="19830788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image" Target="media/image1.png"/><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TotalTime>
  <Pages>52</Pages>
  <Words>16434</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7</cp:revision>
  <cp:lastPrinted>2014-07-29T10:09:00Z</cp:lastPrinted>
  <dcterms:created xsi:type="dcterms:W3CDTF">2014-09-19T02:06:00Z</dcterms:created>
  <dcterms:modified xsi:type="dcterms:W3CDTF">2014-09-19T06:02:00Z</dcterms:modified>
  <cp:category>Отдел закупок ОАО "СХК"</cp:category>
</cp:coreProperties>
</file>