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834BA8" w:rsidRPr="00CC3C37" w:rsidRDefault="00834BA8" w:rsidP="00834BA8">
      <w:pPr>
        <w:jc w:val="center"/>
        <w:rPr>
          <w:b/>
        </w:rPr>
      </w:pPr>
      <w:r w:rsidRPr="00CC3C37">
        <w:rPr>
          <w:b/>
        </w:rPr>
        <w:t xml:space="preserve">на право заключения договора на поставку: </w:t>
      </w:r>
    </w:p>
    <w:p w:rsidR="00834BA8" w:rsidRPr="00CC3C37" w:rsidRDefault="00834BA8" w:rsidP="00834BA8">
      <w:pPr>
        <w:ind w:right="153"/>
        <w:contextualSpacing/>
        <w:jc w:val="center"/>
        <w:rPr>
          <w:b/>
          <w:sz w:val="28"/>
          <w:szCs w:val="28"/>
        </w:rPr>
      </w:pPr>
      <w:r w:rsidRPr="00CC3C37">
        <w:rPr>
          <w:b/>
          <w:sz w:val="28"/>
          <w:szCs w:val="28"/>
        </w:rPr>
        <w:t>оборудования лабораторно</w:t>
      </w:r>
      <w:r>
        <w:rPr>
          <w:b/>
          <w:sz w:val="28"/>
          <w:szCs w:val="28"/>
        </w:rPr>
        <w:t>го</w:t>
      </w:r>
      <w:r w:rsidRPr="00CC3C37">
        <w:rPr>
          <w:b/>
          <w:sz w:val="28"/>
          <w:szCs w:val="28"/>
        </w:rPr>
        <w:t xml:space="preserve"> и специального назначения</w:t>
      </w:r>
    </w:p>
    <w:p w:rsidR="00B171EF" w:rsidRDefault="00B171EF" w:rsidP="00B171EF">
      <w:pPr>
        <w:jc w:val="center"/>
        <w:rPr>
          <w:b/>
        </w:rPr>
      </w:pPr>
    </w:p>
    <w:p w:rsidR="0087382D" w:rsidRPr="001D1251" w:rsidRDefault="0087382D" w:rsidP="00C95CB3">
      <w:pPr>
        <w:jc w:val="center"/>
        <w:rPr>
          <w:sz w:val="22"/>
          <w:szCs w:val="22"/>
        </w:rPr>
      </w:pPr>
    </w:p>
    <w:p w:rsidR="003133B8" w:rsidRPr="00CC3C37" w:rsidRDefault="003133B8" w:rsidP="003133B8">
      <w:pPr>
        <w:suppressAutoHyphens/>
        <w:jc w:val="center"/>
        <w:rPr>
          <w:b/>
          <w:u w:val="single"/>
        </w:rPr>
      </w:pPr>
      <w:r w:rsidRPr="00CC3C37">
        <w:rPr>
          <w:b/>
          <w:u w:val="single"/>
        </w:rPr>
        <w:t xml:space="preserve">№98/3338    от «28»   мая  2013 года   </w:t>
      </w:r>
    </w:p>
    <w:p w:rsidR="00CA2886" w:rsidRPr="001D1251" w:rsidRDefault="003133B8" w:rsidP="003133B8">
      <w:pPr>
        <w:jc w:val="center"/>
        <w:rPr>
          <w:sz w:val="22"/>
          <w:szCs w:val="22"/>
        </w:rPr>
      </w:pPr>
      <w:r w:rsidRPr="00CC3C37">
        <w:rPr>
          <w:b/>
        </w:rPr>
        <w:t>901-SH-1081</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3133B8" w:rsidRPr="00853F25" w:rsidRDefault="003133B8" w:rsidP="003133B8">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3133B8" w:rsidRPr="00853F25" w:rsidRDefault="003133B8" w:rsidP="003133B8">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3133B8" w:rsidRPr="00225DB0" w:rsidRDefault="003133B8" w:rsidP="003133B8">
      <w:pPr>
        <w:tabs>
          <w:tab w:val="left" w:pos="0"/>
        </w:tabs>
        <w:ind w:right="-2"/>
        <w:jc w:val="center"/>
        <w:rPr>
          <w:b/>
        </w:rPr>
      </w:pPr>
    </w:p>
    <w:p w:rsidR="003133B8" w:rsidRPr="00225DB0" w:rsidRDefault="003133B8" w:rsidP="003133B8">
      <w:pPr>
        <w:tabs>
          <w:tab w:val="left" w:pos="0"/>
        </w:tabs>
        <w:ind w:right="-2"/>
        <w:jc w:val="center"/>
        <w:rPr>
          <w:b/>
        </w:rPr>
      </w:pPr>
    </w:p>
    <w:p w:rsidR="003133B8" w:rsidRPr="00225DB0" w:rsidRDefault="003133B8" w:rsidP="003133B8">
      <w:pPr>
        <w:tabs>
          <w:tab w:val="left" w:pos="0"/>
        </w:tabs>
        <w:ind w:right="-2"/>
        <w:jc w:val="center"/>
        <w:rPr>
          <w:b/>
        </w:rPr>
      </w:pPr>
    </w:p>
    <w:p w:rsidR="003133B8" w:rsidRDefault="003133B8" w:rsidP="003133B8">
      <w:pPr>
        <w:tabs>
          <w:tab w:val="left" w:pos="0"/>
        </w:tabs>
        <w:ind w:right="-2"/>
        <w:rPr>
          <w:b/>
        </w:rPr>
      </w:pPr>
    </w:p>
    <w:p w:rsidR="003133B8" w:rsidRDefault="003133B8" w:rsidP="003133B8">
      <w:pPr>
        <w:tabs>
          <w:tab w:val="left" w:pos="0"/>
        </w:tabs>
        <w:ind w:right="-2"/>
        <w:rPr>
          <w:b/>
        </w:rPr>
      </w:pPr>
    </w:p>
    <w:p w:rsidR="003133B8" w:rsidRPr="003133B8" w:rsidRDefault="003133B8" w:rsidP="003133B8">
      <w:pPr>
        <w:suppressAutoHyphens/>
        <w:ind w:right="-6"/>
        <w:jc w:val="center"/>
        <w:rPr>
          <w:b/>
          <w:sz w:val="18"/>
          <w:szCs w:val="18"/>
        </w:rPr>
      </w:pPr>
      <w:r w:rsidRPr="003133B8">
        <w:rPr>
          <w:sz w:val="18"/>
          <w:szCs w:val="18"/>
        </w:rPr>
        <w:t>Извещение размещено на электронной торговой площадке</w:t>
      </w:r>
      <w:r w:rsidRPr="003133B8">
        <w:rPr>
          <w:b/>
          <w:sz w:val="18"/>
          <w:szCs w:val="18"/>
        </w:rPr>
        <w:t xml:space="preserve"> «</w:t>
      </w:r>
      <w:r w:rsidRPr="003133B8">
        <w:rPr>
          <w:sz w:val="18"/>
          <w:szCs w:val="18"/>
        </w:rPr>
        <w:t xml:space="preserve"> </w:t>
      </w:r>
      <w:hyperlink r:id="rId8" w:history="1">
        <w:r w:rsidRPr="003133B8">
          <w:rPr>
            <w:rStyle w:val="afb"/>
            <w:sz w:val="18"/>
            <w:szCs w:val="18"/>
            <w:lang w:val="en-US"/>
          </w:rPr>
          <w:t>www</w:t>
        </w:r>
        <w:r w:rsidRPr="003133B8">
          <w:rPr>
            <w:rStyle w:val="afb"/>
            <w:sz w:val="18"/>
            <w:szCs w:val="18"/>
          </w:rPr>
          <w:t>.</w:t>
        </w:r>
        <w:r w:rsidRPr="003133B8">
          <w:rPr>
            <w:rStyle w:val="afb"/>
            <w:sz w:val="18"/>
            <w:szCs w:val="18"/>
            <w:lang w:val="en-US"/>
          </w:rPr>
          <w:t>a</w:t>
        </w:r>
        <w:r w:rsidRPr="003133B8">
          <w:rPr>
            <w:rStyle w:val="afb"/>
            <w:sz w:val="18"/>
            <w:szCs w:val="18"/>
          </w:rPr>
          <w:t>-</w:t>
        </w:r>
        <w:r w:rsidRPr="003133B8">
          <w:rPr>
            <w:rStyle w:val="afb"/>
            <w:sz w:val="18"/>
            <w:szCs w:val="18"/>
            <w:lang w:val="en-US"/>
          </w:rPr>
          <w:t>k</w:t>
        </w:r>
        <w:r w:rsidRPr="003133B8">
          <w:rPr>
            <w:rStyle w:val="afb"/>
            <w:sz w:val="18"/>
            <w:szCs w:val="18"/>
          </w:rPr>
          <w:t>-</w:t>
        </w:r>
        <w:r w:rsidRPr="003133B8">
          <w:rPr>
            <w:rStyle w:val="afb"/>
            <w:sz w:val="18"/>
            <w:szCs w:val="18"/>
            <w:lang w:val="en-US"/>
          </w:rPr>
          <w:t>d</w:t>
        </w:r>
        <w:r w:rsidRPr="003133B8">
          <w:rPr>
            <w:rStyle w:val="afb"/>
            <w:sz w:val="18"/>
            <w:szCs w:val="18"/>
          </w:rPr>
          <w:t>.</w:t>
        </w:r>
        <w:proofErr w:type="spellStart"/>
        <w:r w:rsidRPr="003133B8">
          <w:rPr>
            <w:rStyle w:val="afb"/>
            <w:sz w:val="18"/>
            <w:szCs w:val="18"/>
            <w:lang w:val="en-US"/>
          </w:rPr>
          <w:t>ru</w:t>
        </w:r>
        <w:proofErr w:type="spellEnd"/>
        <w:r w:rsidRPr="003133B8">
          <w:rPr>
            <w:rStyle w:val="afb"/>
            <w:b/>
            <w:sz w:val="18"/>
            <w:szCs w:val="18"/>
          </w:rPr>
          <w:t>»</w:t>
        </w:r>
      </w:hyperlink>
      <w:r w:rsidRPr="003133B8">
        <w:rPr>
          <w:b/>
          <w:sz w:val="18"/>
          <w:szCs w:val="18"/>
        </w:rPr>
        <w:t xml:space="preserve">, </w:t>
      </w:r>
    </w:p>
    <w:p w:rsidR="003133B8" w:rsidRPr="003133B8" w:rsidRDefault="003133B8" w:rsidP="003133B8">
      <w:pPr>
        <w:suppressAutoHyphens/>
        <w:ind w:right="-6"/>
        <w:jc w:val="center"/>
        <w:rPr>
          <w:sz w:val="18"/>
          <w:szCs w:val="18"/>
        </w:rPr>
      </w:pPr>
      <w:r w:rsidRPr="003133B8">
        <w:rPr>
          <w:sz w:val="18"/>
          <w:szCs w:val="18"/>
        </w:rPr>
        <w:t>Оператор торгов - ООО «Аукционный Конкурсный Дом»,</w:t>
      </w:r>
    </w:p>
    <w:p w:rsidR="003133B8" w:rsidRPr="003133B8" w:rsidRDefault="003133B8" w:rsidP="003133B8">
      <w:pPr>
        <w:spacing w:line="270" w:lineRule="atLeast"/>
        <w:jc w:val="center"/>
        <w:rPr>
          <w:color w:val="666666"/>
          <w:sz w:val="18"/>
          <w:szCs w:val="18"/>
        </w:rPr>
      </w:pPr>
      <w:r w:rsidRPr="003133B8">
        <w:rPr>
          <w:sz w:val="18"/>
          <w:szCs w:val="18"/>
        </w:rPr>
        <w:t xml:space="preserve">Официальном государственном </w:t>
      </w:r>
      <w:proofErr w:type="gramStart"/>
      <w:r w:rsidRPr="003133B8">
        <w:rPr>
          <w:sz w:val="18"/>
          <w:szCs w:val="18"/>
        </w:rPr>
        <w:t>сайте</w:t>
      </w:r>
      <w:proofErr w:type="gramEnd"/>
      <w:r w:rsidRPr="003133B8">
        <w:rPr>
          <w:sz w:val="18"/>
          <w:szCs w:val="18"/>
        </w:rPr>
        <w:t>:</w:t>
      </w:r>
      <w:r w:rsidRPr="003133B8">
        <w:rPr>
          <w:color w:val="666666"/>
          <w:sz w:val="18"/>
          <w:szCs w:val="18"/>
        </w:rPr>
        <w:t xml:space="preserve"> </w:t>
      </w:r>
      <w:r w:rsidRPr="003133B8">
        <w:rPr>
          <w:rStyle w:val="afb"/>
          <w:sz w:val="18"/>
          <w:szCs w:val="18"/>
        </w:rPr>
        <w:t>http://</w:t>
      </w:r>
      <w:hyperlink r:id="rId9" w:history="1">
        <w:r w:rsidRPr="003133B8">
          <w:rPr>
            <w:rStyle w:val="afb"/>
            <w:sz w:val="18"/>
            <w:szCs w:val="18"/>
          </w:rPr>
          <w:t>www.zakupki.gov.ru</w:t>
        </w:r>
      </w:hyperlink>
      <w:r w:rsidRPr="003133B8">
        <w:rPr>
          <w:color w:val="666666"/>
          <w:sz w:val="18"/>
          <w:szCs w:val="18"/>
        </w:rPr>
        <w:t>,</w:t>
      </w:r>
      <w:r w:rsidRPr="003133B8">
        <w:rPr>
          <w:b/>
          <w:sz w:val="18"/>
          <w:szCs w:val="18"/>
        </w:rPr>
        <w:t xml:space="preserve"> </w:t>
      </w:r>
    </w:p>
    <w:p w:rsidR="003133B8" w:rsidRPr="00DB54C0" w:rsidRDefault="003133B8" w:rsidP="003133B8">
      <w:pPr>
        <w:suppressAutoHyphens/>
        <w:ind w:right="-6"/>
        <w:jc w:val="center"/>
        <w:rPr>
          <w:b/>
          <w:sz w:val="22"/>
          <w:szCs w:val="22"/>
        </w:rPr>
      </w:pPr>
      <w:r w:rsidRPr="003133B8">
        <w:rPr>
          <w:sz w:val="18"/>
          <w:szCs w:val="18"/>
        </w:rPr>
        <w:t xml:space="preserve">официальном </w:t>
      </w:r>
      <w:proofErr w:type="gramStart"/>
      <w:r w:rsidRPr="003133B8">
        <w:rPr>
          <w:sz w:val="18"/>
          <w:szCs w:val="18"/>
        </w:rPr>
        <w:t>сайте</w:t>
      </w:r>
      <w:proofErr w:type="gramEnd"/>
      <w:r w:rsidRPr="003133B8">
        <w:rPr>
          <w:sz w:val="18"/>
          <w:szCs w:val="18"/>
        </w:rPr>
        <w:t xml:space="preserve"> </w:t>
      </w:r>
      <w:proofErr w:type="spellStart"/>
      <w:r w:rsidRPr="003133B8">
        <w:rPr>
          <w:sz w:val="18"/>
          <w:szCs w:val="18"/>
        </w:rPr>
        <w:t>Госкорпорации</w:t>
      </w:r>
      <w:proofErr w:type="spellEnd"/>
      <w:r w:rsidRPr="003133B8">
        <w:rPr>
          <w:sz w:val="18"/>
          <w:szCs w:val="18"/>
        </w:rPr>
        <w:t xml:space="preserve"> «</w:t>
      </w:r>
      <w:proofErr w:type="spellStart"/>
      <w:r w:rsidRPr="003133B8">
        <w:rPr>
          <w:sz w:val="18"/>
          <w:szCs w:val="18"/>
        </w:rPr>
        <w:t>Росатом</w:t>
      </w:r>
      <w:proofErr w:type="spellEnd"/>
      <w:r w:rsidRPr="003133B8">
        <w:rPr>
          <w:sz w:val="18"/>
          <w:szCs w:val="18"/>
        </w:rPr>
        <w:t xml:space="preserve">» </w:t>
      </w:r>
      <w:r w:rsidRPr="003133B8">
        <w:rPr>
          <w:sz w:val="18"/>
          <w:szCs w:val="18"/>
          <w:u w:val="single"/>
          <w:lang w:val="en-US"/>
        </w:rPr>
        <w:t>www</w:t>
      </w:r>
      <w:r w:rsidRPr="003133B8">
        <w:rPr>
          <w:sz w:val="18"/>
          <w:szCs w:val="18"/>
          <w:u w:val="single"/>
        </w:rPr>
        <w:t>.</w:t>
      </w:r>
      <w:hyperlink r:id="rId10" w:history="1">
        <w:proofErr w:type="spellStart"/>
        <w:r w:rsidRPr="003133B8">
          <w:rPr>
            <w:rStyle w:val="afb"/>
            <w:sz w:val="18"/>
            <w:szCs w:val="18"/>
            <w:lang w:val="en-US"/>
          </w:rPr>
          <w:t>zakupki</w:t>
        </w:r>
        <w:proofErr w:type="spellEnd"/>
        <w:r w:rsidRPr="003133B8">
          <w:rPr>
            <w:rStyle w:val="afb"/>
            <w:sz w:val="18"/>
            <w:szCs w:val="18"/>
          </w:rPr>
          <w:t>.</w:t>
        </w:r>
        <w:proofErr w:type="spellStart"/>
        <w:r w:rsidRPr="003133B8">
          <w:rPr>
            <w:rStyle w:val="afb"/>
            <w:sz w:val="18"/>
            <w:szCs w:val="18"/>
            <w:lang w:val="en-US"/>
          </w:rPr>
          <w:t>rosatom</w:t>
        </w:r>
        <w:proofErr w:type="spellEnd"/>
        <w:r w:rsidRPr="003133B8">
          <w:rPr>
            <w:rStyle w:val="afb"/>
            <w:sz w:val="18"/>
            <w:szCs w:val="18"/>
          </w:rPr>
          <w:t>.</w:t>
        </w:r>
        <w:proofErr w:type="spellStart"/>
        <w:r w:rsidRPr="003133B8">
          <w:rPr>
            <w:rStyle w:val="afb"/>
            <w:sz w:val="18"/>
            <w:szCs w:val="18"/>
            <w:lang w:val="en-US"/>
          </w:rPr>
          <w:t>ru</w:t>
        </w:r>
        <w:proofErr w:type="spellEnd"/>
      </w:hyperlink>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Default="00CA2886" w:rsidP="00CA2886">
      <w:pPr>
        <w:jc w:val="center"/>
        <w:rPr>
          <w:sz w:val="22"/>
          <w:szCs w:val="22"/>
        </w:rPr>
      </w:pPr>
    </w:p>
    <w:p w:rsidR="003133B8" w:rsidRPr="001D1251" w:rsidRDefault="003133B8"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proofErr w:type="spellStart"/>
      <w:r>
        <w:rPr>
          <w:sz w:val="22"/>
          <w:szCs w:val="22"/>
        </w:rPr>
        <w:t>Северск</w:t>
      </w:r>
      <w:proofErr w:type="spellEnd"/>
      <w:r w:rsidR="0087382D" w:rsidRPr="001D1251">
        <w:rPr>
          <w:sz w:val="22"/>
          <w:szCs w:val="22"/>
        </w:rPr>
        <w:t xml:space="preserve">, </w:t>
      </w:r>
      <w:r w:rsidR="00E31B74" w:rsidRPr="001D1251">
        <w:rPr>
          <w:sz w:val="22"/>
          <w:szCs w:val="22"/>
        </w:rPr>
        <w:t>201</w:t>
      </w:r>
      <w:r w:rsidR="00885ABB">
        <w:rPr>
          <w:sz w:val="22"/>
          <w:szCs w:val="22"/>
        </w:rPr>
        <w:t>3</w:t>
      </w:r>
    </w:p>
    <w:p w:rsidR="00CA2886" w:rsidRPr="001D1251" w:rsidRDefault="00CA2886" w:rsidP="00CA2886">
      <w:pPr>
        <w:rPr>
          <w:sz w:val="22"/>
          <w:szCs w:val="22"/>
        </w:rPr>
        <w:sectPr w:rsidR="00CA2886" w:rsidRPr="001D1251" w:rsidSect="00C87330">
          <w:headerReference w:type="default" r:id="rId11"/>
          <w:footerReference w:type="even" r:id="rId12"/>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093054">
          <w:rPr>
            <w:sz w:val="22"/>
            <w:szCs w:val="22"/>
          </w:rPr>
          <w:t>5</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093054" w:rsidRPr="00093054">
          <w:rPr>
            <w:sz w:val="22"/>
            <w:szCs w:val="22"/>
          </w:rPr>
          <w:t>9</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093054" w:rsidRPr="00093054">
          <w:rPr>
            <w:sz w:val="22"/>
            <w:szCs w:val="22"/>
          </w:rPr>
          <w:t>6</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proofErr w:type="gramStart"/>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D1251">
          <w:rPr>
            <w:rStyle w:val="afb"/>
            <w:color w:val="auto"/>
            <w:sz w:val="22"/>
            <w:szCs w:val="22"/>
          </w:rPr>
          <w:t>www.zakupki.gov.ru</w:t>
        </w:r>
        <w:proofErr w:type="gramStart"/>
      </w:hyperlink>
      <w:r w:rsidRPr="001D1251">
        <w:rPr>
          <w:sz w:val="22"/>
          <w:szCs w:val="22"/>
        </w:rPr>
        <w:t xml:space="preserve"> и официальный сайт в информационно-телекоммуникационной сети «Интернет», имеющий адрес </w:t>
      </w:r>
      <w:proofErr w:type="spellStart"/>
      <w:r w:rsidRPr="001D1251">
        <w:rPr>
          <w:rStyle w:val="afb"/>
          <w:color w:val="auto"/>
          <w:sz w:val="22"/>
          <w:szCs w:val="22"/>
        </w:rPr>
        <w:t>www.zakupki</w:t>
      </w:r>
      <w:proofErr w:type="spellEnd"/>
      <w:r w:rsidRPr="001D1251">
        <w:rPr>
          <w:rStyle w:val="afb"/>
          <w:color w:val="auto"/>
          <w:sz w:val="22"/>
          <w:szCs w:val="22"/>
        </w:rPr>
        <w:t>.</w:t>
      </w:r>
      <w:proofErr w:type="spellStart"/>
      <w:r w:rsidRPr="001D1251">
        <w:rPr>
          <w:rStyle w:val="afb"/>
          <w:color w:val="auto"/>
          <w:sz w:val="22"/>
          <w:szCs w:val="22"/>
          <w:lang w:val="en-US"/>
        </w:rPr>
        <w:t>rosatom</w:t>
      </w:r>
      <w:proofErr w:type="spellEnd"/>
      <w:r w:rsidRPr="001D1251">
        <w:rPr>
          <w:rStyle w:val="afb"/>
          <w:color w:val="auto"/>
          <w:sz w:val="22"/>
          <w:szCs w:val="22"/>
        </w:rPr>
        <w:t>.</w:t>
      </w:r>
      <w:proofErr w:type="spellStart"/>
      <w:r w:rsidRPr="001D1251">
        <w:rPr>
          <w:rStyle w:val="afb"/>
          <w:color w:val="auto"/>
          <w:sz w:val="22"/>
          <w:szCs w:val="22"/>
        </w:rPr>
        <w:t>ru</w:t>
      </w:r>
      <w:proofErr w:type="spellEnd"/>
      <w:r w:rsidRPr="001D1251">
        <w:rPr>
          <w:sz w:val="22"/>
          <w:szCs w:val="22"/>
        </w:rPr>
        <w:t>, предназначенный для публикации информации о закупках атомной</w:t>
      </w:r>
      <w:proofErr w:type="gramEnd"/>
      <w:r w:rsidRPr="001D1251">
        <w:rPr>
          <w:sz w:val="22"/>
          <w:szCs w:val="22"/>
        </w:rPr>
        <w:t xml:space="preserve"> отрасли.</w:t>
      </w:r>
    </w:p>
    <w:p w:rsidR="00602DD0" w:rsidRPr="001D1251" w:rsidRDefault="00602DD0" w:rsidP="00602DD0">
      <w:pPr>
        <w:ind w:firstLine="709"/>
        <w:jc w:val="both"/>
        <w:rPr>
          <w:sz w:val="22"/>
          <w:szCs w:val="22"/>
        </w:rPr>
      </w:pPr>
      <w:proofErr w:type="gramStart"/>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proofErr w:type="gramStart"/>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1D1251">
        <w:rPr>
          <w:sz w:val="22"/>
          <w:szCs w:val="22"/>
        </w:rPr>
        <w:t xml:space="preserve"> предложений, либо своевременно </w:t>
      </w:r>
      <w:proofErr w:type="gramStart"/>
      <w:r w:rsidRPr="001D1251">
        <w:rPr>
          <w:sz w:val="22"/>
          <w:szCs w:val="22"/>
        </w:rPr>
        <w:t>подавший</w:t>
      </w:r>
      <w:proofErr w:type="gramEnd"/>
      <w:r w:rsidRPr="001D1251">
        <w:rPr>
          <w:sz w:val="22"/>
          <w:szCs w:val="22"/>
        </w:rPr>
        <w:t xml:space="preserve">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 xml:space="preserve">», утвержденный решением наблюдательного совета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 xml:space="preserve">ЦАК — Центральный арбитражный комитет в сфере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w:t>
      </w:r>
      <w:proofErr w:type="gramStart"/>
      <w:r w:rsidRPr="001D1251">
        <w:rPr>
          <w:spacing w:val="-6"/>
          <w:sz w:val="22"/>
        </w:rPr>
        <w:t>указанной</w:t>
      </w:r>
      <w:proofErr w:type="gramEnd"/>
      <w:r w:rsidRPr="001D1251">
        <w:rPr>
          <w:spacing w:val="-6"/>
          <w:sz w:val="22"/>
        </w:rPr>
        <w:t xml:space="preserve"> в пункте </w:t>
      </w:r>
      <w:fldSimple w:instr=" REF _Ref317250534 \r \h  \* MERGEFORMAT ">
        <w:r w:rsidR="00093054">
          <w:rPr>
            <w:spacing w:val="-6"/>
            <w:sz w:val="22"/>
          </w:rPr>
          <w:t>7</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Наименование, количество, объем и характеристики поставляемых по договору</w:t>
      </w:r>
      <w:r w:rsidRPr="001D1251">
        <w:rPr>
          <w:b/>
          <w:bCs w:val="0"/>
          <w:i/>
          <w:sz w:val="22"/>
        </w:rPr>
        <w:t>/</w:t>
      </w:r>
      <w:proofErr w:type="spellStart"/>
      <w:r w:rsidRPr="001D1251">
        <w:rPr>
          <w:b/>
          <w:bCs w:val="0"/>
          <w:i/>
          <w:sz w:val="22"/>
        </w:rPr>
        <w:t>ам</w:t>
      </w:r>
      <w:proofErr w:type="spellEnd"/>
      <w:r w:rsidRPr="001D1251">
        <w:rPr>
          <w:b/>
          <w:bCs w:val="0"/>
          <w:i/>
          <w:sz w:val="22"/>
        </w:rPr>
        <w:t xml:space="preserve">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D1251">
        <w:rPr>
          <w:sz w:val="22"/>
        </w:rPr>
        <w:t xml:space="preserve">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 согласно пункту </w:t>
      </w:r>
      <w:fldSimple w:instr=" REF _Ref317250566 \r \h  \* MERGEFORMAT ">
        <w:r w:rsidR="00093054" w:rsidRPr="00093054">
          <w:rPr>
            <w:sz w:val="22"/>
          </w:rPr>
          <w:t>1</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93054" w:rsidRPr="00093054">
          <w:rPr>
            <w:sz w:val="22"/>
          </w:rPr>
          <w:t>1</w:t>
        </w:r>
      </w:fldSimple>
      <w:r w:rsidRPr="001D1251">
        <w:rPr>
          <w:sz w:val="22"/>
        </w:rPr>
        <w:t>, </w:t>
      </w:r>
      <w:fldSimple w:instr=" REF _Ref317250598 \r \h  \* MERGEFORMAT ">
        <w:r w:rsidR="00093054" w:rsidRPr="00093054">
          <w:rPr>
            <w:sz w:val="22"/>
          </w:rPr>
          <w:t>3</w:t>
        </w:r>
      </w:fldSimple>
      <w:r w:rsidRPr="001D1251">
        <w:rPr>
          <w:sz w:val="22"/>
        </w:rPr>
        <w:t>, </w:t>
      </w:r>
      <w:fldSimple w:instr=" REF _Ref317250606 \r \h  \* MERGEFORMAT ">
        <w:r w:rsidR="00093054" w:rsidRPr="00093054">
          <w:rPr>
            <w:sz w:val="22"/>
          </w:rPr>
          <w:t>4</w:t>
        </w:r>
      </w:fldSimple>
      <w:r w:rsidRPr="001D1251">
        <w:rPr>
          <w:sz w:val="22"/>
        </w:rPr>
        <w:t xml:space="preserve"> раздела </w:t>
      </w:r>
      <w:r w:rsidR="00F133D1">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093054" w:rsidRPr="00093054">
          <w:rPr>
            <w:sz w:val="22"/>
            <w:szCs w:val="22"/>
          </w:rPr>
          <w:t>13.1</w:t>
        </w:r>
      </w:fldSimple>
      <w:r w:rsidRPr="001D1251">
        <w:rPr>
          <w:sz w:val="22"/>
          <w:szCs w:val="22"/>
        </w:rPr>
        <w:t>, раздела </w:t>
      </w:r>
      <w:r w:rsidR="00F133D1">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093054" w:rsidRPr="00093054">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093054" w:rsidRPr="00093054">
          <w:rPr>
            <w:sz w:val="22"/>
            <w:szCs w:val="22"/>
          </w:rPr>
          <w:t>4.14.1.8</w:t>
        </w:r>
      </w:fldSimple>
      <w:r w:rsidRPr="001D1251">
        <w:rPr>
          <w:sz w:val="22"/>
          <w:szCs w:val="22"/>
        </w:rPr>
        <w:t xml:space="preserve">, существенных для допуска данного участника к Запросу предложений и (или) установления его места в </w:t>
      </w:r>
      <w:proofErr w:type="spellStart"/>
      <w:r w:rsidRPr="001D1251">
        <w:rPr>
          <w:sz w:val="22"/>
          <w:szCs w:val="22"/>
        </w:rPr>
        <w:t>ранжировке</w:t>
      </w:r>
      <w:proofErr w:type="spellEnd"/>
      <w:r w:rsidRPr="001D1251">
        <w:rPr>
          <w:sz w:val="22"/>
          <w:szCs w:val="22"/>
        </w:rPr>
        <w:t>;</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3054" w:rsidRPr="00093054">
          <w:rPr>
            <w:sz w:val="22"/>
          </w:rPr>
          <w:t>4.14.1.8</w:t>
        </w:r>
      </w:fldSimple>
      <w:r w:rsidRPr="001D1251">
        <w:rPr>
          <w:sz w:val="22"/>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1D1251">
        <w:rPr>
          <w:sz w:val="22"/>
        </w:rPr>
        <w:t xml:space="preserve"> не </w:t>
      </w:r>
      <w:r w:rsidRPr="001D1251">
        <w:rPr>
          <w:sz w:val="22"/>
        </w:rPr>
        <w:lastRenderedPageBreak/>
        <w:t xml:space="preserve">указанных в подпункте </w:t>
      </w:r>
      <w:fldSimple w:instr=" REF _Ref317173209 \r \h  \* MERGEFORMAT ">
        <w:r w:rsidR="00093054" w:rsidRPr="00093054">
          <w:rPr>
            <w:sz w:val="22"/>
          </w:rPr>
          <w:t>а)</w:t>
        </w:r>
      </w:fldSimple>
      <w:r w:rsidRPr="001D1251">
        <w:rPr>
          <w:sz w:val="22"/>
        </w:rPr>
        <w:t xml:space="preserve"> пункта </w:t>
      </w:r>
      <w:fldSimple w:instr=" REF _Ref317172396 \r \h  \* MERGEFORMAT ">
        <w:r w:rsidR="00093054" w:rsidRPr="00093054">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251">
        <w:rPr>
          <w:sz w:val="22"/>
        </w:rPr>
        <w:t>Росатом</w:t>
      </w:r>
      <w:proofErr w:type="spellEnd"/>
      <w:r w:rsidRPr="001D1251">
        <w:rPr>
          <w:sz w:val="22"/>
        </w:rPr>
        <w:t xml:space="preserve">», утвержденным решением наблюдательного совета </w:t>
      </w:r>
      <w:proofErr w:type="spellStart"/>
      <w:r w:rsidRPr="001D1251">
        <w:rPr>
          <w:sz w:val="22"/>
        </w:rPr>
        <w:t>Госкорпорации</w:t>
      </w:r>
      <w:proofErr w:type="spellEnd"/>
      <w:r w:rsidRPr="001D1251">
        <w:rPr>
          <w:sz w:val="22"/>
        </w:rPr>
        <w:t xml:space="preserve"> «</w:t>
      </w:r>
      <w:proofErr w:type="spellStart"/>
      <w:r w:rsidRPr="001D1251">
        <w:rPr>
          <w:sz w:val="22"/>
        </w:rPr>
        <w:t>Росатом</w:t>
      </w:r>
      <w:proofErr w:type="spellEnd"/>
      <w:r w:rsidRPr="001D1251">
        <w:rPr>
          <w:sz w:val="22"/>
        </w:rPr>
        <w:t xml:space="preserve">»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093054" w:rsidRPr="00093054">
          <w:rPr>
            <w:sz w:val="22"/>
          </w:rPr>
          <w:t>20</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1D1251">
        <w:rPr>
          <w:sz w:val="22"/>
        </w:rPr>
        <w:t xml:space="preserve"> </w:t>
      </w:r>
      <w:proofErr w:type="gramStart"/>
      <w:r w:rsidRPr="001D1251">
        <w:rPr>
          <w:sz w:val="22"/>
        </w:rPr>
        <w:t>предусмотренных</w:t>
      </w:r>
      <w:proofErr w:type="gramEnd"/>
      <w:r w:rsidRPr="001D1251">
        <w:rPr>
          <w:sz w:val="22"/>
        </w:rPr>
        <w:t xml:space="preserve">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proofErr w:type="gramStart"/>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roofErr w:type="gramEnd"/>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протоколы, составленные в ходе закупки. При этом</w:t>
      </w:r>
      <w:proofErr w:type="gramStart"/>
      <w:r w:rsidRPr="001D1251">
        <w:rPr>
          <w:sz w:val="22"/>
          <w:szCs w:val="22"/>
        </w:rPr>
        <w:t>,</w:t>
      </w:r>
      <w:proofErr w:type="gramEnd"/>
      <w:r w:rsidRPr="001D1251">
        <w:rPr>
          <w:sz w:val="22"/>
          <w:szCs w:val="22"/>
        </w:rPr>
        <w:t xml:space="preserve"> официальная публикация данной информации производится на сайте, указанном в подпункте 1) пункта </w:t>
      </w:r>
      <w:fldSimple w:instr=" REF _Ref317250534 \r \h  \* MERGEFORMAT ">
        <w:r w:rsidR="00093054" w:rsidRPr="00093054">
          <w:rPr>
            <w:sz w:val="22"/>
            <w:szCs w:val="22"/>
          </w:rPr>
          <w:t>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D1251">
        <w:rPr>
          <w:sz w:val="22"/>
        </w:rPr>
        <w:t>очно</w:t>
      </w:r>
      <w:proofErr w:type="spellEnd"/>
      <w:r w:rsidRPr="001D1251">
        <w:rPr>
          <w:sz w:val="22"/>
        </w:rPr>
        <w:t>.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093054" w:rsidRPr="00093054">
          <w:rPr>
            <w:sz w:val="22"/>
            <w:szCs w:val="22"/>
          </w:rPr>
          <w:t>13.1</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093054" w:rsidRPr="00093054">
          <w:rPr>
            <w:sz w:val="22"/>
            <w:szCs w:val="22"/>
          </w:rPr>
          <w:t>13.1</w:t>
        </w:r>
      </w:fldSimple>
      <w:r w:rsidRPr="001D1251">
        <w:rPr>
          <w:sz w:val="22"/>
          <w:szCs w:val="22"/>
        </w:rPr>
        <w:t>  раздела </w:t>
      </w:r>
      <w:r w:rsidR="00F133D1">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093054" w:rsidRPr="00093054">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w:t>
      </w:r>
      <w:proofErr w:type="gramEnd"/>
      <w:r w:rsidRPr="001D1251">
        <w:rPr>
          <w:b/>
          <w:i/>
          <w:sz w:val="22"/>
          <w:szCs w:val="22"/>
        </w:rPr>
        <w:t xml:space="preserve"> </w:t>
      </w:r>
      <w:proofErr w:type="gramStart"/>
      <w:r w:rsidRPr="001D1251">
        <w:rPr>
          <w:b/>
          <w:i/>
          <w:sz w:val="22"/>
          <w:szCs w:val="22"/>
        </w:rPr>
        <w:t>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если такие указаны в пункте </w:t>
      </w:r>
      <w:fldSimple w:instr=" REF _Ref317251847 \r \h  \* MERGEFORMAT ">
        <w:r w:rsidR="00093054" w:rsidRPr="00093054">
          <w:rPr>
            <w:sz w:val="22"/>
            <w:szCs w:val="22"/>
          </w:rPr>
          <w:t>16.1</w:t>
        </w:r>
      </w:fldSimple>
      <w:r w:rsidRPr="001D1251">
        <w:rPr>
          <w:sz w:val="22"/>
          <w:szCs w:val="22"/>
        </w:rPr>
        <w:t xml:space="preserve"> раздела </w:t>
      </w:r>
      <w:r w:rsidR="00F133D1">
        <w:rPr>
          <w:sz w:val="22"/>
          <w:szCs w:val="22"/>
        </w:rPr>
        <w:t xml:space="preserve">5 </w:t>
      </w:r>
      <w:r w:rsidRPr="001D1251">
        <w:rPr>
          <w:sz w:val="22"/>
          <w:szCs w:val="22"/>
        </w:rPr>
        <w:t xml:space="preserve"> «Информационная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подтверждение по форме, указанной в подпункте </w:t>
      </w:r>
      <w:fldSimple w:instr=" REF _Ref319657196 \r \h  \* MERGEFORMAT ">
        <w:r w:rsidR="00093054" w:rsidRPr="00093054">
          <w:rPr>
            <w:sz w:val="22"/>
            <w:szCs w:val="22"/>
          </w:rPr>
          <w:t>1)</w:t>
        </w:r>
      </w:fldSimple>
      <w:r w:rsidRPr="001D1251">
        <w:rPr>
          <w:sz w:val="22"/>
          <w:szCs w:val="22"/>
        </w:rPr>
        <w:t xml:space="preserve"> пункта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о </w:t>
      </w:r>
      <w:proofErr w:type="spellStart"/>
      <w:r w:rsidRPr="001D1251">
        <w:rPr>
          <w:sz w:val="22"/>
          <w:szCs w:val="22"/>
        </w:rPr>
        <w:t>ненахождении</w:t>
      </w:r>
      <w:proofErr w:type="spellEnd"/>
      <w:r w:rsidRPr="001D1251">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D1251">
        <w:rPr>
          <w:sz w:val="22"/>
          <w:szCs w:val="22"/>
        </w:rPr>
        <w:t>неприостановлении</w:t>
      </w:r>
      <w:proofErr w:type="spellEnd"/>
      <w:r w:rsidRPr="001D1251">
        <w:rPr>
          <w:sz w:val="22"/>
          <w:szCs w:val="22"/>
        </w:rPr>
        <w:t xml:space="preserve"> экономической деятельности участника Запроса</w:t>
      </w:r>
      <w:proofErr w:type="gramEnd"/>
      <w:r w:rsidRPr="001D1251">
        <w:rPr>
          <w:sz w:val="22"/>
          <w:szCs w:val="22"/>
        </w:rPr>
        <w:t xml:space="preserve"> предложений;</w:t>
      </w:r>
      <w:bookmarkStart w:id="47" w:name="_Ref270105111"/>
      <w:bookmarkStart w:id="48" w:name="_Ref317251956"/>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E534B2">
        <w:rPr>
          <w:sz w:val="22"/>
          <w:szCs w:val="22"/>
        </w:rPr>
        <w:t xml:space="preserve"> для такого участника Запроса предложений не является крупно</w:t>
      </w:r>
      <w:bookmarkEnd w:id="47"/>
      <w:r w:rsidRPr="00E534B2">
        <w:rPr>
          <w:sz w:val="22"/>
          <w:szCs w:val="22"/>
        </w:rPr>
        <w:t>й;</w:t>
      </w:r>
      <w:bookmarkEnd w:id="48"/>
      <w:r w:rsidRPr="00E534B2">
        <w:rPr>
          <w:sz w:val="22"/>
          <w:szCs w:val="22"/>
        </w:rPr>
        <w:t xml:space="preserve"> </w:t>
      </w:r>
      <w:r w:rsidR="00E534B2" w:rsidRPr="00E534B2">
        <w:rPr>
          <w:sz w:val="22"/>
          <w:szCs w:val="22"/>
        </w:rPr>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bookmarkStart w:id="49" w:name="_Ref317251962"/>
    </w:p>
    <w:p w:rsidR="00E534B2" w:rsidRP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E534B2">
        <w:rPr>
          <w:sz w:val="22"/>
          <w:szCs w:val="22"/>
        </w:rPr>
        <w:t xml:space="preserve"> Запроса предложений не является сделкой с заинтересованностью</w:t>
      </w:r>
      <w:bookmarkEnd w:id="49"/>
      <w:r w:rsidR="00E534B2" w:rsidRPr="00E534B2">
        <w:rPr>
          <w:color w:val="FF0000"/>
        </w:rPr>
        <w:t xml:space="preserve"> </w:t>
      </w:r>
      <w:r w:rsidR="00E534B2" w:rsidRPr="00E534B2">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02DD0" w:rsidRPr="001D1251" w:rsidRDefault="00602DD0" w:rsidP="00E534B2">
      <w:pPr>
        <w:tabs>
          <w:tab w:val="left" w:pos="1418"/>
        </w:tabs>
        <w:ind w:left="709" w:right="-1"/>
        <w:jc w:val="both"/>
        <w:rPr>
          <w:sz w:val="22"/>
          <w:szCs w:val="22"/>
        </w:rPr>
      </w:pPr>
    </w:p>
    <w:p w:rsidR="00602DD0" w:rsidRPr="001D1251" w:rsidRDefault="00602DD0" w:rsidP="00602DD0">
      <w:pPr>
        <w:tabs>
          <w:tab w:val="left" w:pos="1418"/>
        </w:tabs>
        <w:ind w:right="-1"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93054">
          <w:rPr>
            <w:sz w:val="22"/>
            <w:szCs w:val="22"/>
          </w:rPr>
          <w:t>0</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roofErr w:type="gramEnd"/>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093054" w:rsidRPr="00093054">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093054" w:rsidRPr="00093054">
          <w:rPr>
            <w:sz w:val="22"/>
            <w:szCs w:val="22"/>
          </w:rPr>
          <w:t>18</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proofErr w:type="gramStart"/>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093054" w:rsidRPr="00093054">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roofErr w:type="gramEnd"/>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proofErr w:type="gramStart"/>
      <w:r w:rsidRPr="001D1251">
        <w:rPr>
          <w:rFonts w:ascii="Times New Roman" w:hAnsi="Times New Roman"/>
          <w:b/>
          <w:i/>
          <w:color w:val="auto"/>
          <w:sz w:val="22"/>
          <w:szCs w:val="22"/>
        </w:rPr>
        <w:t>поставки товара/ выполнения работ/ оказания услуг</w:t>
      </w:r>
      <w:proofErr w:type="gramEnd"/>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proofErr w:type="gramStart"/>
      <w:r w:rsidRPr="001D1251">
        <w:rPr>
          <w:rFonts w:ascii="Times New Roman" w:hAnsi="Times New Roman"/>
          <w:color w:val="auto"/>
          <w:sz w:val="22"/>
          <w:szCs w:val="22"/>
        </w:rPr>
        <w:t>отвечает требованиям настоящей документации (пункт </w:t>
      </w:r>
      <w:r w:rsidR="00677792" w:rsidRPr="001D1251">
        <w:rPr>
          <w:rFonts w:ascii="Times New Roman" w:hAnsi="Times New Roman"/>
          <w:color w:val="auto"/>
          <w:sz w:val="22"/>
          <w:szCs w:val="22"/>
        </w:rPr>
        <w:fldChar w:fldCharType="begin"/>
      </w:r>
      <w:r w:rsidRPr="001D1251">
        <w:rPr>
          <w:rFonts w:ascii="Times New Roman" w:hAnsi="Times New Roman"/>
          <w:color w:val="auto"/>
          <w:sz w:val="22"/>
          <w:szCs w:val="22"/>
        </w:rPr>
        <w:instrText xml:space="preserve"> REF _Ref317252240 \r \h  \* MERGEFORMAT </w:instrText>
      </w:r>
      <w:r w:rsidR="00677792" w:rsidRPr="001D1251">
        <w:rPr>
          <w:rFonts w:ascii="Times New Roman" w:hAnsi="Times New Roman"/>
          <w:color w:val="auto"/>
          <w:sz w:val="22"/>
          <w:szCs w:val="22"/>
        </w:rPr>
        <w:fldChar w:fldCharType="separate"/>
      </w:r>
      <w:r w:rsidR="00093054">
        <w:rPr>
          <w:rFonts w:ascii="Times New Roman" w:hAnsi="Times New Roman"/>
          <w:b/>
          <w:bCs/>
          <w:color w:val="auto"/>
          <w:sz w:val="22"/>
          <w:szCs w:val="22"/>
        </w:rPr>
        <w:t>Ошибка!</w:t>
      </w:r>
      <w:proofErr w:type="gramEnd"/>
      <w:r w:rsidR="00093054">
        <w:rPr>
          <w:rFonts w:ascii="Times New Roman" w:hAnsi="Times New Roman"/>
          <w:b/>
          <w:bCs/>
          <w:color w:val="auto"/>
          <w:sz w:val="22"/>
          <w:szCs w:val="22"/>
        </w:rPr>
        <w:t xml:space="preserve"> Источник ссылки не найден</w:t>
      </w:r>
      <w:proofErr w:type="gramStart"/>
      <w:r w:rsidR="00093054">
        <w:rPr>
          <w:rFonts w:ascii="Times New Roman" w:hAnsi="Times New Roman"/>
          <w:b/>
          <w:bCs/>
          <w:color w:val="auto"/>
          <w:sz w:val="22"/>
          <w:szCs w:val="22"/>
        </w:rPr>
        <w:t>.</w:t>
      </w:r>
      <w:proofErr w:type="gramEnd"/>
      <w:r w:rsidR="00677792" w:rsidRPr="001D1251">
        <w:rPr>
          <w:rFonts w:ascii="Times New Roman" w:hAnsi="Times New Roman"/>
          <w:color w:val="auto"/>
          <w:sz w:val="22"/>
          <w:szCs w:val="22"/>
        </w:rPr>
        <w:fldChar w:fldCharType="end"/>
      </w:r>
      <w:r w:rsidRPr="001D1251">
        <w:rPr>
          <w:rFonts w:ascii="Times New Roman" w:hAnsi="Times New Roman"/>
          <w:color w:val="auto"/>
          <w:sz w:val="22"/>
          <w:szCs w:val="22"/>
        </w:rPr>
        <w:t xml:space="preserve"> </w:t>
      </w:r>
      <w:proofErr w:type="gramStart"/>
      <w:r w:rsidRPr="001D1251">
        <w:rPr>
          <w:rFonts w:ascii="Times New Roman" w:hAnsi="Times New Roman"/>
          <w:color w:val="auto"/>
          <w:sz w:val="22"/>
          <w:szCs w:val="22"/>
        </w:rPr>
        <w:t>р</w:t>
      </w:r>
      <w:proofErr w:type="gramEnd"/>
      <w:r w:rsidRPr="001D1251">
        <w:rPr>
          <w:rFonts w:ascii="Times New Roman" w:hAnsi="Times New Roman"/>
          <w:color w:val="auto"/>
          <w:sz w:val="22"/>
          <w:szCs w:val="22"/>
        </w:rPr>
        <w:t>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proofErr w:type="gramStart"/>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roofErr w:type="gramEnd"/>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093054" w:rsidRPr="00093054">
          <w:rPr>
            <w:rFonts w:ascii="Times New Roman" w:hAnsi="Times New Roman" w:hint="eastAsia"/>
            <w:color w:val="auto"/>
            <w:sz w:val="22"/>
            <w:szCs w:val="22"/>
          </w:rPr>
          <w:t>а</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w:t>
      </w:r>
      <w:fldSimple w:instr=" REF _Ref317252292 \r \h  \* MERGEFORMAT ">
        <w:r w:rsidR="00093054" w:rsidRPr="00093054">
          <w:rPr>
            <w:rFonts w:ascii="Times New Roman" w:hAnsi="Times New Roman" w:hint="eastAsia"/>
            <w:color w:val="auto"/>
            <w:sz w:val="22"/>
            <w:szCs w:val="22"/>
          </w:rPr>
          <w:t>б</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D1251">
        <w:rPr>
          <w:rFonts w:ascii="Times New Roman" w:hAnsi="Times New Roman"/>
          <w:b/>
          <w:i/>
          <w:color w:val="auto"/>
          <w:sz w:val="22"/>
          <w:szCs w:val="22"/>
        </w:rPr>
        <w:t>поставки товара/ выполнения работ/ оказания</w:t>
      </w:r>
      <w:proofErr w:type="gramEnd"/>
      <w:r w:rsidRPr="001D1251">
        <w:rPr>
          <w:rFonts w:ascii="Times New Roman" w:hAnsi="Times New Roman"/>
          <w:b/>
          <w:i/>
          <w:color w:val="auto"/>
          <w:sz w:val="22"/>
          <w:szCs w:val="22"/>
        </w:rPr>
        <w:t xml:space="preserve">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w:t>
      </w:r>
      <w:proofErr w:type="gramStart"/>
      <w:r w:rsidRPr="001D1251">
        <w:rPr>
          <w:rFonts w:ascii="Times New Roman" w:hAnsi="Times New Roman"/>
          <w:color w:val="auto"/>
          <w:sz w:val="22"/>
          <w:szCs w:val="22"/>
        </w:rPr>
        <w:t xml:space="preserve">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w:t>
      </w:r>
      <w:r w:rsidRPr="001D1251">
        <w:rPr>
          <w:rFonts w:ascii="Times New Roman" w:hAnsi="Times New Roman"/>
          <w:color w:val="auto"/>
          <w:sz w:val="22"/>
          <w:szCs w:val="22"/>
        </w:rPr>
        <w:lastRenderedPageBreak/>
        <w:t>считаются</w:t>
      </w:r>
      <w:proofErr w:type="gramEnd"/>
      <w:r w:rsidRPr="001D125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093054" w:rsidRPr="00093054">
          <w:rPr>
            <w:rFonts w:ascii="Times New Roman" w:hAnsi="Times New Roman" w:hint="eastAsia"/>
            <w:color w:val="auto"/>
            <w:sz w:val="22"/>
            <w:szCs w:val="22"/>
          </w:rPr>
          <w:t>в</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093054" w:rsidRPr="00093054">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093054" w:rsidRPr="00093054">
          <w:rPr>
            <w:rFonts w:ascii="Times New Roman" w:hAnsi="Times New Roman"/>
            <w:color w:val="auto"/>
            <w:sz w:val="22"/>
            <w:szCs w:val="22"/>
          </w:rPr>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093054" w:rsidRPr="00093054">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093054" w:rsidRPr="00093054">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093054" w:rsidRPr="00093054">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w:t>
      </w:r>
      <w:proofErr w:type="spellStart"/>
      <w:r w:rsidRPr="001D1251">
        <w:rPr>
          <w:rFonts w:ascii="Times New Roman" w:hAnsi="Times New Roman"/>
          <w:color w:val="auto"/>
          <w:sz w:val="22"/>
          <w:szCs w:val="22"/>
        </w:rPr>
        <w:t>непривлечения</w:t>
      </w:r>
      <w:proofErr w:type="spellEnd"/>
      <w:r w:rsidRPr="001D1251">
        <w:rPr>
          <w:rFonts w:ascii="Times New Roman" w:hAnsi="Times New Roman"/>
          <w:color w:val="auto"/>
          <w:sz w:val="22"/>
          <w:szCs w:val="22"/>
        </w:rPr>
        <w:t xml:space="preserve">;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r>
      <w:proofErr w:type="gramStart"/>
      <w:r w:rsidRPr="001D1251">
        <w:rPr>
          <w:sz w:val="22"/>
          <w:szCs w:val="22"/>
        </w:rPr>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w:t>
      </w:r>
      <w:proofErr w:type="gramEnd"/>
      <w:r w:rsidRPr="001D1251">
        <w:rPr>
          <w:sz w:val="22"/>
          <w:szCs w:val="22"/>
        </w:rPr>
        <w:t xml:space="preserve"> </w:t>
      </w:r>
      <w:proofErr w:type="gramStart"/>
      <w:r w:rsidRPr="001D1251">
        <w:rPr>
          <w:sz w:val="22"/>
          <w:szCs w:val="22"/>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поставщиков/ субподрядчиков/ соисполнителей.</w:t>
      </w:r>
      <w:proofErr w:type="gramEnd"/>
      <w:r w:rsidRPr="001D1251">
        <w:rPr>
          <w:b/>
          <w:i/>
          <w:sz w:val="22"/>
          <w:szCs w:val="22"/>
        </w:rPr>
        <w:t xml:space="preserve"> </w:t>
      </w:r>
      <w:r w:rsidRPr="001D1251">
        <w:rPr>
          <w:sz w:val="22"/>
          <w:szCs w:val="22"/>
        </w:rPr>
        <w:t>При этом</w:t>
      </w:r>
      <w:proofErr w:type="gramStart"/>
      <w:r w:rsidRPr="001D1251">
        <w:rPr>
          <w:sz w:val="22"/>
          <w:szCs w:val="22"/>
        </w:rPr>
        <w:t>,</w:t>
      </w:r>
      <w:proofErr w:type="gramEnd"/>
      <w:r w:rsidRPr="001D1251">
        <w:rPr>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 xml:space="preserve">поставляемого </w:t>
      </w:r>
      <w:proofErr w:type="gramStart"/>
      <w:r w:rsidRPr="001D1251">
        <w:rPr>
          <w:b/>
          <w:i/>
          <w:sz w:val="22"/>
        </w:rPr>
        <w:t>товара</w:t>
      </w:r>
      <w:proofErr w:type="gramEnd"/>
      <w:r w:rsidRPr="001D1251">
        <w:rPr>
          <w:b/>
          <w:i/>
          <w:sz w:val="22"/>
        </w:rPr>
        <w:t>/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proofErr w:type="gramStart"/>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D1251">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93054">
          <w:rPr>
            <w:sz w:val="22"/>
            <w:szCs w:val="22"/>
          </w:rPr>
          <w:t>6</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93054" w:rsidRPr="00093054">
          <w:rPr>
            <w:sz w:val="22"/>
            <w:szCs w:val="22"/>
          </w:rPr>
          <w:t>4.2.1</w:t>
        </w:r>
      </w:fldSimple>
      <w:r w:rsidRPr="001D125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D1251">
        <w:rPr>
          <w:sz w:val="22"/>
          <w:szCs w:val="22"/>
        </w:rPr>
        <w:t>разместить ответ</w:t>
      </w:r>
      <w:proofErr w:type="gramEnd"/>
      <w:r w:rsidRPr="001D1251">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93054" w:rsidRPr="00093054">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w:t>
      </w:r>
      <w:proofErr w:type="gramStart"/>
      <w:r w:rsidRPr="001D1251">
        <w:rPr>
          <w:bCs/>
          <w:iCs/>
          <w:sz w:val="22"/>
          <w:szCs w:val="22"/>
        </w:rPr>
        <w:t>позднее</w:t>
      </w:r>
      <w:proofErr w:type="gramEnd"/>
      <w:r w:rsidRPr="001D1251">
        <w:rPr>
          <w:bCs/>
          <w:iCs/>
          <w:sz w:val="22"/>
          <w:szCs w:val="22"/>
        </w:rPr>
        <w:t xml:space="preserve">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w:t>
      </w:r>
      <w:proofErr w:type="gramEnd"/>
      <w:r w:rsidRPr="001D1251">
        <w:rPr>
          <w:sz w:val="22"/>
          <w:szCs w:val="22"/>
        </w:rPr>
        <w:t>)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w:t>
      </w:r>
      <w:r w:rsidRPr="001D1251">
        <w:rPr>
          <w:sz w:val="22"/>
          <w:szCs w:val="22"/>
        </w:rPr>
        <w:lastRenderedPageBreak/>
        <w:t>предложений», оформленных в</w:t>
      </w:r>
      <w:proofErr w:type="gramEnd"/>
      <w:r w:rsidRPr="001D1251">
        <w:rPr>
          <w:sz w:val="22"/>
          <w:szCs w:val="22"/>
        </w:rPr>
        <w:t xml:space="preserve"> </w:t>
      </w:r>
      <w:proofErr w:type="gramStart"/>
      <w:r w:rsidRPr="001D1251">
        <w:rPr>
          <w:sz w:val="22"/>
          <w:szCs w:val="22"/>
        </w:rPr>
        <w:t>соответствии</w:t>
      </w:r>
      <w:proofErr w:type="gramEnd"/>
      <w:r w:rsidRPr="001D1251">
        <w:rPr>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1D1251">
        <w:rPr>
          <w:sz w:val="22"/>
          <w:szCs w:val="22"/>
        </w:rPr>
        <w:t>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roofErr w:type="gramEnd"/>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D1251">
        <w:rPr>
          <w:sz w:val="22"/>
          <w:szCs w:val="22"/>
        </w:rPr>
        <w:t>образом</w:t>
      </w:r>
      <w:proofErr w:type="gramEnd"/>
      <w:r w:rsidRPr="001D125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093054" w:rsidRPr="00093054">
          <w:rPr>
            <w:sz w:val="22"/>
            <w:szCs w:val="22"/>
          </w:rPr>
          <w:t>4.4.4</w:t>
        </w:r>
      </w:fldSimple>
      <w:r w:rsidRPr="001D1251">
        <w:rPr>
          <w:sz w:val="22"/>
          <w:szCs w:val="22"/>
        </w:rPr>
        <w:t xml:space="preserve"> и </w:t>
      </w:r>
      <w:fldSimple w:instr=" REF _Ref317252433 \r \h  \* MERGEFORMAT ">
        <w:r w:rsidR="00093054" w:rsidRPr="00093054">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w:t>
      </w:r>
      <w:proofErr w:type="gramStart"/>
      <w:r w:rsidRPr="001D1251">
        <w:rPr>
          <w:sz w:val="22"/>
          <w:szCs w:val="22"/>
        </w:rPr>
        <w:t>исправленному</w:t>
      </w:r>
      <w:proofErr w:type="gramEnd"/>
      <w:r w:rsidRPr="001D125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proofErr w:type="gramStart"/>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D1251">
        <w:rPr>
          <w:sz w:val="22"/>
          <w:szCs w:val="22"/>
        </w:rPr>
        <w:t xml:space="preserve"> *.</w:t>
      </w:r>
      <w:proofErr w:type="spellStart"/>
      <w:proofErr w:type="gramStart"/>
      <w:r w:rsidRPr="001D1251">
        <w:rPr>
          <w:sz w:val="22"/>
          <w:szCs w:val="22"/>
        </w:rPr>
        <w:t>pdf</w:t>
      </w:r>
      <w:proofErr w:type="spellEnd"/>
      <w:r w:rsidRPr="001D1251">
        <w:rPr>
          <w:sz w:val="22"/>
          <w:szCs w:val="22"/>
        </w:rPr>
        <w:t>, формат: один файл – один документ).</w:t>
      </w:r>
      <w:proofErr w:type="gramEnd"/>
      <w:r w:rsidRPr="001D1251">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093054" w:rsidRPr="00093054">
          <w:rPr>
            <w:sz w:val="22"/>
            <w:szCs w:val="22"/>
          </w:rPr>
          <w:t>4.4.4</w:t>
        </w:r>
      </w:fldSimple>
      <w:r w:rsidRPr="001D1251">
        <w:rPr>
          <w:sz w:val="22"/>
          <w:szCs w:val="22"/>
        </w:rPr>
        <w:t xml:space="preserve"> – </w:t>
      </w:r>
      <w:fldSimple w:instr=" REF _Ref317253302 \r \h  \* MERGEFORMAT ">
        <w:r w:rsidR="00093054" w:rsidRPr="00093054">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093054" w:rsidRPr="00093054">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093054" w:rsidRPr="00093054">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1251">
        <w:rPr>
          <w:sz w:val="22"/>
          <w:szCs w:val="22"/>
        </w:rPr>
        <w:t>апостиль</w:t>
      </w:r>
      <w:proofErr w:type="spellEnd"/>
      <w:r w:rsidRPr="001D1251">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093054" w:rsidRPr="00093054">
          <w:rPr>
            <w:sz w:val="22"/>
            <w:szCs w:val="22"/>
          </w:rPr>
          <w:t>4.6.1</w:t>
        </w:r>
      </w:fldSimple>
      <w:r w:rsidRPr="001D1251">
        <w:rPr>
          <w:sz w:val="22"/>
          <w:szCs w:val="22"/>
        </w:rPr>
        <w:t xml:space="preserve">, </w:t>
      </w:r>
      <w:fldSimple w:instr=" REF _Ref317253360 \r \h  \* MERGEFORMAT ">
        <w:r w:rsidR="00093054" w:rsidRPr="00093054">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w:t>
      </w:r>
      <w:proofErr w:type="gramStart"/>
      <w:r w:rsidRPr="001D1251">
        <w:rPr>
          <w:sz w:val="22"/>
          <w:szCs w:val="22"/>
        </w:rPr>
        <w:t>дств в з</w:t>
      </w:r>
      <w:proofErr w:type="gramEnd"/>
      <w:r w:rsidRPr="001D1251">
        <w:rPr>
          <w:sz w:val="22"/>
          <w:szCs w:val="22"/>
        </w:rPr>
        <w:t>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proofErr w:type="gramStart"/>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133D1">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1251">
        <w:rPr>
          <w:sz w:val="22"/>
          <w:szCs w:val="22"/>
        </w:rPr>
        <w:t xml:space="preserve">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093054" w:rsidRPr="00093054">
          <w:rPr>
            <w:sz w:val="22"/>
            <w:szCs w:val="22"/>
          </w:rPr>
          <w:t>4.7.1</w:t>
        </w:r>
      </w:fldSimple>
      <w:r w:rsidRPr="001D1251">
        <w:rPr>
          <w:sz w:val="22"/>
          <w:szCs w:val="22"/>
        </w:rPr>
        <w:t xml:space="preserve">, </w:t>
      </w:r>
      <w:fldSimple w:instr=" REF _Ref317253467 \r \h  \* MERGEFORMAT ">
        <w:r w:rsidR="00093054" w:rsidRPr="00093054">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093054" w:rsidRPr="00093054">
          <w:rPr>
            <w:sz w:val="22"/>
          </w:rPr>
          <w:t>9</w:t>
        </w:r>
      </w:fldSimple>
      <w:r w:rsidRPr="001D1251">
        <w:rPr>
          <w:sz w:val="22"/>
        </w:rPr>
        <w:t xml:space="preserve"> раздела </w:t>
      </w:r>
      <w:r w:rsidR="00534DF9">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proofErr w:type="gramStart"/>
      <w:r w:rsidRPr="001D1251">
        <w:rPr>
          <w:sz w:val="22"/>
          <w:szCs w:val="22"/>
        </w:rPr>
        <w:t>требованиями</w:t>
      </w:r>
      <w:proofErr w:type="gramEnd"/>
      <w:r w:rsidRPr="001D1251">
        <w:rPr>
          <w:sz w:val="22"/>
          <w:szCs w:val="22"/>
        </w:rPr>
        <w:t xml:space="preserve">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007605F5">
        <w:rPr>
          <w:sz w:val="22"/>
          <w:szCs w:val="22"/>
        </w:rPr>
        <w:t>20</w:t>
      </w:r>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1D1251">
        <w:rPr>
          <w:sz w:val="22"/>
          <w:szCs w:val="22"/>
        </w:rPr>
        <w:t>места нахождения организатора запроса предложений</w:t>
      </w:r>
      <w:proofErr w:type="gramEnd"/>
      <w:r w:rsidRPr="001D1251">
        <w:rPr>
          <w:sz w:val="22"/>
          <w:szCs w:val="22"/>
        </w:rPr>
        <w:t xml:space="preserve"> в соответствии с пунктом </w:t>
      </w:r>
      <w:fldSimple w:instr=" REF _Ref317250471 \r \h  \* MERGEFORMAT ">
        <w:r w:rsidR="00093054">
          <w:rPr>
            <w:sz w:val="22"/>
            <w:szCs w:val="22"/>
          </w:rPr>
          <w:t>6</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D1251">
        <w:rPr>
          <w:rFonts w:ascii="Times New Roman" w:hAnsi="Times New Roman"/>
          <w:color w:val="auto"/>
          <w:sz w:val="22"/>
          <w:szCs w:val="22"/>
        </w:rPr>
        <w:t>незаключении</w:t>
      </w:r>
      <w:proofErr w:type="spellEnd"/>
      <w:r w:rsidRPr="001D1251">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93054" w:rsidRPr="00093054">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00EC4C53">
        <w:rPr>
          <w:rFonts w:ascii="Times New Roman" w:hAnsi="Times New Roman"/>
          <w:color w:val="auto"/>
          <w:sz w:val="22"/>
          <w:szCs w:val="22"/>
        </w:rPr>
        <w:t>20</w:t>
      </w:r>
      <w:r w:rsidRPr="001D1251">
        <w:rPr>
          <w:rFonts w:ascii="Times New Roman" w:hAnsi="Times New Roman"/>
          <w:color w:val="auto"/>
          <w:sz w:val="22"/>
          <w:szCs w:val="22"/>
        </w:rPr>
        <w:t xml:space="preserve"> раздела</w:t>
      </w:r>
      <w:r w:rsidRPr="001D1251">
        <w:rPr>
          <w:rFonts w:ascii="Times New Roman" w:hAnsi="Times New Roman"/>
          <w:color w:val="auto"/>
          <w:sz w:val="22"/>
          <w:szCs w:val="22"/>
          <w:lang w:val="en-US"/>
        </w:rPr>
        <w:t>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093054" w:rsidRPr="00093054">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w:t>
      </w:r>
      <w:r w:rsidR="007605F5">
        <w:rPr>
          <w:sz w:val="22"/>
          <w:szCs w:val="22"/>
        </w:rPr>
        <w:t>20</w:t>
      </w:r>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proofErr w:type="gramStart"/>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xml:space="preserve">, в соответствии с регламентом ЭТП, в любое время после </w:t>
      </w:r>
      <w:r w:rsidRPr="001D1251">
        <w:rPr>
          <w:sz w:val="22"/>
          <w:szCs w:val="22"/>
        </w:rPr>
        <w:lastRenderedPageBreak/>
        <w:t>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w:t>
      </w:r>
      <w:r w:rsidR="001F2453">
        <w:rPr>
          <w:sz w:val="22"/>
          <w:szCs w:val="22"/>
        </w:rPr>
        <w:t>0</w:t>
      </w:r>
      <w:r w:rsidRPr="001D1251">
        <w:rPr>
          <w:sz w:val="22"/>
          <w:szCs w:val="22"/>
        </w:rPr>
        <w:t xml:space="preserve"> раздела</w:t>
      </w:r>
      <w:proofErr w:type="gramEnd"/>
      <w:r w:rsidRPr="001D1251">
        <w:rPr>
          <w:sz w:val="22"/>
          <w:szCs w:val="22"/>
        </w:rPr>
        <w:t>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D1251">
        <w:rPr>
          <w:sz w:val="22"/>
          <w:szCs w:val="22"/>
        </w:rPr>
        <w:t>,</w:t>
      </w:r>
      <w:proofErr w:type="gramEnd"/>
      <w:r w:rsidRPr="001D1251">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093054" w:rsidRPr="00093054">
          <w:rPr>
            <w:sz w:val="22"/>
            <w:szCs w:val="22"/>
          </w:rPr>
          <w:t>б)</w:t>
        </w:r>
      </w:fldSimple>
      <w:r w:rsidRPr="001D1251">
        <w:rPr>
          <w:sz w:val="22"/>
          <w:szCs w:val="22"/>
        </w:rPr>
        <w:t xml:space="preserve"> пункта </w:t>
      </w:r>
      <w:fldSimple w:instr=" REF _Ref317253800 \r \h  \* MERGEFORMAT ">
        <w:r w:rsidR="00093054" w:rsidRPr="00093054">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1251">
        <w:rPr>
          <w:sz w:val="22"/>
          <w:szCs w:val="22"/>
        </w:rPr>
        <w:t>а о ее</w:t>
      </w:r>
      <w:proofErr w:type="gramEnd"/>
      <w:r w:rsidRPr="001D1251">
        <w:rPr>
          <w:sz w:val="22"/>
          <w:szCs w:val="22"/>
        </w:rPr>
        <w:t xml:space="preserve"> продлении. При этом такой участник запроса предложений должен предоставить новое обеспечение </w:t>
      </w:r>
      <w:proofErr w:type="gramStart"/>
      <w:r w:rsidRPr="001D1251">
        <w:rPr>
          <w:sz w:val="22"/>
          <w:szCs w:val="22"/>
        </w:rPr>
        <w:t>исполнения обязательств участника запроса предложений</w:t>
      </w:r>
      <w:proofErr w:type="gramEnd"/>
      <w:r w:rsidRPr="001D125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proofErr w:type="gramStart"/>
      <w:r w:rsidRPr="001D1251">
        <w:rPr>
          <w:sz w:val="22"/>
          <w:szCs w:val="22"/>
        </w:rPr>
        <w:t>В срок, установленный в извещении о проведении запроса предложений и в пункте 2</w:t>
      </w:r>
      <w:r w:rsidR="007605F5">
        <w:rPr>
          <w:sz w:val="22"/>
          <w:szCs w:val="22"/>
        </w:rPr>
        <w:t>0</w:t>
      </w:r>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proofErr w:type="gramStart"/>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D1251">
        <w:rPr>
          <w:sz w:val="22"/>
          <w:szCs w:val="22"/>
        </w:rPr>
        <w:t xml:space="preserve"> в запросе предложений. </w:t>
      </w:r>
      <w:proofErr w:type="gramStart"/>
      <w:r w:rsidRPr="001D1251">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bookmarkEnd w:id="103"/>
      <w:proofErr w:type="gramEnd"/>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3054" w:rsidRPr="00093054">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proofErr w:type="gramStart"/>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D1251">
        <w:rPr>
          <w:sz w:val="22"/>
          <w:szCs w:val="22"/>
        </w:rPr>
        <w:t>позднее</w:t>
      </w:r>
      <w:proofErr w:type="gramEnd"/>
      <w:r w:rsidRPr="001D1251">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D1251">
        <w:rPr>
          <w:sz w:val="22"/>
          <w:szCs w:val="22"/>
        </w:rPr>
        <w:t>о проведении запроса предложений и в пункте </w:t>
      </w:r>
      <w:r w:rsidR="00EC4C53">
        <w:rPr>
          <w:sz w:val="22"/>
          <w:szCs w:val="22"/>
        </w:rPr>
        <w:t>20</w:t>
      </w:r>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D1251">
        <w:rPr>
          <w:sz w:val="22"/>
          <w:szCs w:val="22"/>
        </w:rPr>
        <w:t xml:space="preserve"> на участие в запросе предложений. </w:t>
      </w:r>
      <w:r w:rsidRPr="001D1251">
        <w:rPr>
          <w:sz w:val="22"/>
          <w:szCs w:val="22"/>
        </w:rPr>
        <w:lastRenderedPageBreak/>
        <w:t>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w:t>
      </w:r>
      <w:proofErr w:type="gramStart"/>
      <w:r w:rsidRPr="001D1251">
        <w:rPr>
          <w:sz w:val="22"/>
          <w:szCs w:val="22"/>
        </w:rPr>
        <w:t>на заседании закупочной комиссии при открытии доступа к заявкам на участие в запросе</w:t>
      </w:r>
      <w:proofErr w:type="gramEnd"/>
      <w:r w:rsidRPr="001D1251">
        <w:rPr>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proofErr w:type="gramStart"/>
      <w:r w:rsidRPr="001D1251">
        <w:rPr>
          <w:sz w:val="22"/>
          <w:szCs w:val="22"/>
        </w:rPr>
        <w:t xml:space="preserve">Организатор запроса предложений вправе осуществлять </w:t>
      </w:r>
      <w:proofErr w:type="spellStart"/>
      <w:r w:rsidRPr="001D1251">
        <w:rPr>
          <w:sz w:val="22"/>
          <w:szCs w:val="22"/>
        </w:rPr>
        <w:t>видеотрансляцию</w:t>
      </w:r>
      <w:proofErr w:type="spellEnd"/>
      <w:r w:rsidRPr="001D1251">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4"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093054" w:rsidRPr="00093054">
          <w:rPr>
            <w:sz w:val="22"/>
            <w:szCs w:val="22"/>
          </w:rPr>
          <w:t>4.12.7</w:t>
        </w:r>
      </w:fldSimple>
      <w:r w:rsidRPr="001D1251">
        <w:rPr>
          <w:sz w:val="22"/>
          <w:szCs w:val="22"/>
        </w:rPr>
        <w:t xml:space="preserve">, тем самым выражают согласие на осуществление </w:t>
      </w:r>
      <w:proofErr w:type="spellStart"/>
      <w:r w:rsidRPr="001D1251">
        <w:rPr>
          <w:sz w:val="22"/>
          <w:szCs w:val="22"/>
        </w:rPr>
        <w:t>видеотрансляции</w:t>
      </w:r>
      <w:proofErr w:type="spellEnd"/>
      <w:r w:rsidRPr="001D1251">
        <w:rPr>
          <w:sz w:val="22"/>
          <w:szCs w:val="22"/>
        </w:rPr>
        <w:t xml:space="preserve"> на</w:t>
      </w:r>
      <w:proofErr w:type="gramEnd"/>
      <w:r w:rsidRPr="001D1251">
        <w:rPr>
          <w:sz w:val="22"/>
          <w:szCs w:val="22"/>
        </w:rPr>
        <w:t xml:space="preserve"> официальный сайт о размещении заказов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5"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w:t>
      </w:r>
      <w:proofErr w:type="gramStart"/>
      <w:r w:rsidRPr="001D1251">
        <w:rPr>
          <w:b/>
          <w:i/>
          <w:sz w:val="22"/>
          <w:szCs w:val="22"/>
        </w:rPr>
        <w:t>в отношение лота</w:t>
      </w:r>
      <w:proofErr w:type="gramEnd"/>
      <w:r w:rsidRPr="001D1251">
        <w:rPr>
          <w:b/>
          <w:i/>
          <w:sz w:val="22"/>
          <w:szCs w:val="22"/>
        </w:rPr>
        <w:t xml:space="preserve">]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093054" w:rsidRPr="00093054">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093054" w:rsidRPr="00093054">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093054" w:rsidRPr="00093054">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3054" w:rsidRPr="00093054">
          <w:rPr>
            <w:sz w:val="22"/>
            <w:szCs w:val="22"/>
          </w:rPr>
          <w:t>19</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roofErr w:type="gramEnd"/>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D1251">
        <w:rPr>
          <w:sz w:val="22"/>
          <w:szCs w:val="22"/>
        </w:rPr>
        <w:t>,</w:t>
      </w:r>
      <w:proofErr w:type="gramEnd"/>
      <w:r w:rsidRPr="001D1251">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proofErr w:type="gramStart"/>
      <w:r w:rsidRPr="001D1251">
        <w:rPr>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D1251">
        <w:rPr>
          <w:sz w:val="22"/>
          <w:szCs w:val="22"/>
        </w:rPr>
        <w:t xml:space="preserve">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proofErr w:type="gramStart"/>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3054" w:rsidRPr="00093054">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 xml:space="preserve">Решение закупочной комиссии </w:t>
      </w:r>
      <w:proofErr w:type="gramStart"/>
      <w:r w:rsidRPr="001D1251">
        <w:rPr>
          <w:sz w:val="22"/>
          <w:szCs w:val="22"/>
        </w:rPr>
        <w:t>об уточнении заявок на участие в запросе предложений в соответствии с пунктом</w:t>
      </w:r>
      <w:proofErr w:type="gramEnd"/>
      <w:r w:rsidRPr="001D1251">
        <w:rPr>
          <w:sz w:val="22"/>
          <w:szCs w:val="22"/>
        </w:rPr>
        <w:t> </w:t>
      </w:r>
      <w:fldSimple w:instr=" REF _Ref317251555 \r \h  \* MERGEFORMAT ">
        <w:r w:rsidR="00093054" w:rsidRPr="00093054">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093054" w:rsidRPr="00093054">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093054" w:rsidRPr="00093054">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133D1">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и</w:t>
      </w:r>
      <w:r w:rsidRPr="001D1251">
        <w:rPr>
          <w:sz w:val="22"/>
          <w:szCs w:val="22"/>
          <w:lang w:val="en-US"/>
        </w:rPr>
        <w:t> </w:t>
      </w:r>
      <w:r w:rsidRPr="001D1251">
        <w:rPr>
          <w:sz w:val="22"/>
          <w:szCs w:val="22"/>
        </w:rPr>
        <w:t>настоящей документацией по</w:t>
      </w:r>
      <w:proofErr w:type="gramEnd"/>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27793E">
      <w:pPr>
        <w:numPr>
          <w:ilvl w:val="0"/>
          <w:numId w:val="63"/>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3F66CF">
        <w:rPr>
          <w:sz w:val="22"/>
          <w:szCs w:val="22"/>
        </w:rPr>
        <w:t>5</w:t>
      </w:r>
      <w:r w:rsidRPr="001D1251">
        <w:rPr>
          <w:sz w:val="22"/>
          <w:szCs w:val="22"/>
        </w:rPr>
        <w:t xml:space="preserve"> «Информационная карта запроса предложений», и оформлению;</w:t>
      </w:r>
      <w:bookmarkEnd w:id="137"/>
    </w:p>
    <w:p w:rsidR="00602DD0" w:rsidRPr="001D1251" w:rsidRDefault="00602DD0" w:rsidP="0027793E">
      <w:pPr>
        <w:numPr>
          <w:ilvl w:val="0"/>
          <w:numId w:val="63"/>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27793E">
      <w:pPr>
        <w:numPr>
          <w:ilvl w:val="0"/>
          <w:numId w:val="63"/>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3F66CF">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27793E">
      <w:pPr>
        <w:numPr>
          <w:ilvl w:val="0"/>
          <w:numId w:val="63"/>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3F66CF">
        <w:rPr>
          <w:sz w:val="22"/>
          <w:szCs w:val="22"/>
        </w:rPr>
        <w:t>5</w:t>
      </w:r>
      <w:r w:rsidRPr="001D1251">
        <w:rPr>
          <w:sz w:val="22"/>
          <w:szCs w:val="22"/>
        </w:rPr>
        <w:t xml:space="preserve"> «Информационная карта запроса предложений»;</w:t>
      </w:r>
      <w:bookmarkEnd w:id="140"/>
    </w:p>
    <w:p w:rsidR="00602DD0" w:rsidRPr="001D1251" w:rsidRDefault="00602DD0" w:rsidP="0027793E">
      <w:pPr>
        <w:numPr>
          <w:ilvl w:val="0"/>
          <w:numId w:val="63"/>
        </w:numPr>
        <w:autoSpaceDE w:val="0"/>
        <w:autoSpaceDN w:val="0"/>
        <w:adjustRightInd w:val="0"/>
        <w:ind w:left="0" w:firstLine="709"/>
        <w:jc w:val="both"/>
        <w:rPr>
          <w:sz w:val="22"/>
          <w:szCs w:val="22"/>
        </w:rPr>
      </w:pPr>
      <w:bookmarkStart w:id="141" w:name="_Ref319659237"/>
      <w:r w:rsidRPr="001D1251">
        <w:rPr>
          <w:sz w:val="22"/>
          <w:szCs w:val="22"/>
        </w:rPr>
        <w:t xml:space="preserve">соответствие предлагаемых участником запроса предложений договорных условий (в том числе </w:t>
      </w:r>
      <w:proofErr w:type="spellStart"/>
      <w:r w:rsidRPr="001D1251">
        <w:rPr>
          <w:sz w:val="22"/>
          <w:szCs w:val="22"/>
        </w:rPr>
        <w:t>непревышения</w:t>
      </w:r>
      <w:proofErr w:type="spellEnd"/>
      <w:r w:rsidRPr="001D1251">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093054" w:rsidRPr="00093054">
          <w:rPr>
            <w:sz w:val="22"/>
            <w:szCs w:val="22"/>
          </w:rPr>
          <w:t>3</w:t>
        </w:r>
      </w:fldSimple>
      <w:r w:rsidRPr="001D1251">
        <w:rPr>
          <w:sz w:val="22"/>
          <w:szCs w:val="22"/>
        </w:rPr>
        <w:t>, 10 раздела </w:t>
      </w:r>
      <w:r w:rsidR="003F66CF">
        <w:rPr>
          <w:sz w:val="22"/>
          <w:szCs w:val="22"/>
        </w:rPr>
        <w:t xml:space="preserve">5 </w:t>
      </w:r>
      <w:r w:rsidR="003F66CF" w:rsidRPr="001D1251">
        <w:rPr>
          <w:sz w:val="22"/>
          <w:szCs w:val="22"/>
        </w:rPr>
        <w:t xml:space="preserve"> </w:t>
      </w:r>
      <w:r w:rsidRPr="001D1251">
        <w:rPr>
          <w:sz w:val="22"/>
          <w:szCs w:val="22"/>
        </w:rPr>
        <w:t>«Информационная карта запроса предложений»;</w:t>
      </w:r>
      <w:bookmarkEnd w:id="141"/>
    </w:p>
    <w:p w:rsidR="00602DD0" w:rsidRPr="001D1251" w:rsidRDefault="00602DD0" w:rsidP="0027793E">
      <w:pPr>
        <w:numPr>
          <w:ilvl w:val="0"/>
          <w:numId w:val="63"/>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3F66CF">
        <w:rPr>
          <w:sz w:val="22"/>
          <w:szCs w:val="22"/>
        </w:rPr>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roofErr w:type="gramEnd"/>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proofErr w:type="gramStart"/>
      <w:r w:rsidRPr="001D1251">
        <w:rPr>
          <w:sz w:val="22"/>
          <w:szCs w:val="22"/>
        </w:rPr>
        <w:t>несоответствие заявки требованиям подпункта </w:t>
      </w:r>
      <w:fldSimple w:instr=" REF _Ref310366279 \r \h  \* MERGEFORMAT ">
        <w:r w:rsidR="00093054" w:rsidRPr="00093054">
          <w:rPr>
            <w:sz w:val="22"/>
            <w:szCs w:val="22"/>
          </w:rPr>
          <w:t>а)</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w:t>
      </w:r>
      <w:proofErr w:type="gramEnd"/>
      <w:r w:rsidRPr="001D1251">
        <w:rPr>
          <w:b/>
          <w:i/>
          <w:sz w:val="22"/>
          <w:szCs w:val="22"/>
        </w:rPr>
        <w:t xml:space="preserve"> </w:t>
      </w:r>
      <w:proofErr w:type="gramStart"/>
      <w:r w:rsidRPr="001D1251">
        <w:rPr>
          <w:b/>
          <w:i/>
          <w:sz w:val="22"/>
          <w:szCs w:val="22"/>
        </w:rPr>
        <w:t>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w:t>
      </w:r>
      <w:proofErr w:type="gramEnd"/>
      <w:r w:rsidRPr="001D1251">
        <w:rPr>
          <w:sz w:val="22"/>
          <w:szCs w:val="22"/>
        </w:rPr>
        <w:t xml:space="preserve"> </w:t>
      </w:r>
      <w:proofErr w:type="gramStart"/>
      <w:r w:rsidRPr="001D1251">
        <w:rPr>
          <w:sz w:val="22"/>
          <w:szCs w:val="22"/>
        </w:rPr>
        <w:t>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093054" w:rsidRPr="00093054">
          <w:rPr>
            <w:sz w:val="22"/>
            <w:szCs w:val="22"/>
          </w:rPr>
          <w:t>3</w:t>
        </w:r>
      </w:fldSimple>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w:t>
      </w:r>
      <w:proofErr w:type="gramEnd"/>
      <w:r w:rsidRPr="001D1251">
        <w:rPr>
          <w:sz w:val="22"/>
          <w:szCs w:val="22"/>
        </w:rPr>
        <w:t>,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133D1">
        <w:rPr>
          <w:bCs/>
          <w:sz w:val="22"/>
          <w:szCs w:val="22"/>
        </w:rPr>
        <w:t>5</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F133D1">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093054" w:rsidRPr="00093054">
          <w:rPr>
            <w:sz w:val="22"/>
            <w:szCs w:val="22"/>
          </w:rPr>
          <w:t>б)</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003F66CF">
        <w:rPr>
          <w:b/>
          <w:i/>
          <w:sz w:val="22"/>
          <w:szCs w:val="22"/>
        </w:rPr>
        <w:t>субподрядчиков/</w:t>
      </w:r>
      <w:r w:rsidRPr="001D1251">
        <w:rPr>
          <w:b/>
          <w:i/>
          <w:sz w:val="22"/>
          <w:szCs w:val="22"/>
        </w:rPr>
        <w:t xml:space="preserve"> соисполнителей</w:t>
      </w:r>
      <w:r w:rsidRPr="001D1251">
        <w:rPr>
          <w:sz w:val="22"/>
          <w:szCs w:val="22"/>
        </w:rPr>
        <w:t xml:space="preserve">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93054" w:rsidRPr="00093054">
          <w:rPr>
            <w:sz w:val="22"/>
            <w:szCs w:val="22"/>
          </w:rPr>
          <w:t>г)</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677792" w:rsidRPr="001D1251">
        <w:rPr>
          <w:sz w:val="22"/>
          <w:szCs w:val="22"/>
        </w:rPr>
        <w:fldChar w:fldCharType="begin"/>
      </w:r>
      <w:r w:rsidRPr="001D1251">
        <w:rPr>
          <w:sz w:val="22"/>
          <w:szCs w:val="22"/>
        </w:rPr>
        <w:instrText xml:space="preserve"> REF _Ref319659237 \r \h  \* MERGEFORMAT </w:instrText>
      </w:r>
      <w:r w:rsidR="00677792" w:rsidRPr="001D1251">
        <w:rPr>
          <w:sz w:val="22"/>
          <w:szCs w:val="22"/>
        </w:rPr>
      </w:r>
      <w:r w:rsidR="00677792" w:rsidRPr="001D1251">
        <w:rPr>
          <w:sz w:val="22"/>
          <w:szCs w:val="22"/>
        </w:rPr>
        <w:fldChar w:fldCharType="separate"/>
      </w:r>
      <w:r w:rsidR="00093054">
        <w:rPr>
          <w:sz w:val="22"/>
          <w:szCs w:val="22"/>
        </w:rPr>
        <w:t>д</w:t>
      </w:r>
      <w:proofErr w:type="spellEnd"/>
      <w:r w:rsidR="00093054">
        <w:rPr>
          <w:sz w:val="22"/>
          <w:szCs w:val="22"/>
        </w:rPr>
        <w:t>)</w:t>
      </w:r>
      <w:r w:rsidR="00677792" w:rsidRPr="001D1251">
        <w:rPr>
          <w:sz w:val="22"/>
          <w:szCs w:val="22"/>
        </w:rPr>
        <w:fldChar w:fldCharType="end"/>
      </w:r>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093054" w:rsidRPr="00093054">
          <w:rPr>
            <w:sz w:val="22"/>
            <w:szCs w:val="22"/>
          </w:rPr>
          <w:t>е)</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w:t>
      </w:r>
      <w:proofErr w:type="gramStart"/>
      <w:r w:rsidRPr="001D1251">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w:t>
      </w:r>
      <w:proofErr w:type="gramEnd"/>
      <w:r w:rsidRPr="001D1251">
        <w:rPr>
          <w:sz w:val="22"/>
          <w:szCs w:val="22"/>
        </w:rPr>
        <w:t xml:space="preserve">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D1251">
        <w:rPr>
          <w:sz w:val="22"/>
          <w:szCs w:val="22"/>
        </w:rPr>
        <w:t>дств в к</w:t>
      </w:r>
      <w:proofErr w:type="gramEnd"/>
      <w:r w:rsidRPr="001D1251">
        <w:rPr>
          <w:sz w:val="22"/>
          <w:szCs w:val="22"/>
        </w:rPr>
        <w:t>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093054" w:rsidRPr="00093054">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1D1251">
        <w:rPr>
          <w:sz w:val="22"/>
          <w:szCs w:val="22"/>
        </w:rPr>
        <w:t>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w:t>
      </w:r>
      <w:proofErr w:type="gramEnd"/>
      <w:r w:rsidRPr="001D1251">
        <w:rPr>
          <w:sz w:val="22"/>
          <w:szCs w:val="22"/>
        </w:rPr>
        <w:t xml:space="preserve">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093054" w:rsidRPr="00093054">
          <w:rPr>
            <w:sz w:val="22"/>
            <w:szCs w:val="22"/>
          </w:rPr>
          <w:t>4.12.2</w:t>
        </w:r>
      </w:fldSimple>
      <w:r w:rsidRPr="001D1251">
        <w:rPr>
          <w:sz w:val="22"/>
          <w:szCs w:val="22"/>
        </w:rPr>
        <w:t>, подпунктом </w:t>
      </w:r>
      <w:fldSimple w:instr=" REF _Ref267002804 \r \h  \* MERGEFORMAT ">
        <w:r w:rsidR="00093054" w:rsidRPr="00093054">
          <w:rPr>
            <w:sz w:val="22"/>
            <w:szCs w:val="22"/>
          </w:rPr>
          <w:t>в)</w:t>
        </w:r>
      </w:fldSimple>
      <w:r w:rsidRPr="001D1251">
        <w:rPr>
          <w:sz w:val="22"/>
          <w:szCs w:val="22"/>
        </w:rPr>
        <w:t xml:space="preserve"> пункта </w:t>
      </w:r>
      <w:fldSimple w:instr=" REF _Ref317254711 \r \h  \* MERGEFORMAT ">
        <w:r w:rsidR="00093054" w:rsidRPr="00093054">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Если в пункте 20 раздела </w:t>
      </w:r>
      <w:r w:rsidR="003F66CF">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D1251">
        <w:rPr>
          <w:sz w:val="22"/>
          <w:szCs w:val="22"/>
        </w:rPr>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w:t>
      </w:r>
      <w:proofErr w:type="gramStart"/>
      <w:r w:rsidRPr="001D1251">
        <w:rPr>
          <w:sz w:val="22"/>
          <w:szCs w:val="22"/>
        </w:rPr>
        <w:t xml:space="preserve">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w:t>
      </w:r>
      <w:proofErr w:type="spellStart"/>
      <w:r w:rsidRPr="001D1251">
        <w:rPr>
          <w:b/>
          <w:i/>
          <w:sz w:val="22"/>
          <w:szCs w:val="22"/>
        </w:rPr>
        <w:t>ыми</w:t>
      </w:r>
      <w:proofErr w:type="spellEnd"/>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roofErr w:type="gramEnd"/>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proofErr w:type="gramStart"/>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roofErr w:type="gramEnd"/>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proofErr w:type="gramStart"/>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93054" w:rsidRPr="00093054">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w:t>
      </w:r>
      <w:proofErr w:type="gramEnd"/>
      <w:r w:rsidRPr="001D1251">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93054">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93054" w:rsidRPr="00093054">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D1251">
        <w:rPr>
          <w:sz w:val="22"/>
          <w:szCs w:val="22"/>
        </w:rPr>
        <w:t>позднее</w:t>
      </w:r>
      <w:proofErr w:type="gramEnd"/>
      <w:r w:rsidRPr="001D1251">
        <w:rPr>
          <w:sz w:val="22"/>
          <w:szCs w:val="22"/>
        </w:rPr>
        <w:t xml:space="preserve">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rPr>
            <w:sz w:val="22"/>
            <w:szCs w:val="22"/>
          </w:rPr>
          <w:t>6</w:t>
        </w:r>
      </w:fldSimple>
      <w:r w:rsidRPr="001D1251">
        <w:rPr>
          <w:sz w:val="22"/>
          <w:szCs w:val="22"/>
        </w:rPr>
        <w:t xml:space="preserve"> раздела </w:t>
      </w:r>
      <w:fldSimple w:instr=" REF _Ref317253928 \r \h  \* MERGEFORMAT ">
        <w:r w:rsidR="00093054" w:rsidRPr="00093054">
          <w:rPr>
            <w:sz w:val="22"/>
            <w:szCs w:val="22"/>
          </w:rPr>
          <w:t>0</w:t>
        </w:r>
      </w:fldSimple>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93054" w:rsidRPr="00093054">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093054" w:rsidRPr="00093054">
          <w:rPr>
            <w:sz w:val="22"/>
            <w:szCs w:val="22"/>
          </w:rPr>
          <w:t>21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133D1">
        <w:rPr>
          <w:sz w:val="22"/>
          <w:szCs w:val="22"/>
        </w:rPr>
        <w:t>5</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xml:space="preserve">, который предложил лучшие условия исполнения договора (т.е. заявка на </w:t>
      </w:r>
      <w:proofErr w:type="gramStart"/>
      <w:r w:rsidRPr="001D1251">
        <w:rPr>
          <w:sz w:val="22"/>
          <w:szCs w:val="22"/>
        </w:rPr>
        <w:t>участие</w:t>
      </w:r>
      <w:proofErr w:type="gramEnd"/>
      <w:r w:rsidRPr="001D1251">
        <w:rPr>
          <w:sz w:val="22"/>
          <w:szCs w:val="22"/>
        </w:rPr>
        <w:t xml:space="preserve">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 xml:space="preserve">о принятом на основании результатов оценки и сопоставления заявок </w:t>
      </w:r>
      <w:proofErr w:type="gramStart"/>
      <w:r w:rsidRPr="001D1251">
        <w:rPr>
          <w:sz w:val="22"/>
          <w:szCs w:val="22"/>
        </w:rPr>
        <w:t>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w:t>
      </w:r>
      <w:proofErr w:type="gramEnd"/>
      <w:r w:rsidRPr="001D1251">
        <w:rPr>
          <w:sz w:val="22"/>
          <w:szCs w:val="22"/>
        </w:rPr>
        <w:t xml:space="preserve">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1D1251">
        <w:rPr>
          <w:b/>
          <w:i/>
          <w:sz w:val="22"/>
          <w:szCs w:val="22"/>
        </w:rPr>
        <w:t>[в отношении каждого лота]</w:t>
      </w:r>
      <w:r w:rsidRPr="001D1251">
        <w:rPr>
          <w:sz w:val="22"/>
          <w:szCs w:val="22"/>
        </w:rPr>
        <w:t xml:space="preserve"> протокол/</w:t>
      </w:r>
      <w:proofErr w:type="spellStart"/>
      <w:r w:rsidRPr="001D1251">
        <w:rPr>
          <w:b/>
          <w:i/>
          <w:sz w:val="22"/>
          <w:szCs w:val="22"/>
        </w:rPr>
        <w:t>ы</w:t>
      </w:r>
      <w:proofErr w:type="spellEnd"/>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 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и размещается/</w:t>
      </w:r>
      <w:proofErr w:type="spellStart"/>
      <w:r w:rsidRPr="001D1251">
        <w:rPr>
          <w:b/>
          <w:i/>
          <w:sz w:val="22"/>
          <w:szCs w:val="22"/>
        </w:rPr>
        <w:t>ются</w:t>
      </w:r>
      <w:proofErr w:type="spellEnd"/>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D1251">
        <w:rPr>
          <w:b/>
          <w:i/>
          <w:sz w:val="22"/>
          <w:szCs w:val="22"/>
        </w:rPr>
        <w:t>ых</w:t>
      </w:r>
      <w:proofErr w:type="spellEnd"/>
      <w:r w:rsidRPr="001D1251">
        <w:rPr>
          <w:sz w:val="22"/>
          <w:szCs w:val="22"/>
        </w:rPr>
        <w:t xml:space="preserve"> протокола/</w:t>
      </w:r>
      <w:proofErr w:type="spellStart"/>
      <w:r w:rsidRPr="001D1251">
        <w:rPr>
          <w:b/>
          <w:i/>
          <w:sz w:val="22"/>
          <w:szCs w:val="22"/>
        </w:rPr>
        <w:t>ов</w:t>
      </w:r>
      <w:proofErr w:type="spellEnd"/>
      <w:r w:rsidRPr="001D1251">
        <w:rPr>
          <w:sz w:val="22"/>
          <w:szCs w:val="22"/>
        </w:rPr>
        <w:t>, с учетом положений пункта</w:t>
      </w:r>
      <w:proofErr w:type="gramEnd"/>
      <w:r w:rsidRPr="001D1251">
        <w:rPr>
          <w:sz w:val="22"/>
          <w:szCs w:val="22"/>
        </w:rPr>
        <w:t>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proofErr w:type="gramEnd"/>
      <w:r w:rsidRPr="001D1251">
        <w:rPr>
          <w:sz w:val="22"/>
          <w:szCs w:val="22"/>
          <w:lang w:val="en-US"/>
        </w:rPr>
        <w:t> </w:t>
      </w:r>
      <w:r w:rsidRPr="001D1251">
        <w:rPr>
          <w:sz w:val="22"/>
          <w:szCs w:val="22"/>
        </w:rPr>
        <w:t xml:space="preserve">проект договора, прилагаемый к документации по запросу предложений. </w:t>
      </w:r>
      <w:proofErr w:type="gramStart"/>
      <w:r w:rsidRPr="001D1251">
        <w:rPr>
          <w:sz w:val="22"/>
          <w:szCs w:val="22"/>
        </w:rPr>
        <w:t xml:space="preserve">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216417">
        <w:rPr>
          <w:sz w:val="22"/>
          <w:szCs w:val="22"/>
        </w:rPr>
        <w:t>5</w:t>
      </w:r>
      <w:proofErr w:type="gramEnd"/>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216417">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В случае</w:t>
      </w:r>
      <w:proofErr w:type="gramStart"/>
      <w:r w:rsidRPr="001D1251">
        <w:rPr>
          <w:sz w:val="22"/>
          <w:szCs w:val="22"/>
        </w:rPr>
        <w:t>,</w:t>
      </w:r>
      <w:proofErr w:type="gramEnd"/>
      <w:r w:rsidRPr="001D1251">
        <w:rPr>
          <w:sz w:val="22"/>
          <w:szCs w:val="22"/>
        </w:rPr>
        <w:t xml:space="preserve">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D1251">
        <w:rPr>
          <w:sz w:val="22"/>
          <w:szCs w:val="22"/>
        </w:rPr>
        <w:t xml:space="preserve">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D1251">
        <w:rPr>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proofErr w:type="gramStart"/>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093054" w:rsidRPr="00093054">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F133D1">
        <w:rPr>
          <w:sz w:val="22"/>
          <w:szCs w:val="22"/>
        </w:rPr>
        <w:t>5</w:t>
      </w:r>
      <w:r w:rsidRPr="001D1251">
        <w:rPr>
          <w:sz w:val="22"/>
          <w:szCs w:val="22"/>
        </w:rPr>
        <w:t>«Информационная карта запроса предложений»</w:t>
      </w:r>
      <w:bookmarkEnd w:id="181"/>
      <w:r w:rsidRPr="001D1251">
        <w:rPr>
          <w:sz w:val="22"/>
          <w:szCs w:val="22"/>
        </w:rPr>
        <w:t>:</w:t>
      </w:r>
      <w:proofErr w:type="gramEnd"/>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093054" w:rsidRPr="00093054">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предъявление при подписании договора встречных требований по условиям </w:t>
      </w:r>
      <w:proofErr w:type="gramStart"/>
      <w:r w:rsidRPr="001D1251">
        <w:rPr>
          <w:sz w:val="22"/>
          <w:szCs w:val="22"/>
        </w:rPr>
        <w:t>договора</w:t>
      </w:r>
      <w:proofErr w:type="gramEnd"/>
      <w:r w:rsidRPr="001D1251">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proofErr w:type="gramStart"/>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момента заключения договора.</w:t>
      </w:r>
      <w:proofErr w:type="gramEnd"/>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w:t>
      </w:r>
      <w:fldSimple w:instr=" REF _Ref323120555 \r \h  \* MERGEFORMAT ">
        <w:r w:rsidR="00093054" w:rsidRPr="00093054">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w:t>
      </w:r>
      <w:r w:rsidR="00071F53">
        <w:rPr>
          <w:sz w:val="22"/>
          <w:szCs w:val="22"/>
        </w:rPr>
        <w:t xml:space="preserve"> ФАС</w:t>
      </w:r>
      <w:r w:rsidRPr="001D1251">
        <w:rPr>
          <w:sz w:val="22"/>
          <w:szCs w:val="22"/>
        </w:rPr>
        <w:t>, ведущийся в соответствии с положениями Федерального закона от 18 июля 2011 г. № 223-ФЗ «О закупках</w:t>
      </w:r>
      <w:proofErr w:type="gramEnd"/>
      <w:r w:rsidRPr="001D1251">
        <w:rPr>
          <w:sz w:val="22"/>
          <w:szCs w:val="22"/>
        </w:rPr>
        <w:t xml:space="preserve">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 xml:space="preserve">Сведения об участнике запроса предложений, по решению заказчика, будут внесены в  публичный реестр недобросовестных поставщиков </w:t>
      </w:r>
      <w:r w:rsidR="00071F53">
        <w:rPr>
          <w:sz w:val="22"/>
          <w:szCs w:val="22"/>
        </w:rPr>
        <w:t xml:space="preserve">ФАС </w:t>
      </w:r>
      <w:r w:rsidRPr="001D1251">
        <w:rPr>
          <w:sz w:val="22"/>
          <w:szCs w:val="22"/>
        </w:rPr>
        <w:t>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 xml:space="preserve">если договор, заключенный с участником запроса предложений по результатам запроса предложений, </w:t>
      </w:r>
      <w:proofErr w:type="gramStart"/>
      <w:r w:rsidRPr="001D1251">
        <w:rPr>
          <w:sz w:val="22"/>
          <w:szCs w:val="22"/>
        </w:rPr>
        <w:t>будет</w:t>
      </w:r>
      <w:proofErr w:type="gramEnd"/>
      <w:r w:rsidRPr="001D125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F133D1">
        <w:rPr>
          <w:sz w:val="22"/>
          <w:szCs w:val="22"/>
        </w:rPr>
        <w:t>5</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133D1">
        <w:rPr>
          <w:sz w:val="22"/>
          <w:szCs w:val="22"/>
        </w:rPr>
        <w:t>5</w:t>
      </w:r>
      <w:r w:rsidRPr="001D1251">
        <w:rPr>
          <w:sz w:val="22"/>
          <w:szCs w:val="22"/>
        </w:rPr>
        <w:t xml:space="preserve">«Информационная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t xml:space="preserve">Если в заявке участника запроса предложений содержится предложение по </w:t>
      </w:r>
      <w:r w:rsidRPr="001D1251">
        <w:rPr>
          <w:sz w:val="22"/>
          <w:szCs w:val="22"/>
        </w:rPr>
        <w:lastRenderedPageBreak/>
        <w:t>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093054" w:rsidRPr="00093054">
          <w:rPr>
            <w:sz w:val="22"/>
            <w:szCs w:val="22"/>
          </w:rPr>
          <w:t>1</w:t>
        </w:r>
      </w:fldSimple>
      <w:r w:rsidRPr="00F824FD">
        <w:rPr>
          <w:sz w:val="22"/>
          <w:szCs w:val="22"/>
        </w:rPr>
        <w:t>…</w:t>
      </w:r>
      <w:fldSimple w:instr=" REF _Ref317259044 \r \h  \* MERGEFORMAT ">
        <w:r w:rsidR="00093054" w:rsidRPr="00093054">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0D56E2" w:rsidRPr="00DC2942" w:rsidTr="00237760">
        <w:trPr>
          <w:trHeight w:val="440"/>
          <w:tblHeader/>
        </w:trPr>
        <w:tc>
          <w:tcPr>
            <w:tcW w:w="781" w:type="dxa"/>
            <w:vAlign w:val="center"/>
          </w:tcPr>
          <w:p w:rsidR="000D56E2" w:rsidRPr="00506A30" w:rsidRDefault="000D56E2" w:rsidP="00506A30">
            <w:pPr>
              <w:jc w:val="center"/>
              <w:rPr>
                <w:b/>
                <w:i/>
              </w:rPr>
            </w:pPr>
            <w:r w:rsidRPr="00506A30">
              <w:rPr>
                <w:b/>
                <w:i/>
              </w:rPr>
              <w:t xml:space="preserve">№ </w:t>
            </w:r>
            <w:proofErr w:type="spellStart"/>
            <w:proofErr w:type="gramStart"/>
            <w:r w:rsidRPr="00506A30">
              <w:rPr>
                <w:b/>
                <w:i/>
              </w:rPr>
              <w:t>п</w:t>
            </w:r>
            <w:proofErr w:type="spellEnd"/>
            <w:proofErr w:type="gramEnd"/>
            <w:r w:rsidRPr="00506A30">
              <w:rPr>
                <w:b/>
                <w:i/>
              </w:rPr>
              <w:t>/</w:t>
            </w:r>
            <w:proofErr w:type="spellStart"/>
            <w:r w:rsidRPr="00506A30">
              <w:rPr>
                <w:b/>
                <w:i/>
              </w:rPr>
              <w:t>п</w:t>
            </w:r>
            <w:proofErr w:type="spellEnd"/>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 xml:space="preserve">Наименование </w:t>
            </w:r>
            <w:proofErr w:type="spellStart"/>
            <w:proofErr w:type="gramStart"/>
            <w:r w:rsidRPr="00DC2942">
              <w:rPr>
                <w:b/>
                <w:bCs/>
                <w:i/>
                <w:sz w:val="22"/>
                <w:szCs w:val="22"/>
              </w:rPr>
              <w:t>п</w:t>
            </w:r>
            <w:proofErr w:type="spellEnd"/>
            <w:proofErr w:type="gramEnd"/>
            <w:r w:rsidRPr="00DC2942">
              <w:rPr>
                <w:b/>
                <w:bCs/>
                <w:i/>
                <w:sz w:val="22"/>
                <w:szCs w:val="22"/>
              </w:rPr>
              <w:t>/</w:t>
            </w:r>
            <w:proofErr w:type="spellStart"/>
            <w:r w:rsidRPr="00DC2942">
              <w:rPr>
                <w:b/>
                <w:bCs/>
                <w:i/>
                <w:sz w:val="22"/>
                <w:szCs w:val="22"/>
              </w:rPr>
              <w:t>п</w:t>
            </w:r>
            <w:proofErr w:type="spellEnd"/>
          </w:p>
        </w:tc>
        <w:tc>
          <w:tcPr>
            <w:tcW w:w="11089"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237760">
        <w:trPr>
          <w:trHeight w:val="1518"/>
        </w:trPr>
        <w:tc>
          <w:tcPr>
            <w:tcW w:w="781" w:type="dxa"/>
          </w:tcPr>
          <w:p w:rsidR="000D56E2" w:rsidRPr="00506A30" w:rsidRDefault="000D56E2" w:rsidP="00506A30">
            <w:pPr>
              <w:numPr>
                <w:ilvl w:val="0"/>
                <w:numId w:val="47"/>
              </w:numPr>
              <w:tabs>
                <w:tab w:val="num" w:pos="786"/>
              </w:tabs>
              <w:ind w:left="0" w:hanging="15"/>
              <w:jc w:val="center"/>
              <w:rPr>
                <w:b/>
              </w:rP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3133B8" w:rsidRDefault="003133B8" w:rsidP="006F2BE4">
            <w:pPr>
              <w:contextualSpacing/>
            </w:pPr>
          </w:p>
          <w:p w:rsidR="000D56E2" w:rsidRPr="002E13C6" w:rsidRDefault="000D56E2" w:rsidP="006F2BE4">
            <w:pPr>
              <w:contextualSpacing/>
              <w:rPr>
                <w:bCs/>
              </w:rPr>
            </w:pPr>
            <w:r w:rsidRPr="002E13C6">
              <w:t xml:space="preserve">Состав и объем </w:t>
            </w:r>
            <w:r w:rsidRPr="003133B8">
              <w:t>товара/ работ/услуг</w:t>
            </w:r>
          </w:p>
        </w:tc>
        <w:tc>
          <w:tcPr>
            <w:tcW w:w="11089" w:type="dxa"/>
          </w:tcPr>
          <w:p w:rsidR="00482DE5" w:rsidRDefault="00B31B9E" w:rsidP="003133B8">
            <w:pPr>
              <w:autoSpaceDE w:val="0"/>
              <w:autoSpaceDN w:val="0"/>
              <w:adjustRightInd w:val="0"/>
              <w:rPr>
                <w:b/>
                <w:sz w:val="22"/>
                <w:szCs w:val="22"/>
              </w:rPr>
            </w:pPr>
            <w:r>
              <w:rPr>
                <w:b/>
              </w:rPr>
              <w:t>П</w:t>
            </w:r>
            <w:r w:rsidRPr="00666A82">
              <w:rPr>
                <w:b/>
              </w:rPr>
              <w:t xml:space="preserve">раво </w:t>
            </w:r>
            <w:r w:rsidRPr="003133B8">
              <w:rPr>
                <w:b/>
                <w:bCs/>
              </w:rPr>
              <w:t xml:space="preserve">заключения договора </w:t>
            </w:r>
            <w:r w:rsidR="00197CC4" w:rsidRPr="003133B8">
              <w:rPr>
                <w:b/>
                <w:bCs/>
              </w:rPr>
              <w:t xml:space="preserve">на </w:t>
            </w:r>
            <w:r w:rsidR="003721F4" w:rsidRPr="003133B8">
              <w:rPr>
                <w:b/>
                <w:bCs/>
              </w:rPr>
              <w:t xml:space="preserve">выполнение </w:t>
            </w:r>
            <w:r w:rsidR="003133B8" w:rsidRPr="003133B8">
              <w:rPr>
                <w:b/>
                <w:bCs/>
              </w:rPr>
              <w:t>поставку Оборудования лабораторного и специального назначения</w:t>
            </w:r>
          </w:p>
          <w:p w:rsidR="00BB19EB" w:rsidRDefault="00BB19EB" w:rsidP="00BB19EB">
            <w:pPr>
              <w:rPr>
                <w:b/>
              </w:rPr>
            </w:pPr>
          </w:p>
          <w:p w:rsidR="000D56E2" w:rsidRPr="002E13C6" w:rsidRDefault="00706BB0" w:rsidP="006F2BE4">
            <w:pPr>
              <w:ind w:right="153"/>
              <w:contextualSpacing/>
              <w:jc w:val="both"/>
              <w:rPr>
                <w:bCs/>
              </w:rPr>
            </w:pPr>
            <w:proofErr w:type="gramStart"/>
            <w:r>
              <w:t xml:space="preserve">Приведены в </w:t>
            </w:r>
            <w:r>
              <w:rPr>
                <w:bCs/>
              </w:rPr>
              <w:t>ЧАСТИ 3</w:t>
            </w:r>
            <w:r w:rsidRPr="002E10FB">
              <w:t xml:space="preserve"> «</w:t>
            </w:r>
            <w:r w:rsidRPr="00225DB0">
              <w:t>ТЕХНИЧЕСКАЯ ЧАСТЬ»</w:t>
            </w:r>
            <w:proofErr w:type="gramEnd"/>
          </w:p>
        </w:tc>
      </w:tr>
      <w:tr w:rsidR="000D56E2" w:rsidRPr="00CC2B95" w:rsidTr="00237760">
        <w:trPr>
          <w:trHeight w:val="641"/>
        </w:trPr>
        <w:tc>
          <w:tcPr>
            <w:tcW w:w="781" w:type="dxa"/>
          </w:tcPr>
          <w:p w:rsidR="000D56E2" w:rsidRPr="00506A30" w:rsidRDefault="000D56E2" w:rsidP="00506A30">
            <w:pPr>
              <w:numPr>
                <w:ilvl w:val="0"/>
                <w:numId w:val="47"/>
              </w:numPr>
              <w:tabs>
                <w:tab w:val="num" w:pos="786"/>
              </w:tabs>
              <w:ind w:left="0" w:hanging="15"/>
              <w:jc w:val="center"/>
              <w:rPr>
                <w:b/>
              </w:rP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1089" w:type="dxa"/>
          </w:tcPr>
          <w:p w:rsidR="000D56E2" w:rsidRPr="00706BB0" w:rsidRDefault="000D56E2" w:rsidP="00706BB0">
            <w:pPr>
              <w:rPr>
                <w:bCs/>
                <w:sz w:val="22"/>
                <w:szCs w:val="22"/>
                <w:shd w:val="clear" w:color="auto" w:fill="FDE9D9"/>
              </w:rPr>
            </w:pPr>
            <w:r w:rsidRPr="00706BB0">
              <w:rPr>
                <w:bCs/>
              </w:rPr>
              <w:t>Единый отраслевой стандарт закупок (Положение о закупке) Государственной корпорации по атомной энергии «</w:t>
            </w:r>
            <w:proofErr w:type="spellStart"/>
            <w:r w:rsidRPr="00706BB0">
              <w:rPr>
                <w:bCs/>
              </w:rPr>
              <w:t>Росатом</w:t>
            </w:r>
            <w:proofErr w:type="spellEnd"/>
            <w:r w:rsidRPr="00706BB0">
              <w:rPr>
                <w:bCs/>
              </w:rPr>
              <w:t xml:space="preserve">», утвержденный решением наблюдательного совета </w:t>
            </w:r>
            <w:proofErr w:type="spellStart"/>
            <w:r w:rsidRPr="00706BB0">
              <w:rPr>
                <w:bCs/>
              </w:rPr>
              <w:t>Госкорпорации</w:t>
            </w:r>
            <w:proofErr w:type="spellEnd"/>
            <w:r w:rsidRPr="00706BB0">
              <w:rPr>
                <w:bCs/>
              </w:rPr>
              <w:t xml:space="preserve"> «</w:t>
            </w:r>
            <w:proofErr w:type="spellStart"/>
            <w:r w:rsidRPr="00706BB0">
              <w:rPr>
                <w:bCs/>
              </w:rPr>
              <w:t>Росатом</w:t>
            </w:r>
            <w:proofErr w:type="spellEnd"/>
            <w:r w:rsidRPr="00706BB0">
              <w:rPr>
                <w:bCs/>
              </w:rPr>
              <w:t>» (протокол от 07.02.2012 № 37</w:t>
            </w:r>
            <w:r w:rsidR="003721F4" w:rsidRPr="00706BB0">
              <w:rPr>
                <w:bCs/>
              </w:rPr>
              <w:t xml:space="preserve">, в </w:t>
            </w:r>
            <w:r w:rsidR="003721F4" w:rsidRPr="00706BB0">
              <w:t xml:space="preserve"> редакции с изменениями, утвержденными решением наблюдательного совета  </w:t>
            </w:r>
            <w:proofErr w:type="spellStart"/>
            <w:r w:rsidR="003721F4" w:rsidRPr="00706BB0">
              <w:t>Госкорпорации</w:t>
            </w:r>
            <w:proofErr w:type="spellEnd"/>
            <w:r w:rsidR="003721F4" w:rsidRPr="00706BB0">
              <w:t xml:space="preserve"> «</w:t>
            </w:r>
            <w:proofErr w:type="spellStart"/>
            <w:r w:rsidR="003721F4" w:rsidRPr="00706BB0">
              <w:t>Росатом</w:t>
            </w:r>
            <w:proofErr w:type="spellEnd"/>
            <w:r w:rsidR="003721F4" w:rsidRPr="00706BB0">
              <w:t>» от 15 февраля 2013 № 46)</w:t>
            </w:r>
          </w:p>
        </w:tc>
      </w:tr>
      <w:tr w:rsidR="000D56E2" w:rsidRPr="00CC2B95" w:rsidTr="00237760">
        <w:trPr>
          <w:trHeight w:val="152"/>
        </w:trPr>
        <w:tc>
          <w:tcPr>
            <w:tcW w:w="781" w:type="dxa"/>
          </w:tcPr>
          <w:p w:rsidR="000D56E2" w:rsidRPr="00506A30" w:rsidRDefault="000D56E2" w:rsidP="00506A30">
            <w:pPr>
              <w:numPr>
                <w:ilvl w:val="0"/>
                <w:numId w:val="47"/>
              </w:numPr>
              <w:tabs>
                <w:tab w:val="num" w:pos="786"/>
              </w:tabs>
              <w:ind w:left="0" w:hanging="15"/>
              <w:jc w:val="center"/>
              <w:rPr>
                <w:b/>
              </w:rPr>
            </w:pPr>
            <w:bookmarkStart w:id="259" w:name="_Ref317250598"/>
          </w:p>
        </w:tc>
        <w:bookmarkEnd w:id="259"/>
        <w:tc>
          <w:tcPr>
            <w:tcW w:w="3228" w:type="dxa"/>
          </w:tcPr>
          <w:p w:rsidR="000D56E2" w:rsidRPr="00706BB0" w:rsidRDefault="000D56E2" w:rsidP="006F2BE4">
            <w:pPr>
              <w:ind w:right="153"/>
            </w:pPr>
            <w:r w:rsidRPr="00706BB0">
              <w:t>Условия договора:</w:t>
            </w:r>
          </w:p>
          <w:p w:rsidR="000D56E2" w:rsidRPr="00706BB0" w:rsidRDefault="000D56E2" w:rsidP="006F2BE4">
            <w:pPr>
              <w:ind w:right="153"/>
            </w:pPr>
            <w:r w:rsidRPr="00706BB0">
              <w:t>Сроки поставки товара/ выполнения работ или оказания услуг</w:t>
            </w:r>
          </w:p>
          <w:p w:rsidR="00706BB0" w:rsidRPr="00706BB0" w:rsidRDefault="00706BB0" w:rsidP="006F2BE4">
            <w:pPr>
              <w:ind w:right="153"/>
              <w:rPr>
                <w:bCs/>
                <w:shd w:val="clear" w:color="auto" w:fill="FDE9D9"/>
              </w:rPr>
            </w:pPr>
          </w:p>
          <w:p w:rsidR="000D56E2" w:rsidRPr="00706BB0" w:rsidRDefault="000D56E2" w:rsidP="006F2BE4">
            <w:pPr>
              <w:ind w:right="153"/>
              <w:rPr>
                <w:bCs/>
                <w:shd w:val="clear" w:color="auto" w:fill="FDE9D9"/>
              </w:rPr>
            </w:pPr>
            <w:r w:rsidRPr="00706BB0">
              <w:t>Место поставки товара/ выполнения работ или оказания услуг</w:t>
            </w: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12660D" w:rsidRPr="00706BB0" w:rsidRDefault="0012660D"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93054" w:rsidRDefault="00093054" w:rsidP="006F2BE4">
            <w:pPr>
              <w:ind w:right="153"/>
            </w:pPr>
          </w:p>
          <w:p w:rsidR="000D56E2" w:rsidRPr="00706BB0" w:rsidRDefault="000D56E2" w:rsidP="006F2BE4">
            <w:pPr>
              <w:ind w:right="153"/>
            </w:pPr>
            <w:r w:rsidRPr="00706BB0">
              <w:t xml:space="preserve">Условия оплаты </w:t>
            </w:r>
          </w:p>
          <w:p w:rsidR="000D56E2" w:rsidRPr="00706BB0" w:rsidRDefault="000D56E2" w:rsidP="006F2BE4">
            <w:pPr>
              <w:ind w:right="153"/>
            </w:pPr>
          </w:p>
        </w:tc>
        <w:tc>
          <w:tcPr>
            <w:tcW w:w="11089" w:type="dxa"/>
          </w:tcPr>
          <w:p w:rsidR="000D56E2" w:rsidRPr="002E13C6" w:rsidRDefault="000D56E2" w:rsidP="006F2BE4">
            <w:pPr>
              <w:ind w:right="153"/>
              <w:jc w:val="both"/>
            </w:pPr>
          </w:p>
          <w:p w:rsidR="00706BB0" w:rsidRDefault="000D56E2" w:rsidP="00706BB0">
            <w:pPr>
              <w:ind w:right="153"/>
              <w:jc w:val="both"/>
            </w:pPr>
            <w:r w:rsidRPr="00706BB0">
              <w:t>Сроки поставки товара/ выполнения работ или оказания услуг</w:t>
            </w:r>
            <w:r w:rsidR="00706BB0" w:rsidRPr="00706BB0">
              <w:t xml:space="preserve"> не более 90 календарных дней с момента подписания договора уполномоченными представителями сторон</w:t>
            </w:r>
            <w:r w:rsidR="00706BB0">
              <w:t>.</w:t>
            </w:r>
          </w:p>
          <w:p w:rsidR="00706BB0" w:rsidRDefault="00706BB0" w:rsidP="00706BB0">
            <w:pPr>
              <w:ind w:right="153"/>
              <w:jc w:val="both"/>
            </w:pPr>
          </w:p>
          <w:p w:rsidR="00706BB0" w:rsidRDefault="00706BB0" w:rsidP="00706BB0">
            <w:pPr>
              <w:ind w:right="153"/>
              <w:jc w:val="both"/>
            </w:pPr>
          </w:p>
          <w:p w:rsidR="00706BB0" w:rsidRPr="00706BB0" w:rsidRDefault="00706BB0" w:rsidP="00706BB0">
            <w:pPr>
              <w:ind w:right="153"/>
            </w:pPr>
            <w:r w:rsidRPr="00706BB0">
              <w:t xml:space="preserve">Место поставки товара/ выполнения работ или оказания услуг:   </w:t>
            </w:r>
            <w:r w:rsidRPr="005E5A98">
              <w:t xml:space="preserve">доставка продукции производится грузоотправителем на склад Заказчика или склад транспортной компании в </w:t>
            </w:r>
            <w:proofErr w:type="gramStart"/>
            <w:r w:rsidRPr="005E5A98">
              <w:t>г</w:t>
            </w:r>
            <w:proofErr w:type="gramEnd"/>
            <w:r w:rsidRPr="005E5A98">
              <w:t>. Томске</w:t>
            </w:r>
            <w:r>
              <w:t xml:space="preserve"> </w:t>
            </w:r>
            <w:r w:rsidRPr="00706BB0">
              <w:t>ОАО «СХК».</w:t>
            </w:r>
          </w:p>
          <w:p w:rsidR="00706BB0" w:rsidRPr="00706BB0" w:rsidRDefault="00706BB0" w:rsidP="00706BB0">
            <w:pPr>
              <w:ind w:right="153"/>
            </w:pPr>
            <w:r w:rsidRPr="00706BB0">
              <w:t xml:space="preserve">Адрес доставки товара: Покупатель: ОАО «СХК». Отгрузочные реквизиты (Адрес доставки поставляемых товаров): </w:t>
            </w:r>
          </w:p>
          <w:p w:rsidR="00706BB0" w:rsidRDefault="00706BB0" w:rsidP="00706BB0">
            <w:pPr>
              <w:ind w:right="153"/>
            </w:pPr>
            <w:r w:rsidRPr="00706BB0">
              <w:t xml:space="preserve">1. Железнодорожным транспортом до станции Томск грузовой </w:t>
            </w:r>
            <w:proofErr w:type="spellStart"/>
            <w:r w:rsidRPr="00706BB0">
              <w:t>Западно-Сибирской</w:t>
            </w:r>
            <w:proofErr w:type="spellEnd"/>
            <w:r w:rsidRPr="00706BB0">
              <w:t xml:space="preserve"> железной дороги, код станции – 874001, грузополучатель – Открытое акционерное общество "Сибирский химический </w:t>
            </w:r>
            <w:proofErr w:type="gramStart"/>
            <w:r w:rsidRPr="00706BB0">
              <w:t>комбинат", ж</w:t>
            </w:r>
            <w:proofErr w:type="gramEnd"/>
            <w:r w:rsidRPr="00706BB0">
              <w:t xml:space="preserve">.д. код – 2082. </w:t>
            </w:r>
            <w:r w:rsidRPr="00706BB0">
              <w:br/>
              <w:t xml:space="preserve">2. Автотранспортом Поставщика до склада Покупателя, расположенного по адресу: Томская область, </w:t>
            </w:r>
            <w:proofErr w:type="gramStart"/>
            <w:r w:rsidRPr="00706BB0">
              <w:t>г</w:t>
            </w:r>
            <w:proofErr w:type="gramEnd"/>
            <w:r w:rsidRPr="00706BB0">
              <w:t xml:space="preserve">. </w:t>
            </w:r>
            <w:proofErr w:type="spellStart"/>
            <w:r w:rsidRPr="00706BB0">
              <w:t>Северск</w:t>
            </w:r>
            <w:proofErr w:type="spellEnd"/>
            <w:r w:rsidRPr="00706BB0">
              <w:t xml:space="preserve">, ул. </w:t>
            </w:r>
            <w:proofErr w:type="spellStart"/>
            <w:r w:rsidRPr="00706BB0">
              <w:t>Предзаводская</w:t>
            </w:r>
            <w:proofErr w:type="spellEnd"/>
            <w:r w:rsidRPr="00706BB0">
              <w:t xml:space="preserve">, 9, </w:t>
            </w:r>
            <w:proofErr w:type="spellStart"/>
            <w:r w:rsidRPr="00706BB0">
              <w:t>УМТОиК</w:t>
            </w:r>
            <w:proofErr w:type="spellEnd"/>
            <w:r w:rsidRPr="00706BB0">
              <w:t xml:space="preserve"> ОАО "СХК".</w:t>
            </w:r>
            <w:r w:rsidRPr="00706BB0">
              <w:br/>
              <w:t>3. Транспортной компанией до склада в городе Томске.</w:t>
            </w:r>
            <w:r w:rsidRPr="00706BB0">
              <w:br/>
              <w:t xml:space="preserve">Обязательства Поставщика по передаче товара считаются исполненными с момента  приёмки товара </w:t>
            </w:r>
            <w:r w:rsidRPr="00706BB0">
              <w:lastRenderedPageBreak/>
              <w:t>Покупателем на своём складе.</w:t>
            </w:r>
          </w:p>
          <w:p w:rsidR="00093054" w:rsidRDefault="00093054" w:rsidP="00706BB0">
            <w:pPr>
              <w:ind w:right="153"/>
            </w:pPr>
          </w:p>
          <w:p w:rsidR="00093054" w:rsidRPr="00706BB0" w:rsidRDefault="00093054" w:rsidP="00706BB0">
            <w:pPr>
              <w:ind w:right="153"/>
            </w:pPr>
          </w:p>
          <w:p w:rsidR="00093054" w:rsidRDefault="00093054" w:rsidP="00093054">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93054" w:rsidRDefault="00093054" w:rsidP="00093054">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F37AF" w:rsidRDefault="00093054" w:rsidP="00093054">
            <w:pPr>
              <w:ind w:right="153"/>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t>ОФЗОиСП</w:t>
            </w:r>
            <w:proofErr w:type="spellEnd"/>
            <w:r>
              <w:t xml:space="preserve"> ОАО «СХК»).</w:t>
            </w:r>
          </w:p>
          <w:p w:rsidR="00093054" w:rsidRDefault="00093054" w:rsidP="00706BB0">
            <w:pPr>
              <w:ind w:right="153"/>
            </w:pPr>
          </w:p>
          <w:p w:rsidR="000D56E2" w:rsidRPr="00706BB0" w:rsidRDefault="00706BB0" w:rsidP="00093054">
            <w:pPr>
              <w:ind w:right="153"/>
              <w:rPr>
                <w:b/>
              </w:rPr>
            </w:pPr>
            <w:r w:rsidRPr="00706BB0">
              <w:t>100,00 % оплата в течение 30 календарных дней с момента получения ТМЦ на склад Заказчика на основании счетов-фактур.</w:t>
            </w:r>
          </w:p>
        </w:tc>
      </w:tr>
      <w:tr w:rsidR="000D56E2" w:rsidRPr="00D30A27" w:rsidTr="00237760">
        <w:trPr>
          <w:trHeight w:val="152"/>
        </w:trPr>
        <w:tc>
          <w:tcPr>
            <w:tcW w:w="781" w:type="dxa"/>
          </w:tcPr>
          <w:p w:rsidR="000D56E2" w:rsidRPr="00506A30" w:rsidRDefault="000D56E2" w:rsidP="00506A30">
            <w:pPr>
              <w:tabs>
                <w:tab w:val="left" w:pos="0"/>
                <w:tab w:val="left" w:pos="284"/>
              </w:tabs>
              <w:jc w:val="center"/>
              <w:rPr>
                <w:b/>
              </w:rPr>
            </w:pPr>
            <w:r w:rsidRPr="00506A30">
              <w:rPr>
                <w:b/>
              </w:rPr>
              <w:lastRenderedPageBreak/>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1089" w:type="dxa"/>
          </w:tcPr>
          <w:p w:rsidR="000D56E2" w:rsidRPr="002E13C6" w:rsidRDefault="000D56E2" w:rsidP="00706BB0">
            <w:pPr>
              <w:pStyle w:val="afff"/>
              <w:tabs>
                <w:tab w:val="left" w:pos="290"/>
              </w:tabs>
              <w:ind w:left="0"/>
              <w:rPr>
                <w:b/>
                <w:i/>
              </w:rPr>
            </w:pPr>
            <w:r w:rsidRPr="00706BB0">
              <w:rPr>
                <w:rFonts w:ascii="Times New Roman" w:hAnsi="Times New Roman"/>
                <w:sz w:val="24"/>
                <w:szCs w:val="24"/>
              </w:rPr>
              <w:t xml:space="preserve">Форма и все условия проекта договора являются обязательными. Встречные предложения участников по проекту договора </w:t>
            </w:r>
            <w:r w:rsidRPr="00706BB0">
              <w:rPr>
                <w:rFonts w:ascii="Times New Roman" w:hAnsi="Times New Roman"/>
                <w:b/>
                <w:sz w:val="24"/>
                <w:szCs w:val="24"/>
                <w:u w:val="single"/>
              </w:rPr>
              <w:t>не допускаются</w:t>
            </w:r>
            <w:r w:rsidRPr="00706BB0">
              <w:rPr>
                <w:rFonts w:ascii="Times New Roman" w:hAnsi="Times New Roman"/>
                <w:sz w:val="24"/>
                <w:szCs w:val="24"/>
              </w:rPr>
              <w:t>.</w:t>
            </w:r>
          </w:p>
        </w:tc>
      </w:tr>
      <w:tr w:rsidR="000D56E2" w:rsidRPr="00CC2B95" w:rsidTr="00237760">
        <w:trPr>
          <w:trHeight w:val="416"/>
        </w:trPr>
        <w:tc>
          <w:tcPr>
            <w:tcW w:w="781" w:type="dxa"/>
          </w:tcPr>
          <w:p w:rsidR="000D56E2" w:rsidRPr="00506A30" w:rsidRDefault="000D56E2" w:rsidP="00506A30">
            <w:pPr>
              <w:numPr>
                <w:ilvl w:val="0"/>
                <w:numId w:val="47"/>
              </w:numPr>
              <w:tabs>
                <w:tab w:val="num" w:pos="786"/>
              </w:tabs>
              <w:ind w:left="0" w:hanging="15"/>
              <w:jc w:val="center"/>
              <w:rPr>
                <w:b/>
              </w:rP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1089" w:type="dxa"/>
          </w:tcPr>
          <w:p w:rsidR="000D56E2" w:rsidRPr="002E13C6" w:rsidRDefault="000D56E2" w:rsidP="006F2BE4">
            <w:pPr>
              <w:ind w:right="153"/>
            </w:pPr>
            <w:r w:rsidRPr="002E13C6">
              <w:t>один</w:t>
            </w:r>
          </w:p>
        </w:tc>
      </w:tr>
      <w:tr w:rsidR="000D56E2" w:rsidRPr="00CC2B95" w:rsidTr="00237760">
        <w:trPr>
          <w:trHeight w:val="152"/>
        </w:trPr>
        <w:tc>
          <w:tcPr>
            <w:tcW w:w="781" w:type="dxa"/>
          </w:tcPr>
          <w:p w:rsidR="000D56E2" w:rsidRPr="00506A30" w:rsidRDefault="000D56E2" w:rsidP="00506A30">
            <w:pPr>
              <w:numPr>
                <w:ilvl w:val="0"/>
                <w:numId w:val="47"/>
              </w:numPr>
              <w:tabs>
                <w:tab w:val="num" w:pos="786"/>
              </w:tabs>
              <w:ind w:left="0" w:hanging="15"/>
              <w:jc w:val="center"/>
              <w:rPr>
                <w:b/>
              </w:rP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1089" w:type="dxa"/>
          </w:tcPr>
          <w:p w:rsidR="00D53987" w:rsidRPr="001F147C" w:rsidRDefault="00D53987" w:rsidP="00D53987">
            <w:pPr>
              <w:ind w:right="153"/>
              <w:jc w:val="both"/>
            </w:pPr>
            <w:r w:rsidRPr="001F147C">
              <w:t>Открытое Акционерное Общество «Сибирский химический комбинат»  (ОАО «СХК»)</w:t>
            </w:r>
          </w:p>
          <w:p w:rsidR="00D53987" w:rsidRPr="001F147C" w:rsidRDefault="00D53987" w:rsidP="00D53987">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1</w:t>
            </w:r>
          </w:p>
          <w:p w:rsidR="000D56E2" w:rsidRPr="002E13C6" w:rsidRDefault="00D53987" w:rsidP="00D53987">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0D56E2" w:rsidRPr="00CC2B95" w:rsidTr="00237760">
        <w:trPr>
          <w:trHeight w:val="152"/>
        </w:trPr>
        <w:tc>
          <w:tcPr>
            <w:tcW w:w="781" w:type="dxa"/>
          </w:tcPr>
          <w:p w:rsidR="000D56E2" w:rsidRPr="00506A30" w:rsidRDefault="000D56E2" w:rsidP="00506A30">
            <w:pPr>
              <w:numPr>
                <w:ilvl w:val="0"/>
                <w:numId w:val="47"/>
              </w:numPr>
              <w:tabs>
                <w:tab w:val="num" w:pos="786"/>
              </w:tabs>
              <w:ind w:left="0" w:hanging="15"/>
              <w:jc w:val="center"/>
              <w:rPr>
                <w:b/>
              </w:rP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1089" w:type="dxa"/>
          </w:tcPr>
          <w:p w:rsidR="00706BB0" w:rsidRPr="001F147C" w:rsidRDefault="00706BB0" w:rsidP="00706BB0">
            <w:pPr>
              <w:ind w:right="153"/>
              <w:jc w:val="both"/>
            </w:pPr>
            <w:r w:rsidRPr="001F147C">
              <w:t>Открытое Акционерное Общество «Сибирский химический комбинат»  (ОАО «СХК»)</w:t>
            </w:r>
          </w:p>
          <w:p w:rsidR="00706BB0" w:rsidRPr="001F147C" w:rsidRDefault="00706BB0" w:rsidP="00706BB0">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1</w:t>
            </w:r>
          </w:p>
          <w:p w:rsidR="00706BB0" w:rsidRDefault="00706BB0" w:rsidP="00706BB0">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1</w:t>
            </w:r>
          </w:p>
          <w:p w:rsidR="00706BB0" w:rsidRPr="001F147C" w:rsidRDefault="00706BB0" w:rsidP="00706BB0">
            <w:pPr>
              <w:ind w:right="153"/>
              <w:jc w:val="both"/>
              <w:rPr>
                <w:b/>
                <w:color w:val="000000"/>
              </w:rPr>
            </w:pPr>
            <w:r w:rsidRPr="001F147C">
              <w:rPr>
                <w:b/>
              </w:rPr>
              <w:t xml:space="preserve">Контактное лицо </w:t>
            </w:r>
            <w:r w:rsidRPr="001F147C">
              <w:rPr>
                <w:b/>
                <w:color w:val="000000"/>
              </w:rPr>
              <w:t xml:space="preserve">по </w:t>
            </w:r>
            <w:r>
              <w:rPr>
                <w:b/>
                <w:color w:val="000000"/>
              </w:rPr>
              <w:t>вопросам предмета</w:t>
            </w:r>
            <w:r w:rsidRPr="001F147C">
              <w:rPr>
                <w:b/>
                <w:color w:val="000000"/>
              </w:rPr>
              <w:t xml:space="preserve"> закупки: </w:t>
            </w:r>
          </w:p>
          <w:p w:rsidR="00706BB0" w:rsidRPr="00D34DA0" w:rsidRDefault="00706BB0" w:rsidP="00706BB0">
            <w:pPr>
              <w:ind w:right="153"/>
              <w:jc w:val="both"/>
            </w:pPr>
            <w:proofErr w:type="spellStart"/>
            <w:r w:rsidRPr="00D34DA0">
              <w:t>Караулова</w:t>
            </w:r>
            <w:proofErr w:type="spellEnd"/>
            <w:r w:rsidRPr="00D34DA0">
              <w:t xml:space="preserve"> Наталья Анатольевна, телефон (3823) 52-98-12, факс (3823) 52-65-94</w:t>
            </w:r>
          </w:p>
          <w:p w:rsidR="00706BB0" w:rsidRDefault="00706BB0" w:rsidP="00706BB0">
            <w:pPr>
              <w:jc w:val="both"/>
              <w:rPr>
                <w:color w:val="000000"/>
              </w:rPr>
            </w:pPr>
            <w:r>
              <w:rPr>
                <w:b/>
                <w:color w:val="000000"/>
              </w:rPr>
              <w:t>Контактное лицо по</w:t>
            </w:r>
            <w:r w:rsidRPr="001F147C">
              <w:rPr>
                <w:b/>
                <w:color w:val="000000"/>
              </w:rPr>
              <w:t xml:space="preserve"> вопросам</w:t>
            </w:r>
            <w:r>
              <w:rPr>
                <w:b/>
                <w:color w:val="000000"/>
              </w:rPr>
              <w:t xml:space="preserve"> проведения закупки</w:t>
            </w:r>
            <w:r w:rsidRPr="001F147C">
              <w:rPr>
                <w:b/>
                <w:color w:val="000000"/>
              </w:rPr>
              <w:t>:</w:t>
            </w:r>
            <w:r w:rsidRPr="001F147C">
              <w:rPr>
                <w:color w:val="000000"/>
              </w:rPr>
              <w:t xml:space="preserve"> </w:t>
            </w:r>
          </w:p>
          <w:p w:rsidR="00706BB0" w:rsidRDefault="00706BB0" w:rsidP="00706BB0">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18" w:history="1">
              <w:r w:rsidRPr="00585067">
                <w:rPr>
                  <w:rStyle w:val="afb"/>
                </w:rPr>
                <w:t>usovayag@atomsib.ru</w:t>
              </w:r>
            </w:hyperlink>
          </w:p>
          <w:p w:rsidR="000D56E2" w:rsidRPr="00F20CC2" w:rsidRDefault="00706BB0" w:rsidP="00706BB0">
            <w:pPr>
              <w:pStyle w:val="af4"/>
              <w:spacing w:before="0" w:beforeAutospacing="0" w:after="0" w:afterAutospacing="0" w:line="276" w:lineRule="auto"/>
              <w:rPr>
                <w:color w:val="FF6600"/>
              </w:rPr>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0D56E2" w:rsidRPr="00CC2B95" w:rsidTr="00237760">
        <w:trPr>
          <w:trHeight w:val="70"/>
        </w:trPr>
        <w:tc>
          <w:tcPr>
            <w:tcW w:w="781" w:type="dxa"/>
          </w:tcPr>
          <w:p w:rsidR="000D56E2" w:rsidRPr="00506A30" w:rsidRDefault="000D56E2" w:rsidP="00506A30">
            <w:pPr>
              <w:numPr>
                <w:ilvl w:val="0"/>
                <w:numId w:val="47"/>
              </w:numPr>
              <w:tabs>
                <w:tab w:val="num" w:pos="786"/>
              </w:tabs>
              <w:ind w:left="0" w:hanging="15"/>
              <w:jc w:val="center"/>
              <w:rPr>
                <w:b/>
              </w:rPr>
            </w:pPr>
            <w:bookmarkStart w:id="263" w:name="_Ref317250534"/>
          </w:p>
        </w:tc>
        <w:bookmarkEnd w:id="263"/>
        <w:tc>
          <w:tcPr>
            <w:tcW w:w="3228" w:type="dxa"/>
          </w:tcPr>
          <w:p w:rsidR="000D56E2" w:rsidRPr="002E13C6" w:rsidRDefault="000D56E2" w:rsidP="00E2672E">
            <w:pPr>
              <w:ind w:right="153"/>
            </w:pPr>
            <w:r w:rsidRPr="002E13C6">
              <w:t xml:space="preserve">Информационное </w:t>
            </w:r>
            <w:r w:rsidRPr="002E13C6">
              <w:lastRenderedPageBreak/>
              <w:t xml:space="preserve">обеспечение проведения запроса предложений </w:t>
            </w:r>
          </w:p>
        </w:tc>
        <w:tc>
          <w:tcPr>
            <w:tcW w:w="11089" w:type="dxa"/>
          </w:tcPr>
          <w:p w:rsidR="000D56E2" w:rsidRDefault="000D56E2" w:rsidP="006F2BE4">
            <w:pPr>
              <w:tabs>
                <w:tab w:val="left" w:pos="1134"/>
              </w:tabs>
              <w:contextualSpacing/>
              <w:jc w:val="both"/>
            </w:pPr>
            <w:r w:rsidRPr="002E13C6">
              <w:rPr>
                <w:spacing w:val="-6"/>
              </w:rPr>
              <w:lastRenderedPageBreak/>
              <w:t xml:space="preserve">Официальным сайтом </w:t>
            </w:r>
            <w:r w:rsidRPr="002E13C6">
              <w:t xml:space="preserve">в сети «Интернет» для размещения информации о проведении запроса предложений </w:t>
            </w:r>
            <w:r w:rsidRPr="002E13C6">
              <w:lastRenderedPageBreak/>
              <w:t>является:</w:t>
            </w:r>
          </w:p>
          <w:p w:rsidR="00E2672E" w:rsidRDefault="00E2672E" w:rsidP="00E2672E">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w:t>
            </w:r>
          </w:p>
          <w:p w:rsidR="00E2672E" w:rsidRPr="00225DB0" w:rsidRDefault="00E2672E" w:rsidP="00E2672E">
            <w:pPr>
              <w:tabs>
                <w:tab w:val="left" w:pos="1134"/>
              </w:tabs>
              <w:contextualSpacing/>
              <w:jc w:val="both"/>
            </w:pPr>
            <w:r>
              <w:rPr>
                <w:rFonts w:eastAsia="Calibri"/>
                <w:lang w:eastAsia="en-US"/>
              </w:rPr>
              <w:t xml:space="preserve"> </w:t>
            </w:r>
            <w:hyperlink r:id="rId19" w:history="1">
              <w:r w:rsidRPr="00537E13">
                <w:rPr>
                  <w:rStyle w:val="afb"/>
                </w:rPr>
                <w:t>www.zakupki.gov.ru</w:t>
              </w:r>
            </w:hyperlink>
            <w:r w:rsidRPr="00E63A3C">
              <w:rPr>
                <w:color w:val="0000FF"/>
              </w:rPr>
              <w:t>,</w:t>
            </w:r>
          </w:p>
          <w:p w:rsidR="00E2672E" w:rsidRDefault="00E2672E" w:rsidP="00E2672E">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Pr>
                <w:spacing w:val="-6"/>
              </w:rPr>
              <w:t>:</w:t>
            </w:r>
          </w:p>
          <w:p w:rsidR="00E2672E" w:rsidRDefault="00677792" w:rsidP="00E2672E">
            <w:pPr>
              <w:tabs>
                <w:tab w:val="left" w:pos="1134"/>
              </w:tabs>
              <w:contextualSpacing/>
              <w:jc w:val="both"/>
              <w:rPr>
                <w:spacing w:val="-6"/>
              </w:rPr>
            </w:pPr>
            <w:hyperlink r:id="rId20" w:history="1">
              <w:r w:rsidR="00E2672E" w:rsidRPr="00225DB0">
                <w:rPr>
                  <w:rStyle w:val="afb"/>
                </w:rPr>
                <w:t>http://zakupki.rosatom.ru</w:t>
              </w:r>
            </w:hyperlink>
            <w:r w:rsidR="00E2672E">
              <w:rPr>
                <w:spacing w:val="-6"/>
              </w:rPr>
              <w:t>,</w:t>
            </w:r>
          </w:p>
          <w:p w:rsidR="00E2672E" w:rsidRDefault="00E2672E" w:rsidP="00E2672E">
            <w:pPr>
              <w:tabs>
                <w:tab w:val="left" w:pos="1134"/>
              </w:tabs>
              <w:contextualSpacing/>
              <w:jc w:val="both"/>
            </w:pPr>
            <w:r w:rsidRPr="00225DB0">
              <w:t xml:space="preserve">Настоящий запрос </w:t>
            </w:r>
            <w:r>
              <w:t>предложений</w:t>
            </w:r>
            <w:r w:rsidRPr="00225DB0">
              <w:t xml:space="preserve"> проводится в соответствии с правилами и с использованием функционала ЭТП «Аукционный Конкурсный Дом» в сети «Интернет» по адресу: </w:t>
            </w:r>
          </w:p>
          <w:p w:rsidR="000D56E2" w:rsidRPr="002E13C6" w:rsidRDefault="00677792" w:rsidP="00E2672E">
            <w:pPr>
              <w:tabs>
                <w:tab w:val="left" w:pos="1134"/>
              </w:tabs>
              <w:contextualSpacing/>
              <w:jc w:val="both"/>
            </w:pPr>
            <w:hyperlink r:id="rId21" w:history="1">
              <w:r w:rsidR="00E2672E" w:rsidRPr="00225DB0">
                <w:rPr>
                  <w:rStyle w:val="afb"/>
                </w:rPr>
                <w:t>http://www.a-k-d.ru</w:t>
              </w:r>
            </w:hyperlink>
          </w:p>
        </w:tc>
      </w:tr>
      <w:tr w:rsidR="000D56E2" w:rsidRPr="00CC2B95" w:rsidTr="00237760">
        <w:trPr>
          <w:trHeight w:val="152"/>
        </w:trPr>
        <w:tc>
          <w:tcPr>
            <w:tcW w:w="781" w:type="dxa"/>
          </w:tcPr>
          <w:p w:rsidR="000D56E2" w:rsidRPr="00506A30" w:rsidRDefault="000D56E2" w:rsidP="00506A30">
            <w:pPr>
              <w:numPr>
                <w:ilvl w:val="0"/>
                <w:numId w:val="47"/>
              </w:numPr>
              <w:tabs>
                <w:tab w:val="num" w:pos="786"/>
              </w:tabs>
              <w:ind w:left="0" w:hanging="15"/>
              <w:jc w:val="center"/>
              <w:rPr>
                <w:b/>
              </w:rP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1089" w:type="dxa"/>
          </w:tcPr>
          <w:p w:rsidR="000D56E2" w:rsidRPr="002E13C6" w:rsidRDefault="00BC58D8" w:rsidP="00E2672E">
            <w:pPr>
              <w:ind w:right="153"/>
              <w:rPr>
                <w:bCs/>
              </w:rPr>
            </w:pPr>
            <w:r>
              <w:t>«</w:t>
            </w:r>
            <w:r w:rsidR="00F20CC2">
              <w:t>2</w:t>
            </w:r>
            <w:r w:rsidR="00E2672E">
              <w:t>8</w:t>
            </w:r>
            <w:r w:rsidR="000D56E2" w:rsidRPr="002E13C6">
              <w:t xml:space="preserve">» </w:t>
            </w:r>
            <w:r w:rsidR="00F20CC2">
              <w:t>мая</w:t>
            </w:r>
            <w:r w:rsidR="000D56E2" w:rsidRPr="002E13C6">
              <w:t xml:space="preserve"> 201</w:t>
            </w:r>
            <w:r w:rsidR="008E2A1E">
              <w:t>3</w:t>
            </w:r>
            <w:r w:rsidR="000D56E2" w:rsidRPr="002E13C6">
              <w:t xml:space="preserve"> года</w:t>
            </w:r>
          </w:p>
        </w:tc>
      </w:tr>
      <w:tr w:rsidR="000D56E2" w:rsidRPr="00CC2B95" w:rsidTr="00237760">
        <w:trPr>
          <w:trHeight w:val="152"/>
        </w:trPr>
        <w:tc>
          <w:tcPr>
            <w:tcW w:w="781" w:type="dxa"/>
          </w:tcPr>
          <w:p w:rsidR="000D56E2" w:rsidRPr="00506A30" w:rsidRDefault="000D56E2" w:rsidP="00506A30">
            <w:pPr>
              <w:numPr>
                <w:ilvl w:val="0"/>
                <w:numId w:val="47"/>
              </w:numPr>
              <w:tabs>
                <w:tab w:val="num" w:pos="786"/>
              </w:tabs>
              <w:ind w:left="0" w:hanging="15"/>
              <w:jc w:val="center"/>
              <w:rPr>
                <w:b/>
              </w:rPr>
            </w:pPr>
            <w:bookmarkStart w:id="264" w:name="_Ref317250440"/>
          </w:p>
        </w:tc>
        <w:bookmarkEnd w:id="264"/>
        <w:tc>
          <w:tcPr>
            <w:tcW w:w="3228" w:type="dxa"/>
          </w:tcPr>
          <w:p w:rsidR="000D56E2" w:rsidRPr="002E13C6" w:rsidRDefault="000D56E2" w:rsidP="00E2672E">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p>
        </w:tc>
        <w:tc>
          <w:tcPr>
            <w:tcW w:w="11089" w:type="dxa"/>
          </w:tcPr>
          <w:p w:rsidR="00E2672E" w:rsidRPr="00CC3C37" w:rsidRDefault="00E2672E" w:rsidP="00E2672E">
            <w:pPr>
              <w:pStyle w:val="38"/>
              <w:tabs>
                <w:tab w:val="clear" w:pos="1307"/>
              </w:tabs>
              <w:ind w:left="0" w:right="153"/>
              <w:rPr>
                <w:b/>
                <w:szCs w:val="24"/>
              </w:rPr>
            </w:pPr>
            <w:r w:rsidRPr="00CC3C37">
              <w:rPr>
                <w:b/>
                <w:szCs w:val="24"/>
              </w:rPr>
              <w:t xml:space="preserve">2 197 690 (Два миллиона сто девяносто семь тысяч шестьсот девяносто) рублей 00 копеек с НДС (18%). </w:t>
            </w:r>
          </w:p>
          <w:p w:rsidR="0027793E" w:rsidRPr="00705C12" w:rsidRDefault="00E2672E" w:rsidP="0027793E">
            <w:pPr>
              <w:pStyle w:val="38"/>
              <w:tabs>
                <w:tab w:val="clear" w:pos="1307"/>
              </w:tabs>
              <w:ind w:left="0" w:right="153"/>
            </w:pPr>
            <w:r w:rsidRPr="00CC3C37">
              <w:rPr>
                <w:b/>
                <w:szCs w:val="24"/>
              </w:rPr>
              <w:t>Начальная (максимальная) цена договора</w:t>
            </w:r>
            <w:r w:rsidRPr="00CC3C37">
              <w:rPr>
                <w:szCs w:val="24"/>
              </w:rPr>
              <w:t xml:space="preserve"> </w:t>
            </w:r>
            <w:r w:rsidRPr="00CC3C37">
              <w:rPr>
                <w:b/>
                <w:szCs w:val="24"/>
              </w:rPr>
              <w:t>включает:</w:t>
            </w:r>
            <w:r w:rsidRPr="00CC3C37">
              <w:rPr>
                <w:szCs w:val="24"/>
              </w:rPr>
              <w:t xml:space="preserve">  </w:t>
            </w:r>
            <w:r w:rsidR="00705C12">
              <w:t>н</w:t>
            </w:r>
            <w:r w:rsidR="00705C12" w:rsidRPr="00705C12">
              <w:t xml:space="preserve">ачальная стоимость самого товара с упаковкой, НДС, расходы на перевозку на условиях DDP г. </w:t>
            </w:r>
            <w:proofErr w:type="spellStart"/>
            <w:r w:rsidR="00705C12" w:rsidRPr="00705C12">
              <w:t>Северск</w:t>
            </w:r>
            <w:proofErr w:type="spellEnd"/>
            <w:r w:rsidR="00705C12" w:rsidRPr="00705C12">
              <w:t xml:space="preserve"> (склад Заказчика), страхование, уплату таможенных пошлин, руководство по эксплуатации на русском языке, шеф - наладку по месту эксплуатации оборудования (подключение оборудования, ознакомление персонала правилам эксплуатации), сборы и другие платежи.</w:t>
            </w:r>
          </w:p>
          <w:p w:rsidR="000D56E2" w:rsidRPr="00A362D0" w:rsidRDefault="00E2672E" w:rsidP="00E2672E">
            <w:pPr>
              <w:pStyle w:val="38"/>
              <w:tabs>
                <w:tab w:val="clear" w:pos="1307"/>
              </w:tabs>
              <w:ind w:left="0" w:right="153"/>
              <w:rPr>
                <w:szCs w:val="24"/>
              </w:rPr>
            </w:pPr>
            <w:r w:rsidRPr="00CC3C3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Pr="00CC3C37">
              <w:rPr>
                <w:szCs w:val="24"/>
              </w:rPr>
              <w:t xml:space="preserve"> </w:t>
            </w:r>
          </w:p>
        </w:tc>
      </w:tr>
      <w:tr w:rsidR="000D56E2" w:rsidRPr="00CC2B95" w:rsidTr="00237760">
        <w:trPr>
          <w:trHeight w:val="397"/>
        </w:trPr>
        <w:tc>
          <w:tcPr>
            <w:tcW w:w="781" w:type="dxa"/>
          </w:tcPr>
          <w:p w:rsidR="000D56E2" w:rsidRPr="00506A30" w:rsidRDefault="000D56E2" w:rsidP="00506A30">
            <w:pPr>
              <w:numPr>
                <w:ilvl w:val="0"/>
                <w:numId w:val="47"/>
              </w:numPr>
              <w:tabs>
                <w:tab w:val="num" w:pos="786"/>
              </w:tabs>
              <w:ind w:left="0" w:hanging="15"/>
              <w:jc w:val="center"/>
              <w:rPr>
                <w:b/>
              </w:rP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1089" w:type="dxa"/>
          </w:tcPr>
          <w:p w:rsidR="000D56E2" w:rsidRPr="002E13C6" w:rsidRDefault="000D56E2" w:rsidP="006F2BE4">
            <w:pPr>
              <w:ind w:right="153"/>
            </w:pPr>
            <w:r w:rsidRPr="002E13C6">
              <w:t>русский</w:t>
            </w:r>
          </w:p>
        </w:tc>
      </w:tr>
      <w:tr w:rsidR="000D56E2" w:rsidRPr="00CC2B95" w:rsidTr="00237760">
        <w:trPr>
          <w:trHeight w:val="397"/>
        </w:trPr>
        <w:tc>
          <w:tcPr>
            <w:tcW w:w="781" w:type="dxa"/>
          </w:tcPr>
          <w:p w:rsidR="000D56E2" w:rsidRPr="00506A30" w:rsidRDefault="000D56E2" w:rsidP="00506A30">
            <w:pPr>
              <w:numPr>
                <w:ilvl w:val="0"/>
                <w:numId w:val="47"/>
              </w:numPr>
              <w:tabs>
                <w:tab w:val="num" w:pos="786"/>
              </w:tabs>
              <w:ind w:left="0" w:hanging="15"/>
              <w:jc w:val="center"/>
              <w:rPr>
                <w:b/>
              </w:rP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1089" w:type="dxa"/>
          </w:tcPr>
          <w:p w:rsidR="000D56E2" w:rsidRPr="002E13C6" w:rsidRDefault="000D56E2" w:rsidP="006F2BE4">
            <w:r w:rsidRPr="002E13C6">
              <w:rPr>
                <w:b/>
              </w:rPr>
              <w:t>Все суммы денежных сре</w:t>
            </w:r>
            <w:proofErr w:type="gramStart"/>
            <w:r w:rsidRPr="002E13C6">
              <w:rPr>
                <w:b/>
              </w:rPr>
              <w:t>дств в з</w:t>
            </w:r>
            <w:proofErr w:type="gramEnd"/>
            <w:r w:rsidRPr="002E13C6">
              <w:rPr>
                <w:b/>
              </w:rPr>
              <w:t>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237760">
        <w:trPr>
          <w:trHeight w:val="473"/>
        </w:trPr>
        <w:tc>
          <w:tcPr>
            <w:tcW w:w="781" w:type="dxa"/>
          </w:tcPr>
          <w:p w:rsidR="000D56E2" w:rsidRPr="00506A30" w:rsidRDefault="000D56E2" w:rsidP="00506A30">
            <w:pPr>
              <w:numPr>
                <w:ilvl w:val="0"/>
                <w:numId w:val="47"/>
              </w:numPr>
              <w:tabs>
                <w:tab w:val="num" w:pos="786"/>
              </w:tabs>
              <w:ind w:left="0" w:hanging="15"/>
              <w:jc w:val="center"/>
              <w:rPr>
                <w:b/>
              </w:rPr>
            </w:pPr>
            <w:bookmarkStart w:id="266" w:name="_Ref317253528"/>
          </w:p>
        </w:tc>
        <w:bookmarkEnd w:id="266"/>
        <w:tc>
          <w:tcPr>
            <w:tcW w:w="3228" w:type="dxa"/>
          </w:tcPr>
          <w:p w:rsidR="000D56E2" w:rsidRPr="002E13C6" w:rsidRDefault="000D56E2" w:rsidP="003F37AF">
            <w:pPr>
              <w:ind w:right="153"/>
            </w:pPr>
            <w:r w:rsidRPr="002E13C6">
              <w:t xml:space="preserve">Обеспечение заявки на участие в запросе предложений </w:t>
            </w:r>
          </w:p>
        </w:tc>
        <w:tc>
          <w:tcPr>
            <w:tcW w:w="11089" w:type="dxa"/>
          </w:tcPr>
          <w:p w:rsidR="000D56E2" w:rsidRPr="002E13C6" w:rsidRDefault="003F37AF" w:rsidP="003F37AF">
            <w:pPr>
              <w:pStyle w:val="38"/>
              <w:tabs>
                <w:tab w:val="clear" w:pos="1307"/>
              </w:tabs>
              <w:ind w:left="0" w:right="153"/>
            </w:pPr>
            <w:r>
              <w:t>не требуется</w:t>
            </w:r>
          </w:p>
          <w:p w:rsidR="000D56E2" w:rsidRPr="002E13C6" w:rsidRDefault="000D56E2" w:rsidP="006F2BE4">
            <w:pPr>
              <w:ind w:right="153"/>
              <w:jc w:val="both"/>
              <w:rPr>
                <w:color w:val="FF0000"/>
              </w:rPr>
            </w:pPr>
          </w:p>
        </w:tc>
      </w:tr>
      <w:tr w:rsidR="000D56E2" w:rsidRPr="00CC2B95" w:rsidTr="00237760">
        <w:trPr>
          <w:trHeight w:val="709"/>
        </w:trPr>
        <w:tc>
          <w:tcPr>
            <w:tcW w:w="781" w:type="dxa"/>
          </w:tcPr>
          <w:p w:rsidR="000D56E2" w:rsidRPr="00506A30" w:rsidRDefault="000D56E2" w:rsidP="00506A30">
            <w:pPr>
              <w:numPr>
                <w:ilvl w:val="0"/>
                <w:numId w:val="47"/>
              </w:numPr>
              <w:tabs>
                <w:tab w:val="num" w:pos="786"/>
              </w:tabs>
              <w:ind w:left="0" w:hanging="15"/>
              <w:jc w:val="center"/>
              <w:rPr>
                <w:b/>
              </w:rPr>
            </w:pPr>
            <w:bookmarkStart w:id="267" w:name="_Ref319670208"/>
          </w:p>
        </w:tc>
        <w:bookmarkEnd w:id="267"/>
        <w:tc>
          <w:tcPr>
            <w:tcW w:w="3228" w:type="dxa"/>
          </w:tcPr>
          <w:p w:rsidR="000D56E2" w:rsidRPr="002E13C6" w:rsidRDefault="000D56E2" w:rsidP="0027793E">
            <w:pPr>
              <w:ind w:right="153"/>
              <w:rPr>
                <w:sz w:val="22"/>
                <w:szCs w:val="22"/>
              </w:rPr>
            </w:pPr>
            <w:r w:rsidRPr="0027793E">
              <w:t>Требования, предъявляемые к участникам запроса предложений</w:t>
            </w:r>
          </w:p>
        </w:tc>
        <w:tc>
          <w:tcPr>
            <w:tcW w:w="11089" w:type="dxa"/>
          </w:tcPr>
          <w:p w:rsidR="0027793E" w:rsidRPr="005F07EA" w:rsidRDefault="0027793E" w:rsidP="0027793E">
            <w:pPr>
              <w:widowControl w:val="0"/>
              <w:numPr>
                <w:ilvl w:val="0"/>
                <w:numId w:val="71"/>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5F07EA">
              <w:t>Требования к участникам Запроса предложений:</w:t>
            </w:r>
            <w:bookmarkEnd w:id="268"/>
            <w:bookmarkEnd w:id="269"/>
            <w:bookmarkEnd w:id="270"/>
          </w:p>
          <w:p w:rsidR="0027793E" w:rsidRPr="005F07EA" w:rsidRDefault="0027793E" w:rsidP="0027793E">
            <w:pPr>
              <w:numPr>
                <w:ilvl w:val="0"/>
                <w:numId w:val="70"/>
              </w:numPr>
              <w:tabs>
                <w:tab w:val="left" w:pos="851"/>
              </w:tabs>
              <w:ind w:left="0" w:right="153" w:firstLine="660"/>
              <w:jc w:val="both"/>
            </w:pPr>
            <w:r w:rsidRPr="005F07EA">
              <w:t>должен отвечать требованиям, указанным в пункте </w:t>
            </w:r>
            <w:fldSimple w:instr=" REF _Ref317256436 \r \h  \* MERGEFORMAT ">
              <w:r w:rsidR="00093054">
                <w:t>3.1</w:t>
              </w:r>
            </w:fldSimple>
            <w:r w:rsidRPr="005F07EA">
              <w:t xml:space="preserve"> настоящей документации;</w:t>
            </w:r>
          </w:p>
          <w:p w:rsidR="0027793E" w:rsidRPr="005F07EA" w:rsidRDefault="0027793E" w:rsidP="0027793E">
            <w:pPr>
              <w:numPr>
                <w:ilvl w:val="0"/>
                <w:numId w:val="70"/>
              </w:numPr>
              <w:tabs>
                <w:tab w:val="left" w:pos="851"/>
              </w:tabs>
              <w:ind w:left="0" w:right="153" w:firstLine="660"/>
              <w:jc w:val="both"/>
            </w:pPr>
            <w:r w:rsidRPr="005F07E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7793E" w:rsidRPr="005F07EA" w:rsidRDefault="0027793E" w:rsidP="0027793E">
            <w:pPr>
              <w:tabs>
                <w:tab w:val="left" w:pos="851"/>
              </w:tabs>
              <w:ind w:right="153"/>
              <w:jc w:val="both"/>
            </w:pPr>
            <w:proofErr w:type="gramStart"/>
            <w:r w:rsidRPr="005F07EA">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8546A" w:rsidRPr="0027793E" w:rsidRDefault="0027793E" w:rsidP="0027793E">
            <w:pPr>
              <w:tabs>
                <w:tab w:val="left" w:pos="851"/>
              </w:tabs>
              <w:ind w:right="153"/>
              <w:jc w:val="both"/>
            </w:pPr>
            <w:proofErr w:type="gramStart"/>
            <w:r w:rsidRPr="005F07EA">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07EA">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0D56E2" w:rsidRPr="00CC2B95" w:rsidTr="00237760">
        <w:trPr>
          <w:trHeight w:val="709"/>
        </w:trPr>
        <w:tc>
          <w:tcPr>
            <w:tcW w:w="781" w:type="dxa"/>
          </w:tcPr>
          <w:p w:rsidR="000D56E2" w:rsidRPr="00506A30" w:rsidRDefault="000D56E2" w:rsidP="00506A30">
            <w:pPr>
              <w:numPr>
                <w:ilvl w:val="0"/>
                <w:numId w:val="47"/>
              </w:numPr>
              <w:tabs>
                <w:tab w:val="num" w:pos="786"/>
              </w:tabs>
              <w:ind w:left="0" w:hanging="15"/>
              <w:jc w:val="center"/>
              <w:rPr>
                <w:b/>
              </w:rPr>
            </w:pPr>
            <w:bookmarkStart w:id="271" w:name="_Ref317256469"/>
          </w:p>
        </w:tc>
        <w:bookmarkEnd w:id="271"/>
        <w:tc>
          <w:tcPr>
            <w:tcW w:w="3228" w:type="dxa"/>
          </w:tcPr>
          <w:p w:rsidR="000D56E2" w:rsidRPr="0027793E" w:rsidRDefault="000D56E2" w:rsidP="0027793E">
            <w:pPr>
              <w:ind w:right="153"/>
            </w:pPr>
            <w:r w:rsidRPr="0027793E">
              <w:t xml:space="preserve">Предельный показатель достаточности обладания финансовыми ресурсами </w:t>
            </w:r>
          </w:p>
        </w:tc>
        <w:tc>
          <w:tcPr>
            <w:tcW w:w="11089" w:type="dxa"/>
          </w:tcPr>
          <w:p w:rsidR="000D56E2" w:rsidRPr="002E13C6" w:rsidRDefault="00500585" w:rsidP="00090E93">
            <w:pPr>
              <w:widowControl w:val="0"/>
              <w:tabs>
                <w:tab w:val="left" w:pos="778"/>
              </w:tabs>
              <w:adjustRightInd w:val="0"/>
              <w:ind w:right="153" w:firstLine="660"/>
              <w:jc w:val="both"/>
              <w:textAlignment w:val="baseline"/>
              <w:rPr>
                <w:b/>
              </w:rPr>
            </w:pPr>
            <w:r>
              <w:rPr>
                <w:bCs/>
              </w:rPr>
              <w:t xml:space="preserve">Не </w:t>
            </w:r>
            <w:r w:rsidR="00090E93">
              <w:rPr>
                <w:bCs/>
              </w:rPr>
              <w:t>требуется</w:t>
            </w:r>
          </w:p>
        </w:tc>
      </w:tr>
      <w:tr w:rsidR="000D56E2" w:rsidRPr="00CC2B95" w:rsidTr="00237760">
        <w:trPr>
          <w:trHeight w:val="709"/>
        </w:trPr>
        <w:tc>
          <w:tcPr>
            <w:tcW w:w="781" w:type="dxa"/>
          </w:tcPr>
          <w:p w:rsidR="000D56E2" w:rsidRPr="00506A30" w:rsidRDefault="000D56E2" w:rsidP="00506A30">
            <w:pPr>
              <w:numPr>
                <w:ilvl w:val="0"/>
                <w:numId w:val="47"/>
              </w:numPr>
              <w:tabs>
                <w:tab w:val="num" w:pos="786"/>
              </w:tabs>
              <w:ind w:left="0" w:hanging="15"/>
              <w:jc w:val="center"/>
              <w:rPr>
                <w:b/>
              </w:rPr>
            </w:pPr>
            <w:bookmarkStart w:id="272" w:name="_Ref317257394"/>
          </w:p>
        </w:tc>
        <w:bookmarkEnd w:id="272"/>
        <w:tc>
          <w:tcPr>
            <w:tcW w:w="3228" w:type="dxa"/>
          </w:tcPr>
          <w:p w:rsidR="000D56E2" w:rsidRPr="0027793E" w:rsidRDefault="000D56E2" w:rsidP="00AF7DA7">
            <w:pPr>
              <w:ind w:right="153"/>
            </w:pPr>
            <w:r w:rsidRPr="0027793E">
              <w:t xml:space="preserve">Требования к поставляемому товару, выполняемым работам, оказываемым услугам </w:t>
            </w:r>
          </w:p>
        </w:tc>
        <w:tc>
          <w:tcPr>
            <w:tcW w:w="11089" w:type="dxa"/>
          </w:tcPr>
          <w:p w:rsidR="00090E93" w:rsidRPr="005F07EA" w:rsidRDefault="00090E93" w:rsidP="00090E93">
            <w:pPr>
              <w:tabs>
                <w:tab w:val="left" w:pos="495"/>
                <w:tab w:val="left" w:pos="5657"/>
              </w:tabs>
              <w:ind w:right="153" w:firstLine="660"/>
              <w:jc w:val="both"/>
            </w:pPr>
            <w:r w:rsidRPr="005F07EA">
              <w:t xml:space="preserve">Требования к </w:t>
            </w:r>
            <w:r w:rsidRPr="005F07EA">
              <w:rPr>
                <w:b/>
                <w:i/>
              </w:rPr>
              <w:t>поставляемому товару, выполняемым работам, оказываемым услугам</w:t>
            </w:r>
            <w:r w:rsidRPr="005F07EA">
              <w:t xml:space="preserve"> приводятся </w:t>
            </w:r>
            <w:r w:rsidRPr="005F07EA">
              <w:rPr>
                <w:b/>
                <w:i/>
              </w:rPr>
              <w:t>в томе 2</w:t>
            </w:r>
            <w:r w:rsidRPr="005F07EA">
              <w:t xml:space="preserve"> «Техническая часть».</w:t>
            </w:r>
          </w:p>
          <w:p w:rsidR="00090E93" w:rsidRPr="005F07EA" w:rsidRDefault="00090E93" w:rsidP="00090E93">
            <w:pPr>
              <w:widowControl w:val="0"/>
              <w:numPr>
                <w:ilvl w:val="0"/>
                <w:numId w:val="72"/>
              </w:numPr>
              <w:tabs>
                <w:tab w:val="left" w:pos="709"/>
              </w:tabs>
              <w:adjustRightInd w:val="0"/>
              <w:ind w:left="0" w:right="153" w:firstLine="660"/>
              <w:jc w:val="both"/>
              <w:textAlignment w:val="baseline"/>
            </w:pPr>
            <w:r w:rsidRPr="005F07EA">
              <w:t>Гарантийные сроки на предлагаемое оборудование не менее 12 месяцев с момента ввода оборудования в эксплуатацию, но не более 18 месяцев с момента поставки.</w:t>
            </w:r>
          </w:p>
          <w:p w:rsidR="00090E93" w:rsidRPr="005F07EA" w:rsidRDefault="00090E93" w:rsidP="00090E93">
            <w:pPr>
              <w:widowControl w:val="0"/>
              <w:numPr>
                <w:ilvl w:val="0"/>
                <w:numId w:val="72"/>
              </w:numPr>
              <w:tabs>
                <w:tab w:val="left" w:pos="709"/>
              </w:tabs>
              <w:adjustRightInd w:val="0"/>
              <w:ind w:left="0" w:right="153" w:firstLine="660"/>
              <w:jc w:val="both"/>
              <w:textAlignment w:val="baseline"/>
            </w:pPr>
            <w:r w:rsidRPr="005F07EA">
              <w:t xml:space="preserve">Если участник не является головным изготовителем (в соответствии с </w:t>
            </w:r>
            <w:proofErr w:type="gramStart"/>
            <w:r w:rsidRPr="005F07EA">
              <w:t>Р</w:t>
            </w:r>
            <w:proofErr w:type="gramEnd"/>
            <w:r w:rsidRPr="005F07EA">
              <w:t xml:space="preserve"> 50-605-80-93) предлагаемой продукции (по номенклатуре спецификации </w:t>
            </w:r>
            <w:r w:rsidRPr="005F07EA">
              <w:rPr>
                <w:b/>
                <w:i/>
              </w:rPr>
              <w:t>Тома 2</w:t>
            </w:r>
            <w:r w:rsidRPr="005F07EA">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продукции (по номенклатуре спецификации </w:t>
            </w:r>
            <w:r w:rsidRPr="005F07EA">
              <w:rPr>
                <w:b/>
                <w:i/>
              </w:rPr>
              <w:t>Тома 2</w:t>
            </w:r>
            <w:r w:rsidRPr="005F07EA">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5F07EA">
              <w:t>Р</w:t>
            </w:r>
            <w:proofErr w:type="gramEnd"/>
            <w:r w:rsidRPr="005F07EA">
              <w:t> 50-605-80-93) должен гарантировать участнику Запроса предложений</w:t>
            </w:r>
            <w:r>
              <w:t xml:space="preserve"> проведение шеф - наладки по месту эксплуатации оборудования (подключение оборудования, ознакомление персонала правилам эксплуатации)</w:t>
            </w:r>
            <w:r w:rsidRPr="00310DA6">
              <w:t>, распространение</w:t>
            </w:r>
            <w:r w:rsidRPr="005F07EA">
              <w:t xml:space="preserve"> всех фирменных гарантий на продукцию (по номенклатуре спецификации </w:t>
            </w:r>
            <w:r w:rsidRPr="005F07EA">
              <w:rPr>
                <w:b/>
                <w:i/>
              </w:rPr>
              <w:t>Тома 2</w:t>
            </w:r>
            <w:r w:rsidRPr="005F07EA">
              <w:t xml:space="preserve"> «Техническая часть») в течение всего срока исполнения обязательств по договору.</w:t>
            </w:r>
          </w:p>
          <w:p w:rsidR="00090E93" w:rsidRDefault="00090E93" w:rsidP="00090E93">
            <w:pPr>
              <w:tabs>
                <w:tab w:val="left" w:pos="495"/>
                <w:tab w:val="left" w:pos="5657"/>
              </w:tabs>
              <w:ind w:right="153" w:firstLine="660"/>
              <w:jc w:val="both"/>
              <w:rPr>
                <w:rStyle w:val="FontStyle186"/>
                <w:b w:val="0"/>
                <w:bCs w:val="0"/>
                <w:i w:val="0"/>
                <w:iCs w:val="0"/>
                <w:sz w:val="24"/>
                <w:szCs w:val="24"/>
              </w:rPr>
            </w:pPr>
            <w:r w:rsidRPr="00080F14">
              <w:rPr>
                <w:rStyle w:val="FontStyle186"/>
                <w:b w:val="0"/>
                <w:bCs w:val="0"/>
                <w:i w:val="0"/>
                <w:iCs w:val="0"/>
                <w:sz w:val="24"/>
                <w:szCs w:val="24"/>
              </w:rPr>
              <w:t>15</w:t>
            </w:r>
            <w:r>
              <w:rPr>
                <w:rStyle w:val="FontStyle186"/>
                <w:b w:val="0"/>
                <w:bCs w:val="0"/>
                <w:i w:val="0"/>
                <w:iCs w:val="0"/>
                <w:sz w:val="24"/>
                <w:szCs w:val="24"/>
              </w:rPr>
              <w:t xml:space="preserve">.3.Поставляемый товар должен иметь </w:t>
            </w:r>
            <w:r w:rsidRPr="005F07EA">
              <w:rPr>
                <w:rStyle w:val="FontStyle186"/>
                <w:b w:val="0"/>
                <w:bCs w:val="0"/>
                <w:i w:val="0"/>
                <w:iCs w:val="0"/>
                <w:sz w:val="24"/>
                <w:szCs w:val="24"/>
              </w:rPr>
              <w:t xml:space="preserve">сертификат об утверждении типа средств измерений </w:t>
            </w:r>
            <w:r w:rsidRPr="005F07EA">
              <w:rPr>
                <w:rStyle w:val="FontStyle186"/>
                <w:b w:val="0"/>
                <w:bCs w:val="0"/>
                <w:i w:val="0"/>
                <w:iCs w:val="0"/>
                <w:sz w:val="24"/>
                <w:szCs w:val="24"/>
              </w:rPr>
              <w:lastRenderedPageBreak/>
              <w:t>Федерального агентства по техническому регулированию и метрологии.</w:t>
            </w:r>
          </w:p>
          <w:p w:rsidR="00AF7DA7" w:rsidRPr="002E13C6" w:rsidRDefault="00AF7DA7" w:rsidP="00AF7DA7">
            <w:pPr>
              <w:tabs>
                <w:tab w:val="left" w:pos="495"/>
                <w:tab w:val="left" w:pos="5657"/>
              </w:tabs>
              <w:ind w:right="153" w:firstLine="660"/>
              <w:jc w:val="both"/>
            </w:pPr>
            <w:r w:rsidRPr="00AF5419">
              <w:t xml:space="preserve">Участник запроса </w:t>
            </w:r>
            <w:r>
              <w:t>предложений</w:t>
            </w:r>
            <w:r w:rsidRPr="00AF5419">
              <w:t xml:space="preserve"> должен принять во внимание, что ссылки в документации по запросу </w:t>
            </w:r>
            <w:r>
              <w:t>предложений</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запроса </w:t>
            </w:r>
            <w:r>
              <w:t>предложений</w:t>
            </w:r>
            <w:r w:rsidRPr="00AF5419">
              <w:t xml:space="preserve"> может представить в своей заявке на участие в запросе </w:t>
            </w:r>
            <w:r>
              <w:t>предложений</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t>.</w:t>
            </w:r>
            <w:proofErr w:type="gramEnd"/>
          </w:p>
        </w:tc>
      </w:tr>
      <w:tr w:rsidR="000D56E2" w:rsidRPr="00CC2B95" w:rsidTr="00237760">
        <w:trPr>
          <w:trHeight w:val="1031"/>
        </w:trPr>
        <w:tc>
          <w:tcPr>
            <w:tcW w:w="781" w:type="dxa"/>
          </w:tcPr>
          <w:p w:rsidR="000D56E2" w:rsidRPr="00506A30" w:rsidRDefault="000D56E2" w:rsidP="00506A30">
            <w:pPr>
              <w:numPr>
                <w:ilvl w:val="0"/>
                <w:numId w:val="47"/>
              </w:numPr>
              <w:tabs>
                <w:tab w:val="num" w:pos="786"/>
              </w:tabs>
              <w:ind w:left="0" w:hanging="15"/>
              <w:jc w:val="center"/>
              <w:rPr>
                <w:b/>
              </w:rPr>
            </w:pPr>
            <w:bookmarkStart w:id="273" w:name="_Ref317257698"/>
          </w:p>
        </w:tc>
        <w:bookmarkEnd w:id="273"/>
        <w:tc>
          <w:tcPr>
            <w:tcW w:w="3228" w:type="dxa"/>
          </w:tcPr>
          <w:p w:rsidR="000D56E2" w:rsidRPr="002E13C6" w:rsidRDefault="000D56E2" w:rsidP="00AF7DA7">
            <w:pPr>
              <w:ind w:right="153"/>
              <w:rPr>
                <w:sz w:val="22"/>
              </w:rPr>
            </w:pPr>
            <w:r w:rsidRPr="00AF7DA7">
              <w:t>Документы, подтверждающие соответствие требованиям, предъявляемым участникам запроса предложений</w:t>
            </w:r>
            <w:r w:rsidR="00AF7DA7" w:rsidRPr="00AF7DA7">
              <w:t xml:space="preserve"> </w:t>
            </w:r>
            <w:r w:rsidRPr="00AF7DA7">
              <w:t xml:space="preserve">и включаемые участником в состав заявки на участие в запросе предложений </w:t>
            </w:r>
          </w:p>
        </w:tc>
        <w:tc>
          <w:tcPr>
            <w:tcW w:w="11089" w:type="dxa"/>
          </w:tcPr>
          <w:p w:rsidR="00616332" w:rsidRPr="005F07EA" w:rsidRDefault="00616332" w:rsidP="00616332">
            <w:pPr>
              <w:widowControl w:val="0"/>
              <w:numPr>
                <w:ilvl w:val="0"/>
                <w:numId w:val="73"/>
              </w:numPr>
              <w:tabs>
                <w:tab w:val="left" w:pos="636"/>
              </w:tabs>
              <w:adjustRightInd w:val="0"/>
              <w:ind w:left="0" w:right="153" w:firstLine="660"/>
              <w:jc w:val="both"/>
              <w:textAlignment w:val="baseline"/>
            </w:pPr>
            <w:bookmarkStart w:id="274" w:name="_Ref317251847"/>
            <w:r w:rsidRPr="005F07EA">
              <w:rPr>
                <w:bCs/>
              </w:rPr>
              <w:t>Документы, подтверждающие соответствие т</w:t>
            </w:r>
            <w:r w:rsidRPr="005F07EA">
              <w:t>ребованиям, предъявляемым участникам Запроса предложений:</w:t>
            </w:r>
            <w:bookmarkEnd w:id="274"/>
          </w:p>
          <w:p w:rsidR="00616332" w:rsidRPr="005F07EA" w:rsidRDefault="00616332" w:rsidP="00616332">
            <w:pPr>
              <w:numPr>
                <w:ilvl w:val="0"/>
                <w:numId w:val="74"/>
              </w:numPr>
              <w:tabs>
                <w:tab w:val="left" w:pos="778"/>
              </w:tabs>
              <w:ind w:left="0" w:right="153" w:firstLine="660"/>
              <w:jc w:val="both"/>
            </w:pPr>
            <w:bookmarkStart w:id="275" w:name="_Ref317256601"/>
            <w:r w:rsidRPr="005F07EA">
              <w:t>документы, указанные в пункте </w:t>
            </w:r>
            <w:fldSimple w:instr=" REF _Ref317256545 \r \h  \* MERGEFORMAT ">
              <w:r w:rsidR="00093054">
                <w:t>3.3</w:t>
              </w:r>
            </w:fldSimple>
            <w:r w:rsidRPr="005F07EA">
              <w:t xml:space="preserve"> настоящей документации;</w:t>
            </w:r>
            <w:bookmarkEnd w:id="275"/>
          </w:p>
          <w:p w:rsidR="00616332" w:rsidRPr="005F07EA" w:rsidRDefault="00616332" w:rsidP="00616332">
            <w:pPr>
              <w:numPr>
                <w:ilvl w:val="0"/>
                <w:numId w:val="74"/>
              </w:numPr>
              <w:tabs>
                <w:tab w:val="left" w:pos="778"/>
              </w:tabs>
              <w:ind w:left="0" w:right="153" w:firstLine="660"/>
              <w:jc w:val="both"/>
            </w:pPr>
            <w:bookmarkStart w:id="276" w:name="_Ref317257428"/>
            <w:r w:rsidRPr="005F07EA">
              <w:t>копии документов на виды деятельности, связанные с выполнением договора:</w:t>
            </w:r>
            <w:bookmarkEnd w:id="276"/>
          </w:p>
          <w:p w:rsidR="00616332" w:rsidRPr="005F07EA" w:rsidRDefault="00616332" w:rsidP="00616332">
            <w:pPr>
              <w:tabs>
                <w:tab w:val="left" w:pos="778"/>
              </w:tabs>
              <w:ind w:left="660" w:right="153"/>
              <w:jc w:val="both"/>
            </w:pPr>
            <w:r w:rsidRPr="005F07EA">
              <w:rPr>
                <w:rStyle w:val="FontStyle186"/>
                <w:b w:val="0"/>
                <w:bCs w:val="0"/>
                <w:i w:val="0"/>
                <w:iCs w:val="0"/>
                <w:sz w:val="24"/>
                <w:szCs w:val="24"/>
              </w:rPr>
              <w:t>- сертификат об утверждении типа средств измерений Федерального агентства по техническому регулированию и метрологии.</w:t>
            </w:r>
            <w:bookmarkStart w:id="277" w:name="_Ref317256699"/>
          </w:p>
          <w:p w:rsidR="00616332" w:rsidRPr="005F07EA" w:rsidRDefault="00616332" w:rsidP="00616332">
            <w:pPr>
              <w:numPr>
                <w:ilvl w:val="0"/>
                <w:numId w:val="74"/>
              </w:numPr>
              <w:tabs>
                <w:tab w:val="left" w:pos="778"/>
              </w:tabs>
              <w:ind w:left="0" w:right="153" w:firstLine="660"/>
              <w:jc w:val="both"/>
            </w:pPr>
            <w:r w:rsidRPr="005F07EA">
              <w:rPr>
                <w:b/>
                <w:i/>
              </w:rPr>
              <w:t xml:space="preserve"> </w:t>
            </w:r>
            <w:r w:rsidRPr="005F07EA">
              <w:t>справка об опыте выполнения договоров за последние 3 года</w:t>
            </w:r>
            <w:r w:rsidRPr="005F07EA">
              <w:rPr>
                <w:b/>
                <w:i/>
              </w:rPr>
              <w:t xml:space="preserve"> </w:t>
            </w:r>
            <w:r w:rsidRPr="005F07EA">
              <w:t xml:space="preserve"> (раздел </w:t>
            </w:r>
            <w:fldSimple w:instr=" REF _Ref317259078 \r \h  \* MERGEFORMAT ">
              <w:r w:rsidR="00093054">
                <w:t>0</w:t>
              </w:r>
            </w:fldSimple>
            <w:r w:rsidRPr="005F07EA">
              <w:t xml:space="preserve">, соответствующая </w:t>
            </w:r>
            <w:hyperlink w:anchor="_Справка_о_перечне" w:history="1">
              <w:r w:rsidRPr="005F07EA">
                <w:rPr>
                  <w:rStyle w:val="afb"/>
                  <w:color w:val="auto"/>
                </w:rPr>
                <w:t>форма</w:t>
              </w:r>
            </w:hyperlink>
            <w:r w:rsidRPr="005F07EA">
              <w:t>) с</w:t>
            </w:r>
            <w:r w:rsidRPr="005F07EA">
              <w:rPr>
                <w:rStyle w:val="FontStyle33"/>
                <w:sz w:val="24"/>
                <w:szCs w:val="24"/>
              </w:rPr>
              <w:t xml:space="preserve"> указанием сроков выполнения данных договоров (год и месяц начала выполнения -</w:t>
            </w:r>
            <w:r w:rsidR="00506A30">
              <w:rPr>
                <w:rStyle w:val="FontStyle33"/>
                <w:sz w:val="24"/>
                <w:szCs w:val="24"/>
              </w:rPr>
              <w:t xml:space="preserve"> </w:t>
            </w:r>
            <w:r w:rsidRPr="005F07EA">
              <w:rPr>
                <w:rStyle w:val="FontStyle33"/>
                <w:sz w:val="24"/>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5F07EA">
              <w:rPr>
                <w:rStyle w:val="FontStyle33"/>
                <w:sz w:val="24"/>
                <w:szCs w:val="24"/>
              </w:rPr>
              <w:t>а(</w:t>
            </w:r>
            <w:proofErr w:type="spellStart"/>
            <w:proofErr w:type="gramEnd"/>
            <w:r w:rsidRPr="005F07EA">
              <w:rPr>
                <w:rStyle w:val="FontStyle33"/>
                <w:sz w:val="24"/>
                <w:szCs w:val="24"/>
              </w:rPr>
              <w:t>ов</w:t>
            </w:r>
            <w:proofErr w:type="spellEnd"/>
            <w:r w:rsidRPr="005F07EA">
              <w:rPr>
                <w:rStyle w:val="FontStyle33"/>
                <w:sz w:val="24"/>
                <w:szCs w:val="24"/>
              </w:rPr>
              <w:t>),сведений о рекламациях по перечисленным договорам</w:t>
            </w:r>
            <w:r>
              <w:rPr>
                <w:rStyle w:val="FontStyle33"/>
                <w:sz w:val="24"/>
                <w:szCs w:val="24"/>
              </w:rPr>
              <w:t xml:space="preserve"> </w:t>
            </w:r>
            <w:r w:rsidRPr="00CE4979">
              <w:t xml:space="preserve">с приложениями, в том числе, спецификациями, а также </w:t>
            </w:r>
            <w:r w:rsidRPr="00CE4979">
              <w:rPr>
                <w:bCs/>
              </w:rPr>
              <w:t>копий документов, подтверждающих исполнение данных договоров (акты приемки-передачи, ТОРГ-12</w:t>
            </w:r>
            <w:r w:rsidRPr="00CE4979">
              <w:t>, акты выполненных работ</w:t>
            </w:r>
            <w:r w:rsidRPr="00CE4979">
              <w:rPr>
                <w:bCs/>
              </w:rPr>
              <w:t xml:space="preserve"> и т.п.)</w:t>
            </w:r>
            <w:r w:rsidRPr="005F07EA">
              <w:t>;</w:t>
            </w:r>
            <w:bookmarkEnd w:id="277"/>
          </w:p>
          <w:p w:rsidR="00616332" w:rsidRDefault="00616332" w:rsidP="00616332">
            <w:pPr>
              <w:tabs>
                <w:tab w:val="left" w:pos="778"/>
              </w:tabs>
              <w:ind w:right="153"/>
              <w:jc w:val="both"/>
            </w:pPr>
            <w:r>
              <w:t xml:space="preserve"> </w:t>
            </w:r>
            <w:r w:rsidRPr="005F07EA">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w:t>
            </w:r>
            <w:r>
              <w:t>тренной Разделом 6 Документации</w:t>
            </w:r>
            <w:r w:rsidRPr="005F07EA">
              <w:t>.</w:t>
            </w:r>
          </w:p>
          <w:p w:rsidR="00616332" w:rsidRDefault="00616332" w:rsidP="00616332">
            <w:pPr>
              <w:tabs>
                <w:tab w:val="left" w:pos="778"/>
              </w:tabs>
              <w:ind w:right="153"/>
              <w:jc w:val="both"/>
            </w:pPr>
          </w:p>
          <w:p w:rsidR="00616332" w:rsidRPr="005F07EA" w:rsidRDefault="00616332" w:rsidP="00616332">
            <w:pPr>
              <w:widowControl w:val="0"/>
              <w:numPr>
                <w:ilvl w:val="0"/>
                <w:numId w:val="73"/>
              </w:numPr>
              <w:tabs>
                <w:tab w:val="left" w:pos="636"/>
              </w:tabs>
              <w:adjustRightInd w:val="0"/>
              <w:ind w:left="0" w:right="153" w:firstLine="660"/>
              <w:jc w:val="both"/>
              <w:textAlignment w:val="baseline"/>
            </w:pPr>
            <w:bookmarkStart w:id="278" w:name="_Ref317252351"/>
            <w:r w:rsidRPr="005F07EA">
              <w:rPr>
                <w:bCs/>
              </w:rPr>
              <w:t>Документы, подтверждающие соответствие т</w:t>
            </w:r>
            <w:r w:rsidRPr="005F07EA">
              <w:t>ребованиям, предъявляемым участникам Запроса предложений</w:t>
            </w:r>
            <w:bookmarkEnd w:id="278"/>
            <w:r w:rsidRPr="005F07EA">
              <w:t>:</w:t>
            </w:r>
          </w:p>
          <w:p w:rsidR="00616332" w:rsidRPr="005F07EA" w:rsidRDefault="00616332" w:rsidP="00616332">
            <w:pPr>
              <w:tabs>
                <w:tab w:val="left" w:pos="0"/>
              </w:tabs>
              <w:ind w:left="360" w:right="153"/>
              <w:jc w:val="both"/>
            </w:pPr>
            <w:bookmarkStart w:id="279" w:name="_Ref319493337"/>
            <w:bookmarkStart w:id="280" w:name="_Ref319493636"/>
            <w:r>
              <w:t>16.2.1.</w:t>
            </w:r>
            <w:r w:rsidRPr="005F07EA">
              <w:t>документы, подтверждающие сведения о цепочке собственников, включая бенефициаров (в том числе конечных)</w:t>
            </w:r>
            <w:bookmarkEnd w:id="279"/>
            <w:r w:rsidRPr="005F07EA">
              <w:t xml:space="preserve"> в соответствии с формой, приложенной к Документации;</w:t>
            </w:r>
            <w:bookmarkEnd w:id="280"/>
          </w:p>
          <w:p w:rsidR="00616332" w:rsidRPr="005F07EA" w:rsidRDefault="00616332" w:rsidP="00616332">
            <w:pPr>
              <w:tabs>
                <w:tab w:val="left" w:pos="0"/>
              </w:tabs>
              <w:ind w:left="360" w:right="153"/>
              <w:jc w:val="both"/>
            </w:pPr>
            <w:proofErr w:type="gramStart"/>
            <w:r>
              <w:t xml:space="preserve">16.2.2. </w:t>
            </w:r>
            <w:r w:rsidRPr="005F07EA">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w:t>
            </w:r>
            <w:r w:rsidRPr="005F07EA">
              <w:lastRenderedPageBreak/>
              <w:t>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616332" w:rsidRPr="005F07EA" w:rsidRDefault="00616332" w:rsidP="00616332">
            <w:pPr>
              <w:widowControl w:val="0"/>
              <w:tabs>
                <w:tab w:val="left" w:pos="648"/>
              </w:tabs>
              <w:adjustRightInd w:val="0"/>
              <w:ind w:right="153" w:firstLine="660"/>
              <w:jc w:val="both"/>
              <w:textAlignment w:val="baseline"/>
            </w:pPr>
            <w:r w:rsidRPr="005F07EA">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616332" w:rsidP="00616332">
            <w:pPr>
              <w:tabs>
                <w:tab w:val="left" w:pos="778"/>
              </w:tabs>
              <w:ind w:left="660" w:right="153"/>
              <w:jc w:val="both"/>
            </w:pPr>
            <w:r w:rsidRPr="005F07EA">
              <w:t>Все указанные документы прилагаются участником к заявке на участие в Запросе предложений.</w:t>
            </w:r>
          </w:p>
        </w:tc>
      </w:tr>
      <w:tr w:rsidR="00500585" w:rsidRPr="00CC2B95" w:rsidTr="00237760">
        <w:trPr>
          <w:trHeight w:val="979"/>
        </w:trPr>
        <w:tc>
          <w:tcPr>
            <w:tcW w:w="781" w:type="dxa"/>
          </w:tcPr>
          <w:p w:rsidR="00500585" w:rsidRPr="00506A30" w:rsidRDefault="00500585" w:rsidP="00506A30">
            <w:pPr>
              <w:numPr>
                <w:ilvl w:val="0"/>
                <w:numId w:val="47"/>
              </w:numPr>
              <w:tabs>
                <w:tab w:val="num" w:pos="786"/>
              </w:tabs>
              <w:ind w:left="0" w:hanging="15"/>
              <w:jc w:val="center"/>
              <w:rPr>
                <w:b/>
              </w:rPr>
            </w:pPr>
            <w:bookmarkStart w:id="281" w:name="_Ref317252608"/>
          </w:p>
        </w:tc>
        <w:bookmarkEnd w:id="281"/>
        <w:tc>
          <w:tcPr>
            <w:tcW w:w="3228" w:type="dxa"/>
          </w:tcPr>
          <w:p w:rsidR="00500585" w:rsidRPr="002E13C6" w:rsidRDefault="00500585" w:rsidP="00AF7DA7">
            <w:pPr>
              <w:ind w:right="153"/>
              <w:rPr>
                <w:sz w:val="22"/>
              </w:rPr>
            </w:pPr>
            <w:r w:rsidRPr="00AF7DA7">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bookmarkStart w:id="282" w:name="_Ref319657196"/>
            <w:r w:rsidRPr="005F07EA">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00093054" w:rsidRPr="00093054">
                <w:rPr>
                  <w:szCs w:val="24"/>
                </w:rPr>
                <w:t>0</w:t>
              </w:r>
            </w:fldSimple>
            <w:r w:rsidRPr="005F07EA">
              <w:rPr>
                <w:szCs w:val="24"/>
              </w:rPr>
              <w:t xml:space="preserve">, </w:t>
            </w:r>
            <w:hyperlink w:anchor="_Письмо_о_подаче" w:history="1">
              <w:r w:rsidRPr="005F07EA">
                <w:rPr>
                  <w:rStyle w:val="afb"/>
                  <w:color w:val="auto"/>
                  <w:szCs w:val="24"/>
                </w:rPr>
                <w:t>Форма 1</w:t>
              </w:r>
            </w:hyperlink>
            <w:r w:rsidRPr="005F07EA">
              <w:rPr>
                <w:szCs w:val="24"/>
              </w:rPr>
              <w:t>);</w:t>
            </w:r>
            <w:bookmarkEnd w:id="282"/>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анкета (раздел </w:t>
            </w:r>
            <w:fldSimple w:instr=" REF _Ref317259149 \r \h  \* MERGEFORMAT ">
              <w:r w:rsidR="00093054" w:rsidRPr="00093054">
                <w:rPr>
                  <w:szCs w:val="24"/>
                </w:rPr>
                <w:t>0</w:t>
              </w:r>
            </w:fldSimple>
            <w:r w:rsidRPr="005F07EA">
              <w:rPr>
                <w:szCs w:val="24"/>
              </w:rPr>
              <w:t xml:space="preserve">, </w:t>
            </w:r>
            <w:hyperlink w:anchor="_Анкета_Участника_процедуры" w:history="1">
              <w:r w:rsidRPr="005F07EA">
                <w:rPr>
                  <w:rStyle w:val="afb"/>
                  <w:color w:val="auto"/>
                  <w:szCs w:val="24"/>
                </w:rPr>
                <w:t>Форма 2</w:t>
              </w:r>
            </w:hyperlink>
            <w:r w:rsidRPr="005F07EA">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E262BF" w:rsidRPr="005F07EA" w:rsidRDefault="00E262BF" w:rsidP="00E262BF">
            <w:pPr>
              <w:pStyle w:val="Times12"/>
              <w:tabs>
                <w:tab w:val="left" w:pos="0"/>
                <w:tab w:val="left" w:pos="1140"/>
              </w:tabs>
              <w:ind w:right="153" w:firstLine="669"/>
              <w:rPr>
                <w:szCs w:val="24"/>
              </w:rPr>
            </w:pPr>
            <w:r w:rsidRPr="005F07EA">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E262BF" w:rsidRPr="005F07EA" w:rsidRDefault="00E262BF" w:rsidP="00E262BF">
            <w:pPr>
              <w:pStyle w:val="Times12"/>
              <w:tabs>
                <w:tab w:val="left" w:pos="0"/>
                <w:tab w:val="left" w:pos="1140"/>
              </w:tabs>
              <w:ind w:right="153" w:firstLine="669"/>
              <w:rPr>
                <w:szCs w:val="24"/>
              </w:rPr>
            </w:pPr>
            <w:r w:rsidRPr="005F07EA">
              <w:rPr>
                <w:szCs w:val="24"/>
              </w:rPr>
              <w:t>Таблица 2 должна быть представлена в составе заявки на участие в Запросе предложений в двух форматах: *.</w:t>
            </w:r>
            <w:proofErr w:type="spellStart"/>
            <w:r w:rsidRPr="005F07EA">
              <w:rPr>
                <w:szCs w:val="24"/>
                <w:lang w:val="en-US"/>
              </w:rPr>
              <w:t>pdf</w:t>
            </w:r>
            <w:proofErr w:type="spellEnd"/>
            <w:r w:rsidRPr="005F07EA">
              <w:rPr>
                <w:szCs w:val="24"/>
              </w:rPr>
              <w:t xml:space="preserve"> и *.</w:t>
            </w:r>
            <w:proofErr w:type="spellStart"/>
            <w:r w:rsidRPr="005F07EA">
              <w:rPr>
                <w:szCs w:val="24"/>
              </w:rPr>
              <w:t>xls</w:t>
            </w:r>
            <w:proofErr w:type="spellEnd"/>
            <w:r w:rsidRPr="005F07EA">
              <w:rPr>
                <w:szCs w:val="24"/>
              </w:rPr>
              <w:t>;</w:t>
            </w:r>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 xml:space="preserve">график </w:t>
            </w:r>
            <w:proofErr w:type="gramStart"/>
            <w:r w:rsidRPr="005F07EA">
              <w:rPr>
                <w:b/>
                <w:i/>
                <w:szCs w:val="24"/>
              </w:rPr>
              <w:t>поставки товара/выполнения работ /оказания услуг</w:t>
            </w:r>
            <w:proofErr w:type="gramEnd"/>
            <w:r w:rsidRPr="005F07EA">
              <w:rPr>
                <w:szCs w:val="24"/>
              </w:rPr>
              <w:t xml:space="preserve"> в соответствии с инструкциями, приведенными в настоящей документации (раздел </w:t>
            </w:r>
            <w:fldSimple w:instr=" REF _Ref317259167 \r \h  \* MERGEFORMAT ">
              <w:r w:rsidR="00093054" w:rsidRPr="00093054">
                <w:rPr>
                  <w:szCs w:val="24"/>
                </w:rPr>
                <w:t>0</w:t>
              </w:r>
            </w:fldSimple>
            <w:r w:rsidRPr="005F07EA">
              <w:rPr>
                <w:szCs w:val="24"/>
              </w:rPr>
              <w:t xml:space="preserve">, соответствующая </w:t>
            </w:r>
            <w:hyperlink w:anchor="_График_выполнения_поставок," w:history="1">
              <w:r w:rsidRPr="005F07EA">
                <w:rPr>
                  <w:rStyle w:val="afb"/>
                  <w:color w:val="auto"/>
                  <w:szCs w:val="24"/>
                </w:rPr>
                <w:t>форма</w:t>
              </w:r>
            </w:hyperlink>
            <w:r w:rsidRPr="005F07EA">
              <w:rPr>
                <w:szCs w:val="24"/>
              </w:rPr>
              <w:t xml:space="preserve">), </w:t>
            </w:r>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сводная таблица стоимости в соответствии с инструкциями, приведенными в настоящей документации (раздел </w:t>
            </w:r>
            <w:fldSimple w:instr=" REF _Ref317259176 \r \h  \* MERGEFORMAT ">
              <w:r w:rsidR="00093054" w:rsidRPr="00093054">
                <w:rPr>
                  <w:szCs w:val="24"/>
                </w:rPr>
                <w:t>0</w:t>
              </w:r>
            </w:fldSimple>
            <w:r w:rsidRPr="005F07EA">
              <w:rPr>
                <w:szCs w:val="24"/>
              </w:rPr>
              <w:t xml:space="preserve">, соответствующая </w:t>
            </w:r>
            <w:hyperlink w:anchor="_Сводная_таблица_стоимости" w:history="1">
              <w:r w:rsidRPr="005F07EA">
                <w:rPr>
                  <w:rStyle w:val="afb"/>
                  <w:color w:val="auto"/>
                  <w:szCs w:val="24"/>
                </w:rPr>
                <w:t>форма</w:t>
              </w:r>
            </w:hyperlink>
            <w:r w:rsidRPr="005F07EA">
              <w:rPr>
                <w:szCs w:val="24"/>
              </w:rPr>
              <w:t xml:space="preserve">), </w:t>
            </w:r>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 xml:space="preserve">график оплаты </w:t>
            </w:r>
            <w:r w:rsidRPr="005F07EA">
              <w:rPr>
                <w:b/>
                <w:i/>
                <w:szCs w:val="24"/>
              </w:rPr>
              <w:t>поставленного товара/ выполняемых работ /оказываемых услуг</w:t>
            </w:r>
            <w:r w:rsidRPr="005F07EA">
              <w:rPr>
                <w:szCs w:val="24"/>
              </w:rPr>
              <w:t xml:space="preserve"> в соответствии с инструкциями, приведенными в настоящей документации (раздел </w:t>
            </w:r>
            <w:fldSimple w:instr=" REF _Ref317259188 \r \h  \* MERGEFORMAT ">
              <w:r w:rsidR="00093054" w:rsidRPr="00093054">
                <w:rPr>
                  <w:szCs w:val="24"/>
                </w:rPr>
                <w:t>0</w:t>
              </w:r>
            </w:fldSimple>
            <w:r w:rsidRPr="005F07EA">
              <w:rPr>
                <w:szCs w:val="24"/>
              </w:rPr>
              <w:t xml:space="preserve">, соответствующая </w:t>
            </w:r>
            <w:hyperlink w:anchor="_График_оплаты_выполняемых" w:history="1">
              <w:r w:rsidRPr="005F07EA">
                <w:rPr>
                  <w:rStyle w:val="afb"/>
                  <w:color w:val="auto"/>
                  <w:szCs w:val="24"/>
                </w:rPr>
                <w:t>форма</w:t>
              </w:r>
            </w:hyperlink>
            <w:r w:rsidRPr="005F07EA">
              <w:rPr>
                <w:szCs w:val="24"/>
              </w:rPr>
              <w:t>);</w:t>
            </w:r>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документы, указанные в пунктах 17 раздела </w:t>
            </w:r>
            <w:fldSimple w:instr=" REF _Ref317256731 \r \h  \* MERGEFORMAT ">
              <w:r w:rsidR="00093054" w:rsidRPr="00093054">
                <w:rPr>
                  <w:szCs w:val="24"/>
                </w:rPr>
                <w:t>0</w:t>
              </w:r>
            </w:fldSimple>
            <w:r w:rsidRPr="005F07E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262BF" w:rsidRPr="005F07EA" w:rsidRDefault="00E262BF" w:rsidP="00E262BF">
            <w:pPr>
              <w:pStyle w:val="Times12"/>
              <w:numPr>
                <w:ilvl w:val="0"/>
                <w:numId w:val="18"/>
              </w:numPr>
              <w:tabs>
                <w:tab w:val="left" w:pos="0"/>
                <w:tab w:val="left" w:pos="1140"/>
                <w:tab w:val="num" w:pos="2564"/>
              </w:tabs>
              <w:ind w:left="0" w:right="153" w:firstLine="660"/>
              <w:rPr>
                <w:rFonts w:eastAsia="Arial Unicode MS"/>
                <w:szCs w:val="24"/>
              </w:rPr>
            </w:pPr>
            <w:r w:rsidRPr="005F07EA">
              <w:rPr>
                <w:rFonts w:eastAsia="Arial Unicode MS"/>
                <w:szCs w:val="24"/>
              </w:rPr>
              <w:t xml:space="preserve">план </w:t>
            </w:r>
            <w:proofErr w:type="gramStart"/>
            <w:r w:rsidRPr="005F07EA">
              <w:rPr>
                <w:rFonts w:eastAsia="Arial Unicode MS"/>
                <w:szCs w:val="24"/>
              </w:rPr>
              <w:t xml:space="preserve">распределения объемов </w:t>
            </w:r>
            <w:r w:rsidRPr="005F07EA">
              <w:rPr>
                <w:b/>
                <w:i/>
                <w:szCs w:val="24"/>
              </w:rPr>
              <w:t>поставки товара/ выполнения работ / оказания</w:t>
            </w:r>
            <w:proofErr w:type="gramEnd"/>
            <w:r w:rsidRPr="005F07EA">
              <w:rPr>
                <w:b/>
                <w:i/>
                <w:szCs w:val="24"/>
              </w:rPr>
              <w:t xml:space="preserve"> услуг</w:t>
            </w:r>
            <w:r w:rsidRPr="005F07EA">
              <w:rPr>
                <w:rFonts w:eastAsia="Arial Unicode MS"/>
                <w:szCs w:val="24"/>
              </w:rPr>
              <w:t xml:space="preserve"> (раздел </w:t>
            </w:r>
            <w:fldSimple w:instr=" REF _Ref317259197 \r \h  \* MERGEFORMAT ">
              <w:r w:rsidR="00093054" w:rsidRPr="00093054">
                <w:rPr>
                  <w:rFonts w:eastAsia="Arial Unicode MS"/>
                  <w:szCs w:val="24"/>
                </w:rPr>
                <w:t>0</w:t>
              </w:r>
            </w:fldSimple>
            <w:r w:rsidRPr="005F07EA">
              <w:rPr>
                <w:rFonts w:eastAsia="Arial Unicode MS"/>
                <w:szCs w:val="24"/>
              </w:rPr>
              <w:t xml:space="preserve">, соответствующая </w:t>
            </w:r>
            <w:hyperlink w:anchor="_План_распределения_выполнения" w:history="1">
              <w:r w:rsidRPr="005F07EA">
                <w:rPr>
                  <w:rStyle w:val="afb"/>
                  <w:rFonts w:eastAsia="Arial Unicode MS"/>
                  <w:color w:val="auto"/>
                  <w:szCs w:val="24"/>
                </w:rPr>
                <w:t>форма</w:t>
              </w:r>
            </w:hyperlink>
            <w:r w:rsidRPr="005F07EA">
              <w:rPr>
                <w:rFonts w:eastAsia="Arial Unicode MS"/>
                <w:szCs w:val="24"/>
              </w:rPr>
              <w:t>);</w:t>
            </w:r>
          </w:p>
          <w:p w:rsidR="00E262BF" w:rsidRPr="005F07EA" w:rsidRDefault="00E262BF" w:rsidP="00E262BF">
            <w:pPr>
              <w:pStyle w:val="Times12"/>
              <w:numPr>
                <w:ilvl w:val="0"/>
                <w:numId w:val="18"/>
              </w:numPr>
              <w:tabs>
                <w:tab w:val="left" w:pos="0"/>
                <w:tab w:val="left" w:pos="1140"/>
                <w:tab w:val="num" w:pos="2564"/>
              </w:tabs>
              <w:ind w:left="0" w:right="153" w:firstLine="660"/>
              <w:rPr>
                <w:szCs w:val="24"/>
              </w:rPr>
            </w:pPr>
            <w:r w:rsidRPr="005F07EA">
              <w:rPr>
                <w:rFonts w:eastAsia="Arial Unicode MS"/>
                <w:szCs w:val="24"/>
              </w:rPr>
              <w:t>техническое</w:t>
            </w:r>
            <w:r w:rsidRPr="005F07EA">
              <w:rPr>
                <w:szCs w:val="24"/>
              </w:rPr>
              <w:t xml:space="preserve"> предложение в соответствии с инструкциями, приведенными в настоящей документации (раздел </w:t>
            </w:r>
            <w:fldSimple w:instr=" REF _Ref317259217 \r \h  \* MERGEFORMAT ">
              <w:r w:rsidR="00093054" w:rsidRPr="00093054">
                <w:rPr>
                  <w:szCs w:val="24"/>
                </w:rPr>
                <w:t>0</w:t>
              </w:r>
            </w:fldSimple>
            <w:r w:rsidRPr="005F07EA">
              <w:rPr>
                <w:szCs w:val="24"/>
              </w:rPr>
              <w:t xml:space="preserve">, соответствующая </w:t>
            </w:r>
            <w:hyperlink w:anchor="_Техническое_предложение_(Форма" w:history="1">
              <w:r w:rsidRPr="005F07EA">
                <w:rPr>
                  <w:rStyle w:val="afb"/>
                  <w:color w:val="auto"/>
                  <w:szCs w:val="24"/>
                </w:rPr>
                <w:t>форма</w:t>
              </w:r>
            </w:hyperlink>
            <w:r w:rsidRPr="005F07EA">
              <w:rPr>
                <w:szCs w:val="24"/>
              </w:rPr>
              <w:t>);</w:t>
            </w:r>
          </w:p>
          <w:p w:rsidR="00E262BF" w:rsidRPr="002A4F2C" w:rsidRDefault="00E262BF" w:rsidP="00E262BF">
            <w:pPr>
              <w:pStyle w:val="Times12"/>
              <w:numPr>
                <w:ilvl w:val="0"/>
                <w:numId w:val="18"/>
              </w:numPr>
              <w:tabs>
                <w:tab w:val="left" w:pos="0"/>
                <w:tab w:val="left" w:pos="1140"/>
                <w:tab w:val="num" w:pos="2564"/>
              </w:tabs>
              <w:ind w:left="0" w:right="153" w:firstLine="660"/>
              <w:rPr>
                <w:szCs w:val="24"/>
              </w:rPr>
            </w:pPr>
            <w:r w:rsidRPr="005F07EA">
              <w:rPr>
                <w:szCs w:val="24"/>
              </w:rPr>
              <w:t xml:space="preserve">если участник не является головным изготовителем (в соответствии с </w:t>
            </w:r>
            <w:proofErr w:type="gramStart"/>
            <w:r w:rsidRPr="005F07EA">
              <w:rPr>
                <w:szCs w:val="24"/>
              </w:rPr>
              <w:t>Р</w:t>
            </w:r>
            <w:proofErr w:type="gramEnd"/>
            <w:r w:rsidRPr="005F07EA">
              <w:rPr>
                <w:szCs w:val="24"/>
              </w:rPr>
              <w:t xml:space="preserve"> 50-605-80-93) предлагаемой продукции (по номенклатуре спецификации </w:t>
            </w:r>
            <w:r w:rsidRPr="005F07EA">
              <w:rPr>
                <w:b/>
                <w:i/>
                <w:szCs w:val="24"/>
              </w:rPr>
              <w:t>Тома 2</w:t>
            </w:r>
            <w:r w:rsidRPr="005F07EA">
              <w:rPr>
                <w:szCs w:val="24"/>
              </w:rPr>
              <w:t xml:space="preserve"> «Техническая часть») – копии дилерских договоров или иные документы от головного изготовителя (в соответствии с Р 50-605-80-93) </w:t>
            </w:r>
            <w:r w:rsidRPr="005F07EA">
              <w:rPr>
                <w:szCs w:val="24"/>
              </w:rPr>
              <w:lastRenderedPageBreak/>
              <w:t xml:space="preserve">предлагаемого им продукции (по номенклатуре спецификации </w:t>
            </w:r>
            <w:r w:rsidRPr="005F07EA">
              <w:rPr>
                <w:b/>
                <w:i/>
                <w:szCs w:val="24"/>
              </w:rPr>
              <w:t>Тома 2</w:t>
            </w:r>
            <w:r w:rsidRPr="005F07EA">
              <w:rPr>
                <w:szCs w:val="24"/>
              </w:rPr>
              <w:t xml:space="preserve"> «Техническая часть»), подтверждающие право участника Запроса предложений на предложение в рамках настоящего Запроса предложений этой продукции (раздел </w:t>
            </w:r>
            <w:fldSimple w:instr=" REF _Ref317259233 \r \h  \* MERGEFORMAT ">
              <w:r w:rsidR="00093054" w:rsidRPr="00093054">
                <w:rPr>
                  <w:szCs w:val="24"/>
                </w:rPr>
                <w:t>0</w:t>
              </w:r>
            </w:fldSimple>
            <w:r w:rsidRPr="005F07EA">
              <w:rPr>
                <w:szCs w:val="24"/>
              </w:rPr>
              <w:t xml:space="preserve">, соответствующая </w:t>
            </w:r>
            <w:hyperlink w:anchor="_Свидетельство_изготовителя_оборудов" w:history="1">
              <w:r w:rsidRPr="005F07EA">
                <w:rPr>
                  <w:rStyle w:val="afb"/>
                  <w:color w:val="auto"/>
                  <w:szCs w:val="24"/>
                </w:rPr>
                <w:t>форма</w:t>
              </w:r>
            </w:hyperlink>
            <w:r>
              <w:rPr>
                <w:szCs w:val="24"/>
              </w:rPr>
              <w:t>)</w:t>
            </w:r>
          </w:p>
          <w:p w:rsidR="00500585" w:rsidRPr="00CE4979" w:rsidRDefault="00500585" w:rsidP="008574DD">
            <w:pPr>
              <w:pStyle w:val="Times12"/>
              <w:tabs>
                <w:tab w:val="left" w:pos="0"/>
                <w:tab w:val="left" w:pos="1140"/>
                <w:tab w:val="num" w:pos="2564"/>
              </w:tabs>
              <w:ind w:right="153" w:firstLine="0"/>
              <w:rPr>
                <w:szCs w:val="24"/>
              </w:rPr>
            </w:pPr>
          </w:p>
        </w:tc>
      </w:tr>
      <w:tr w:rsidR="000D56E2" w:rsidRPr="00CC2B95" w:rsidTr="00237760">
        <w:trPr>
          <w:trHeight w:val="397"/>
        </w:trPr>
        <w:tc>
          <w:tcPr>
            <w:tcW w:w="781" w:type="dxa"/>
          </w:tcPr>
          <w:p w:rsidR="000D56E2" w:rsidRPr="00506A30" w:rsidRDefault="000D56E2" w:rsidP="00506A30">
            <w:pPr>
              <w:numPr>
                <w:ilvl w:val="0"/>
                <w:numId w:val="65"/>
              </w:numPr>
              <w:tabs>
                <w:tab w:val="clear" w:pos="720"/>
                <w:tab w:val="num" w:pos="0"/>
              </w:tabs>
              <w:ind w:left="0" w:hanging="11"/>
              <w:jc w:val="center"/>
              <w:rPr>
                <w:b/>
              </w:rPr>
            </w:pPr>
            <w:bookmarkStart w:id="283" w:name="_Ref317513153"/>
          </w:p>
        </w:tc>
        <w:bookmarkEnd w:id="283"/>
        <w:tc>
          <w:tcPr>
            <w:tcW w:w="3228" w:type="dxa"/>
          </w:tcPr>
          <w:p w:rsidR="000D56E2" w:rsidRPr="00AF7DA7" w:rsidRDefault="000D56E2" w:rsidP="00AF7DA7">
            <w:pPr>
              <w:ind w:right="153"/>
            </w:pPr>
            <w:r w:rsidRPr="00AF7DA7">
              <w:t>Альтернативные предложения:</w:t>
            </w:r>
          </w:p>
          <w:p w:rsidR="000D56E2" w:rsidRPr="00AF7DA7" w:rsidRDefault="000D56E2" w:rsidP="00AF7DA7">
            <w:pPr>
              <w:ind w:right="153"/>
            </w:pPr>
            <w:r w:rsidRPr="00AF7DA7">
              <w:t>Возможность подачи</w:t>
            </w:r>
          </w:p>
          <w:p w:rsidR="000D56E2" w:rsidRPr="00AF7DA7" w:rsidRDefault="000D56E2" w:rsidP="00AF7DA7">
            <w:pPr>
              <w:ind w:right="153"/>
            </w:pPr>
            <w:r w:rsidRPr="00AF7DA7">
              <w:t xml:space="preserve">условия, по которым допускается подача </w:t>
            </w:r>
          </w:p>
          <w:p w:rsidR="000D56E2" w:rsidRPr="002E13C6" w:rsidRDefault="000D56E2" w:rsidP="00AF7DA7">
            <w:pPr>
              <w:ind w:right="153"/>
              <w:rPr>
                <w:sz w:val="22"/>
              </w:rPr>
            </w:pPr>
            <w:r w:rsidRPr="00AF7DA7">
              <w:t>Количество альтернативных предложений</w:t>
            </w:r>
          </w:p>
        </w:tc>
        <w:tc>
          <w:tcPr>
            <w:tcW w:w="11089" w:type="dxa"/>
          </w:tcPr>
          <w:p w:rsidR="000D56E2" w:rsidRPr="002E13C6" w:rsidRDefault="000D56E2" w:rsidP="006F2BE4">
            <w:pPr>
              <w:pStyle w:val="Times12"/>
              <w:tabs>
                <w:tab w:val="left" w:pos="1020"/>
              </w:tabs>
              <w:ind w:right="153" w:firstLine="0"/>
              <w:jc w:val="left"/>
              <w:rPr>
                <w:b/>
                <w:i/>
                <w:sz w:val="22"/>
              </w:rPr>
            </w:pPr>
          </w:p>
          <w:p w:rsidR="000D56E2" w:rsidRPr="0046301E" w:rsidRDefault="000D56E2" w:rsidP="0046301E">
            <w:pPr>
              <w:pStyle w:val="Times12"/>
              <w:tabs>
                <w:tab w:val="left" w:pos="0"/>
                <w:tab w:val="left" w:pos="1140"/>
              </w:tabs>
              <w:ind w:right="153" w:firstLine="0"/>
              <w:rPr>
                <w:szCs w:val="24"/>
              </w:rPr>
            </w:pPr>
            <w:r w:rsidRPr="0046301E">
              <w:rPr>
                <w:szCs w:val="24"/>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237760">
        <w:trPr>
          <w:trHeight w:val="397"/>
        </w:trPr>
        <w:tc>
          <w:tcPr>
            <w:tcW w:w="781" w:type="dxa"/>
          </w:tcPr>
          <w:p w:rsidR="000D56E2" w:rsidRPr="00506A30" w:rsidRDefault="000D56E2" w:rsidP="00506A30">
            <w:pPr>
              <w:numPr>
                <w:ilvl w:val="0"/>
                <w:numId w:val="47"/>
              </w:numPr>
              <w:tabs>
                <w:tab w:val="num" w:pos="786"/>
              </w:tabs>
              <w:ind w:left="0" w:hanging="15"/>
              <w:jc w:val="center"/>
              <w:rPr>
                <w:b/>
              </w:rPr>
            </w:pPr>
            <w:bookmarkStart w:id="284" w:name="_Ref317252128"/>
          </w:p>
        </w:tc>
        <w:bookmarkEnd w:id="284"/>
        <w:tc>
          <w:tcPr>
            <w:tcW w:w="3228" w:type="dxa"/>
          </w:tcPr>
          <w:p w:rsidR="000D56E2" w:rsidRPr="002E13C6" w:rsidRDefault="000D56E2" w:rsidP="00AF7DA7">
            <w:pPr>
              <w:ind w:right="153"/>
              <w:rPr>
                <w:spacing w:val="-6"/>
                <w:sz w:val="22"/>
              </w:rPr>
            </w:pPr>
            <w:r w:rsidRPr="00AF7DA7">
              <w:t xml:space="preserve">Привлечение поставщиков/ субподрядчиков соисполнителей, </w:t>
            </w:r>
            <w:proofErr w:type="gramStart"/>
            <w:r w:rsidRPr="00AF7DA7">
              <w:t>минимальный</w:t>
            </w:r>
            <w:proofErr w:type="gramEnd"/>
            <w:r w:rsidRPr="00AF7DA7">
              <w:t xml:space="preserve"> % от общего объема поставок, работ/услуг по договору, выше которого требуется представление документов на поставщиков/ субподрядчиков/ соисполнителей</w:t>
            </w:r>
            <w:r w:rsidRPr="002E13C6">
              <w:rPr>
                <w:spacing w:val="-6"/>
                <w:sz w:val="22"/>
              </w:rPr>
              <w:t xml:space="preserve"> </w:t>
            </w:r>
          </w:p>
        </w:tc>
        <w:tc>
          <w:tcPr>
            <w:tcW w:w="11089" w:type="dxa"/>
          </w:tcPr>
          <w:p w:rsidR="005451B6" w:rsidRPr="0046301E" w:rsidRDefault="005451B6" w:rsidP="0046301E">
            <w:pPr>
              <w:pStyle w:val="Times12"/>
              <w:tabs>
                <w:tab w:val="left" w:pos="0"/>
                <w:tab w:val="left" w:pos="1140"/>
              </w:tabs>
              <w:ind w:right="153" w:firstLine="0"/>
              <w:rPr>
                <w:szCs w:val="24"/>
              </w:rPr>
            </w:pPr>
            <w:r w:rsidRPr="0046301E">
              <w:rPr>
                <w:szCs w:val="24"/>
              </w:rPr>
              <w:t xml:space="preserve">Не допускается  </w:t>
            </w:r>
          </w:p>
          <w:p w:rsidR="000D56E2" w:rsidRPr="002E13C6" w:rsidRDefault="000D56E2" w:rsidP="00214151">
            <w:pPr>
              <w:pStyle w:val="Times12"/>
              <w:tabs>
                <w:tab w:val="left" w:pos="70"/>
              </w:tabs>
              <w:ind w:right="153" w:firstLine="0"/>
              <w:jc w:val="left"/>
              <w:rPr>
                <w:color w:val="FF0000"/>
                <w:spacing w:val="-6"/>
                <w:sz w:val="22"/>
              </w:rPr>
            </w:pPr>
          </w:p>
        </w:tc>
      </w:tr>
      <w:tr w:rsidR="000D56E2" w:rsidRPr="00CC2B95" w:rsidTr="00237760">
        <w:trPr>
          <w:trHeight w:val="397"/>
        </w:trPr>
        <w:tc>
          <w:tcPr>
            <w:tcW w:w="781" w:type="dxa"/>
          </w:tcPr>
          <w:p w:rsidR="000D56E2" w:rsidRPr="00506A30" w:rsidRDefault="000D56E2" w:rsidP="00506A30">
            <w:pPr>
              <w:numPr>
                <w:ilvl w:val="0"/>
                <w:numId w:val="47"/>
              </w:numPr>
              <w:tabs>
                <w:tab w:val="num" w:pos="786"/>
              </w:tabs>
              <w:ind w:left="0" w:hanging="15"/>
              <w:jc w:val="center"/>
              <w:rPr>
                <w:b/>
              </w:rPr>
            </w:pPr>
            <w:bookmarkStart w:id="285" w:name="_Ref317254826"/>
          </w:p>
        </w:tc>
        <w:bookmarkEnd w:id="285"/>
        <w:tc>
          <w:tcPr>
            <w:tcW w:w="3228" w:type="dxa"/>
          </w:tcPr>
          <w:p w:rsidR="000D56E2" w:rsidRPr="00AF7DA7" w:rsidRDefault="000D56E2" w:rsidP="00AF7DA7">
            <w:pPr>
              <w:ind w:right="153"/>
            </w:pPr>
            <w:r w:rsidRPr="00AF7DA7">
              <w:t>Возможность проведения процедуры переторжки</w:t>
            </w:r>
          </w:p>
          <w:p w:rsidR="000D56E2" w:rsidRPr="00AF7DA7" w:rsidRDefault="000D56E2" w:rsidP="00AF7DA7">
            <w:pPr>
              <w:ind w:right="153"/>
            </w:pPr>
          </w:p>
          <w:p w:rsidR="000D56E2" w:rsidRPr="002E13C6" w:rsidRDefault="000D56E2" w:rsidP="00AF7DA7">
            <w:pPr>
              <w:ind w:right="153"/>
              <w:rPr>
                <w:sz w:val="22"/>
              </w:rPr>
            </w:pPr>
            <w:r w:rsidRPr="00AF7DA7">
              <w:t>Условия договора, по которым возможно проведение переторжки</w:t>
            </w:r>
          </w:p>
        </w:tc>
        <w:tc>
          <w:tcPr>
            <w:tcW w:w="11089" w:type="dxa"/>
          </w:tcPr>
          <w:p w:rsidR="000D56E2" w:rsidRPr="0046301E" w:rsidRDefault="003B43E6" w:rsidP="0046301E">
            <w:pPr>
              <w:pStyle w:val="Times12"/>
              <w:tabs>
                <w:tab w:val="left" w:pos="0"/>
                <w:tab w:val="left" w:pos="1140"/>
              </w:tabs>
              <w:ind w:right="153" w:firstLine="0"/>
              <w:rPr>
                <w:szCs w:val="24"/>
              </w:rPr>
            </w:pPr>
            <w:r>
              <w:rPr>
                <w:szCs w:val="24"/>
              </w:rPr>
              <w:t>В</w:t>
            </w:r>
            <w:r w:rsidR="000D56E2" w:rsidRPr="0046301E">
              <w:rPr>
                <w:szCs w:val="24"/>
              </w:rPr>
              <w:t>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46301E">
            <w:pPr>
              <w:pStyle w:val="Times12"/>
              <w:tabs>
                <w:tab w:val="left" w:pos="0"/>
                <w:tab w:val="left" w:pos="1140"/>
              </w:tabs>
              <w:ind w:right="153" w:firstLine="0"/>
              <w:rPr>
                <w:color w:val="FF0000"/>
                <w:spacing w:val="-6"/>
                <w:sz w:val="22"/>
              </w:rPr>
            </w:pPr>
            <w:r w:rsidRPr="0046301E">
              <w:rPr>
                <w:szCs w:val="24"/>
              </w:rPr>
              <w:t>по снижению первоначально указанной в заявке на участие в Запросе предложений цены</w:t>
            </w:r>
          </w:p>
        </w:tc>
      </w:tr>
      <w:tr w:rsidR="000D56E2" w:rsidRPr="00CC2B95" w:rsidTr="00237760">
        <w:trPr>
          <w:trHeight w:val="232"/>
        </w:trPr>
        <w:tc>
          <w:tcPr>
            <w:tcW w:w="781" w:type="dxa"/>
          </w:tcPr>
          <w:p w:rsidR="000D56E2" w:rsidRPr="00506A30" w:rsidRDefault="000D56E2" w:rsidP="00506A30">
            <w:pPr>
              <w:numPr>
                <w:ilvl w:val="0"/>
                <w:numId w:val="46"/>
              </w:numPr>
              <w:ind w:left="0" w:hanging="15"/>
              <w:jc w:val="center"/>
              <w:rPr>
                <w:b/>
              </w:rPr>
            </w:pPr>
            <w:bookmarkStart w:id="286" w:name="_Ref317250778"/>
          </w:p>
        </w:tc>
        <w:bookmarkEnd w:id="286"/>
        <w:tc>
          <w:tcPr>
            <w:tcW w:w="3228" w:type="dxa"/>
          </w:tcPr>
          <w:p w:rsidR="000D56E2" w:rsidRPr="002E13C6" w:rsidRDefault="000D56E2" w:rsidP="00AF7DA7">
            <w:pPr>
              <w:ind w:right="153"/>
              <w:rPr>
                <w:sz w:val="22"/>
              </w:rPr>
            </w:pPr>
            <w:r w:rsidRPr="00AF7DA7">
              <w:t xml:space="preserve">Место и срок окончания подачи заявок на участие в запросе предложений (открытия доступа к поданным заявкам на </w:t>
            </w:r>
            <w:r w:rsidRPr="00AF7DA7">
              <w:lastRenderedPageBreak/>
              <w:t>участие в запросе предложений)</w:t>
            </w:r>
          </w:p>
        </w:tc>
        <w:tc>
          <w:tcPr>
            <w:tcW w:w="11089" w:type="dxa"/>
          </w:tcPr>
          <w:p w:rsidR="000D56E2" w:rsidRPr="0046301E" w:rsidRDefault="000D56E2" w:rsidP="0046301E">
            <w:pPr>
              <w:ind w:right="153"/>
            </w:pPr>
            <w:r w:rsidRPr="0046301E">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46301E" w:rsidRDefault="000D56E2" w:rsidP="0046301E">
            <w:pPr>
              <w:ind w:right="153"/>
            </w:pPr>
            <w:r w:rsidRPr="0046301E">
              <w:t xml:space="preserve">ЭТП АКД </w:t>
            </w:r>
            <w:proofErr w:type="spellStart"/>
            <w:r w:rsidRPr="0046301E">
              <w:t>www.a-k-d.ru</w:t>
            </w:r>
            <w:proofErr w:type="spellEnd"/>
          </w:p>
          <w:p w:rsidR="000D56E2" w:rsidRPr="0046301E" w:rsidRDefault="000D56E2" w:rsidP="0046301E">
            <w:pPr>
              <w:ind w:right="153"/>
            </w:pPr>
          </w:p>
          <w:p w:rsidR="000D56E2" w:rsidRPr="0046301E" w:rsidRDefault="000D56E2" w:rsidP="0046301E">
            <w:pPr>
              <w:ind w:right="153"/>
            </w:pPr>
            <w:r w:rsidRPr="0046301E">
              <w:t xml:space="preserve">срок в формате: 05-00 (время московское) </w:t>
            </w:r>
          </w:p>
          <w:p w:rsidR="000D56E2" w:rsidRPr="0046301E" w:rsidRDefault="000D56E2" w:rsidP="0046301E">
            <w:pPr>
              <w:ind w:right="153"/>
            </w:pPr>
            <w:r w:rsidRPr="0046301E">
              <w:lastRenderedPageBreak/>
              <w:t>«</w:t>
            </w:r>
            <w:r w:rsidR="0046301E">
              <w:t>10</w:t>
            </w:r>
            <w:r w:rsidRPr="0046301E">
              <w:t xml:space="preserve">» </w:t>
            </w:r>
            <w:r w:rsidR="00B3087B" w:rsidRPr="0046301E">
              <w:t>июня</w:t>
            </w:r>
            <w:r w:rsidRPr="0046301E">
              <w:t xml:space="preserve"> 2013 года</w:t>
            </w:r>
          </w:p>
          <w:p w:rsidR="000D56E2" w:rsidRPr="0046301E" w:rsidRDefault="000D56E2" w:rsidP="0046301E">
            <w:pPr>
              <w:ind w:right="153"/>
            </w:pPr>
          </w:p>
          <w:p w:rsidR="000D56E2" w:rsidRPr="0046301E" w:rsidRDefault="000D56E2" w:rsidP="0046301E">
            <w:pPr>
              <w:ind w:right="153"/>
            </w:pPr>
            <w:r w:rsidRPr="0046301E">
              <w:t>Место, дата заседания закупочной комиссии:</w:t>
            </w:r>
          </w:p>
          <w:p w:rsidR="000D56E2" w:rsidRPr="002E13C6" w:rsidRDefault="0046301E" w:rsidP="0046301E">
            <w:pPr>
              <w:pStyle w:val="Times12"/>
              <w:ind w:firstLine="0"/>
              <w:rPr>
                <w:sz w:val="22"/>
              </w:rPr>
            </w:pPr>
            <w:r w:rsidRPr="00CC3C37">
              <w:rPr>
                <w:b/>
                <w:i/>
                <w:szCs w:val="24"/>
              </w:rPr>
              <w:t xml:space="preserve">636039, г. </w:t>
            </w:r>
            <w:proofErr w:type="spellStart"/>
            <w:r w:rsidRPr="00CC3C37">
              <w:rPr>
                <w:b/>
                <w:i/>
                <w:szCs w:val="24"/>
              </w:rPr>
              <w:t>Северск</w:t>
            </w:r>
            <w:proofErr w:type="spellEnd"/>
            <w:r w:rsidRPr="00CC3C37">
              <w:rPr>
                <w:b/>
                <w:i/>
                <w:szCs w:val="24"/>
              </w:rPr>
              <w:t xml:space="preserve">, </w:t>
            </w:r>
            <w:proofErr w:type="gramStart"/>
            <w:r w:rsidRPr="00CC3C37">
              <w:rPr>
                <w:b/>
                <w:i/>
                <w:szCs w:val="24"/>
              </w:rPr>
              <w:t>Томской</w:t>
            </w:r>
            <w:proofErr w:type="gramEnd"/>
            <w:r w:rsidRPr="00CC3C37">
              <w:rPr>
                <w:b/>
                <w:i/>
                <w:szCs w:val="24"/>
              </w:rPr>
              <w:t xml:space="preserve"> обл., ул. Курчатова 1, ОАО «СХК», </w:t>
            </w:r>
            <w:proofErr w:type="spellStart"/>
            <w:r w:rsidRPr="00CC3C37">
              <w:rPr>
                <w:b/>
                <w:i/>
                <w:szCs w:val="24"/>
              </w:rPr>
              <w:t>каб</w:t>
            </w:r>
            <w:proofErr w:type="spellEnd"/>
            <w:r w:rsidRPr="00CC3C37">
              <w:rPr>
                <w:b/>
                <w:i/>
                <w:szCs w:val="24"/>
              </w:rPr>
              <w:t xml:space="preserve">. </w:t>
            </w:r>
            <w:proofErr w:type="spellStart"/>
            <w:r w:rsidRPr="00CC3C37">
              <w:rPr>
                <w:b/>
                <w:i/>
                <w:szCs w:val="24"/>
              </w:rPr>
              <w:t>нач</w:t>
            </w:r>
            <w:proofErr w:type="spellEnd"/>
            <w:r w:rsidRPr="00CC3C37">
              <w:rPr>
                <w:b/>
                <w:i/>
                <w:szCs w:val="24"/>
              </w:rPr>
              <w:t xml:space="preserve">.  </w:t>
            </w:r>
            <w:proofErr w:type="spellStart"/>
            <w:r w:rsidRPr="00CC3C37">
              <w:rPr>
                <w:b/>
                <w:i/>
                <w:szCs w:val="24"/>
              </w:rPr>
              <w:t>УКСа</w:t>
            </w:r>
            <w:proofErr w:type="spellEnd"/>
            <w:r w:rsidRPr="00CC3C37">
              <w:rPr>
                <w:b/>
                <w:i/>
                <w:szCs w:val="24"/>
              </w:rPr>
              <w:t xml:space="preserve"> ОАО «СХК» С.В. Ерофеева</w:t>
            </w:r>
          </w:p>
        </w:tc>
      </w:tr>
      <w:tr w:rsidR="000D56E2" w:rsidRPr="00CC2B95" w:rsidTr="00237760">
        <w:trPr>
          <w:trHeight w:val="232"/>
        </w:trPr>
        <w:tc>
          <w:tcPr>
            <w:tcW w:w="781" w:type="dxa"/>
          </w:tcPr>
          <w:p w:rsidR="000D56E2" w:rsidRPr="00506A30" w:rsidRDefault="000D56E2" w:rsidP="00506A30">
            <w:pPr>
              <w:numPr>
                <w:ilvl w:val="0"/>
                <w:numId w:val="46"/>
              </w:numPr>
              <w:ind w:left="0" w:hanging="15"/>
              <w:jc w:val="center"/>
              <w:rPr>
                <w:b/>
              </w:rPr>
            </w:pPr>
            <w:bookmarkStart w:id="287" w:name="_Ref317254136"/>
          </w:p>
        </w:tc>
        <w:bookmarkEnd w:id="287"/>
        <w:tc>
          <w:tcPr>
            <w:tcW w:w="3228" w:type="dxa"/>
          </w:tcPr>
          <w:p w:rsidR="000D56E2" w:rsidRPr="002E13C6" w:rsidRDefault="000D56E2" w:rsidP="00AF7DA7">
            <w:pPr>
              <w:ind w:right="153"/>
              <w:rPr>
                <w:sz w:val="22"/>
              </w:rPr>
            </w:pPr>
            <w:r w:rsidRPr="00AF7DA7">
              <w:t>Срок проведения отборочной и оценочной стадии рассмотрения заявок</w:t>
            </w:r>
          </w:p>
        </w:tc>
        <w:tc>
          <w:tcPr>
            <w:tcW w:w="11089" w:type="dxa"/>
          </w:tcPr>
          <w:p w:rsidR="000C1F00" w:rsidRDefault="000D56E2" w:rsidP="000C1F00">
            <w:pPr>
              <w:ind w:right="153"/>
            </w:pPr>
            <w:r w:rsidRPr="000C1F00">
              <w:t xml:space="preserve">Отборочная стадия рассмотрения заявок на участие в запросе предложений: </w:t>
            </w:r>
          </w:p>
          <w:p w:rsidR="000D56E2" w:rsidRPr="000C1F00" w:rsidRDefault="000D56E2" w:rsidP="000C1F00">
            <w:pPr>
              <w:ind w:right="153"/>
              <w:rPr>
                <w:b/>
                <w:i/>
              </w:rPr>
            </w:pPr>
            <w:r w:rsidRPr="000C1F00">
              <w:rPr>
                <w:b/>
                <w:i/>
              </w:rPr>
              <w:t>не позднее «</w:t>
            </w:r>
            <w:r w:rsidR="000C1F00" w:rsidRPr="000C1F00">
              <w:rPr>
                <w:b/>
                <w:i/>
              </w:rPr>
              <w:t>17</w:t>
            </w:r>
            <w:r w:rsidRPr="000C1F00">
              <w:rPr>
                <w:b/>
                <w:i/>
              </w:rPr>
              <w:t xml:space="preserve">» </w:t>
            </w:r>
            <w:r w:rsidR="00B3087B" w:rsidRPr="000C1F00">
              <w:rPr>
                <w:b/>
                <w:i/>
              </w:rPr>
              <w:t>июня</w:t>
            </w:r>
            <w:r w:rsidRPr="000C1F00">
              <w:rPr>
                <w:b/>
                <w:i/>
              </w:rPr>
              <w:t xml:space="preserve"> 2013 г.</w:t>
            </w:r>
          </w:p>
          <w:p w:rsidR="000C1F00" w:rsidRDefault="000D56E2" w:rsidP="000C1F00">
            <w:pPr>
              <w:ind w:right="153"/>
            </w:pPr>
            <w:r w:rsidRPr="000C1F00">
              <w:t>Оценочная стадия рассмотрения заявок на участие в запросе предложений и подведение итогов за</w:t>
            </w:r>
            <w:r w:rsidR="000D16F1" w:rsidRPr="000C1F00">
              <w:t xml:space="preserve">проса предложений: </w:t>
            </w:r>
          </w:p>
          <w:p w:rsidR="000D56E2" w:rsidRPr="000C1F00" w:rsidRDefault="000D16F1" w:rsidP="000C1F00">
            <w:pPr>
              <w:ind w:right="153"/>
              <w:rPr>
                <w:b/>
                <w:i/>
                <w:sz w:val="22"/>
              </w:rPr>
            </w:pPr>
            <w:r w:rsidRPr="000C1F00">
              <w:rPr>
                <w:b/>
                <w:i/>
              </w:rPr>
              <w:t>не позднее «</w:t>
            </w:r>
            <w:r w:rsidR="000C1F00" w:rsidRPr="000C1F00">
              <w:rPr>
                <w:b/>
                <w:i/>
              </w:rPr>
              <w:t>24</w:t>
            </w:r>
            <w:r w:rsidR="000D56E2" w:rsidRPr="000C1F00">
              <w:rPr>
                <w:b/>
                <w:i/>
              </w:rPr>
              <w:t xml:space="preserve">» </w:t>
            </w:r>
            <w:r w:rsidR="00B3087B" w:rsidRPr="000C1F00">
              <w:rPr>
                <w:b/>
                <w:i/>
              </w:rPr>
              <w:t>июня</w:t>
            </w:r>
            <w:r w:rsidR="000D56E2" w:rsidRPr="000C1F00">
              <w:rPr>
                <w:b/>
                <w:i/>
              </w:rPr>
              <w:t xml:space="preserve"> 2013 г.</w:t>
            </w:r>
          </w:p>
        </w:tc>
      </w:tr>
      <w:tr w:rsidR="00506A30" w:rsidRPr="00CC2B95" w:rsidTr="00237760">
        <w:trPr>
          <w:trHeight w:val="232"/>
        </w:trPr>
        <w:tc>
          <w:tcPr>
            <w:tcW w:w="781" w:type="dxa"/>
          </w:tcPr>
          <w:p w:rsidR="00506A30" w:rsidRPr="00506A30" w:rsidRDefault="00506A30" w:rsidP="00506A30">
            <w:pPr>
              <w:numPr>
                <w:ilvl w:val="0"/>
                <w:numId w:val="46"/>
              </w:numPr>
              <w:ind w:left="0" w:hanging="15"/>
              <w:jc w:val="center"/>
              <w:rPr>
                <w:b/>
              </w:rPr>
            </w:pPr>
          </w:p>
        </w:tc>
        <w:tc>
          <w:tcPr>
            <w:tcW w:w="3228" w:type="dxa"/>
          </w:tcPr>
          <w:p w:rsidR="00506A30" w:rsidRPr="00AF7DA7" w:rsidRDefault="00506A30" w:rsidP="00AF7DA7">
            <w:pPr>
              <w:ind w:right="153"/>
            </w:pPr>
            <w:r w:rsidRPr="00CE4979">
              <w:t>Критерии оценки заявок на участие в запросе предложений участников запроса предложений</w:t>
            </w:r>
          </w:p>
        </w:tc>
        <w:tc>
          <w:tcPr>
            <w:tcW w:w="11089" w:type="dxa"/>
          </w:tcPr>
          <w:tbl>
            <w:tblPr>
              <w:tblW w:w="10496" w:type="dxa"/>
              <w:tblLayout w:type="fixed"/>
              <w:tblCellMar>
                <w:left w:w="40" w:type="dxa"/>
                <w:right w:w="40" w:type="dxa"/>
              </w:tblCellMar>
              <w:tblLook w:val="04A0"/>
            </w:tblPr>
            <w:tblGrid>
              <w:gridCol w:w="730"/>
              <w:gridCol w:w="1831"/>
              <w:gridCol w:w="6235"/>
              <w:gridCol w:w="1700"/>
            </w:tblGrid>
            <w:tr w:rsidR="00506A30" w:rsidRPr="00B71D29" w:rsidTr="00093054">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Критерии оценки заявок на участие в Запросе предложений, их содержание и значимость (для работ и услуг)</w:t>
                  </w:r>
                </w:p>
              </w:tc>
            </w:tr>
            <w:tr w:rsidR="00506A30" w:rsidRPr="00B71D29" w:rsidTr="00093054">
              <w:trPr>
                <w:trHeight w:val="833"/>
              </w:trPr>
              <w:tc>
                <w:tcPr>
                  <w:tcW w:w="348"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Номер кри</w:t>
                  </w:r>
                  <w:r w:rsidRPr="00B71D29">
                    <w:rPr>
                      <w:sz w:val="22"/>
                      <w:szCs w:val="22"/>
                    </w:rPr>
                    <w:softHyphen/>
                    <w:t>терия</w:t>
                  </w:r>
                </w:p>
              </w:tc>
              <w:tc>
                <w:tcPr>
                  <w:tcW w:w="872"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Критерии оценки заявок на участие в Запросе предложений</w:t>
                  </w:r>
                </w:p>
              </w:tc>
              <w:tc>
                <w:tcPr>
                  <w:tcW w:w="2970"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Значимость критериев</w:t>
                  </w:r>
                </w:p>
                <w:p w:rsidR="00506A30" w:rsidRPr="00B71D29" w:rsidRDefault="00506A30" w:rsidP="00093054">
                  <w:pPr>
                    <w:ind w:right="101"/>
                    <w:rPr>
                      <w:sz w:val="22"/>
                      <w:szCs w:val="22"/>
                    </w:rPr>
                  </w:pPr>
                  <w:r w:rsidRPr="00B71D29">
                    <w:rPr>
                      <w:sz w:val="22"/>
                      <w:szCs w:val="22"/>
                    </w:rPr>
                    <w:t>оценки заявок на участие в Запросе предложений в процентах.</w:t>
                  </w:r>
                </w:p>
              </w:tc>
            </w:tr>
            <w:tr w:rsidR="00506A30" w:rsidRPr="00B71D29" w:rsidTr="00093054">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Ценовые критерии</w:t>
                  </w:r>
                </w:p>
              </w:tc>
            </w:tr>
            <w:tr w:rsidR="00506A30" w:rsidRPr="00B71D29" w:rsidTr="00093054">
              <w:trPr>
                <w:trHeight w:val="509"/>
              </w:trPr>
              <w:tc>
                <w:tcPr>
                  <w:tcW w:w="348"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1.</w:t>
                  </w:r>
                </w:p>
              </w:tc>
              <w:tc>
                <w:tcPr>
                  <w:tcW w:w="872"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t>Цена договора</w:t>
                  </w:r>
                </w:p>
              </w:tc>
              <w:tc>
                <w:tcPr>
                  <w:tcW w:w="2970" w:type="pct"/>
                  <w:tcBorders>
                    <w:top w:val="single" w:sz="6" w:space="0" w:color="auto"/>
                    <w:left w:val="single" w:sz="6" w:space="0" w:color="auto"/>
                    <w:bottom w:val="single" w:sz="6" w:space="0" w:color="auto"/>
                    <w:right w:val="single" w:sz="6" w:space="0" w:color="auto"/>
                  </w:tcBorders>
                </w:tcPr>
                <w:p w:rsidR="00506A30" w:rsidRPr="00261438" w:rsidRDefault="00506A30" w:rsidP="00093054">
                  <w:pPr>
                    <w:pStyle w:val="Default"/>
                    <w:rPr>
                      <w:rFonts w:ascii="Times New Roman" w:hAnsi="Times New Roman" w:cs="Times New Roman"/>
                      <w:sz w:val="22"/>
                      <w:szCs w:val="22"/>
                    </w:rPr>
                  </w:pPr>
                  <w:r w:rsidRPr="00261438">
                    <w:rPr>
                      <w:rFonts w:ascii="Times New Roman" w:hAnsi="Times New Roman" w:cs="Times New Roman"/>
                      <w:sz w:val="22"/>
                      <w:szCs w:val="22"/>
                    </w:rPr>
                    <w:t>1.</w:t>
                  </w:r>
                  <w:r w:rsidRPr="00261438">
                    <w:rPr>
                      <w:rFonts w:ascii="Times New Roman" w:hAnsi="Times New Roman" w:cs="Times New Roman"/>
                      <w:b/>
                      <w:sz w:val="22"/>
                      <w:szCs w:val="22"/>
                    </w:rPr>
                    <w:t xml:space="preserve"> </w:t>
                  </w:r>
                  <w:r w:rsidRPr="00261438">
                    <w:rPr>
                      <w:rFonts w:ascii="Times New Roman" w:hAnsi="Times New Roman" w:cs="Times New Roman"/>
                      <w:sz w:val="22"/>
                      <w:szCs w:val="22"/>
                    </w:rPr>
                    <w:t xml:space="preserve">Цена договора включает в себя: стоимость самого товара с упаковкой, НДС, расходы на перевозку на условиях </w:t>
                  </w:r>
                  <w:r w:rsidRPr="00261438">
                    <w:rPr>
                      <w:rFonts w:ascii="Times New Roman" w:hAnsi="Times New Roman" w:cs="Times New Roman"/>
                      <w:sz w:val="22"/>
                      <w:szCs w:val="22"/>
                      <w:lang w:val="en-US"/>
                    </w:rPr>
                    <w:t>DDP</w:t>
                  </w:r>
                  <w:r w:rsidRPr="00261438">
                    <w:rPr>
                      <w:rFonts w:ascii="Times New Roman" w:hAnsi="Times New Roman" w:cs="Times New Roman"/>
                      <w:sz w:val="22"/>
                      <w:szCs w:val="22"/>
                    </w:rPr>
                    <w:t xml:space="preserve"> г. </w:t>
                  </w:r>
                  <w:proofErr w:type="spellStart"/>
                  <w:r w:rsidRPr="00261438">
                    <w:rPr>
                      <w:rFonts w:ascii="Times New Roman" w:hAnsi="Times New Roman" w:cs="Times New Roman"/>
                      <w:sz w:val="22"/>
                      <w:szCs w:val="22"/>
                    </w:rPr>
                    <w:t>Северск</w:t>
                  </w:r>
                  <w:proofErr w:type="spellEnd"/>
                  <w:r w:rsidRPr="00261438">
                    <w:rPr>
                      <w:rFonts w:ascii="Times New Roman" w:hAnsi="Times New Roman" w:cs="Times New Roman"/>
                      <w:sz w:val="22"/>
                      <w:szCs w:val="22"/>
                    </w:rPr>
                    <w:t xml:space="preserve"> (склад Заказчика), страхование, уплату таможенных пошлин, руководство по эксплуатации на русском языке, шеф - наладку по месту эксплуатации оборудования (подключение оборудования, ознакомление персонала правилам эксплуатации), сборы и другие платежи.</w:t>
                  </w:r>
                </w:p>
                <w:p w:rsidR="00506A30" w:rsidRPr="00261438" w:rsidRDefault="00506A30" w:rsidP="00093054">
                  <w:pPr>
                    <w:jc w:val="both"/>
                    <w:rPr>
                      <w:sz w:val="22"/>
                      <w:szCs w:val="22"/>
                    </w:rPr>
                  </w:pPr>
                  <w:r w:rsidRPr="00261438">
                    <w:rPr>
                      <w:sz w:val="22"/>
                      <w:szCs w:val="22"/>
                    </w:rPr>
                    <w:t>(</w:t>
                  </w:r>
                  <w:proofErr w:type="gramStart"/>
                  <w:r w:rsidRPr="00261438">
                    <w:rPr>
                      <w:sz w:val="22"/>
                      <w:szCs w:val="22"/>
                    </w:rPr>
                    <w:t>в</w:t>
                  </w:r>
                  <w:proofErr w:type="gramEnd"/>
                  <w:r w:rsidRPr="00261438">
                    <w:rPr>
                      <w:sz w:val="22"/>
                      <w:szCs w:val="22"/>
                    </w:rPr>
                    <w:t xml:space="preserve"> качестве единого базиса сравнения ценовых предложений используются цены предложений участников без учета НДС)</w:t>
                  </w:r>
                </w:p>
                <w:p w:rsidR="00506A30" w:rsidRPr="00261438" w:rsidRDefault="00506A30" w:rsidP="00093054">
                  <w:pPr>
                    <w:rPr>
                      <w:sz w:val="22"/>
                      <w:szCs w:val="22"/>
                    </w:rPr>
                  </w:pPr>
                  <w:r w:rsidRPr="00261438">
                    <w:rPr>
                      <w:sz w:val="22"/>
                      <w:szCs w:val="22"/>
                    </w:rPr>
                    <w:t>Расчет данного критерия оценки осуществляется по правилам, установленным в Разделе 7 Документации процедуры закупки.</w:t>
                  </w:r>
                </w:p>
                <w:p w:rsidR="00506A30" w:rsidRPr="00261438" w:rsidRDefault="00506A30" w:rsidP="00093054">
                  <w:pPr>
                    <w:ind w:right="153" w:firstLine="636"/>
                    <w:jc w:val="both"/>
                    <w:rPr>
                      <w:sz w:val="22"/>
                      <w:szCs w:val="22"/>
                    </w:rPr>
                  </w:pPr>
                  <w:r w:rsidRPr="00261438">
                    <w:rPr>
                      <w:bCs/>
                      <w:i/>
                      <w:iCs/>
                      <w:color w:val="000000"/>
                      <w:sz w:val="22"/>
                      <w:szCs w:val="22"/>
                    </w:rPr>
                    <w:t>Если оценка по критерию «цена договора» проводится без учета стоимостных критериев, используется следующая формула</w:t>
                  </w:r>
                  <w:r w:rsidRPr="00261438">
                    <w:rPr>
                      <w:b/>
                      <w:bCs/>
                      <w:i/>
                      <w:iCs/>
                      <w:color w:val="000000"/>
                      <w:sz w:val="22"/>
                      <w:szCs w:val="22"/>
                    </w:rPr>
                    <w:t>:</w:t>
                  </w:r>
                </w:p>
                <w:p w:rsidR="00506A30" w:rsidRPr="00261438" w:rsidRDefault="00506A30" w:rsidP="00093054">
                  <w:pPr>
                    <w:ind w:right="153" w:firstLine="636"/>
                    <w:jc w:val="both"/>
                    <w:rPr>
                      <w:b/>
                      <w:sz w:val="22"/>
                      <w:szCs w:val="22"/>
                    </w:rPr>
                  </w:pPr>
                  <w:r w:rsidRPr="00261438">
                    <w:rPr>
                      <w:b/>
                      <w:sz w:val="22"/>
                      <w:szCs w:val="22"/>
                    </w:rPr>
                    <w:t>БЦ</w:t>
                  </w:r>
                  <w:proofErr w:type="spellStart"/>
                  <w:proofErr w:type="gramStart"/>
                  <w:r w:rsidRPr="00261438">
                    <w:rPr>
                      <w:b/>
                      <w:sz w:val="22"/>
                      <w:szCs w:val="22"/>
                      <w:lang w:val="en-US"/>
                    </w:rPr>
                    <w:t>i</w:t>
                  </w:r>
                  <w:proofErr w:type="spellEnd"/>
                  <w:proofErr w:type="gramEnd"/>
                  <w:r w:rsidRPr="00261438">
                    <w:rPr>
                      <w:b/>
                      <w:sz w:val="22"/>
                      <w:szCs w:val="22"/>
                    </w:rPr>
                    <w:t>=Ц</w:t>
                  </w:r>
                  <w:r w:rsidRPr="00261438">
                    <w:rPr>
                      <w:b/>
                      <w:sz w:val="22"/>
                      <w:szCs w:val="22"/>
                      <w:lang w:val="en-US"/>
                    </w:rPr>
                    <w:t>min</w:t>
                  </w:r>
                  <w:r w:rsidRPr="00261438">
                    <w:rPr>
                      <w:b/>
                      <w:sz w:val="22"/>
                      <w:szCs w:val="22"/>
                    </w:rPr>
                    <w:t>/Ц</w:t>
                  </w:r>
                  <w:proofErr w:type="spellStart"/>
                  <w:r w:rsidRPr="00261438">
                    <w:rPr>
                      <w:b/>
                      <w:sz w:val="22"/>
                      <w:szCs w:val="22"/>
                      <w:lang w:val="en-US"/>
                    </w:rPr>
                    <w:t>i</w:t>
                  </w:r>
                  <w:proofErr w:type="spellEnd"/>
                  <w:r w:rsidRPr="00261438">
                    <w:rPr>
                      <w:b/>
                      <w:sz w:val="22"/>
                      <w:szCs w:val="22"/>
                    </w:rPr>
                    <w:t>*100</w:t>
                  </w:r>
                </w:p>
                <w:p w:rsidR="00506A30" w:rsidRPr="00261438" w:rsidRDefault="00506A30" w:rsidP="00093054">
                  <w:pPr>
                    <w:autoSpaceDE w:val="0"/>
                    <w:autoSpaceDN w:val="0"/>
                    <w:adjustRightInd w:val="0"/>
                    <w:rPr>
                      <w:color w:val="000000"/>
                      <w:sz w:val="22"/>
                      <w:szCs w:val="22"/>
                    </w:rPr>
                  </w:pPr>
                  <w:r w:rsidRPr="00261438">
                    <w:rPr>
                      <w:color w:val="000000"/>
                      <w:sz w:val="22"/>
                      <w:szCs w:val="22"/>
                    </w:rPr>
                    <w:lastRenderedPageBreak/>
                    <w:t xml:space="preserve">где: БЦ </w:t>
                  </w:r>
                  <w:proofErr w:type="spellStart"/>
                  <w:r w:rsidRPr="00261438">
                    <w:rPr>
                      <w:color w:val="000000"/>
                      <w:sz w:val="22"/>
                      <w:szCs w:val="22"/>
                    </w:rPr>
                    <w:t>i</w:t>
                  </w:r>
                  <w:proofErr w:type="spellEnd"/>
                  <w:r w:rsidRPr="00261438">
                    <w:rPr>
                      <w:color w:val="000000"/>
                      <w:sz w:val="22"/>
                      <w:szCs w:val="22"/>
                    </w:rPr>
                    <w:t xml:space="preserve"> – оценка по критерию «цена договора, цена единицы продукции» i-го участника закупки, баллы, </w:t>
                  </w:r>
                </w:p>
                <w:p w:rsidR="00506A30" w:rsidRPr="00261438" w:rsidRDefault="00506A30" w:rsidP="00093054">
                  <w:pPr>
                    <w:autoSpaceDE w:val="0"/>
                    <w:autoSpaceDN w:val="0"/>
                    <w:adjustRightInd w:val="0"/>
                    <w:rPr>
                      <w:color w:val="000000"/>
                      <w:sz w:val="22"/>
                      <w:szCs w:val="22"/>
                    </w:rPr>
                  </w:pPr>
                  <w:proofErr w:type="gramStart"/>
                  <w:r w:rsidRPr="00261438">
                    <w:rPr>
                      <w:color w:val="000000"/>
                      <w:sz w:val="22"/>
                      <w:szCs w:val="22"/>
                    </w:rPr>
                    <w:t>Ц</w:t>
                  </w:r>
                  <w:proofErr w:type="gramEnd"/>
                  <w:r w:rsidRPr="00261438">
                    <w:rPr>
                      <w:color w:val="000000"/>
                      <w:sz w:val="22"/>
                      <w:szCs w:val="22"/>
                    </w:rPr>
                    <w:t xml:space="preserve"> </w:t>
                  </w:r>
                  <w:proofErr w:type="spellStart"/>
                  <w:r w:rsidRPr="00261438">
                    <w:rPr>
                      <w:color w:val="000000"/>
                      <w:sz w:val="22"/>
                      <w:szCs w:val="22"/>
                    </w:rPr>
                    <w:t>i</w:t>
                  </w:r>
                  <w:proofErr w:type="spellEnd"/>
                  <w:r w:rsidRPr="00261438">
                    <w:rPr>
                      <w:color w:val="000000"/>
                      <w:sz w:val="22"/>
                      <w:szCs w:val="22"/>
                    </w:rPr>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506A30" w:rsidRPr="00892C71" w:rsidRDefault="00506A30" w:rsidP="00093054">
                  <w:pPr>
                    <w:autoSpaceDE w:val="0"/>
                    <w:autoSpaceDN w:val="0"/>
                    <w:adjustRightInd w:val="0"/>
                    <w:rPr>
                      <w:color w:val="000000"/>
                      <w:sz w:val="20"/>
                      <w:szCs w:val="20"/>
                    </w:rPr>
                  </w:pPr>
                  <w:proofErr w:type="gramStart"/>
                  <w:r w:rsidRPr="00261438">
                    <w:rPr>
                      <w:color w:val="000000"/>
                      <w:sz w:val="22"/>
                      <w:szCs w:val="22"/>
                    </w:rPr>
                    <w:t>Ц</w:t>
                  </w:r>
                  <w:proofErr w:type="gramEnd"/>
                  <w:r w:rsidRPr="00261438">
                    <w:rPr>
                      <w:color w:val="000000"/>
                      <w:sz w:val="22"/>
                      <w:szCs w:val="22"/>
                    </w:rPr>
                    <w:t xml:space="preserve"> </w:t>
                  </w:r>
                  <w:proofErr w:type="spellStart"/>
                  <w:r w:rsidRPr="00261438">
                    <w:rPr>
                      <w:color w:val="000000"/>
                      <w:sz w:val="22"/>
                      <w:szCs w:val="22"/>
                    </w:rPr>
                    <w:t>min</w:t>
                  </w:r>
                  <w:proofErr w:type="spellEnd"/>
                  <w:r w:rsidRPr="00261438">
                    <w:rPr>
                      <w:color w:val="000000"/>
                      <w:sz w:val="22"/>
                      <w:szCs w:val="22"/>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6A5272">
                    <w:rPr>
                      <w:color w:val="000000"/>
                      <w:sz w:val="20"/>
                      <w:szCs w:val="20"/>
                    </w:rPr>
                    <w:t xml:space="preserve"> </w:t>
                  </w:r>
                </w:p>
              </w:tc>
              <w:tc>
                <w:tcPr>
                  <w:tcW w:w="810" w:type="pct"/>
                  <w:tcBorders>
                    <w:top w:val="single" w:sz="6" w:space="0" w:color="auto"/>
                    <w:left w:val="single" w:sz="6" w:space="0" w:color="auto"/>
                    <w:bottom w:val="single" w:sz="6" w:space="0" w:color="auto"/>
                    <w:right w:val="single" w:sz="6" w:space="0" w:color="auto"/>
                  </w:tcBorders>
                </w:tcPr>
                <w:p w:rsidR="00506A30" w:rsidRPr="00B71D29" w:rsidRDefault="00506A30" w:rsidP="00093054">
                  <w:pPr>
                    <w:jc w:val="center"/>
                    <w:rPr>
                      <w:b/>
                      <w:sz w:val="22"/>
                      <w:szCs w:val="22"/>
                    </w:rPr>
                  </w:pPr>
                  <w:r w:rsidRPr="00B71D29">
                    <w:rPr>
                      <w:b/>
                      <w:sz w:val="22"/>
                      <w:szCs w:val="22"/>
                    </w:rPr>
                    <w:lastRenderedPageBreak/>
                    <w:t>9</w:t>
                  </w:r>
                  <w:r w:rsidRPr="00B71D29">
                    <w:rPr>
                      <w:b/>
                      <w:sz w:val="22"/>
                      <w:szCs w:val="22"/>
                      <w:lang w:val="en-US"/>
                    </w:rPr>
                    <w:t>5</w:t>
                  </w:r>
                  <w:r w:rsidRPr="00B71D29">
                    <w:rPr>
                      <w:b/>
                      <w:sz w:val="22"/>
                      <w:szCs w:val="22"/>
                    </w:rPr>
                    <w:t>%</w:t>
                  </w:r>
                </w:p>
                <w:p w:rsidR="00506A30" w:rsidRPr="00B71D29" w:rsidRDefault="00506A30" w:rsidP="00093054">
                  <w:pPr>
                    <w:rPr>
                      <w:b/>
                      <w:sz w:val="22"/>
                      <w:szCs w:val="22"/>
                    </w:rPr>
                  </w:pPr>
                </w:p>
                <w:p w:rsidR="00506A30" w:rsidRPr="00B71D29" w:rsidRDefault="00506A30" w:rsidP="00093054">
                  <w:pPr>
                    <w:rPr>
                      <w:b/>
                      <w:sz w:val="22"/>
                      <w:szCs w:val="22"/>
                    </w:rPr>
                  </w:pPr>
                </w:p>
                <w:p w:rsidR="00506A30" w:rsidRPr="00B71D29" w:rsidRDefault="00506A30" w:rsidP="00093054">
                  <w:pPr>
                    <w:rPr>
                      <w:b/>
                      <w:sz w:val="22"/>
                      <w:szCs w:val="22"/>
                    </w:rPr>
                  </w:pPr>
                </w:p>
              </w:tc>
            </w:tr>
            <w:tr w:rsidR="00506A30" w:rsidRPr="00B71D29" w:rsidTr="00093054">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lastRenderedPageBreak/>
                    <w:t>Неценовые критерии</w:t>
                  </w:r>
                </w:p>
              </w:tc>
            </w:tr>
            <w:tr w:rsidR="00506A30" w:rsidRPr="00B71D29" w:rsidTr="00093054">
              <w:trPr>
                <w:trHeight w:val="525"/>
              </w:trPr>
              <w:tc>
                <w:tcPr>
                  <w:tcW w:w="348" w:type="pct"/>
                  <w:tcBorders>
                    <w:top w:val="single" w:sz="6" w:space="0" w:color="auto"/>
                    <w:left w:val="single" w:sz="6" w:space="0" w:color="auto"/>
                    <w:bottom w:val="single" w:sz="6" w:space="0" w:color="auto"/>
                    <w:right w:val="single" w:sz="6" w:space="0" w:color="auto"/>
                  </w:tcBorders>
                </w:tcPr>
                <w:p w:rsidR="00506A30" w:rsidRPr="00B71D29" w:rsidRDefault="00506A30" w:rsidP="00093054">
                  <w:pPr>
                    <w:rPr>
                      <w:sz w:val="22"/>
                      <w:szCs w:val="22"/>
                    </w:rPr>
                  </w:pPr>
                  <w:r w:rsidRPr="00B71D29">
                    <w:rPr>
                      <w:sz w:val="22"/>
                      <w:szCs w:val="22"/>
                    </w:rPr>
                    <w:t>2</w:t>
                  </w:r>
                </w:p>
              </w:tc>
              <w:tc>
                <w:tcPr>
                  <w:tcW w:w="872" w:type="pct"/>
                  <w:tcBorders>
                    <w:top w:val="single" w:sz="6" w:space="0" w:color="auto"/>
                    <w:left w:val="single" w:sz="6" w:space="0" w:color="auto"/>
                    <w:bottom w:val="single" w:sz="6" w:space="0" w:color="auto"/>
                    <w:right w:val="single" w:sz="6" w:space="0" w:color="auto"/>
                  </w:tcBorders>
                </w:tcPr>
                <w:p w:rsidR="00506A30" w:rsidRPr="00B71D29" w:rsidRDefault="00506A30" w:rsidP="00093054">
                  <w:pPr>
                    <w:rPr>
                      <w:b/>
                      <w:sz w:val="22"/>
                      <w:szCs w:val="22"/>
                    </w:rPr>
                  </w:pPr>
                  <w:r w:rsidRPr="00B71D29">
                    <w:rPr>
                      <w:sz w:val="22"/>
                      <w:szCs w:val="22"/>
                    </w:rPr>
                    <w:t>Опыт участника процедуры закупки</w:t>
                  </w:r>
                </w:p>
              </w:tc>
              <w:tc>
                <w:tcPr>
                  <w:tcW w:w="2970" w:type="pct"/>
                  <w:tcBorders>
                    <w:top w:val="single" w:sz="6" w:space="0" w:color="auto"/>
                    <w:left w:val="single" w:sz="6" w:space="0" w:color="auto"/>
                    <w:bottom w:val="single" w:sz="6" w:space="0" w:color="auto"/>
                    <w:right w:val="single" w:sz="6" w:space="0" w:color="auto"/>
                  </w:tcBorders>
                </w:tcPr>
                <w:p w:rsidR="00506A30" w:rsidRPr="00B71D29" w:rsidRDefault="00506A30" w:rsidP="00093054">
                  <w:pPr>
                    <w:pStyle w:val="af4"/>
                    <w:tabs>
                      <w:tab w:val="left" w:pos="368"/>
                    </w:tabs>
                    <w:spacing w:before="0" w:after="0"/>
                    <w:rPr>
                      <w:b/>
                      <w:sz w:val="22"/>
                      <w:szCs w:val="22"/>
                      <w:lang w:val="en-US"/>
                    </w:rPr>
                  </w:pPr>
                  <w:r w:rsidRPr="00B71D2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506A30" w:rsidRPr="00B71D29" w:rsidTr="00093054">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06A30" w:rsidRPr="00B71D29" w:rsidRDefault="00506A30" w:rsidP="00093054">
                        <w:pPr>
                          <w:pStyle w:val="af4"/>
                          <w:spacing w:before="60" w:after="60"/>
                          <w:jc w:val="center"/>
                          <w:rPr>
                            <w:bCs/>
                            <w:sz w:val="22"/>
                            <w:szCs w:val="22"/>
                          </w:rPr>
                        </w:pPr>
                        <w:r w:rsidRPr="00B71D29">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506A30" w:rsidRPr="00B71D29" w:rsidRDefault="00506A30" w:rsidP="00093054">
                        <w:pPr>
                          <w:pStyle w:val="af4"/>
                          <w:spacing w:before="60" w:after="60"/>
                          <w:jc w:val="center"/>
                          <w:rPr>
                            <w:bCs/>
                            <w:sz w:val="22"/>
                            <w:szCs w:val="22"/>
                          </w:rPr>
                        </w:pPr>
                        <w:r w:rsidRPr="00B71D29">
                          <w:rPr>
                            <w:bCs/>
                            <w:sz w:val="22"/>
                            <w:szCs w:val="22"/>
                          </w:rPr>
                          <w:t>Баллы</w:t>
                        </w:r>
                      </w:p>
                    </w:tc>
                  </w:tr>
                  <w:tr w:rsidR="00506A30" w:rsidRPr="00B71D29" w:rsidTr="00093054">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06A30" w:rsidRPr="00B71D29" w:rsidRDefault="00506A30" w:rsidP="00093054">
                        <w:pPr>
                          <w:pStyle w:val="Style18"/>
                          <w:rPr>
                            <w:b/>
                            <w:bCs/>
                            <w:i/>
                            <w:iCs/>
                            <w:sz w:val="22"/>
                            <w:szCs w:val="22"/>
                          </w:rPr>
                        </w:pPr>
                        <w:r w:rsidRPr="00B71D29">
                          <w:rPr>
                            <w:rStyle w:val="FontStyle33"/>
                            <w:sz w:val="22"/>
                            <w:szCs w:val="22"/>
                          </w:rPr>
                          <w:t xml:space="preserve">Сумма цен договоров </w:t>
                        </w:r>
                        <w:r w:rsidRPr="00B71D29">
                          <w:rPr>
                            <w:rStyle w:val="FontStyle34"/>
                          </w:rPr>
                          <w:t xml:space="preserve">сопоставимого характера и объема </w:t>
                        </w:r>
                        <w:r w:rsidRPr="00B71D29">
                          <w:rPr>
                            <w:rStyle w:val="FontStyle33"/>
                            <w:sz w:val="22"/>
                            <w:szCs w:val="22"/>
                          </w:rPr>
                          <w:t>равна</w:t>
                        </w:r>
                        <w:r w:rsidRPr="00B71D29">
                          <w:rPr>
                            <w:sz w:val="22"/>
                            <w:szCs w:val="22"/>
                          </w:rPr>
                          <w:t xml:space="preserve"> </w:t>
                        </w:r>
                        <w:proofErr w:type="spellStart"/>
                        <w:r w:rsidRPr="00B71D29">
                          <w:rPr>
                            <w:sz w:val="22"/>
                            <w:szCs w:val="22"/>
                            <w:lang w:val="en-US"/>
                          </w:rPr>
                          <w:t>O</w:t>
                        </w:r>
                        <w:r w:rsidRPr="00B71D29">
                          <w:rPr>
                            <w:sz w:val="22"/>
                            <w:szCs w:val="22"/>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506A30" w:rsidRPr="00B71D29" w:rsidRDefault="00506A30" w:rsidP="00093054">
                        <w:pPr>
                          <w:pStyle w:val="af4"/>
                          <w:spacing w:before="120"/>
                          <w:jc w:val="center"/>
                          <w:rPr>
                            <w:bCs/>
                            <w:sz w:val="22"/>
                            <w:szCs w:val="22"/>
                          </w:rPr>
                        </w:pPr>
                        <w:r w:rsidRPr="00B71D29">
                          <w:rPr>
                            <w:bCs/>
                            <w:sz w:val="22"/>
                            <w:szCs w:val="22"/>
                          </w:rPr>
                          <w:t>0</w:t>
                        </w:r>
                      </w:p>
                    </w:tc>
                  </w:tr>
                  <w:tr w:rsidR="00506A30" w:rsidRPr="00B71D29" w:rsidTr="00093054">
                    <w:trPr>
                      <w:cantSplit/>
                      <w:trHeight w:val="243"/>
                    </w:trPr>
                    <w:tc>
                      <w:tcPr>
                        <w:tcW w:w="567" w:type="dxa"/>
                        <w:vMerge w:val="restart"/>
                        <w:tcBorders>
                          <w:top w:val="single" w:sz="4" w:space="0" w:color="auto"/>
                          <w:left w:val="single" w:sz="4" w:space="0" w:color="auto"/>
                          <w:bottom w:val="single" w:sz="4" w:space="0" w:color="auto"/>
                        </w:tcBorders>
                        <w:vAlign w:val="center"/>
                      </w:tcPr>
                      <w:p w:rsidR="00506A30" w:rsidRPr="00B71D29" w:rsidRDefault="00506A30" w:rsidP="00093054">
                        <w:pPr>
                          <w:pStyle w:val="af4"/>
                          <w:spacing w:before="120"/>
                          <w:jc w:val="center"/>
                          <w:rPr>
                            <w:sz w:val="22"/>
                            <w:szCs w:val="22"/>
                            <w:vertAlign w:val="subscript"/>
                            <w:lang w:val="en-US"/>
                          </w:rPr>
                        </w:pPr>
                        <w:r w:rsidRPr="00B71D29">
                          <w:rPr>
                            <w:bCs/>
                            <w:sz w:val="22"/>
                            <w:szCs w:val="22"/>
                          </w:rPr>
                          <w:t>БО</w:t>
                        </w:r>
                        <w:proofErr w:type="spellStart"/>
                        <w:proofErr w:type="gramStart"/>
                        <w:r w:rsidRPr="00B71D29">
                          <w:rPr>
                            <w:bCs/>
                            <w:sz w:val="22"/>
                            <w:szCs w:val="22"/>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506A30" w:rsidRPr="00B71D29" w:rsidRDefault="00506A30" w:rsidP="00093054">
                        <w:pPr>
                          <w:pStyle w:val="af4"/>
                          <w:spacing w:before="120"/>
                          <w:ind w:left="-57" w:right="-57"/>
                          <w:jc w:val="center"/>
                          <w:rPr>
                            <w:sz w:val="22"/>
                            <w:szCs w:val="22"/>
                            <w:lang w:val="en-US"/>
                          </w:rPr>
                        </w:pPr>
                        <w:r w:rsidRPr="00B71D29">
                          <w:rPr>
                            <w:sz w:val="22"/>
                            <w:szCs w:val="22"/>
                          </w:rPr>
                          <w:t>=</w:t>
                        </w:r>
                      </w:p>
                    </w:tc>
                    <w:tc>
                      <w:tcPr>
                        <w:tcW w:w="2409" w:type="dxa"/>
                        <w:tcBorders>
                          <w:top w:val="single" w:sz="4" w:space="0" w:color="auto"/>
                          <w:left w:val="nil"/>
                          <w:bottom w:val="single" w:sz="4" w:space="0" w:color="auto"/>
                        </w:tcBorders>
                      </w:tcPr>
                      <w:p w:rsidR="00506A30" w:rsidRPr="00B71D29" w:rsidRDefault="00506A30" w:rsidP="00093054">
                        <w:pPr>
                          <w:pStyle w:val="af4"/>
                          <w:spacing w:before="120"/>
                          <w:jc w:val="center"/>
                          <w:rPr>
                            <w:sz w:val="22"/>
                            <w:szCs w:val="22"/>
                          </w:rPr>
                        </w:pPr>
                        <w:r w:rsidRPr="00B71D29">
                          <w:rPr>
                            <w:sz w:val="22"/>
                            <w:szCs w:val="22"/>
                          </w:rPr>
                          <w:t>О</w:t>
                        </w:r>
                        <w:r w:rsidRPr="00B71D29">
                          <w:rPr>
                            <w:sz w:val="22"/>
                            <w:szCs w:val="22"/>
                            <w:vertAlign w:val="subscript"/>
                          </w:rPr>
                          <w:t xml:space="preserve"> </w:t>
                        </w:r>
                        <w:proofErr w:type="spellStart"/>
                        <w:r w:rsidRPr="00B71D29">
                          <w:rPr>
                            <w:sz w:val="22"/>
                            <w:szCs w:val="22"/>
                            <w:vertAlign w:val="subscript"/>
                            <w:lang w:val="en-US"/>
                          </w:rPr>
                          <w:t>i</w:t>
                        </w:r>
                        <w:proofErr w:type="spellEnd"/>
                        <w:r w:rsidRPr="00B71D29">
                          <w:rPr>
                            <w:sz w:val="22"/>
                            <w:szCs w:val="22"/>
                            <w:vertAlign w:val="subscript"/>
                          </w:rPr>
                          <w:t xml:space="preserve"> </w:t>
                        </w:r>
                        <w:r w:rsidRPr="00B71D29">
                          <w:rPr>
                            <w:sz w:val="22"/>
                            <w:szCs w:val="22"/>
                          </w:rPr>
                          <w:t xml:space="preserve"> - </w:t>
                        </w:r>
                        <w:proofErr w:type="spellStart"/>
                        <w:r w:rsidRPr="00B71D29">
                          <w:rPr>
                            <w:sz w:val="22"/>
                            <w:szCs w:val="22"/>
                            <w:lang w:val="en-US"/>
                          </w:rPr>
                          <w:t>O</w:t>
                        </w:r>
                        <w:r w:rsidRPr="00B71D29">
                          <w:rPr>
                            <w:sz w:val="22"/>
                            <w:szCs w:val="22"/>
                            <w:vertAlign w:val="subscript"/>
                            <w:lang w:val="en-US"/>
                          </w:rPr>
                          <w:t>min</w:t>
                        </w:r>
                        <w:proofErr w:type="spellEnd"/>
                      </w:p>
                    </w:tc>
                    <w:tc>
                      <w:tcPr>
                        <w:tcW w:w="993" w:type="dxa"/>
                        <w:vMerge w:val="restart"/>
                        <w:tcBorders>
                          <w:top w:val="single" w:sz="4" w:space="0" w:color="auto"/>
                          <w:bottom w:val="single" w:sz="4" w:space="0" w:color="auto"/>
                        </w:tcBorders>
                        <w:vAlign w:val="center"/>
                      </w:tcPr>
                      <w:p w:rsidR="00506A30" w:rsidRPr="00B71D29" w:rsidRDefault="00506A30" w:rsidP="00093054">
                        <w:pPr>
                          <w:pStyle w:val="af4"/>
                          <w:spacing w:before="120"/>
                          <w:rPr>
                            <w:sz w:val="22"/>
                            <w:szCs w:val="22"/>
                          </w:rPr>
                        </w:pPr>
                        <w:r w:rsidRPr="00B71D29">
                          <w:rPr>
                            <w:bCs/>
                            <w:sz w:val="22"/>
                            <w:szCs w:val="22"/>
                          </w:rPr>
                          <w:t>* К</w:t>
                        </w:r>
                      </w:p>
                    </w:tc>
                    <w:tc>
                      <w:tcPr>
                        <w:tcW w:w="1111" w:type="dxa"/>
                        <w:vMerge w:val="restart"/>
                        <w:tcBorders>
                          <w:top w:val="single" w:sz="4" w:space="0" w:color="auto"/>
                          <w:right w:val="single" w:sz="4" w:space="0" w:color="auto"/>
                        </w:tcBorders>
                      </w:tcPr>
                      <w:p w:rsidR="00506A30" w:rsidRPr="00B71D29" w:rsidRDefault="00506A30" w:rsidP="00093054">
                        <w:pPr>
                          <w:pStyle w:val="af4"/>
                          <w:spacing w:before="120"/>
                          <w:jc w:val="center"/>
                          <w:rPr>
                            <w:bCs/>
                            <w:sz w:val="22"/>
                            <w:szCs w:val="22"/>
                          </w:rPr>
                        </w:pPr>
                      </w:p>
                    </w:tc>
                  </w:tr>
                  <w:tr w:rsidR="00506A30" w:rsidRPr="00B71D29" w:rsidTr="00093054">
                    <w:trPr>
                      <w:cantSplit/>
                    </w:trPr>
                    <w:tc>
                      <w:tcPr>
                        <w:tcW w:w="567" w:type="dxa"/>
                        <w:vMerge/>
                        <w:tcBorders>
                          <w:top w:val="single" w:sz="4" w:space="0" w:color="auto"/>
                          <w:left w:val="single" w:sz="4" w:space="0" w:color="auto"/>
                          <w:bottom w:val="single" w:sz="4" w:space="0" w:color="auto"/>
                        </w:tcBorders>
                      </w:tcPr>
                      <w:p w:rsidR="00506A30" w:rsidRPr="00B71D29" w:rsidRDefault="00506A30" w:rsidP="00093054">
                        <w:pPr>
                          <w:pStyle w:val="af4"/>
                          <w:spacing w:before="120"/>
                          <w:jc w:val="center"/>
                          <w:rPr>
                            <w:sz w:val="22"/>
                            <w:szCs w:val="22"/>
                          </w:rPr>
                        </w:pPr>
                      </w:p>
                    </w:tc>
                    <w:tc>
                      <w:tcPr>
                        <w:tcW w:w="426" w:type="dxa"/>
                        <w:vMerge/>
                        <w:tcBorders>
                          <w:top w:val="single" w:sz="4" w:space="0" w:color="auto"/>
                          <w:bottom w:val="single" w:sz="4" w:space="0" w:color="auto"/>
                        </w:tcBorders>
                      </w:tcPr>
                      <w:p w:rsidR="00506A30" w:rsidRPr="00B71D29" w:rsidRDefault="00506A30" w:rsidP="00093054">
                        <w:pPr>
                          <w:pStyle w:val="af4"/>
                          <w:spacing w:before="120"/>
                          <w:jc w:val="center"/>
                          <w:rPr>
                            <w:sz w:val="22"/>
                            <w:szCs w:val="22"/>
                          </w:rPr>
                        </w:pPr>
                      </w:p>
                    </w:tc>
                    <w:tc>
                      <w:tcPr>
                        <w:tcW w:w="2409" w:type="dxa"/>
                        <w:tcBorders>
                          <w:top w:val="single" w:sz="4" w:space="0" w:color="auto"/>
                          <w:left w:val="nil"/>
                          <w:bottom w:val="single" w:sz="4" w:space="0" w:color="auto"/>
                        </w:tcBorders>
                      </w:tcPr>
                      <w:p w:rsidR="00506A30" w:rsidRPr="00B71D29" w:rsidRDefault="00506A30" w:rsidP="00093054">
                        <w:pPr>
                          <w:pStyle w:val="af4"/>
                          <w:spacing w:before="120"/>
                          <w:jc w:val="center"/>
                          <w:rPr>
                            <w:sz w:val="22"/>
                            <w:szCs w:val="22"/>
                          </w:rPr>
                        </w:pPr>
                        <w:proofErr w:type="spellStart"/>
                        <w:r w:rsidRPr="00B71D29">
                          <w:rPr>
                            <w:sz w:val="22"/>
                            <w:szCs w:val="22"/>
                            <w:lang w:val="en-US"/>
                          </w:rPr>
                          <w:t>O</w:t>
                        </w:r>
                        <w:r w:rsidRPr="00B71D29">
                          <w:rPr>
                            <w:sz w:val="22"/>
                            <w:szCs w:val="22"/>
                            <w:vertAlign w:val="subscript"/>
                            <w:lang w:val="en-US"/>
                          </w:rPr>
                          <w:t>max</w:t>
                        </w:r>
                        <w:proofErr w:type="spellEnd"/>
                        <w:r w:rsidRPr="00B71D29">
                          <w:rPr>
                            <w:sz w:val="22"/>
                            <w:szCs w:val="22"/>
                          </w:rPr>
                          <w:t xml:space="preserve"> - </w:t>
                        </w:r>
                        <w:proofErr w:type="spellStart"/>
                        <w:r w:rsidRPr="00B71D29">
                          <w:rPr>
                            <w:sz w:val="22"/>
                            <w:szCs w:val="22"/>
                            <w:lang w:val="en-US"/>
                          </w:rPr>
                          <w:t>O</w:t>
                        </w:r>
                        <w:r w:rsidRPr="00B71D29">
                          <w:rPr>
                            <w:sz w:val="22"/>
                            <w:szCs w:val="22"/>
                            <w:vertAlign w:val="subscript"/>
                            <w:lang w:val="en-US"/>
                          </w:rPr>
                          <w:t>min</w:t>
                        </w:r>
                        <w:proofErr w:type="spellEnd"/>
                      </w:p>
                    </w:tc>
                    <w:tc>
                      <w:tcPr>
                        <w:tcW w:w="993" w:type="dxa"/>
                        <w:vMerge/>
                        <w:tcBorders>
                          <w:top w:val="single" w:sz="4" w:space="0" w:color="auto"/>
                          <w:bottom w:val="single" w:sz="4" w:space="0" w:color="auto"/>
                        </w:tcBorders>
                      </w:tcPr>
                      <w:p w:rsidR="00506A30" w:rsidRPr="00B71D29" w:rsidRDefault="00506A30" w:rsidP="00093054">
                        <w:pPr>
                          <w:pStyle w:val="af4"/>
                          <w:spacing w:before="120"/>
                          <w:jc w:val="center"/>
                          <w:rPr>
                            <w:sz w:val="22"/>
                            <w:szCs w:val="22"/>
                          </w:rPr>
                        </w:pPr>
                      </w:p>
                    </w:tc>
                    <w:tc>
                      <w:tcPr>
                        <w:tcW w:w="1111" w:type="dxa"/>
                        <w:vMerge/>
                        <w:tcBorders>
                          <w:bottom w:val="single" w:sz="4" w:space="0" w:color="auto"/>
                          <w:right w:val="single" w:sz="4" w:space="0" w:color="auto"/>
                        </w:tcBorders>
                      </w:tcPr>
                      <w:p w:rsidR="00506A30" w:rsidRPr="00B71D29" w:rsidRDefault="00506A30" w:rsidP="00093054">
                        <w:pPr>
                          <w:pStyle w:val="af4"/>
                          <w:spacing w:before="120"/>
                          <w:jc w:val="center"/>
                          <w:rPr>
                            <w:sz w:val="22"/>
                            <w:szCs w:val="22"/>
                          </w:rPr>
                        </w:pPr>
                      </w:p>
                    </w:tc>
                  </w:tr>
                  <w:tr w:rsidR="00506A30" w:rsidRPr="00B71D29" w:rsidTr="00093054">
                    <w:trPr>
                      <w:cantSplit/>
                    </w:trPr>
                    <w:tc>
                      <w:tcPr>
                        <w:tcW w:w="4395" w:type="dxa"/>
                        <w:gridSpan w:val="4"/>
                        <w:tcBorders>
                          <w:top w:val="single" w:sz="4" w:space="0" w:color="auto"/>
                          <w:left w:val="single" w:sz="4" w:space="0" w:color="auto"/>
                          <w:bottom w:val="single" w:sz="4" w:space="0" w:color="auto"/>
                          <w:right w:val="single" w:sz="4" w:space="0" w:color="auto"/>
                        </w:tcBorders>
                      </w:tcPr>
                      <w:p w:rsidR="00506A30" w:rsidRPr="00B71D29" w:rsidRDefault="00506A30" w:rsidP="00093054">
                        <w:pPr>
                          <w:pStyle w:val="Style18"/>
                          <w:spacing w:line="278" w:lineRule="exact"/>
                          <w:rPr>
                            <w:b/>
                            <w:bCs/>
                            <w:i/>
                            <w:iCs/>
                            <w:sz w:val="22"/>
                            <w:szCs w:val="22"/>
                          </w:rPr>
                        </w:pPr>
                        <w:r w:rsidRPr="00B71D29">
                          <w:rPr>
                            <w:rStyle w:val="FontStyle33"/>
                            <w:sz w:val="22"/>
                            <w:szCs w:val="22"/>
                          </w:rPr>
                          <w:t xml:space="preserve">Сумма цен договоров </w:t>
                        </w:r>
                        <w:r w:rsidRPr="00B71D29">
                          <w:rPr>
                            <w:rStyle w:val="FontStyle34"/>
                          </w:rPr>
                          <w:t xml:space="preserve">сопоставимого характера и объема </w:t>
                        </w:r>
                        <w:r w:rsidRPr="00B71D29">
                          <w:rPr>
                            <w:rStyle w:val="FontStyle33"/>
                            <w:sz w:val="22"/>
                            <w:szCs w:val="22"/>
                          </w:rPr>
                          <w:t>равна, либо превышает</w:t>
                        </w:r>
                        <w:r w:rsidRPr="00B71D29">
                          <w:rPr>
                            <w:sz w:val="22"/>
                            <w:szCs w:val="22"/>
                          </w:rPr>
                          <w:t xml:space="preserve"> </w:t>
                        </w:r>
                        <w:proofErr w:type="spellStart"/>
                        <w:r w:rsidRPr="00B71D29">
                          <w:rPr>
                            <w:sz w:val="22"/>
                            <w:szCs w:val="22"/>
                            <w:lang w:val="en-US"/>
                          </w:rPr>
                          <w:t>O</w:t>
                        </w:r>
                        <w:r w:rsidRPr="00B71D29">
                          <w:rPr>
                            <w:sz w:val="22"/>
                            <w:szCs w:val="22"/>
                            <w:vertAlign w:val="subscript"/>
                            <w:lang w:val="en-US"/>
                          </w:rPr>
                          <w:t>max</w:t>
                        </w:r>
                        <w:proofErr w:type="spellEnd"/>
                        <w:r w:rsidRPr="00B71D29">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506A30" w:rsidRPr="00B71D29" w:rsidRDefault="00506A30" w:rsidP="00093054">
                        <w:pPr>
                          <w:pStyle w:val="af4"/>
                          <w:spacing w:before="120"/>
                          <w:jc w:val="center"/>
                          <w:rPr>
                            <w:sz w:val="22"/>
                            <w:szCs w:val="22"/>
                          </w:rPr>
                        </w:pPr>
                        <w:r w:rsidRPr="00B71D29">
                          <w:rPr>
                            <w:sz w:val="22"/>
                            <w:szCs w:val="22"/>
                          </w:rPr>
                          <w:t>К</w:t>
                        </w:r>
                      </w:p>
                    </w:tc>
                  </w:tr>
                </w:tbl>
                <w:p w:rsidR="00506A30" w:rsidRPr="00B71D29" w:rsidRDefault="00506A30" w:rsidP="00093054">
                  <w:pPr>
                    <w:pStyle w:val="Style10"/>
                    <w:spacing w:before="77" w:line="322" w:lineRule="exact"/>
                    <w:rPr>
                      <w:rStyle w:val="FontStyle36"/>
                    </w:rPr>
                  </w:pPr>
                  <w:r w:rsidRPr="00B71D29">
                    <w:rPr>
                      <w:rStyle w:val="FontStyle36"/>
                    </w:rPr>
                    <w:t xml:space="preserve">где: </w:t>
                  </w:r>
                </w:p>
                <w:p w:rsidR="00506A30" w:rsidRPr="00506A30" w:rsidRDefault="00506A30" w:rsidP="00093054">
                  <w:pPr>
                    <w:pStyle w:val="Style10"/>
                    <w:spacing w:line="276" w:lineRule="auto"/>
                    <w:rPr>
                      <w:rStyle w:val="FontStyle36"/>
                      <w:sz w:val="22"/>
                      <w:szCs w:val="22"/>
                    </w:rPr>
                  </w:pPr>
                  <w:proofErr w:type="gramStart"/>
                  <w:r w:rsidRPr="00B71D29">
                    <w:rPr>
                      <w:rStyle w:val="FontStyle36"/>
                    </w:rPr>
                    <w:t>К</w:t>
                  </w:r>
                  <w:proofErr w:type="gramEnd"/>
                  <w:r w:rsidRPr="00B71D29">
                    <w:rPr>
                      <w:rStyle w:val="FontStyle36"/>
                    </w:rPr>
                    <w:t xml:space="preserve"> - </w:t>
                  </w:r>
                  <w:proofErr w:type="gramStart"/>
                  <w:r w:rsidRPr="00B71D29">
                    <w:rPr>
                      <w:sz w:val="22"/>
                      <w:szCs w:val="22"/>
                    </w:rPr>
                    <w:t>значимость</w:t>
                  </w:r>
                  <w:proofErr w:type="gramEnd"/>
                  <w:r w:rsidRPr="00B71D29">
                    <w:rPr>
                      <w:sz w:val="22"/>
                      <w:szCs w:val="22"/>
                    </w:rPr>
                    <w:t xml:space="preserve"> ценового критерия в соответствии с табличным значением, указанным в Информационной карте </w:t>
                  </w:r>
                  <w:r w:rsidRPr="00506A30">
                    <w:rPr>
                      <w:sz w:val="22"/>
                      <w:szCs w:val="22"/>
                    </w:rPr>
                    <w:t>документации.</w:t>
                  </w:r>
                </w:p>
                <w:p w:rsidR="00506A30" w:rsidRPr="00506A30" w:rsidRDefault="00506A30" w:rsidP="00093054">
                  <w:pPr>
                    <w:pStyle w:val="Style10"/>
                    <w:spacing w:line="276" w:lineRule="auto"/>
                    <w:rPr>
                      <w:rStyle w:val="FontStyle36"/>
                      <w:sz w:val="22"/>
                      <w:szCs w:val="22"/>
                    </w:rPr>
                  </w:pPr>
                  <w:r w:rsidRPr="00506A30">
                    <w:rPr>
                      <w:rStyle w:val="FontStyle36"/>
                      <w:sz w:val="22"/>
                      <w:szCs w:val="22"/>
                    </w:rPr>
                    <w:t>О</w:t>
                  </w:r>
                  <w:proofErr w:type="spellStart"/>
                  <w:r w:rsidRPr="00506A30">
                    <w:rPr>
                      <w:rStyle w:val="FontStyle32"/>
                      <w:sz w:val="22"/>
                      <w:szCs w:val="22"/>
                      <w:lang w:val="en-US"/>
                    </w:rPr>
                    <w:t>i</w:t>
                  </w:r>
                  <w:proofErr w:type="spellEnd"/>
                  <w:r w:rsidRPr="00506A30">
                    <w:rPr>
                      <w:rStyle w:val="FontStyle32"/>
                      <w:sz w:val="22"/>
                      <w:szCs w:val="22"/>
                    </w:rPr>
                    <w:t xml:space="preserve"> </w:t>
                  </w:r>
                  <w:r w:rsidRPr="00506A30">
                    <w:rPr>
                      <w:rStyle w:val="FontStyle36"/>
                      <w:sz w:val="22"/>
                      <w:szCs w:val="22"/>
                    </w:rPr>
                    <w:t xml:space="preserve">- сумма    цен    договоров   </w:t>
                  </w:r>
                  <w:r w:rsidRPr="00506A30">
                    <w:rPr>
                      <w:rStyle w:val="FontStyle34"/>
                    </w:rPr>
                    <w:t xml:space="preserve">сопоставимого   характера    и    объема </w:t>
                  </w:r>
                  <w:r w:rsidRPr="00506A30">
                    <w:rPr>
                      <w:rStyle w:val="FontStyle36"/>
                      <w:sz w:val="22"/>
                      <w:szCs w:val="22"/>
                    </w:rPr>
                    <w:t xml:space="preserve">за последние </w:t>
                  </w:r>
                  <w:r w:rsidRPr="00506A30">
                    <w:rPr>
                      <w:rStyle w:val="FontStyle34"/>
                    </w:rPr>
                    <w:t xml:space="preserve">3 </w:t>
                  </w:r>
                  <w:r w:rsidRPr="00506A30">
                    <w:rPr>
                      <w:rStyle w:val="FontStyle36"/>
                      <w:sz w:val="22"/>
                      <w:szCs w:val="22"/>
                    </w:rPr>
                    <w:t>года, руб</w:t>
                  </w:r>
                  <w:proofErr w:type="gramStart"/>
                  <w:r w:rsidRPr="00506A30">
                    <w:rPr>
                      <w:rStyle w:val="FontStyle36"/>
                      <w:sz w:val="22"/>
                      <w:szCs w:val="22"/>
                    </w:rPr>
                    <w:t>.с</w:t>
                  </w:r>
                  <w:proofErr w:type="gramEnd"/>
                  <w:r w:rsidRPr="00506A30">
                    <w:rPr>
                      <w:rStyle w:val="FontStyle36"/>
                      <w:sz w:val="22"/>
                      <w:szCs w:val="22"/>
                    </w:rPr>
                    <w:t xml:space="preserve"> НДС;</w:t>
                  </w:r>
                </w:p>
                <w:p w:rsidR="00506A30" w:rsidRPr="00506A30" w:rsidRDefault="00506A30" w:rsidP="00093054">
                  <w:pPr>
                    <w:pStyle w:val="Style10"/>
                    <w:spacing w:line="276" w:lineRule="auto"/>
                    <w:rPr>
                      <w:rStyle w:val="FontStyle36"/>
                      <w:sz w:val="22"/>
                      <w:szCs w:val="22"/>
                    </w:rPr>
                  </w:pPr>
                  <w:proofErr w:type="spellStart"/>
                  <w:r w:rsidRPr="00506A30">
                    <w:rPr>
                      <w:sz w:val="22"/>
                      <w:szCs w:val="22"/>
                      <w:lang w:val="en-US"/>
                    </w:rPr>
                    <w:t>O</w:t>
                  </w:r>
                  <w:r w:rsidRPr="00506A30">
                    <w:rPr>
                      <w:sz w:val="22"/>
                      <w:szCs w:val="22"/>
                      <w:vertAlign w:val="subscript"/>
                      <w:lang w:val="en-US"/>
                    </w:rPr>
                    <w:t>min</w:t>
                  </w:r>
                  <w:proofErr w:type="spellEnd"/>
                  <w:r w:rsidRPr="00506A30">
                    <w:rPr>
                      <w:sz w:val="22"/>
                      <w:szCs w:val="22"/>
                      <w:vertAlign w:val="subscript"/>
                    </w:rPr>
                    <w:t xml:space="preserve"> - </w:t>
                  </w:r>
                  <w:r w:rsidRPr="00506A30">
                    <w:rPr>
                      <w:rStyle w:val="FontStyle36"/>
                      <w:sz w:val="22"/>
                      <w:szCs w:val="22"/>
                    </w:rPr>
                    <w:t>начальная (максимальная) цена договора, руб.с НДС;</w:t>
                  </w:r>
                </w:p>
                <w:p w:rsidR="00506A30" w:rsidRPr="00506A30" w:rsidRDefault="00506A30" w:rsidP="00093054">
                  <w:pPr>
                    <w:pStyle w:val="af4"/>
                    <w:tabs>
                      <w:tab w:val="left" w:pos="368"/>
                    </w:tabs>
                    <w:spacing w:before="0" w:beforeAutospacing="0" w:after="0" w:line="276" w:lineRule="auto"/>
                    <w:rPr>
                      <w:b/>
                      <w:sz w:val="22"/>
                      <w:szCs w:val="22"/>
                    </w:rPr>
                  </w:pPr>
                  <w:proofErr w:type="spellStart"/>
                  <w:r w:rsidRPr="00506A30">
                    <w:rPr>
                      <w:sz w:val="22"/>
                      <w:szCs w:val="22"/>
                      <w:lang w:val="en-US"/>
                    </w:rPr>
                    <w:t>O</w:t>
                  </w:r>
                  <w:r w:rsidRPr="00506A30">
                    <w:rPr>
                      <w:sz w:val="22"/>
                      <w:szCs w:val="22"/>
                      <w:vertAlign w:val="subscript"/>
                      <w:lang w:val="en-US"/>
                    </w:rPr>
                    <w:t>max</w:t>
                  </w:r>
                  <w:proofErr w:type="spellEnd"/>
                  <w:r w:rsidRPr="00506A30">
                    <w:rPr>
                      <w:sz w:val="22"/>
                      <w:szCs w:val="22"/>
                      <w:vertAlign w:val="subscript"/>
                    </w:rPr>
                    <w:t xml:space="preserve"> - </w:t>
                  </w:r>
                  <w:r w:rsidRPr="00506A30">
                    <w:rPr>
                      <w:rStyle w:val="FontStyle36"/>
                      <w:sz w:val="22"/>
                      <w:szCs w:val="22"/>
                    </w:rPr>
                    <w:t xml:space="preserve">предельное значение суммы цен договоров </w:t>
                  </w:r>
                  <w:r w:rsidRPr="00506A30">
                    <w:rPr>
                      <w:rStyle w:val="FontStyle34"/>
                    </w:rPr>
                    <w:t xml:space="preserve">сопоставимого характера и объема, </w:t>
                  </w:r>
                  <w:r w:rsidRPr="00506A30">
                    <w:rPr>
                      <w:rStyle w:val="FontStyle36"/>
                      <w:sz w:val="22"/>
                      <w:szCs w:val="22"/>
                    </w:rPr>
                    <w:t xml:space="preserve">превышающее </w:t>
                  </w:r>
                  <w:proofErr w:type="spellStart"/>
                  <w:r w:rsidRPr="00506A30">
                    <w:rPr>
                      <w:sz w:val="22"/>
                      <w:szCs w:val="22"/>
                      <w:lang w:val="en-US"/>
                    </w:rPr>
                    <w:t>O</w:t>
                  </w:r>
                  <w:r w:rsidRPr="00506A30">
                    <w:rPr>
                      <w:sz w:val="22"/>
                      <w:szCs w:val="22"/>
                      <w:vertAlign w:val="subscript"/>
                      <w:lang w:val="en-US"/>
                    </w:rPr>
                    <w:t>min</w:t>
                  </w:r>
                  <w:proofErr w:type="spellEnd"/>
                  <w:r w:rsidRPr="00506A30">
                    <w:rPr>
                      <w:rStyle w:val="FontStyle36"/>
                      <w:sz w:val="22"/>
                      <w:szCs w:val="22"/>
                    </w:rPr>
                    <w:t xml:space="preserve"> в 3 раза</w:t>
                  </w:r>
                  <w:r w:rsidRPr="00506A30">
                    <w:rPr>
                      <w:rStyle w:val="FontStyle34"/>
                    </w:rPr>
                    <w:t xml:space="preserve">, </w:t>
                  </w:r>
                  <w:r w:rsidRPr="00506A30">
                    <w:rPr>
                      <w:rStyle w:val="FontStyle36"/>
                      <w:sz w:val="22"/>
                      <w:szCs w:val="22"/>
                    </w:rPr>
                    <w:t>руб.с НДС.</w:t>
                  </w:r>
                </w:p>
              </w:tc>
              <w:tc>
                <w:tcPr>
                  <w:tcW w:w="810" w:type="pct"/>
                  <w:tcBorders>
                    <w:top w:val="single" w:sz="6" w:space="0" w:color="auto"/>
                    <w:left w:val="single" w:sz="6" w:space="0" w:color="auto"/>
                    <w:bottom w:val="single" w:sz="6" w:space="0" w:color="auto"/>
                    <w:right w:val="single" w:sz="6" w:space="0" w:color="auto"/>
                  </w:tcBorders>
                </w:tcPr>
                <w:p w:rsidR="00506A30" w:rsidRPr="00B71D29" w:rsidRDefault="00506A30" w:rsidP="00093054">
                  <w:pPr>
                    <w:pStyle w:val="af4"/>
                    <w:spacing w:before="0" w:after="0"/>
                    <w:jc w:val="center"/>
                    <w:rPr>
                      <w:b/>
                      <w:sz w:val="22"/>
                      <w:szCs w:val="22"/>
                    </w:rPr>
                  </w:pPr>
                  <w:r w:rsidRPr="00B71D29">
                    <w:rPr>
                      <w:b/>
                      <w:sz w:val="22"/>
                      <w:szCs w:val="22"/>
                    </w:rPr>
                    <w:t>5%</w:t>
                  </w:r>
                </w:p>
              </w:tc>
            </w:tr>
            <w:tr w:rsidR="00506A30" w:rsidRPr="00B71D29" w:rsidTr="00093054">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rPr>
                      <w:sz w:val="22"/>
                      <w:szCs w:val="22"/>
                    </w:rPr>
                  </w:pPr>
                  <w:r w:rsidRPr="00B71D29">
                    <w:rPr>
                      <w:sz w:val="22"/>
                      <w:szCs w:val="22"/>
                    </w:rPr>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506A30" w:rsidRPr="00B71D29" w:rsidRDefault="00506A30" w:rsidP="00093054">
                  <w:pPr>
                    <w:jc w:val="center"/>
                    <w:rPr>
                      <w:b/>
                      <w:sz w:val="22"/>
                      <w:szCs w:val="22"/>
                    </w:rPr>
                  </w:pPr>
                  <w:r w:rsidRPr="00B71D29">
                    <w:rPr>
                      <w:b/>
                      <w:sz w:val="22"/>
                      <w:szCs w:val="22"/>
                    </w:rPr>
                    <w:t>100%</w:t>
                  </w:r>
                </w:p>
              </w:tc>
            </w:tr>
          </w:tbl>
          <w:p w:rsidR="00506A30" w:rsidRPr="000C1F00" w:rsidRDefault="00506A30" w:rsidP="000C1F00">
            <w:pPr>
              <w:ind w:right="153"/>
            </w:pPr>
          </w:p>
        </w:tc>
      </w:tr>
      <w:tr w:rsidR="000D56E2" w:rsidRPr="00CC2B95" w:rsidTr="00237760">
        <w:trPr>
          <w:trHeight w:val="550"/>
        </w:trPr>
        <w:tc>
          <w:tcPr>
            <w:tcW w:w="781" w:type="dxa"/>
          </w:tcPr>
          <w:p w:rsidR="000D56E2" w:rsidRPr="00506A30" w:rsidRDefault="000D56E2" w:rsidP="00506A30">
            <w:pPr>
              <w:numPr>
                <w:ilvl w:val="0"/>
                <w:numId w:val="46"/>
              </w:numPr>
              <w:ind w:left="0" w:hanging="15"/>
              <w:jc w:val="center"/>
              <w:rPr>
                <w:b/>
              </w:rPr>
            </w:pPr>
            <w:bookmarkStart w:id="288" w:name="_Ref317255017"/>
          </w:p>
        </w:tc>
        <w:bookmarkEnd w:id="288"/>
        <w:tc>
          <w:tcPr>
            <w:tcW w:w="3228" w:type="dxa"/>
          </w:tcPr>
          <w:p w:rsidR="000D56E2" w:rsidRPr="002E13C6" w:rsidRDefault="000D56E2" w:rsidP="006F2BE4">
            <w:pPr>
              <w:ind w:right="153"/>
            </w:pPr>
            <w:r w:rsidRPr="002E13C6">
              <w:t>Оценка заявок н</w:t>
            </w:r>
            <w:r w:rsidR="00245CC2">
              <w:t>а участие в запросе предложений</w:t>
            </w:r>
          </w:p>
        </w:tc>
        <w:tc>
          <w:tcPr>
            <w:tcW w:w="11089" w:type="dxa"/>
          </w:tcPr>
          <w:p w:rsidR="000D56E2" w:rsidRPr="00245CC2" w:rsidRDefault="00245CC2" w:rsidP="00245CC2">
            <w:pPr>
              <w:ind w:right="153" w:firstLine="636"/>
              <w:jc w:val="both"/>
            </w:pPr>
            <w:r w:rsidRPr="00892C71">
              <w:t>Согласно методике оценки заявок на участие в запросе предложений, приведенной в разделе 8 документации по запросу предложений</w:t>
            </w:r>
          </w:p>
        </w:tc>
      </w:tr>
      <w:tr w:rsidR="000D56E2" w:rsidRPr="00CC2B95" w:rsidTr="00237760">
        <w:trPr>
          <w:trHeight w:val="194"/>
        </w:trPr>
        <w:tc>
          <w:tcPr>
            <w:tcW w:w="781" w:type="dxa"/>
          </w:tcPr>
          <w:p w:rsidR="000D56E2" w:rsidRPr="00506A30" w:rsidRDefault="000D56E2" w:rsidP="00506A30">
            <w:pPr>
              <w:numPr>
                <w:ilvl w:val="0"/>
                <w:numId w:val="46"/>
              </w:numPr>
              <w:ind w:left="0" w:hanging="15"/>
              <w:jc w:val="center"/>
              <w:rPr>
                <w:b/>
              </w:rPr>
            </w:pPr>
            <w:bookmarkStart w:id="289" w:name="_Ref317254659"/>
          </w:p>
        </w:tc>
        <w:bookmarkEnd w:id="289"/>
        <w:tc>
          <w:tcPr>
            <w:tcW w:w="3228" w:type="dxa"/>
          </w:tcPr>
          <w:p w:rsidR="000D56E2" w:rsidRPr="002E13C6" w:rsidRDefault="000D56E2" w:rsidP="00245CC2">
            <w:pPr>
              <w:ind w:right="153"/>
              <w:rPr>
                <w:spacing w:val="-6"/>
              </w:rPr>
            </w:pPr>
            <w:r w:rsidRPr="002E13C6">
              <w:rPr>
                <w:spacing w:val="-6"/>
              </w:rPr>
              <w:t>Срок заключения договора</w:t>
            </w:r>
          </w:p>
        </w:tc>
        <w:tc>
          <w:tcPr>
            <w:tcW w:w="11089" w:type="dxa"/>
          </w:tcPr>
          <w:tbl>
            <w:tblPr>
              <w:tblW w:w="14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4716"/>
            </w:tblGrid>
            <w:tr w:rsidR="00DD01E7" w:rsidRPr="00BB42A6" w:rsidTr="00FB5598">
              <w:trPr>
                <w:trHeight w:val="194"/>
              </w:trPr>
              <w:tc>
                <w:tcPr>
                  <w:tcW w:w="9399" w:type="dxa"/>
                </w:tcPr>
                <w:p w:rsidR="00DD01E7" w:rsidRPr="00B3087B" w:rsidRDefault="00DD01E7" w:rsidP="00237760">
                  <w:proofErr w:type="gramStart"/>
                  <w:r w:rsidRPr="00BB42A6">
                    <w:t xml:space="preserve">Заказчик в </w:t>
                  </w:r>
                  <w:r w:rsidRPr="00B3087B">
                    <w:t xml:space="preserve">течение </w:t>
                  </w:r>
                  <w:r w:rsidRPr="00B3087B">
                    <w:rPr>
                      <w:b/>
                      <w:bCs/>
                      <w:i/>
                      <w:iCs/>
                    </w:rPr>
                    <w:t>5 (пяти) рабочих дней</w:t>
                  </w:r>
                  <w:r w:rsidRPr="00B3087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Запроса предложений, в проект договора, прилагаемый к документации.</w:t>
                  </w:r>
                  <w:proofErr w:type="gramEnd"/>
                  <w:r w:rsidRPr="00B3087B">
                    <w:t xml:space="preserve"> Победитель Запрос предложений обязан предоставить заказчику подписанный и заверенный печатью со своей стороны договор </w:t>
                  </w:r>
                  <w:r w:rsidRPr="00B3087B">
                    <w:rPr>
                      <w:bCs/>
                      <w:iCs/>
                    </w:rPr>
                    <w:t>в течение 5 (пяти) дней</w:t>
                  </w:r>
                  <w:r w:rsidRPr="00B3087B">
                    <w:t xml:space="preserve"> со дня направления указанного договора.</w:t>
                  </w:r>
                </w:p>
                <w:p w:rsidR="00DD01E7" w:rsidRPr="00BB42A6" w:rsidRDefault="00DD01E7" w:rsidP="00237760">
                  <w:pPr>
                    <w:ind w:right="153"/>
                  </w:pPr>
                  <w:r w:rsidRPr="00B3087B">
                    <w:rPr>
                      <w:bCs/>
                    </w:rPr>
                    <w:t>Д</w:t>
                  </w:r>
                  <w:r w:rsidRPr="00B3087B">
                    <w:t>оговор заключается в течение </w:t>
                  </w:r>
                  <w:r w:rsidRPr="00B3087B">
                    <w:rPr>
                      <w:b/>
                      <w:i/>
                    </w:rPr>
                    <w:t>20 (двадцати)</w:t>
                  </w:r>
                  <w:r w:rsidRPr="00B3087B">
                    <w:t xml:space="preserve"> дней, но не ранее чем</w:t>
                  </w:r>
                  <w:r w:rsidRPr="00BB42A6">
                    <w:t xml:space="preserve"> через 10 (десять) дней после размещения </w:t>
                  </w:r>
                  <w:proofErr w:type="gramStart"/>
                  <w:r w:rsidRPr="00BB42A6">
                    <w:t>протокола подведения итогов Запроса предложений</w:t>
                  </w:r>
                  <w:proofErr w:type="gramEnd"/>
                  <w:r w:rsidRPr="00BB42A6">
                    <w:t xml:space="preserve"> или признания Запроса предложений несостоявшимся на официальном сайте и на ЭТП.</w:t>
                  </w:r>
                </w:p>
                <w:p w:rsidR="00DD01E7" w:rsidRPr="00BB42A6" w:rsidRDefault="00DD01E7" w:rsidP="00237760">
                  <w:pPr>
                    <w:ind w:right="153" w:firstLine="669"/>
                    <w:rPr>
                      <w:color w:val="FF0000"/>
                      <w:spacing w:val="-6"/>
                    </w:rPr>
                  </w:pPr>
                  <w:r w:rsidRPr="00BB42A6">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BB42A6">
                    <w:rPr>
                      <w:spacing w:val="-6"/>
                    </w:rPr>
                    <w:t>изменения</w:t>
                  </w:r>
                  <w:proofErr w:type="gramEnd"/>
                  <w:r w:rsidRPr="00BB42A6">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bl>
          <w:p w:rsidR="000D56E2" w:rsidRPr="002E13C6" w:rsidRDefault="000D56E2" w:rsidP="006F2BE4">
            <w:pPr>
              <w:ind w:right="153" w:firstLine="669"/>
              <w:jc w:val="both"/>
              <w:rPr>
                <w:color w:val="FF0000"/>
                <w:spacing w:val="-6"/>
              </w:rPr>
            </w:pPr>
          </w:p>
        </w:tc>
      </w:tr>
      <w:tr w:rsidR="000D56E2" w:rsidRPr="00CC2B95" w:rsidTr="00237760">
        <w:trPr>
          <w:trHeight w:val="194"/>
        </w:trPr>
        <w:tc>
          <w:tcPr>
            <w:tcW w:w="781" w:type="dxa"/>
          </w:tcPr>
          <w:p w:rsidR="000D56E2" w:rsidRPr="00506A30" w:rsidRDefault="000D56E2" w:rsidP="00506A30">
            <w:pPr>
              <w:numPr>
                <w:ilvl w:val="0"/>
                <w:numId w:val="46"/>
              </w:numPr>
              <w:ind w:left="0" w:hanging="15"/>
              <w:jc w:val="center"/>
              <w:rPr>
                <w:b/>
              </w:rPr>
            </w:pPr>
            <w:bookmarkStart w:id="290" w:name="_Ref317256138"/>
          </w:p>
        </w:tc>
        <w:bookmarkEnd w:id="290"/>
        <w:tc>
          <w:tcPr>
            <w:tcW w:w="3228" w:type="dxa"/>
          </w:tcPr>
          <w:p w:rsidR="000D56E2" w:rsidRPr="002E13C6" w:rsidRDefault="000D56E2" w:rsidP="00245CC2">
            <w:pPr>
              <w:ind w:right="153"/>
              <w:rPr>
                <w:spacing w:val="-6"/>
              </w:rPr>
            </w:pPr>
            <w:r w:rsidRPr="002E13C6">
              <w:rPr>
                <w:spacing w:val="-6"/>
              </w:rPr>
              <w:t xml:space="preserve">Обеспечение исполнения договора </w:t>
            </w:r>
          </w:p>
        </w:tc>
        <w:tc>
          <w:tcPr>
            <w:tcW w:w="11089" w:type="dxa"/>
          </w:tcPr>
          <w:p w:rsidR="00280ADB" w:rsidRPr="002E13C6" w:rsidRDefault="001F6C0F" w:rsidP="00245CC2">
            <w:pPr>
              <w:pStyle w:val="33"/>
              <w:shd w:val="clear" w:color="auto" w:fill="FFFFFF"/>
              <w:tabs>
                <w:tab w:val="left" w:pos="1276"/>
              </w:tabs>
              <w:spacing w:line="288" w:lineRule="auto"/>
              <w:ind w:firstLine="0"/>
              <w:rPr>
                <w:spacing w:val="-6"/>
              </w:rPr>
            </w:pPr>
            <w:r>
              <w:rPr>
                <w:color w:val="auto"/>
                <w:u w:val="none"/>
              </w:rPr>
              <w:t xml:space="preserve">Не </w:t>
            </w:r>
            <w:r w:rsidR="00245CC2">
              <w:rPr>
                <w:color w:val="auto"/>
                <w:u w:val="none"/>
              </w:rPr>
              <w:t>требуется</w:t>
            </w:r>
          </w:p>
        </w:tc>
      </w:tr>
      <w:tr w:rsidR="000D56E2" w:rsidRPr="00CC2B95" w:rsidTr="00237760">
        <w:trPr>
          <w:trHeight w:val="194"/>
        </w:trPr>
        <w:tc>
          <w:tcPr>
            <w:tcW w:w="781" w:type="dxa"/>
          </w:tcPr>
          <w:p w:rsidR="000D56E2" w:rsidRPr="00506A30" w:rsidRDefault="000D56E2" w:rsidP="00506A30">
            <w:pPr>
              <w:numPr>
                <w:ilvl w:val="0"/>
                <w:numId w:val="46"/>
              </w:numPr>
              <w:ind w:left="0" w:hanging="15"/>
              <w:jc w:val="center"/>
              <w:rPr>
                <w:b/>
              </w:rPr>
            </w:pPr>
          </w:p>
        </w:tc>
        <w:tc>
          <w:tcPr>
            <w:tcW w:w="3228" w:type="dxa"/>
          </w:tcPr>
          <w:p w:rsidR="000D56E2" w:rsidRPr="002E13C6" w:rsidRDefault="000D56E2" w:rsidP="006F2BE4">
            <w:pPr>
              <w:ind w:right="153"/>
              <w:jc w:val="both"/>
              <w:rPr>
                <w:spacing w:val="-6"/>
              </w:rPr>
            </w:pPr>
            <w:r w:rsidRPr="00E7549D">
              <w:t xml:space="preserve">[В случае </w:t>
            </w:r>
            <w:proofErr w:type="gramStart"/>
            <w:r w:rsidRPr="00E7549D">
              <w:t>выбора способа предоставления обеспечения исполнения договора</w:t>
            </w:r>
            <w:proofErr w:type="gramEnd"/>
            <w:r w:rsidRPr="00E7549D">
              <w:t xml:space="preserve"> и/или возврата аванса и/или обеспечения гарантийных обязательств в виде передачи заказчику денежных средств]</w:t>
            </w:r>
            <w:r w:rsidRPr="002E13C6">
              <w:rPr>
                <w:b/>
                <w:i/>
              </w:rPr>
              <w:t xml:space="preserve">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AE6057" w:rsidRDefault="00AE6057" w:rsidP="00AE6057">
            <w:pPr>
              <w:keepNext/>
            </w:pPr>
            <w:r>
              <w:t xml:space="preserve">Банковские реквизиты: </w:t>
            </w:r>
          </w:p>
          <w:p w:rsidR="00AE6057" w:rsidRDefault="00AE6057" w:rsidP="00AE6057">
            <w:pPr>
              <w:rPr>
                <w:u w:val="single"/>
              </w:rPr>
            </w:pPr>
            <w:proofErr w:type="gramStart"/>
            <w:r>
              <w:t>Р</w:t>
            </w:r>
            <w:proofErr w:type="gramEnd"/>
            <w:r>
              <w:t>/с _</w:t>
            </w:r>
            <w:r>
              <w:rPr>
                <w:u w:val="single"/>
              </w:rPr>
              <w:t>40702810010000001510</w:t>
            </w:r>
            <w:r>
              <w:t>_</w:t>
            </w:r>
            <w:r>
              <w:rPr>
                <w:u w:val="single"/>
              </w:rPr>
              <w:t>Филиал ГПБ (ОАО) в г. Томске</w:t>
            </w:r>
          </w:p>
          <w:p w:rsidR="00AE6057" w:rsidRDefault="00AE6057" w:rsidP="00AE6057">
            <w:proofErr w:type="gramStart"/>
            <w:r>
              <w:t>К</w:t>
            </w:r>
            <w:proofErr w:type="gramEnd"/>
            <w:r>
              <w:t>/счет __</w:t>
            </w:r>
            <w:r>
              <w:rPr>
                <w:u w:val="single"/>
              </w:rPr>
              <w:t>30101810800000000758</w:t>
            </w:r>
            <w:r>
              <w:t>__</w:t>
            </w:r>
          </w:p>
          <w:p w:rsidR="00AE6057" w:rsidRDefault="00AE6057" w:rsidP="00AE6057">
            <w:r>
              <w:t xml:space="preserve">БИК </w:t>
            </w:r>
            <w:r>
              <w:rPr>
                <w:u w:val="single"/>
              </w:rPr>
              <w:t>046902758</w:t>
            </w:r>
            <w:r>
              <w:t>__</w:t>
            </w:r>
          </w:p>
          <w:p w:rsidR="00A0115C" w:rsidRDefault="00A0115C" w:rsidP="006F2BE4">
            <w:pPr>
              <w:ind w:right="153" w:firstLine="636"/>
              <w:jc w:val="both"/>
              <w:rPr>
                <w:b/>
                <w:bCs/>
                <w:i/>
              </w:rPr>
            </w:pPr>
          </w:p>
          <w:p w:rsidR="00A0115C" w:rsidRDefault="00A0115C" w:rsidP="00A0115C"/>
          <w:p w:rsidR="00A0115C" w:rsidRPr="00242479" w:rsidRDefault="00A0115C" w:rsidP="00A0115C"/>
          <w:p w:rsidR="000D56E2" w:rsidRPr="00A0115C" w:rsidRDefault="000D56E2" w:rsidP="00A0115C">
            <w:pPr>
              <w:ind w:firstLine="709"/>
            </w:pPr>
          </w:p>
        </w:tc>
      </w:tr>
      <w:tr w:rsidR="000D56E2" w:rsidRPr="00CC2B95" w:rsidTr="00237760">
        <w:trPr>
          <w:trHeight w:val="194"/>
        </w:trPr>
        <w:tc>
          <w:tcPr>
            <w:tcW w:w="781" w:type="dxa"/>
          </w:tcPr>
          <w:p w:rsidR="000D56E2" w:rsidRPr="00506A30" w:rsidRDefault="000D56E2" w:rsidP="00506A30">
            <w:pPr>
              <w:numPr>
                <w:ilvl w:val="0"/>
                <w:numId w:val="46"/>
              </w:numPr>
              <w:ind w:left="0" w:hanging="15"/>
              <w:jc w:val="center"/>
              <w:rPr>
                <w:b/>
              </w:rPr>
            </w:pPr>
            <w:bookmarkStart w:id="291" w:name="_Ref321836472"/>
          </w:p>
        </w:tc>
        <w:bookmarkEnd w:id="291"/>
        <w:tc>
          <w:tcPr>
            <w:tcW w:w="3228" w:type="dxa"/>
          </w:tcPr>
          <w:p w:rsidR="000D56E2" w:rsidRPr="002E13C6" w:rsidRDefault="000D56E2" w:rsidP="006F2BE4">
            <w:pPr>
              <w:ind w:right="153"/>
              <w:jc w:val="both"/>
              <w:rPr>
                <w:b/>
                <w:i/>
              </w:rPr>
            </w:pPr>
            <w:r w:rsidRPr="002E13C6">
              <w:t xml:space="preserve">Порядок обжалования действий заказчика, </w:t>
            </w:r>
            <w:r w:rsidRPr="002E13C6">
              <w:lastRenderedPageBreak/>
              <w:t>организатора запроса предложений, закупочной комиссии</w:t>
            </w:r>
          </w:p>
        </w:tc>
        <w:tc>
          <w:tcPr>
            <w:tcW w:w="11089" w:type="dxa"/>
          </w:tcPr>
          <w:p w:rsidR="000D56E2" w:rsidRPr="00E35C74" w:rsidRDefault="000D56E2" w:rsidP="006F2BE4">
            <w:pPr>
              <w:pStyle w:val="af4"/>
              <w:spacing w:before="0" w:beforeAutospacing="0" w:after="0" w:afterAutospacing="0"/>
              <w:ind w:right="153"/>
              <w:jc w:val="both"/>
            </w:pPr>
            <w:r w:rsidRPr="00E35C74">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w:t>
            </w:r>
            <w:r w:rsidRPr="00E35C74">
              <w:lastRenderedPageBreak/>
              <w:t xml:space="preserve">отсканированном виде по электронному адресу </w:t>
            </w:r>
            <w:hyperlink r:id="rId22" w:history="1">
              <w:r w:rsidRPr="00E35C74">
                <w:rPr>
                  <w:rStyle w:val="afb"/>
                  <w:lang w:val="en-US"/>
                </w:rPr>
                <w:t>arbitration</w:t>
              </w:r>
              <w:r w:rsidRPr="00E35C74">
                <w:rPr>
                  <w:rStyle w:val="afb"/>
                </w:rPr>
                <w:t>@</w:t>
              </w:r>
              <w:r w:rsidRPr="00E35C74">
                <w:rPr>
                  <w:rStyle w:val="afb"/>
                  <w:lang w:val="en-US"/>
                </w:rPr>
                <w:t>tvel</w:t>
              </w:r>
              <w:r w:rsidRPr="00E35C74">
                <w:rPr>
                  <w:rStyle w:val="afb"/>
                </w:rPr>
                <w:t>.</w:t>
              </w:r>
              <w:r w:rsidRPr="00E35C74">
                <w:rPr>
                  <w:rStyle w:val="afb"/>
                  <w:lang w:val="en-US"/>
                </w:rPr>
                <w:t>ru</w:t>
              </w:r>
            </w:hyperlink>
            <w:r w:rsidRPr="00E35C74">
              <w:t xml:space="preserve">, либо в ЦАК по электронному адресу </w:t>
            </w:r>
            <w:hyperlink r:id="rId23" w:history="1">
              <w:r w:rsidRPr="00E35C74">
                <w:rPr>
                  <w:rStyle w:val="afb"/>
                </w:rPr>
                <w:t>arbitration@rosatom.ru</w:t>
              </w:r>
            </w:hyperlink>
            <w:r w:rsidRPr="00E35C74">
              <w:t>, а также в адрес Заказчика на указанный в настоящей Документации электронный адрес контактного лица по орг</w:t>
            </w:r>
            <w:proofErr w:type="gramStart"/>
            <w:r w:rsidRPr="00E35C74">
              <w:t>.в</w:t>
            </w:r>
            <w:proofErr w:type="gramEnd"/>
            <w:r w:rsidRPr="00E35C74">
              <w:t>опросам.</w:t>
            </w:r>
          </w:p>
          <w:p w:rsidR="000D56E2" w:rsidRPr="00E35C74" w:rsidRDefault="000D56E2" w:rsidP="006F2BE4">
            <w:pPr>
              <w:pStyle w:val="af4"/>
              <w:spacing w:before="0" w:beforeAutospacing="0" w:after="0" w:afterAutospacing="0"/>
              <w:ind w:right="153"/>
              <w:jc w:val="both"/>
            </w:pPr>
            <w:r w:rsidRPr="00E35C74">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E35C74" w:rsidRDefault="000D56E2" w:rsidP="006F2BE4">
            <w:pPr>
              <w:pStyle w:val="af4"/>
              <w:spacing w:before="0" w:beforeAutospacing="0" w:after="0" w:afterAutospacing="0"/>
              <w:ind w:right="153"/>
              <w:jc w:val="both"/>
            </w:pPr>
            <w:r w:rsidRPr="00E35C74">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E35C74" w:rsidRDefault="000D56E2" w:rsidP="006F2BE4">
            <w:pPr>
              <w:pStyle w:val="af4"/>
              <w:spacing w:before="0" w:beforeAutospacing="0" w:after="0" w:afterAutospacing="0"/>
              <w:ind w:right="153"/>
              <w:jc w:val="both"/>
            </w:pPr>
            <w:r w:rsidRPr="00E35C74">
              <w:t xml:space="preserve">На сайте </w:t>
            </w:r>
            <w:hyperlink r:id="rId24" w:history="1">
              <w:r w:rsidRPr="00E35C74">
                <w:rPr>
                  <w:rStyle w:val="afb"/>
                </w:rPr>
                <w:t>http://zakupki.rosatom.ru/</w:t>
              </w:r>
            </w:hyperlink>
            <w:r w:rsidRPr="00E35C74">
              <w:t xml:space="preserve"> (раздел Контроль и </w:t>
            </w:r>
            <w:proofErr w:type="gramStart"/>
            <w:r w:rsidRPr="00E35C74">
              <w:t>арбитраж</w:t>
            </w:r>
            <w:proofErr w:type="gramEnd"/>
            <w:r w:rsidRPr="00E35C74">
              <w:t xml:space="preserve">/Нормативные документы) представлены Методические рекомендации о порядке рассмотрения жалоб. </w:t>
            </w:r>
          </w:p>
          <w:p w:rsidR="000D56E2" w:rsidRPr="00E35C74" w:rsidRDefault="000D56E2" w:rsidP="006F2BE4">
            <w:pPr>
              <w:pStyle w:val="af4"/>
              <w:spacing w:before="0" w:beforeAutospacing="0" w:after="0" w:afterAutospacing="0"/>
              <w:ind w:right="153"/>
              <w:jc w:val="both"/>
            </w:pPr>
            <w:r w:rsidRPr="00E35C74">
              <w:t xml:space="preserve">Информация о состоянии и итогах рассмотрения жалобы отражается на сайте закупок </w:t>
            </w:r>
            <w:proofErr w:type="spellStart"/>
            <w:r w:rsidRPr="00E35C74">
              <w:t>Госкорпорации</w:t>
            </w:r>
            <w:proofErr w:type="spellEnd"/>
            <w:r w:rsidRPr="00E35C74">
              <w:t xml:space="preserve"> «</w:t>
            </w:r>
            <w:proofErr w:type="spellStart"/>
            <w:r w:rsidRPr="00E35C74">
              <w:t>Росатом</w:t>
            </w:r>
            <w:proofErr w:type="spellEnd"/>
            <w:r w:rsidRPr="00E35C74">
              <w:t>»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E35C74">
              <w:t xml:space="preserve">Решение органа заказчика по рассмотрению жалоб может быть обжаловано в ЦАК, а решения ЦАК — в Контрольной комиссии </w:t>
            </w:r>
            <w:proofErr w:type="spellStart"/>
            <w:r w:rsidRPr="00E35C74">
              <w:t>Госкорпорации</w:t>
            </w:r>
            <w:proofErr w:type="spellEnd"/>
            <w:r w:rsidRPr="00E35C74">
              <w:t xml:space="preserve"> «</w:t>
            </w:r>
            <w:proofErr w:type="spellStart"/>
            <w:r w:rsidRPr="00E35C74">
              <w:t>Росатом</w:t>
            </w:r>
            <w:proofErr w:type="spellEnd"/>
            <w:r w:rsidRPr="00E35C74">
              <w:t xml:space="preserve">» не позднее 1 (одного) месяца </w:t>
            </w:r>
            <w:proofErr w:type="gramStart"/>
            <w:r w:rsidRPr="00E35C74">
              <w:t>с даты размещения</w:t>
            </w:r>
            <w:proofErr w:type="gramEnd"/>
            <w:r w:rsidRPr="00E35C74">
              <w:t xml:space="preserve"> на официальном сайте результата рассмотрения жалобы.</w:t>
            </w:r>
          </w:p>
        </w:tc>
      </w:tr>
      <w:tr w:rsidR="000D56E2" w:rsidRPr="00CC2B95" w:rsidTr="00237760">
        <w:trPr>
          <w:trHeight w:val="194"/>
        </w:trPr>
        <w:tc>
          <w:tcPr>
            <w:tcW w:w="781" w:type="dxa"/>
          </w:tcPr>
          <w:p w:rsidR="000D56E2" w:rsidRPr="00506A30" w:rsidRDefault="000D56E2" w:rsidP="00506A30">
            <w:pPr>
              <w:numPr>
                <w:ilvl w:val="0"/>
                <w:numId w:val="46"/>
              </w:numPr>
              <w:ind w:left="0" w:hanging="15"/>
              <w:jc w:val="center"/>
              <w:rPr>
                <w:b/>
              </w:rP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1089" w:type="dxa"/>
          </w:tcPr>
          <w:p w:rsidR="000D56E2" w:rsidRPr="00E35C74" w:rsidRDefault="000D56E2" w:rsidP="006F2BE4">
            <w:pPr>
              <w:pStyle w:val="af4"/>
              <w:spacing w:before="0" w:beforeAutospacing="0" w:after="0" w:afterAutospacing="0"/>
              <w:ind w:right="153"/>
              <w:jc w:val="both"/>
            </w:pPr>
            <w:r w:rsidRPr="00E35C74">
              <w:t xml:space="preserve">О фактах злоупотреблений участник запроса предложений может заявить в </w:t>
            </w:r>
            <w:proofErr w:type="spellStart"/>
            <w:r w:rsidRPr="00E35C74">
              <w:t>Госкорпорацию</w:t>
            </w:r>
            <w:proofErr w:type="spellEnd"/>
            <w:r w:rsidRPr="00E35C74">
              <w:t xml:space="preserve"> «</w:t>
            </w:r>
            <w:proofErr w:type="spellStart"/>
            <w:r w:rsidRPr="00E35C74">
              <w:t>Росатом</w:t>
            </w:r>
            <w:proofErr w:type="spellEnd"/>
            <w:r w:rsidRPr="00E35C74">
              <w:t xml:space="preserve">» и сообщить об этом гласно или анонимно, воспользовавшись следующими каналами связи: </w:t>
            </w:r>
          </w:p>
          <w:p w:rsidR="000D56E2" w:rsidRPr="00E35C74" w:rsidRDefault="000D56E2" w:rsidP="006F2BE4">
            <w:pPr>
              <w:pStyle w:val="af4"/>
              <w:tabs>
                <w:tab w:val="left" w:pos="330"/>
              </w:tabs>
              <w:spacing w:before="0" w:beforeAutospacing="0" w:after="0" w:afterAutospacing="0"/>
              <w:ind w:right="153"/>
              <w:jc w:val="both"/>
            </w:pPr>
            <w:r w:rsidRPr="00E35C74">
              <w:t>1.</w:t>
            </w:r>
            <w:r w:rsidRPr="00E35C74">
              <w:tab/>
              <w:t>Телефон «горячей линии»: 8-800-100-07-07 (многоканальный, круглосуточно, бесплатно из любой точки страны);</w:t>
            </w:r>
          </w:p>
          <w:p w:rsidR="000D56E2" w:rsidRPr="00E35C74" w:rsidRDefault="000D56E2" w:rsidP="006F2BE4">
            <w:pPr>
              <w:pStyle w:val="af4"/>
              <w:tabs>
                <w:tab w:val="left" w:pos="360"/>
              </w:tabs>
              <w:spacing w:before="0" w:beforeAutospacing="0" w:after="0" w:afterAutospacing="0"/>
              <w:ind w:right="153"/>
              <w:jc w:val="both"/>
            </w:pPr>
            <w:r w:rsidRPr="00E35C74">
              <w:t>2.</w:t>
            </w:r>
            <w:r w:rsidRPr="00E35C74">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E35C74">
              <w:t>3.</w:t>
            </w:r>
            <w:r w:rsidRPr="00E35C74">
              <w:tab/>
              <w:t xml:space="preserve">Адрес для почтовых отправлений: 119017, Москва, а/я 226, Департамент защиты активов </w:t>
            </w:r>
            <w:proofErr w:type="spellStart"/>
            <w:r w:rsidRPr="00E35C74">
              <w:t>Госкорпорации</w:t>
            </w:r>
            <w:proofErr w:type="spellEnd"/>
            <w:r w:rsidRPr="00E35C74">
              <w:t xml:space="preserve"> «</w:t>
            </w:r>
            <w:proofErr w:type="spellStart"/>
            <w:r w:rsidRPr="00E35C74">
              <w:t>Росатом</w:t>
            </w:r>
            <w:proofErr w:type="spellEnd"/>
            <w:r w:rsidRPr="00E35C74">
              <w:t>».</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3" w:name="форма1"/>
      <w:bookmarkStart w:id="314" w:name="_Toc98251753"/>
      <w:bookmarkEnd w:id="312"/>
      <w:r w:rsidRPr="00CB334C">
        <w:rPr>
          <w:bCs w:val="0"/>
          <w:szCs w:val="24"/>
        </w:rPr>
        <w:t>Форма 1.</w:t>
      </w:r>
      <w:bookmarkEnd w:id="313"/>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6"/>
      <w:bookmarkEnd w:id="317"/>
      <w:bookmarkEnd w:id="318"/>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093054" w:rsidRPr="00093054">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w:t>
      </w:r>
      <w:proofErr w:type="gramStart"/>
      <w:r w:rsidR="00C87330" w:rsidRPr="00CB334C">
        <w:t>против</w:t>
      </w:r>
      <w:proofErr w:type="gramEnd"/>
      <w:r w:rsidR="00C87330" w:rsidRPr="00CB334C">
        <w:t xml:space="preserve"> ________________________________ </w:t>
      </w:r>
      <w:r w:rsidR="00C87330" w:rsidRPr="00CB334C">
        <w:rPr>
          <w:b/>
          <w:i/>
        </w:rPr>
        <w:t>(</w:t>
      </w:r>
      <w:proofErr w:type="gramStart"/>
      <w:r w:rsidR="00C87330" w:rsidRPr="00CB334C">
        <w:rPr>
          <w:b/>
          <w:i/>
        </w:rPr>
        <w:t>наименование</w:t>
      </w:r>
      <w:proofErr w:type="gramEnd"/>
      <w:r w:rsidR="00C87330" w:rsidRPr="00CB334C">
        <w:rPr>
          <w:b/>
          <w:i/>
        </w:rPr>
        <w:t xml:space="preserve">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proofErr w:type="gramStart"/>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CB334C">
        <w:t xml:space="preserve">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093054" w:rsidRPr="00093054">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4"/>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093054" w:rsidRPr="00093054">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093054" w:rsidRPr="00093054">
          <w:rPr>
            <w:szCs w:val="24"/>
          </w:rPr>
          <w:t>17</w:t>
        </w:r>
      </w:fldSimple>
      <w:r w:rsidR="00C87330" w:rsidRPr="00CB334C">
        <w:rPr>
          <w:szCs w:val="24"/>
        </w:rPr>
        <w:t xml:space="preserve"> раздела</w:t>
      </w:r>
      <w:r w:rsidR="007540C3" w:rsidRPr="00CB334C">
        <w:rPr>
          <w:szCs w:val="24"/>
        </w:rPr>
        <w:t> </w:t>
      </w:r>
      <w:r w:rsidR="00EE1BED">
        <w:rPr>
          <w:szCs w:val="24"/>
        </w:rPr>
        <w:t>5</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093054" w:rsidRPr="00093054">
          <w:rPr>
            <w:szCs w:val="24"/>
          </w:rPr>
          <w:t>4.4.4</w:t>
        </w:r>
      </w:fldSimple>
      <w:r w:rsidR="007540C3" w:rsidRPr="00CB334C">
        <w:rPr>
          <w:szCs w:val="24"/>
        </w:rPr>
        <w:t xml:space="preserve">, </w:t>
      </w:r>
      <w:fldSimple w:instr=" REF _Ref317252433 \r \h  \* MERGEFORMAT ">
        <w:r w:rsidR="00093054" w:rsidRPr="00093054">
          <w:rPr>
            <w:szCs w:val="24"/>
          </w:rPr>
          <w:t>4.4.5</w:t>
        </w:r>
      </w:fldSimple>
      <w:r w:rsidR="00C87330" w:rsidRPr="00CB334C">
        <w:rPr>
          <w:szCs w:val="24"/>
        </w:rPr>
        <w:t>.</w:t>
      </w:r>
    </w:p>
    <w:p w:rsidR="00C87330" w:rsidRPr="00CB334C" w:rsidRDefault="00C87330" w:rsidP="00C87330">
      <w:pPr>
        <w:jc w:val="right"/>
      </w:pPr>
      <w:bookmarkStart w:id="320" w:name="_Ref55335821"/>
      <w:bookmarkStart w:id="321" w:name="_Ref55336345"/>
      <w:bookmarkStart w:id="322" w:name="_Toc57314674"/>
      <w:bookmarkStart w:id="323" w:name="_Toc69728988"/>
      <w:bookmarkStart w:id="324" w:name="_Toc98251754"/>
      <w:r w:rsidRPr="00CB334C">
        <w:br w:type="page"/>
      </w:r>
      <w:bookmarkEnd w:id="320"/>
      <w:bookmarkEnd w:id="321"/>
      <w:bookmarkEnd w:id="322"/>
      <w:bookmarkEnd w:id="323"/>
      <w:bookmarkEnd w:id="324"/>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7"/>
      <w:bookmarkEnd w:id="328"/>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9"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9"/>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407914" w:rsidRPr="00CB334C" w:rsidRDefault="00407914" w:rsidP="00407914">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 (для Заказчика).</w:t>
      </w:r>
    </w:p>
    <w:p w:rsidR="00407914" w:rsidRPr="00CB334C" w:rsidRDefault="00407914" w:rsidP="00407914">
      <w:pPr>
        <w:pStyle w:val="Times12"/>
        <w:ind w:firstLine="0"/>
        <w:rPr>
          <w:szCs w:val="24"/>
        </w:rPr>
      </w:pPr>
      <w:r w:rsidRPr="00CB334C">
        <w:rPr>
          <w:szCs w:val="24"/>
        </w:rPr>
        <w:t xml:space="preserve">Участник Запроса предложений: ________________________________________________________ </w:t>
      </w:r>
    </w:p>
    <w:p w:rsidR="00407914" w:rsidRPr="00CB334C" w:rsidRDefault="00407914" w:rsidP="00407914">
      <w:r w:rsidRPr="00CB334C">
        <w:t xml:space="preserve">                                                                                наименование организации участника Запроса предложений</w:t>
      </w:r>
    </w:p>
    <w:p w:rsidR="00407914" w:rsidRPr="00CB334C" w:rsidRDefault="00407914" w:rsidP="0040791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07914" w:rsidRPr="00CB334C" w:rsidTr="0086052D">
        <w:trPr>
          <w:trHeight w:val="510"/>
        </w:trPr>
        <w:tc>
          <w:tcPr>
            <w:tcW w:w="567" w:type="dxa"/>
            <w:vMerge w:val="restart"/>
            <w:shd w:val="clear" w:color="auto" w:fill="auto"/>
            <w:vAlign w:val="center"/>
            <w:hideMark/>
          </w:tcPr>
          <w:p w:rsidR="00407914" w:rsidRPr="00CB334C" w:rsidRDefault="00407914" w:rsidP="0086052D">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407914" w:rsidRPr="00CB334C" w:rsidRDefault="00407914" w:rsidP="0086052D">
            <w:pPr>
              <w:jc w:val="center"/>
            </w:pPr>
            <w:r w:rsidRPr="00CB334C">
              <w:t>Информация об участнике Запрос предложений</w:t>
            </w:r>
          </w:p>
        </w:tc>
        <w:tc>
          <w:tcPr>
            <w:tcW w:w="7370" w:type="dxa"/>
            <w:gridSpan w:val="7"/>
            <w:shd w:val="clear" w:color="auto" w:fill="auto"/>
            <w:vAlign w:val="bottom"/>
            <w:hideMark/>
          </w:tcPr>
          <w:p w:rsidR="00407914" w:rsidRPr="00CB334C" w:rsidRDefault="00407914" w:rsidP="0086052D">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07914" w:rsidRPr="00CB334C" w:rsidRDefault="00407914" w:rsidP="0086052D">
            <w:pPr>
              <w:ind w:left="-108" w:right="-108"/>
              <w:jc w:val="center"/>
            </w:pPr>
            <w:r w:rsidRPr="00CB334C">
              <w:t>Информация о подтверждающих документах (наименование, реквизиты и т.д.)</w:t>
            </w:r>
          </w:p>
        </w:tc>
      </w:tr>
      <w:tr w:rsidR="00407914" w:rsidRPr="00CB334C" w:rsidTr="0086052D">
        <w:trPr>
          <w:trHeight w:val="1590"/>
        </w:trPr>
        <w:tc>
          <w:tcPr>
            <w:tcW w:w="567" w:type="dxa"/>
            <w:vMerge/>
            <w:vAlign w:val="center"/>
            <w:hideMark/>
          </w:tcPr>
          <w:p w:rsidR="00407914" w:rsidRPr="00CB334C" w:rsidRDefault="00407914" w:rsidP="0086052D"/>
        </w:tc>
        <w:tc>
          <w:tcPr>
            <w:tcW w:w="568" w:type="dxa"/>
            <w:vAlign w:val="center"/>
            <w:hideMark/>
          </w:tcPr>
          <w:p w:rsidR="00407914" w:rsidRPr="00CB334C" w:rsidRDefault="00407914" w:rsidP="0086052D">
            <w:pPr>
              <w:ind w:left="-108" w:right="-108"/>
              <w:jc w:val="center"/>
            </w:pPr>
            <w:r w:rsidRPr="00CB334C">
              <w:t>ИНН</w:t>
            </w:r>
          </w:p>
        </w:tc>
        <w:tc>
          <w:tcPr>
            <w:tcW w:w="708"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краткое</w:t>
            </w:r>
          </w:p>
        </w:tc>
        <w:tc>
          <w:tcPr>
            <w:tcW w:w="709" w:type="dxa"/>
            <w:vAlign w:val="center"/>
            <w:hideMark/>
          </w:tcPr>
          <w:p w:rsidR="00407914" w:rsidRPr="00CB334C" w:rsidRDefault="00407914" w:rsidP="0086052D">
            <w:pPr>
              <w:ind w:left="-108" w:right="-108"/>
              <w:jc w:val="center"/>
            </w:pPr>
            <w:r w:rsidRPr="00CB334C">
              <w:t>Код ОКВЭД</w:t>
            </w:r>
          </w:p>
        </w:tc>
        <w:tc>
          <w:tcPr>
            <w:tcW w:w="1276" w:type="dxa"/>
            <w:vAlign w:val="center"/>
            <w:hideMark/>
          </w:tcPr>
          <w:p w:rsidR="00407914" w:rsidRPr="00CB334C" w:rsidRDefault="00407914" w:rsidP="0086052D">
            <w:pPr>
              <w:ind w:left="-108" w:right="-108"/>
              <w:jc w:val="center"/>
            </w:pPr>
            <w:r w:rsidRPr="00CB334C">
              <w:t>Фамилия, Имя, Отчество руководителя</w:t>
            </w:r>
          </w:p>
        </w:tc>
        <w:tc>
          <w:tcPr>
            <w:tcW w:w="1276"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руководителя</w:t>
            </w:r>
          </w:p>
        </w:tc>
        <w:tc>
          <w:tcPr>
            <w:tcW w:w="425" w:type="dxa"/>
            <w:vAlign w:val="center"/>
            <w:hideMark/>
          </w:tcPr>
          <w:p w:rsidR="00407914" w:rsidRPr="00CB334C" w:rsidRDefault="00407914" w:rsidP="0086052D">
            <w:pPr>
              <w:ind w:left="-108" w:right="-108"/>
              <w:jc w:val="center"/>
            </w:pPr>
            <w:r w:rsidRPr="00CB334C">
              <w:t xml:space="preserve">№ </w:t>
            </w:r>
          </w:p>
        </w:tc>
        <w:tc>
          <w:tcPr>
            <w:tcW w:w="708" w:type="dxa"/>
            <w:vAlign w:val="center"/>
            <w:hideMark/>
          </w:tcPr>
          <w:p w:rsidR="00407914" w:rsidRPr="00CB334C" w:rsidRDefault="00407914" w:rsidP="0086052D">
            <w:pPr>
              <w:ind w:left="-108" w:right="-108"/>
              <w:jc w:val="center"/>
            </w:pPr>
            <w:r w:rsidRPr="00CB334C">
              <w:t xml:space="preserve">ИНН </w:t>
            </w:r>
          </w:p>
        </w:tc>
        <w:tc>
          <w:tcPr>
            <w:tcW w:w="709"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 ФИО</w:t>
            </w:r>
          </w:p>
        </w:tc>
        <w:tc>
          <w:tcPr>
            <w:tcW w:w="1276" w:type="dxa"/>
            <w:vAlign w:val="center"/>
            <w:hideMark/>
          </w:tcPr>
          <w:p w:rsidR="00407914" w:rsidRPr="00CB334C" w:rsidRDefault="00407914" w:rsidP="0086052D">
            <w:pPr>
              <w:ind w:left="-108" w:right="-108"/>
              <w:jc w:val="center"/>
            </w:pPr>
            <w:r w:rsidRPr="00CB334C">
              <w:t>Адрес регистрации</w:t>
            </w:r>
          </w:p>
        </w:tc>
        <w:tc>
          <w:tcPr>
            <w:tcW w:w="1559"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407914" w:rsidRPr="00CB334C" w:rsidRDefault="00407914" w:rsidP="0086052D">
            <w:pPr>
              <w:jc w:val="center"/>
            </w:pPr>
            <w:r w:rsidRPr="00CB334C">
              <w:t>Руководитель / участник / акционер / бенефициар</w:t>
            </w:r>
          </w:p>
        </w:tc>
        <w:tc>
          <w:tcPr>
            <w:tcW w:w="1701" w:type="dxa"/>
            <w:vMerge/>
            <w:vAlign w:val="center"/>
            <w:hideMark/>
          </w:tcPr>
          <w:p w:rsidR="00407914" w:rsidRPr="00CB334C" w:rsidRDefault="00407914" w:rsidP="0086052D"/>
        </w:tc>
      </w:tr>
      <w:tr w:rsidR="00407914" w:rsidRPr="00CB334C" w:rsidTr="0086052D">
        <w:trPr>
          <w:trHeight w:val="315"/>
        </w:trPr>
        <w:tc>
          <w:tcPr>
            <w:tcW w:w="567" w:type="dxa"/>
            <w:noWrap/>
            <w:vAlign w:val="center"/>
            <w:hideMark/>
          </w:tcPr>
          <w:p w:rsidR="00407914" w:rsidRPr="00CB334C" w:rsidRDefault="00407914" w:rsidP="0086052D">
            <w:pPr>
              <w:jc w:val="center"/>
              <w:rPr>
                <w:iCs/>
              </w:rPr>
            </w:pPr>
            <w:r w:rsidRPr="00CB334C">
              <w:rPr>
                <w:iCs/>
              </w:rPr>
              <w:t>1</w:t>
            </w:r>
          </w:p>
        </w:tc>
        <w:tc>
          <w:tcPr>
            <w:tcW w:w="568" w:type="dxa"/>
            <w:noWrap/>
            <w:vAlign w:val="center"/>
            <w:hideMark/>
          </w:tcPr>
          <w:p w:rsidR="00407914" w:rsidRPr="00CB334C" w:rsidRDefault="00407914" w:rsidP="0086052D">
            <w:pPr>
              <w:jc w:val="center"/>
              <w:rPr>
                <w:iCs/>
              </w:rPr>
            </w:pPr>
            <w:r w:rsidRPr="00CB334C">
              <w:rPr>
                <w:iCs/>
              </w:rPr>
              <w:t>2</w:t>
            </w:r>
          </w:p>
        </w:tc>
        <w:tc>
          <w:tcPr>
            <w:tcW w:w="708" w:type="dxa"/>
            <w:noWrap/>
            <w:vAlign w:val="center"/>
            <w:hideMark/>
          </w:tcPr>
          <w:p w:rsidR="00407914" w:rsidRPr="00CB334C" w:rsidRDefault="00407914" w:rsidP="0086052D">
            <w:pPr>
              <w:jc w:val="center"/>
              <w:rPr>
                <w:iCs/>
              </w:rPr>
            </w:pPr>
            <w:r w:rsidRPr="00CB334C">
              <w:rPr>
                <w:iCs/>
              </w:rPr>
              <w:t>3</w:t>
            </w:r>
          </w:p>
        </w:tc>
        <w:tc>
          <w:tcPr>
            <w:tcW w:w="1276" w:type="dxa"/>
            <w:noWrap/>
            <w:vAlign w:val="center"/>
            <w:hideMark/>
          </w:tcPr>
          <w:p w:rsidR="00407914" w:rsidRPr="00CB334C" w:rsidRDefault="00407914" w:rsidP="0086052D">
            <w:pPr>
              <w:jc w:val="center"/>
              <w:rPr>
                <w:iCs/>
              </w:rPr>
            </w:pPr>
            <w:r w:rsidRPr="00CB334C">
              <w:rPr>
                <w:iCs/>
              </w:rPr>
              <w:t>4</w:t>
            </w:r>
          </w:p>
        </w:tc>
        <w:tc>
          <w:tcPr>
            <w:tcW w:w="709" w:type="dxa"/>
            <w:noWrap/>
            <w:vAlign w:val="center"/>
            <w:hideMark/>
          </w:tcPr>
          <w:p w:rsidR="00407914" w:rsidRPr="00CB334C" w:rsidRDefault="00407914" w:rsidP="0086052D">
            <w:pPr>
              <w:jc w:val="center"/>
              <w:rPr>
                <w:iCs/>
              </w:rPr>
            </w:pPr>
            <w:r w:rsidRPr="00CB334C">
              <w:rPr>
                <w:iCs/>
              </w:rPr>
              <w:t>5</w:t>
            </w:r>
          </w:p>
        </w:tc>
        <w:tc>
          <w:tcPr>
            <w:tcW w:w="1276" w:type="dxa"/>
            <w:noWrap/>
            <w:vAlign w:val="center"/>
            <w:hideMark/>
          </w:tcPr>
          <w:p w:rsidR="00407914" w:rsidRPr="00CB334C" w:rsidRDefault="00407914" w:rsidP="0086052D">
            <w:pPr>
              <w:jc w:val="center"/>
              <w:rPr>
                <w:iCs/>
              </w:rPr>
            </w:pPr>
            <w:r w:rsidRPr="00CB334C">
              <w:rPr>
                <w:iCs/>
              </w:rPr>
              <w:t>6</w:t>
            </w:r>
          </w:p>
        </w:tc>
        <w:tc>
          <w:tcPr>
            <w:tcW w:w="1276" w:type="dxa"/>
            <w:shd w:val="clear" w:color="auto" w:fill="auto"/>
            <w:noWrap/>
            <w:vAlign w:val="center"/>
            <w:hideMark/>
          </w:tcPr>
          <w:p w:rsidR="00407914" w:rsidRPr="00CB334C" w:rsidRDefault="00407914" w:rsidP="0086052D">
            <w:pPr>
              <w:jc w:val="center"/>
              <w:rPr>
                <w:iCs/>
              </w:rPr>
            </w:pPr>
            <w:r w:rsidRPr="00CB334C">
              <w:rPr>
                <w:iCs/>
              </w:rPr>
              <w:t>7</w:t>
            </w:r>
          </w:p>
        </w:tc>
        <w:tc>
          <w:tcPr>
            <w:tcW w:w="425" w:type="dxa"/>
            <w:noWrap/>
            <w:vAlign w:val="center"/>
            <w:hideMark/>
          </w:tcPr>
          <w:p w:rsidR="00407914" w:rsidRPr="00CB334C" w:rsidRDefault="00407914" w:rsidP="0086052D">
            <w:pPr>
              <w:jc w:val="center"/>
              <w:rPr>
                <w:iCs/>
              </w:rPr>
            </w:pPr>
            <w:r w:rsidRPr="00CB334C">
              <w:rPr>
                <w:iCs/>
              </w:rPr>
              <w:t>8</w:t>
            </w:r>
          </w:p>
        </w:tc>
        <w:tc>
          <w:tcPr>
            <w:tcW w:w="708" w:type="dxa"/>
            <w:noWrap/>
            <w:vAlign w:val="center"/>
            <w:hideMark/>
          </w:tcPr>
          <w:p w:rsidR="00407914" w:rsidRPr="00CB334C" w:rsidRDefault="00407914" w:rsidP="0086052D">
            <w:pPr>
              <w:jc w:val="center"/>
              <w:rPr>
                <w:iCs/>
              </w:rPr>
            </w:pPr>
            <w:r w:rsidRPr="00CB334C">
              <w:rPr>
                <w:iCs/>
              </w:rPr>
              <w:t>9</w:t>
            </w:r>
          </w:p>
        </w:tc>
        <w:tc>
          <w:tcPr>
            <w:tcW w:w="709" w:type="dxa"/>
            <w:noWrap/>
            <w:vAlign w:val="center"/>
            <w:hideMark/>
          </w:tcPr>
          <w:p w:rsidR="00407914" w:rsidRPr="00CB334C" w:rsidRDefault="00407914" w:rsidP="0086052D">
            <w:pPr>
              <w:jc w:val="center"/>
              <w:rPr>
                <w:iCs/>
              </w:rPr>
            </w:pPr>
            <w:r w:rsidRPr="00CB334C">
              <w:rPr>
                <w:iCs/>
              </w:rPr>
              <w:t>10</w:t>
            </w:r>
          </w:p>
        </w:tc>
        <w:tc>
          <w:tcPr>
            <w:tcW w:w="1276" w:type="dxa"/>
            <w:noWrap/>
            <w:vAlign w:val="center"/>
            <w:hideMark/>
          </w:tcPr>
          <w:p w:rsidR="00407914" w:rsidRPr="00CB334C" w:rsidRDefault="00407914" w:rsidP="0086052D">
            <w:pPr>
              <w:jc w:val="center"/>
              <w:rPr>
                <w:iCs/>
              </w:rPr>
            </w:pPr>
            <w:r w:rsidRPr="00CB334C">
              <w:rPr>
                <w:iCs/>
              </w:rPr>
              <w:t>11</w:t>
            </w:r>
          </w:p>
        </w:tc>
        <w:tc>
          <w:tcPr>
            <w:tcW w:w="1276" w:type="dxa"/>
            <w:noWrap/>
            <w:vAlign w:val="center"/>
            <w:hideMark/>
          </w:tcPr>
          <w:p w:rsidR="00407914" w:rsidRPr="00CB334C" w:rsidRDefault="00407914" w:rsidP="0086052D">
            <w:pPr>
              <w:jc w:val="center"/>
              <w:rPr>
                <w:iCs/>
              </w:rPr>
            </w:pPr>
            <w:r w:rsidRPr="00CB334C">
              <w:rPr>
                <w:iCs/>
              </w:rPr>
              <w:t>12</w:t>
            </w:r>
          </w:p>
        </w:tc>
        <w:tc>
          <w:tcPr>
            <w:tcW w:w="1559" w:type="dxa"/>
            <w:shd w:val="clear" w:color="auto" w:fill="auto"/>
            <w:noWrap/>
            <w:vAlign w:val="center"/>
            <w:hideMark/>
          </w:tcPr>
          <w:p w:rsidR="00407914" w:rsidRPr="00CB334C" w:rsidRDefault="00407914" w:rsidP="0086052D">
            <w:pPr>
              <w:jc w:val="center"/>
              <w:rPr>
                <w:iCs/>
              </w:rPr>
            </w:pPr>
            <w:r w:rsidRPr="00CB334C">
              <w:rPr>
                <w:iCs/>
              </w:rPr>
              <w:t>13</w:t>
            </w:r>
          </w:p>
        </w:tc>
        <w:tc>
          <w:tcPr>
            <w:tcW w:w="1417" w:type="dxa"/>
            <w:shd w:val="clear" w:color="auto" w:fill="auto"/>
            <w:noWrap/>
            <w:vAlign w:val="center"/>
            <w:hideMark/>
          </w:tcPr>
          <w:p w:rsidR="00407914" w:rsidRPr="00CB334C" w:rsidRDefault="00407914" w:rsidP="0086052D">
            <w:pPr>
              <w:jc w:val="center"/>
              <w:rPr>
                <w:iCs/>
              </w:rPr>
            </w:pPr>
            <w:r w:rsidRPr="00CB334C">
              <w:rPr>
                <w:iCs/>
              </w:rPr>
              <w:t>14</w:t>
            </w:r>
          </w:p>
        </w:tc>
        <w:tc>
          <w:tcPr>
            <w:tcW w:w="1701" w:type="dxa"/>
            <w:shd w:val="clear" w:color="auto" w:fill="auto"/>
            <w:noWrap/>
            <w:vAlign w:val="center"/>
            <w:hideMark/>
          </w:tcPr>
          <w:p w:rsidR="00407914" w:rsidRPr="00CB334C" w:rsidRDefault="00407914" w:rsidP="0086052D">
            <w:pPr>
              <w:jc w:val="center"/>
              <w:rPr>
                <w:iCs/>
              </w:rPr>
            </w:pPr>
            <w:r w:rsidRPr="00CB334C">
              <w:rPr>
                <w:iCs/>
              </w:rPr>
              <w:t>15</w:t>
            </w:r>
          </w:p>
        </w:tc>
      </w:tr>
      <w:tr w:rsidR="00407914" w:rsidRPr="00CB334C" w:rsidTr="0086052D">
        <w:trPr>
          <w:trHeight w:val="630"/>
        </w:trPr>
        <w:tc>
          <w:tcPr>
            <w:tcW w:w="567" w:type="dxa"/>
            <w:noWrap/>
            <w:vAlign w:val="bottom"/>
            <w:hideMark/>
          </w:tcPr>
          <w:p w:rsidR="00407914" w:rsidRPr="00CB334C" w:rsidRDefault="00407914" w:rsidP="0086052D">
            <w:pPr>
              <w:jc w:val="right"/>
              <w:rPr>
                <w:iCs/>
              </w:rPr>
            </w:pPr>
          </w:p>
        </w:tc>
        <w:tc>
          <w:tcPr>
            <w:tcW w:w="568" w:type="dxa"/>
            <w:noWrap/>
            <w:vAlign w:val="bottom"/>
            <w:hideMark/>
          </w:tcPr>
          <w:p w:rsidR="00407914" w:rsidRPr="00CB334C" w:rsidRDefault="00407914" w:rsidP="0086052D">
            <w:pPr>
              <w:jc w:val="right"/>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p>
        </w:tc>
        <w:tc>
          <w:tcPr>
            <w:tcW w:w="568"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r w:rsidRPr="00CB334C">
              <w:rPr>
                <w:iCs/>
              </w:rPr>
              <w:t> </w:t>
            </w:r>
          </w:p>
        </w:tc>
        <w:tc>
          <w:tcPr>
            <w:tcW w:w="568"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shd w:val="clear" w:color="auto" w:fill="auto"/>
            <w:noWrap/>
            <w:vAlign w:val="bottom"/>
            <w:hideMark/>
          </w:tcPr>
          <w:p w:rsidR="00407914" w:rsidRPr="00CB334C" w:rsidRDefault="00407914" w:rsidP="0086052D">
            <w:pPr>
              <w:rPr>
                <w:iCs/>
              </w:rPr>
            </w:pPr>
            <w:r w:rsidRPr="00CB334C">
              <w:rPr>
                <w:iCs/>
              </w:rPr>
              <w:t> </w:t>
            </w:r>
          </w:p>
        </w:tc>
        <w:tc>
          <w:tcPr>
            <w:tcW w:w="425"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559" w:type="dxa"/>
            <w:shd w:val="clear" w:color="auto" w:fill="auto"/>
            <w:noWrap/>
            <w:vAlign w:val="bottom"/>
            <w:hideMark/>
          </w:tcPr>
          <w:p w:rsidR="00407914" w:rsidRPr="00CB334C" w:rsidRDefault="00407914" w:rsidP="0086052D">
            <w:pPr>
              <w:rPr>
                <w:iCs/>
              </w:rPr>
            </w:pPr>
            <w:r w:rsidRPr="00CB334C">
              <w:rPr>
                <w:iCs/>
              </w:rPr>
              <w:t> </w:t>
            </w:r>
          </w:p>
        </w:tc>
        <w:tc>
          <w:tcPr>
            <w:tcW w:w="1417" w:type="dxa"/>
            <w:shd w:val="clear" w:color="auto" w:fill="auto"/>
            <w:noWrap/>
            <w:vAlign w:val="bottom"/>
            <w:hideMark/>
          </w:tcPr>
          <w:p w:rsidR="00407914" w:rsidRPr="00CB334C" w:rsidRDefault="00407914" w:rsidP="0086052D">
            <w:pPr>
              <w:rPr>
                <w:iCs/>
              </w:rPr>
            </w:pPr>
            <w:r w:rsidRPr="00CB334C">
              <w:rPr>
                <w:iCs/>
              </w:rPr>
              <w:t> </w:t>
            </w:r>
          </w:p>
        </w:tc>
        <w:tc>
          <w:tcPr>
            <w:tcW w:w="1701" w:type="dxa"/>
            <w:shd w:val="clear" w:color="auto" w:fill="auto"/>
            <w:noWrap/>
            <w:vAlign w:val="bottom"/>
            <w:hideMark/>
          </w:tcPr>
          <w:p w:rsidR="00407914" w:rsidRPr="00CB334C" w:rsidRDefault="00407914" w:rsidP="0086052D">
            <w:pPr>
              <w:rPr>
                <w:iCs/>
              </w:rPr>
            </w:pPr>
            <w:r w:rsidRPr="00CB334C">
              <w:rPr>
                <w:iCs/>
              </w:rPr>
              <w:t> </w:t>
            </w:r>
          </w:p>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bl>
    <w:p w:rsidR="00407914" w:rsidRPr="00CB334C" w:rsidRDefault="00407914" w:rsidP="00407914">
      <w:pPr>
        <w:pStyle w:val="afff0"/>
        <w:tabs>
          <w:tab w:val="clear" w:pos="1134"/>
        </w:tabs>
        <w:autoSpaceDE w:val="0"/>
        <w:autoSpaceDN w:val="0"/>
        <w:spacing w:line="240" w:lineRule="auto"/>
        <w:ind w:left="360" w:firstLine="0"/>
        <w:rPr>
          <w:sz w:val="24"/>
          <w:szCs w:val="24"/>
        </w:rPr>
      </w:pPr>
    </w:p>
    <w:p w:rsidR="00407914" w:rsidRPr="00CB334C" w:rsidRDefault="00407914" w:rsidP="00407914">
      <w:pPr>
        <w:pStyle w:val="afff0"/>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07914" w:rsidRPr="00CB334C" w:rsidRDefault="00407914" w:rsidP="00407914">
      <w:pPr>
        <w:pStyle w:val="afff0"/>
        <w:tabs>
          <w:tab w:val="clear" w:pos="1134"/>
        </w:tabs>
        <w:autoSpaceDE w:val="0"/>
        <w:autoSpaceDN w:val="0"/>
        <w:spacing w:line="240" w:lineRule="auto"/>
        <w:ind w:firstLine="0"/>
        <w:rPr>
          <w:sz w:val="24"/>
          <w:szCs w:val="24"/>
        </w:rPr>
      </w:pPr>
    </w:p>
    <w:p w:rsidR="00407914" w:rsidRPr="00CB334C" w:rsidRDefault="00407914" w:rsidP="0040791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407914" w:rsidRPr="00CB334C" w:rsidRDefault="00407914" w:rsidP="0040791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407914" w:rsidRPr="00CB334C" w:rsidRDefault="00407914" w:rsidP="00407914">
      <w:pPr>
        <w:pStyle w:val="Times12"/>
        <w:ind w:firstLine="709"/>
        <w:rPr>
          <w:bCs w:val="0"/>
          <w:szCs w:val="24"/>
        </w:rPr>
      </w:pPr>
      <w:r w:rsidRPr="00CB334C">
        <w:rPr>
          <w:bCs w:val="0"/>
          <w:szCs w:val="24"/>
        </w:rPr>
        <w:t>М.П.</w:t>
      </w:r>
    </w:p>
    <w:p w:rsidR="00407914" w:rsidRPr="00CB334C" w:rsidRDefault="00407914" w:rsidP="00407914">
      <w:pPr>
        <w:jc w:val="center"/>
        <w:rPr>
          <w:b/>
        </w:rPr>
      </w:pPr>
    </w:p>
    <w:p w:rsidR="00407914" w:rsidRPr="00CB334C" w:rsidRDefault="00407914" w:rsidP="0040791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407914" w:rsidRPr="00CB334C" w:rsidRDefault="00407914" w:rsidP="0027793E">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407914" w:rsidRPr="00CB334C" w:rsidRDefault="00407914" w:rsidP="0027793E">
      <w:pPr>
        <w:pStyle w:val="Times12"/>
        <w:numPr>
          <w:ilvl w:val="0"/>
          <w:numId w:val="64"/>
        </w:numPr>
        <w:tabs>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13 заполняется в порядке пункта 8 настоящей инструкции.</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7914" w:rsidRPr="00CB334C" w:rsidRDefault="00407914" w:rsidP="0027793E">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407914" w:rsidRDefault="00407914" w:rsidP="00407914">
      <w:pPr>
        <w:pStyle w:val="Times12"/>
        <w:jc w:val="right"/>
        <w:rPr>
          <w:bCs w:val="0"/>
          <w:szCs w:val="24"/>
        </w:rPr>
      </w:pPr>
    </w:p>
    <w:p w:rsidR="00C87330" w:rsidRDefault="00C87330" w:rsidP="00C87330">
      <w:pPr>
        <w:pStyle w:val="Times12"/>
        <w:jc w:val="right"/>
        <w:rPr>
          <w:szCs w:val="24"/>
        </w:rPr>
      </w:pPr>
    </w:p>
    <w:p w:rsidR="00407914" w:rsidRDefault="00407914" w:rsidP="00C87330">
      <w:pPr>
        <w:pStyle w:val="Times12"/>
        <w:jc w:val="right"/>
        <w:rPr>
          <w:szCs w:val="24"/>
        </w:rPr>
      </w:pPr>
    </w:p>
    <w:p w:rsidR="00407914" w:rsidRDefault="00407914" w:rsidP="00C87330">
      <w:pPr>
        <w:pStyle w:val="Times12"/>
        <w:jc w:val="right"/>
        <w:rPr>
          <w:szCs w:val="24"/>
        </w:rPr>
      </w:pPr>
    </w:p>
    <w:p w:rsidR="00407914" w:rsidRPr="00CB334C" w:rsidRDefault="00407914" w:rsidP="00C87330">
      <w:pPr>
        <w:pStyle w:val="Times12"/>
        <w:jc w:val="right"/>
        <w:rPr>
          <w:szCs w:val="24"/>
        </w:rPr>
      </w:pPr>
      <w:proofErr w:type="spellStart"/>
      <w:r>
        <w:rPr>
          <w:szCs w:val="24"/>
        </w:rPr>
        <w:t>ъ</w:t>
      </w:r>
      <w:proofErr w:type="spellEnd"/>
    </w:p>
    <w:p w:rsidR="00EB7A60" w:rsidRPr="00CB334C" w:rsidRDefault="00EB7A60" w:rsidP="00282962">
      <w:pPr>
        <w:pStyle w:val="afff0"/>
        <w:tabs>
          <w:tab w:val="clear" w:pos="1134"/>
        </w:tabs>
        <w:autoSpaceDE w:val="0"/>
        <w:autoSpaceDN w:val="0"/>
        <w:spacing w:line="240" w:lineRule="auto"/>
        <w:ind w:firstLine="0"/>
        <w:rPr>
          <w:sz w:val="24"/>
          <w:szCs w:val="24"/>
        </w:rPr>
      </w:pPr>
    </w:p>
    <w:p w:rsidR="008D23F0" w:rsidRPr="00CB334C" w:rsidRDefault="004F1C4B" w:rsidP="00C74E80">
      <w:pPr>
        <w:pStyle w:val="Times12"/>
        <w:ind w:firstLine="0"/>
        <w:jc w:val="center"/>
        <w:rPr>
          <w:i/>
          <w:szCs w:val="24"/>
        </w:rPr>
      </w:pP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092C4A" w:rsidRDefault="00092C4A" w:rsidP="00C87330">
      <w:pPr>
        <w:pStyle w:val="Times12"/>
        <w:jc w:val="right"/>
        <w:rPr>
          <w:bCs w:val="0"/>
          <w:szCs w:val="24"/>
        </w:rPr>
      </w:pPr>
      <w:r>
        <w:rPr>
          <w:bCs w:val="0"/>
          <w:szCs w:val="24"/>
        </w:rPr>
        <w:lastRenderedPageBreak/>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w:t>
      </w:r>
      <w:r w:rsidR="00407914">
        <w:t>1</w:t>
      </w:r>
      <w:r>
        <w:t>. 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BB25D6"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B25D6" w:rsidRPr="00BC6669" w:rsidRDefault="00BB25D6" w:rsidP="002F5DF7">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BB25D6" w:rsidRDefault="00BB25D6" w:rsidP="00BB25D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CB334C">
        <w:rPr>
          <w:rFonts w:ascii="Times New Roman" w:hAnsi="Times New Roman" w:cs="Times New Roman"/>
          <w:b w:val="0"/>
          <w:i w:val="0"/>
          <w:sz w:val="24"/>
          <w:szCs w:val="24"/>
        </w:rPr>
        <w:t>ТЕХНИЧЕСКОЕ ПРЕДЛОЖЕНИЕ (Форма __)</w:t>
      </w:r>
      <w:bookmarkEnd w:id="331"/>
      <w:bookmarkEnd w:id="332"/>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3" w:name="_Toc90385113"/>
      <w:bookmarkStart w:id="334" w:name="_Toc98251758"/>
      <w:bookmarkStart w:id="335"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3"/>
      <w:bookmarkEnd w:id="334"/>
      <w:r w:rsidRPr="00CB334C">
        <w:rPr>
          <w:bCs w:val="0"/>
          <w:szCs w:val="24"/>
        </w:rPr>
        <w:t>__.</w:t>
      </w:r>
      <w:bookmarkEnd w:id="335"/>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6" w:name="_Сводная_таблица_стоимости"/>
      <w:bookmarkStart w:id="337" w:name="_Toc270325674"/>
      <w:bookmarkStart w:id="338" w:name="_Toc326685632"/>
      <w:bookmarkEnd w:id="336"/>
      <w:r w:rsidRPr="00CB334C">
        <w:rPr>
          <w:rFonts w:ascii="Times New Roman" w:hAnsi="Times New Roman" w:cs="Times New Roman"/>
          <w:b w:val="0"/>
          <w:i w:val="0"/>
          <w:sz w:val="24"/>
          <w:szCs w:val="24"/>
        </w:rPr>
        <w:t>СВОДНАЯ ТАБЛИЦА СТОИМОСТИ (Форма __)</w:t>
      </w:r>
      <w:bookmarkEnd w:id="337"/>
      <w:bookmarkEnd w:id="338"/>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Ед. </w:t>
            </w:r>
            <w:proofErr w:type="spellStart"/>
            <w:r w:rsidRPr="00CB334C">
              <w:rPr>
                <w:bCs/>
              </w:rPr>
              <w:t>изм</w:t>
            </w:r>
            <w:proofErr w:type="spellEnd"/>
            <w:r w:rsidRPr="00CB334C">
              <w:rPr>
                <w:bCs/>
              </w:rPr>
              <w:t>.</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proofErr w:type="spellStart"/>
            <w:proofErr w:type="gramStart"/>
            <w:r w:rsidRPr="00CB334C">
              <w:rPr>
                <w:bCs/>
              </w:rPr>
              <w:t>Оборудо-вание</w:t>
            </w:r>
            <w:proofErr w:type="spellEnd"/>
            <w:proofErr w:type="gramEnd"/>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9" w:name="_Toc270325675"/>
      <w:bookmarkStart w:id="340"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bookmarkEnd w:id="340"/>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41"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В случае</w:t>
      </w:r>
      <w:proofErr w:type="gramStart"/>
      <w:r w:rsidRPr="00CB334C">
        <w:t>,</w:t>
      </w:r>
      <w:proofErr w:type="gramEnd"/>
      <w:r w:rsidRPr="00CB334C">
        <w:t xml:space="preserve"> если к </w:t>
      </w:r>
      <w:r w:rsidR="00682A4E" w:rsidRPr="00CB334C">
        <w:t xml:space="preserve">Запрос </w:t>
      </w:r>
      <w:proofErr w:type="spellStart"/>
      <w:r w:rsidR="00682A4E" w:rsidRPr="00CB334C">
        <w:t>предложений</w:t>
      </w:r>
      <w:r w:rsidRPr="00CB334C">
        <w:t>ной</w:t>
      </w:r>
      <w:proofErr w:type="spellEnd"/>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2"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42"/>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3"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4" w:name="_Toc235436488"/>
      <w:bookmarkStart w:id="345" w:name="_Toc235020001"/>
      <w:bookmarkStart w:id="346" w:name="_Toc251779154"/>
      <w:bookmarkStart w:id="347" w:name="_Toc326685637"/>
      <w:r w:rsidRPr="00CB334C">
        <w:rPr>
          <w:rFonts w:ascii="Times New Roman" w:hAnsi="Times New Roman" w:cs="Times New Roman"/>
          <w:b w:val="0"/>
          <w:i w:val="0"/>
          <w:sz w:val="24"/>
          <w:szCs w:val="24"/>
        </w:rPr>
        <w:t xml:space="preserve">СВОДНАЯ ТАБЛИЦА СТОИМОСТИ УСЛУГ </w:t>
      </w:r>
      <w:bookmarkEnd w:id="344"/>
      <w:r w:rsidRPr="00CB334C">
        <w:rPr>
          <w:rFonts w:ascii="Times New Roman" w:hAnsi="Times New Roman" w:cs="Times New Roman"/>
          <w:b w:val="0"/>
          <w:i w:val="0"/>
          <w:sz w:val="24"/>
          <w:szCs w:val="24"/>
        </w:rPr>
        <w:t>(Форма __)</w:t>
      </w:r>
      <w:bookmarkEnd w:id="345"/>
      <w:bookmarkEnd w:id="346"/>
      <w:bookmarkEnd w:id="347"/>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Трудозатраты Исполнителя, рабочих </w:t>
            </w:r>
            <w:proofErr w:type="spellStart"/>
            <w:r w:rsidRPr="00CB334C">
              <w:rPr>
                <w:bCs/>
              </w:rPr>
              <w:t>чел</w:t>
            </w:r>
            <w:proofErr w:type="gramStart"/>
            <w:r w:rsidRPr="00CB334C">
              <w:rPr>
                <w:bCs/>
              </w:rPr>
              <w:t>.-</w:t>
            </w:r>
            <w:proofErr w:type="gramEnd"/>
            <w:r w:rsidRPr="00CB334C">
              <w:rPr>
                <w:bCs/>
              </w:rPr>
              <w:t>часов</w:t>
            </w:r>
            <w:proofErr w:type="spellEnd"/>
            <w:r w:rsidRPr="00CB334C">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 xml:space="preserve">Возмещаемые расходы % или </w:t>
            </w:r>
            <w:proofErr w:type="spellStart"/>
            <w:r w:rsidRPr="00CB334C">
              <w:rPr>
                <w:bCs/>
              </w:rPr>
              <w:t>руб</w:t>
            </w:r>
            <w:proofErr w:type="spellEnd"/>
            <w:r w:rsidRPr="00CB334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8" w:name="_Ref55335818"/>
      <w:bookmarkStart w:id="349" w:name="_Ref55336334"/>
      <w:bookmarkStart w:id="350" w:name="_Toc57314673"/>
      <w:bookmarkStart w:id="351" w:name="_Toc69728987"/>
      <w:bookmarkStart w:id="352"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3" w:name="_График_выполнения_поставок,"/>
      <w:bookmarkStart w:id="354" w:name="_Toc235439568"/>
      <w:bookmarkStart w:id="355" w:name="_Toc326685638"/>
      <w:bookmarkEnd w:id="353"/>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4"/>
      <w:bookmarkEnd w:id="355"/>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48"/>
    <w:bookmarkEnd w:id="349"/>
    <w:bookmarkEnd w:id="350"/>
    <w:bookmarkEnd w:id="351"/>
    <w:bookmarkEnd w:id="352"/>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56"/>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7"/>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58" w:name="_Toc90385114"/>
      <w:bookmarkStart w:id="359" w:name="_Toc98251759"/>
      <w:r w:rsidRPr="00CB334C">
        <w:rPr>
          <w:bCs/>
          <w:iCs/>
        </w:rPr>
        <w:t>ИНСТРУКЦИИ ПО ЗАПОЛНЕНИЮ</w:t>
      </w:r>
      <w:bookmarkEnd w:id="358"/>
      <w:bookmarkEnd w:id="359"/>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0" w:name="_График_оплаты_выполняемых"/>
      <w:bookmarkStart w:id="361" w:name="_Toc326685641"/>
      <w:bookmarkStart w:id="362" w:name="_Toc255987075"/>
      <w:bookmarkEnd w:id="36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61"/>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перечне"/>
      <w:bookmarkStart w:id="364" w:name="_Toc255987078"/>
      <w:bookmarkStart w:id="365" w:name="_Toc326685642"/>
      <w:bookmarkEnd w:id="363"/>
      <w:r w:rsidRPr="00CB334C">
        <w:rPr>
          <w:rFonts w:ascii="Times New Roman" w:hAnsi="Times New Roman" w:cs="Times New Roman"/>
          <w:b w:val="0"/>
          <w:i w:val="0"/>
          <w:sz w:val="24"/>
          <w:szCs w:val="24"/>
        </w:rPr>
        <w:t>СПРАВКА ОБ ОПЫТЕ ВЫПОЛНЕНИЯ ДОГОВОРОВ (Форма __)</w:t>
      </w:r>
      <w:bookmarkEnd w:id="364"/>
      <w:bookmarkEnd w:id="365"/>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proofErr w:type="spellStart"/>
            <w:proofErr w:type="gramStart"/>
            <w:r w:rsidRPr="00CB334C">
              <w:rPr>
                <w:i/>
                <w:szCs w:val="24"/>
              </w:rPr>
              <w:t>Общестроитель-ные</w:t>
            </w:r>
            <w:proofErr w:type="spellEnd"/>
            <w:proofErr w:type="gramEnd"/>
            <w:r w:rsidRPr="00CB334C">
              <w:rPr>
                <w:i/>
                <w:szCs w:val="24"/>
              </w:rPr>
              <w:t xml:space="preserve">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 xml:space="preserve">Работы </w:t>
            </w:r>
            <w:proofErr w:type="gramStart"/>
            <w:r w:rsidRPr="00CB334C">
              <w:rPr>
                <w:i/>
                <w:szCs w:val="24"/>
              </w:rPr>
              <w:t>по</w:t>
            </w:r>
            <w:proofErr w:type="gramEnd"/>
            <w:r w:rsidRPr="00CB334C">
              <w:rPr>
                <w:i/>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3"/>
      <w:r w:rsidRPr="00CB334C">
        <w:rPr>
          <w:rFonts w:ascii="Times New Roman" w:hAnsi="Times New Roman" w:cs="Times New Roman"/>
          <w:b w:val="0"/>
          <w:i w:val="0"/>
          <w:sz w:val="24"/>
          <w:szCs w:val="24"/>
        </w:rPr>
        <w:t>СПРАВКА ОБ ОПЫТЕ ВЫПОЛНЕНИЯ ДОГОВОРОВ (Форма __)</w:t>
      </w:r>
      <w:bookmarkEnd w:id="366"/>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Справка_о_материально-технических_р"/>
      <w:bookmarkStart w:id="368" w:name="_Справка_о_материально-технических"/>
      <w:bookmarkStart w:id="369" w:name="_Toc255987080"/>
      <w:bookmarkStart w:id="370" w:name="_Toc326685644"/>
      <w:bookmarkEnd w:id="367"/>
      <w:bookmarkEnd w:id="368"/>
      <w:r w:rsidRPr="00CB334C">
        <w:rPr>
          <w:rFonts w:ascii="Times New Roman" w:hAnsi="Times New Roman" w:cs="Times New Roman"/>
          <w:b w:val="0"/>
          <w:i w:val="0"/>
          <w:sz w:val="24"/>
          <w:szCs w:val="24"/>
        </w:rPr>
        <w:t>СПРАВКА О МАТЕРИАЛЬНО-ТЕХНИЧЕСКИХ РЕСУРСАХ (Форма __)</w:t>
      </w:r>
      <w:bookmarkEnd w:id="369"/>
      <w:bookmarkEnd w:id="370"/>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1" w:name="_Ref55336398"/>
      <w:bookmarkStart w:id="372" w:name="_Toc57314678"/>
      <w:bookmarkStart w:id="373" w:name="_Toc69728992"/>
      <w:bookmarkStart w:id="374"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1"/>
          <w:bookmarkEnd w:id="372"/>
          <w:bookmarkEnd w:id="373"/>
          <w:bookmarkEnd w:id="374"/>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Справка_о_кадровых_ресурсах_(Форма_"/>
      <w:bookmarkStart w:id="377" w:name="_Справка_о_кадровых"/>
      <w:bookmarkStart w:id="378" w:name="_Toc255987081"/>
      <w:bookmarkStart w:id="379" w:name="_Toc326685646"/>
      <w:bookmarkEnd w:id="376"/>
      <w:bookmarkEnd w:id="377"/>
      <w:r w:rsidRPr="00CB334C">
        <w:rPr>
          <w:rFonts w:ascii="Times New Roman" w:hAnsi="Times New Roman" w:cs="Times New Roman"/>
          <w:b w:val="0"/>
          <w:i w:val="0"/>
          <w:sz w:val="24"/>
          <w:szCs w:val="24"/>
        </w:rPr>
        <w:t>СПРАВКА О КАДРОВЫХ РЕСУРСАХ (Форма ___)</w:t>
      </w:r>
      <w:bookmarkEnd w:id="378"/>
      <w:bookmarkEnd w:id="379"/>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27793E">
      <w:pPr>
        <w:pStyle w:val="Times12"/>
        <w:numPr>
          <w:ilvl w:val="1"/>
          <w:numId w:val="6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0" w:name="_Toc326685647"/>
      <w:r w:rsidRPr="00CB334C">
        <w:rPr>
          <w:rFonts w:ascii="Times New Roman" w:hAnsi="Times New Roman" w:cs="Times New Roman"/>
          <w:b w:val="0"/>
          <w:i w:val="0"/>
          <w:sz w:val="24"/>
          <w:szCs w:val="24"/>
        </w:rPr>
        <w:t>СПРАВКА О КАДРОВЫХ РЕСУРСАХ (Форма ___)</w:t>
      </w:r>
      <w:bookmarkEnd w:id="380"/>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81" w:name="_Справка_по_системе_управления_охран"/>
      <w:bookmarkStart w:id="382" w:name="_Справка_по_системе"/>
      <w:bookmarkStart w:id="383" w:name="форма15"/>
      <w:bookmarkEnd w:id="381"/>
      <w:bookmarkEnd w:id="382"/>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4" w:name="_План_распределения_выполнения"/>
      <w:bookmarkStart w:id="385" w:name="_План_распределения_выполнения_объем"/>
      <w:bookmarkStart w:id="386" w:name="_Toc255987085"/>
      <w:bookmarkStart w:id="387" w:name="_Toc326685649"/>
      <w:bookmarkEnd w:id="384"/>
      <w:bookmarkEnd w:id="385"/>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6"/>
      <w:bookmarkEnd w:id="38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093054" w:rsidRPr="00093054">
          <w:rPr>
            <w:szCs w:val="24"/>
          </w:rPr>
          <w:t>16.1</w:t>
        </w:r>
      </w:fldSimple>
      <w:r w:rsidRPr="00CB334C">
        <w:rPr>
          <w:szCs w:val="24"/>
        </w:rPr>
        <w:t xml:space="preserve"> раздела</w:t>
      </w:r>
      <w:r w:rsidR="007540C3" w:rsidRPr="00CB334C">
        <w:rPr>
          <w:szCs w:val="24"/>
        </w:rPr>
        <w:t> </w:t>
      </w:r>
      <w:r w:rsidR="00EE1BED">
        <w:rPr>
          <w:szCs w:val="24"/>
        </w:rPr>
        <w:t>5</w:t>
      </w:r>
      <w:r w:rsidRPr="00CB334C">
        <w:rPr>
          <w:szCs w:val="24"/>
        </w:rPr>
        <w:t xml:space="preserve">«Информационная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8" w:name="_План_распределения_объемов_выполнен"/>
      <w:bookmarkEnd w:id="383"/>
      <w:bookmarkEnd w:id="388"/>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9" w:name="_Свидетельство_производителя_оборудо"/>
      <w:bookmarkStart w:id="390" w:name="_Свидетельство_изготовителя_оборудов"/>
      <w:bookmarkStart w:id="391" w:name="_Ref121214513"/>
      <w:bookmarkStart w:id="392" w:name="_Ref121214543"/>
      <w:bookmarkStart w:id="393" w:name="_Toc127262922"/>
      <w:bookmarkStart w:id="394" w:name="_Toc153517580"/>
      <w:bookmarkStart w:id="395" w:name="_Toc153517828"/>
      <w:bookmarkStart w:id="396" w:name="_Toc162669282"/>
      <w:bookmarkStart w:id="397" w:name="_Toc188958839"/>
      <w:bookmarkStart w:id="398" w:name="_Toc255987087"/>
      <w:bookmarkStart w:id="399" w:name="_Toc326685650"/>
      <w:bookmarkEnd w:id="389"/>
      <w:bookmarkEnd w:id="390"/>
      <w:r w:rsidRPr="00CB334C">
        <w:rPr>
          <w:rFonts w:ascii="Times New Roman" w:hAnsi="Times New Roman" w:cs="Times New Roman"/>
          <w:b w:val="0"/>
          <w:i w:val="0"/>
          <w:sz w:val="24"/>
          <w:szCs w:val="24"/>
        </w:rPr>
        <w:t xml:space="preserve">СВИДЕТЕЛЬСТВО ИЗГОТОВИТЕЛЯ </w:t>
      </w:r>
      <w:bookmarkEnd w:id="391"/>
      <w:bookmarkEnd w:id="392"/>
      <w:bookmarkEnd w:id="393"/>
      <w:bookmarkEnd w:id="394"/>
      <w:bookmarkEnd w:id="395"/>
      <w:bookmarkEnd w:id="396"/>
      <w:r w:rsidRPr="00CB334C">
        <w:rPr>
          <w:rFonts w:ascii="Times New Roman" w:hAnsi="Times New Roman" w:cs="Times New Roman"/>
          <w:b w:val="0"/>
          <w:i w:val="0"/>
          <w:sz w:val="24"/>
          <w:szCs w:val="24"/>
        </w:rPr>
        <w:t>ОБОРУДОВАНИЯ (Форма ___)</w:t>
      </w:r>
      <w:bookmarkEnd w:id="397"/>
      <w:bookmarkEnd w:id="398"/>
      <w:bookmarkEnd w:id="399"/>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w:t>
      </w:r>
      <w:proofErr w:type="gramEnd"/>
      <w:r w:rsidRPr="00CB334C">
        <w:rPr>
          <w:szCs w:val="24"/>
        </w:rPr>
        <w:t xml:space="preserve">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roofErr w:type="gramEnd"/>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w:t>
      </w:r>
      <w:proofErr w:type="gramStart"/>
      <w:r w:rsidRPr="00CB334C">
        <w:rPr>
          <w:szCs w:val="24"/>
        </w:rPr>
        <w:t>быть</w:t>
      </w:r>
      <w:proofErr w:type="gramEnd"/>
      <w:r w:rsidRPr="00CB334C">
        <w:rPr>
          <w:szCs w:val="24"/>
        </w:rPr>
        <w:t xml:space="preserve">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400" w:name="_Toc326685653"/>
      <w:r w:rsidRPr="00436DA1">
        <w:rPr>
          <w:b/>
          <w:u w:val="single"/>
        </w:rPr>
        <w:lastRenderedPageBreak/>
        <w:t>ЧАСТЬ 2 «ПРОЕКТ ДОГОВОРА»</w:t>
      </w:r>
      <w:bookmarkEnd w:id="400"/>
    </w:p>
    <w:p w:rsidR="003115B0" w:rsidRPr="00436DA1" w:rsidRDefault="00C1192A" w:rsidP="003115B0">
      <w:pPr>
        <w:pStyle w:val="Times12"/>
        <w:overflowPunct/>
        <w:autoSpaceDE/>
        <w:autoSpaceDN/>
        <w:adjustRightInd/>
        <w:spacing w:before="100" w:beforeAutospacing="1" w:after="100" w:afterAutospacing="1"/>
        <w:ind w:firstLine="360"/>
        <w:rPr>
          <w:szCs w:val="24"/>
          <w:u w:val="single"/>
        </w:rPr>
      </w:pPr>
      <w:r w:rsidRPr="00436DA1">
        <w:rPr>
          <w:szCs w:val="24"/>
          <w:u w:val="single"/>
        </w:rPr>
        <w:t xml:space="preserve">Проект договора, который будет заключен по результатам </w:t>
      </w:r>
      <w:r w:rsidR="00682A4E" w:rsidRPr="00436DA1">
        <w:rPr>
          <w:szCs w:val="24"/>
          <w:u w:val="single"/>
        </w:rPr>
        <w:t>Запрос</w:t>
      </w:r>
      <w:r w:rsidR="00A80338" w:rsidRPr="00436DA1">
        <w:rPr>
          <w:szCs w:val="24"/>
          <w:u w:val="single"/>
        </w:rPr>
        <w:t>а</w:t>
      </w:r>
      <w:r w:rsidR="00682A4E" w:rsidRPr="00436DA1">
        <w:rPr>
          <w:szCs w:val="24"/>
          <w:u w:val="single"/>
        </w:rPr>
        <w:t xml:space="preserve"> </w:t>
      </w:r>
      <w:r w:rsidR="007E377A" w:rsidRPr="00436DA1">
        <w:rPr>
          <w:szCs w:val="24"/>
          <w:u w:val="single"/>
        </w:rPr>
        <w:t>предложений</w:t>
      </w:r>
      <w:r w:rsidRPr="00436DA1">
        <w:rPr>
          <w:szCs w:val="24"/>
          <w:u w:val="single"/>
        </w:rPr>
        <w:t>, приведен в</w:t>
      </w:r>
      <w:r w:rsidRPr="00436DA1">
        <w:rPr>
          <w:iCs/>
          <w:szCs w:val="24"/>
          <w:u w:val="single"/>
        </w:rPr>
        <w:t xml:space="preserve"> </w:t>
      </w:r>
      <w:r w:rsidRPr="00436DA1">
        <w:rPr>
          <w:b/>
          <w:i/>
          <w:iCs/>
          <w:szCs w:val="24"/>
          <w:u w:val="single"/>
        </w:rPr>
        <w:t>Части 2 Тома 1</w:t>
      </w:r>
      <w:r w:rsidR="003115B0" w:rsidRPr="00436DA1">
        <w:rPr>
          <w:b/>
          <w:i/>
          <w:iCs/>
          <w:szCs w:val="24"/>
          <w:u w:val="single"/>
        </w:rPr>
        <w:t>.</w:t>
      </w:r>
      <w:r w:rsidRPr="00436DA1">
        <w:rPr>
          <w:b/>
          <w:i/>
          <w:iCs/>
          <w:szCs w:val="24"/>
          <w:u w:val="single"/>
        </w:rPr>
        <w:t xml:space="preserve"> </w:t>
      </w:r>
      <w:r w:rsidR="003115B0" w:rsidRPr="00436DA1">
        <w:rPr>
          <w:iCs/>
          <w:szCs w:val="24"/>
          <w:u w:val="single"/>
        </w:rPr>
        <w:t>В</w:t>
      </w:r>
      <w:r w:rsidR="003115B0" w:rsidRPr="00436DA1">
        <w:rPr>
          <w:szCs w:val="24"/>
          <w:u w:val="single"/>
        </w:rPr>
        <w:t>стречные предложения участников по проекту договора </w:t>
      </w:r>
      <w:r w:rsidR="003115B0" w:rsidRPr="00436DA1">
        <w:rPr>
          <w:b/>
          <w:bCs w:val="0"/>
          <w:szCs w:val="24"/>
          <w:u w:val="single"/>
        </w:rPr>
        <w:t>не допускаются</w:t>
      </w:r>
      <w:r w:rsidR="003115B0" w:rsidRPr="00436DA1">
        <w:rPr>
          <w:szCs w:val="24"/>
          <w:u w:val="single"/>
        </w:rPr>
        <w:t>.</w:t>
      </w:r>
    </w:p>
    <w:p w:rsidR="0042030B" w:rsidRPr="00436DA1" w:rsidRDefault="0042030B" w:rsidP="0042030B">
      <w:pPr>
        <w:contextualSpacing/>
        <w:jc w:val="both"/>
        <w:rPr>
          <w:b/>
          <w:u w:val="single"/>
        </w:rPr>
      </w:pPr>
    </w:p>
    <w:p w:rsidR="0042030B" w:rsidRPr="00436DA1" w:rsidRDefault="0042030B" w:rsidP="0042030B">
      <w:pPr>
        <w:ind w:left="-360"/>
        <w:contextualSpacing/>
        <w:jc w:val="both"/>
        <w:rPr>
          <w:b/>
          <w:u w:val="single"/>
        </w:rPr>
      </w:pPr>
      <w:r w:rsidRPr="00436DA1">
        <w:rPr>
          <w:b/>
          <w:u w:val="single"/>
        </w:rPr>
        <w:t>ПРОЕКТ ДОГОВОРА</w:t>
      </w:r>
      <w:r w:rsidR="00A30F6D">
        <w:rPr>
          <w:b/>
          <w:u w:val="single"/>
        </w:rPr>
        <w:t xml:space="preserve"> в приложении к настоящей документации</w:t>
      </w:r>
    </w:p>
    <w:p w:rsidR="00907819" w:rsidRDefault="00907819" w:rsidP="00907819">
      <w:pPr>
        <w:jc w:val="center"/>
        <w:rPr>
          <w:b/>
        </w:rPr>
      </w:pPr>
    </w:p>
    <w:p w:rsidR="00975FAF" w:rsidRDefault="00975FAF" w:rsidP="005716B1">
      <w:pPr>
        <w:pStyle w:val="af4"/>
        <w:jc w:val="center"/>
        <w:outlineLvl w:val="0"/>
        <w:rPr>
          <w:rStyle w:val="18"/>
          <w:lang w:eastAsia="en-US"/>
        </w:rPr>
      </w:pPr>
    </w:p>
    <w:p w:rsidR="0012660D" w:rsidRDefault="005716B1" w:rsidP="005716B1">
      <w:pPr>
        <w:pStyle w:val="af4"/>
        <w:jc w:val="center"/>
        <w:outlineLvl w:val="0"/>
        <w:rPr>
          <w:rStyle w:val="18"/>
          <w:lang w:eastAsia="en-US"/>
        </w:rPr>
      </w:pPr>
      <w:r w:rsidRPr="005716B1">
        <w:rPr>
          <w:rStyle w:val="18"/>
          <w:lang w:eastAsia="en-US"/>
        </w:rPr>
        <w:t>ТОМ 2 ТЕХНИЧЕСКАЯ ЧАСТЬ</w:t>
      </w:r>
    </w:p>
    <w:tbl>
      <w:tblPr>
        <w:tblStyle w:val="afff5"/>
        <w:tblW w:w="9781" w:type="dxa"/>
        <w:tblInd w:w="392" w:type="dxa"/>
        <w:tblLayout w:type="fixed"/>
        <w:tblLook w:val="04A0"/>
      </w:tblPr>
      <w:tblGrid>
        <w:gridCol w:w="850"/>
        <w:gridCol w:w="3969"/>
        <w:gridCol w:w="2977"/>
        <w:gridCol w:w="709"/>
        <w:gridCol w:w="1276"/>
      </w:tblGrid>
      <w:tr w:rsidR="003B43E6" w:rsidRPr="00CC3C37" w:rsidTr="00093054">
        <w:tc>
          <w:tcPr>
            <w:tcW w:w="850" w:type="dxa"/>
            <w:vAlign w:val="center"/>
          </w:tcPr>
          <w:p w:rsidR="003B43E6" w:rsidRPr="00CC3C37" w:rsidRDefault="003B43E6" w:rsidP="00093054">
            <w:pPr>
              <w:autoSpaceDE w:val="0"/>
              <w:autoSpaceDN w:val="0"/>
              <w:adjustRightInd w:val="0"/>
              <w:jc w:val="center"/>
              <w:rPr>
                <w:b/>
              </w:rPr>
            </w:pPr>
            <w:proofErr w:type="spellStart"/>
            <w:proofErr w:type="gramStart"/>
            <w:r w:rsidRPr="00CC3C37">
              <w:rPr>
                <w:b/>
                <w:sz w:val="20"/>
                <w:szCs w:val="20"/>
              </w:rPr>
              <w:t>п</w:t>
            </w:r>
            <w:proofErr w:type="spellEnd"/>
            <w:proofErr w:type="gramEnd"/>
            <w:r w:rsidRPr="00CC3C37">
              <w:rPr>
                <w:b/>
                <w:sz w:val="20"/>
                <w:szCs w:val="20"/>
              </w:rPr>
              <w:t>/</w:t>
            </w:r>
            <w:proofErr w:type="spellStart"/>
            <w:r w:rsidRPr="00CC3C37">
              <w:rPr>
                <w:b/>
                <w:sz w:val="20"/>
                <w:szCs w:val="20"/>
              </w:rPr>
              <w:t>п</w:t>
            </w:r>
            <w:proofErr w:type="spellEnd"/>
          </w:p>
        </w:tc>
        <w:tc>
          <w:tcPr>
            <w:tcW w:w="3969" w:type="dxa"/>
            <w:vAlign w:val="center"/>
          </w:tcPr>
          <w:p w:rsidR="003B43E6" w:rsidRPr="00CC3C37" w:rsidRDefault="003B43E6" w:rsidP="00093054">
            <w:pPr>
              <w:pStyle w:val="aff3"/>
              <w:ind w:left="0" w:right="-30"/>
              <w:jc w:val="center"/>
              <w:rPr>
                <w:b/>
                <w:sz w:val="20"/>
                <w:szCs w:val="20"/>
              </w:rPr>
            </w:pPr>
            <w:r w:rsidRPr="00CC3C37">
              <w:rPr>
                <w:b/>
                <w:sz w:val="20"/>
                <w:szCs w:val="20"/>
              </w:rPr>
              <w:t>Наименование товара, комплектность</w:t>
            </w:r>
          </w:p>
          <w:p w:rsidR="003B43E6" w:rsidRPr="00CC3C37" w:rsidRDefault="003B43E6" w:rsidP="00093054">
            <w:pPr>
              <w:autoSpaceDE w:val="0"/>
              <w:autoSpaceDN w:val="0"/>
              <w:adjustRightInd w:val="0"/>
              <w:jc w:val="center"/>
              <w:rPr>
                <w:b/>
              </w:rPr>
            </w:pPr>
          </w:p>
        </w:tc>
        <w:tc>
          <w:tcPr>
            <w:tcW w:w="2977" w:type="dxa"/>
            <w:vAlign w:val="center"/>
          </w:tcPr>
          <w:p w:rsidR="003B43E6" w:rsidRPr="00CC3C37" w:rsidRDefault="003B43E6" w:rsidP="00093054">
            <w:pPr>
              <w:autoSpaceDE w:val="0"/>
              <w:autoSpaceDN w:val="0"/>
              <w:adjustRightInd w:val="0"/>
              <w:jc w:val="center"/>
              <w:rPr>
                <w:b/>
              </w:rPr>
            </w:pPr>
            <w:r w:rsidRPr="00CC3C37">
              <w:rPr>
                <w:b/>
                <w:sz w:val="20"/>
                <w:szCs w:val="20"/>
              </w:rPr>
              <w:t>Требования к качеству, техническим характеристикам, характеристикам безопасности, упаковке, иные показатели</w:t>
            </w:r>
          </w:p>
        </w:tc>
        <w:tc>
          <w:tcPr>
            <w:tcW w:w="709" w:type="dxa"/>
            <w:vAlign w:val="center"/>
          </w:tcPr>
          <w:p w:rsidR="003B43E6" w:rsidRPr="00CC3C37" w:rsidRDefault="003B43E6" w:rsidP="00093054">
            <w:pPr>
              <w:autoSpaceDE w:val="0"/>
              <w:autoSpaceDN w:val="0"/>
              <w:adjustRightInd w:val="0"/>
              <w:jc w:val="center"/>
              <w:rPr>
                <w:b/>
              </w:rPr>
            </w:pPr>
            <w:r w:rsidRPr="00CC3C37">
              <w:rPr>
                <w:b/>
                <w:sz w:val="20"/>
              </w:rPr>
              <w:t>К</w:t>
            </w:r>
            <w:r w:rsidRPr="00CC3C37">
              <w:rPr>
                <w:b/>
                <w:sz w:val="20"/>
                <w:szCs w:val="20"/>
              </w:rPr>
              <w:t>ол-во</w:t>
            </w:r>
          </w:p>
        </w:tc>
        <w:tc>
          <w:tcPr>
            <w:tcW w:w="1276" w:type="dxa"/>
            <w:vAlign w:val="center"/>
          </w:tcPr>
          <w:p w:rsidR="003B43E6" w:rsidRPr="00CC3C37" w:rsidRDefault="003B43E6" w:rsidP="00093054">
            <w:pPr>
              <w:pStyle w:val="aff3"/>
              <w:ind w:left="0" w:right="-30"/>
              <w:jc w:val="center"/>
              <w:rPr>
                <w:b/>
                <w:sz w:val="20"/>
                <w:szCs w:val="20"/>
              </w:rPr>
            </w:pPr>
            <w:r w:rsidRPr="00CC3C37">
              <w:rPr>
                <w:b/>
                <w:sz w:val="20"/>
                <w:szCs w:val="20"/>
              </w:rPr>
              <w:t>Единица</w:t>
            </w:r>
            <w:r w:rsidRPr="00CC3C37">
              <w:rPr>
                <w:b/>
                <w:sz w:val="20"/>
              </w:rPr>
              <w:t xml:space="preserve"> </w:t>
            </w:r>
            <w:r w:rsidRPr="00CC3C37">
              <w:rPr>
                <w:b/>
                <w:sz w:val="20"/>
                <w:szCs w:val="20"/>
              </w:rPr>
              <w:t>Измерения</w:t>
            </w:r>
          </w:p>
          <w:p w:rsidR="003B43E6" w:rsidRPr="00CC3C37" w:rsidRDefault="003B43E6" w:rsidP="00093054">
            <w:pPr>
              <w:autoSpaceDE w:val="0"/>
              <w:autoSpaceDN w:val="0"/>
              <w:adjustRightInd w:val="0"/>
              <w:jc w:val="center"/>
              <w:rPr>
                <w:b/>
              </w:rPr>
            </w:pPr>
          </w:p>
        </w:tc>
      </w:tr>
      <w:tr w:rsidR="003B43E6" w:rsidRPr="00CC3C37" w:rsidTr="00093054">
        <w:tc>
          <w:tcPr>
            <w:tcW w:w="850" w:type="dxa"/>
          </w:tcPr>
          <w:p w:rsidR="003B43E6" w:rsidRPr="00CC3C37" w:rsidRDefault="003B43E6" w:rsidP="00093054">
            <w:pPr>
              <w:autoSpaceDE w:val="0"/>
              <w:autoSpaceDN w:val="0"/>
              <w:adjustRightInd w:val="0"/>
              <w:jc w:val="center"/>
              <w:rPr>
                <w:b/>
              </w:rPr>
            </w:pPr>
            <w:r w:rsidRPr="00CC3C37">
              <w:rPr>
                <w:b/>
              </w:rPr>
              <w:t>1</w:t>
            </w:r>
          </w:p>
        </w:tc>
        <w:tc>
          <w:tcPr>
            <w:tcW w:w="3969" w:type="dxa"/>
          </w:tcPr>
          <w:p w:rsidR="003B43E6" w:rsidRPr="00CC3C37" w:rsidRDefault="003B43E6" w:rsidP="00093054">
            <w:pPr>
              <w:autoSpaceDE w:val="0"/>
              <w:autoSpaceDN w:val="0"/>
              <w:adjustRightInd w:val="0"/>
              <w:jc w:val="center"/>
              <w:rPr>
                <w:b/>
              </w:rPr>
            </w:pPr>
            <w:r w:rsidRPr="00CC3C37">
              <w:rPr>
                <w:b/>
              </w:rPr>
              <w:t>2</w:t>
            </w:r>
          </w:p>
        </w:tc>
        <w:tc>
          <w:tcPr>
            <w:tcW w:w="2977" w:type="dxa"/>
          </w:tcPr>
          <w:p w:rsidR="003B43E6" w:rsidRPr="00CC3C37" w:rsidRDefault="003B43E6" w:rsidP="00093054">
            <w:pPr>
              <w:autoSpaceDE w:val="0"/>
              <w:autoSpaceDN w:val="0"/>
              <w:adjustRightInd w:val="0"/>
              <w:jc w:val="center"/>
              <w:rPr>
                <w:b/>
              </w:rPr>
            </w:pPr>
            <w:r w:rsidRPr="00CC3C37">
              <w:rPr>
                <w:b/>
              </w:rPr>
              <w:t>3</w:t>
            </w:r>
          </w:p>
        </w:tc>
        <w:tc>
          <w:tcPr>
            <w:tcW w:w="709" w:type="dxa"/>
          </w:tcPr>
          <w:p w:rsidR="003B43E6" w:rsidRPr="00CC3C37" w:rsidRDefault="003B43E6" w:rsidP="00093054">
            <w:pPr>
              <w:autoSpaceDE w:val="0"/>
              <w:autoSpaceDN w:val="0"/>
              <w:adjustRightInd w:val="0"/>
              <w:jc w:val="center"/>
              <w:rPr>
                <w:b/>
              </w:rPr>
            </w:pPr>
            <w:r w:rsidRPr="00CC3C37">
              <w:rPr>
                <w:b/>
              </w:rPr>
              <w:t>4</w:t>
            </w:r>
          </w:p>
        </w:tc>
        <w:tc>
          <w:tcPr>
            <w:tcW w:w="1276" w:type="dxa"/>
          </w:tcPr>
          <w:p w:rsidR="003B43E6" w:rsidRPr="00CC3C37" w:rsidRDefault="003B43E6" w:rsidP="00093054">
            <w:pPr>
              <w:autoSpaceDE w:val="0"/>
              <w:autoSpaceDN w:val="0"/>
              <w:adjustRightInd w:val="0"/>
              <w:jc w:val="center"/>
              <w:rPr>
                <w:b/>
              </w:rPr>
            </w:pPr>
            <w:r w:rsidRPr="00CC3C37">
              <w:rPr>
                <w:b/>
              </w:rPr>
              <w:t>5</w:t>
            </w:r>
          </w:p>
        </w:tc>
      </w:tr>
      <w:tr w:rsidR="003B43E6" w:rsidRPr="00CC3C37" w:rsidTr="00093054">
        <w:tc>
          <w:tcPr>
            <w:tcW w:w="850" w:type="dxa"/>
            <w:vAlign w:val="center"/>
          </w:tcPr>
          <w:p w:rsidR="003B43E6" w:rsidRPr="00CC3C37" w:rsidRDefault="003B43E6" w:rsidP="00093054">
            <w:pPr>
              <w:autoSpaceDE w:val="0"/>
              <w:autoSpaceDN w:val="0"/>
              <w:adjustRightInd w:val="0"/>
              <w:jc w:val="center"/>
              <w:rPr>
                <w:b/>
              </w:rPr>
            </w:pPr>
            <w:r w:rsidRPr="00CC3C37">
              <w:rPr>
                <w:b/>
              </w:rPr>
              <w:t>1</w:t>
            </w:r>
          </w:p>
        </w:tc>
        <w:tc>
          <w:tcPr>
            <w:tcW w:w="3969" w:type="dxa"/>
            <w:vAlign w:val="center"/>
          </w:tcPr>
          <w:p w:rsidR="003B43E6" w:rsidRPr="00CC3C37" w:rsidRDefault="003B43E6" w:rsidP="00093054">
            <w:pPr>
              <w:autoSpaceDE w:val="0"/>
              <w:autoSpaceDN w:val="0"/>
              <w:adjustRightInd w:val="0"/>
              <w:rPr>
                <w:b/>
              </w:rPr>
            </w:pPr>
            <w:r w:rsidRPr="00CC3C37">
              <w:t xml:space="preserve">Анализатор удельной поверхности и пористости NOVA 2200e в составе согласно ТЗ №80-15/103 от 31.01.13 </w:t>
            </w:r>
            <w:r w:rsidRPr="00CC3C37">
              <w:rPr>
                <w:b/>
              </w:rPr>
              <w:t>или эквивалент</w:t>
            </w:r>
          </w:p>
        </w:tc>
        <w:tc>
          <w:tcPr>
            <w:tcW w:w="2977" w:type="dxa"/>
            <w:vAlign w:val="center"/>
          </w:tcPr>
          <w:p w:rsidR="003B43E6" w:rsidRPr="00CC3C37" w:rsidRDefault="003B43E6" w:rsidP="003B43E6">
            <w:pPr>
              <w:autoSpaceDE w:val="0"/>
              <w:autoSpaceDN w:val="0"/>
              <w:adjustRightInd w:val="0"/>
              <w:rPr>
                <w:b/>
              </w:rPr>
            </w:pPr>
            <w:r w:rsidRPr="002E13C6">
              <w:t xml:space="preserve">Требования к </w:t>
            </w:r>
            <w:r>
              <w:t xml:space="preserve">поставляемому товару </w:t>
            </w:r>
            <w:r w:rsidRPr="002E13C6">
              <w:t xml:space="preserve">приводятся </w:t>
            </w:r>
            <w:r w:rsidRPr="007841E1">
              <w:t xml:space="preserve">в </w:t>
            </w:r>
            <w:r w:rsidRPr="003B43E6">
              <w:rPr>
                <w:b/>
              </w:rPr>
              <w:t>«Приложении к документации ТЗ ЗП 98-3338 (901-SH-1081) анализатор»</w:t>
            </w:r>
          </w:p>
        </w:tc>
        <w:tc>
          <w:tcPr>
            <w:tcW w:w="709" w:type="dxa"/>
            <w:vAlign w:val="center"/>
          </w:tcPr>
          <w:p w:rsidR="003B43E6" w:rsidRPr="00CC3C37" w:rsidRDefault="003B43E6" w:rsidP="00093054">
            <w:pPr>
              <w:autoSpaceDE w:val="0"/>
              <w:autoSpaceDN w:val="0"/>
              <w:adjustRightInd w:val="0"/>
              <w:jc w:val="center"/>
              <w:rPr>
                <w:b/>
              </w:rPr>
            </w:pPr>
            <w:r w:rsidRPr="00CC3C37">
              <w:rPr>
                <w:b/>
              </w:rPr>
              <w:t>1</w:t>
            </w:r>
          </w:p>
        </w:tc>
        <w:tc>
          <w:tcPr>
            <w:tcW w:w="1276" w:type="dxa"/>
            <w:vAlign w:val="center"/>
          </w:tcPr>
          <w:p w:rsidR="003B43E6" w:rsidRPr="00CC3C37" w:rsidRDefault="003B43E6" w:rsidP="00093054">
            <w:pPr>
              <w:autoSpaceDE w:val="0"/>
              <w:autoSpaceDN w:val="0"/>
              <w:adjustRightInd w:val="0"/>
              <w:jc w:val="center"/>
              <w:rPr>
                <w:b/>
              </w:rPr>
            </w:pPr>
            <w:r w:rsidRPr="00CC3C37">
              <w:t>комплект</w:t>
            </w:r>
          </w:p>
        </w:tc>
      </w:tr>
    </w:tbl>
    <w:p w:rsidR="0012660D" w:rsidRPr="0012660D" w:rsidRDefault="0012660D" w:rsidP="0012660D">
      <w:pPr>
        <w:rPr>
          <w:lang w:eastAsia="en-US"/>
        </w:rPr>
      </w:pPr>
    </w:p>
    <w:p w:rsidR="00093054" w:rsidRPr="005F07EA" w:rsidRDefault="00093054" w:rsidP="00093054">
      <w:pPr>
        <w:tabs>
          <w:tab w:val="left" w:pos="1134"/>
        </w:tabs>
        <w:ind w:firstLine="709"/>
        <w:jc w:val="both"/>
        <w:rPr>
          <w:b/>
        </w:rPr>
      </w:pPr>
      <w:r w:rsidRPr="005F07EA">
        <w:rPr>
          <w:b/>
        </w:rPr>
        <w:t xml:space="preserve">Оборудование должно быть новым, не бывшим в употреблении, не </w:t>
      </w:r>
      <w:proofErr w:type="gramStart"/>
      <w:r w:rsidRPr="005F07EA">
        <w:rPr>
          <w:b/>
        </w:rPr>
        <w:t>выставочны</w:t>
      </w:r>
      <w:r>
        <w:rPr>
          <w:b/>
        </w:rPr>
        <w:t>й</w:t>
      </w:r>
      <w:proofErr w:type="gramEnd"/>
      <w:r>
        <w:rPr>
          <w:b/>
        </w:rPr>
        <w:t xml:space="preserve"> образец, выпуска не ранее 2013</w:t>
      </w:r>
      <w:r w:rsidRPr="005F07EA">
        <w:rPr>
          <w:b/>
        </w:rPr>
        <w:t xml:space="preserve"> года.</w:t>
      </w:r>
    </w:p>
    <w:p w:rsidR="0012660D" w:rsidRDefault="0012660D" w:rsidP="0012660D">
      <w:pPr>
        <w:jc w:val="both"/>
      </w:pPr>
    </w:p>
    <w:p w:rsidR="002021E3" w:rsidRDefault="002021E3" w:rsidP="002021E3">
      <w:pPr>
        <w:rPr>
          <w:b/>
        </w:rPr>
      </w:pPr>
    </w:p>
    <w:p w:rsidR="00A95498" w:rsidRPr="004B3B78" w:rsidRDefault="002021E3" w:rsidP="00A30F6D">
      <w:r>
        <w:rPr>
          <w:b/>
        </w:rPr>
        <w:t xml:space="preserve">                                                   </w:t>
      </w:r>
      <w:r w:rsidR="00A95498">
        <w:rPr>
          <w:b/>
        </w:rPr>
        <w:t xml:space="preserve">                                                   </w:t>
      </w:r>
    </w:p>
    <w:p w:rsidR="00A30F6D" w:rsidRDefault="00A30F6D" w:rsidP="00A30F6D">
      <w:pPr>
        <w:ind w:left="1065"/>
        <w:rPr>
          <w:b/>
        </w:rPr>
      </w:pPr>
    </w:p>
    <w:sectPr w:rsidR="00A30F6D" w:rsidSect="00C87330">
      <w:footerReference w:type="even"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054" w:rsidRDefault="00093054">
      <w:r>
        <w:separator/>
      </w:r>
    </w:p>
  </w:endnote>
  <w:endnote w:type="continuationSeparator" w:id="1">
    <w:p w:rsidR="00093054" w:rsidRDefault="000930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Default="0009305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93054" w:rsidRDefault="000930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Pr="00FE6219" w:rsidRDefault="0009305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Default="00093054"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093054" w:rsidRDefault="00093054"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Default="00093054"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36112">
      <w:rPr>
        <w:rStyle w:val="ac"/>
        <w:noProof/>
      </w:rPr>
      <w:t>88</w:t>
    </w:r>
    <w:r>
      <w:rPr>
        <w:rStyle w:val="ac"/>
      </w:rPr>
      <w:fldChar w:fldCharType="end"/>
    </w:r>
  </w:p>
  <w:p w:rsidR="00093054" w:rsidRDefault="00093054"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054" w:rsidRDefault="00093054">
      <w:r>
        <w:separator/>
      </w:r>
    </w:p>
  </w:footnote>
  <w:footnote w:type="continuationSeparator" w:id="1">
    <w:p w:rsidR="00093054" w:rsidRDefault="000930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Default="0009305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54" w:rsidRPr="00F429FC" w:rsidRDefault="000930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6112">
      <w:rPr>
        <w:rFonts w:ascii="Times New Roman" w:hAnsi="Times New Roman" w:cs="Times New Roman"/>
        <w:noProof/>
        <w:sz w:val="24"/>
      </w:rPr>
      <w:t>88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71B6CA20">
      <w:start w:val="1"/>
      <w:numFmt w:val="russianLower"/>
      <w:lvlText w:val="%1)"/>
      <w:lvlJc w:val="left"/>
      <w:pPr>
        <w:tabs>
          <w:tab w:val="num" w:pos="2140"/>
        </w:tabs>
        <w:ind w:left="2140" w:hanging="360"/>
      </w:pPr>
      <w:rPr>
        <w:rFonts w:hint="default"/>
      </w:rPr>
    </w:lvl>
    <w:lvl w:ilvl="1" w:tplc="B7084756">
      <w:start w:val="9"/>
      <w:numFmt w:val="decimal"/>
      <w:lvlText w:val="%2."/>
      <w:lvlJc w:val="left"/>
      <w:pPr>
        <w:tabs>
          <w:tab w:val="num" w:pos="2140"/>
        </w:tabs>
        <w:ind w:left="2140" w:hanging="360"/>
      </w:pPr>
      <w:rPr>
        <w:rFonts w:hint="default"/>
        <w:sz w:val="24"/>
      </w:rPr>
    </w:lvl>
    <w:lvl w:ilvl="2" w:tplc="FE720BF8">
      <w:start w:val="1"/>
      <w:numFmt w:val="lowerRoman"/>
      <w:lvlText w:val="%3."/>
      <w:lvlJc w:val="right"/>
      <w:pPr>
        <w:tabs>
          <w:tab w:val="num" w:pos="2860"/>
        </w:tabs>
        <w:ind w:left="2860" w:hanging="180"/>
      </w:pPr>
    </w:lvl>
    <w:lvl w:ilvl="3" w:tplc="76CE62B0">
      <w:start w:val="1"/>
      <w:numFmt w:val="decimal"/>
      <w:lvlText w:val="%4."/>
      <w:lvlJc w:val="left"/>
      <w:pPr>
        <w:tabs>
          <w:tab w:val="num" w:pos="3580"/>
        </w:tabs>
        <w:ind w:left="3580" w:hanging="360"/>
      </w:pPr>
    </w:lvl>
    <w:lvl w:ilvl="4" w:tplc="613823BC" w:tentative="1">
      <w:start w:val="1"/>
      <w:numFmt w:val="lowerLetter"/>
      <w:lvlText w:val="%5."/>
      <w:lvlJc w:val="left"/>
      <w:pPr>
        <w:tabs>
          <w:tab w:val="num" w:pos="4300"/>
        </w:tabs>
        <w:ind w:left="4300" w:hanging="360"/>
      </w:pPr>
    </w:lvl>
    <w:lvl w:ilvl="5" w:tplc="6696DDD4" w:tentative="1">
      <w:start w:val="1"/>
      <w:numFmt w:val="lowerRoman"/>
      <w:lvlText w:val="%6."/>
      <w:lvlJc w:val="right"/>
      <w:pPr>
        <w:tabs>
          <w:tab w:val="num" w:pos="5020"/>
        </w:tabs>
        <w:ind w:left="5020" w:hanging="180"/>
      </w:pPr>
    </w:lvl>
    <w:lvl w:ilvl="6" w:tplc="96B2A20A" w:tentative="1">
      <w:start w:val="1"/>
      <w:numFmt w:val="decimal"/>
      <w:lvlText w:val="%7."/>
      <w:lvlJc w:val="left"/>
      <w:pPr>
        <w:tabs>
          <w:tab w:val="num" w:pos="5740"/>
        </w:tabs>
        <w:ind w:left="5740" w:hanging="360"/>
      </w:pPr>
    </w:lvl>
    <w:lvl w:ilvl="7" w:tplc="E5FA3C6C" w:tentative="1">
      <w:start w:val="1"/>
      <w:numFmt w:val="lowerLetter"/>
      <w:lvlText w:val="%8."/>
      <w:lvlJc w:val="left"/>
      <w:pPr>
        <w:tabs>
          <w:tab w:val="num" w:pos="6460"/>
        </w:tabs>
        <w:ind w:left="6460" w:hanging="360"/>
      </w:pPr>
    </w:lvl>
    <w:lvl w:ilvl="8" w:tplc="85B28650"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134A4478">
      <w:start w:val="1"/>
      <w:numFmt w:val="decimal"/>
      <w:lvlText w:val="%1."/>
      <w:lvlJc w:val="left"/>
      <w:pPr>
        <w:tabs>
          <w:tab w:val="num" w:pos="960"/>
        </w:tabs>
        <w:ind w:left="960" w:hanging="360"/>
      </w:pPr>
      <w:rPr>
        <w:rFonts w:hint="default"/>
      </w:rPr>
    </w:lvl>
    <w:lvl w:ilvl="1" w:tplc="0CEC169A">
      <w:start w:val="1"/>
      <w:numFmt w:val="lowerLetter"/>
      <w:lvlText w:val="%2."/>
      <w:lvlJc w:val="left"/>
      <w:pPr>
        <w:ind w:left="1440" w:hanging="360"/>
      </w:pPr>
    </w:lvl>
    <w:lvl w:ilvl="2" w:tplc="5CA0F360" w:tentative="1">
      <w:start w:val="1"/>
      <w:numFmt w:val="lowerRoman"/>
      <w:lvlText w:val="%3."/>
      <w:lvlJc w:val="right"/>
      <w:pPr>
        <w:ind w:left="2160" w:hanging="180"/>
      </w:pPr>
    </w:lvl>
    <w:lvl w:ilvl="3" w:tplc="7040CB2E" w:tentative="1">
      <w:start w:val="1"/>
      <w:numFmt w:val="decimal"/>
      <w:lvlText w:val="%4."/>
      <w:lvlJc w:val="left"/>
      <w:pPr>
        <w:ind w:left="2880" w:hanging="360"/>
      </w:pPr>
    </w:lvl>
    <w:lvl w:ilvl="4" w:tplc="328EF47C" w:tentative="1">
      <w:start w:val="1"/>
      <w:numFmt w:val="lowerLetter"/>
      <w:lvlText w:val="%5."/>
      <w:lvlJc w:val="left"/>
      <w:pPr>
        <w:ind w:left="3600" w:hanging="360"/>
      </w:pPr>
    </w:lvl>
    <w:lvl w:ilvl="5" w:tplc="EFFA00DE" w:tentative="1">
      <w:start w:val="1"/>
      <w:numFmt w:val="lowerRoman"/>
      <w:lvlText w:val="%6."/>
      <w:lvlJc w:val="right"/>
      <w:pPr>
        <w:ind w:left="4320" w:hanging="180"/>
      </w:pPr>
    </w:lvl>
    <w:lvl w:ilvl="6" w:tplc="882C7046" w:tentative="1">
      <w:start w:val="1"/>
      <w:numFmt w:val="decimal"/>
      <w:lvlText w:val="%7."/>
      <w:lvlJc w:val="left"/>
      <w:pPr>
        <w:ind w:left="5040" w:hanging="360"/>
      </w:pPr>
    </w:lvl>
    <w:lvl w:ilvl="7" w:tplc="8D428378" w:tentative="1">
      <w:start w:val="1"/>
      <w:numFmt w:val="lowerLetter"/>
      <w:lvlText w:val="%8."/>
      <w:lvlJc w:val="left"/>
      <w:pPr>
        <w:ind w:left="5760" w:hanging="360"/>
      </w:pPr>
    </w:lvl>
    <w:lvl w:ilvl="8" w:tplc="1DB85C50" w:tentative="1">
      <w:start w:val="1"/>
      <w:numFmt w:val="lowerRoman"/>
      <w:lvlText w:val="%9."/>
      <w:lvlJc w:val="right"/>
      <w:pPr>
        <w:ind w:left="6480" w:hanging="180"/>
      </w:pPr>
    </w:lvl>
  </w:abstractNum>
  <w:abstractNum w:abstractNumId="8">
    <w:nsid w:val="0F084FF8"/>
    <w:multiLevelType w:val="hybridMultilevel"/>
    <w:tmpl w:val="0D16823E"/>
    <w:lvl w:ilvl="0" w:tplc="B9428B2C">
      <w:start w:val="1"/>
      <w:numFmt w:val="russianLower"/>
      <w:lvlText w:val="%1)"/>
      <w:lvlJc w:val="left"/>
      <w:pPr>
        <w:tabs>
          <w:tab w:val="num" w:pos="6456"/>
        </w:tabs>
        <w:ind w:left="6456" w:hanging="360"/>
      </w:pPr>
      <w:rPr>
        <w:rFonts w:hint="default"/>
        <w:color w:val="auto"/>
      </w:rPr>
    </w:lvl>
    <w:lvl w:ilvl="1" w:tplc="AE22CD3A">
      <w:start w:val="1"/>
      <w:numFmt w:val="lowerLetter"/>
      <w:lvlText w:val="%2."/>
      <w:lvlJc w:val="left"/>
      <w:pPr>
        <w:ind w:left="5756" w:hanging="360"/>
      </w:pPr>
    </w:lvl>
    <w:lvl w:ilvl="2" w:tplc="DFA8EA5A" w:tentative="1">
      <w:start w:val="1"/>
      <w:numFmt w:val="lowerRoman"/>
      <w:lvlText w:val="%3."/>
      <w:lvlJc w:val="right"/>
      <w:pPr>
        <w:ind w:left="6476" w:hanging="180"/>
      </w:pPr>
    </w:lvl>
    <w:lvl w:ilvl="3" w:tplc="2F4E1ED0" w:tentative="1">
      <w:start w:val="1"/>
      <w:numFmt w:val="decimal"/>
      <w:lvlText w:val="%4."/>
      <w:lvlJc w:val="left"/>
      <w:pPr>
        <w:ind w:left="7196" w:hanging="360"/>
      </w:pPr>
    </w:lvl>
    <w:lvl w:ilvl="4" w:tplc="8FC27B34" w:tentative="1">
      <w:start w:val="1"/>
      <w:numFmt w:val="lowerLetter"/>
      <w:lvlText w:val="%5."/>
      <w:lvlJc w:val="left"/>
      <w:pPr>
        <w:ind w:left="7916" w:hanging="360"/>
      </w:pPr>
    </w:lvl>
    <w:lvl w:ilvl="5" w:tplc="1564FF9C" w:tentative="1">
      <w:start w:val="1"/>
      <w:numFmt w:val="lowerRoman"/>
      <w:lvlText w:val="%6."/>
      <w:lvlJc w:val="right"/>
      <w:pPr>
        <w:ind w:left="8636" w:hanging="180"/>
      </w:pPr>
    </w:lvl>
    <w:lvl w:ilvl="6" w:tplc="9D8EEF60" w:tentative="1">
      <w:start w:val="1"/>
      <w:numFmt w:val="decimal"/>
      <w:lvlText w:val="%7."/>
      <w:lvlJc w:val="left"/>
      <w:pPr>
        <w:ind w:left="9356" w:hanging="360"/>
      </w:pPr>
    </w:lvl>
    <w:lvl w:ilvl="7" w:tplc="B67A1724" w:tentative="1">
      <w:start w:val="1"/>
      <w:numFmt w:val="lowerLetter"/>
      <w:lvlText w:val="%8."/>
      <w:lvlJc w:val="left"/>
      <w:pPr>
        <w:ind w:left="10076" w:hanging="360"/>
      </w:pPr>
    </w:lvl>
    <w:lvl w:ilvl="8" w:tplc="13D4095A" w:tentative="1">
      <w:start w:val="1"/>
      <w:numFmt w:val="lowerRoman"/>
      <w:lvlText w:val="%9."/>
      <w:lvlJc w:val="right"/>
      <w:pPr>
        <w:ind w:left="10796" w:hanging="180"/>
      </w:pPr>
    </w:lvl>
  </w:abstractNum>
  <w:abstractNum w:abstractNumId="9">
    <w:nsid w:val="11AA625D"/>
    <w:multiLevelType w:val="hybridMultilevel"/>
    <w:tmpl w:val="5BE4CC80"/>
    <w:lvl w:ilvl="0" w:tplc="B122DE50">
      <w:start w:val="1"/>
      <w:numFmt w:val="decimal"/>
      <w:lvlText w:val="%1."/>
      <w:lvlJc w:val="left"/>
      <w:pPr>
        <w:tabs>
          <w:tab w:val="num" w:pos="1440"/>
        </w:tabs>
        <w:ind w:left="1440" w:hanging="360"/>
      </w:pPr>
      <w:rPr>
        <w:rFonts w:hint="default"/>
      </w:rPr>
    </w:lvl>
    <w:lvl w:ilvl="1" w:tplc="50565874">
      <w:start w:val="1"/>
      <w:numFmt w:val="decimal"/>
      <w:lvlText w:val="%2."/>
      <w:lvlJc w:val="left"/>
      <w:pPr>
        <w:tabs>
          <w:tab w:val="num" w:pos="1440"/>
        </w:tabs>
        <w:ind w:left="1440" w:hanging="360"/>
      </w:pPr>
      <w:rPr>
        <w:rFonts w:hint="default"/>
      </w:rPr>
    </w:lvl>
    <w:lvl w:ilvl="2" w:tplc="BDECA320" w:tentative="1">
      <w:start w:val="1"/>
      <w:numFmt w:val="lowerRoman"/>
      <w:lvlText w:val="%3."/>
      <w:lvlJc w:val="right"/>
      <w:pPr>
        <w:tabs>
          <w:tab w:val="num" w:pos="2160"/>
        </w:tabs>
        <w:ind w:left="2160" w:hanging="180"/>
      </w:pPr>
    </w:lvl>
    <w:lvl w:ilvl="3" w:tplc="AF083526" w:tentative="1">
      <w:start w:val="1"/>
      <w:numFmt w:val="decimal"/>
      <w:lvlText w:val="%4."/>
      <w:lvlJc w:val="left"/>
      <w:pPr>
        <w:tabs>
          <w:tab w:val="num" w:pos="2880"/>
        </w:tabs>
        <w:ind w:left="2880" w:hanging="360"/>
      </w:pPr>
    </w:lvl>
    <w:lvl w:ilvl="4" w:tplc="4BD6CBAC" w:tentative="1">
      <w:start w:val="1"/>
      <w:numFmt w:val="lowerLetter"/>
      <w:lvlText w:val="%5."/>
      <w:lvlJc w:val="left"/>
      <w:pPr>
        <w:tabs>
          <w:tab w:val="num" w:pos="3600"/>
        </w:tabs>
        <w:ind w:left="3600" w:hanging="360"/>
      </w:pPr>
    </w:lvl>
    <w:lvl w:ilvl="5" w:tplc="42F28AF6" w:tentative="1">
      <w:start w:val="1"/>
      <w:numFmt w:val="lowerRoman"/>
      <w:lvlText w:val="%6."/>
      <w:lvlJc w:val="right"/>
      <w:pPr>
        <w:tabs>
          <w:tab w:val="num" w:pos="4320"/>
        </w:tabs>
        <w:ind w:left="4320" w:hanging="180"/>
      </w:pPr>
    </w:lvl>
    <w:lvl w:ilvl="6" w:tplc="78BA155C" w:tentative="1">
      <w:start w:val="1"/>
      <w:numFmt w:val="decimal"/>
      <w:lvlText w:val="%7."/>
      <w:lvlJc w:val="left"/>
      <w:pPr>
        <w:tabs>
          <w:tab w:val="num" w:pos="5040"/>
        </w:tabs>
        <w:ind w:left="5040" w:hanging="360"/>
      </w:pPr>
    </w:lvl>
    <w:lvl w:ilvl="7" w:tplc="B86ED044" w:tentative="1">
      <w:start w:val="1"/>
      <w:numFmt w:val="lowerLetter"/>
      <w:lvlText w:val="%8."/>
      <w:lvlJc w:val="left"/>
      <w:pPr>
        <w:tabs>
          <w:tab w:val="num" w:pos="5760"/>
        </w:tabs>
        <w:ind w:left="5760" w:hanging="360"/>
      </w:pPr>
    </w:lvl>
    <w:lvl w:ilvl="8" w:tplc="5F5CA65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7A94DB30">
      <w:start w:val="1"/>
      <w:numFmt w:val="russianLower"/>
      <w:lvlText w:val="%1)"/>
      <w:lvlJc w:val="left"/>
      <w:pPr>
        <w:ind w:left="720" w:hanging="360"/>
      </w:pPr>
      <w:rPr>
        <w:rFonts w:hint="default"/>
        <w:color w:val="auto"/>
      </w:rPr>
    </w:lvl>
    <w:lvl w:ilvl="1" w:tplc="7E3C4520" w:tentative="1">
      <w:start w:val="1"/>
      <w:numFmt w:val="lowerLetter"/>
      <w:lvlText w:val="%2."/>
      <w:lvlJc w:val="left"/>
      <w:pPr>
        <w:ind w:left="1440" w:hanging="360"/>
      </w:pPr>
    </w:lvl>
    <w:lvl w:ilvl="2" w:tplc="715A02F2" w:tentative="1">
      <w:start w:val="1"/>
      <w:numFmt w:val="lowerRoman"/>
      <w:lvlText w:val="%3."/>
      <w:lvlJc w:val="right"/>
      <w:pPr>
        <w:ind w:left="2160" w:hanging="180"/>
      </w:pPr>
    </w:lvl>
    <w:lvl w:ilvl="3" w:tplc="583A0E9E" w:tentative="1">
      <w:start w:val="1"/>
      <w:numFmt w:val="decimal"/>
      <w:lvlText w:val="%4."/>
      <w:lvlJc w:val="left"/>
      <w:pPr>
        <w:ind w:left="2880" w:hanging="360"/>
      </w:pPr>
    </w:lvl>
    <w:lvl w:ilvl="4" w:tplc="41049900" w:tentative="1">
      <w:start w:val="1"/>
      <w:numFmt w:val="lowerLetter"/>
      <w:lvlText w:val="%5."/>
      <w:lvlJc w:val="left"/>
      <w:pPr>
        <w:ind w:left="3600" w:hanging="360"/>
      </w:pPr>
    </w:lvl>
    <w:lvl w:ilvl="5" w:tplc="2E04ACE4" w:tentative="1">
      <w:start w:val="1"/>
      <w:numFmt w:val="lowerRoman"/>
      <w:lvlText w:val="%6."/>
      <w:lvlJc w:val="right"/>
      <w:pPr>
        <w:ind w:left="4320" w:hanging="180"/>
      </w:pPr>
    </w:lvl>
    <w:lvl w:ilvl="6" w:tplc="56CC3500" w:tentative="1">
      <w:start w:val="1"/>
      <w:numFmt w:val="decimal"/>
      <w:lvlText w:val="%7."/>
      <w:lvlJc w:val="left"/>
      <w:pPr>
        <w:ind w:left="5040" w:hanging="360"/>
      </w:pPr>
    </w:lvl>
    <w:lvl w:ilvl="7" w:tplc="C48605D0" w:tentative="1">
      <w:start w:val="1"/>
      <w:numFmt w:val="lowerLetter"/>
      <w:lvlText w:val="%8."/>
      <w:lvlJc w:val="left"/>
      <w:pPr>
        <w:ind w:left="5760" w:hanging="360"/>
      </w:pPr>
    </w:lvl>
    <w:lvl w:ilvl="8" w:tplc="7C6E2F3E"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38928D8C">
      <w:start w:val="1"/>
      <w:numFmt w:val="decimal"/>
      <w:lvlText w:val="%1."/>
      <w:lvlJc w:val="left"/>
      <w:pPr>
        <w:tabs>
          <w:tab w:val="num" w:pos="960"/>
        </w:tabs>
        <w:ind w:left="960" w:hanging="360"/>
      </w:pPr>
    </w:lvl>
    <w:lvl w:ilvl="1" w:tplc="C45ECD5E" w:tentative="1">
      <w:start w:val="1"/>
      <w:numFmt w:val="lowerLetter"/>
      <w:lvlText w:val="%2."/>
      <w:lvlJc w:val="left"/>
      <w:pPr>
        <w:tabs>
          <w:tab w:val="num" w:pos="1680"/>
        </w:tabs>
        <w:ind w:left="1680" w:hanging="360"/>
      </w:pPr>
    </w:lvl>
    <w:lvl w:ilvl="2" w:tplc="27D80068" w:tentative="1">
      <w:start w:val="1"/>
      <w:numFmt w:val="lowerRoman"/>
      <w:lvlText w:val="%3."/>
      <w:lvlJc w:val="right"/>
      <w:pPr>
        <w:tabs>
          <w:tab w:val="num" w:pos="2400"/>
        </w:tabs>
        <w:ind w:left="2400" w:hanging="180"/>
      </w:pPr>
    </w:lvl>
    <w:lvl w:ilvl="3" w:tplc="EFD0960C" w:tentative="1">
      <w:start w:val="1"/>
      <w:numFmt w:val="decimal"/>
      <w:lvlText w:val="%4."/>
      <w:lvlJc w:val="left"/>
      <w:pPr>
        <w:tabs>
          <w:tab w:val="num" w:pos="3120"/>
        </w:tabs>
        <w:ind w:left="3120" w:hanging="360"/>
      </w:pPr>
    </w:lvl>
    <w:lvl w:ilvl="4" w:tplc="B5C01810" w:tentative="1">
      <w:start w:val="1"/>
      <w:numFmt w:val="lowerLetter"/>
      <w:lvlText w:val="%5."/>
      <w:lvlJc w:val="left"/>
      <w:pPr>
        <w:tabs>
          <w:tab w:val="num" w:pos="3840"/>
        </w:tabs>
        <w:ind w:left="3840" w:hanging="360"/>
      </w:pPr>
    </w:lvl>
    <w:lvl w:ilvl="5" w:tplc="6AB28996" w:tentative="1">
      <w:start w:val="1"/>
      <w:numFmt w:val="lowerRoman"/>
      <w:lvlText w:val="%6."/>
      <w:lvlJc w:val="right"/>
      <w:pPr>
        <w:tabs>
          <w:tab w:val="num" w:pos="4560"/>
        </w:tabs>
        <w:ind w:left="4560" w:hanging="180"/>
      </w:pPr>
    </w:lvl>
    <w:lvl w:ilvl="6" w:tplc="D7F4277E" w:tentative="1">
      <w:start w:val="1"/>
      <w:numFmt w:val="decimal"/>
      <w:lvlText w:val="%7."/>
      <w:lvlJc w:val="left"/>
      <w:pPr>
        <w:tabs>
          <w:tab w:val="num" w:pos="5280"/>
        </w:tabs>
        <w:ind w:left="5280" w:hanging="360"/>
      </w:pPr>
    </w:lvl>
    <w:lvl w:ilvl="7" w:tplc="90906B46" w:tentative="1">
      <w:start w:val="1"/>
      <w:numFmt w:val="lowerLetter"/>
      <w:lvlText w:val="%8."/>
      <w:lvlJc w:val="left"/>
      <w:pPr>
        <w:tabs>
          <w:tab w:val="num" w:pos="6000"/>
        </w:tabs>
        <w:ind w:left="6000" w:hanging="360"/>
      </w:pPr>
    </w:lvl>
    <w:lvl w:ilvl="8" w:tplc="B89CD4C6" w:tentative="1">
      <w:start w:val="1"/>
      <w:numFmt w:val="lowerRoman"/>
      <w:lvlText w:val="%9."/>
      <w:lvlJc w:val="right"/>
      <w:pPr>
        <w:tabs>
          <w:tab w:val="num" w:pos="6720"/>
        </w:tabs>
        <w:ind w:left="6720" w:hanging="180"/>
      </w:pPr>
    </w:lvl>
  </w:abstractNum>
  <w:abstractNum w:abstractNumId="16">
    <w:nsid w:val="27CD2EAB"/>
    <w:multiLevelType w:val="hybridMultilevel"/>
    <w:tmpl w:val="47142618"/>
    <w:lvl w:ilvl="0" w:tplc="BA7A5F10">
      <w:start w:val="1"/>
      <w:numFmt w:val="decimal"/>
      <w:lvlText w:val="%1."/>
      <w:lvlJc w:val="left"/>
      <w:pPr>
        <w:tabs>
          <w:tab w:val="num" w:pos="720"/>
        </w:tabs>
        <w:ind w:left="720" w:hanging="360"/>
      </w:pPr>
      <w:rPr>
        <w:b w:val="0"/>
        <w:i w:val="0"/>
        <w:sz w:val="24"/>
        <w:szCs w:val="28"/>
      </w:rPr>
    </w:lvl>
    <w:lvl w:ilvl="1" w:tplc="6FC425B0">
      <w:start w:val="1"/>
      <w:numFmt w:val="decimal"/>
      <w:lvlText w:val="%2."/>
      <w:lvlJc w:val="left"/>
      <w:pPr>
        <w:tabs>
          <w:tab w:val="num" w:pos="1440"/>
        </w:tabs>
        <w:ind w:left="1440" w:hanging="360"/>
      </w:pPr>
      <w:rPr>
        <w:b w:val="0"/>
        <w:i w:val="0"/>
        <w:sz w:val="24"/>
        <w:szCs w:val="22"/>
      </w:rPr>
    </w:lvl>
    <w:lvl w:ilvl="2" w:tplc="4C942866" w:tentative="1">
      <w:start w:val="1"/>
      <w:numFmt w:val="lowerRoman"/>
      <w:lvlText w:val="%3."/>
      <w:lvlJc w:val="right"/>
      <w:pPr>
        <w:tabs>
          <w:tab w:val="num" w:pos="2160"/>
        </w:tabs>
        <w:ind w:left="2160" w:hanging="180"/>
      </w:pPr>
    </w:lvl>
    <w:lvl w:ilvl="3" w:tplc="234A485A" w:tentative="1">
      <w:start w:val="1"/>
      <w:numFmt w:val="decimal"/>
      <w:lvlText w:val="%4."/>
      <w:lvlJc w:val="left"/>
      <w:pPr>
        <w:tabs>
          <w:tab w:val="num" w:pos="2880"/>
        </w:tabs>
        <w:ind w:left="2880" w:hanging="360"/>
      </w:pPr>
    </w:lvl>
    <w:lvl w:ilvl="4" w:tplc="3BE638EC" w:tentative="1">
      <w:start w:val="1"/>
      <w:numFmt w:val="lowerLetter"/>
      <w:lvlText w:val="%5."/>
      <w:lvlJc w:val="left"/>
      <w:pPr>
        <w:tabs>
          <w:tab w:val="num" w:pos="3600"/>
        </w:tabs>
        <w:ind w:left="3600" w:hanging="360"/>
      </w:pPr>
    </w:lvl>
    <w:lvl w:ilvl="5" w:tplc="2B9A07EA" w:tentative="1">
      <w:start w:val="1"/>
      <w:numFmt w:val="lowerRoman"/>
      <w:lvlText w:val="%6."/>
      <w:lvlJc w:val="right"/>
      <w:pPr>
        <w:tabs>
          <w:tab w:val="num" w:pos="4320"/>
        </w:tabs>
        <w:ind w:left="4320" w:hanging="180"/>
      </w:pPr>
    </w:lvl>
    <w:lvl w:ilvl="6" w:tplc="EC8C4BC0" w:tentative="1">
      <w:start w:val="1"/>
      <w:numFmt w:val="decimal"/>
      <w:lvlText w:val="%7."/>
      <w:lvlJc w:val="left"/>
      <w:pPr>
        <w:tabs>
          <w:tab w:val="num" w:pos="5040"/>
        </w:tabs>
        <w:ind w:left="5040" w:hanging="360"/>
      </w:pPr>
    </w:lvl>
    <w:lvl w:ilvl="7" w:tplc="5E52DABA" w:tentative="1">
      <w:start w:val="1"/>
      <w:numFmt w:val="lowerLetter"/>
      <w:lvlText w:val="%8."/>
      <w:lvlJc w:val="left"/>
      <w:pPr>
        <w:tabs>
          <w:tab w:val="num" w:pos="5760"/>
        </w:tabs>
        <w:ind w:left="5760" w:hanging="360"/>
      </w:pPr>
    </w:lvl>
    <w:lvl w:ilvl="8" w:tplc="8D22E8CA"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BD019A0">
      <w:start w:val="1"/>
      <w:numFmt w:val="decimal"/>
      <w:lvlText w:val="%1."/>
      <w:lvlJc w:val="left"/>
      <w:pPr>
        <w:tabs>
          <w:tab w:val="num" w:pos="360"/>
        </w:tabs>
        <w:ind w:left="360" w:hanging="360"/>
      </w:pPr>
    </w:lvl>
    <w:lvl w:ilvl="1" w:tplc="6B946F18">
      <w:start w:val="1"/>
      <w:numFmt w:val="lowerLetter"/>
      <w:lvlText w:val="%2."/>
      <w:lvlJc w:val="left"/>
      <w:pPr>
        <w:tabs>
          <w:tab w:val="num" w:pos="1080"/>
        </w:tabs>
        <w:ind w:left="1080" w:hanging="360"/>
      </w:pPr>
    </w:lvl>
    <w:lvl w:ilvl="2" w:tplc="44E0958A" w:tentative="1">
      <w:start w:val="1"/>
      <w:numFmt w:val="lowerRoman"/>
      <w:lvlText w:val="%3."/>
      <w:lvlJc w:val="right"/>
      <w:pPr>
        <w:tabs>
          <w:tab w:val="num" w:pos="1800"/>
        </w:tabs>
        <w:ind w:left="1800" w:hanging="180"/>
      </w:pPr>
    </w:lvl>
    <w:lvl w:ilvl="3" w:tplc="50D6AD82" w:tentative="1">
      <w:start w:val="1"/>
      <w:numFmt w:val="decimal"/>
      <w:lvlText w:val="%4."/>
      <w:lvlJc w:val="left"/>
      <w:pPr>
        <w:tabs>
          <w:tab w:val="num" w:pos="2520"/>
        </w:tabs>
        <w:ind w:left="2520" w:hanging="360"/>
      </w:pPr>
    </w:lvl>
    <w:lvl w:ilvl="4" w:tplc="FBCA15A4" w:tentative="1">
      <w:start w:val="1"/>
      <w:numFmt w:val="lowerLetter"/>
      <w:lvlText w:val="%5."/>
      <w:lvlJc w:val="left"/>
      <w:pPr>
        <w:tabs>
          <w:tab w:val="num" w:pos="3240"/>
        </w:tabs>
        <w:ind w:left="3240" w:hanging="360"/>
      </w:pPr>
    </w:lvl>
    <w:lvl w:ilvl="5" w:tplc="969454DE" w:tentative="1">
      <w:start w:val="1"/>
      <w:numFmt w:val="lowerRoman"/>
      <w:lvlText w:val="%6."/>
      <w:lvlJc w:val="right"/>
      <w:pPr>
        <w:tabs>
          <w:tab w:val="num" w:pos="3960"/>
        </w:tabs>
        <w:ind w:left="3960" w:hanging="180"/>
      </w:pPr>
    </w:lvl>
    <w:lvl w:ilvl="6" w:tplc="5798EBCC" w:tentative="1">
      <w:start w:val="1"/>
      <w:numFmt w:val="decimal"/>
      <w:lvlText w:val="%7."/>
      <w:lvlJc w:val="left"/>
      <w:pPr>
        <w:tabs>
          <w:tab w:val="num" w:pos="4680"/>
        </w:tabs>
        <w:ind w:left="4680" w:hanging="360"/>
      </w:pPr>
    </w:lvl>
    <w:lvl w:ilvl="7" w:tplc="71565156" w:tentative="1">
      <w:start w:val="1"/>
      <w:numFmt w:val="lowerLetter"/>
      <w:lvlText w:val="%8."/>
      <w:lvlJc w:val="left"/>
      <w:pPr>
        <w:tabs>
          <w:tab w:val="num" w:pos="5400"/>
        </w:tabs>
        <w:ind w:left="5400" w:hanging="360"/>
      </w:pPr>
    </w:lvl>
    <w:lvl w:ilvl="8" w:tplc="A5369FD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DD768F82">
      <w:start w:val="1"/>
      <w:numFmt w:val="russianLower"/>
      <w:lvlText w:val="%1)"/>
      <w:lvlJc w:val="left"/>
      <w:pPr>
        <w:tabs>
          <w:tab w:val="num" w:pos="2140"/>
        </w:tabs>
        <w:ind w:left="2140" w:hanging="360"/>
      </w:pPr>
      <w:rPr>
        <w:rFonts w:hint="default"/>
      </w:rPr>
    </w:lvl>
    <w:lvl w:ilvl="1" w:tplc="E820993C" w:tentative="1">
      <w:start w:val="1"/>
      <w:numFmt w:val="lowerLetter"/>
      <w:lvlText w:val="%2."/>
      <w:lvlJc w:val="left"/>
      <w:pPr>
        <w:ind w:left="1440" w:hanging="360"/>
      </w:pPr>
    </w:lvl>
    <w:lvl w:ilvl="2" w:tplc="201E6DB4" w:tentative="1">
      <w:start w:val="1"/>
      <w:numFmt w:val="lowerRoman"/>
      <w:lvlText w:val="%3."/>
      <w:lvlJc w:val="right"/>
      <w:pPr>
        <w:ind w:left="2160" w:hanging="180"/>
      </w:pPr>
    </w:lvl>
    <w:lvl w:ilvl="3" w:tplc="18B08E38" w:tentative="1">
      <w:start w:val="1"/>
      <w:numFmt w:val="decimal"/>
      <w:lvlText w:val="%4."/>
      <w:lvlJc w:val="left"/>
      <w:pPr>
        <w:ind w:left="2880" w:hanging="360"/>
      </w:pPr>
    </w:lvl>
    <w:lvl w:ilvl="4" w:tplc="5CB87D14" w:tentative="1">
      <w:start w:val="1"/>
      <w:numFmt w:val="lowerLetter"/>
      <w:lvlText w:val="%5."/>
      <w:lvlJc w:val="left"/>
      <w:pPr>
        <w:ind w:left="3600" w:hanging="360"/>
      </w:pPr>
    </w:lvl>
    <w:lvl w:ilvl="5" w:tplc="0028551A" w:tentative="1">
      <w:start w:val="1"/>
      <w:numFmt w:val="lowerRoman"/>
      <w:lvlText w:val="%6."/>
      <w:lvlJc w:val="right"/>
      <w:pPr>
        <w:ind w:left="4320" w:hanging="180"/>
      </w:pPr>
    </w:lvl>
    <w:lvl w:ilvl="6" w:tplc="3DAEAE9E" w:tentative="1">
      <w:start w:val="1"/>
      <w:numFmt w:val="decimal"/>
      <w:lvlText w:val="%7."/>
      <w:lvlJc w:val="left"/>
      <w:pPr>
        <w:ind w:left="5040" w:hanging="360"/>
      </w:pPr>
    </w:lvl>
    <w:lvl w:ilvl="7" w:tplc="4E2C3E90" w:tentative="1">
      <w:start w:val="1"/>
      <w:numFmt w:val="lowerLetter"/>
      <w:lvlText w:val="%8."/>
      <w:lvlJc w:val="left"/>
      <w:pPr>
        <w:ind w:left="5760" w:hanging="360"/>
      </w:pPr>
    </w:lvl>
    <w:lvl w:ilvl="8" w:tplc="6BC86BA8" w:tentative="1">
      <w:start w:val="1"/>
      <w:numFmt w:val="lowerRoman"/>
      <w:lvlText w:val="%9."/>
      <w:lvlJc w:val="right"/>
      <w:pPr>
        <w:ind w:left="6480" w:hanging="180"/>
      </w:pPr>
    </w:lvl>
  </w:abstractNum>
  <w:abstractNum w:abstractNumId="19">
    <w:nsid w:val="2E967231"/>
    <w:multiLevelType w:val="hybridMultilevel"/>
    <w:tmpl w:val="3FC86610"/>
    <w:lvl w:ilvl="0" w:tplc="E6CA5376">
      <w:start w:val="1"/>
      <w:numFmt w:val="russianLower"/>
      <w:lvlText w:val="%1)"/>
      <w:lvlJc w:val="left"/>
      <w:pPr>
        <w:ind w:left="1429" w:hanging="360"/>
      </w:pPr>
      <w:rPr>
        <w:rFonts w:hint="default"/>
        <w:color w:val="auto"/>
      </w:rPr>
    </w:lvl>
    <w:lvl w:ilvl="1" w:tplc="28268EEA" w:tentative="1">
      <w:start w:val="1"/>
      <w:numFmt w:val="lowerLetter"/>
      <w:lvlText w:val="%2."/>
      <w:lvlJc w:val="left"/>
      <w:pPr>
        <w:ind w:left="1440" w:hanging="360"/>
      </w:pPr>
    </w:lvl>
    <w:lvl w:ilvl="2" w:tplc="3D0426F6" w:tentative="1">
      <w:start w:val="1"/>
      <w:numFmt w:val="lowerRoman"/>
      <w:lvlText w:val="%3."/>
      <w:lvlJc w:val="right"/>
      <w:pPr>
        <w:ind w:left="2160" w:hanging="180"/>
      </w:pPr>
    </w:lvl>
    <w:lvl w:ilvl="3" w:tplc="2E3644DE" w:tentative="1">
      <w:start w:val="1"/>
      <w:numFmt w:val="decimal"/>
      <w:lvlText w:val="%4."/>
      <w:lvlJc w:val="left"/>
      <w:pPr>
        <w:ind w:left="2880" w:hanging="360"/>
      </w:pPr>
    </w:lvl>
    <w:lvl w:ilvl="4" w:tplc="8A729B8E" w:tentative="1">
      <w:start w:val="1"/>
      <w:numFmt w:val="lowerLetter"/>
      <w:lvlText w:val="%5."/>
      <w:lvlJc w:val="left"/>
      <w:pPr>
        <w:ind w:left="3600" w:hanging="360"/>
      </w:pPr>
    </w:lvl>
    <w:lvl w:ilvl="5" w:tplc="0B9A850C" w:tentative="1">
      <w:start w:val="1"/>
      <w:numFmt w:val="lowerRoman"/>
      <w:lvlText w:val="%6."/>
      <w:lvlJc w:val="right"/>
      <w:pPr>
        <w:ind w:left="4320" w:hanging="180"/>
      </w:pPr>
    </w:lvl>
    <w:lvl w:ilvl="6" w:tplc="9294C7EC" w:tentative="1">
      <w:start w:val="1"/>
      <w:numFmt w:val="decimal"/>
      <w:lvlText w:val="%7."/>
      <w:lvlJc w:val="left"/>
      <w:pPr>
        <w:ind w:left="5040" w:hanging="360"/>
      </w:pPr>
    </w:lvl>
    <w:lvl w:ilvl="7" w:tplc="2D2674EE" w:tentative="1">
      <w:start w:val="1"/>
      <w:numFmt w:val="lowerLetter"/>
      <w:lvlText w:val="%8."/>
      <w:lvlJc w:val="left"/>
      <w:pPr>
        <w:ind w:left="5760" w:hanging="360"/>
      </w:pPr>
    </w:lvl>
    <w:lvl w:ilvl="8" w:tplc="2FF2A890"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032267E0">
      <w:start w:val="1"/>
      <w:numFmt w:val="decimal"/>
      <w:lvlText w:val="%1."/>
      <w:lvlJc w:val="left"/>
      <w:pPr>
        <w:tabs>
          <w:tab w:val="num" w:pos="360"/>
        </w:tabs>
        <w:ind w:left="360" w:hanging="360"/>
      </w:pPr>
    </w:lvl>
    <w:lvl w:ilvl="1" w:tplc="83DE493E" w:tentative="1">
      <w:start w:val="1"/>
      <w:numFmt w:val="lowerLetter"/>
      <w:lvlText w:val="%2."/>
      <w:lvlJc w:val="left"/>
      <w:pPr>
        <w:tabs>
          <w:tab w:val="num" w:pos="1080"/>
        </w:tabs>
        <w:ind w:left="1080" w:hanging="360"/>
      </w:pPr>
    </w:lvl>
    <w:lvl w:ilvl="2" w:tplc="34D2D50E" w:tentative="1">
      <w:start w:val="1"/>
      <w:numFmt w:val="lowerRoman"/>
      <w:lvlText w:val="%3."/>
      <w:lvlJc w:val="right"/>
      <w:pPr>
        <w:tabs>
          <w:tab w:val="num" w:pos="1800"/>
        </w:tabs>
        <w:ind w:left="1800" w:hanging="180"/>
      </w:pPr>
    </w:lvl>
    <w:lvl w:ilvl="3" w:tplc="101EAE2E" w:tentative="1">
      <w:start w:val="1"/>
      <w:numFmt w:val="decimal"/>
      <w:lvlText w:val="%4."/>
      <w:lvlJc w:val="left"/>
      <w:pPr>
        <w:tabs>
          <w:tab w:val="num" w:pos="2520"/>
        </w:tabs>
        <w:ind w:left="2520" w:hanging="360"/>
      </w:pPr>
    </w:lvl>
    <w:lvl w:ilvl="4" w:tplc="8F541E60" w:tentative="1">
      <w:start w:val="1"/>
      <w:numFmt w:val="lowerLetter"/>
      <w:lvlText w:val="%5."/>
      <w:lvlJc w:val="left"/>
      <w:pPr>
        <w:tabs>
          <w:tab w:val="num" w:pos="3240"/>
        </w:tabs>
        <w:ind w:left="3240" w:hanging="360"/>
      </w:pPr>
    </w:lvl>
    <w:lvl w:ilvl="5" w:tplc="A0DC87D2" w:tentative="1">
      <w:start w:val="1"/>
      <w:numFmt w:val="lowerRoman"/>
      <w:lvlText w:val="%6."/>
      <w:lvlJc w:val="right"/>
      <w:pPr>
        <w:tabs>
          <w:tab w:val="num" w:pos="3960"/>
        </w:tabs>
        <w:ind w:left="3960" w:hanging="180"/>
      </w:pPr>
    </w:lvl>
    <w:lvl w:ilvl="6" w:tplc="F672226A" w:tentative="1">
      <w:start w:val="1"/>
      <w:numFmt w:val="decimal"/>
      <w:lvlText w:val="%7."/>
      <w:lvlJc w:val="left"/>
      <w:pPr>
        <w:tabs>
          <w:tab w:val="num" w:pos="4680"/>
        </w:tabs>
        <w:ind w:left="4680" w:hanging="360"/>
      </w:pPr>
    </w:lvl>
    <w:lvl w:ilvl="7" w:tplc="C820EFAC" w:tentative="1">
      <w:start w:val="1"/>
      <w:numFmt w:val="lowerLetter"/>
      <w:lvlText w:val="%8."/>
      <w:lvlJc w:val="left"/>
      <w:pPr>
        <w:tabs>
          <w:tab w:val="num" w:pos="5400"/>
        </w:tabs>
        <w:ind w:left="5400" w:hanging="360"/>
      </w:pPr>
    </w:lvl>
    <w:lvl w:ilvl="8" w:tplc="5942ACD0"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DE866906">
      <w:start w:val="1"/>
      <w:numFmt w:val="bullet"/>
      <w:lvlText w:val="-"/>
      <w:lvlJc w:val="left"/>
      <w:pPr>
        <w:tabs>
          <w:tab w:val="num" w:pos="1919"/>
        </w:tabs>
        <w:ind w:left="1919" w:hanging="453"/>
      </w:pPr>
      <w:rPr>
        <w:rFonts w:ascii="Times New Roman" w:hAnsi="Times New Roman" w:cs="Times New Roman" w:hint="default"/>
      </w:rPr>
    </w:lvl>
    <w:lvl w:ilvl="1" w:tplc="7E609448">
      <w:start w:val="1"/>
      <w:numFmt w:val="bullet"/>
      <w:lvlText w:val="­"/>
      <w:lvlJc w:val="left"/>
      <w:pPr>
        <w:tabs>
          <w:tab w:val="num" w:pos="2367"/>
        </w:tabs>
        <w:ind w:left="2367" w:hanging="360"/>
      </w:pPr>
      <w:rPr>
        <w:rFonts w:ascii="Arial (WT)" w:hAnsi="Arial (WT)" w:hint="default"/>
      </w:rPr>
    </w:lvl>
    <w:lvl w:ilvl="2" w:tplc="07CA5366" w:tentative="1">
      <w:start w:val="1"/>
      <w:numFmt w:val="bullet"/>
      <w:lvlText w:val=""/>
      <w:lvlJc w:val="left"/>
      <w:pPr>
        <w:tabs>
          <w:tab w:val="num" w:pos="3087"/>
        </w:tabs>
        <w:ind w:left="3087" w:hanging="360"/>
      </w:pPr>
      <w:rPr>
        <w:rFonts w:ascii="Symbol" w:hAnsi="Symbol" w:hint="default"/>
      </w:rPr>
    </w:lvl>
    <w:lvl w:ilvl="3" w:tplc="E996DF72" w:tentative="1">
      <w:start w:val="1"/>
      <w:numFmt w:val="bullet"/>
      <w:lvlText w:val=""/>
      <w:lvlJc w:val="left"/>
      <w:pPr>
        <w:tabs>
          <w:tab w:val="num" w:pos="3807"/>
        </w:tabs>
        <w:ind w:left="3807" w:hanging="360"/>
      </w:pPr>
      <w:rPr>
        <w:rFonts w:ascii="Symbol" w:hAnsi="Symbol" w:hint="default"/>
      </w:rPr>
    </w:lvl>
    <w:lvl w:ilvl="4" w:tplc="D0A27650" w:tentative="1">
      <w:start w:val="1"/>
      <w:numFmt w:val="bullet"/>
      <w:lvlText w:val="o"/>
      <w:lvlJc w:val="left"/>
      <w:pPr>
        <w:tabs>
          <w:tab w:val="num" w:pos="4527"/>
        </w:tabs>
        <w:ind w:left="4527" w:hanging="360"/>
      </w:pPr>
      <w:rPr>
        <w:rFonts w:ascii="Arial (WT)" w:hAnsi="Arial (WT)" w:hint="default"/>
      </w:rPr>
    </w:lvl>
    <w:lvl w:ilvl="5" w:tplc="4DD8D85C" w:tentative="1">
      <w:start w:val="1"/>
      <w:numFmt w:val="bullet"/>
      <w:lvlText w:val=""/>
      <w:lvlJc w:val="left"/>
      <w:pPr>
        <w:tabs>
          <w:tab w:val="num" w:pos="5247"/>
        </w:tabs>
        <w:ind w:left="5247" w:hanging="360"/>
      </w:pPr>
      <w:rPr>
        <w:rFonts w:ascii="Symbol" w:hAnsi="Symbol" w:hint="default"/>
      </w:rPr>
    </w:lvl>
    <w:lvl w:ilvl="6" w:tplc="D764D3E8" w:tentative="1">
      <w:start w:val="1"/>
      <w:numFmt w:val="bullet"/>
      <w:lvlText w:val=""/>
      <w:lvlJc w:val="left"/>
      <w:pPr>
        <w:tabs>
          <w:tab w:val="num" w:pos="5967"/>
        </w:tabs>
        <w:ind w:left="5967" w:hanging="360"/>
      </w:pPr>
      <w:rPr>
        <w:rFonts w:ascii="Symbol" w:hAnsi="Symbol" w:hint="default"/>
      </w:rPr>
    </w:lvl>
    <w:lvl w:ilvl="7" w:tplc="297CFC66" w:tentative="1">
      <w:start w:val="1"/>
      <w:numFmt w:val="bullet"/>
      <w:lvlText w:val="o"/>
      <w:lvlJc w:val="left"/>
      <w:pPr>
        <w:tabs>
          <w:tab w:val="num" w:pos="6687"/>
        </w:tabs>
        <w:ind w:left="6687" w:hanging="360"/>
      </w:pPr>
      <w:rPr>
        <w:rFonts w:ascii="Arial (WT)" w:hAnsi="Arial (WT)" w:hint="default"/>
      </w:rPr>
    </w:lvl>
    <w:lvl w:ilvl="8" w:tplc="97C84BBE"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1C3EC348">
      <w:start w:val="1"/>
      <w:numFmt w:val="decimal"/>
      <w:lvlText w:val="%1."/>
      <w:lvlJc w:val="left"/>
      <w:pPr>
        <w:tabs>
          <w:tab w:val="num" w:pos="720"/>
        </w:tabs>
        <w:ind w:left="720" w:hanging="360"/>
      </w:pPr>
      <w:rPr>
        <w:rFonts w:hint="default"/>
      </w:rPr>
    </w:lvl>
    <w:lvl w:ilvl="1" w:tplc="4490CC78" w:tentative="1">
      <w:start w:val="1"/>
      <w:numFmt w:val="lowerLetter"/>
      <w:lvlText w:val="%2."/>
      <w:lvlJc w:val="left"/>
      <w:pPr>
        <w:ind w:left="1440" w:hanging="360"/>
      </w:pPr>
    </w:lvl>
    <w:lvl w:ilvl="2" w:tplc="B3D69392">
      <w:start w:val="1"/>
      <w:numFmt w:val="lowerRoman"/>
      <w:lvlText w:val="%3."/>
      <w:lvlJc w:val="right"/>
      <w:pPr>
        <w:ind w:left="2160" w:hanging="180"/>
      </w:pPr>
    </w:lvl>
    <w:lvl w:ilvl="3" w:tplc="CD14FB8E" w:tentative="1">
      <w:start w:val="1"/>
      <w:numFmt w:val="decimal"/>
      <w:lvlText w:val="%4."/>
      <w:lvlJc w:val="left"/>
      <w:pPr>
        <w:ind w:left="2880" w:hanging="360"/>
      </w:pPr>
    </w:lvl>
    <w:lvl w:ilvl="4" w:tplc="365E44EC" w:tentative="1">
      <w:start w:val="1"/>
      <w:numFmt w:val="lowerLetter"/>
      <w:lvlText w:val="%5."/>
      <w:lvlJc w:val="left"/>
      <w:pPr>
        <w:ind w:left="3600" w:hanging="360"/>
      </w:pPr>
    </w:lvl>
    <w:lvl w:ilvl="5" w:tplc="6CE879AE" w:tentative="1">
      <w:start w:val="1"/>
      <w:numFmt w:val="lowerRoman"/>
      <w:lvlText w:val="%6."/>
      <w:lvlJc w:val="right"/>
      <w:pPr>
        <w:ind w:left="4320" w:hanging="180"/>
      </w:pPr>
    </w:lvl>
    <w:lvl w:ilvl="6" w:tplc="81867E40" w:tentative="1">
      <w:start w:val="1"/>
      <w:numFmt w:val="decimal"/>
      <w:lvlText w:val="%7."/>
      <w:lvlJc w:val="left"/>
      <w:pPr>
        <w:ind w:left="5040" w:hanging="360"/>
      </w:pPr>
    </w:lvl>
    <w:lvl w:ilvl="7" w:tplc="F774C9C0" w:tentative="1">
      <w:start w:val="1"/>
      <w:numFmt w:val="lowerLetter"/>
      <w:lvlText w:val="%8."/>
      <w:lvlJc w:val="left"/>
      <w:pPr>
        <w:ind w:left="5760" w:hanging="360"/>
      </w:pPr>
    </w:lvl>
    <w:lvl w:ilvl="8" w:tplc="456EF890"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60E2136">
      <w:start w:val="1"/>
      <w:numFmt w:val="decimal"/>
      <w:lvlText w:val="%1."/>
      <w:lvlJc w:val="left"/>
      <w:pPr>
        <w:tabs>
          <w:tab w:val="num" w:pos="960"/>
        </w:tabs>
        <w:ind w:left="960" w:hanging="360"/>
      </w:pPr>
    </w:lvl>
    <w:lvl w:ilvl="1" w:tplc="589CDEE0" w:tentative="1">
      <w:start w:val="1"/>
      <w:numFmt w:val="lowerLetter"/>
      <w:lvlText w:val="%2."/>
      <w:lvlJc w:val="left"/>
      <w:pPr>
        <w:tabs>
          <w:tab w:val="num" w:pos="1680"/>
        </w:tabs>
        <w:ind w:left="1680" w:hanging="360"/>
      </w:pPr>
    </w:lvl>
    <w:lvl w:ilvl="2" w:tplc="B98477E4" w:tentative="1">
      <w:start w:val="1"/>
      <w:numFmt w:val="lowerRoman"/>
      <w:lvlText w:val="%3."/>
      <w:lvlJc w:val="right"/>
      <w:pPr>
        <w:tabs>
          <w:tab w:val="num" w:pos="2400"/>
        </w:tabs>
        <w:ind w:left="2400" w:hanging="180"/>
      </w:pPr>
    </w:lvl>
    <w:lvl w:ilvl="3" w:tplc="D1CCFABC" w:tentative="1">
      <w:start w:val="1"/>
      <w:numFmt w:val="decimal"/>
      <w:lvlText w:val="%4."/>
      <w:lvlJc w:val="left"/>
      <w:pPr>
        <w:tabs>
          <w:tab w:val="num" w:pos="3120"/>
        </w:tabs>
        <w:ind w:left="3120" w:hanging="360"/>
      </w:pPr>
    </w:lvl>
    <w:lvl w:ilvl="4" w:tplc="8F646D0C" w:tentative="1">
      <w:start w:val="1"/>
      <w:numFmt w:val="lowerLetter"/>
      <w:lvlText w:val="%5."/>
      <w:lvlJc w:val="left"/>
      <w:pPr>
        <w:tabs>
          <w:tab w:val="num" w:pos="3840"/>
        </w:tabs>
        <w:ind w:left="3840" w:hanging="360"/>
      </w:pPr>
    </w:lvl>
    <w:lvl w:ilvl="5" w:tplc="E5186046" w:tentative="1">
      <w:start w:val="1"/>
      <w:numFmt w:val="lowerRoman"/>
      <w:lvlText w:val="%6."/>
      <w:lvlJc w:val="right"/>
      <w:pPr>
        <w:tabs>
          <w:tab w:val="num" w:pos="4560"/>
        </w:tabs>
        <w:ind w:left="4560" w:hanging="180"/>
      </w:pPr>
    </w:lvl>
    <w:lvl w:ilvl="6" w:tplc="E50244FA" w:tentative="1">
      <w:start w:val="1"/>
      <w:numFmt w:val="decimal"/>
      <w:lvlText w:val="%7."/>
      <w:lvlJc w:val="left"/>
      <w:pPr>
        <w:tabs>
          <w:tab w:val="num" w:pos="5280"/>
        </w:tabs>
        <w:ind w:left="5280" w:hanging="360"/>
      </w:pPr>
    </w:lvl>
    <w:lvl w:ilvl="7" w:tplc="960AA8CA" w:tentative="1">
      <w:start w:val="1"/>
      <w:numFmt w:val="lowerLetter"/>
      <w:lvlText w:val="%8."/>
      <w:lvlJc w:val="left"/>
      <w:pPr>
        <w:tabs>
          <w:tab w:val="num" w:pos="6000"/>
        </w:tabs>
        <w:ind w:left="6000" w:hanging="360"/>
      </w:pPr>
    </w:lvl>
    <w:lvl w:ilvl="8" w:tplc="F1C008E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E4B22A64"/>
    <w:lvl w:ilvl="0" w:tplc="1B7E3396">
      <w:start w:val="1"/>
      <w:numFmt w:val="decimal"/>
      <w:lvlText w:val="%1)"/>
      <w:lvlJc w:val="left"/>
      <w:pPr>
        <w:ind w:left="540" w:hanging="360"/>
      </w:pPr>
      <w:rPr>
        <w:rFonts w:hint="default"/>
        <w:b w:val="0"/>
        <w:i w:val="0"/>
        <w:color w:val="auto"/>
      </w:rPr>
    </w:lvl>
    <w:lvl w:ilvl="1" w:tplc="87EE5F38">
      <w:start w:val="1"/>
      <w:numFmt w:val="bullet"/>
      <w:lvlText w:val="­"/>
      <w:lvlJc w:val="left"/>
      <w:pPr>
        <w:tabs>
          <w:tab w:val="num" w:pos="1457"/>
        </w:tabs>
        <w:ind w:left="1440" w:hanging="360"/>
      </w:pPr>
      <w:rPr>
        <w:rFonts w:ascii="Arial (WT)" w:hAnsi="Arial (WT)" w:hint="default"/>
      </w:rPr>
    </w:lvl>
    <w:lvl w:ilvl="2" w:tplc="41FAA2A0" w:tentative="1">
      <w:start w:val="1"/>
      <w:numFmt w:val="lowerRoman"/>
      <w:lvlText w:val="%3."/>
      <w:lvlJc w:val="right"/>
      <w:pPr>
        <w:tabs>
          <w:tab w:val="num" w:pos="2160"/>
        </w:tabs>
        <w:ind w:left="2160" w:hanging="180"/>
      </w:pPr>
    </w:lvl>
    <w:lvl w:ilvl="3" w:tplc="7C66CBE0" w:tentative="1">
      <w:start w:val="1"/>
      <w:numFmt w:val="decimal"/>
      <w:lvlText w:val="%4."/>
      <w:lvlJc w:val="left"/>
      <w:pPr>
        <w:tabs>
          <w:tab w:val="num" w:pos="2880"/>
        </w:tabs>
        <w:ind w:left="2880" w:hanging="360"/>
      </w:pPr>
    </w:lvl>
    <w:lvl w:ilvl="4" w:tplc="C6A2DFE4">
      <w:start w:val="1"/>
      <w:numFmt w:val="bullet"/>
      <w:lvlText w:val=""/>
      <w:lvlJc w:val="left"/>
      <w:pPr>
        <w:tabs>
          <w:tab w:val="num" w:pos="3600"/>
        </w:tabs>
        <w:ind w:left="3600" w:hanging="360"/>
      </w:pPr>
      <w:rPr>
        <w:rFonts w:ascii="Symbol" w:hAnsi="Symbol" w:hint="default"/>
      </w:rPr>
    </w:lvl>
    <w:lvl w:ilvl="5" w:tplc="C292E09C" w:tentative="1">
      <w:start w:val="1"/>
      <w:numFmt w:val="lowerRoman"/>
      <w:lvlText w:val="%6."/>
      <w:lvlJc w:val="right"/>
      <w:pPr>
        <w:tabs>
          <w:tab w:val="num" w:pos="4320"/>
        </w:tabs>
        <w:ind w:left="4320" w:hanging="180"/>
      </w:pPr>
    </w:lvl>
    <w:lvl w:ilvl="6" w:tplc="42F079C4" w:tentative="1">
      <w:start w:val="1"/>
      <w:numFmt w:val="decimal"/>
      <w:lvlText w:val="%7."/>
      <w:lvlJc w:val="left"/>
      <w:pPr>
        <w:tabs>
          <w:tab w:val="num" w:pos="5040"/>
        </w:tabs>
        <w:ind w:left="5040" w:hanging="360"/>
      </w:pPr>
    </w:lvl>
    <w:lvl w:ilvl="7" w:tplc="BC861568" w:tentative="1">
      <w:start w:val="1"/>
      <w:numFmt w:val="lowerLetter"/>
      <w:lvlText w:val="%8."/>
      <w:lvlJc w:val="left"/>
      <w:pPr>
        <w:tabs>
          <w:tab w:val="num" w:pos="5760"/>
        </w:tabs>
        <w:ind w:left="5760" w:hanging="360"/>
      </w:pPr>
    </w:lvl>
    <w:lvl w:ilvl="8" w:tplc="7B92F430"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84148920">
      <w:start w:val="1"/>
      <w:numFmt w:val="decimal"/>
      <w:lvlText w:val="%1."/>
      <w:lvlJc w:val="left"/>
      <w:pPr>
        <w:tabs>
          <w:tab w:val="num" w:pos="2007"/>
        </w:tabs>
        <w:ind w:left="2007" w:hanging="360"/>
      </w:pPr>
      <w:rPr>
        <w:rFonts w:hint="default"/>
      </w:rPr>
    </w:lvl>
    <w:lvl w:ilvl="1" w:tplc="FD72B968" w:tentative="1">
      <w:start w:val="1"/>
      <w:numFmt w:val="lowerLetter"/>
      <w:lvlText w:val="%2."/>
      <w:lvlJc w:val="left"/>
      <w:pPr>
        <w:ind w:left="1440" w:hanging="360"/>
      </w:pPr>
    </w:lvl>
    <w:lvl w:ilvl="2" w:tplc="3A96FCE4" w:tentative="1">
      <w:start w:val="1"/>
      <w:numFmt w:val="lowerRoman"/>
      <w:lvlText w:val="%3."/>
      <w:lvlJc w:val="right"/>
      <w:pPr>
        <w:ind w:left="2160" w:hanging="180"/>
      </w:pPr>
    </w:lvl>
    <w:lvl w:ilvl="3" w:tplc="67AC9596" w:tentative="1">
      <w:start w:val="1"/>
      <w:numFmt w:val="decimal"/>
      <w:lvlText w:val="%4."/>
      <w:lvlJc w:val="left"/>
      <w:pPr>
        <w:ind w:left="2880" w:hanging="360"/>
      </w:pPr>
    </w:lvl>
    <w:lvl w:ilvl="4" w:tplc="088409E0" w:tentative="1">
      <w:start w:val="1"/>
      <w:numFmt w:val="lowerLetter"/>
      <w:lvlText w:val="%5."/>
      <w:lvlJc w:val="left"/>
      <w:pPr>
        <w:ind w:left="3600" w:hanging="360"/>
      </w:pPr>
    </w:lvl>
    <w:lvl w:ilvl="5" w:tplc="2DD82140" w:tentative="1">
      <w:start w:val="1"/>
      <w:numFmt w:val="lowerRoman"/>
      <w:lvlText w:val="%6."/>
      <w:lvlJc w:val="right"/>
      <w:pPr>
        <w:ind w:left="4320" w:hanging="180"/>
      </w:pPr>
    </w:lvl>
    <w:lvl w:ilvl="6" w:tplc="0B80AB94" w:tentative="1">
      <w:start w:val="1"/>
      <w:numFmt w:val="decimal"/>
      <w:lvlText w:val="%7."/>
      <w:lvlJc w:val="left"/>
      <w:pPr>
        <w:ind w:left="5040" w:hanging="360"/>
      </w:pPr>
    </w:lvl>
    <w:lvl w:ilvl="7" w:tplc="BFC0DD4C" w:tentative="1">
      <w:start w:val="1"/>
      <w:numFmt w:val="lowerLetter"/>
      <w:lvlText w:val="%8."/>
      <w:lvlJc w:val="left"/>
      <w:pPr>
        <w:ind w:left="5760" w:hanging="360"/>
      </w:pPr>
    </w:lvl>
    <w:lvl w:ilvl="8" w:tplc="6608D11A"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10CE06C2">
      <w:start w:val="1"/>
      <w:numFmt w:val="decimal"/>
      <w:lvlText w:val="%1."/>
      <w:lvlJc w:val="left"/>
      <w:pPr>
        <w:tabs>
          <w:tab w:val="num" w:pos="960"/>
        </w:tabs>
        <w:ind w:left="960" w:hanging="360"/>
      </w:pPr>
    </w:lvl>
    <w:lvl w:ilvl="1" w:tplc="BEECDF00" w:tentative="1">
      <w:start w:val="1"/>
      <w:numFmt w:val="lowerLetter"/>
      <w:lvlText w:val="%2."/>
      <w:lvlJc w:val="left"/>
      <w:pPr>
        <w:tabs>
          <w:tab w:val="num" w:pos="1680"/>
        </w:tabs>
        <w:ind w:left="1680" w:hanging="360"/>
      </w:pPr>
    </w:lvl>
    <w:lvl w:ilvl="2" w:tplc="BCB02854" w:tentative="1">
      <w:start w:val="1"/>
      <w:numFmt w:val="lowerRoman"/>
      <w:lvlText w:val="%3."/>
      <w:lvlJc w:val="right"/>
      <w:pPr>
        <w:tabs>
          <w:tab w:val="num" w:pos="2400"/>
        </w:tabs>
        <w:ind w:left="2400" w:hanging="180"/>
      </w:pPr>
    </w:lvl>
    <w:lvl w:ilvl="3" w:tplc="655A86D0" w:tentative="1">
      <w:start w:val="1"/>
      <w:numFmt w:val="decimal"/>
      <w:lvlText w:val="%4."/>
      <w:lvlJc w:val="left"/>
      <w:pPr>
        <w:tabs>
          <w:tab w:val="num" w:pos="3120"/>
        </w:tabs>
        <w:ind w:left="3120" w:hanging="360"/>
      </w:pPr>
    </w:lvl>
    <w:lvl w:ilvl="4" w:tplc="789ECF2E" w:tentative="1">
      <w:start w:val="1"/>
      <w:numFmt w:val="lowerLetter"/>
      <w:lvlText w:val="%5."/>
      <w:lvlJc w:val="left"/>
      <w:pPr>
        <w:tabs>
          <w:tab w:val="num" w:pos="3840"/>
        </w:tabs>
        <w:ind w:left="3840" w:hanging="360"/>
      </w:pPr>
    </w:lvl>
    <w:lvl w:ilvl="5" w:tplc="A0FEBB34" w:tentative="1">
      <w:start w:val="1"/>
      <w:numFmt w:val="lowerRoman"/>
      <w:lvlText w:val="%6."/>
      <w:lvlJc w:val="right"/>
      <w:pPr>
        <w:tabs>
          <w:tab w:val="num" w:pos="4560"/>
        </w:tabs>
        <w:ind w:left="4560" w:hanging="180"/>
      </w:pPr>
    </w:lvl>
    <w:lvl w:ilvl="6" w:tplc="48C8A41C" w:tentative="1">
      <w:start w:val="1"/>
      <w:numFmt w:val="decimal"/>
      <w:lvlText w:val="%7."/>
      <w:lvlJc w:val="left"/>
      <w:pPr>
        <w:tabs>
          <w:tab w:val="num" w:pos="5280"/>
        </w:tabs>
        <w:ind w:left="5280" w:hanging="360"/>
      </w:pPr>
    </w:lvl>
    <w:lvl w:ilvl="7" w:tplc="3A7C341E" w:tentative="1">
      <w:start w:val="1"/>
      <w:numFmt w:val="lowerLetter"/>
      <w:lvlText w:val="%8."/>
      <w:lvlJc w:val="left"/>
      <w:pPr>
        <w:tabs>
          <w:tab w:val="num" w:pos="6000"/>
        </w:tabs>
        <w:ind w:left="6000" w:hanging="360"/>
      </w:pPr>
    </w:lvl>
    <w:lvl w:ilvl="8" w:tplc="F392D4B4" w:tentative="1">
      <w:start w:val="1"/>
      <w:numFmt w:val="lowerRoman"/>
      <w:lvlText w:val="%9."/>
      <w:lvlJc w:val="right"/>
      <w:pPr>
        <w:tabs>
          <w:tab w:val="num" w:pos="6720"/>
        </w:tabs>
        <w:ind w:left="6720" w:hanging="180"/>
      </w:pPr>
    </w:lvl>
  </w:abstractNum>
  <w:abstractNum w:abstractNumId="38">
    <w:nsid w:val="43166E33"/>
    <w:multiLevelType w:val="hybridMultilevel"/>
    <w:tmpl w:val="D506DE44"/>
    <w:lvl w:ilvl="0" w:tplc="2DBCCC62">
      <w:start w:val="1"/>
      <w:numFmt w:val="decimal"/>
      <w:lvlText w:val="%1."/>
      <w:lvlJc w:val="left"/>
      <w:pPr>
        <w:tabs>
          <w:tab w:val="num" w:pos="960"/>
        </w:tabs>
        <w:ind w:left="960" w:hanging="360"/>
      </w:pPr>
      <w:rPr>
        <w:rFonts w:hint="default"/>
      </w:rPr>
    </w:lvl>
    <w:lvl w:ilvl="1" w:tplc="51A22390" w:tentative="1">
      <w:start w:val="1"/>
      <w:numFmt w:val="lowerLetter"/>
      <w:lvlText w:val="%2."/>
      <w:lvlJc w:val="left"/>
      <w:pPr>
        <w:ind w:left="1440" w:hanging="360"/>
      </w:pPr>
    </w:lvl>
    <w:lvl w:ilvl="2" w:tplc="AA5C1DC2" w:tentative="1">
      <w:start w:val="1"/>
      <w:numFmt w:val="lowerRoman"/>
      <w:lvlText w:val="%3."/>
      <w:lvlJc w:val="right"/>
      <w:pPr>
        <w:ind w:left="2160" w:hanging="180"/>
      </w:pPr>
    </w:lvl>
    <w:lvl w:ilvl="3" w:tplc="E29074A2" w:tentative="1">
      <w:start w:val="1"/>
      <w:numFmt w:val="decimal"/>
      <w:lvlText w:val="%4."/>
      <w:lvlJc w:val="left"/>
      <w:pPr>
        <w:ind w:left="2880" w:hanging="360"/>
      </w:pPr>
    </w:lvl>
    <w:lvl w:ilvl="4" w:tplc="0EA2CE32" w:tentative="1">
      <w:start w:val="1"/>
      <w:numFmt w:val="lowerLetter"/>
      <w:lvlText w:val="%5."/>
      <w:lvlJc w:val="left"/>
      <w:pPr>
        <w:ind w:left="3600" w:hanging="360"/>
      </w:pPr>
    </w:lvl>
    <w:lvl w:ilvl="5" w:tplc="D96C990C" w:tentative="1">
      <w:start w:val="1"/>
      <w:numFmt w:val="lowerRoman"/>
      <w:lvlText w:val="%6."/>
      <w:lvlJc w:val="right"/>
      <w:pPr>
        <w:ind w:left="4320" w:hanging="180"/>
      </w:pPr>
    </w:lvl>
    <w:lvl w:ilvl="6" w:tplc="06868BD2" w:tentative="1">
      <w:start w:val="1"/>
      <w:numFmt w:val="decimal"/>
      <w:lvlText w:val="%7."/>
      <w:lvlJc w:val="left"/>
      <w:pPr>
        <w:ind w:left="5040" w:hanging="360"/>
      </w:pPr>
    </w:lvl>
    <w:lvl w:ilvl="7" w:tplc="7520C5BC" w:tentative="1">
      <w:start w:val="1"/>
      <w:numFmt w:val="lowerLetter"/>
      <w:lvlText w:val="%8."/>
      <w:lvlJc w:val="left"/>
      <w:pPr>
        <w:ind w:left="5760" w:hanging="360"/>
      </w:pPr>
    </w:lvl>
    <w:lvl w:ilvl="8" w:tplc="5B72A05A" w:tentative="1">
      <w:start w:val="1"/>
      <w:numFmt w:val="lowerRoman"/>
      <w:lvlText w:val="%9."/>
      <w:lvlJc w:val="right"/>
      <w:pPr>
        <w:ind w:left="6480" w:hanging="180"/>
      </w:pPr>
    </w:lvl>
  </w:abstractNum>
  <w:abstractNum w:abstractNumId="39">
    <w:nsid w:val="43EB564C"/>
    <w:multiLevelType w:val="hybridMultilevel"/>
    <w:tmpl w:val="AE10109A"/>
    <w:lvl w:ilvl="0" w:tplc="CED8E582">
      <w:start w:val="1"/>
      <w:numFmt w:val="russianLower"/>
      <w:lvlText w:val="%1)"/>
      <w:lvlJc w:val="left"/>
      <w:pPr>
        <w:ind w:left="1429" w:hanging="360"/>
      </w:pPr>
      <w:rPr>
        <w:rFonts w:hint="default"/>
        <w:color w:val="auto"/>
      </w:rPr>
    </w:lvl>
    <w:lvl w:ilvl="1" w:tplc="65F4CF28" w:tentative="1">
      <w:start w:val="1"/>
      <w:numFmt w:val="lowerLetter"/>
      <w:lvlText w:val="%2."/>
      <w:lvlJc w:val="left"/>
      <w:pPr>
        <w:ind w:left="1440" w:hanging="360"/>
      </w:pPr>
    </w:lvl>
    <w:lvl w:ilvl="2" w:tplc="D70A3F98" w:tentative="1">
      <w:start w:val="1"/>
      <w:numFmt w:val="lowerRoman"/>
      <w:lvlText w:val="%3."/>
      <w:lvlJc w:val="right"/>
      <w:pPr>
        <w:ind w:left="2160" w:hanging="180"/>
      </w:pPr>
    </w:lvl>
    <w:lvl w:ilvl="3" w:tplc="0A9208DC" w:tentative="1">
      <w:start w:val="1"/>
      <w:numFmt w:val="decimal"/>
      <w:lvlText w:val="%4."/>
      <w:lvlJc w:val="left"/>
      <w:pPr>
        <w:ind w:left="2880" w:hanging="360"/>
      </w:pPr>
    </w:lvl>
    <w:lvl w:ilvl="4" w:tplc="33B4CABC" w:tentative="1">
      <w:start w:val="1"/>
      <w:numFmt w:val="lowerLetter"/>
      <w:lvlText w:val="%5."/>
      <w:lvlJc w:val="left"/>
      <w:pPr>
        <w:ind w:left="3600" w:hanging="360"/>
      </w:pPr>
    </w:lvl>
    <w:lvl w:ilvl="5" w:tplc="3F3C5D88" w:tentative="1">
      <w:start w:val="1"/>
      <w:numFmt w:val="lowerRoman"/>
      <w:lvlText w:val="%6."/>
      <w:lvlJc w:val="right"/>
      <w:pPr>
        <w:ind w:left="4320" w:hanging="180"/>
      </w:pPr>
    </w:lvl>
    <w:lvl w:ilvl="6" w:tplc="82FECC32" w:tentative="1">
      <w:start w:val="1"/>
      <w:numFmt w:val="decimal"/>
      <w:lvlText w:val="%7."/>
      <w:lvlJc w:val="left"/>
      <w:pPr>
        <w:ind w:left="5040" w:hanging="360"/>
      </w:pPr>
    </w:lvl>
    <w:lvl w:ilvl="7" w:tplc="38E40D4A" w:tentative="1">
      <w:start w:val="1"/>
      <w:numFmt w:val="lowerLetter"/>
      <w:lvlText w:val="%8."/>
      <w:lvlJc w:val="left"/>
      <w:pPr>
        <w:ind w:left="5760" w:hanging="360"/>
      </w:pPr>
    </w:lvl>
    <w:lvl w:ilvl="8" w:tplc="4DC62D88"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A7004154">
      <w:start w:val="1"/>
      <w:numFmt w:val="russianLower"/>
      <w:lvlText w:val="%1)"/>
      <w:lvlJc w:val="left"/>
      <w:pPr>
        <w:ind w:left="1429" w:hanging="360"/>
      </w:pPr>
      <w:rPr>
        <w:rFonts w:hint="default"/>
        <w:color w:val="auto"/>
      </w:rPr>
    </w:lvl>
    <w:lvl w:ilvl="1" w:tplc="80A240E8" w:tentative="1">
      <w:start w:val="1"/>
      <w:numFmt w:val="lowerLetter"/>
      <w:lvlText w:val="%2."/>
      <w:lvlJc w:val="left"/>
      <w:pPr>
        <w:ind w:left="2149" w:hanging="360"/>
      </w:pPr>
    </w:lvl>
    <w:lvl w:ilvl="2" w:tplc="518CEB66" w:tentative="1">
      <w:start w:val="1"/>
      <w:numFmt w:val="lowerRoman"/>
      <w:lvlText w:val="%3."/>
      <w:lvlJc w:val="right"/>
      <w:pPr>
        <w:ind w:left="2869" w:hanging="180"/>
      </w:pPr>
    </w:lvl>
    <w:lvl w:ilvl="3" w:tplc="2E4CA596" w:tentative="1">
      <w:start w:val="1"/>
      <w:numFmt w:val="decimal"/>
      <w:lvlText w:val="%4."/>
      <w:lvlJc w:val="left"/>
      <w:pPr>
        <w:ind w:left="3589" w:hanging="360"/>
      </w:pPr>
    </w:lvl>
    <w:lvl w:ilvl="4" w:tplc="E8443F38" w:tentative="1">
      <w:start w:val="1"/>
      <w:numFmt w:val="lowerLetter"/>
      <w:lvlText w:val="%5."/>
      <w:lvlJc w:val="left"/>
      <w:pPr>
        <w:ind w:left="4309" w:hanging="360"/>
      </w:pPr>
    </w:lvl>
    <w:lvl w:ilvl="5" w:tplc="AE3249A0" w:tentative="1">
      <w:start w:val="1"/>
      <w:numFmt w:val="lowerRoman"/>
      <w:lvlText w:val="%6."/>
      <w:lvlJc w:val="right"/>
      <w:pPr>
        <w:ind w:left="5029" w:hanging="180"/>
      </w:pPr>
    </w:lvl>
    <w:lvl w:ilvl="6" w:tplc="DC1CA9C0" w:tentative="1">
      <w:start w:val="1"/>
      <w:numFmt w:val="decimal"/>
      <w:lvlText w:val="%7."/>
      <w:lvlJc w:val="left"/>
      <w:pPr>
        <w:ind w:left="5749" w:hanging="360"/>
      </w:pPr>
    </w:lvl>
    <w:lvl w:ilvl="7" w:tplc="CD1C62CA" w:tentative="1">
      <w:start w:val="1"/>
      <w:numFmt w:val="lowerLetter"/>
      <w:lvlText w:val="%8."/>
      <w:lvlJc w:val="left"/>
      <w:pPr>
        <w:ind w:left="6469" w:hanging="360"/>
      </w:pPr>
    </w:lvl>
    <w:lvl w:ilvl="8" w:tplc="688091DC" w:tentative="1">
      <w:start w:val="1"/>
      <w:numFmt w:val="lowerRoman"/>
      <w:lvlText w:val="%9."/>
      <w:lvlJc w:val="right"/>
      <w:pPr>
        <w:ind w:left="7189" w:hanging="180"/>
      </w:pPr>
    </w:lvl>
  </w:abstractNum>
  <w:abstractNum w:abstractNumId="44">
    <w:nsid w:val="4A38032B"/>
    <w:multiLevelType w:val="hybridMultilevel"/>
    <w:tmpl w:val="7D70A658"/>
    <w:lvl w:ilvl="0" w:tplc="EFE4ADAC">
      <w:start w:val="20"/>
      <w:numFmt w:val="decimal"/>
      <w:lvlText w:val="%1."/>
      <w:lvlJc w:val="left"/>
      <w:pPr>
        <w:tabs>
          <w:tab w:val="num" w:pos="786"/>
        </w:tabs>
        <w:ind w:left="786" w:hanging="360"/>
      </w:pPr>
      <w:rPr>
        <w:rFonts w:hint="default"/>
      </w:rPr>
    </w:lvl>
    <w:lvl w:ilvl="1" w:tplc="5484CABC" w:tentative="1">
      <w:start w:val="1"/>
      <w:numFmt w:val="lowerLetter"/>
      <w:lvlText w:val="%2."/>
      <w:lvlJc w:val="left"/>
      <w:pPr>
        <w:ind w:left="1440" w:hanging="360"/>
      </w:pPr>
    </w:lvl>
    <w:lvl w:ilvl="2" w:tplc="22E88858" w:tentative="1">
      <w:start w:val="1"/>
      <w:numFmt w:val="lowerRoman"/>
      <w:lvlText w:val="%3."/>
      <w:lvlJc w:val="right"/>
      <w:pPr>
        <w:ind w:left="2160" w:hanging="180"/>
      </w:pPr>
    </w:lvl>
    <w:lvl w:ilvl="3" w:tplc="33FEFB6A" w:tentative="1">
      <w:start w:val="1"/>
      <w:numFmt w:val="decimal"/>
      <w:lvlText w:val="%4."/>
      <w:lvlJc w:val="left"/>
      <w:pPr>
        <w:ind w:left="2880" w:hanging="360"/>
      </w:pPr>
    </w:lvl>
    <w:lvl w:ilvl="4" w:tplc="A6E88608" w:tentative="1">
      <w:start w:val="1"/>
      <w:numFmt w:val="lowerLetter"/>
      <w:lvlText w:val="%5."/>
      <w:lvlJc w:val="left"/>
      <w:pPr>
        <w:ind w:left="3600" w:hanging="360"/>
      </w:pPr>
    </w:lvl>
    <w:lvl w:ilvl="5" w:tplc="799E1710" w:tentative="1">
      <w:start w:val="1"/>
      <w:numFmt w:val="lowerRoman"/>
      <w:lvlText w:val="%6."/>
      <w:lvlJc w:val="right"/>
      <w:pPr>
        <w:ind w:left="4320" w:hanging="180"/>
      </w:pPr>
    </w:lvl>
    <w:lvl w:ilvl="6" w:tplc="22743470" w:tentative="1">
      <w:start w:val="1"/>
      <w:numFmt w:val="decimal"/>
      <w:lvlText w:val="%7."/>
      <w:lvlJc w:val="left"/>
      <w:pPr>
        <w:ind w:left="5040" w:hanging="360"/>
      </w:pPr>
    </w:lvl>
    <w:lvl w:ilvl="7" w:tplc="1E62FEA0" w:tentative="1">
      <w:start w:val="1"/>
      <w:numFmt w:val="lowerLetter"/>
      <w:lvlText w:val="%8."/>
      <w:lvlJc w:val="left"/>
      <w:pPr>
        <w:ind w:left="5760" w:hanging="360"/>
      </w:pPr>
    </w:lvl>
    <w:lvl w:ilvl="8" w:tplc="0BD2E3DE" w:tentative="1">
      <w:start w:val="1"/>
      <w:numFmt w:val="lowerRoman"/>
      <w:lvlText w:val="%9."/>
      <w:lvlJc w:val="right"/>
      <w:pPr>
        <w:ind w:left="6480" w:hanging="180"/>
      </w:pPr>
    </w:lvl>
  </w:abstractNum>
  <w:abstractNum w:abstractNumId="45">
    <w:nsid w:val="4D0C1BD7"/>
    <w:multiLevelType w:val="hybridMultilevel"/>
    <w:tmpl w:val="39640EE6"/>
    <w:lvl w:ilvl="0" w:tplc="6BA64D5C">
      <w:start w:val="1"/>
      <w:numFmt w:val="decimal"/>
      <w:lvlText w:val="17.%1"/>
      <w:lvlJc w:val="left"/>
      <w:pPr>
        <w:tabs>
          <w:tab w:val="num" w:pos="720"/>
        </w:tabs>
        <w:ind w:left="720" w:hanging="360"/>
      </w:pPr>
      <w:rPr>
        <w:rFonts w:hint="default"/>
      </w:rPr>
    </w:lvl>
    <w:lvl w:ilvl="1" w:tplc="476EBCEC" w:tentative="1">
      <w:start w:val="1"/>
      <w:numFmt w:val="lowerLetter"/>
      <w:lvlText w:val="%2."/>
      <w:lvlJc w:val="left"/>
      <w:pPr>
        <w:ind w:left="1440" w:hanging="360"/>
      </w:pPr>
    </w:lvl>
    <w:lvl w:ilvl="2" w:tplc="52CCCB0E">
      <w:start w:val="1"/>
      <w:numFmt w:val="lowerRoman"/>
      <w:lvlText w:val="%3."/>
      <w:lvlJc w:val="right"/>
      <w:pPr>
        <w:ind w:left="2160" w:hanging="180"/>
      </w:pPr>
    </w:lvl>
    <w:lvl w:ilvl="3" w:tplc="562644C0" w:tentative="1">
      <w:start w:val="1"/>
      <w:numFmt w:val="decimal"/>
      <w:lvlText w:val="%4."/>
      <w:lvlJc w:val="left"/>
      <w:pPr>
        <w:ind w:left="2880" w:hanging="360"/>
      </w:pPr>
    </w:lvl>
    <w:lvl w:ilvl="4" w:tplc="0828616E" w:tentative="1">
      <w:start w:val="1"/>
      <w:numFmt w:val="lowerLetter"/>
      <w:lvlText w:val="%5."/>
      <w:lvlJc w:val="left"/>
      <w:pPr>
        <w:ind w:left="3600" w:hanging="360"/>
      </w:pPr>
    </w:lvl>
    <w:lvl w:ilvl="5" w:tplc="501EF052" w:tentative="1">
      <w:start w:val="1"/>
      <w:numFmt w:val="lowerRoman"/>
      <w:lvlText w:val="%6."/>
      <w:lvlJc w:val="right"/>
      <w:pPr>
        <w:ind w:left="4320" w:hanging="180"/>
      </w:pPr>
    </w:lvl>
    <w:lvl w:ilvl="6" w:tplc="20EEA13C" w:tentative="1">
      <w:start w:val="1"/>
      <w:numFmt w:val="decimal"/>
      <w:lvlText w:val="%7."/>
      <w:lvlJc w:val="left"/>
      <w:pPr>
        <w:ind w:left="5040" w:hanging="360"/>
      </w:pPr>
    </w:lvl>
    <w:lvl w:ilvl="7" w:tplc="038A0614" w:tentative="1">
      <w:start w:val="1"/>
      <w:numFmt w:val="lowerLetter"/>
      <w:lvlText w:val="%8."/>
      <w:lvlJc w:val="left"/>
      <w:pPr>
        <w:ind w:left="5760" w:hanging="360"/>
      </w:pPr>
    </w:lvl>
    <w:lvl w:ilvl="8" w:tplc="A9969078" w:tentative="1">
      <w:start w:val="1"/>
      <w:numFmt w:val="lowerRoman"/>
      <w:lvlText w:val="%9."/>
      <w:lvlJc w:val="right"/>
      <w:pPr>
        <w:ind w:left="6480" w:hanging="180"/>
      </w:pPr>
    </w:lvl>
  </w:abstractNum>
  <w:abstractNum w:abstractNumId="46">
    <w:nsid w:val="4F7B57B6"/>
    <w:multiLevelType w:val="hybridMultilevel"/>
    <w:tmpl w:val="486EF3F2"/>
    <w:lvl w:ilvl="0" w:tplc="903CF93E">
      <w:start w:val="1"/>
      <w:numFmt w:val="decimal"/>
      <w:lvlText w:val="%1."/>
      <w:lvlJc w:val="left"/>
      <w:pPr>
        <w:tabs>
          <w:tab w:val="num" w:pos="2007"/>
        </w:tabs>
        <w:ind w:left="2007" w:hanging="360"/>
      </w:pPr>
      <w:rPr>
        <w:rFonts w:hint="default"/>
      </w:rPr>
    </w:lvl>
    <w:lvl w:ilvl="1" w:tplc="81726D02" w:tentative="1">
      <w:start w:val="1"/>
      <w:numFmt w:val="lowerLetter"/>
      <w:lvlText w:val="%2."/>
      <w:lvlJc w:val="left"/>
      <w:pPr>
        <w:ind w:left="1440" w:hanging="360"/>
      </w:pPr>
    </w:lvl>
    <w:lvl w:ilvl="2" w:tplc="637E448E" w:tentative="1">
      <w:start w:val="1"/>
      <w:numFmt w:val="lowerRoman"/>
      <w:lvlText w:val="%3."/>
      <w:lvlJc w:val="right"/>
      <w:pPr>
        <w:ind w:left="2160" w:hanging="180"/>
      </w:pPr>
    </w:lvl>
    <w:lvl w:ilvl="3" w:tplc="7C80B30A" w:tentative="1">
      <w:start w:val="1"/>
      <w:numFmt w:val="decimal"/>
      <w:lvlText w:val="%4."/>
      <w:lvlJc w:val="left"/>
      <w:pPr>
        <w:ind w:left="2880" w:hanging="360"/>
      </w:pPr>
    </w:lvl>
    <w:lvl w:ilvl="4" w:tplc="FEDE217C" w:tentative="1">
      <w:start w:val="1"/>
      <w:numFmt w:val="lowerLetter"/>
      <w:lvlText w:val="%5."/>
      <w:lvlJc w:val="left"/>
      <w:pPr>
        <w:ind w:left="3600" w:hanging="360"/>
      </w:pPr>
    </w:lvl>
    <w:lvl w:ilvl="5" w:tplc="EF60C88A" w:tentative="1">
      <w:start w:val="1"/>
      <w:numFmt w:val="lowerRoman"/>
      <w:lvlText w:val="%6."/>
      <w:lvlJc w:val="right"/>
      <w:pPr>
        <w:ind w:left="4320" w:hanging="180"/>
      </w:pPr>
    </w:lvl>
    <w:lvl w:ilvl="6" w:tplc="03C4BC22" w:tentative="1">
      <w:start w:val="1"/>
      <w:numFmt w:val="decimal"/>
      <w:lvlText w:val="%7."/>
      <w:lvlJc w:val="left"/>
      <w:pPr>
        <w:ind w:left="5040" w:hanging="360"/>
      </w:pPr>
    </w:lvl>
    <w:lvl w:ilvl="7" w:tplc="0FB4DAC6" w:tentative="1">
      <w:start w:val="1"/>
      <w:numFmt w:val="lowerLetter"/>
      <w:lvlText w:val="%8."/>
      <w:lvlJc w:val="left"/>
      <w:pPr>
        <w:ind w:left="5760" w:hanging="360"/>
      </w:pPr>
    </w:lvl>
    <w:lvl w:ilvl="8" w:tplc="832E01C4" w:tentative="1">
      <w:start w:val="1"/>
      <w:numFmt w:val="lowerRoman"/>
      <w:lvlText w:val="%9."/>
      <w:lvlJc w:val="right"/>
      <w:pPr>
        <w:ind w:left="6480" w:hanging="180"/>
      </w:pPr>
    </w:lvl>
  </w:abstractNum>
  <w:abstractNum w:abstractNumId="47">
    <w:nsid w:val="512835E8"/>
    <w:multiLevelType w:val="hybridMultilevel"/>
    <w:tmpl w:val="85629742"/>
    <w:lvl w:ilvl="0" w:tplc="70887CF4">
      <w:start w:val="1"/>
      <w:numFmt w:val="bullet"/>
      <w:lvlText w:val=""/>
      <w:lvlJc w:val="left"/>
      <w:pPr>
        <w:ind w:left="720" w:hanging="360"/>
      </w:pPr>
      <w:rPr>
        <w:rFonts w:ascii="Symbol" w:hAnsi="Symbol" w:hint="default"/>
      </w:rPr>
    </w:lvl>
    <w:lvl w:ilvl="1" w:tplc="FADEABC8" w:tentative="1">
      <w:start w:val="1"/>
      <w:numFmt w:val="bullet"/>
      <w:lvlText w:val="o"/>
      <w:lvlJc w:val="left"/>
      <w:pPr>
        <w:ind w:left="1440" w:hanging="360"/>
      </w:pPr>
      <w:rPr>
        <w:rFonts w:ascii="Courier New" w:hAnsi="Courier New" w:cs="Courier New" w:hint="default"/>
      </w:rPr>
    </w:lvl>
    <w:lvl w:ilvl="2" w:tplc="CB6A601C" w:tentative="1">
      <w:start w:val="1"/>
      <w:numFmt w:val="bullet"/>
      <w:lvlText w:val=""/>
      <w:lvlJc w:val="left"/>
      <w:pPr>
        <w:ind w:left="2160" w:hanging="360"/>
      </w:pPr>
      <w:rPr>
        <w:rFonts w:ascii="Wingdings" w:hAnsi="Wingdings" w:hint="default"/>
      </w:rPr>
    </w:lvl>
    <w:lvl w:ilvl="3" w:tplc="9F3A0596" w:tentative="1">
      <w:start w:val="1"/>
      <w:numFmt w:val="bullet"/>
      <w:lvlText w:val=""/>
      <w:lvlJc w:val="left"/>
      <w:pPr>
        <w:ind w:left="2880" w:hanging="360"/>
      </w:pPr>
      <w:rPr>
        <w:rFonts w:ascii="Symbol" w:hAnsi="Symbol" w:hint="default"/>
      </w:rPr>
    </w:lvl>
    <w:lvl w:ilvl="4" w:tplc="A64E711A" w:tentative="1">
      <w:start w:val="1"/>
      <w:numFmt w:val="bullet"/>
      <w:lvlText w:val="o"/>
      <w:lvlJc w:val="left"/>
      <w:pPr>
        <w:ind w:left="3600" w:hanging="360"/>
      </w:pPr>
      <w:rPr>
        <w:rFonts w:ascii="Courier New" w:hAnsi="Courier New" w:cs="Courier New" w:hint="default"/>
      </w:rPr>
    </w:lvl>
    <w:lvl w:ilvl="5" w:tplc="65A00F44" w:tentative="1">
      <w:start w:val="1"/>
      <w:numFmt w:val="bullet"/>
      <w:lvlText w:val=""/>
      <w:lvlJc w:val="left"/>
      <w:pPr>
        <w:ind w:left="4320" w:hanging="360"/>
      </w:pPr>
      <w:rPr>
        <w:rFonts w:ascii="Wingdings" w:hAnsi="Wingdings" w:hint="default"/>
      </w:rPr>
    </w:lvl>
    <w:lvl w:ilvl="6" w:tplc="E3108EBE" w:tentative="1">
      <w:start w:val="1"/>
      <w:numFmt w:val="bullet"/>
      <w:lvlText w:val=""/>
      <w:lvlJc w:val="left"/>
      <w:pPr>
        <w:ind w:left="5040" w:hanging="360"/>
      </w:pPr>
      <w:rPr>
        <w:rFonts w:ascii="Symbol" w:hAnsi="Symbol" w:hint="default"/>
      </w:rPr>
    </w:lvl>
    <w:lvl w:ilvl="7" w:tplc="76D2C394" w:tentative="1">
      <w:start w:val="1"/>
      <w:numFmt w:val="bullet"/>
      <w:lvlText w:val="o"/>
      <w:lvlJc w:val="left"/>
      <w:pPr>
        <w:ind w:left="5760" w:hanging="360"/>
      </w:pPr>
      <w:rPr>
        <w:rFonts w:ascii="Courier New" w:hAnsi="Courier New" w:cs="Courier New" w:hint="default"/>
      </w:rPr>
    </w:lvl>
    <w:lvl w:ilvl="8" w:tplc="8C947702"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305EFBDA">
      <w:start w:val="1"/>
      <w:numFmt w:val="russianLower"/>
      <w:lvlText w:val="%1)"/>
      <w:lvlJc w:val="left"/>
      <w:pPr>
        <w:ind w:left="1429" w:hanging="360"/>
      </w:pPr>
      <w:rPr>
        <w:rFonts w:hint="default"/>
        <w:color w:val="auto"/>
      </w:rPr>
    </w:lvl>
    <w:lvl w:ilvl="1" w:tplc="957095EA" w:tentative="1">
      <w:start w:val="1"/>
      <w:numFmt w:val="lowerLetter"/>
      <w:lvlText w:val="%2."/>
      <w:lvlJc w:val="left"/>
      <w:pPr>
        <w:ind w:left="1440" w:hanging="360"/>
      </w:pPr>
    </w:lvl>
    <w:lvl w:ilvl="2" w:tplc="D4EAA0B8" w:tentative="1">
      <w:start w:val="1"/>
      <w:numFmt w:val="lowerRoman"/>
      <w:lvlText w:val="%3."/>
      <w:lvlJc w:val="right"/>
      <w:pPr>
        <w:ind w:left="2160" w:hanging="180"/>
      </w:pPr>
    </w:lvl>
    <w:lvl w:ilvl="3" w:tplc="52723E64" w:tentative="1">
      <w:start w:val="1"/>
      <w:numFmt w:val="decimal"/>
      <w:lvlText w:val="%4."/>
      <w:lvlJc w:val="left"/>
      <w:pPr>
        <w:ind w:left="2880" w:hanging="360"/>
      </w:pPr>
    </w:lvl>
    <w:lvl w:ilvl="4" w:tplc="169A7512" w:tentative="1">
      <w:start w:val="1"/>
      <w:numFmt w:val="lowerLetter"/>
      <w:lvlText w:val="%5."/>
      <w:lvlJc w:val="left"/>
      <w:pPr>
        <w:ind w:left="3600" w:hanging="360"/>
      </w:pPr>
    </w:lvl>
    <w:lvl w:ilvl="5" w:tplc="95F09792" w:tentative="1">
      <w:start w:val="1"/>
      <w:numFmt w:val="lowerRoman"/>
      <w:lvlText w:val="%6."/>
      <w:lvlJc w:val="right"/>
      <w:pPr>
        <w:ind w:left="4320" w:hanging="180"/>
      </w:pPr>
    </w:lvl>
    <w:lvl w:ilvl="6" w:tplc="610EEE82" w:tentative="1">
      <w:start w:val="1"/>
      <w:numFmt w:val="decimal"/>
      <w:lvlText w:val="%7."/>
      <w:lvlJc w:val="left"/>
      <w:pPr>
        <w:ind w:left="5040" w:hanging="360"/>
      </w:pPr>
    </w:lvl>
    <w:lvl w:ilvl="7" w:tplc="7974CF8C" w:tentative="1">
      <w:start w:val="1"/>
      <w:numFmt w:val="lowerLetter"/>
      <w:lvlText w:val="%8."/>
      <w:lvlJc w:val="left"/>
      <w:pPr>
        <w:ind w:left="5760" w:hanging="360"/>
      </w:pPr>
    </w:lvl>
    <w:lvl w:ilvl="8" w:tplc="A3E63D0C" w:tentative="1">
      <w:start w:val="1"/>
      <w:numFmt w:val="lowerRoman"/>
      <w:lvlText w:val="%9."/>
      <w:lvlJc w:val="right"/>
      <w:pPr>
        <w:ind w:left="6480" w:hanging="180"/>
      </w:pPr>
    </w:lvl>
  </w:abstractNum>
  <w:abstractNum w:abstractNumId="50">
    <w:nsid w:val="550A21A3"/>
    <w:multiLevelType w:val="multilevel"/>
    <w:tmpl w:val="86E69BFC"/>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1">
    <w:nsid w:val="553A62F2"/>
    <w:multiLevelType w:val="hybridMultilevel"/>
    <w:tmpl w:val="4990816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AC0CD7C8">
      <w:start w:val="1"/>
      <w:numFmt w:val="russianLower"/>
      <w:lvlText w:val="%1)"/>
      <w:lvlJc w:val="left"/>
      <w:pPr>
        <w:tabs>
          <w:tab w:val="num" w:pos="1713"/>
        </w:tabs>
        <w:ind w:left="1713" w:hanging="360"/>
      </w:pPr>
      <w:rPr>
        <w:rFonts w:hint="default"/>
      </w:rPr>
    </w:lvl>
    <w:lvl w:ilvl="1" w:tplc="8B30304C" w:tentative="1">
      <w:start w:val="1"/>
      <w:numFmt w:val="lowerLetter"/>
      <w:lvlText w:val="%2."/>
      <w:lvlJc w:val="left"/>
      <w:pPr>
        <w:ind w:left="1440" w:hanging="360"/>
      </w:pPr>
    </w:lvl>
    <w:lvl w:ilvl="2" w:tplc="55E6B718" w:tentative="1">
      <w:start w:val="1"/>
      <w:numFmt w:val="lowerRoman"/>
      <w:lvlText w:val="%3."/>
      <w:lvlJc w:val="right"/>
      <w:pPr>
        <w:ind w:left="2160" w:hanging="180"/>
      </w:pPr>
    </w:lvl>
    <w:lvl w:ilvl="3" w:tplc="A3B619F0" w:tentative="1">
      <w:start w:val="1"/>
      <w:numFmt w:val="decimal"/>
      <w:lvlText w:val="%4."/>
      <w:lvlJc w:val="left"/>
      <w:pPr>
        <w:ind w:left="2880" w:hanging="360"/>
      </w:pPr>
    </w:lvl>
    <w:lvl w:ilvl="4" w:tplc="4BE06732" w:tentative="1">
      <w:start w:val="1"/>
      <w:numFmt w:val="lowerLetter"/>
      <w:lvlText w:val="%5."/>
      <w:lvlJc w:val="left"/>
      <w:pPr>
        <w:ind w:left="3600" w:hanging="360"/>
      </w:pPr>
    </w:lvl>
    <w:lvl w:ilvl="5" w:tplc="46D6FAEE" w:tentative="1">
      <w:start w:val="1"/>
      <w:numFmt w:val="lowerRoman"/>
      <w:lvlText w:val="%6."/>
      <w:lvlJc w:val="right"/>
      <w:pPr>
        <w:ind w:left="4320" w:hanging="180"/>
      </w:pPr>
    </w:lvl>
    <w:lvl w:ilvl="6" w:tplc="26F86914" w:tentative="1">
      <w:start w:val="1"/>
      <w:numFmt w:val="decimal"/>
      <w:lvlText w:val="%7."/>
      <w:lvlJc w:val="left"/>
      <w:pPr>
        <w:ind w:left="5040" w:hanging="360"/>
      </w:pPr>
    </w:lvl>
    <w:lvl w:ilvl="7" w:tplc="C0A03BDA" w:tentative="1">
      <w:start w:val="1"/>
      <w:numFmt w:val="lowerLetter"/>
      <w:lvlText w:val="%8."/>
      <w:lvlJc w:val="left"/>
      <w:pPr>
        <w:ind w:left="5760" w:hanging="360"/>
      </w:pPr>
    </w:lvl>
    <w:lvl w:ilvl="8" w:tplc="756A047C" w:tentative="1">
      <w:start w:val="1"/>
      <w:numFmt w:val="lowerRoman"/>
      <w:lvlText w:val="%9."/>
      <w:lvlJc w:val="right"/>
      <w:pPr>
        <w:ind w:left="6480" w:hanging="180"/>
      </w:pPr>
    </w:lvl>
  </w:abstractNum>
  <w:abstractNum w:abstractNumId="53">
    <w:nsid w:val="56F70A10"/>
    <w:multiLevelType w:val="hybridMultilevel"/>
    <w:tmpl w:val="8A0A47FE"/>
    <w:lvl w:ilvl="0" w:tplc="279E2760">
      <w:start w:val="1"/>
      <w:numFmt w:val="decimal"/>
      <w:lvlText w:val="%1."/>
      <w:lvlJc w:val="left"/>
      <w:pPr>
        <w:tabs>
          <w:tab w:val="num" w:pos="2007"/>
        </w:tabs>
        <w:ind w:left="2007" w:hanging="360"/>
      </w:pPr>
      <w:rPr>
        <w:rFonts w:hint="default"/>
      </w:rPr>
    </w:lvl>
    <w:lvl w:ilvl="1" w:tplc="F2D0C790">
      <w:start w:val="1"/>
      <w:numFmt w:val="lowerLetter"/>
      <w:lvlText w:val="%2."/>
      <w:lvlJc w:val="left"/>
      <w:pPr>
        <w:ind w:left="1440" w:hanging="360"/>
      </w:pPr>
    </w:lvl>
    <w:lvl w:ilvl="2" w:tplc="740ED6D8" w:tentative="1">
      <w:start w:val="1"/>
      <w:numFmt w:val="lowerRoman"/>
      <w:lvlText w:val="%3."/>
      <w:lvlJc w:val="right"/>
      <w:pPr>
        <w:ind w:left="2160" w:hanging="180"/>
      </w:pPr>
    </w:lvl>
    <w:lvl w:ilvl="3" w:tplc="ABD8FB2A" w:tentative="1">
      <w:start w:val="1"/>
      <w:numFmt w:val="decimal"/>
      <w:lvlText w:val="%4."/>
      <w:lvlJc w:val="left"/>
      <w:pPr>
        <w:ind w:left="2880" w:hanging="360"/>
      </w:pPr>
    </w:lvl>
    <w:lvl w:ilvl="4" w:tplc="146816E0" w:tentative="1">
      <w:start w:val="1"/>
      <w:numFmt w:val="lowerLetter"/>
      <w:lvlText w:val="%5."/>
      <w:lvlJc w:val="left"/>
      <w:pPr>
        <w:ind w:left="3600" w:hanging="360"/>
      </w:pPr>
    </w:lvl>
    <w:lvl w:ilvl="5" w:tplc="FDD2EA34" w:tentative="1">
      <w:start w:val="1"/>
      <w:numFmt w:val="lowerRoman"/>
      <w:lvlText w:val="%6."/>
      <w:lvlJc w:val="right"/>
      <w:pPr>
        <w:ind w:left="4320" w:hanging="180"/>
      </w:pPr>
    </w:lvl>
    <w:lvl w:ilvl="6" w:tplc="4F7478B6" w:tentative="1">
      <w:start w:val="1"/>
      <w:numFmt w:val="decimal"/>
      <w:lvlText w:val="%7."/>
      <w:lvlJc w:val="left"/>
      <w:pPr>
        <w:ind w:left="5040" w:hanging="360"/>
      </w:pPr>
    </w:lvl>
    <w:lvl w:ilvl="7" w:tplc="62C80658" w:tentative="1">
      <w:start w:val="1"/>
      <w:numFmt w:val="lowerLetter"/>
      <w:lvlText w:val="%8."/>
      <w:lvlJc w:val="left"/>
      <w:pPr>
        <w:ind w:left="5760" w:hanging="360"/>
      </w:pPr>
    </w:lvl>
    <w:lvl w:ilvl="8" w:tplc="B9EE4E56" w:tentative="1">
      <w:start w:val="1"/>
      <w:numFmt w:val="lowerRoman"/>
      <w:lvlText w:val="%9."/>
      <w:lvlJc w:val="right"/>
      <w:pPr>
        <w:ind w:left="6480" w:hanging="180"/>
      </w:pPr>
    </w:lvl>
  </w:abstractNum>
  <w:abstractNum w:abstractNumId="54">
    <w:nsid w:val="5AA40784"/>
    <w:multiLevelType w:val="hybridMultilevel"/>
    <w:tmpl w:val="161A5E68"/>
    <w:lvl w:ilvl="0" w:tplc="D646C774">
      <w:start w:val="1"/>
      <w:numFmt w:val="russianLower"/>
      <w:lvlText w:val="%1)"/>
      <w:lvlJc w:val="left"/>
      <w:pPr>
        <w:tabs>
          <w:tab w:val="num" w:pos="720"/>
        </w:tabs>
        <w:ind w:left="720" w:hanging="360"/>
      </w:pPr>
      <w:rPr>
        <w:rFonts w:hint="default"/>
      </w:rPr>
    </w:lvl>
    <w:lvl w:ilvl="1" w:tplc="56DEFD0A">
      <w:start w:val="1"/>
      <w:numFmt w:val="lowerLetter"/>
      <w:lvlText w:val="%2."/>
      <w:lvlJc w:val="left"/>
      <w:pPr>
        <w:ind w:left="1440" w:hanging="360"/>
      </w:pPr>
    </w:lvl>
    <w:lvl w:ilvl="2" w:tplc="2C58922E" w:tentative="1">
      <w:start w:val="1"/>
      <w:numFmt w:val="lowerRoman"/>
      <w:lvlText w:val="%3."/>
      <w:lvlJc w:val="right"/>
      <w:pPr>
        <w:ind w:left="2160" w:hanging="180"/>
      </w:pPr>
    </w:lvl>
    <w:lvl w:ilvl="3" w:tplc="8F6CBAF2" w:tentative="1">
      <w:start w:val="1"/>
      <w:numFmt w:val="decimal"/>
      <w:lvlText w:val="%4."/>
      <w:lvlJc w:val="left"/>
      <w:pPr>
        <w:ind w:left="2880" w:hanging="360"/>
      </w:pPr>
    </w:lvl>
    <w:lvl w:ilvl="4" w:tplc="4C420EAA" w:tentative="1">
      <w:start w:val="1"/>
      <w:numFmt w:val="lowerLetter"/>
      <w:lvlText w:val="%5."/>
      <w:lvlJc w:val="left"/>
      <w:pPr>
        <w:ind w:left="3600" w:hanging="360"/>
      </w:pPr>
    </w:lvl>
    <w:lvl w:ilvl="5" w:tplc="09CC2234" w:tentative="1">
      <w:start w:val="1"/>
      <w:numFmt w:val="lowerRoman"/>
      <w:lvlText w:val="%6."/>
      <w:lvlJc w:val="right"/>
      <w:pPr>
        <w:ind w:left="4320" w:hanging="180"/>
      </w:pPr>
    </w:lvl>
    <w:lvl w:ilvl="6" w:tplc="9550CB2E" w:tentative="1">
      <w:start w:val="1"/>
      <w:numFmt w:val="decimal"/>
      <w:lvlText w:val="%7."/>
      <w:lvlJc w:val="left"/>
      <w:pPr>
        <w:ind w:left="5040" w:hanging="360"/>
      </w:pPr>
    </w:lvl>
    <w:lvl w:ilvl="7" w:tplc="26F2868A" w:tentative="1">
      <w:start w:val="1"/>
      <w:numFmt w:val="lowerLetter"/>
      <w:lvlText w:val="%8."/>
      <w:lvlJc w:val="left"/>
      <w:pPr>
        <w:ind w:left="5760" w:hanging="360"/>
      </w:pPr>
    </w:lvl>
    <w:lvl w:ilvl="8" w:tplc="D1DEDDF2" w:tentative="1">
      <w:start w:val="1"/>
      <w:numFmt w:val="lowerRoman"/>
      <w:lvlText w:val="%9."/>
      <w:lvlJc w:val="right"/>
      <w:pPr>
        <w:ind w:left="6480" w:hanging="180"/>
      </w:pPr>
    </w:lvl>
  </w:abstractNum>
  <w:abstractNum w:abstractNumId="55">
    <w:nsid w:val="5B3B2AC2"/>
    <w:multiLevelType w:val="hybridMultilevel"/>
    <w:tmpl w:val="C70CD35C"/>
    <w:lvl w:ilvl="0" w:tplc="1E642782">
      <w:start w:val="1"/>
      <w:numFmt w:val="decimal"/>
      <w:lvlText w:val="%1)"/>
      <w:lvlJc w:val="left"/>
      <w:pPr>
        <w:ind w:left="540" w:hanging="360"/>
      </w:pPr>
      <w:rPr>
        <w:rFonts w:hint="default"/>
        <w:b w:val="0"/>
        <w:i w:val="0"/>
      </w:rPr>
    </w:lvl>
    <w:lvl w:ilvl="1" w:tplc="0CA0D76E">
      <w:start w:val="1"/>
      <w:numFmt w:val="bullet"/>
      <w:lvlText w:val="­"/>
      <w:lvlJc w:val="left"/>
      <w:pPr>
        <w:tabs>
          <w:tab w:val="num" w:pos="1457"/>
        </w:tabs>
        <w:ind w:left="1440" w:hanging="360"/>
      </w:pPr>
      <w:rPr>
        <w:rFonts w:ascii="Arial (WT)" w:hAnsi="Arial (WT)" w:hint="default"/>
      </w:rPr>
    </w:lvl>
    <w:lvl w:ilvl="2" w:tplc="455A0514" w:tentative="1">
      <w:start w:val="1"/>
      <w:numFmt w:val="lowerRoman"/>
      <w:lvlText w:val="%3."/>
      <w:lvlJc w:val="right"/>
      <w:pPr>
        <w:tabs>
          <w:tab w:val="num" w:pos="2160"/>
        </w:tabs>
        <w:ind w:left="2160" w:hanging="180"/>
      </w:pPr>
    </w:lvl>
    <w:lvl w:ilvl="3" w:tplc="2C529624" w:tentative="1">
      <w:start w:val="1"/>
      <w:numFmt w:val="decimal"/>
      <w:lvlText w:val="%4."/>
      <w:lvlJc w:val="left"/>
      <w:pPr>
        <w:tabs>
          <w:tab w:val="num" w:pos="2880"/>
        </w:tabs>
        <w:ind w:left="2880" w:hanging="360"/>
      </w:pPr>
    </w:lvl>
    <w:lvl w:ilvl="4" w:tplc="53A42D8A">
      <w:start w:val="1"/>
      <w:numFmt w:val="bullet"/>
      <w:lvlText w:val=""/>
      <w:lvlJc w:val="left"/>
      <w:pPr>
        <w:tabs>
          <w:tab w:val="num" w:pos="3600"/>
        </w:tabs>
        <w:ind w:left="3600" w:hanging="360"/>
      </w:pPr>
      <w:rPr>
        <w:rFonts w:ascii="Symbol" w:hAnsi="Symbol" w:hint="default"/>
      </w:rPr>
    </w:lvl>
    <w:lvl w:ilvl="5" w:tplc="6CDC9CE0" w:tentative="1">
      <w:start w:val="1"/>
      <w:numFmt w:val="lowerRoman"/>
      <w:lvlText w:val="%6."/>
      <w:lvlJc w:val="right"/>
      <w:pPr>
        <w:tabs>
          <w:tab w:val="num" w:pos="4320"/>
        </w:tabs>
        <w:ind w:left="4320" w:hanging="180"/>
      </w:pPr>
    </w:lvl>
    <w:lvl w:ilvl="6" w:tplc="EA7C57C8" w:tentative="1">
      <w:start w:val="1"/>
      <w:numFmt w:val="decimal"/>
      <w:lvlText w:val="%7."/>
      <w:lvlJc w:val="left"/>
      <w:pPr>
        <w:tabs>
          <w:tab w:val="num" w:pos="5040"/>
        </w:tabs>
        <w:ind w:left="5040" w:hanging="360"/>
      </w:pPr>
    </w:lvl>
    <w:lvl w:ilvl="7" w:tplc="0F627642" w:tentative="1">
      <w:start w:val="1"/>
      <w:numFmt w:val="lowerLetter"/>
      <w:lvlText w:val="%8."/>
      <w:lvlJc w:val="left"/>
      <w:pPr>
        <w:tabs>
          <w:tab w:val="num" w:pos="5760"/>
        </w:tabs>
        <w:ind w:left="5760" w:hanging="360"/>
      </w:pPr>
    </w:lvl>
    <w:lvl w:ilvl="8" w:tplc="3B6A9D4C" w:tentative="1">
      <w:start w:val="1"/>
      <w:numFmt w:val="lowerRoman"/>
      <w:lvlText w:val="%9."/>
      <w:lvlJc w:val="right"/>
      <w:pPr>
        <w:tabs>
          <w:tab w:val="num" w:pos="6480"/>
        </w:tabs>
        <w:ind w:left="6480" w:hanging="180"/>
      </w:pPr>
    </w:lvl>
  </w:abstractNum>
  <w:abstractNum w:abstractNumId="56">
    <w:nsid w:val="5C462A30"/>
    <w:multiLevelType w:val="hybridMultilevel"/>
    <w:tmpl w:val="5EBCD340"/>
    <w:lvl w:ilvl="0" w:tplc="CA84B8BE">
      <w:start w:val="1"/>
      <w:numFmt w:val="decimal"/>
      <w:lvlText w:val="%1."/>
      <w:lvlJc w:val="left"/>
      <w:pPr>
        <w:tabs>
          <w:tab w:val="num" w:pos="960"/>
        </w:tabs>
        <w:ind w:left="9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CFA242F"/>
    <w:multiLevelType w:val="hybridMultilevel"/>
    <w:tmpl w:val="5CE8B2DE"/>
    <w:lvl w:ilvl="0" w:tplc="802C8B50">
      <w:start w:val="1"/>
      <w:numFmt w:val="decimal"/>
      <w:lvlText w:val="1.%1"/>
      <w:lvlJc w:val="left"/>
      <w:pPr>
        <w:tabs>
          <w:tab w:val="num" w:pos="927"/>
        </w:tabs>
        <w:ind w:left="0" w:firstLine="567"/>
      </w:pPr>
      <w:rPr>
        <w:rFonts w:hint="default"/>
      </w:rPr>
    </w:lvl>
    <w:lvl w:ilvl="1" w:tplc="25EC18AA">
      <w:start w:val="3"/>
      <w:numFmt w:val="decimal"/>
      <w:lvlText w:val="%2"/>
      <w:lvlJc w:val="left"/>
      <w:pPr>
        <w:tabs>
          <w:tab w:val="num" w:pos="1440"/>
        </w:tabs>
        <w:ind w:left="1440" w:hanging="360"/>
      </w:pPr>
      <w:rPr>
        <w:rFonts w:hint="default"/>
      </w:rPr>
    </w:lvl>
    <w:lvl w:ilvl="2" w:tplc="BBCCF28A">
      <w:start w:val="1"/>
      <w:numFmt w:val="lowerRoman"/>
      <w:lvlText w:val="%3."/>
      <w:lvlJc w:val="right"/>
      <w:pPr>
        <w:tabs>
          <w:tab w:val="num" w:pos="2160"/>
        </w:tabs>
        <w:ind w:left="2160" w:hanging="180"/>
      </w:pPr>
    </w:lvl>
    <w:lvl w:ilvl="3" w:tplc="62A48580" w:tentative="1">
      <w:start w:val="1"/>
      <w:numFmt w:val="decimal"/>
      <w:pStyle w:val="40"/>
      <w:lvlText w:val="%4."/>
      <w:lvlJc w:val="left"/>
      <w:pPr>
        <w:tabs>
          <w:tab w:val="num" w:pos="2880"/>
        </w:tabs>
        <w:ind w:left="2880" w:hanging="360"/>
      </w:pPr>
    </w:lvl>
    <w:lvl w:ilvl="4" w:tplc="1CCE6408" w:tentative="1">
      <w:start w:val="1"/>
      <w:numFmt w:val="lowerLetter"/>
      <w:lvlText w:val="%5."/>
      <w:lvlJc w:val="left"/>
      <w:pPr>
        <w:tabs>
          <w:tab w:val="num" w:pos="3600"/>
        </w:tabs>
        <w:ind w:left="3600" w:hanging="360"/>
      </w:pPr>
    </w:lvl>
    <w:lvl w:ilvl="5" w:tplc="0D9439F8" w:tentative="1">
      <w:start w:val="1"/>
      <w:numFmt w:val="lowerRoman"/>
      <w:lvlText w:val="%6."/>
      <w:lvlJc w:val="right"/>
      <w:pPr>
        <w:tabs>
          <w:tab w:val="num" w:pos="4320"/>
        </w:tabs>
        <w:ind w:left="4320" w:hanging="180"/>
      </w:pPr>
    </w:lvl>
    <w:lvl w:ilvl="6" w:tplc="6CEAC104" w:tentative="1">
      <w:start w:val="1"/>
      <w:numFmt w:val="decimal"/>
      <w:lvlText w:val="%7."/>
      <w:lvlJc w:val="left"/>
      <w:pPr>
        <w:tabs>
          <w:tab w:val="num" w:pos="5040"/>
        </w:tabs>
        <w:ind w:left="5040" w:hanging="360"/>
      </w:pPr>
    </w:lvl>
    <w:lvl w:ilvl="7" w:tplc="2F483F5C" w:tentative="1">
      <w:start w:val="1"/>
      <w:numFmt w:val="lowerLetter"/>
      <w:lvlText w:val="%8."/>
      <w:lvlJc w:val="left"/>
      <w:pPr>
        <w:tabs>
          <w:tab w:val="num" w:pos="5760"/>
        </w:tabs>
        <w:ind w:left="5760" w:hanging="360"/>
      </w:pPr>
    </w:lvl>
    <w:lvl w:ilvl="8" w:tplc="1D92EFF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220A4CC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7B0CF1AC">
      <w:start w:val="1"/>
      <w:numFmt w:val="decimal"/>
      <w:lvlText w:val="%1."/>
      <w:lvlJc w:val="left"/>
      <w:pPr>
        <w:tabs>
          <w:tab w:val="num" w:pos="360"/>
        </w:tabs>
        <w:ind w:left="360" w:hanging="360"/>
      </w:pPr>
      <w:rPr>
        <w:rFonts w:hint="default"/>
      </w:rPr>
    </w:lvl>
    <w:lvl w:ilvl="1" w:tplc="E530F640">
      <w:start w:val="1"/>
      <w:numFmt w:val="lowerLetter"/>
      <w:lvlText w:val="%2."/>
      <w:lvlJc w:val="left"/>
      <w:pPr>
        <w:tabs>
          <w:tab w:val="num" w:pos="1680"/>
        </w:tabs>
        <w:ind w:left="1680" w:hanging="360"/>
      </w:pPr>
    </w:lvl>
    <w:lvl w:ilvl="2" w:tplc="C1B4A604" w:tentative="1">
      <w:start w:val="1"/>
      <w:numFmt w:val="lowerRoman"/>
      <w:lvlText w:val="%3."/>
      <w:lvlJc w:val="right"/>
      <w:pPr>
        <w:tabs>
          <w:tab w:val="num" w:pos="2400"/>
        </w:tabs>
        <w:ind w:left="2400" w:hanging="180"/>
      </w:pPr>
    </w:lvl>
    <w:lvl w:ilvl="3" w:tplc="95F2E5C0" w:tentative="1">
      <w:start w:val="1"/>
      <w:numFmt w:val="decimal"/>
      <w:lvlText w:val="%4."/>
      <w:lvlJc w:val="left"/>
      <w:pPr>
        <w:tabs>
          <w:tab w:val="num" w:pos="3120"/>
        </w:tabs>
        <w:ind w:left="3120" w:hanging="360"/>
      </w:pPr>
    </w:lvl>
    <w:lvl w:ilvl="4" w:tplc="8A5A05C4" w:tentative="1">
      <w:start w:val="1"/>
      <w:numFmt w:val="lowerLetter"/>
      <w:lvlText w:val="%5."/>
      <w:lvlJc w:val="left"/>
      <w:pPr>
        <w:tabs>
          <w:tab w:val="num" w:pos="3840"/>
        </w:tabs>
        <w:ind w:left="3840" w:hanging="360"/>
      </w:pPr>
    </w:lvl>
    <w:lvl w:ilvl="5" w:tplc="86E69C2A" w:tentative="1">
      <w:start w:val="1"/>
      <w:numFmt w:val="lowerRoman"/>
      <w:lvlText w:val="%6."/>
      <w:lvlJc w:val="right"/>
      <w:pPr>
        <w:tabs>
          <w:tab w:val="num" w:pos="4560"/>
        </w:tabs>
        <w:ind w:left="4560" w:hanging="180"/>
      </w:pPr>
    </w:lvl>
    <w:lvl w:ilvl="6" w:tplc="9B627C60" w:tentative="1">
      <w:start w:val="1"/>
      <w:numFmt w:val="decimal"/>
      <w:lvlText w:val="%7."/>
      <w:lvlJc w:val="left"/>
      <w:pPr>
        <w:tabs>
          <w:tab w:val="num" w:pos="5280"/>
        </w:tabs>
        <w:ind w:left="5280" w:hanging="360"/>
      </w:pPr>
    </w:lvl>
    <w:lvl w:ilvl="7" w:tplc="095C53C2" w:tentative="1">
      <w:start w:val="1"/>
      <w:numFmt w:val="lowerLetter"/>
      <w:lvlText w:val="%8."/>
      <w:lvlJc w:val="left"/>
      <w:pPr>
        <w:tabs>
          <w:tab w:val="num" w:pos="6000"/>
        </w:tabs>
        <w:ind w:left="6000" w:hanging="360"/>
      </w:pPr>
    </w:lvl>
    <w:lvl w:ilvl="8" w:tplc="CC1C07DE"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E3F6E0E0">
      <w:start w:val="1"/>
      <w:numFmt w:val="russianLower"/>
      <w:lvlText w:val="%1)"/>
      <w:lvlJc w:val="left"/>
      <w:pPr>
        <w:ind w:left="1429" w:hanging="360"/>
      </w:pPr>
      <w:rPr>
        <w:rFonts w:hint="default"/>
        <w:color w:val="auto"/>
      </w:rPr>
    </w:lvl>
    <w:lvl w:ilvl="1" w:tplc="8886031C" w:tentative="1">
      <w:start w:val="1"/>
      <w:numFmt w:val="lowerLetter"/>
      <w:lvlText w:val="%2."/>
      <w:lvlJc w:val="left"/>
      <w:pPr>
        <w:ind w:left="2149" w:hanging="360"/>
      </w:pPr>
    </w:lvl>
    <w:lvl w:ilvl="2" w:tplc="A508D32E" w:tentative="1">
      <w:start w:val="1"/>
      <w:numFmt w:val="lowerRoman"/>
      <w:lvlText w:val="%3."/>
      <w:lvlJc w:val="right"/>
      <w:pPr>
        <w:ind w:left="2869" w:hanging="180"/>
      </w:pPr>
    </w:lvl>
    <w:lvl w:ilvl="3" w:tplc="23C0DA84" w:tentative="1">
      <w:start w:val="1"/>
      <w:numFmt w:val="decimal"/>
      <w:lvlText w:val="%4."/>
      <w:lvlJc w:val="left"/>
      <w:pPr>
        <w:ind w:left="3589" w:hanging="360"/>
      </w:pPr>
    </w:lvl>
    <w:lvl w:ilvl="4" w:tplc="9AF05564" w:tentative="1">
      <w:start w:val="1"/>
      <w:numFmt w:val="lowerLetter"/>
      <w:lvlText w:val="%5."/>
      <w:lvlJc w:val="left"/>
      <w:pPr>
        <w:ind w:left="4309" w:hanging="360"/>
      </w:pPr>
    </w:lvl>
    <w:lvl w:ilvl="5" w:tplc="3DF0ADAA" w:tentative="1">
      <w:start w:val="1"/>
      <w:numFmt w:val="lowerRoman"/>
      <w:lvlText w:val="%6."/>
      <w:lvlJc w:val="right"/>
      <w:pPr>
        <w:ind w:left="5029" w:hanging="180"/>
      </w:pPr>
    </w:lvl>
    <w:lvl w:ilvl="6" w:tplc="DFAE8FAC" w:tentative="1">
      <w:start w:val="1"/>
      <w:numFmt w:val="decimal"/>
      <w:lvlText w:val="%7."/>
      <w:lvlJc w:val="left"/>
      <w:pPr>
        <w:ind w:left="5749" w:hanging="360"/>
      </w:pPr>
    </w:lvl>
    <w:lvl w:ilvl="7" w:tplc="61A0BB2C" w:tentative="1">
      <w:start w:val="1"/>
      <w:numFmt w:val="lowerLetter"/>
      <w:lvlText w:val="%8."/>
      <w:lvlJc w:val="left"/>
      <w:pPr>
        <w:ind w:left="6469" w:hanging="360"/>
      </w:pPr>
    </w:lvl>
    <w:lvl w:ilvl="8" w:tplc="309AD780" w:tentative="1">
      <w:start w:val="1"/>
      <w:numFmt w:val="lowerRoman"/>
      <w:lvlText w:val="%9."/>
      <w:lvlJc w:val="right"/>
      <w:pPr>
        <w:ind w:left="7189" w:hanging="180"/>
      </w:pPr>
    </w:lvl>
  </w:abstractNum>
  <w:abstractNum w:abstractNumId="62">
    <w:nsid w:val="65291109"/>
    <w:multiLevelType w:val="hybridMultilevel"/>
    <w:tmpl w:val="8C225CF0"/>
    <w:lvl w:ilvl="0" w:tplc="01C88FE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2ED66">
      <w:start w:val="1"/>
      <w:numFmt w:val="decimal"/>
      <w:lvlText w:val="%1."/>
      <w:lvlJc w:val="left"/>
      <w:pPr>
        <w:tabs>
          <w:tab w:val="num" w:pos="960"/>
        </w:tabs>
        <w:ind w:left="960" w:hanging="360"/>
      </w:pPr>
    </w:lvl>
    <w:lvl w:ilvl="1" w:tplc="17E4F088">
      <w:start w:val="1"/>
      <w:numFmt w:val="lowerLetter"/>
      <w:lvlText w:val="%2."/>
      <w:lvlJc w:val="left"/>
      <w:pPr>
        <w:tabs>
          <w:tab w:val="num" w:pos="1680"/>
        </w:tabs>
        <w:ind w:left="1680" w:hanging="360"/>
      </w:pPr>
    </w:lvl>
    <w:lvl w:ilvl="2" w:tplc="59C0ACA4" w:tentative="1">
      <w:start w:val="1"/>
      <w:numFmt w:val="lowerRoman"/>
      <w:lvlText w:val="%3."/>
      <w:lvlJc w:val="right"/>
      <w:pPr>
        <w:tabs>
          <w:tab w:val="num" w:pos="2400"/>
        </w:tabs>
        <w:ind w:left="2400" w:hanging="180"/>
      </w:pPr>
    </w:lvl>
    <w:lvl w:ilvl="3" w:tplc="A6E40B88" w:tentative="1">
      <w:start w:val="1"/>
      <w:numFmt w:val="decimal"/>
      <w:lvlText w:val="%4."/>
      <w:lvlJc w:val="left"/>
      <w:pPr>
        <w:tabs>
          <w:tab w:val="num" w:pos="3120"/>
        </w:tabs>
        <w:ind w:left="3120" w:hanging="360"/>
      </w:pPr>
    </w:lvl>
    <w:lvl w:ilvl="4" w:tplc="9DCAF5C0" w:tentative="1">
      <w:start w:val="1"/>
      <w:numFmt w:val="lowerLetter"/>
      <w:lvlText w:val="%5."/>
      <w:lvlJc w:val="left"/>
      <w:pPr>
        <w:tabs>
          <w:tab w:val="num" w:pos="3840"/>
        </w:tabs>
        <w:ind w:left="3840" w:hanging="360"/>
      </w:pPr>
    </w:lvl>
    <w:lvl w:ilvl="5" w:tplc="61847DA8" w:tentative="1">
      <w:start w:val="1"/>
      <w:numFmt w:val="lowerRoman"/>
      <w:lvlText w:val="%6."/>
      <w:lvlJc w:val="right"/>
      <w:pPr>
        <w:tabs>
          <w:tab w:val="num" w:pos="4560"/>
        </w:tabs>
        <w:ind w:left="4560" w:hanging="180"/>
      </w:pPr>
    </w:lvl>
    <w:lvl w:ilvl="6" w:tplc="2F229CF4" w:tentative="1">
      <w:start w:val="1"/>
      <w:numFmt w:val="decimal"/>
      <w:lvlText w:val="%7."/>
      <w:lvlJc w:val="left"/>
      <w:pPr>
        <w:tabs>
          <w:tab w:val="num" w:pos="5280"/>
        </w:tabs>
        <w:ind w:left="5280" w:hanging="360"/>
      </w:pPr>
    </w:lvl>
    <w:lvl w:ilvl="7" w:tplc="EC76E968" w:tentative="1">
      <w:start w:val="1"/>
      <w:numFmt w:val="lowerLetter"/>
      <w:lvlText w:val="%8."/>
      <w:lvlJc w:val="left"/>
      <w:pPr>
        <w:tabs>
          <w:tab w:val="num" w:pos="6000"/>
        </w:tabs>
        <w:ind w:left="6000" w:hanging="360"/>
      </w:pPr>
    </w:lvl>
    <w:lvl w:ilvl="8" w:tplc="FEE43F98"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AF8A6E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BE009A90">
      <w:start w:val="1"/>
      <w:numFmt w:val="bullet"/>
      <w:lvlText w:val=""/>
      <w:lvlJc w:val="left"/>
      <w:pPr>
        <w:ind w:left="862" w:hanging="360"/>
      </w:pPr>
      <w:rPr>
        <w:rFonts w:ascii="Symbol" w:hAnsi="Symbol" w:hint="default"/>
      </w:rPr>
    </w:lvl>
    <w:lvl w:ilvl="1" w:tplc="EEFA6D08" w:tentative="1">
      <w:start w:val="1"/>
      <w:numFmt w:val="bullet"/>
      <w:lvlText w:val="o"/>
      <w:lvlJc w:val="left"/>
      <w:pPr>
        <w:ind w:left="1582" w:hanging="360"/>
      </w:pPr>
      <w:rPr>
        <w:rFonts w:ascii="Courier New" w:hAnsi="Courier New" w:cs="Courier New" w:hint="default"/>
      </w:rPr>
    </w:lvl>
    <w:lvl w:ilvl="2" w:tplc="22EC073E" w:tentative="1">
      <w:start w:val="1"/>
      <w:numFmt w:val="bullet"/>
      <w:pStyle w:val="32"/>
      <w:lvlText w:val=""/>
      <w:lvlJc w:val="left"/>
      <w:pPr>
        <w:ind w:left="2302" w:hanging="360"/>
      </w:pPr>
      <w:rPr>
        <w:rFonts w:ascii="Wingdings" w:hAnsi="Wingdings" w:hint="default"/>
      </w:rPr>
    </w:lvl>
    <w:lvl w:ilvl="3" w:tplc="18E69F60" w:tentative="1">
      <w:start w:val="1"/>
      <w:numFmt w:val="bullet"/>
      <w:lvlText w:val=""/>
      <w:lvlJc w:val="left"/>
      <w:pPr>
        <w:ind w:left="3022" w:hanging="360"/>
      </w:pPr>
      <w:rPr>
        <w:rFonts w:ascii="Symbol" w:hAnsi="Symbol" w:hint="default"/>
      </w:rPr>
    </w:lvl>
    <w:lvl w:ilvl="4" w:tplc="C36829BA" w:tentative="1">
      <w:start w:val="1"/>
      <w:numFmt w:val="bullet"/>
      <w:lvlText w:val="o"/>
      <w:lvlJc w:val="left"/>
      <w:pPr>
        <w:ind w:left="3742" w:hanging="360"/>
      </w:pPr>
      <w:rPr>
        <w:rFonts w:ascii="Courier New" w:hAnsi="Courier New" w:cs="Courier New" w:hint="default"/>
      </w:rPr>
    </w:lvl>
    <w:lvl w:ilvl="5" w:tplc="17A2E402" w:tentative="1">
      <w:start w:val="1"/>
      <w:numFmt w:val="bullet"/>
      <w:lvlText w:val=""/>
      <w:lvlJc w:val="left"/>
      <w:pPr>
        <w:ind w:left="4462" w:hanging="360"/>
      </w:pPr>
      <w:rPr>
        <w:rFonts w:ascii="Wingdings" w:hAnsi="Wingdings" w:hint="default"/>
      </w:rPr>
    </w:lvl>
    <w:lvl w:ilvl="6" w:tplc="A9720A28" w:tentative="1">
      <w:start w:val="1"/>
      <w:numFmt w:val="bullet"/>
      <w:lvlText w:val=""/>
      <w:lvlJc w:val="left"/>
      <w:pPr>
        <w:ind w:left="5182" w:hanging="360"/>
      </w:pPr>
      <w:rPr>
        <w:rFonts w:ascii="Symbol" w:hAnsi="Symbol" w:hint="default"/>
      </w:rPr>
    </w:lvl>
    <w:lvl w:ilvl="7" w:tplc="1F38E9B2" w:tentative="1">
      <w:start w:val="1"/>
      <w:numFmt w:val="bullet"/>
      <w:lvlText w:val="o"/>
      <w:lvlJc w:val="left"/>
      <w:pPr>
        <w:ind w:left="5902" w:hanging="360"/>
      </w:pPr>
      <w:rPr>
        <w:rFonts w:ascii="Courier New" w:hAnsi="Courier New" w:cs="Courier New" w:hint="default"/>
      </w:rPr>
    </w:lvl>
    <w:lvl w:ilvl="8" w:tplc="D3B0B380" w:tentative="1">
      <w:start w:val="1"/>
      <w:numFmt w:val="bullet"/>
      <w:lvlText w:val=""/>
      <w:lvlJc w:val="left"/>
      <w:pPr>
        <w:ind w:left="6622" w:hanging="360"/>
      </w:pPr>
      <w:rPr>
        <w:rFonts w:ascii="Wingdings" w:hAnsi="Wingdings" w:hint="default"/>
      </w:rPr>
    </w:lvl>
  </w:abstractNum>
  <w:abstractNum w:abstractNumId="68">
    <w:nsid w:val="74454E08"/>
    <w:multiLevelType w:val="multilevel"/>
    <w:tmpl w:val="99247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8F7ACFD6">
      <w:start w:val="1"/>
      <w:numFmt w:val="decimal"/>
      <w:lvlText w:val="%1."/>
      <w:lvlJc w:val="left"/>
      <w:pPr>
        <w:tabs>
          <w:tab w:val="num" w:pos="960"/>
        </w:tabs>
        <w:ind w:left="960" w:hanging="360"/>
      </w:pPr>
    </w:lvl>
    <w:lvl w:ilvl="1" w:tplc="CC3499F8">
      <w:start w:val="1"/>
      <w:numFmt w:val="lowerLetter"/>
      <w:lvlText w:val="%2."/>
      <w:lvlJc w:val="left"/>
      <w:pPr>
        <w:tabs>
          <w:tab w:val="num" w:pos="1680"/>
        </w:tabs>
        <w:ind w:left="1680" w:hanging="360"/>
      </w:pPr>
    </w:lvl>
    <w:lvl w:ilvl="2" w:tplc="61740972" w:tentative="1">
      <w:start w:val="1"/>
      <w:numFmt w:val="lowerRoman"/>
      <w:lvlText w:val="%3."/>
      <w:lvlJc w:val="right"/>
      <w:pPr>
        <w:tabs>
          <w:tab w:val="num" w:pos="2400"/>
        </w:tabs>
        <w:ind w:left="2400" w:hanging="180"/>
      </w:pPr>
    </w:lvl>
    <w:lvl w:ilvl="3" w:tplc="9F9480DE" w:tentative="1">
      <w:start w:val="1"/>
      <w:numFmt w:val="decimal"/>
      <w:lvlText w:val="%4."/>
      <w:lvlJc w:val="left"/>
      <w:pPr>
        <w:tabs>
          <w:tab w:val="num" w:pos="3120"/>
        </w:tabs>
        <w:ind w:left="3120" w:hanging="360"/>
      </w:pPr>
    </w:lvl>
    <w:lvl w:ilvl="4" w:tplc="6D60971A" w:tentative="1">
      <w:start w:val="1"/>
      <w:numFmt w:val="lowerLetter"/>
      <w:lvlText w:val="%5."/>
      <w:lvlJc w:val="left"/>
      <w:pPr>
        <w:tabs>
          <w:tab w:val="num" w:pos="3840"/>
        </w:tabs>
        <w:ind w:left="3840" w:hanging="360"/>
      </w:pPr>
    </w:lvl>
    <w:lvl w:ilvl="5" w:tplc="3C56F940" w:tentative="1">
      <w:start w:val="1"/>
      <w:numFmt w:val="lowerRoman"/>
      <w:lvlText w:val="%6."/>
      <w:lvlJc w:val="right"/>
      <w:pPr>
        <w:tabs>
          <w:tab w:val="num" w:pos="4560"/>
        </w:tabs>
        <w:ind w:left="4560" w:hanging="180"/>
      </w:pPr>
    </w:lvl>
    <w:lvl w:ilvl="6" w:tplc="8D0EEF76" w:tentative="1">
      <w:start w:val="1"/>
      <w:numFmt w:val="decimal"/>
      <w:lvlText w:val="%7."/>
      <w:lvlJc w:val="left"/>
      <w:pPr>
        <w:tabs>
          <w:tab w:val="num" w:pos="5280"/>
        </w:tabs>
        <w:ind w:left="5280" w:hanging="360"/>
      </w:pPr>
    </w:lvl>
    <w:lvl w:ilvl="7" w:tplc="13D4113E" w:tentative="1">
      <w:start w:val="1"/>
      <w:numFmt w:val="lowerLetter"/>
      <w:lvlText w:val="%8."/>
      <w:lvlJc w:val="left"/>
      <w:pPr>
        <w:tabs>
          <w:tab w:val="num" w:pos="6000"/>
        </w:tabs>
        <w:ind w:left="6000" w:hanging="360"/>
      </w:pPr>
    </w:lvl>
    <w:lvl w:ilvl="8" w:tplc="F49C9F70"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082A83D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76C4C8F2">
      <w:start w:val="1"/>
      <w:numFmt w:val="russianLower"/>
      <w:lvlText w:val="%1)"/>
      <w:lvlJc w:val="left"/>
      <w:pPr>
        <w:tabs>
          <w:tab w:val="num" w:pos="1200"/>
        </w:tabs>
        <w:ind w:left="1200" w:hanging="360"/>
      </w:pPr>
      <w:rPr>
        <w:rFonts w:hint="default"/>
      </w:rPr>
    </w:lvl>
    <w:lvl w:ilvl="1" w:tplc="7528160E">
      <w:start w:val="1"/>
      <w:numFmt w:val="lowerLetter"/>
      <w:lvlText w:val="%2."/>
      <w:lvlJc w:val="left"/>
      <w:pPr>
        <w:tabs>
          <w:tab w:val="num" w:pos="1440"/>
        </w:tabs>
        <w:ind w:left="1440" w:hanging="360"/>
      </w:pPr>
    </w:lvl>
    <w:lvl w:ilvl="2" w:tplc="6BFE89EA">
      <w:start w:val="1"/>
      <w:numFmt w:val="lowerRoman"/>
      <w:lvlText w:val="%3."/>
      <w:lvlJc w:val="right"/>
      <w:pPr>
        <w:tabs>
          <w:tab w:val="num" w:pos="2160"/>
        </w:tabs>
        <w:ind w:left="2160" w:hanging="180"/>
      </w:pPr>
    </w:lvl>
    <w:lvl w:ilvl="3" w:tplc="7F4E349C" w:tentative="1">
      <w:start w:val="1"/>
      <w:numFmt w:val="decimal"/>
      <w:lvlText w:val="%4."/>
      <w:lvlJc w:val="left"/>
      <w:pPr>
        <w:tabs>
          <w:tab w:val="num" w:pos="2880"/>
        </w:tabs>
        <w:ind w:left="2880" w:hanging="360"/>
      </w:pPr>
    </w:lvl>
    <w:lvl w:ilvl="4" w:tplc="94E8221A" w:tentative="1">
      <w:start w:val="1"/>
      <w:numFmt w:val="lowerLetter"/>
      <w:lvlText w:val="%5."/>
      <w:lvlJc w:val="left"/>
      <w:pPr>
        <w:tabs>
          <w:tab w:val="num" w:pos="3600"/>
        </w:tabs>
        <w:ind w:left="3600" w:hanging="360"/>
      </w:pPr>
    </w:lvl>
    <w:lvl w:ilvl="5" w:tplc="823A4F12" w:tentative="1">
      <w:start w:val="1"/>
      <w:numFmt w:val="lowerRoman"/>
      <w:lvlText w:val="%6."/>
      <w:lvlJc w:val="right"/>
      <w:pPr>
        <w:tabs>
          <w:tab w:val="num" w:pos="4320"/>
        </w:tabs>
        <w:ind w:left="4320" w:hanging="180"/>
      </w:pPr>
    </w:lvl>
    <w:lvl w:ilvl="6" w:tplc="FE967FE0" w:tentative="1">
      <w:start w:val="1"/>
      <w:numFmt w:val="decimal"/>
      <w:lvlText w:val="%7."/>
      <w:lvlJc w:val="left"/>
      <w:pPr>
        <w:tabs>
          <w:tab w:val="num" w:pos="5040"/>
        </w:tabs>
        <w:ind w:left="5040" w:hanging="360"/>
      </w:pPr>
    </w:lvl>
    <w:lvl w:ilvl="7" w:tplc="143486EC" w:tentative="1">
      <w:start w:val="1"/>
      <w:numFmt w:val="lowerLetter"/>
      <w:lvlText w:val="%8."/>
      <w:lvlJc w:val="left"/>
      <w:pPr>
        <w:tabs>
          <w:tab w:val="num" w:pos="5760"/>
        </w:tabs>
        <w:ind w:left="5760" w:hanging="360"/>
      </w:pPr>
    </w:lvl>
    <w:lvl w:ilvl="8" w:tplc="955A2EAC" w:tentative="1">
      <w:start w:val="1"/>
      <w:numFmt w:val="lowerRoman"/>
      <w:lvlText w:val="%9."/>
      <w:lvlJc w:val="right"/>
      <w:pPr>
        <w:tabs>
          <w:tab w:val="num" w:pos="6480"/>
        </w:tabs>
        <w:ind w:left="6480" w:hanging="180"/>
      </w:pPr>
    </w:lvl>
  </w:abstractNum>
  <w:abstractNum w:abstractNumId="73">
    <w:nsid w:val="7EC114E3"/>
    <w:multiLevelType w:val="hybridMultilevel"/>
    <w:tmpl w:val="4DD694BE"/>
    <w:lvl w:ilvl="0" w:tplc="838048B2">
      <w:start w:val="1"/>
      <w:numFmt w:val="russianLower"/>
      <w:lvlText w:val="%1)"/>
      <w:lvlJc w:val="left"/>
      <w:pPr>
        <w:ind w:left="720" w:hanging="360"/>
      </w:pPr>
      <w:rPr>
        <w:rFonts w:hint="default"/>
        <w:color w:val="auto"/>
      </w:rPr>
    </w:lvl>
    <w:lvl w:ilvl="1" w:tplc="3FB4331C" w:tentative="1">
      <w:start w:val="1"/>
      <w:numFmt w:val="lowerLetter"/>
      <w:lvlText w:val="%2."/>
      <w:lvlJc w:val="left"/>
      <w:pPr>
        <w:ind w:left="1440" w:hanging="360"/>
      </w:pPr>
    </w:lvl>
    <w:lvl w:ilvl="2" w:tplc="2B7A720A" w:tentative="1">
      <w:start w:val="1"/>
      <w:numFmt w:val="lowerRoman"/>
      <w:lvlText w:val="%3."/>
      <w:lvlJc w:val="right"/>
      <w:pPr>
        <w:ind w:left="2160" w:hanging="180"/>
      </w:pPr>
    </w:lvl>
    <w:lvl w:ilvl="3" w:tplc="7AFA4644" w:tentative="1">
      <w:start w:val="1"/>
      <w:numFmt w:val="decimal"/>
      <w:lvlText w:val="%4."/>
      <w:lvlJc w:val="left"/>
      <w:pPr>
        <w:ind w:left="2880" w:hanging="360"/>
      </w:pPr>
    </w:lvl>
    <w:lvl w:ilvl="4" w:tplc="16AC3194" w:tentative="1">
      <w:start w:val="1"/>
      <w:numFmt w:val="lowerLetter"/>
      <w:lvlText w:val="%5."/>
      <w:lvlJc w:val="left"/>
      <w:pPr>
        <w:ind w:left="3600" w:hanging="360"/>
      </w:pPr>
    </w:lvl>
    <w:lvl w:ilvl="5" w:tplc="7E4A49D8" w:tentative="1">
      <w:start w:val="1"/>
      <w:numFmt w:val="lowerRoman"/>
      <w:lvlText w:val="%6."/>
      <w:lvlJc w:val="right"/>
      <w:pPr>
        <w:ind w:left="4320" w:hanging="180"/>
      </w:pPr>
    </w:lvl>
    <w:lvl w:ilvl="6" w:tplc="6772F3A4" w:tentative="1">
      <w:start w:val="1"/>
      <w:numFmt w:val="decimal"/>
      <w:lvlText w:val="%7."/>
      <w:lvlJc w:val="left"/>
      <w:pPr>
        <w:ind w:left="5040" w:hanging="360"/>
      </w:pPr>
    </w:lvl>
    <w:lvl w:ilvl="7" w:tplc="850241CE" w:tentative="1">
      <w:start w:val="1"/>
      <w:numFmt w:val="lowerLetter"/>
      <w:lvlText w:val="%8."/>
      <w:lvlJc w:val="left"/>
      <w:pPr>
        <w:ind w:left="5760" w:hanging="360"/>
      </w:pPr>
    </w:lvl>
    <w:lvl w:ilvl="8" w:tplc="F0C0A7A6" w:tentative="1">
      <w:start w:val="1"/>
      <w:numFmt w:val="lowerRoman"/>
      <w:lvlText w:val="%9."/>
      <w:lvlJc w:val="right"/>
      <w:pPr>
        <w:ind w:left="6480" w:hanging="180"/>
      </w:pPr>
    </w:lvl>
  </w:abstractNum>
  <w:abstractNum w:abstractNumId="74">
    <w:nsid w:val="7F367D25"/>
    <w:multiLevelType w:val="hybridMultilevel"/>
    <w:tmpl w:val="B010CA7A"/>
    <w:lvl w:ilvl="0" w:tplc="0CF208DA">
      <w:start w:val="1"/>
      <w:numFmt w:val="decimal"/>
      <w:lvlText w:val="%1."/>
      <w:lvlJc w:val="left"/>
      <w:pPr>
        <w:tabs>
          <w:tab w:val="num" w:pos="960"/>
        </w:tabs>
        <w:ind w:left="960" w:hanging="360"/>
      </w:pPr>
    </w:lvl>
    <w:lvl w:ilvl="1" w:tplc="0BA89E3A">
      <w:start w:val="1"/>
      <w:numFmt w:val="lowerLetter"/>
      <w:lvlText w:val="%2."/>
      <w:lvlJc w:val="left"/>
      <w:pPr>
        <w:tabs>
          <w:tab w:val="num" w:pos="1680"/>
        </w:tabs>
        <w:ind w:left="1680" w:hanging="360"/>
      </w:pPr>
    </w:lvl>
    <w:lvl w:ilvl="2" w:tplc="80C0D5F6" w:tentative="1">
      <w:start w:val="1"/>
      <w:numFmt w:val="lowerRoman"/>
      <w:lvlText w:val="%3."/>
      <w:lvlJc w:val="right"/>
      <w:pPr>
        <w:tabs>
          <w:tab w:val="num" w:pos="2400"/>
        </w:tabs>
        <w:ind w:left="2400" w:hanging="180"/>
      </w:pPr>
    </w:lvl>
    <w:lvl w:ilvl="3" w:tplc="E418307E">
      <w:start w:val="1"/>
      <w:numFmt w:val="decimal"/>
      <w:lvlText w:val="%4."/>
      <w:lvlJc w:val="left"/>
      <w:pPr>
        <w:tabs>
          <w:tab w:val="num" w:pos="3120"/>
        </w:tabs>
        <w:ind w:left="3120" w:hanging="360"/>
      </w:pPr>
    </w:lvl>
    <w:lvl w:ilvl="4" w:tplc="CD4EA0D0" w:tentative="1">
      <w:start w:val="1"/>
      <w:numFmt w:val="lowerLetter"/>
      <w:lvlText w:val="%5."/>
      <w:lvlJc w:val="left"/>
      <w:pPr>
        <w:tabs>
          <w:tab w:val="num" w:pos="3840"/>
        </w:tabs>
        <w:ind w:left="3840" w:hanging="360"/>
      </w:pPr>
    </w:lvl>
    <w:lvl w:ilvl="5" w:tplc="B908069C" w:tentative="1">
      <w:start w:val="1"/>
      <w:numFmt w:val="lowerRoman"/>
      <w:lvlText w:val="%6."/>
      <w:lvlJc w:val="right"/>
      <w:pPr>
        <w:tabs>
          <w:tab w:val="num" w:pos="4560"/>
        </w:tabs>
        <w:ind w:left="4560" w:hanging="180"/>
      </w:pPr>
    </w:lvl>
    <w:lvl w:ilvl="6" w:tplc="E1FE74DA" w:tentative="1">
      <w:start w:val="1"/>
      <w:numFmt w:val="decimal"/>
      <w:lvlText w:val="%7."/>
      <w:lvlJc w:val="left"/>
      <w:pPr>
        <w:tabs>
          <w:tab w:val="num" w:pos="5280"/>
        </w:tabs>
        <w:ind w:left="5280" w:hanging="360"/>
      </w:pPr>
    </w:lvl>
    <w:lvl w:ilvl="7" w:tplc="458ECC18" w:tentative="1">
      <w:start w:val="1"/>
      <w:numFmt w:val="lowerLetter"/>
      <w:lvlText w:val="%8."/>
      <w:lvlJc w:val="left"/>
      <w:pPr>
        <w:tabs>
          <w:tab w:val="num" w:pos="6000"/>
        </w:tabs>
        <w:ind w:left="6000" w:hanging="360"/>
      </w:pPr>
    </w:lvl>
    <w:lvl w:ilvl="8" w:tplc="44922308"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48"/>
  </w:num>
  <w:num w:numId="4">
    <w:abstractNumId w:val="1"/>
  </w:num>
  <w:num w:numId="5">
    <w:abstractNumId w:val="0"/>
  </w:num>
  <w:num w:numId="6">
    <w:abstractNumId w:val="16"/>
  </w:num>
  <w:num w:numId="7">
    <w:abstractNumId w:val="58"/>
  </w:num>
  <w:num w:numId="8">
    <w:abstractNumId w:val="41"/>
  </w:num>
  <w:num w:numId="9">
    <w:abstractNumId w:val="40"/>
  </w:num>
  <w:num w:numId="10">
    <w:abstractNumId w:val="3"/>
  </w:num>
  <w:num w:numId="11">
    <w:abstractNumId w:val="36"/>
  </w:num>
  <w:num w:numId="12">
    <w:abstractNumId w:val="6"/>
  </w:num>
  <w:num w:numId="13">
    <w:abstractNumId w:val="28"/>
  </w:num>
  <w:num w:numId="14">
    <w:abstractNumId w:val="26"/>
  </w:num>
  <w:num w:numId="15">
    <w:abstractNumId w:val="14"/>
  </w:num>
  <w:num w:numId="16">
    <w:abstractNumId w:val="27"/>
  </w:num>
  <w:num w:numId="17">
    <w:abstractNumId w:val="72"/>
  </w:num>
  <w:num w:numId="18">
    <w:abstractNumId w:val="29"/>
  </w:num>
  <w:num w:numId="19">
    <w:abstractNumId w:val="2"/>
  </w:num>
  <w:num w:numId="20">
    <w:abstractNumId w:val="59"/>
  </w:num>
  <w:num w:numId="21">
    <w:abstractNumId w:val="74"/>
  </w:num>
  <w:num w:numId="22">
    <w:abstractNumId w:val="63"/>
  </w:num>
  <w:num w:numId="23">
    <w:abstractNumId w:val="37"/>
  </w:num>
  <w:num w:numId="24">
    <w:abstractNumId w:val="70"/>
  </w:num>
  <w:num w:numId="25">
    <w:abstractNumId w:val="24"/>
  </w:num>
  <w:num w:numId="26">
    <w:abstractNumId w:val="25"/>
  </w:num>
  <w:num w:numId="27">
    <w:abstractNumId w:val="15"/>
  </w:num>
  <w:num w:numId="28">
    <w:abstractNumId w:val="22"/>
  </w:num>
  <w:num w:numId="29">
    <w:abstractNumId w:val="60"/>
  </w:num>
  <w:num w:numId="30">
    <w:abstractNumId w:val="17"/>
  </w:num>
  <w:num w:numId="31">
    <w:abstractNumId w:val="21"/>
  </w:num>
  <w:num w:numId="32">
    <w:abstractNumId w:val="8"/>
  </w:num>
  <w:num w:numId="33">
    <w:abstractNumId w:val="35"/>
  </w:num>
  <w:num w:numId="34">
    <w:abstractNumId w:val="65"/>
  </w:num>
  <w:num w:numId="35">
    <w:abstractNumId w:val="31"/>
  </w:num>
  <w:num w:numId="36">
    <w:abstractNumId w:val="66"/>
  </w:num>
  <w:num w:numId="37">
    <w:abstractNumId w:val="46"/>
  </w:num>
  <w:num w:numId="38">
    <w:abstractNumId w:val="9"/>
  </w:num>
  <w:num w:numId="39">
    <w:abstractNumId w:val="53"/>
  </w:num>
  <w:num w:numId="40">
    <w:abstractNumId w:val="34"/>
  </w:num>
  <w:num w:numId="41">
    <w:abstractNumId w:val="7"/>
  </w:num>
  <w:num w:numId="42">
    <w:abstractNumId w:val="64"/>
  </w:num>
  <w:num w:numId="43">
    <w:abstractNumId w:val="54"/>
  </w:num>
  <w:num w:numId="44">
    <w:abstractNumId w:val="56"/>
  </w:num>
  <w:num w:numId="45">
    <w:abstractNumId w:val="30"/>
  </w:num>
  <w:num w:numId="46">
    <w:abstractNumId w:val="44"/>
  </w:num>
  <w:num w:numId="47">
    <w:abstractNumId w:val="23"/>
  </w:num>
  <w:num w:numId="48">
    <w:abstractNumId w:val="13"/>
  </w:num>
  <w:num w:numId="49">
    <w:abstractNumId w:val="61"/>
  </w:num>
  <w:num w:numId="50">
    <w:abstractNumId w:val="73"/>
  </w:num>
  <w:num w:numId="51">
    <w:abstractNumId w:val="43"/>
  </w:num>
  <w:num w:numId="52">
    <w:abstractNumId w:val="71"/>
  </w:num>
  <w:num w:numId="53">
    <w:abstractNumId w:val="47"/>
  </w:num>
  <w:num w:numId="54">
    <w:abstractNumId w:val="32"/>
  </w:num>
  <w:num w:numId="55">
    <w:abstractNumId w:val="51"/>
  </w:num>
  <w:num w:numId="56">
    <w:abstractNumId w:val="49"/>
  </w:num>
  <w:num w:numId="57">
    <w:abstractNumId w:val="39"/>
  </w:num>
  <w:num w:numId="58">
    <w:abstractNumId w:val="62"/>
  </w:num>
  <w:num w:numId="59">
    <w:abstractNumId w:val="19"/>
  </w:num>
  <w:num w:numId="60">
    <w:abstractNumId w:val="52"/>
  </w:num>
  <w:num w:numId="61">
    <w:abstractNumId w:val="18"/>
  </w:num>
  <w:num w:numId="62">
    <w:abstractNumId w:val="5"/>
  </w:num>
  <w:num w:numId="63">
    <w:abstractNumId w:val="11"/>
  </w:num>
  <w:num w:numId="64">
    <w:abstractNumId w:val="38"/>
  </w:num>
  <w:num w:numId="65">
    <w:abstractNumId w:val="45"/>
  </w:num>
  <w:num w:numId="66">
    <w:abstractNumId w:val="50"/>
  </w:num>
  <w:num w:numId="67">
    <w:abstractNumId w:val="4"/>
  </w:num>
  <w:num w:numId="68">
    <w:abstractNumId w:val="12"/>
  </w:num>
  <w:num w:numId="69">
    <w:abstractNumId w:val="55"/>
  </w:num>
  <w:num w:numId="70">
    <w:abstractNumId w:val="42"/>
  </w:num>
  <w:num w:numId="71">
    <w:abstractNumId w:val="10"/>
  </w:num>
  <w:num w:numId="72">
    <w:abstractNumId w:val="69"/>
  </w:num>
  <w:num w:numId="73">
    <w:abstractNumId w:val="20"/>
  </w:num>
  <w:num w:numId="74">
    <w:abstractNumId w:val="33"/>
  </w:num>
  <w:num w:numId="75">
    <w:abstractNumId w:val="6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3941"/>
    <w:rsid w:val="000040B1"/>
    <w:rsid w:val="000043D2"/>
    <w:rsid w:val="00005878"/>
    <w:rsid w:val="00007683"/>
    <w:rsid w:val="000101B6"/>
    <w:rsid w:val="0001026F"/>
    <w:rsid w:val="00010734"/>
    <w:rsid w:val="00012602"/>
    <w:rsid w:val="00012B0F"/>
    <w:rsid w:val="00015B17"/>
    <w:rsid w:val="000233ED"/>
    <w:rsid w:val="000234B1"/>
    <w:rsid w:val="0002404A"/>
    <w:rsid w:val="00027AE0"/>
    <w:rsid w:val="000316C6"/>
    <w:rsid w:val="00033266"/>
    <w:rsid w:val="00033692"/>
    <w:rsid w:val="00035143"/>
    <w:rsid w:val="00035643"/>
    <w:rsid w:val="000405A6"/>
    <w:rsid w:val="000406B0"/>
    <w:rsid w:val="00041202"/>
    <w:rsid w:val="00042DAB"/>
    <w:rsid w:val="000435EC"/>
    <w:rsid w:val="00044057"/>
    <w:rsid w:val="000447E7"/>
    <w:rsid w:val="0004481B"/>
    <w:rsid w:val="0004572E"/>
    <w:rsid w:val="000467D3"/>
    <w:rsid w:val="00047F68"/>
    <w:rsid w:val="0005093B"/>
    <w:rsid w:val="0005382C"/>
    <w:rsid w:val="00056365"/>
    <w:rsid w:val="000577DD"/>
    <w:rsid w:val="00060547"/>
    <w:rsid w:val="0006373D"/>
    <w:rsid w:val="00064C5C"/>
    <w:rsid w:val="00065353"/>
    <w:rsid w:val="000655F9"/>
    <w:rsid w:val="000674FB"/>
    <w:rsid w:val="00071F53"/>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0E93"/>
    <w:rsid w:val="00091B7E"/>
    <w:rsid w:val="00092C4A"/>
    <w:rsid w:val="00093054"/>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C1F00"/>
    <w:rsid w:val="000C4551"/>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330A"/>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97CC4"/>
    <w:rsid w:val="001A22F6"/>
    <w:rsid w:val="001A4D59"/>
    <w:rsid w:val="001A59CE"/>
    <w:rsid w:val="001A788E"/>
    <w:rsid w:val="001A78DA"/>
    <w:rsid w:val="001A7CC1"/>
    <w:rsid w:val="001B0A51"/>
    <w:rsid w:val="001B2C65"/>
    <w:rsid w:val="001B6D9D"/>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453"/>
    <w:rsid w:val="001F28BB"/>
    <w:rsid w:val="001F40F1"/>
    <w:rsid w:val="001F552D"/>
    <w:rsid w:val="001F6C0F"/>
    <w:rsid w:val="001F7063"/>
    <w:rsid w:val="0020036E"/>
    <w:rsid w:val="00200AAF"/>
    <w:rsid w:val="002021E3"/>
    <w:rsid w:val="00202628"/>
    <w:rsid w:val="00202B49"/>
    <w:rsid w:val="00202CD6"/>
    <w:rsid w:val="00203A43"/>
    <w:rsid w:val="00206B3B"/>
    <w:rsid w:val="002073C4"/>
    <w:rsid w:val="00207CBD"/>
    <w:rsid w:val="00212A1E"/>
    <w:rsid w:val="00213571"/>
    <w:rsid w:val="00214151"/>
    <w:rsid w:val="002141E9"/>
    <w:rsid w:val="002143D3"/>
    <w:rsid w:val="00216417"/>
    <w:rsid w:val="002215C9"/>
    <w:rsid w:val="002217B5"/>
    <w:rsid w:val="0022197F"/>
    <w:rsid w:val="00222F7B"/>
    <w:rsid w:val="00231F47"/>
    <w:rsid w:val="00232395"/>
    <w:rsid w:val="00232FE1"/>
    <w:rsid w:val="00235009"/>
    <w:rsid w:val="00235F20"/>
    <w:rsid w:val="00237760"/>
    <w:rsid w:val="002429E1"/>
    <w:rsid w:val="00244814"/>
    <w:rsid w:val="00245CC2"/>
    <w:rsid w:val="002464B9"/>
    <w:rsid w:val="00251F55"/>
    <w:rsid w:val="00252FF5"/>
    <w:rsid w:val="00253ADA"/>
    <w:rsid w:val="0025506F"/>
    <w:rsid w:val="002558AC"/>
    <w:rsid w:val="00260EF2"/>
    <w:rsid w:val="00261438"/>
    <w:rsid w:val="0026204B"/>
    <w:rsid w:val="00264F3C"/>
    <w:rsid w:val="00265BE7"/>
    <w:rsid w:val="00266729"/>
    <w:rsid w:val="002719DF"/>
    <w:rsid w:val="002768AF"/>
    <w:rsid w:val="002775B8"/>
    <w:rsid w:val="0027793E"/>
    <w:rsid w:val="0028029D"/>
    <w:rsid w:val="00280526"/>
    <w:rsid w:val="00280ADB"/>
    <w:rsid w:val="00282962"/>
    <w:rsid w:val="0028375C"/>
    <w:rsid w:val="002844A2"/>
    <w:rsid w:val="002845E9"/>
    <w:rsid w:val="00284E7E"/>
    <w:rsid w:val="00285993"/>
    <w:rsid w:val="00291063"/>
    <w:rsid w:val="00291678"/>
    <w:rsid w:val="00292290"/>
    <w:rsid w:val="002A0BBB"/>
    <w:rsid w:val="002A1492"/>
    <w:rsid w:val="002A7AD1"/>
    <w:rsid w:val="002B0A65"/>
    <w:rsid w:val="002B2A48"/>
    <w:rsid w:val="002B3004"/>
    <w:rsid w:val="002B619A"/>
    <w:rsid w:val="002C2B00"/>
    <w:rsid w:val="002C4D45"/>
    <w:rsid w:val="002D0554"/>
    <w:rsid w:val="002D0BE1"/>
    <w:rsid w:val="002D12E7"/>
    <w:rsid w:val="002D392F"/>
    <w:rsid w:val="002D5441"/>
    <w:rsid w:val="002E1075"/>
    <w:rsid w:val="002E26E5"/>
    <w:rsid w:val="002E2B40"/>
    <w:rsid w:val="002E3EE2"/>
    <w:rsid w:val="002E40AD"/>
    <w:rsid w:val="002E43F8"/>
    <w:rsid w:val="002E6928"/>
    <w:rsid w:val="002F081A"/>
    <w:rsid w:val="002F0913"/>
    <w:rsid w:val="002F21D9"/>
    <w:rsid w:val="002F4C6B"/>
    <w:rsid w:val="002F5DF7"/>
    <w:rsid w:val="002F7216"/>
    <w:rsid w:val="00300CA7"/>
    <w:rsid w:val="00301200"/>
    <w:rsid w:val="00301469"/>
    <w:rsid w:val="00301743"/>
    <w:rsid w:val="00304133"/>
    <w:rsid w:val="00304C16"/>
    <w:rsid w:val="003058B6"/>
    <w:rsid w:val="00305D7D"/>
    <w:rsid w:val="00306F87"/>
    <w:rsid w:val="003115B0"/>
    <w:rsid w:val="00312FE1"/>
    <w:rsid w:val="003133B8"/>
    <w:rsid w:val="00315D7C"/>
    <w:rsid w:val="00315E04"/>
    <w:rsid w:val="0031664A"/>
    <w:rsid w:val="003167BD"/>
    <w:rsid w:val="00320201"/>
    <w:rsid w:val="00321798"/>
    <w:rsid w:val="0032388E"/>
    <w:rsid w:val="00323FE8"/>
    <w:rsid w:val="00324028"/>
    <w:rsid w:val="0032504C"/>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71F"/>
    <w:rsid w:val="00355B66"/>
    <w:rsid w:val="003577D2"/>
    <w:rsid w:val="00360CF0"/>
    <w:rsid w:val="00362335"/>
    <w:rsid w:val="00362743"/>
    <w:rsid w:val="003648DC"/>
    <w:rsid w:val="0036545F"/>
    <w:rsid w:val="00367AFA"/>
    <w:rsid w:val="00372174"/>
    <w:rsid w:val="003721F4"/>
    <w:rsid w:val="0037284A"/>
    <w:rsid w:val="00373EEC"/>
    <w:rsid w:val="00373F51"/>
    <w:rsid w:val="00375F3C"/>
    <w:rsid w:val="00380F9D"/>
    <w:rsid w:val="00382F40"/>
    <w:rsid w:val="0038648B"/>
    <w:rsid w:val="003904DA"/>
    <w:rsid w:val="00392911"/>
    <w:rsid w:val="00394210"/>
    <w:rsid w:val="00394B41"/>
    <w:rsid w:val="003953D5"/>
    <w:rsid w:val="003A1F17"/>
    <w:rsid w:val="003A36E0"/>
    <w:rsid w:val="003A5666"/>
    <w:rsid w:val="003A627F"/>
    <w:rsid w:val="003A7DD5"/>
    <w:rsid w:val="003B14BD"/>
    <w:rsid w:val="003B25D5"/>
    <w:rsid w:val="003B43E6"/>
    <w:rsid w:val="003B73B0"/>
    <w:rsid w:val="003B7A32"/>
    <w:rsid w:val="003B7CE1"/>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7AF"/>
    <w:rsid w:val="003F3CD4"/>
    <w:rsid w:val="003F3D83"/>
    <w:rsid w:val="003F4859"/>
    <w:rsid w:val="003F66CF"/>
    <w:rsid w:val="003F6C75"/>
    <w:rsid w:val="003F7241"/>
    <w:rsid w:val="00400225"/>
    <w:rsid w:val="00401B98"/>
    <w:rsid w:val="00401FF5"/>
    <w:rsid w:val="004026C9"/>
    <w:rsid w:val="00405439"/>
    <w:rsid w:val="00405BF3"/>
    <w:rsid w:val="004066BB"/>
    <w:rsid w:val="00407914"/>
    <w:rsid w:val="00412AF5"/>
    <w:rsid w:val="00413968"/>
    <w:rsid w:val="0042030B"/>
    <w:rsid w:val="00420E19"/>
    <w:rsid w:val="004230C1"/>
    <w:rsid w:val="00423394"/>
    <w:rsid w:val="00424CD6"/>
    <w:rsid w:val="00425F60"/>
    <w:rsid w:val="004304B8"/>
    <w:rsid w:val="00431009"/>
    <w:rsid w:val="004335F0"/>
    <w:rsid w:val="004362C5"/>
    <w:rsid w:val="00436DA1"/>
    <w:rsid w:val="0044276B"/>
    <w:rsid w:val="00442826"/>
    <w:rsid w:val="0045064F"/>
    <w:rsid w:val="00450BC8"/>
    <w:rsid w:val="00451286"/>
    <w:rsid w:val="00455E7D"/>
    <w:rsid w:val="004564FB"/>
    <w:rsid w:val="00457A4A"/>
    <w:rsid w:val="00461AA2"/>
    <w:rsid w:val="0046301E"/>
    <w:rsid w:val="00464647"/>
    <w:rsid w:val="00465CD3"/>
    <w:rsid w:val="00465FF9"/>
    <w:rsid w:val="004712DA"/>
    <w:rsid w:val="00471CA8"/>
    <w:rsid w:val="00473741"/>
    <w:rsid w:val="0047459A"/>
    <w:rsid w:val="0047567D"/>
    <w:rsid w:val="00475C2C"/>
    <w:rsid w:val="00475C30"/>
    <w:rsid w:val="00482DE5"/>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0D7"/>
    <w:rsid w:val="004D248A"/>
    <w:rsid w:val="004D4156"/>
    <w:rsid w:val="004D6B92"/>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0585"/>
    <w:rsid w:val="00503E7A"/>
    <w:rsid w:val="00505377"/>
    <w:rsid w:val="00505C97"/>
    <w:rsid w:val="00505D3C"/>
    <w:rsid w:val="005067D3"/>
    <w:rsid w:val="00506A30"/>
    <w:rsid w:val="00506EA7"/>
    <w:rsid w:val="00507242"/>
    <w:rsid w:val="005107F3"/>
    <w:rsid w:val="00513217"/>
    <w:rsid w:val="00515446"/>
    <w:rsid w:val="00522C3C"/>
    <w:rsid w:val="005240BF"/>
    <w:rsid w:val="00524557"/>
    <w:rsid w:val="00525752"/>
    <w:rsid w:val="00526624"/>
    <w:rsid w:val="005276F1"/>
    <w:rsid w:val="00530919"/>
    <w:rsid w:val="00530F9F"/>
    <w:rsid w:val="005314FD"/>
    <w:rsid w:val="005349A9"/>
    <w:rsid w:val="00534DF9"/>
    <w:rsid w:val="005359AC"/>
    <w:rsid w:val="00535ED9"/>
    <w:rsid w:val="0053624C"/>
    <w:rsid w:val="00541399"/>
    <w:rsid w:val="0054326F"/>
    <w:rsid w:val="0054368B"/>
    <w:rsid w:val="005451B6"/>
    <w:rsid w:val="00545FB2"/>
    <w:rsid w:val="00546650"/>
    <w:rsid w:val="00551E5F"/>
    <w:rsid w:val="00551F0C"/>
    <w:rsid w:val="005544EA"/>
    <w:rsid w:val="0055489B"/>
    <w:rsid w:val="00556BB7"/>
    <w:rsid w:val="005609BB"/>
    <w:rsid w:val="005609D7"/>
    <w:rsid w:val="00560BC8"/>
    <w:rsid w:val="00561255"/>
    <w:rsid w:val="00561636"/>
    <w:rsid w:val="0056271B"/>
    <w:rsid w:val="00563CB4"/>
    <w:rsid w:val="0056593F"/>
    <w:rsid w:val="005716B1"/>
    <w:rsid w:val="00571FA6"/>
    <w:rsid w:val="005747D1"/>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203"/>
    <w:rsid w:val="005C3FAB"/>
    <w:rsid w:val="005C4A6F"/>
    <w:rsid w:val="005C4C7E"/>
    <w:rsid w:val="005C5998"/>
    <w:rsid w:val="005C6601"/>
    <w:rsid w:val="005D1E74"/>
    <w:rsid w:val="005D4B44"/>
    <w:rsid w:val="005E1A6E"/>
    <w:rsid w:val="005E2193"/>
    <w:rsid w:val="005E3229"/>
    <w:rsid w:val="005E4935"/>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529C"/>
    <w:rsid w:val="006162AD"/>
    <w:rsid w:val="00616332"/>
    <w:rsid w:val="00617015"/>
    <w:rsid w:val="006200A4"/>
    <w:rsid w:val="0062378E"/>
    <w:rsid w:val="00626964"/>
    <w:rsid w:val="006307DE"/>
    <w:rsid w:val="00631450"/>
    <w:rsid w:val="00632073"/>
    <w:rsid w:val="00633C42"/>
    <w:rsid w:val="006341C4"/>
    <w:rsid w:val="006341E5"/>
    <w:rsid w:val="0063648E"/>
    <w:rsid w:val="00636A33"/>
    <w:rsid w:val="00637643"/>
    <w:rsid w:val="006376EB"/>
    <w:rsid w:val="00641ED7"/>
    <w:rsid w:val="006437A4"/>
    <w:rsid w:val="006439D8"/>
    <w:rsid w:val="0064493C"/>
    <w:rsid w:val="00646CC6"/>
    <w:rsid w:val="00647F8D"/>
    <w:rsid w:val="00653423"/>
    <w:rsid w:val="006537DF"/>
    <w:rsid w:val="0065380F"/>
    <w:rsid w:val="006541D1"/>
    <w:rsid w:val="00656D73"/>
    <w:rsid w:val="006575D1"/>
    <w:rsid w:val="00657A45"/>
    <w:rsid w:val="006624A0"/>
    <w:rsid w:val="00664DF9"/>
    <w:rsid w:val="006708B5"/>
    <w:rsid w:val="00671FDB"/>
    <w:rsid w:val="006737B5"/>
    <w:rsid w:val="00677792"/>
    <w:rsid w:val="00677DD7"/>
    <w:rsid w:val="00680C42"/>
    <w:rsid w:val="00680E6E"/>
    <w:rsid w:val="00682A4E"/>
    <w:rsid w:val="00683B33"/>
    <w:rsid w:val="006846D8"/>
    <w:rsid w:val="0068550A"/>
    <w:rsid w:val="00686193"/>
    <w:rsid w:val="006873A9"/>
    <w:rsid w:val="00692839"/>
    <w:rsid w:val="00693C3F"/>
    <w:rsid w:val="006958F6"/>
    <w:rsid w:val="00695D9D"/>
    <w:rsid w:val="0069766D"/>
    <w:rsid w:val="006A2708"/>
    <w:rsid w:val="006A33E1"/>
    <w:rsid w:val="006A3F4F"/>
    <w:rsid w:val="006A4115"/>
    <w:rsid w:val="006A46AE"/>
    <w:rsid w:val="006A66EB"/>
    <w:rsid w:val="006B034F"/>
    <w:rsid w:val="006B0D0B"/>
    <w:rsid w:val="006B23C5"/>
    <w:rsid w:val="006B294F"/>
    <w:rsid w:val="006B2E8B"/>
    <w:rsid w:val="006B5922"/>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2BE4"/>
    <w:rsid w:val="006F2D16"/>
    <w:rsid w:val="006F31FB"/>
    <w:rsid w:val="006F3DAC"/>
    <w:rsid w:val="006F57E9"/>
    <w:rsid w:val="006F7BAB"/>
    <w:rsid w:val="007009E3"/>
    <w:rsid w:val="00703D9D"/>
    <w:rsid w:val="00704A41"/>
    <w:rsid w:val="00704AFB"/>
    <w:rsid w:val="00704BB9"/>
    <w:rsid w:val="00705250"/>
    <w:rsid w:val="00705C12"/>
    <w:rsid w:val="00706BB0"/>
    <w:rsid w:val="0070727A"/>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5F5"/>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0D13"/>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4BA8"/>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574DD"/>
    <w:rsid w:val="0086052D"/>
    <w:rsid w:val="00860E21"/>
    <w:rsid w:val="0086246F"/>
    <w:rsid w:val="00866712"/>
    <w:rsid w:val="0087382D"/>
    <w:rsid w:val="0087433A"/>
    <w:rsid w:val="0088045F"/>
    <w:rsid w:val="00885ABB"/>
    <w:rsid w:val="00886969"/>
    <w:rsid w:val="00886B4C"/>
    <w:rsid w:val="00887723"/>
    <w:rsid w:val="008900C3"/>
    <w:rsid w:val="00891AA2"/>
    <w:rsid w:val="00891D06"/>
    <w:rsid w:val="00896884"/>
    <w:rsid w:val="0089772B"/>
    <w:rsid w:val="00897AF9"/>
    <w:rsid w:val="008A1399"/>
    <w:rsid w:val="008A644E"/>
    <w:rsid w:val="008B0182"/>
    <w:rsid w:val="008B1315"/>
    <w:rsid w:val="008B254F"/>
    <w:rsid w:val="008B398B"/>
    <w:rsid w:val="008B4E54"/>
    <w:rsid w:val="008B5266"/>
    <w:rsid w:val="008B5F59"/>
    <w:rsid w:val="008B68A4"/>
    <w:rsid w:val="008B75E7"/>
    <w:rsid w:val="008B79DC"/>
    <w:rsid w:val="008B7A25"/>
    <w:rsid w:val="008C0188"/>
    <w:rsid w:val="008C143B"/>
    <w:rsid w:val="008C318B"/>
    <w:rsid w:val="008C3686"/>
    <w:rsid w:val="008C3DB1"/>
    <w:rsid w:val="008C481F"/>
    <w:rsid w:val="008C63F4"/>
    <w:rsid w:val="008C69D0"/>
    <w:rsid w:val="008D23F0"/>
    <w:rsid w:val="008D2492"/>
    <w:rsid w:val="008D371F"/>
    <w:rsid w:val="008D5223"/>
    <w:rsid w:val="008D621E"/>
    <w:rsid w:val="008D7AFD"/>
    <w:rsid w:val="008E28B5"/>
    <w:rsid w:val="008E2A1E"/>
    <w:rsid w:val="008E5AC8"/>
    <w:rsid w:val="008E5E2D"/>
    <w:rsid w:val="008E600A"/>
    <w:rsid w:val="008F33CB"/>
    <w:rsid w:val="008F37CA"/>
    <w:rsid w:val="008F411C"/>
    <w:rsid w:val="008F68A0"/>
    <w:rsid w:val="009000DC"/>
    <w:rsid w:val="009019C1"/>
    <w:rsid w:val="009033B3"/>
    <w:rsid w:val="00904567"/>
    <w:rsid w:val="00904A85"/>
    <w:rsid w:val="00904F39"/>
    <w:rsid w:val="00906A50"/>
    <w:rsid w:val="00907819"/>
    <w:rsid w:val="00910C26"/>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54BC1"/>
    <w:rsid w:val="0096039E"/>
    <w:rsid w:val="009611F7"/>
    <w:rsid w:val="0096300F"/>
    <w:rsid w:val="00963ABB"/>
    <w:rsid w:val="00963D48"/>
    <w:rsid w:val="00964E64"/>
    <w:rsid w:val="00970E32"/>
    <w:rsid w:val="00972714"/>
    <w:rsid w:val="0097397F"/>
    <w:rsid w:val="00973E61"/>
    <w:rsid w:val="009746DC"/>
    <w:rsid w:val="00975FAF"/>
    <w:rsid w:val="0097683D"/>
    <w:rsid w:val="0097727F"/>
    <w:rsid w:val="00980074"/>
    <w:rsid w:val="00981193"/>
    <w:rsid w:val="00981BF7"/>
    <w:rsid w:val="00983EA3"/>
    <w:rsid w:val="00983FBB"/>
    <w:rsid w:val="00984CF8"/>
    <w:rsid w:val="00984DC4"/>
    <w:rsid w:val="00992EBF"/>
    <w:rsid w:val="009936F6"/>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D7CDC"/>
    <w:rsid w:val="009E12C7"/>
    <w:rsid w:val="009E2D02"/>
    <w:rsid w:val="009E6B81"/>
    <w:rsid w:val="009E6E3F"/>
    <w:rsid w:val="009E7B08"/>
    <w:rsid w:val="009F057F"/>
    <w:rsid w:val="009F11A9"/>
    <w:rsid w:val="009F5224"/>
    <w:rsid w:val="009F5CA3"/>
    <w:rsid w:val="009F66B7"/>
    <w:rsid w:val="009F7866"/>
    <w:rsid w:val="00A004EB"/>
    <w:rsid w:val="00A0115C"/>
    <w:rsid w:val="00A0446F"/>
    <w:rsid w:val="00A047FA"/>
    <w:rsid w:val="00A04F7E"/>
    <w:rsid w:val="00A05108"/>
    <w:rsid w:val="00A05E79"/>
    <w:rsid w:val="00A071F8"/>
    <w:rsid w:val="00A1396E"/>
    <w:rsid w:val="00A1400A"/>
    <w:rsid w:val="00A14A5C"/>
    <w:rsid w:val="00A20865"/>
    <w:rsid w:val="00A222B2"/>
    <w:rsid w:val="00A226B0"/>
    <w:rsid w:val="00A22AFF"/>
    <w:rsid w:val="00A2638F"/>
    <w:rsid w:val="00A30317"/>
    <w:rsid w:val="00A30F6D"/>
    <w:rsid w:val="00A3366B"/>
    <w:rsid w:val="00A362D0"/>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57D24"/>
    <w:rsid w:val="00A601B5"/>
    <w:rsid w:val="00A60574"/>
    <w:rsid w:val="00A61A3E"/>
    <w:rsid w:val="00A61B59"/>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498"/>
    <w:rsid w:val="00A95D68"/>
    <w:rsid w:val="00A96C91"/>
    <w:rsid w:val="00AA5DBC"/>
    <w:rsid w:val="00AA6AB7"/>
    <w:rsid w:val="00AB02A2"/>
    <w:rsid w:val="00AB0DA7"/>
    <w:rsid w:val="00AB2229"/>
    <w:rsid w:val="00AB2697"/>
    <w:rsid w:val="00AB3997"/>
    <w:rsid w:val="00AB42C4"/>
    <w:rsid w:val="00AB4931"/>
    <w:rsid w:val="00AB6004"/>
    <w:rsid w:val="00AB6893"/>
    <w:rsid w:val="00AC0730"/>
    <w:rsid w:val="00AC14AF"/>
    <w:rsid w:val="00AC2C95"/>
    <w:rsid w:val="00AC4086"/>
    <w:rsid w:val="00AC419D"/>
    <w:rsid w:val="00AC52BE"/>
    <w:rsid w:val="00AC6ABA"/>
    <w:rsid w:val="00AD023D"/>
    <w:rsid w:val="00AD0ACC"/>
    <w:rsid w:val="00AD2C25"/>
    <w:rsid w:val="00AE0985"/>
    <w:rsid w:val="00AE501E"/>
    <w:rsid w:val="00AE5CFF"/>
    <w:rsid w:val="00AE6057"/>
    <w:rsid w:val="00AE7830"/>
    <w:rsid w:val="00AE7E2A"/>
    <w:rsid w:val="00AF093E"/>
    <w:rsid w:val="00AF18DA"/>
    <w:rsid w:val="00AF35F1"/>
    <w:rsid w:val="00AF3664"/>
    <w:rsid w:val="00AF3E12"/>
    <w:rsid w:val="00AF47A9"/>
    <w:rsid w:val="00AF7DA7"/>
    <w:rsid w:val="00B02661"/>
    <w:rsid w:val="00B02F01"/>
    <w:rsid w:val="00B03906"/>
    <w:rsid w:val="00B069DA"/>
    <w:rsid w:val="00B06A01"/>
    <w:rsid w:val="00B10D28"/>
    <w:rsid w:val="00B13723"/>
    <w:rsid w:val="00B14B26"/>
    <w:rsid w:val="00B14BD7"/>
    <w:rsid w:val="00B15A9F"/>
    <w:rsid w:val="00B171EF"/>
    <w:rsid w:val="00B178A4"/>
    <w:rsid w:val="00B24686"/>
    <w:rsid w:val="00B267B4"/>
    <w:rsid w:val="00B26DF8"/>
    <w:rsid w:val="00B27257"/>
    <w:rsid w:val="00B27E89"/>
    <w:rsid w:val="00B3087B"/>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A42"/>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8B"/>
    <w:rsid w:val="00BA182A"/>
    <w:rsid w:val="00BA3DDA"/>
    <w:rsid w:val="00BA453D"/>
    <w:rsid w:val="00BA4E45"/>
    <w:rsid w:val="00BA68AF"/>
    <w:rsid w:val="00BB022F"/>
    <w:rsid w:val="00BB17D1"/>
    <w:rsid w:val="00BB19EB"/>
    <w:rsid w:val="00BB2494"/>
    <w:rsid w:val="00BB25D6"/>
    <w:rsid w:val="00BB25FF"/>
    <w:rsid w:val="00BB3229"/>
    <w:rsid w:val="00BB5932"/>
    <w:rsid w:val="00BB734C"/>
    <w:rsid w:val="00BC1EED"/>
    <w:rsid w:val="00BC23C9"/>
    <w:rsid w:val="00BC4BB5"/>
    <w:rsid w:val="00BC4F8B"/>
    <w:rsid w:val="00BC5310"/>
    <w:rsid w:val="00BC58D8"/>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2526"/>
    <w:rsid w:val="00C330D0"/>
    <w:rsid w:val="00C3494C"/>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083A"/>
    <w:rsid w:val="00CB2F59"/>
    <w:rsid w:val="00CB3291"/>
    <w:rsid w:val="00CB334C"/>
    <w:rsid w:val="00CB6822"/>
    <w:rsid w:val="00CC0522"/>
    <w:rsid w:val="00CC1CD9"/>
    <w:rsid w:val="00CC2F74"/>
    <w:rsid w:val="00CC5E40"/>
    <w:rsid w:val="00CD05CB"/>
    <w:rsid w:val="00CD17A9"/>
    <w:rsid w:val="00CD2079"/>
    <w:rsid w:val="00CD7735"/>
    <w:rsid w:val="00CE0329"/>
    <w:rsid w:val="00CE1339"/>
    <w:rsid w:val="00CE1D20"/>
    <w:rsid w:val="00CE1DA6"/>
    <w:rsid w:val="00CE26C4"/>
    <w:rsid w:val="00CE35B8"/>
    <w:rsid w:val="00CE370A"/>
    <w:rsid w:val="00CE3CE1"/>
    <w:rsid w:val="00CE3F6A"/>
    <w:rsid w:val="00CE57A3"/>
    <w:rsid w:val="00CE599D"/>
    <w:rsid w:val="00CE5D38"/>
    <w:rsid w:val="00CE6242"/>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36112"/>
    <w:rsid w:val="00D404F7"/>
    <w:rsid w:val="00D411CE"/>
    <w:rsid w:val="00D413CC"/>
    <w:rsid w:val="00D42224"/>
    <w:rsid w:val="00D428BD"/>
    <w:rsid w:val="00D44121"/>
    <w:rsid w:val="00D452EF"/>
    <w:rsid w:val="00D4559E"/>
    <w:rsid w:val="00D45873"/>
    <w:rsid w:val="00D46264"/>
    <w:rsid w:val="00D46422"/>
    <w:rsid w:val="00D46C66"/>
    <w:rsid w:val="00D4707D"/>
    <w:rsid w:val="00D47FBB"/>
    <w:rsid w:val="00D515AF"/>
    <w:rsid w:val="00D53408"/>
    <w:rsid w:val="00D53987"/>
    <w:rsid w:val="00D5677A"/>
    <w:rsid w:val="00D57144"/>
    <w:rsid w:val="00D65600"/>
    <w:rsid w:val="00D71393"/>
    <w:rsid w:val="00D717F7"/>
    <w:rsid w:val="00D74149"/>
    <w:rsid w:val="00D741F9"/>
    <w:rsid w:val="00D75219"/>
    <w:rsid w:val="00D7547E"/>
    <w:rsid w:val="00D767C9"/>
    <w:rsid w:val="00D771B7"/>
    <w:rsid w:val="00D81A10"/>
    <w:rsid w:val="00D86FDE"/>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B79B4"/>
    <w:rsid w:val="00DC1646"/>
    <w:rsid w:val="00DC187B"/>
    <w:rsid w:val="00DC2942"/>
    <w:rsid w:val="00DC50FF"/>
    <w:rsid w:val="00DC546D"/>
    <w:rsid w:val="00DD01E7"/>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4207"/>
    <w:rsid w:val="00E25760"/>
    <w:rsid w:val="00E262BF"/>
    <w:rsid w:val="00E26346"/>
    <w:rsid w:val="00E2672E"/>
    <w:rsid w:val="00E31B74"/>
    <w:rsid w:val="00E34991"/>
    <w:rsid w:val="00E34DA8"/>
    <w:rsid w:val="00E353CA"/>
    <w:rsid w:val="00E35C74"/>
    <w:rsid w:val="00E40F04"/>
    <w:rsid w:val="00E4325A"/>
    <w:rsid w:val="00E51ACD"/>
    <w:rsid w:val="00E51F60"/>
    <w:rsid w:val="00E526CF"/>
    <w:rsid w:val="00E528FC"/>
    <w:rsid w:val="00E534B2"/>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549D"/>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6C98"/>
    <w:rsid w:val="00EB72B5"/>
    <w:rsid w:val="00EB7A60"/>
    <w:rsid w:val="00EC01D0"/>
    <w:rsid w:val="00EC02F0"/>
    <w:rsid w:val="00EC2C6D"/>
    <w:rsid w:val="00EC4C53"/>
    <w:rsid w:val="00EC75B2"/>
    <w:rsid w:val="00ED062D"/>
    <w:rsid w:val="00ED560E"/>
    <w:rsid w:val="00EE09E6"/>
    <w:rsid w:val="00EE17A2"/>
    <w:rsid w:val="00EE1BED"/>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33D1"/>
    <w:rsid w:val="00F16DF3"/>
    <w:rsid w:val="00F208D2"/>
    <w:rsid w:val="00F20A7E"/>
    <w:rsid w:val="00F20CC2"/>
    <w:rsid w:val="00F21B8C"/>
    <w:rsid w:val="00F21FE8"/>
    <w:rsid w:val="00F224E6"/>
    <w:rsid w:val="00F23E94"/>
    <w:rsid w:val="00F249AA"/>
    <w:rsid w:val="00F24F02"/>
    <w:rsid w:val="00F253EF"/>
    <w:rsid w:val="00F300DE"/>
    <w:rsid w:val="00F306A3"/>
    <w:rsid w:val="00F30B16"/>
    <w:rsid w:val="00F33CF3"/>
    <w:rsid w:val="00F34659"/>
    <w:rsid w:val="00F3540C"/>
    <w:rsid w:val="00F35F38"/>
    <w:rsid w:val="00F3700E"/>
    <w:rsid w:val="00F400CC"/>
    <w:rsid w:val="00F406C4"/>
    <w:rsid w:val="00F40EA1"/>
    <w:rsid w:val="00F42789"/>
    <w:rsid w:val="00F42828"/>
    <w:rsid w:val="00F42C08"/>
    <w:rsid w:val="00F440A1"/>
    <w:rsid w:val="00F454F5"/>
    <w:rsid w:val="00F50B6D"/>
    <w:rsid w:val="00F5157F"/>
    <w:rsid w:val="00F52140"/>
    <w:rsid w:val="00F55ABC"/>
    <w:rsid w:val="00F55C42"/>
    <w:rsid w:val="00F56F7F"/>
    <w:rsid w:val="00F61C2C"/>
    <w:rsid w:val="00F62BD9"/>
    <w:rsid w:val="00F768E9"/>
    <w:rsid w:val="00F80E4A"/>
    <w:rsid w:val="00F811D4"/>
    <w:rsid w:val="00F81E00"/>
    <w:rsid w:val="00F824FD"/>
    <w:rsid w:val="00F8446F"/>
    <w:rsid w:val="00F84A2E"/>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5598"/>
    <w:rsid w:val="00FB7281"/>
    <w:rsid w:val="00FB72E7"/>
    <w:rsid w:val="00FB768A"/>
    <w:rsid w:val="00FC1AF2"/>
    <w:rsid w:val="00FD28FC"/>
    <w:rsid w:val="00FD6636"/>
    <w:rsid w:val="00FD7930"/>
    <w:rsid w:val="00FD7941"/>
    <w:rsid w:val="00FE02FE"/>
    <w:rsid w:val="00FE0766"/>
    <w:rsid w:val="00FE14EA"/>
    <w:rsid w:val="00FE1B13"/>
    <w:rsid w:val="00FE1FF1"/>
    <w:rsid w:val="00FE3B0A"/>
    <w:rsid w:val="00FE3B9C"/>
    <w:rsid w:val="00FE3DCF"/>
    <w:rsid w:val="00FF5992"/>
    <w:rsid w:val="00FF7A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7779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7779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79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7779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7779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7779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77792"/>
    <w:pPr>
      <w:spacing w:before="240" w:after="60"/>
      <w:outlineLvl w:val="5"/>
    </w:pPr>
    <w:rPr>
      <w:b/>
      <w:bCs/>
      <w:sz w:val="22"/>
      <w:szCs w:val="22"/>
    </w:rPr>
  </w:style>
  <w:style w:type="paragraph" w:styleId="7">
    <w:name w:val="heading 7"/>
    <w:basedOn w:val="a3"/>
    <w:next w:val="a3"/>
    <w:uiPriority w:val="99"/>
    <w:qFormat/>
    <w:rsid w:val="00677792"/>
    <w:pPr>
      <w:tabs>
        <w:tab w:val="num" w:pos="3469"/>
      </w:tabs>
      <w:spacing w:before="240" w:after="60"/>
      <w:ind w:left="3469" w:hanging="1296"/>
      <w:outlineLvl w:val="6"/>
    </w:pPr>
  </w:style>
  <w:style w:type="paragraph" w:styleId="8">
    <w:name w:val="heading 8"/>
    <w:basedOn w:val="a3"/>
    <w:next w:val="a3"/>
    <w:uiPriority w:val="99"/>
    <w:qFormat/>
    <w:rsid w:val="00677792"/>
    <w:pPr>
      <w:tabs>
        <w:tab w:val="num" w:pos="3613"/>
      </w:tabs>
      <w:spacing w:before="240" w:after="60"/>
      <w:ind w:left="3613" w:hanging="1440"/>
      <w:outlineLvl w:val="7"/>
    </w:pPr>
    <w:rPr>
      <w:i/>
      <w:iCs/>
    </w:rPr>
  </w:style>
  <w:style w:type="paragraph" w:styleId="9">
    <w:name w:val="heading 9"/>
    <w:basedOn w:val="a3"/>
    <w:next w:val="a3"/>
    <w:uiPriority w:val="99"/>
    <w:qFormat/>
    <w:rsid w:val="0067779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792"/>
    <w:pPr>
      <w:tabs>
        <w:tab w:val="center" w:pos="4153"/>
        <w:tab w:val="right" w:pos="8306"/>
      </w:tabs>
    </w:pPr>
    <w:rPr>
      <w:rFonts w:ascii="Courier New" w:hAnsi="Courier New" w:cs="Courier New"/>
      <w:sz w:val="20"/>
      <w:szCs w:val="20"/>
    </w:rPr>
  </w:style>
  <w:style w:type="paragraph" w:styleId="a9">
    <w:name w:val="footer"/>
    <w:basedOn w:val="a3"/>
    <w:uiPriority w:val="99"/>
    <w:rsid w:val="00677792"/>
    <w:pPr>
      <w:tabs>
        <w:tab w:val="center" w:pos="4153"/>
        <w:tab w:val="right" w:pos="8306"/>
      </w:tabs>
    </w:pPr>
    <w:rPr>
      <w:rFonts w:ascii="Courier New" w:hAnsi="Courier New" w:cs="Courier New"/>
      <w:sz w:val="20"/>
      <w:szCs w:val="20"/>
    </w:rPr>
  </w:style>
  <w:style w:type="paragraph" w:customStyle="1" w:styleId="ConsNormal">
    <w:name w:val="ConsNormal"/>
    <w:rsid w:val="0067779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77792"/>
    <w:pPr>
      <w:ind w:firstLine="720"/>
      <w:jc w:val="both"/>
    </w:pPr>
    <w:rPr>
      <w:color w:val="000000"/>
    </w:rPr>
  </w:style>
  <w:style w:type="paragraph" w:customStyle="1" w:styleId="ConsTitle">
    <w:name w:val="ConsTitle"/>
    <w:rsid w:val="00677792"/>
    <w:pPr>
      <w:autoSpaceDE w:val="0"/>
      <w:autoSpaceDN w:val="0"/>
      <w:adjustRightInd w:val="0"/>
      <w:ind w:right="19772"/>
    </w:pPr>
    <w:rPr>
      <w:rFonts w:ascii="Arial" w:hAnsi="Arial" w:cs="Arial"/>
      <w:b/>
      <w:bCs/>
      <w:sz w:val="14"/>
      <w:szCs w:val="14"/>
    </w:rPr>
  </w:style>
  <w:style w:type="paragraph" w:customStyle="1" w:styleId="12">
    <w:name w:val="Обычный1"/>
    <w:rsid w:val="00677792"/>
    <w:rPr>
      <w:sz w:val="24"/>
    </w:rPr>
  </w:style>
  <w:style w:type="character" w:styleId="ac">
    <w:name w:val="page number"/>
    <w:basedOn w:val="a4"/>
    <w:rsid w:val="00677792"/>
  </w:style>
  <w:style w:type="character" w:styleId="ad">
    <w:name w:val="annotation reference"/>
    <w:uiPriority w:val="99"/>
    <w:rsid w:val="00677792"/>
    <w:rPr>
      <w:sz w:val="16"/>
      <w:szCs w:val="16"/>
    </w:rPr>
  </w:style>
  <w:style w:type="paragraph" w:styleId="ae">
    <w:name w:val="annotation text"/>
    <w:basedOn w:val="a3"/>
    <w:uiPriority w:val="99"/>
    <w:rsid w:val="00677792"/>
    <w:rPr>
      <w:sz w:val="20"/>
      <w:szCs w:val="20"/>
    </w:rPr>
  </w:style>
  <w:style w:type="character" w:customStyle="1" w:styleId="af">
    <w:name w:val="Текст примечания Знак"/>
    <w:basedOn w:val="a4"/>
    <w:uiPriority w:val="99"/>
    <w:rsid w:val="00677792"/>
  </w:style>
  <w:style w:type="paragraph" w:styleId="af0">
    <w:name w:val="annotation subject"/>
    <w:basedOn w:val="ae"/>
    <w:next w:val="ae"/>
    <w:uiPriority w:val="99"/>
    <w:rsid w:val="00677792"/>
    <w:rPr>
      <w:b/>
      <w:bCs/>
    </w:rPr>
  </w:style>
  <w:style w:type="character" w:customStyle="1" w:styleId="af1">
    <w:name w:val="Тема примечания Знак"/>
    <w:uiPriority w:val="99"/>
    <w:rsid w:val="00677792"/>
    <w:rPr>
      <w:b/>
      <w:bCs/>
    </w:rPr>
  </w:style>
  <w:style w:type="paragraph" w:styleId="af2">
    <w:name w:val="Balloon Text"/>
    <w:basedOn w:val="a3"/>
    <w:uiPriority w:val="99"/>
    <w:rsid w:val="00677792"/>
    <w:rPr>
      <w:rFonts w:ascii="Tahoma" w:hAnsi="Tahoma" w:cs="Tahoma"/>
      <w:sz w:val="16"/>
      <w:szCs w:val="16"/>
    </w:rPr>
  </w:style>
  <w:style w:type="character" w:customStyle="1" w:styleId="af3">
    <w:name w:val="Текст выноски Знак"/>
    <w:uiPriority w:val="99"/>
    <w:rsid w:val="00677792"/>
    <w:rPr>
      <w:rFonts w:ascii="Tahoma" w:hAnsi="Tahoma" w:cs="Tahoma"/>
      <w:sz w:val="16"/>
      <w:szCs w:val="16"/>
    </w:rPr>
  </w:style>
  <w:style w:type="paragraph" w:styleId="22">
    <w:name w:val="Body Text Indent 2"/>
    <w:aliases w:val="Знак"/>
    <w:basedOn w:val="a3"/>
    <w:rsid w:val="00677792"/>
    <w:pPr>
      <w:ind w:firstLine="720"/>
      <w:jc w:val="both"/>
    </w:pPr>
  </w:style>
  <w:style w:type="paragraph" w:styleId="33">
    <w:name w:val="Body Text Indent 3"/>
    <w:aliases w:val="uvlaka 3"/>
    <w:basedOn w:val="a3"/>
    <w:link w:val="34"/>
    <w:uiPriority w:val="99"/>
    <w:rsid w:val="00677792"/>
    <w:pPr>
      <w:ind w:firstLine="720"/>
      <w:jc w:val="both"/>
    </w:pPr>
    <w:rPr>
      <w:color w:val="0000FF"/>
      <w:u w:val="single"/>
    </w:rPr>
  </w:style>
  <w:style w:type="character" w:customStyle="1" w:styleId="labelheaderlevel21">
    <w:name w:val="label_header_level_21"/>
    <w:rsid w:val="0067779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77792"/>
    <w:pPr>
      <w:spacing w:before="100" w:beforeAutospacing="1" w:after="100" w:afterAutospacing="1"/>
    </w:pPr>
  </w:style>
  <w:style w:type="paragraph" w:styleId="23">
    <w:name w:val="List 2"/>
    <w:basedOn w:val="a3"/>
    <w:semiHidden/>
    <w:rsid w:val="00677792"/>
    <w:pPr>
      <w:ind w:left="566" w:hanging="283"/>
    </w:pPr>
  </w:style>
  <w:style w:type="paragraph" w:customStyle="1" w:styleId="af6">
    <w:name w:val="Знак"/>
    <w:basedOn w:val="a3"/>
    <w:rsid w:val="0067779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79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792"/>
    <w:pPr>
      <w:keepNext/>
      <w:jc w:val="center"/>
    </w:pPr>
    <w:rPr>
      <w:snapToGrid w:val="0"/>
      <w:szCs w:val="20"/>
    </w:rPr>
  </w:style>
  <w:style w:type="paragraph" w:styleId="24">
    <w:name w:val="Body Text 2"/>
    <w:basedOn w:val="a3"/>
    <w:link w:val="25"/>
    <w:uiPriority w:val="99"/>
    <w:rsid w:val="00677792"/>
    <w:pPr>
      <w:spacing w:after="120" w:line="480" w:lineRule="auto"/>
    </w:pPr>
  </w:style>
  <w:style w:type="paragraph" w:styleId="35">
    <w:name w:val="Body Text 3"/>
    <w:basedOn w:val="a3"/>
    <w:link w:val="36"/>
    <w:uiPriority w:val="99"/>
    <w:rsid w:val="00677792"/>
    <w:pPr>
      <w:spacing w:after="120"/>
    </w:pPr>
    <w:rPr>
      <w:sz w:val="16"/>
      <w:szCs w:val="16"/>
    </w:rPr>
  </w:style>
  <w:style w:type="paragraph" w:customStyle="1" w:styleId="13">
    <w:name w:val="заголовок 1"/>
    <w:basedOn w:val="a3"/>
    <w:next w:val="a3"/>
    <w:rsid w:val="00677792"/>
    <w:pPr>
      <w:keepNext/>
      <w:widowControl w:val="0"/>
      <w:jc w:val="center"/>
    </w:pPr>
    <w:rPr>
      <w:b/>
      <w:snapToGrid w:val="0"/>
      <w:sz w:val="22"/>
      <w:szCs w:val="20"/>
    </w:rPr>
  </w:style>
  <w:style w:type="paragraph" w:customStyle="1" w:styleId="26">
    <w:name w:val="çàãîëîâîê 2"/>
    <w:basedOn w:val="a3"/>
    <w:next w:val="a3"/>
    <w:rsid w:val="00677792"/>
    <w:pPr>
      <w:keepNext/>
      <w:jc w:val="both"/>
    </w:pPr>
    <w:rPr>
      <w:szCs w:val="20"/>
      <w:lang w:val="en-GB"/>
    </w:rPr>
  </w:style>
  <w:style w:type="paragraph" w:customStyle="1" w:styleId="af8">
    <w:name w:val="Таблица шапка"/>
    <w:basedOn w:val="a3"/>
    <w:rsid w:val="00677792"/>
    <w:pPr>
      <w:keepNext/>
      <w:spacing w:before="40" w:after="40"/>
      <w:ind w:left="57" w:right="57"/>
    </w:pPr>
    <w:rPr>
      <w:snapToGrid w:val="0"/>
      <w:sz w:val="22"/>
      <w:szCs w:val="20"/>
    </w:rPr>
  </w:style>
  <w:style w:type="paragraph" w:customStyle="1" w:styleId="af9">
    <w:name w:val="Таблица текст"/>
    <w:basedOn w:val="a3"/>
    <w:uiPriority w:val="99"/>
    <w:rsid w:val="00677792"/>
    <w:pPr>
      <w:spacing w:before="40" w:after="40"/>
      <w:ind w:left="57" w:right="57"/>
    </w:pPr>
    <w:rPr>
      <w:snapToGrid w:val="0"/>
      <w:szCs w:val="20"/>
    </w:rPr>
  </w:style>
  <w:style w:type="paragraph" w:customStyle="1" w:styleId="a1">
    <w:name w:val="Пункт"/>
    <w:basedOn w:val="a3"/>
    <w:uiPriority w:val="99"/>
    <w:rsid w:val="00677792"/>
    <w:pPr>
      <w:numPr>
        <w:ilvl w:val="2"/>
        <w:numId w:val="8"/>
      </w:numPr>
      <w:spacing w:line="360" w:lineRule="auto"/>
      <w:jc w:val="both"/>
    </w:pPr>
    <w:rPr>
      <w:snapToGrid w:val="0"/>
      <w:sz w:val="28"/>
      <w:szCs w:val="28"/>
    </w:rPr>
  </w:style>
  <w:style w:type="paragraph" w:styleId="HTML">
    <w:name w:val="HTML Preformatted"/>
    <w:basedOn w:val="a3"/>
    <w:uiPriority w:val="99"/>
    <w:rsid w:val="00677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792"/>
    <w:rPr>
      <w:rFonts w:ascii="Courier New" w:hAnsi="Courier New" w:cs="Courier New"/>
    </w:rPr>
  </w:style>
  <w:style w:type="character" w:customStyle="1" w:styleId="afa">
    <w:name w:val="Нижний колонтитул Знак"/>
    <w:uiPriority w:val="99"/>
    <w:rsid w:val="00677792"/>
    <w:rPr>
      <w:rFonts w:ascii="Courier New" w:hAnsi="Courier New" w:cs="Courier New"/>
    </w:rPr>
  </w:style>
  <w:style w:type="character" w:styleId="afb">
    <w:name w:val="Hyperlink"/>
    <w:rsid w:val="00677792"/>
    <w:rPr>
      <w:color w:val="0000FF"/>
      <w:u w:val="single"/>
    </w:rPr>
  </w:style>
  <w:style w:type="paragraph" w:styleId="afc">
    <w:name w:val="Body Text"/>
    <w:aliases w:val="Основной текст Знак Знак"/>
    <w:basedOn w:val="a3"/>
    <w:uiPriority w:val="99"/>
    <w:rsid w:val="00677792"/>
    <w:pPr>
      <w:spacing w:after="120"/>
    </w:pPr>
  </w:style>
  <w:style w:type="character" w:customStyle="1" w:styleId="afd">
    <w:name w:val="Основной текст Знак"/>
    <w:aliases w:val="Основной текст Знак Знак Знак3"/>
    <w:uiPriority w:val="99"/>
    <w:rsid w:val="00677792"/>
    <w:rPr>
      <w:sz w:val="24"/>
      <w:szCs w:val="24"/>
    </w:rPr>
  </w:style>
  <w:style w:type="paragraph" w:styleId="afe">
    <w:name w:val="footnote text"/>
    <w:basedOn w:val="a3"/>
    <w:uiPriority w:val="99"/>
    <w:rsid w:val="00677792"/>
    <w:pPr>
      <w:spacing w:line="360" w:lineRule="auto"/>
      <w:ind w:firstLine="567"/>
      <w:jc w:val="both"/>
    </w:pPr>
    <w:rPr>
      <w:snapToGrid w:val="0"/>
      <w:szCs w:val="20"/>
    </w:rPr>
  </w:style>
  <w:style w:type="character" w:customStyle="1" w:styleId="aff">
    <w:name w:val="Текст сноски Знак"/>
    <w:uiPriority w:val="99"/>
    <w:rsid w:val="00677792"/>
    <w:rPr>
      <w:snapToGrid w:val="0"/>
      <w:sz w:val="24"/>
    </w:rPr>
  </w:style>
  <w:style w:type="character" w:customStyle="1" w:styleId="27">
    <w:name w:val="Заголовок 2 Знак"/>
    <w:uiPriority w:val="99"/>
    <w:rsid w:val="00677792"/>
    <w:rPr>
      <w:rFonts w:ascii="Arial" w:hAnsi="Arial" w:cs="Arial"/>
      <w:b/>
      <w:bCs/>
      <w:i/>
      <w:iCs/>
      <w:sz w:val="28"/>
      <w:szCs w:val="28"/>
    </w:rPr>
  </w:style>
  <w:style w:type="character" w:customStyle="1" w:styleId="FontStyle15">
    <w:name w:val="Font Style15"/>
    <w:rsid w:val="00677792"/>
    <w:rPr>
      <w:rFonts w:ascii="Times New Roman" w:hAnsi="Times New Roman" w:cs="Times New Roman"/>
      <w:sz w:val="26"/>
      <w:szCs w:val="26"/>
    </w:rPr>
  </w:style>
  <w:style w:type="character" w:customStyle="1" w:styleId="41">
    <w:name w:val="Заголовок 4 Знак"/>
    <w:aliases w:val="H4 Знак"/>
    <w:uiPriority w:val="99"/>
    <w:rsid w:val="00677792"/>
    <w:rPr>
      <w:rFonts w:eastAsia="Arial Unicode MS"/>
      <w:b/>
      <w:bCs/>
      <w:sz w:val="28"/>
      <w:szCs w:val="28"/>
    </w:rPr>
  </w:style>
  <w:style w:type="character" w:customStyle="1" w:styleId="50">
    <w:name w:val="Заголовок 5 Знак"/>
    <w:aliases w:val="H5 Знак"/>
    <w:uiPriority w:val="99"/>
    <w:rsid w:val="00677792"/>
    <w:rPr>
      <w:rFonts w:ascii="Times New Roman CYR" w:eastAsia="Arial Unicode MS" w:hAnsi="Times New Roman CYR"/>
      <w:b/>
      <w:bCs/>
      <w:i/>
      <w:iCs/>
      <w:sz w:val="26"/>
      <w:szCs w:val="26"/>
    </w:rPr>
  </w:style>
  <w:style w:type="character" w:customStyle="1" w:styleId="70">
    <w:name w:val="Заголовок 7 Знак"/>
    <w:uiPriority w:val="99"/>
    <w:rsid w:val="00677792"/>
    <w:rPr>
      <w:sz w:val="24"/>
      <w:szCs w:val="24"/>
    </w:rPr>
  </w:style>
  <w:style w:type="character" w:customStyle="1" w:styleId="80">
    <w:name w:val="Заголовок 8 Знак"/>
    <w:uiPriority w:val="99"/>
    <w:rsid w:val="00677792"/>
    <w:rPr>
      <w:i/>
      <w:iCs/>
      <w:sz w:val="24"/>
      <w:szCs w:val="24"/>
    </w:rPr>
  </w:style>
  <w:style w:type="character" w:customStyle="1" w:styleId="90">
    <w:name w:val="Заголовок 9 Знак"/>
    <w:uiPriority w:val="99"/>
    <w:rsid w:val="00677792"/>
    <w:rPr>
      <w:rFonts w:ascii="Arial" w:hAnsi="Arial" w:cs="Arial"/>
      <w:sz w:val="22"/>
      <w:szCs w:val="22"/>
    </w:rPr>
  </w:style>
  <w:style w:type="paragraph" w:customStyle="1" w:styleId="28">
    <w:name w:val="Уровень2"/>
    <w:basedOn w:val="a3"/>
    <w:rsid w:val="0067779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77792"/>
    <w:pPr>
      <w:tabs>
        <w:tab w:val="clear" w:pos="927"/>
        <w:tab w:val="num" w:pos="360"/>
        <w:tab w:val="num" w:pos="2160"/>
      </w:tabs>
      <w:ind w:left="2160" w:hanging="180"/>
    </w:pPr>
  </w:style>
  <w:style w:type="paragraph" w:customStyle="1" w:styleId="aff0">
    <w:name w:val="Заголовок статьи"/>
    <w:basedOn w:val="a3"/>
    <w:next w:val="a3"/>
    <w:rsid w:val="0067779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79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792"/>
    <w:pPr>
      <w:numPr>
        <w:numId w:val="3"/>
      </w:numPr>
      <w:jc w:val="both"/>
    </w:pPr>
  </w:style>
  <w:style w:type="paragraph" w:customStyle="1" w:styleId="38">
    <w:name w:val="Стиль3"/>
    <w:basedOn w:val="22"/>
    <w:rsid w:val="00677792"/>
    <w:pPr>
      <w:widowControl w:val="0"/>
      <w:tabs>
        <w:tab w:val="num" w:pos="1307"/>
      </w:tabs>
      <w:adjustRightInd w:val="0"/>
      <w:ind w:left="1080" w:firstLine="0"/>
      <w:textAlignment w:val="baseline"/>
    </w:pPr>
    <w:rPr>
      <w:szCs w:val="20"/>
    </w:rPr>
  </w:style>
  <w:style w:type="paragraph" w:customStyle="1" w:styleId="1-3">
    <w:name w:val="Текст1-3"/>
    <w:basedOn w:val="a3"/>
    <w:rsid w:val="00677792"/>
    <w:pPr>
      <w:spacing w:after="60" w:line="288" w:lineRule="auto"/>
      <w:jc w:val="both"/>
    </w:pPr>
    <w:rPr>
      <w:szCs w:val="20"/>
    </w:rPr>
  </w:style>
  <w:style w:type="paragraph" w:customStyle="1" w:styleId="aHeader">
    <w:name w:val="a_Header"/>
    <w:basedOn w:val="a3"/>
    <w:rsid w:val="00677792"/>
    <w:pPr>
      <w:tabs>
        <w:tab w:val="left" w:pos="1985"/>
      </w:tabs>
      <w:spacing w:after="60"/>
      <w:jc w:val="center"/>
    </w:pPr>
    <w:rPr>
      <w:rFonts w:ascii="Courier New" w:hAnsi="Courier New"/>
    </w:rPr>
  </w:style>
  <w:style w:type="paragraph" w:styleId="aff1">
    <w:name w:val="Plain Text"/>
    <w:basedOn w:val="a3"/>
    <w:uiPriority w:val="99"/>
    <w:rsid w:val="00677792"/>
    <w:rPr>
      <w:rFonts w:ascii="Courier New" w:hAnsi="Courier New"/>
      <w:snapToGrid w:val="0"/>
      <w:sz w:val="20"/>
      <w:szCs w:val="20"/>
    </w:rPr>
  </w:style>
  <w:style w:type="character" w:customStyle="1" w:styleId="aff2">
    <w:name w:val="Текст Знак"/>
    <w:uiPriority w:val="99"/>
    <w:rsid w:val="00677792"/>
    <w:rPr>
      <w:rFonts w:ascii="Courier New" w:hAnsi="Courier New"/>
      <w:snapToGrid w:val="0"/>
    </w:rPr>
  </w:style>
  <w:style w:type="paragraph" w:styleId="aff3">
    <w:name w:val="Block Text"/>
    <w:basedOn w:val="a3"/>
    <w:rsid w:val="0067779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rsid w:val="00677792"/>
    <w:rPr>
      <w:sz w:val="24"/>
      <w:szCs w:val="24"/>
    </w:rPr>
  </w:style>
  <w:style w:type="character" w:customStyle="1" w:styleId="39">
    <w:name w:val="Заголовок 3 Знак"/>
    <w:aliases w:val="H3 Знак"/>
    <w:uiPriority w:val="99"/>
    <w:rsid w:val="00677792"/>
    <w:rPr>
      <w:rFonts w:ascii="Cambria" w:eastAsia="Times New Roman" w:hAnsi="Cambria" w:cs="Times New Roman"/>
      <w:b/>
      <w:bCs/>
      <w:sz w:val="26"/>
      <w:szCs w:val="26"/>
    </w:rPr>
  </w:style>
  <w:style w:type="paragraph" w:styleId="aff4">
    <w:name w:val="Document Map"/>
    <w:basedOn w:val="a3"/>
    <w:uiPriority w:val="99"/>
    <w:rsid w:val="00677792"/>
    <w:pPr>
      <w:shd w:val="clear" w:color="auto" w:fill="000080"/>
    </w:pPr>
    <w:rPr>
      <w:rFonts w:ascii="Tahoma" w:hAnsi="Tahoma" w:cs="Tahoma"/>
      <w:szCs w:val="20"/>
    </w:rPr>
  </w:style>
  <w:style w:type="character" w:customStyle="1" w:styleId="aff5">
    <w:name w:val="Схема документа Знак"/>
    <w:uiPriority w:val="99"/>
    <w:rsid w:val="0067779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77792"/>
    <w:pPr>
      <w:ind w:left="720"/>
    </w:pPr>
    <w:rPr>
      <w:szCs w:val="20"/>
    </w:rPr>
  </w:style>
  <w:style w:type="paragraph" w:styleId="51">
    <w:name w:val="toc 5"/>
    <w:basedOn w:val="a3"/>
    <w:next w:val="a3"/>
    <w:autoRedefine/>
    <w:uiPriority w:val="99"/>
    <w:rsid w:val="00677792"/>
    <w:pPr>
      <w:ind w:left="960"/>
    </w:pPr>
    <w:rPr>
      <w:szCs w:val="20"/>
    </w:rPr>
  </w:style>
  <w:style w:type="paragraph" w:styleId="61">
    <w:name w:val="toc 6"/>
    <w:basedOn w:val="a3"/>
    <w:next w:val="a3"/>
    <w:autoRedefine/>
    <w:uiPriority w:val="99"/>
    <w:rsid w:val="00677792"/>
    <w:pPr>
      <w:ind w:left="1200"/>
    </w:pPr>
    <w:rPr>
      <w:szCs w:val="20"/>
    </w:rPr>
  </w:style>
  <w:style w:type="paragraph" w:styleId="71">
    <w:name w:val="toc 7"/>
    <w:basedOn w:val="a3"/>
    <w:next w:val="a3"/>
    <w:autoRedefine/>
    <w:uiPriority w:val="99"/>
    <w:rsid w:val="00677792"/>
    <w:pPr>
      <w:ind w:left="1440"/>
    </w:pPr>
    <w:rPr>
      <w:szCs w:val="20"/>
    </w:rPr>
  </w:style>
  <w:style w:type="paragraph" w:styleId="81">
    <w:name w:val="toc 8"/>
    <w:basedOn w:val="a3"/>
    <w:next w:val="a3"/>
    <w:autoRedefine/>
    <w:uiPriority w:val="99"/>
    <w:rsid w:val="00677792"/>
    <w:pPr>
      <w:ind w:left="1680"/>
    </w:pPr>
    <w:rPr>
      <w:szCs w:val="20"/>
    </w:rPr>
  </w:style>
  <w:style w:type="paragraph" w:styleId="91">
    <w:name w:val="toc 9"/>
    <w:basedOn w:val="a3"/>
    <w:next w:val="a3"/>
    <w:autoRedefine/>
    <w:uiPriority w:val="99"/>
    <w:rsid w:val="00677792"/>
    <w:pPr>
      <w:ind w:left="1920"/>
    </w:pPr>
    <w:rPr>
      <w:szCs w:val="20"/>
    </w:rPr>
  </w:style>
  <w:style w:type="paragraph" w:customStyle="1" w:styleId="aff6">
    <w:name w:val="Подраздел"/>
    <w:basedOn w:val="a3"/>
    <w:rsid w:val="0067779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79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7779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68"/>
      </w:numPr>
      <w:jc w:val="both"/>
    </w:pPr>
  </w:style>
  <w:style w:type="paragraph" w:customStyle="1" w:styleId="-1">
    <w:name w:val="Контракт-подпункт"/>
    <w:basedOn w:val="a3"/>
    <w:uiPriority w:val="99"/>
    <w:rsid w:val="00436DA1"/>
    <w:pPr>
      <w:numPr>
        <w:ilvl w:val="2"/>
        <w:numId w:val="68"/>
      </w:numPr>
      <w:jc w:val="both"/>
    </w:pPr>
  </w:style>
  <w:style w:type="paragraph" w:customStyle="1" w:styleId="-2">
    <w:name w:val="Контракт-подподпункт"/>
    <w:basedOn w:val="a3"/>
    <w:uiPriority w:val="99"/>
    <w:rsid w:val="00436DA1"/>
    <w:pPr>
      <w:numPr>
        <w:ilvl w:val="3"/>
        <w:numId w:val="6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Default">
    <w:name w:val="Default"/>
    <w:rsid w:val="00506A30"/>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mailto:usovayag@atomsib.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E015D-169A-41E8-BD74-1AEBC0D24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88</Pages>
  <Words>22928</Words>
  <Characters>167840</Characters>
  <Application>Microsoft Office Word</Application>
  <DocSecurity>0</DocSecurity>
  <Lines>1398</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190388</CharactersWithSpaces>
  <SharedDoc>false</SharedDoc>
  <HLinks>
    <vt:vector size="114" baseType="variant">
      <vt:variant>
        <vt:i4>6684770</vt:i4>
      </vt:variant>
      <vt:variant>
        <vt:i4>411</vt:i4>
      </vt:variant>
      <vt:variant>
        <vt:i4>0</vt:i4>
      </vt:variant>
      <vt:variant>
        <vt:i4>5</vt:i4>
      </vt:variant>
      <vt:variant>
        <vt:lpwstr>http://zakupki.rosatom.ru/</vt:lpwstr>
      </vt:variant>
      <vt:variant>
        <vt:lpwstr/>
      </vt:variant>
      <vt:variant>
        <vt:i4>1638455</vt:i4>
      </vt:variant>
      <vt:variant>
        <vt:i4>408</vt:i4>
      </vt:variant>
      <vt:variant>
        <vt:i4>0</vt:i4>
      </vt:variant>
      <vt:variant>
        <vt:i4>5</vt:i4>
      </vt:variant>
      <vt:variant>
        <vt:lpwstr>mailto:arbitration@rosatom.ru</vt:lpwstr>
      </vt:variant>
      <vt:variant>
        <vt:lpwstr/>
      </vt:variant>
      <vt:variant>
        <vt:i4>3735568</vt:i4>
      </vt:variant>
      <vt:variant>
        <vt:i4>405</vt:i4>
      </vt:variant>
      <vt:variant>
        <vt:i4>0</vt:i4>
      </vt:variant>
      <vt:variant>
        <vt:i4>5</vt:i4>
      </vt:variant>
      <vt:variant>
        <vt:lpwstr>mailto:arbitration@tvel.ru</vt:lpwstr>
      </vt:variant>
      <vt:variant>
        <vt:lpwstr/>
      </vt:variant>
      <vt:variant>
        <vt:i4>70254679</vt:i4>
      </vt:variant>
      <vt:variant>
        <vt:i4>402</vt:i4>
      </vt:variant>
      <vt:variant>
        <vt:i4>0</vt:i4>
      </vt:variant>
      <vt:variant>
        <vt:i4>5</vt:i4>
      </vt:variant>
      <vt:variant>
        <vt:lpwstr/>
      </vt:variant>
      <vt:variant>
        <vt:lpwstr>_Справка_о_перечне</vt:lpwstr>
      </vt:variant>
      <vt:variant>
        <vt:i4>2097196</vt:i4>
      </vt:variant>
      <vt:variant>
        <vt:i4>399</vt:i4>
      </vt:variant>
      <vt:variant>
        <vt:i4>0</vt:i4>
      </vt:variant>
      <vt:variant>
        <vt:i4>5</vt:i4>
      </vt:variant>
      <vt:variant>
        <vt:lpwstr/>
      </vt:variant>
      <vt:variant>
        <vt:lpwstr>_Техническое_предложение_(Форма</vt:lpwstr>
      </vt:variant>
      <vt:variant>
        <vt:i4>70713438</vt:i4>
      </vt:variant>
      <vt:variant>
        <vt:i4>396</vt:i4>
      </vt:variant>
      <vt:variant>
        <vt:i4>0</vt:i4>
      </vt:variant>
      <vt:variant>
        <vt:i4>5</vt:i4>
      </vt:variant>
      <vt:variant>
        <vt:lpwstr/>
      </vt:variant>
      <vt:variant>
        <vt:lpwstr>_План_распределения_выполнения</vt:lpwstr>
      </vt:variant>
      <vt:variant>
        <vt:i4>2098255</vt:i4>
      </vt:variant>
      <vt:variant>
        <vt:i4>393</vt:i4>
      </vt:variant>
      <vt:variant>
        <vt:i4>0</vt:i4>
      </vt:variant>
      <vt:variant>
        <vt:i4>5</vt:i4>
      </vt:variant>
      <vt:variant>
        <vt:lpwstr/>
      </vt:variant>
      <vt:variant>
        <vt:lpwstr>_График_оплаты_выполняемых</vt:lpwstr>
      </vt:variant>
      <vt:variant>
        <vt:i4>72089634</vt:i4>
      </vt:variant>
      <vt:variant>
        <vt:i4>390</vt:i4>
      </vt:variant>
      <vt:variant>
        <vt:i4>0</vt:i4>
      </vt:variant>
      <vt:variant>
        <vt:i4>5</vt:i4>
      </vt:variant>
      <vt:variant>
        <vt:lpwstr/>
      </vt:variant>
      <vt:variant>
        <vt:lpwstr>_Сводная_таблица_стоимости</vt:lpwstr>
      </vt:variant>
      <vt:variant>
        <vt:i4>131185</vt:i4>
      </vt:variant>
      <vt:variant>
        <vt:i4>387</vt:i4>
      </vt:variant>
      <vt:variant>
        <vt:i4>0</vt:i4>
      </vt:variant>
      <vt:variant>
        <vt:i4>5</vt:i4>
      </vt:variant>
      <vt:variant>
        <vt:lpwstr/>
      </vt:variant>
      <vt:variant>
        <vt:lpwstr>_График_выполнения_поставок,</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6422559</vt:i4>
      </vt:variant>
      <vt:variant>
        <vt:i4>369</vt:i4>
      </vt:variant>
      <vt:variant>
        <vt:i4>0</vt:i4>
      </vt:variant>
      <vt:variant>
        <vt:i4>5</vt:i4>
      </vt:variant>
      <vt:variant>
        <vt:lpwstr>mailto:dudnik@seversk.tomsknet.ru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7930983</vt:i4>
      </vt:variant>
      <vt:variant>
        <vt:i4>150</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Усова </cp:lastModifiedBy>
  <cp:revision>22</cp:revision>
  <cp:lastPrinted>2013-05-28T06:25:00Z</cp:lastPrinted>
  <dcterms:created xsi:type="dcterms:W3CDTF">2013-05-28T03:36:00Z</dcterms:created>
  <dcterms:modified xsi:type="dcterms:W3CDTF">2013-05-28T06:26:00Z</dcterms:modified>
</cp:coreProperties>
</file>