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604" w:rsidRPr="00C05E73" w:rsidRDefault="00450650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C05E73">
        <w:rPr>
          <w:rFonts w:eastAsia="Times New Roman"/>
          <w:sz w:val="24"/>
          <w:szCs w:val="24"/>
        </w:rPr>
        <w:t>ПРОТОКОЛ №</w:t>
      </w:r>
      <w:r w:rsidR="00540D89" w:rsidRPr="00C05E73">
        <w:rPr>
          <w:sz w:val="24"/>
          <w:szCs w:val="24"/>
        </w:rPr>
        <w:t xml:space="preserve"> </w:t>
      </w:r>
      <w:r w:rsidR="00AE3418">
        <w:rPr>
          <w:sz w:val="24"/>
          <w:szCs w:val="24"/>
        </w:rPr>
        <w:t>Z034728</w:t>
      </w:r>
    </w:p>
    <w:p w:rsidR="00F77604" w:rsidRPr="00C05E73" w:rsidRDefault="00450650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C05E73">
        <w:rPr>
          <w:rFonts w:eastAsia="Times New Roman"/>
          <w:sz w:val="24"/>
          <w:szCs w:val="24"/>
        </w:rPr>
        <w:t xml:space="preserve">о продлении запроса цен </w:t>
      </w:r>
    </w:p>
    <w:p w:rsidR="00AE3418" w:rsidRDefault="00AE3418" w:rsidP="00AE3418">
      <w:pPr>
        <w:tabs>
          <w:tab w:val="num" w:pos="1134"/>
        </w:tabs>
        <w:spacing w:after="120"/>
        <w:ind w:left="360"/>
        <w:jc w:val="center"/>
      </w:pPr>
      <w:r>
        <w:t>О</w:t>
      </w:r>
      <w:r w:rsidR="00450650" w:rsidRPr="00C05E73">
        <w:t xml:space="preserve">ткрытый запрос цен в электронной форме </w:t>
      </w:r>
      <w:r w:rsidR="00C05E73" w:rsidRPr="00C05E73">
        <w:t xml:space="preserve">на право заключения договора </w:t>
      </w:r>
      <w:r w:rsidRPr="00B1320D">
        <w:t xml:space="preserve">на </w:t>
      </w:r>
      <w:r>
        <w:t>поставку</w:t>
      </w:r>
      <w:r w:rsidRPr="001F0393">
        <w:t xml:space="preserve"> деталей и принадлежностей к автомобилям для нужд Хабаровского отделения</w:t>
      </w:r>
    </w:p>
    <w:p w:rsidR="00AE3418" w:rsidRPr="00B1320D" w:rsidRDefault="00AE3418" w:rsidP="00AE3418">
      <w:pPr>
        <w:tabs>
          <w:tab w:val="num" w:pos="1134"/>
        </w:tabs>
        <w:spacing w:after="120"/>
        <w:ind w:left="360"/>
        <w:jc w:val="center"/>
        <w:rPr>
          <w:b/>
          <w:i/>
        </w:rPr>
      </w:pPr>
      <w:r w:rsidRPr="001F0393">
        <w:t xml:space="preserve"> </w:t>
      </w:r>
      <w:r w:rsidRPr="00B1320D">
        <w:rPr>
          <w:bCs/>
          <w:color w:val="000000"/>
        </w:rPr>
        <w:t>ФГУП «РосРАО»</w:t>
      </w:r>
      <w:r w:rsidRPr="00B1320D">
        <w:rPr>
          <w:i/>
        </w:rPr>
        <w:t>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F77604" w:rsidRPr="00C05E7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7604" w:rsidRPr="00C05E73" w:rsidRDefault="00450650">
            <w:pPr>
              <w:spacing w:before="180" w:after="180"/>
              <w:rPr>
                <w:rFonts w:eastAsia="Times New Roman"/>
              </w:rPr>
            </w:pPr>
            <w:r w:rsidRPr="00C05E73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7604" w:rsidRPr="00C05E73" w:rsidRDefault="00450650" w:rsidP="00540D89">
            <w:pPr>
              <w:jc w:val="right"/>
              <w:rPr>
                <w:rFonts w:eastAsia="Times New Roman"/>
              </w:rPr>
            </w:pPr>
            <w:r w:rsidRPr="00C05E73">
              <w:rPr>
                <w:rFonts w:eastAsia="Times New Roman"/>
              </w:rPr>
              <w:t xml:space="preserve">Дата создания протокола: </w:t>
            </w:r>
            <w:r w:rsidR="00AE3418">
              <w:rPr>
                <w:rFonts w:eastAsia="Times New Roman"/>
              </w:rPr>
              <w:t>22</w:t>
            </w:r>
            <w:r w:rsidRPr="00C05E73">
              <w:rPr>
                <w:rFonts w:eastAsia="Times New Roman"/>
              </w:rPr>
              <w:t>.</w:t>
            </w:r>
            <w:r w:rsidR="00AE3418">
              <w:rPr>
                <w:rFonts w:eastAsia="Times New Roman"/>
              </w:rPr>
              <w:t>10</w:t>
            </w:r>
            <w:r w:rsidRPr="00C05E73">
              <w:rPr>
                <w:rFonts w:eastAsia="Times New Roman"/>
              </w:rPr>
              <w:t>.201</w:t>
            </w:r>
            <w:r w:rsidRPr="00AE3418">
              <w:rPr>
                <w:rFonts w:eastAsia="Times New Roman"/>
              </w:rPr>
              <w:t>4</w:t>
            </w:r>
            <w:r w:rsidRPr="00C05E73">
              <w:rPr>
                <w:rFonts w:eastAsia="Times New Roman"/>
              </w:rPr>
              <w:t xml:space="preserve"> года</w:t>
            </w:r>
          </w:p>
        </w:tc>
      </w:tr>
    </w:tbl>
    <w:p w:rsidR="00F77604" w:rsidRPr="00C05E73" w:rsidRDefault="0045065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C05E73">
        <w:rPr>
          <w:rFonts w:eastAsia="Times New Roman"/>
        </w:rPr>
        <w:t>Оператор торгов: ООО «АКД».</w:t>
      </w:r>
    </w:p>
    <w:p w:rsidR="00F77604" w:rsidRPr="00C05E73" w:rsidRDefault="00450650">
      <w:pPr>
        <w:tabs>
          <w:tab w:val="num" w:pos="426"/>
        </w:tabs>
        <w:ind w:left="426"/>
        <w:jc w:val="both"/>
        <w:rPr>
          <w:rFonts w:eastAsia="Times New Roman"/>
        </w:rPr>
      </w:pPr>
      <w:r w:rsidRPr="00C05E73">
        <w:rPr>
          <w:rFonts w:eastAsia="Times New Roman"/>
        </w:rPr>
        <w:t>Место проведения запроса цен: «www.A-K-D.ru».</w:t>
      </w:r>
    </w:p>
    <w:p w:rsidR="00F77604" w:rsidRPr="00C05E73" w:rsidRDefault="00450650">
      <w:pPr>
        <w:tabs>
          <w:tab w:val="num" w:pos="426"/>
        </w:tabs>
        <w:ind w:left="426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Уникальный номер запроса цен на указанном сайте: </w:t>
      </w:r>
      <w:r w:rsidR="00AE3418">
        <w:t>Z034728</w:t>
      </w:r>
      <w:r w:rsidRPr="00C05E73">
        <w:rPr>
          <w:rFonts w:eastAsia="Times New Roman"/>
        </w:rPr>
        <w:t xml:space="preserve">. </w:t>
      </w:r>
    </w:p>
    <w:p w:rsidR="00F77604" w:rsidRPr="00C05E73" w:rsidRDefault="0045065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C05E73">
        <w:rPr>
          <w:rFonts w:eastAsia="Times New Roman"/>
        </w:rPr>
        <w:t>Организатор: ФГУП «РосРАО».</w:t>
      </w:r>
    </w:p>
    <w:p w:rsidR="00F77604" w:rsidRPr="00C05E73" w:rsidRDefault="00450650">
      <w:pPr>
        <w:tabs>
          <w:tab w:val="num" w:pos="426"/>
        </w:tabs>
        <w:ind w:left="426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(119017, г. Москва, Большая Ордынка, д. 24). </w:t>
      </w:r>
    </w:p>
    <w:p w:rsidR="00F77604" w:rsidRPr="00C05E73" w:rsidRDefault="00450650" w:rsidP="004125E9">
      <w:pPr>
        <w:pStyle w:val="a6"/>
        <w:numPr>
          <w:ilvl w:val="0"/>
          <w:numId w:val="2"/>
        </w:numPr>
        <w:tabs>
          <w:tab w:val="num" w:pos="284"/>
          <w:tab w:val="num" w:pos="426"/>
        </w:tabs>
        <w:spacing w:before="120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E7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Наименование запроса цен: </w:t>
      </w:r>
      <w:r w:rsidRPr="00AE3418">
        <w:rPr>
          <w:rFonts w:ascii="Times New Roman" w:hAnsi="Times New Roman" w:cs="Times New Roman"/>
          <w:sz w:val="24"/>
          <w:szCs w:val="24"/>
        </w:rPr>
        <w:t xml:space="preserve">Открытый запрос цен в электронной форме </w:t>
      </w:r>
      <w:r w:rsidR="00C05E73" w:rsidRPr="00AE3418">
        <w:rPr>
          <w:rFonts w:ascii="Times New Roman" w:hAnsi="Times New Roman" w:cs="Times New Roman"/>
          <w:sz w:val="24"/>
          <w:szCs w:val="24"/>
        </w:rPr>
        <w:t xml:space="preserve">на право заключения договора </w:t>
      </w:r>
      <w:r w:rsidR="00C05E73" w:rsidRPr="00AE3418">
        <w:rPr>
          <w:rFonts w:ascii="Times New Roman" w:hAnsi="Times New Roman" w:cs="Times New Roman"/>
          <w:spacing w:val="-6"/>
          <w:sz w:val="24"/>
          <w:szCs w:val="24"/>
        </w:rPr>
        <w:t xml:space="preserve">на </w:t>
      </w:r>
      <w:r w:rsidR="00AE3418" w:rsidRPr="00AE3418">
        <w:rPr>
          <w:rFonts w:ascii="Times New Roman" w:hAnsi="Times New Roman" w:cs="Times New Roman"/>
          <w:sz w:val="24"/>
          <w:szCs w:val="24"/>
        </w:rPr>
        <w:t>поставку деталей и принадлежностей к автомобилям</w:t>
      </w:r>
      <w:r w:rsidR="00C05E73" w:rsidRPr="00AE341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для нужд</w:t>
      </w:r>
      <w:r w:rsidR="00C05E73" w:rsidRPr="00C05E7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Хабаровского отделения </w:t>
      </w:r>
      <w:bookmarkStart w:id="0" w:name="_GoBack"/>
      <w:bookmarkEnd w:id="0"/>
      <w:r w:rsidR="00C05E73" w:rsidRPr="00C05E73">
        <w:rPr>
          <w:rFonts w:ascii="Times New Roman" w:hAnsi="Times New Roman" w:cs="Times New Roman"/>
          <w:bCs/>
          <w:color w:val="000000"/>
          <w:sz w:val="24"/>
          <w:szCs w:val="24"/>
        </w:rPr>
        <w:t>ФГУП «РосРАО»</w:t>
      </w:r>
      <w:r w:rsidR="00C05E73" w:rsidRPr="00C05E73">
        <w:rPr>
          <w:rFonts w:ascii="Times New Roman" w:hAnsi="Times New Roman" w:cs="Times New Roman"/>
          <w:spacing w:val="-6"/>
          <w:sz w:val="24"/>
          <w:szCs w:val="24"/>
        </w:rPr>
        <w:t xml:space="preserve">. </w:t>
      </w:r>
      <w:r w:rsidRPr="00C05E73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запроса цен было размещено на сайте </w:t>
      </w:r>
      <w:hyperlink r:id="rId6" w:history="1">
        <w:r w:rsidRPr="00C05E7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http://www.a-k-d.ru</w:t>
        </w:r>
      </w:hyperlink>
      <w:r w:rsidRPr="00C05E73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</w:t>
      </w:r>
      <w:r w:rsidR="00AE3418">
        <w:rPr>
          <w:rFonts w:ascii="Times New Roman" w:eastAsia="Times New Roman" w:hAnsi="Times New Roman" w:cs="Times New Roman"/>
          <w:sz w:val="24"/>
          <w:szCs w:val="24"/>
        </w:rPr>
        <w:t>16.10</w:t>
      </w:r>
      <w:r w:rsidRPr="00C05E73">
        <w:rPr>
          <w:rFonts w:ascii="Times New Roman" w:eastAsia="Times New Roman" w:hAnsi="Times New Roman" w:cs="Times New Roman"/>
          <w:sz w:val="24"/>
          <w:szCs w:val="24"/>
        </w:rPr>
        <w:t xml:space="preserve">.2014. </w:t>
      </w:r>
    </w:p>
    <w:p w:rsidR="00F77604" w:rsidRPr="00C05E73" w:rsidRDefault="0045065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Решение о продлении срока подачи котировочных заявок: </w:t>
      </w:r>
    </w:p>
    <w:p w:rsidR="00F77604" w:rsidRPr="00C05E73" w:rsidRDefault="00450650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C05E73">
        <w:rPr>
          <w:rFonts w:eastAsia="Times New Roman"/>
        </w:rPr>
        <w:t>Росатом</w:t>
      </w:r>
      <w:proofErr w:type="spellEnd"/>
      <w:r w:rsidRPr="00C05E73">
        <w:rPr>
          <w:rFonts w:eastAsia="Times New Roman"/>
        </w:rPr>
        <w:t xml:space="preserve"> – срок подачи заявок продлевается на 4 рабочих дня. </w:t>
      </w:r>
    </w:p>
    <w:p w:rsidR="00F77604" w:rsidRPr="00C05E73" w:rsidRDefault="00450650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Установить следующую дату окончания приема заявок – </w:t>
      </w:r>
      <w:r w:rsidR="00AE3418">
        <w:rPr>
          <w:rFonts w:eastAsia="Times New Roman"/>
        </w:rPr>
        <w:t>29</w:t>
      </w:r>
      <w:r w:rsidR="0061525F">
        <w:rPr>
          <w:rFonts w:eastAsia="Times New Roman"/>
        </w:rPr>
        <w:t>.10</w:t>
      </w:r>
      <w:r w:rsidR="004125E9" w:rsidRPr="00C05E73">
        <w:rPr>
          <w:rFonts w:eastAsia="Times New Roman"/>
        </w:rPr>
        <w:t>.2014 года, 12</w:t>
      </w:r>
      <w:r w:rsidRPr="00C05E73">
        <w:rPr>
          <w:rFonts w:eastAsia="Times New Roman"/>
        </w:rPr>
        <w:t xml:space="preserve">:00:00 (по московскому времени). </w:t>
      </w:r>
    </w:p>
    <w:p w:rsidR="00F77604" w:rsidRPr="00C05E73" w:rsidRDefault="00450650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C05E73">
          <w:rPr>
            <w:rStyle w:val="a3"/>
            <w:rFonts w:eastAsia="Times New Roman"/>
          </w:rPr>
          <w:t>http://www.a-k-d.ru</w:t>
        </w:r>
      </w:hyperlink>
      <w:r w:rsidRPr="00C05E73">
        <w:rPr>
          <w:rFonts w:eastAsia="Times New Roman"/>
        </w:rPr>
        <w:t xml:space="preserve">. </w:t>
      </w:r>
    </w:p>
    <w:p w:rsidR="004125E9" w:rsidRPr="00C05E73" w:rsidRDefault="004125E9" w:rsidP="004125E9">
      <w:pPr>
        <w:tabs>
          <w:tab w:val="num" w:pos="1440"/>
        </w:tabs>
        <w:jc w:val="both"/>
        <w:rPr>
          <w:rFonts w:eastAsia="Times New Roman"/>
        </w:rPr>
      </w:pPr>
    </w:p>
    <w:p w:rsidR="004125E9" w:rsidRPr="00C05E73" w:rsidRDefault="004125E9" w:rsidP="004125E9">
      <w:pPr>
        <w:tabs>
          <w:tab w:val="num" w:pos="1440"/>
        </w:tabs>
        <w:jc w:val="both"/>
        <w:rPr>
          <w:rFonts w:eastAsia="Times New Roman"/>
        </w:rPr>
      </w:pPr>
    </w:p>
    <w:p w:rsidR="004125E9" w:rsidRPr="004125E9" w:rsidRDefault="004125E9" w:rsidP="004125E9">
      <w:pPr>
        <w:tabs>
          <w:tab w:val="num" w:pos="1440"/>
        </w:tabs>
        <w:jc w:val="both"/>
        <w:rPr>
          <w:rFonts w:eastAsia="Times New Roman"/>
        </w:rPr>
      </w:pPr>
    </w:p>
    <w:sectPr w:rsidR="004125E9" w:rsidRPr="004125E9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650"/>
    <w:rsid w:val="0004798D"/>
    <w:rsid w:val="00295BA1"/>
    <w:rsid w:val="004125E9"/>
    <w:rsid w:val="00450650"/>
    <w:rsid w:val="00540D89"/>
    <w:rsid w:val="0061525F"/>
    <w:rsid w:val="00970BE7"/>
    <w:rsid w:val="00AE3418"/>
    <w:rsid w:val="00C05E73"/>
    <w:rsid w:val="00F7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2E74B5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pPr>
      <w:contextualSpacing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8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styleId="a8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uiPriority w:val="99"/>
    <w:semiHidden/>
    <w:rPr>
      <w:rFonts w:ascii="Segoe UI" w:eastAsiaTheme="minorEastAsia" w:hAnsi="Segoe UI" w:cs="Segoe UI" w:hint="default"/>
      <w:sz w:val="18"/>
      <w:szCs w:val="18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2E74B5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pPr>
      <w:contextualSpacing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8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styleId="a8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uiPriority w:val="99"/>
    <w:semiHidden/>
    <w:rPr>
      <w:rFonts w:ascii="Segoe UI" w:eastAsiaTheme="minorEastAsia" w:hAnsi="Segoe UI" w:cs="Segoe UI" w:hint="default"/>
      <w:sz w:val="18"/>
      <w:szCs w:val="18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3</cp:revision>
  <cp:lastPrinted>2014-09-24T08:11:00Z</cp:lastPrinted>
  <dcterms:created xsi:type="dcterms:W3CDTF">2014-10-22T08:33:00Z</dcterms:created>
  <dcterms:modified xsi:type="dcterms:W3CDTF">2014-10-22T08:33:00Z</dcterms:modified>
</cp:coreProperties>
</file>