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1021"/>
        <w:tblW w:w="10173" w:type="dxa"/>
        <w:tblLook w:val="0000"/>
      </w:tblPr>
      <w:tblGrid>
        <w:gridCol w:w="4077"/>
        <w:gridCol w:w="6096"/>
      </w:tblGrid>
      <w:tr w:rsidR="00B35B79" w:rsidRPr="008C473C" w:rsidTr="00CA3634">
        <w:trPr>
          <w:trHeight w:val="1135"/>
        </w:trPr>
        <w:tc>
          <w:tcPr>
            <w:tcW w:w="4077" w:type="dxa"/>
          </w:tcPr>
          <w:p w:rsidR="00B35B79" w:rsidRPr="00821A10" w:rsidRDefault="00B35B79" w:rsidP="00CA3634">
            <w:pPr>
              <w:rPr>
                <w:sz w:val="28"/>
                <w:szCs w:val="28"/>
              </w:rPr>
            </w:pPr>
          </w:p>
        </w:tc>
        <w:tc>
          <w:tcPr>
            <w:tcW w:w="6096" w:type="dxa"/>
          </w:tcPr>
          <w:p w:rsidR="00B35B79" w:rsidRPr="008C473C" w:rsidRDefault="00B35B79" w:rsidP="00CA3634">
            <w:pPr>
              <w:pStyle w:val="HTML"/>
              <w:tabs>
                <w:tab w:val="clear" w:pos="916"/>
                <w:tab w:val="clear" w:pos="1832"/>
                <w:tab w:val="clear" w:pos="2748"/>
                <w:tab w:val="clear" w:pos="3664"/>
                <w:tab w:val="clear" w:pos="4580"/>
                <w:tab w:val="clear" w:pos="5496"/>
                <w:tab w:val="left" w:pos="-117"/>
                <w:tab w:val="left" w:pos="176"/>
                <w:tab w:val="left" w:pos="6516"/>
              </w:tabs>
              <w:suppressAutoHyphens/>
              <w:jc w:val="center"/>
              <w:rPr>
                <w:rFonts w:ascii="Times New Roman" w:hAnsi="Times New Roman" w:cs="Times New Roman"/>
                <w:bCs/>
                <w:sz w:val="28"/>
                <w:szCs w:val="28"/>
              </w:rPr>
            </w:pPr>
            <w:r w:rsidRPr="008C473C">
              <w:rPr>
                <w:rFonts w:ascii="Times New Roman" w:hAnsi="Times New Roman" w:cs="Times New Roman"/>
                <w:bCs/>
                <w:sz w:val="28"/>
                <w:szCs w:val="28"/>
              </w:rPr>
              <w:t>УТВЕРЖДАЮ</w:t>
            </w:r>
          </w:p>
          <w:p w:rsidR="00B35B79" w:rsidRDefault="00B35B79" w:rsidP="00CA3634">
            <w:pPr>
              <w:keepNext/>
              <w:tabs>
                <w:tab w:val="left" w:pos="-117"/>
                <w:tab w:val="left" w:pos="176"/>
              </w:tabs>
              <w:suppressAutoHyphens/>
              <w:jc w:val="center"/>
              <w:rPr>
                <w:color w:val="000000"/>
                <w:sz w:val="28"/>
                <w:szCs w:val="28"/>
              </w:rPr>
            </w:pPr>
            <w:r w:rsidRPr="00BF1BFA">
              <w:rPr>
                <w:color w:val="000000"/>
                <w:sz w:val="28"/>
                <w:szCs w:val="28"/>
              </w:rPr>
              <w:t xml:space="preserve">Директор </w:t>
            </w:r>
            <w:r>
              <w:rPr>
                <w:color w:val="000000"/>
                <w:sz w:val="28"/>
                <w:szCs w:val="28"/>
              </w:rPr>
              <w:t>по строительству</w:t>
            </w:r>
          </w:p>
          <w:p w:rsidR="00B35B79" w:rsidRPr="008C473C" w:rsidRDefault="00B35B79" w:rsidP="00CA3634">
            <w:pPr>
              <w:keepNext/>
              <w:tabs>
                <w:tab w:val="left" w:pos="-117"/>
                <w:tab w:val="left" w:pos="176"/>
              </w:tabs>
              <w:suppressAutoHyphens/>
              <w:jc w:val="center"/>
              <w:rPr>
                <w:sz w:val="28"/>
                <w:szCs w:val="28"/>
              </w:rPr>
            </w:pPr>
            <w:r>
              <w:rPr>
                <w:color w:val="000000"/>
                <w:sz w:val="28"/>
                <w:szCs w:val="28"/>
              </w:rPr>
              <w:t xml:space="preserve">Ростовской АЭС </w:t>
            </w:r>
            <w:r>
              <w:rPr>
                <w:sz w:val="28"/>
                <w:szCs w:val="28"/>
              </w:rPr>
              <w:t>- директор филиала</w:t>
            </w:r>
          </w:p>
          <w:p w:rsidR="00B35B79" w:rsidRDefault="00B35B79" w:rsidP="00CA3634">
            <w:pPr>
              <w:pStyle w:val="HTML"/>
              <w:tabs>
                <w:tab w:val="clear" w:pos="916"/>
                <w:tab w:val="clear" w:pos="2748"/>
                <w:tab w:val="clear" w:pos="3664"/>
                <w:tab w:val="clear" w:pos="4580"/>
                <w:tab w:val="clear" w:pos="5496"/>
                <w:tab w:val="left" w:pos="-117"/>
                <w:tab w:val="left" w:pos="176"/>
                <w:tab w:val="left" w:pos="2019"/>
                <w:tab w:val="left" w:pos="6516"/>
              </w:tabs>
              <w:suppressAutoHyphens/>
              <w:jc w:val="center"/>
              <w:rPr>
                <w:rFonts w:ascii="Times New Roman" w:hAnsi="Times New Roman" w:cs="Times New Roman"/>
                <w:sz w:val="28"/>
                <w:szCs w:val="28"/>
              </w:rPr>
            </w:pPr>
            <w:r>
              <w:rPr>
                <w:rFonts w:ascii="Times New Roman" w:hAnsi="Times New Roman" w:cs="Times New Roman"/>
                <w:sz w:val="28"/>
                <w:szCs w:val="28"/>
              </w:rPr>
              <w:t>А.Б. Хазин</w:t>
            </w:r>
          </w:p>
          <w:p w:rsidR="00B35B79" w:rsidRDefault="00B35B79" w:rsidP="00CA3634">
            <w:pPr>
              <w:pStyle w:val="HTML"/>
              <w:tabs>
                <w:tab w:val="clear" w:pos="916"/>
                <w:tab w:val="clear" w:pos="2748"/>
                <w:tab w:val="clear" w:pos="3664"/>
                <w:tab w:val="clear" w:pos="4580"/>
                <w:tab w:val="clear" w:pos="5496"/>
                <w:tab w:val="left" w:pos="-117"/>
                <w:tab w:val="left" w:pos="176"/>
                <w:tab w:val="left" w:pos="2019"/>
                <w:tab w:val="left" w:pos="6516"/>
              </w:tabs>
              <w:suppressAutoHyphens/>
              <w:jc w:val="center"/>
              <w:rPr>
                <w:rFonts w:ascii="Times New Roman" w:hAnsi="Times New Roman" w:cs="Times New Roman"/>
                <w:sz w:val="28"/>
                <w:szCs w:val="28"/>
              </w:rPr>
            </w:pPr>
          </w:p>
          <w:p w:rsidR="00B35B79" w:rsidRDefault="00B35B79" w:rsidP="00CA3634">
            <w:pPr>
              <w:pStyle w:val="HTML"/>
              <w:tabs>
                <w:tab w:val="clear" w:pos="916"/>
                <w:tab w:val="clear" w:pos="2748"/>
                <w:tab w:val="clear" w:pos="3664"/>
                <w:tab w:val="clear" w:pos="4580"/>
                <w:tab w:val="clear" w:pos="5496"/>
                <w:tab w:val="left" w:pos="-117"/>
                <w:tab w:val="left" w:pos="176"/>
                <w:tab w:val="left" w:pos="2019"/>
                <w:tab w:val="left" w:pos="6516"/>
              </w:tabs>
              <w:suppressAutoHyphens/>
              <w:jc w:val="center"/>
              <w:rPr>
                <w:rFonts w:ascii="Times New Roman" w:hAnsi="Times New Roman" w:cs="Times New Roman"/>
                <w:sz w:val="28"/>
                <w:szCs w:val="28"/>
              </w:rPr>
            </w:pPr>
            <w:r>
              <w:rPr>
                <w:rFonts w:ascii="Times New Roman" w:hAnsi="Times New Roman" w:cs="Times New Roman"/>
                <w:sz w:val="28"/>
                <w:szCs w:val="28"/>
              </w:rPr>
              <w:t>__________________________</w:t>
            </w:r>
          </w:p>
          <w:p w:rsidR="00B35B79" w:rsidRPr="008C473C" w:rsidRDefault="00B35B79" w:rsidP="00CA3634">
            <w:pPr>
              <w:pStyle w:val="HTML"/>
              <w:tabs>
                <w:tab w:val="clear" w:pos="916"/>
                <w:tab w:val="clear" w:pos="2748"/>
                <w:tab w:val="clear" w:pos="3664"/>
                <w:tab w:val="clear" w:pos="4580"/>
                <w:tab w:val="clear" w:pos="5496"/>
                <w:tab w:val="left" w:pos="-117"/>
                <w:tab w:val="left" w:pos="176"/>
                <w:tab w:val="left" w:pos="2019"/>
                <w:tab w:val="left" w:pos="6516"/>
              </w:tabs>
              <w:suppressAutoHyphens/>
              <w:jc w:val="center"/>
              <w:rPr>
                <w:rFonts w:ascii="Times New Roman" w:hAnsi="Times New Roman" w:cs="Times New Roman"/>
                <w:sz w:val="28"/>
                <w:szCs w:val="28"/>
              </w:rPr>
            </w:pPr>
          </w:p>
          <w:p w:rsidR="00B35B79" w:rsidRPr="008C473C" w:rsidRDefault="00B35B79" w:rsidP="00CA3634">
            <w:pPr>
              <w:pStyle w:val="HTML"/>
              <w:tabs>
                <w:tab w:val="clear" w:pos="916"/>
                <w:tab w:val="clear" w:pos="2748"/>
                <w:tab w:val="clear" w:pos="3664"/>
                <w:tab w:val="clear" w:pos="4580"/>
                <w:tab w:val="clear" w:pos="5496"/>
                <w:tab w:val="left" w:pos="-117"/>
                <w:tab w:val="left" w:pos="176"/>
                <w:tab w:val="left" w:pos="1168"/>
                <w:tab w:val="left" w:pos="2019"/>
                <w:tab w:val="left" w:pos="6516"/>
              </w:tabs>
              <w:suppressAutoHyphens/>
              <w:jc w:val="center"/>
              <w:rPr>
                <w:rFonts w:ascii="Times New Roman" w:hAnsi="Times New Roman" w:cs="Times New Roman"/>
                <w:sz w:val="28"/>
                <w:szCs w:val="28"/>
              </w:rPr>
            </w:pPr>
            <w:r w:rsidRPr="008C473C">
              <w:rPr>
                <w:rFonts w:ascii="Times New Roman" w:hAnsi="Times New Roman" w:cs="Times New Roman"/>
                <w:sz w:val="28"/>
                <w:szCs w:val="28"/>
              </w:rPr>
              <w:t>«</w:t>
            </w:r>
            <w:r>
              <w:rPr>
                <w:rFonts w:ascii="Times New Roman" w:hAnsi="Times New Roman" w:cs="Times New Roman"/>
                <w:sz w:val="28"/>
                <w:szCs w:val="28"/>
              </w:rPr>
              <w:t xml:space="preserve">    </w:t>
            </w:r>
            <w:r w:rsidRPr="008C473C">
              <w:rPr>
                <w:rFonts w:ascii="Times New Roman" w:hAnsi="Times New Roman" w:cs="Times New Roman"/>
                <w:sz w:val="28"/>
                <w:szCs w:val="28"/>
              </w:rPr>
              <w:t xml:space="preserve">» </w:t>
            </w:r>
            <w:r w:rsidRPr="00C24961">
              <w:rPr>
                <w:rFonts w:ascii="Times New Roman" w:hAnsi="Times New Roman" w:cs="Times New Roman"/>
                <w:sz w:val="28"/>
                <w:szCs w:val="28"/>
              </w:rPr>
              <w:t>___________</w:t>
            </w:r>
            <w:r>
              <w:rPr>
                <w:rFonts w:ascii="Times New Roman" w:hAnsi="Times New Roman" w:cs="Times New Roman"/>
                <w:sz w:val="28"/>
                <w:szCs w:val="28"/>
              </w:rPr>
              <w:t xml:space="preserve"> </w:t>
            </w:r>
            <w:r w:rsidRPr="00E817B2">
              <w:rPr>
                <w:rFonts w:ascii="Times New Roman" w:hAnsi="Times New Roman" w:cs="Times New Roman"/>
                <w:sz w:val="28"/>
                <w:szCs w:val="28"/>
              </w:rPr>
              <w:t>2013 года</w:t>
            </w:r>
          </w:p>
        </w:tc>
      </w:tr>
    </w:tbl>
    <w:p w:rsidR="00B35B79" w:rsidRPr="000560E1" w:rsidRDefault="00B35B79" w:rsidP="00B35B79">
      <w:pPr>
        <w:tabs>
          <w:tab w:val="left" w:pos="6645"/>
        </w:tabs>
        <w:spacing w:line="360" w:lineRule="auto"/>
      </w:pPr>
    </w:p>
    <w:p w:rsidR="00B35B79" w:rsidRPr="009B7C34" w:rsidRDefault="00B35B79" w:rsidP="00B35B79">
      <w:pPr>
        <w:outlineLvl w:val="0"/>
        <w:rPr>
          <w:bCs/>
          <w:sz w:val="28"/>
          <w:szCs w:val="28"/>
        </w:rPr>
      </w:pPr>
    </w:p>
    <w:p w:rsidR="00B35B79" w:rsidRPr="009B7C34" w:rsidRDefault="00B35B79" w:rsidP="00B35B79">
      <w:pPr>
        <w:jc w:val="center"/>
        <w:outlineLvl w:val="0"/>
        <w:rPr>
          <w:bCs/>
          <w:sz w:val="28"/>
          <w:szCs w:val="28"/>
        </w:rPr>
      </w:pPr>
    </w:p>
    <w:p w:rsidR="00B35B79" w:rsidRPr="009B7C34" w:rsidRDefault="00B35B79" w:rsidP="00B35B79">
      <w:pPr>
        <w:jc w:val="center"/>
        <w:outlineLvl w:val="0"/>
        <w:rPr>
          <w:bCs/>
          <w:sz w:val="28"/>
          <w:szCs w:val="28"/>
        </w:rPr>
      </w:pPr>
    </w:p>
    <w:p w:rsidR="00B35B79" w:rsidRPr="00645CC3" w:rsidRDefault="00B35B79" w:rsidP="00B35B79">
      <w:pPr>
        <w:jc w:val="center"/>
        <w:outlineLvl w:val="0"/>
        <w:rPr>
          <w:bCs/>
          <w:sz w:val="28"/>
          <w:szCs w:val="28"/>
        </w:rPr>
      </w:pPr>
    </w:p>
    <w:p w:rsidR="00B35B79" w:rsidRPr="00645CC3" w:rsidRDefault="00B35B79" w:rsidP="00B35B79">
      <w:pPr>
        <w:jc w:val="center"/>
        <w:outlineLvl w:val="0"/>
        <w:rPr>
          <w:bCs/>
          <w:sz w:val="28"/>
          <w:szCs w:val="28"/>
        </w:rPr>
      </w:pPr>
    </w:p>
    <w:p w:rsidR="00B35B79" w:rsidRPr="00645CC3" w:rsidRDefault="00B35B79" w:rsidP="00B35B79">
      <w:pPr>
        <w:jc w:val="center"/>
        <w:outlineLvl w:val="0"/>
        <w:rPr>
          <w:bCs/>
          <w:sz w:val="28"/>
          <w:szCs w:val="28"/>
        </w:rPr>
      </w:pPr>
    </w:p>
    <w:p w:rsidR="00B35B79" w:rsidRPr="008C473C" w:rsidRDefault="00B35B79" w:rsidP="00B35B79">
      <w:pPr>
        <w:jc w:val="center"/>
        <w:outlineLvl w:val="0"/>
        <w:rPr>
          <w:bCs/>
          <w:sz w:val="28"/>
          <w:szCs w:val="28"/>
        </w:rPr>
      </w:pPr>
      <w:bookmarkStart w:id="0" w:name="_Toc336532550"/>
      <w:bookmarkStart w:id="1" w:name="_Toc355182502"/>
      <w:bookmarkStart w:id="2" w:name="_Toc355182678"/>
      <w:bookmarkStart w:id="3" w:name="_Toc355183867"/>
      <w:bookmarkStart w:id="4" w:name="_Toc363913526"/>
      <w:r w:rsidRPr="008C473C">
        <w:rPr>
          <w:bCs/>
          <w:sz w:val="28"/>
          <w:szCs w:val="28"/>
        </w:rPr>
        <w:t>ДОКУМЕНТАЦИЯ</w:t>
      </w:r>
      <w:r>
        <w:rPr>
          <w:bCs/>
          <w:sz w:val="28"/>
          <w:szCs w:val="28"/>
        </w:rPr>
        <w:t xml:space="preserve"> ПО ЗАПРОСУ ЦЕН</w:t>
      </w:r>
      <w:bookmarkEnd w:id="0"/>
      <w:bookmarkEnd w:id="1"/>
      <w:bookmarkEnd w:id="2"/>
      <w:bookmarkEnd w:id="3"/>
      <w:bookmarkEnd w:id="4"/>
    </w:p>
    <w:p w:rsidR="00B35B79" w:rsidRDefault="00B35B79" w:rsidP="00B35B79">
      <w:pPr>
        <w:jc w:val="center"/>
        <w:rPr>
          <w:sz w:val="28"/>
          <w:szCs w:val="28"/>
        </w:rPr>
      </w:pPr>
      <w:r w:rsidRPr="008C473C">
        <w:rPr>
          <w:sz w:val="28"/>
          <w:szCs w:val="28"/>
        </w:rPr>
        <w:t xml:space="preserve">открытый </w:t>
      </w:r>
      <w:r>
        <w:rPr>
          <w:sz w:val="28"/>
          <w:szCs w:val="28"/>
        </w:rPr>
        <w:t>запрос цен</w:t>
      </w:r>
      <w:r w:rsidRPr="008C473C">
        <w:rPr>
          <w:sz w:val="28"/>
          <w:szCs w:val="28"/>
        </w:rPr>
        <w:t xml:space="preserve"> </w:t>
      </w:r>
      <w:r>
        <w:rPr>
          <w:sz w:val="28"/>
          <w:szCs w:val="28"/>
        </w:rPr>
        <w:t xml:space="preserve">в электронной форме </w:t>
      </w:r>
      <w:r w:rsidRPr="008C473C">
        <w:rPr>
          <w:sz w:val="28"/>
          <w:szCs w:val="28"/>
        </w:rPr>
        <w:t>на право заключения договора</w:t>
      </w:r>
      <w:r>
        <w:rPr>
          <w:sz w:val="28"/>
          <w:szCs w:val="28"/>
        </w:rPr>
        <w:t xml:space="preserve"> </w:t>
      </w:r>
    </w:p>
    <w:p w:rsidR="00B35B79" w:rsidRPr="00E050D3" w:rsidRDefault="00B35B79" w:rsidP="00B35B79">
      <w:pPr>
        <w:jc w:val="center"/>
        <w:rPr>
          <w:sz w:val="28"/>
          <w:szCs w:val="28"/>
        </w:rPr>
      </w:pPr>
      <w:r w:rsidRPr="00654B7E">
        <w:rPr>
          <w:sz w:val="28"/>
          <w:szCs w:val="28"/>
        </w:rPr>
        <w:t>на</w:t>
      </w:r>
      <w:r>
        <w:rPr>
          <w:sz w:val="28"/>
          <w:szCs w:val="28"/>
        </w:rPr>
        <w:t xml:space="preserve"> поставку расходных материалов для оргтехники для нужд ВФ ОАО «НИАЭП» (лот 36-2013)</w:t>
      </w:r>
    </w:p>
    <w:p w:rsidR="00B35B79" w:rsidRPr="00BF1BFA" w:rsidRDefault="00B35B79" w:rsidP="00B35B79">
      <w:pPr>
        <w:jc w:val="center"/>
        <w:rPr>
          <w:sz w:val="28"/>
          <w:szCs w:val="28"/>
          <w:u w:val="single"/>
        </w:rPr>
      </w:pPr>
    </w:p>
    <w:p w:rsidR="00B35B79" w:rsidRPr="008C473C" w:rsidRDefault="00B35B79" w:rsidP="00B35B79">
      <w:pPr>
        <w:jc w:val="center"/>
        <w:rPr>
          <w:sz w:val="28"/>
          <w:szCs w:val="28"/>
        </w:rPr>
      </w:pPr>
    </w:p>
    <w:p w:rsidR="00B35B79" w:rsidRPr="008C473C" w:rsidRDefault="00B35B79" w:rsidP="00B35B79">
      <w:pPr>
        <w:jc w:val="center"/>
        <w:rPr>
          <w:caps/>
          <w:sz w:val="28"/>
          <w:szCs w:val="28"/>
        </w:rPr>
      </w:pPr>
      <w:r>
        <w:rPr>
          <w:caps/>
          <w:sz w:val="28"/>
          <w:szCs w:val="28"/>
        </w:rPr>
        <w:t>том 2 «ТЕХНИЧЕСКАЯ часть</w:t>
      </w:r>
      <w:r w:rsidRPr="008C473C">
        <w:rPr>
          <w:caps/>
          <w:sz w:val="28"/>
          <w:szCs w:val="28"/>
        </w:rPr>
        <w:t>»</w:t>
      </w:r>
    </w:p>
    <w:p w:rsidR="00B35B79" w:rsidRPr="008C473C" w:rsidRDefault="00B35B79" w:rsidP="00B35B79">
      <w:pPr>
        <w:jc w:val="center"/>
        <w:rPr>
          <w:sz w:val="28"/>
          <w:szCs w:val="28"/>
        </w:rPr>
      </w:pPr>
    </w:p>
    <w:p w:rsidR="00B35B79" w:rsidRPr="008C473C" w:rsidRDefault="00B35B79" w:rsidP="00B35B79">
      <w:pPr>
        <w:jc w:val="center"/>
        <w:rPr>
          <w:sz w:val="28"/>
          <w:szCs w:val="28"/>
        </w:rPr>
      </w:pPr>
    </w:p>
    <w:p w:rsidR="00B35B79" w:rsidRPr="008C473C" w:rsidRDefault="00B35B79" w:rsidP="00B35B79">
      <w:pPr>
        <w:jc w:val="center"/>
        <w:rPr>
          <w:sz w:val="28"/>
        </w:rPr>
      </w:pPr>
    </w:p>
    <w:p w:rsidR="00B35B79" w:rsidRPr="008C473C" w:rsidRDefault="00B35B79" w:rsidP="00B35B79">
      <w:pPr>
        <w:jc w:val="center"/>
        <w:rPr>
          <w:sz w:val="28"/>
        </w:rPr>
      </w:pPr>
    </w:p>
    <w:p w:rsidR="00B35B79" w:rsidRDefault="00B35B79" w:rsidP="00B35B79">
      <w:pPr>
        <w:jc w:val="center"/>
        <w:rPr>
          <w:sz w:val="28"/>
        </w:rPr>
      </w:pPr>
    </w:p>
    <w:p w:rsidR="00B35B79" w:rsidRDefault="00B35B79" w:rsidP="00B35B79">
      <w:pPr>
        <w:jc w:val="center"/>
        <w:rPr>
          <w:sz w:val="28"/>
        </w:rPr>
      </w:pPr>
    </w:p>
    <w:p w:rsidR="00B35B79" w:rsidRDefault="00B35B79" w:rsidP="00B35B79">
      <w:pPr>
        <w:jc w:val="center"/>
        <w:rPr>
          <w:sz w:val="28"/>
        </w:rPr>
      </w:pPr>
    </w:p>
    <w:p w:rsidR="00B35B79" w:rsidRPr="008C473C" w:rsidRDefault="00B35B79" w:rsidP="00B35B79">
      <w:pPr>
        <w:jc w:val="center"/>
        <w:rPr>
          <w:sz w:val="28"/>
        </w:rPr>
      </w:pPr>
    </w:p>
    <w:p w:rsidR="00B35B79" w:rsidRPr="008C473C" w:rsidRDefault="00B35B79" w:rsidP="00B35B79">
      <w:pPr>
        <w:jc w:val="center"/>
        <w:rPr>
          <w:sz w:val="28"/>
        </w:rPr>
      </w:pPr>
    </w:p>
    <w:p w:rsidR="00B35B79" w:rsidRPr="008C473C" w:rsidRDefault="00B35B79" w:rsidP="00B35B79">
      <w:pPr>
        <w:jc w:val="center"/>
        <w:rPr>
          <w:sz w:val="28"/>
        </w:rPr>
      </w:pPr>
    </w:p>
    <w:p w:rsidR="00B35B79" w:rsidRPr="008C473C" w:rsidRDefault="00B35B79" w:rsidP="00B35B79">
      <w:pPr>
        <w:jc w:val="center"/>
        <w:rPr>
          <w:sz w:val="28"/>
        </w:rPr>
      </w:pPr>
    </w:p>
    <w:p w:rsidR="00B35B79" w:rsidRPr="008C473C" w:rsidRDefault="00B35B79" w:rsidP="00B35B79">
      <w:pPr>
        <w:jc w:val="center"/>
        <w:rPr>
          <w:sz w:val="28"/>
        </w:rPr>
      </w:pPr>
    </w:p>
    <w:p w:rsidR="00B35B79" w:rsidRPr="008C473C" w:rsidRDefault="00B35B79" w:rsidP="00B35B79">
      <w:pPr>
        <w:jc w:val="center"/>
        <w:rPr>
          <w:sz w:val="28"/>
        </w:rPr>
      </w:pPr>
    </w:p>
    <w:p w:rsidR="00B35B79" w:rsidRPr="008C473C" w:rsidRDefault="00B35B79" w:rsidP="00B35B79">
      <w:pPr>
        <w:jc w:val="center"/>
        <w:rPr>
          <w:sz w:val="28"/>
        </w:rPr>
      </w:pPr>
    </w:p>
    <w:p w:rsidR="00B35B79" w:rsidRPr="008C473C" w:rsidRDefault="00B35B79" w:rsidP="00B35B79">
      <w:pPr>
        <w:jc w:val="center"/>
        <w:rPr>
          <w:sz w:val="28"/>
        </w:rPr>
      </w:pPr>
    </w:p>
    <w:p w:rsidR="00B35B79" w:rsidRPr="008C473C" w:rsidRDefault="00B35B79" w:rsidP="00B35B79">
      <w:pPr>
        <w:jc w:val="center"/>
        <w:rPr>
          <w:sz w:val="28"/>
        </w:rPr>
      </w:pPr>
    </w:p>
    <w:p w:rsidR="00B35B79" w:rsidRDefault="00B35B79" w:rsidP="00B35B79">
      <w:pPr>
        <w:jc w:val="center"/>
        <w:rPr>
          <w:sz w:val="28"/>
        </w:rPr>
      </w:pPr>
    </w:p>
    <w:p w:rsidR="00B35B79" w:rsidRDefault="00B35B79" w:rsidP="00B35B79">
      <w:pPr>
        <w:jc w:val="center"/>
        <w:rPr>
          <w:sz w:val="28"/>
        </w:rPr>
      </w:pPr>
    </w:p>
    <w:p w:rsidR="00B35B79" w:rsidRDefault="00B35B79" w:rsidP="00B35B79">
      <w:pPr>
        <w:jc w:val="center"/>
        <w:rPr>
          <w:sz w:val="28"/>
        </w:rPr>
      </w:pPr>
    </w:p>
    <w:p w:rsidR="00B35B79" w:rsidRPr="008C473C" w:rsidRDefault="00B35B79" w:rsidP="00B35B79">
      <w:pPr>
        <w:jc w:val="center"/>
        <w:rPr>
          <w:sz w:val="28"/>
        </w:rPr>
      </w:pPr>
    </w:p>
    <w:p w:rsidR="00B35B79" w:rsidRPr="00A25C3C" w:rsidRDefault="00B35B79" w:rsidP="00B35B79">
      <w:pPr>
        <w:jc w:val="center"/>
        <w:rPr>
          <w:sz w:val="28"/>
          <w:szCs w:val="28"/>
        </w:rPr>
      </w:pPr>
      <w:r>
        <w:rPr>
          <w:sz w:val="28"/>
          <w:szCs w:val="28"/>
        </w:rPr>
        <w:t>г</w:t>
      </w:r>
      <w:r w:rsidRPr="00A25C3C">
        <w:rPr>
          <w:sz w:val="28"/>
          <w:szCs w:val="28"/>
        </w:rPr>
        <w:t>. Волгодонск</w:t>
      </w:r>
    </w:p>
    <w:p w:rsidR="00B35B79" w:rsidRDefault="00B35B79" w:rsidP="00B35B79">
      <w:pPr>
        <w:pStyle w:val="11"/>
        <w:keepNext w:val="0"/>
        <w:rPr>
          <w:snapToGrid/>
          <w:sz w:val="28"/>
          <w:szCs w:val="24"/>
        </w:rPr>
      </w:pPr>
      <w:r w:rsidRPr="008C473C">
        <w:rPr>
          <w:snapToGrid/>
          <w:sz w:val="28"/>
          <w:szCs w:val="24"/>
        </w:rPr>
        <w:t>20</w:t>
      </w:r>
      <w:r>
        <w:rPr>
          <w:snapToGrid/>
          <w:sz w:val="28"/>
          <w:szCs w:val="24"/>
        </w:rPr>
        <w:t>13 г.</w:t>
      </w:r>
    </w:p>
    <w:p w:rsidR="00B35B79" w:rsidRPr="00A25C3C" w:rsidRDefault="00B35B79" w:rsidP="00B35B79"/>
    <w:p w:rsidR="00B35B79" w:rsidRPr="00AD09A7" w:rsidRDefault="00B35B79" w:rsidP="00B35B79">
      <w:pPr>
        <w:spacing w:before="100" w:beforeAutospacing="1" w:after="100" w:afterAutospacing="1"/>
        <w:jc w:val="center"/>
        <w:rPr>
          <w:b/>
          <w:sz w:val="28"/>
        </w:rPr>
      </w:pPr>
      <w:r>
        <w:rPr>
          <w:b/>
          <w:sz w:val="28"/>
        </w:rPr>
        <w:br w:type="page"/>
      </w:r>
    </w:p>
    <w:p w:rsidR="00B35B79" w:rsidRDefault="00B35B79" w:rsidP="00B35B79">
      <w:pPr>
        <w:pStyle w:val="32"/>
        <w:tabs>
          <w:tab w:val="left" w:pos="13618"/>
        </w:tabs>
        <w:spacing w:before="120"/>
        <w:ind w:firstLine="1"/>
        <w:jc w:val="center"/>
        <w:rPr>
          <w:b/>
          <w:bCs/>
          <w:sz w:val="28"/>
          <w:szCs w:val="28"/>
        </w:rPr>
      </w:pPr>
    </w:p>
    <w:p w:rsidR="00B35B79" w:rsidRDefault="00B35B79" w:rsidP="00B35B79">
      <w:pPr>
        <w:pStyle w:val="32"/>
        <w:tabs>
          <w:tab w:val="left" w:pos="13618"/>
        </w:tabs>
        <w:spacing w:before="120"/>
        <w:ind w:left="0" w:firstLine="1"/>
        <w:jc w:val="center"/>
        <w:rPr>
          <w:b/>
          <w:bCs/>
          <w:sz w:val="28"/>
          <w:szCs w:val="28"/>
        </w:rPr>
      </w:pPr>
      <w:r>
        <w:rPr>
          <w:b/>
          <w:bCs/>
          <w:sz w:val="28"/>
          <w:szCs w:val="28"/>
        </w:rPr>
        <w:t>СПЕЦИФИКАЦИЯ</w:t>
      </w:r>
    </w:p>
    <w:p w:rsidR="00B35B79" w:rsidRDefault="00B35B79" w:rsidP="00B35B79">
      <w:pPr>
        <w:jc w:val="center"/>
        <w:rPr>
          <w:sz w:val="28"/>
          <w:szCs w:val="28"/>
        </w:rPr>
      </w:pPr>
      <w:r w:rsidRPr="00654B7E">
        <w:rPr>
          <w:sz w:val="28"/>
          <w:szCs w:val="28"/>
        </w:rPr>
        <w:t xml:space="preserve">на </w:t>
      </w:r>
      <w:r>
        <w:rPr>
          <w:sz w:val="28"/>
          <w:szCs w:val="28"/>
        </w:rPr>
        <w:t xml:space="preserve">поставку расходных материалов для оргтехники для нужд </w:t>
      </w:r>
    </w:p>
    <w:p w:rsidR="00B35B79" w:rsidRDefault="00B35B79" w:rsidP="00B35B79">
      <w:pPr>
        <w:jc w:val="center"/>
        <w:rPr>
          <w:sz w:val="28"/>
          <w:szCs w:val="28"/>
        </w:rPr>
      </w:pPr>
      <w:r>
        <w:rPr>
          <w:sz w:val="28"/>
          <w:szCs w:val="28"/>
        </w:rPr>
        <w:t>ВФ ОАО «НИАЭП»</w:t>
      </w:r>
    </w:p>
    <w:p w:rsidR="00B35B79" w:rsidRDefault="00B35B79" w:rsidP="00B35B79">
      <w:pPr>
        <w:jc w:val="center"/>
        <w:rPr>
          <w:sz w:val="28"/>
          <w:szCs w:val="28"/>
        </w:rPr>
      </w:pPr>
    </w:p>
    <w:tbl>
      <w:tblPr>
        <w:tblW w:w="9780" w:type="dxa"/>
        <w:tblInd w:w="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03"/>
        <w:gridCol w:w="7949"/>
        <w:gridCol w:w="548"/>
        <w:gridCol w:w="780"/>
      </w:tblGrid>
      <w:tr w:rsidR="00B35B79" w:rsidRPr="00640745" w:rsidTr="00CA3634">
        <w:trPr>
          <w:trHeight w:val="315"/>
        </w:trPr>
        <w:tc>
          <w:tcPr>
            <w:tcW w:w="400" w:type="dxa"/>
            <w:vMerge w:val="restart"/>
            <w:shd w:val="clear" w:color="auto" w:fill="auto"/>
            <w:vAlign w:val="center"/>
            <w:hideMark/>
          </w:tcPr>
          <w:p w:rsidR="00B35B79" w:rsidRPr="00640745" w:rsidRDefault="00B35B79" w:rsidP="00CA3634">
            <w:pPr>
              <w:jc w:val="center"/>
              <w:rPr>
                <w:b/>
                <w:bCs/>
                <w:color w:val="000000"/>
                <w:sz w:val="20"/>
                <w:szCs w:val="20"/>
              </w:rPr>
            </w:pPr>
            <w:r w:rsidRPr="00640745">
              <w:rPr>
                <w:b/>
                <w:bCs/>
                <w:color w:val="000000"/>
                <w:sz w:val="20"/>
                <w:szCs w:val="20"/>
              </w:rPr>
              <w:t xml:space="preserve">№ </w:t>
            </w:r>
            <w:proofErr w:type="spellStart"/>
            <w:proofErr w:type="gramStart"/>
            <w:r w:rsidRPr="00640745">
              <w:rPr>
                <w:b/>
                <w:bCs/>
                <w:color w:val="000000"/>
                <w:sz w:val="20"/>
                <w:szCs w:val="20"/>
              </w:rPr>
              <w:t>п</w:t>
            </w:r>
            <w:proofErr w:type="spellEnd"/>
            <w:proofErr w:type="gramEnd"/>
            <w:r w:rsidRPr="00640745">
              <w:rPr>
                <w:b/>
                <w:bCs/>
                <w:color w:val="000000"/>
                <w:sz w:val="20"/>
                <w:szCs w:val="20"/>
              </w:rPr>
              <w:t>/</w:t>
            </w:r>
            <w:proofErr w:type="spellStart"/>
            <w:r w:rsidRPr="00640745">
              <w:rPr>
                <w:b/>
                <w:bCs/>
                <w:color w:val="000000"/>
                <w:sz w:val="20"/>
                <w:szCs w:val="20"/>
              </w:rPr>
              <w:t>п</w:t>
            </w:r>
            <w:proofErr w:type="spellEnd"/>
          </w:p>
        </w:tc>
        <w:tc>
          <w:tcPr>
            <w:tcW w:w="8060" w:type="dxa"/>
            <w:vMerge w:val="restart"/>
            <w:shd w:val="clear" w:color="auto" w:fill="auto"/>
            <w:vAlign w:val="center"/>
            <w:hideMark/>
          </w:tcPr>
          <w:p w:rsidR="00B35B79" w:rsidRPr="00640745" w:rsidRDefault="00B35B79" w:rsidP="00CA3634">
            <w:pPr>
              <w:jc w:val="center"/>
              <w:rPr>
                <w:b/>
                <w:bCs/>
                <w:color w:val="000000"/>
                <w:sz w:val="20"/>
                <w:szCs w:val="20"/>
              </w:rPr>
            </w:pPr>
            <w:r w:rsidRPr="00640745">
              <w:rPr>
                <w:b/>
                <w:bCs/>
                <w:color w:val="000000"/>
                <w:sz w:val="20"/>
                <w:szCs w:val="20"/>
              </w:rPr>
              <w:t>Наименование</w:t>
            </w:r>
          </w:p>
        </w:tc>
        <w:tc>
          <w:tcPr>
            <w:tcW w:w="540" w:type="dxa"/>
            <w:vMerge w:val="restart"/>
            <w:shd w:val="clear" w:color="auto" w:fill="auto"/>
            <w:vAlign w:val="center"/>
            <w:hideMark/>
          </w:tcPr>
          <w:p w:rsidR="00B35B79" w:rsidRPr="00640745" w:rsidRDefault="00B35B79" w:rsidP="00CA3634">
            <w:pPr>
              <w:jc w:val="center"/>
              <w:rPr>
                <w:b/>
                <w:bCs/>
                <w:color w:val="000000"/>
                <w:sz w:val="20"/>
                <w:szCs w:val="20"/>
              </w:rPr>
            </w:pPr>
            <w:r w:rsidRPr="00640745">
              <w:rPr>
                <w:b/>
                <w:bCs/>
                <w:color w:val="000000"/>
                <w:sz w:val="20"/>
                <w:szCs w:val="20"/>
              </w:rPr>
              <w:t>Ед. изм</w:t>
            </w:r>
          </w:p>
        </w:tc>
        <w:tc>
          <w:tcPr>
            <w:tcW w:w="780" w:type="dxa"/>
            <w:vMerge w:val="restart"/>
            <w:shd w:val="clear" w:color="auto" w:fill="auto"/>
            <w:vAlign w:val="center"/>
            <w:hideMark/>
          </w:tcPr>
          <w:p w:rsidR="00B35B79" w:rsidRPr="00640745" w:rsidRDefault="00B35B79" w:rsidP="00CA3634">
            <w:pPr>
              <w:jc w:val="center"/>
              <w:rPr>
                <w:b/>
                <w:bCs/>
                <w:color w:val="000000"/>
                <w:sz w:val="20"/>
                <w:szCs w:val="20"/>
              </w:rPr>
            </w:pPr>
            <w:r w:rsidRPr="00640745">
              <w:rPr>
                <w:b/>
                <w:bCs/>
                <w:color w:val="000000"/>
                <w:sz w:val="20"/>
                <w:szCs w:val="20"/>
              </w:rPr>
              <w:t xml:space="preserve">Кол-во </w:t>
            </w:r>
          </w:p>
        </w:tc>
      </w:tr>
      <w:tr w:rsidR="00B35B79" w:rsidRPr="00640745" w:rsidTr="00CA3634">
        <w:trPr>
          <w:trHeight w:val="540"/>
        </w:trPr>
        <w:tc>
          <w:tcPr>
            <w:tcW w:w="400" w:type="dxa"/>
            <w:vMerge/>
            <w:vAlign w:val="center"/>
            <w:hideMark/>
          </w:tcPr>
          <w:p w:rsidR="00B35B79" w:rsidRPr="00640745" w:rsidRDefault="00B35B79" w:rsidP="00CA3634">
            <w:pPr>
              <w:rPr>
                <w:b/>
                <w:bCs/>
                <w:color w:val="000000"/>
                <w:sz w:val="20"/>
                <w:szCs w:val="20"/>
              </w:rPr>
            </w:pPr>
          </w:p>
        </w:tc>
        <w:tc>
          <w:tcPr>
            <w:tcW w:w="8060" w:type="dxa"/>
            <w:vMerge/>
            <w:vAlign w:val="center"/>
            <w:hideMark/>
          </w:tcPr>
          <w:p w:rsidR="00B35B79" w:rsidRPr="00640745" w:rsidRDefault="00B35B79" w:rsidP="00CA3634">
            <w:pPr>
              <w:rPr>
                <w:b/>
                <w:bCs/>
                <w:color w:val="000000"/>
                <w:sz w:val="20"/>
                <w:szCs w:val="20"/>
              </w:rPr>
            </w:pPr>
          </w:p>
        </w:tc>
        <w:tc>
          <w:tcPr>
            <w:tcW w:w="540" w:type="dxa"/>
            <w:vMerge/>
            <w:vAlign w:val="center"/>
            <w:hideMark/>
          </w:tcPr>
          <w:p w:rsidR="00B35B79" w:rsidRPr="00640745" w:rsidRDefault="00B35B79" w:rsidP="00CA3634">
            <w:pPr>
              <w:rPr>
                <w:b/>
                <w:bCs/>
                <w:color w:val="000000"/>
                <w:sz w:val="20"/>
                <w:szCs w:val="20"/>
              </w:rPr>
            </w:pPr>
          </w:p>
        </w:tc>
        <w:tc>
          <w:tcPr>
            <w:tcW w:w="780" w:type="dxa"/>
            <w:vMerge/>
            <w:vAlign w:val="center"/>
            <w:hideMark/>
          </w:tcPr>
          <w:p w:rsidR="00B35B79" w:rsidRPr="00640745" w:rsidRDefault="00B35B79" w:rsidP="00CA3634">
            <w:pPr>
              <w:rPr>
                <w:b/>
                <w:bCs/>
                <w:color w:val="000000"/>
                <w:sz w:val="20"/>
                <w:szCs w:val="20"/>
              </w:rPr>
            </w:pPr>
          </w:p>
        </w:tc>
      </w:tr>
      <w:tr w:rsidR="00B35B79" w:rsidRPr="00640745" w:rsidTr="00CA3634">
        <w:trPr>
          <w:trHeight w:val="1080"/>
        </w:trPr>
        <w:tc>
          <w:tcPr>
            <w:tcW w:w="400" w:type="dxa"/>
            <w:vMerge/>
            <w:vAlign w:val="center"/>
            <w:hideMark/>
          </w:tcPr>
          <w:p w:rsidR="00B35B79" w:rsidRPr="00640745" w:rsidRDefault="00B35B79" w:rsidP="00CA3634">
            <w:pPr>
              <w:rPr>
                <w:b/>
                <w:bCs/>
                <w:color w:val="000000"/>
                <w:sz w:val="20"/>
                <w:szCs w:val="20"/>
              </w:rPr>
            </w:pPr>
          </w:p>
        </w:tc>
        <w:tc>
          <w:tcPr>
            <w:tcW w:w="8060" w:type="dxa"/>
            <w:vMerge/>
            <w:vAlign w:val="center"/>
            <w:hideMark/>
          </w:tcPr>
          <w:p w:rsidR="00B35B79" w:rsidRPr="00640745" w:rsidRDefault="00B35B79" w:rsidP="00CA3634">
            <w:pPr>
              <w:rPr>
                <w:b/>
                <w:bCs/>
                <w:color w:val="000000"/>
                <w:sz w:val="20"/>
                <w:szCs w:val="20"/>
              </w:rPr>
            </w:pPr>
          </w:p>
        </w:tc>
        <w:tc>
          <w:tcPr>
            <w:tcW w:w="540" w:type="dxa"/>
            <w:vMerge/>
            <w:vAlign w:val="center"/>
            <w:hideMark/>
          </w:tcPr>
          <w:p w:rsidR="00B35B79" w:rsidRPr="00640745" w:rsidRDefault="00B35B79" w:rsidP="00CA3634">
            <w:pPr>
              <w:rPr>
                <w:b/>
                <w:bCs/>
                <w:color w:val="000000"/>
                <w:sz w:val="20"/>
                <w:szCs w:val="20"/>
              </w:rPr>
            </w:pPr>
          </w:p>
        </w:tc>
        <w:tc>
          <w:tcPr>
            <w:tcW w:w="780" w:type="dxa"/>
            <w:vMerge/>
            <w:vAlign w:val="center"/>
            <w:hideMark/>
          </w:tcPr>
          <w:p w:rsidR="00B35B79" w:rsidRPr="00640745" w:rsidRDefault="00B35B79" w:rsidP="00CA3634">
            <w:pPr>
              <w:rPr>
                <w:b/>
                <w:bCs/>
                <w:color w:val="000000"/>
                <w:sz w:val="20"/>
                <w:szCs w:val="20"/>
              </w:rPr>
            </w:pPr>
          </w:p>
        </w:tc>
      </w:tr>
      <w:tr w:rsidR="00B35B79" w:rsidRPr="00640745" w:rsidTr="00CA3634">
        <w:trPr>
          <w:trHeight w:val="315"/>
        </w:trPr>
        <w:tc>
          <w:tcPr>
            <w:tcW w:w="400" w:type="dxa"/>
            <w:shd w:val="clear" w:color="auto" w:fill="auto"/>
            <w:vAlign w:val="center"/>
            <w:hideMark/>
          </w:tcPr>
          <w:p w:rsidR="00B35B79" w:rsidRPr="00640745" w:rsidRDefault="00B35B79" w:rsidP="00CA3634">
            <w:pPr>
              <w:jc w:val="center"/>
              <w:rPr>
                <w:b/>
                <w:bCs/>
                <w:color w:val="000000"/>
                <w:sz w:val="20"/>
                <w:szCs w:val="20"/>
              </w:rPr>
            </w:pPr>
            <w:r w:rsidRPr="00640745">
              <w:rPr>
                <w:b/>
                <w:bCs/>
                <w:color w:val="000000"/>
                <w:sz w:val="20"/>
                <w:szCs w:val="20"/>
              </w:rPr>
              <w:t>1</w:t>
            </w:r>
          </w:p>
        </w:tc>
        <w:tc>
          <w:tcPr>
            <w:tcW w:w="8060" w:type="dxa"/>
            <w:shd w:val="clear" w:color="auto" w:fill="auto"/>
            <w:hideMark/>
          </w:tcPr>
          <w:p w:rsidR="00B35B79" w:rsidRPr="00640745" w:rsidRDefault="00B35B79" w:rsidP="00CA3634">
            <w:pPr>
              <w:rPr>
                <w:sz w:val="20"/>
                <w:szCs w:val="20"/>
              </w:rPr>
            </w:pPr>
            <w:r w:rsidRPr="00640745">
              <w:rPr>
                <w:sz w:val="20"/>
                <w:szCs w:val="20"/>
              </w:rPr>
              <w:t>Картридж HP LJ Q2612A LJ 1010/3015/1020/1022</w:t>
            </w:r>
          </w:p>
        </w:tc>
        <w:tc>
          <w:tcPr>
            <w:tcW w:w="540" w:type="dxa"/>
            <w:shd w:val="clear" w:color="auto" w:fill="auto"/>
            <w:hideMark/>
          </w:tcPr>
          <w:p w:rsidR="00B35B79" w:rsidRPr="00640745" w:rsidRDefault="00B35B79" w:rsidP="00CA3634">
            <w:pPr>
              <w:rPr>
                <w:sz w:val="20"/>
                <w:szCs w:val="20"/>
              </w:rPr>
            </w:pPr>
            <w:r w:rsidRPr="00640745">
              <w:rPr>
                <w:sz w:val="20"/>
                <w:szCs w:val="20"/>
              </w:rPr>
              <w:t>шт.</w:t>
            </w:r>
          </w:p>
        </w:tc>
        <w:tc>
          <w:tcPr>
            <w:tcW w:w="780" w:type="dxa"/>
            <w:shd w:val="clear" w:color="auto" w:fill="auto"/>
            <w:noWrap/>
            <w:hideMark/>
          </w:tcPr>
          <w:p w:rsidR="00B35B79" w:rsidRPr="00640745" w:rsidRDefault="00B35B79" w:rsidP="00CA3634">
            <w:pPr>
              <w:jc w:val="right"/>
              <w:rPr>
                <w:sz w:val="20"/>
                <w:szCs w:val="20"/>
              </w:rPr>
            </w:pPr>
            <w:r w:rsidRPr="00640745">
              <w:rPr>
                <w:sz w:val="20"/>
                <w:szCs w:val="20"/>
              </w:rPr>
              <w:t>20</w:t>
            </w:r>
          </w:p>
        </w:tc>
      </w:tr>
      <w:tr w:rsidR="00B35B79" w:rsidRPr="00640745" w:rsidTr="00CA3634">
        <w:trPr>
          <w:trHeight w:val="315"/>
        </w:trPr>
        <w:tc>
          <w:tcPr>
            <w:tcW w:w="400" w:type="dxa"/>
            <w:shd w:val="clear" w:color="auto" w:fill="auto"/>
            <w:vAlign w:val="center"/>
            <w:hideMark/>
          </w:tcPr>
          <w:p w:rsidR="00B35B79" w:rsidRPr="00640745" w:rsidRDefault="00B35B79" w:rsidP="00CA3634">
            <w:pPr>
              <w:jc w:val="center"/>
              <w:rPr>
                <w:b/>
                <w:bCs/>
                <w:color w:val="000000"/>
                <w:sz w:val="20"/>
                <w:szCs w:val="20"/>
              </w:rPr>
            </w:pPr>
            <w:r w:rsidRPr="00640745">
              <w:rPr>
                <w:b/>
                <w:bCs/>
                <w:color w:val="000000"/>
                <w:sz w:val="20"/>
                <w:szCs w:val="20"/>
              </w:rPr>
              <w:t>2</w:t>
            </w:r>
          </w:p>
        </w:tc>
        <w:tc>
          <w:tcPr>
            <w:tcW w:w="8060" w:type="dxa"/>
            <w:shd w:val="clear" w:color="auto" w:fill="auto"/>
            <w:hideMark/>
          </w:tcPr>
          <w:p w:rsidR="00B35B79" w:rsidRPr="00640745" w:rsidRDefault="00B35B79" w:rsidP="00CA3634">
            <w:pPr>
              <w:rPr>
                <w:sz w:val="20"/>
                <w:szCs w:val="20"/>
              </w:rPr>
            </w:pPr>
            <w:r w:rsidRPr="00640745">
              <w:rPr>
                <w:sz w:val="20"/>
                <w:szCs w:val="20"/>
              </w:rPr>
              <w:t>Картридж HP LJ Q7553X P2015</w:t>
            </w:r>
          </w:p>
        </w:tc>
        <w:tc>
          <w:tcPr>
            <w:tcW w:w="540" w:type="dxa"/>
            <w:shd w:val="clear" w:color="auto" w:fill="auto"/>
            <w:hideMark/>
          </w:tcPr>
          <w:p w:rsidR="00B35B79" w:rsidRPr="00640745" w:rsidRDefault="00B35B79" w:rsidP="00CA3634">
            <w:pPr>
              <w:rPr>
                <w:sz w:val="20"/>
                <w:szCs w:val="20"/>
              </w:rPr>
            </w:pPr>
            <w:r w:rsidRPr="00640745">
              <w:rPr>
                <w:sz w:val="20"/>
                <w:szCs w:val="20"/>
              </w:rPr>
              <w:t>шт.</w:t>
            </w:r>
          </w:p>
        </w:tc>
        <w:tc>
          <w:tcPr>
            <w:tcW w:w="780" w:type="dxa"/>
            <w:shd w:val="clear" w:color="auto" w:fill="auto"/>
            <w:noWrap/>
            <w:hideMark/>
          </w:tcPr>
          <w:p w:rsidR="00B35B79" w:rsidRPr="00640745" w:rsidRDefault="00B35B79" w:rsidP="00CA3634">
            <w:pPr>
              <w:jc w:val="right"/>
              <w:rPr>
                <w:sz w:val="20"/>
                <w:szCs w:val="20"/>
              </w:rPr>
            </w:pPr>
            <w:r w:rsidRPr="00640745">
              <w:rPr>
                <w:sz w:val="20"/>
                <w:szCs w:val="20"/>
              </w:rPr>
              <w:t>20</w:t>
            </w:r>
          </w:p>
        </w:tc>
      </w:tr>
      <w:tr w:rsidR="00B35B79" w:rsidRPr="00640745" w:rsidTr="00CA3634">
        <w:trPr>
          <w:trHeight w:val="315"/>
        </w:trPr>
        <w:tc>
          <w:tcPr>
            <w:tcW w:w="400" w:type="dxa"/>
            <w:shd w:val="clear" w:color="auto" w:fill="auto"/>
            <w:vAlign w:val="center"/>
            <w:hideMark/>
          </w:tcPr>
          <w:p w:rsidR="00B35B79" w:rsidRPr="00640745" w:rsidRDefault="00B35B79" w:rsidP="00CA3634">
            <w:pPr>
              <w:jc w:val="center"/>
              <w:rPr>
                <w:b/>
                <w:bCs/>
                <w:color w:val="000000"/>
                <w:sz w:val="20"/>
                <w:szCs w:val="20"/>
              </w:rPr>
            </w:pPr>
            <w:r w:rsidRPr="00640745">
              <w:rPr>
                <w:b/>
                <w:bCs/>
                <w:color w:val="000000"/>
                <w:sz w:val="20"/>
                <w:szCs w:val="20"/>
              </w:rPr>
              <w:t>3</w:t>
            </w:r>
          </w:p>
        </w:tc>
        <w:tc>
          <w:tcPr>
            <w:tcW w:w="8060" w:type="dxa"/>
            <w:shd w:val="clear" w:color="auto" w:fill="auto"/>
            <w:hideMark/>
          </w:tcPr>
          <w:p w:rsidR="00B35B79" w:rsidRPr="00640745" w:rsidRDefault="00B35B79" w:rsidP="00CA3634">
            <w:pPr>
              <w:rPr>
                <w:sz w:val="20"/>
                <w:szCs w:val="20"/>
                <w:lang w:val="en-US"/>
              </w:rPr>
            </w:pPr>
            <w:r w:rsidRPr="00640745">
              <w:rPr>
                <w:sz w:val="20"/>
                <w:szCs w:val="20"/>
              </w:rPr>
              <w:t>Картридж</w:t>
            </w:r>
            <w:r w:rsidRPr="00640745">
              <w:rPr>
                <w:sz w:val="20"/>
                <w:szCs w:val="20"/>
                <w:lang w:val="en-US"/>
              </w:rPr>
              <w:t xml:space="preserve"> HP LJ CC364A P4014/P4015/P4515</w:t>
            </w:r>
          </w:p>
        </w:tc>
        <w:tc>
          <w:tcPr>
            <w:tcW w:w="540" w:type="dxa"/>
            <w:shd w:val="clear" w:color="auto" w:fill="auto"/>
            <w:hideMark/>
          </w:tcPr>
          <w:p w:rsidR="00B35B79" w:rsidRPr="00640745" w:rsidRDefault="00B35B79" w:rsidP="00CA3634">
            <w:pPr>
              <w:rPr>
                <w:sz w:val="20"/>
                <w:szCs w:val="20"/>
              </w:rPr>
            </w:pPr>
            <w:r w:rsidRPr="00640745">
              <w:rPr>
                <w:sz w:val="20"/>
                <w:szCs w:val="20"/>
              </w:rPr>
              <w:t>шт.</w:t>
            </w:r>
          </w:p>
        </w:tc>
        <w:tc>
          <w:tcPr>
            <w:tcW w:w="780" w:type="dxa"/>
            <w:shd w:val="clear" w:color="auto" w:fill="auto"/>
            <w:noWrap/>
            <w:hideMark/>
          </w:tcPr>
          <w:p w:rsidR="00B35B79" w:rsidRPr="00640745" w:rsidRDefault="00B35B79" w:rsidP="00CA3634">
            <w:pPr>
              <w:jc w:val="right"/>
              <w:rPr>
                <w:sz w:val="20"/>
                <w:szCs w:val="20"/>
              </w:rPr>
            </w:pPr>
            <w:r w:rsidRPr="00640745">
              <w:rPr>
                <w:sz w:val="20"/>
                <w:szCs w:val="20"/>
              </w:rPr>
              <w:t>5</w:t>
            </w:r>
          </w:p>
        </w:tc>
      </w:tr>
      <w:tr w:rsidR="00B35B79" w:rsidRPr="00640745" w:rsidTr="00CA3634">
        <w:trPr>
          <w:trHeight w:val="315"/>
        </w:trPr>
        <w:tc>
          <w:tcPr>
            <w:tcW w:w="400" w:type="dxa"/>
            <w:shd w:val="clear" w:color="auto" w:fill="auto"/>
            <w:vAlign w:val="center"/>
            <w:hideMark/>
          </w:tcPr>
          <w:p w:rsidR="00B35B79" w:rsidRPr="00640745" w:rsidRDefault="00B35B79" w:rsidP="00CA3634">
            <w:pPr>
              <w:jc w:val="center"/>
              <w:rPr>
                <w:b/>
                <w:bCs/>
                <w:color w:val="000000"/>
                <w:sz w:val="20"/>
                <w:szCs w:val="20"/>
              </w:rPr>
            </w:pPr>
            <w:r w:rsidRPr="00640745">
              <w:rPr>
                <w:b/>
                <w:bCs/>
                <w:color w:val="000000"/>
                <w:sz w:val="20"/>
                <w:szCs w:val="20"/>
              </w:rPr>
              <w:t>4</w:t>
            </w:r>
          </w:p>
        </w:tc>
        <w:tc>
          <w:tcPr>
            <w:tcW w:w="8060" w:type="dxa"/>
            <w:shd w:val="clear" w:color="auto" w:fill="auto"/>
            <w:hideMark/>
          </w:tcPr>
          <w:p w:rsidR="00B35B79" w:rsidRPr="00640745" w:rsidRDefault="00B35B79" w:rsidP="00CA3634">
            <w:pPr>
              <w:rPr>
                <w:sz w:val="20"/>
                <w:szCs w:val="20"/>
              </w:rPr>
            </w:pPr>
            <w:r w:rsidRPr="00640745">
              <w:rPr>
                <w:sz w:val="20"/>
                <w:szCs w:val="20"/>
              </w:rPr>
              <w:t>Картридж HP LJ Q7516A 5200</w:t>
            </w:r>
          </w:p>
        </w:tc>
        <w:tc>
          <w:tcPr>
            <w:tcW w:w="540" w:type="dxa"/>
            <w:shd w:val="clear" w:color="auto" w:fill="auto"/>
            <w:hideMark/>
          </w:tcPr>
          <w:p w:rsidR="00B35B79" w:rsidRPr="00640745" w:rsidRDefault="00B35B79" w:rsidP="00CA3634">
            <w:pPr>
              <w:rPr>
                <w:sz w:val="20"/>
                <w:szCs w:val="20"/>
              </w:rPr>
            </w:pPr>
            <w:r w:rsidRPr="00640745">
              <w:rPr>
                <w:sz w:val="20"/>
                <w:szCs w:val="20"/>
              </w:rPr>
              <w:t>шт.</w:t>
            </w:r>
          </w:p>
        </w:tc>
        <w:tc>
          <w:tcPr>
            <w:tcW w:w="780" w:type="dxa"/>
            <w:shd w:val="clear" w:color="auto" w:fill="auto"/>
            <w:noWrap/>
            <w:hideMark/>
          </w:tcPr>
          <w:p w:rsidR="00B35B79" w:rsidRPr="00640745" w:rsidRDefault="00B35B79" w:rsidP="00CA3634">
            <w:pPr>
              <w:jc w:val="right"/>
              <w:rPr>
                <w:sz w:val="20"/>
                <w:szCs w:val="20"/>
              </w:rPr>
            </w:pPr>
            <w:r w:rsidRPr="00640745">
              <w:rPr>
                <w:sz w:val="20"/>
                <w:szCs w:val="20"/>
              </w:rPr>
              <w:t>5</w:t>
            </w:r>
          </w:p>
        </w:tc>
      </w:tr>
      <w:tr w:rsidR="00B35B79" w:rsidRPr="00640745" w:rsidTr="00CA3634">
        <w:trPr>
          <w:trHeight w:val="315"/>
        </w:trPr>
        <w:tc>
          <w:tcPr>
            <w:tcW w:w="400" w:type="dxa"/>
            <w:shd w:val="clear" w:color="auto" w:fill="auto"/>
            <w:vAlign w:val="center"/>
            <w:hideMark/>
          </w:tcPr>
          <w:p w:rsidR="00B35B79" w:rsidRPr="00640745" w:rsidRDefault="00B35B79" w:rsidP="00CA3634">
            <w:pPr>
              <w:jc w:val="center"/>
              <w:rPr>
                <w:b/>
                <w:bCs/>
                <w:color w:val="000000"/>
                <w:sz w:val="20"/>
                <w:szCs w:val="20"/>
              </w:rPr>
            </w:pPr>
            <w:r w:rsidRPr="00640745">
              <w:rPr>
                <w:b/>
                <w:bCs/>
                <w:color w:val="000000"/>
                <w:sz w:val="20"/>
                <w:szCs w:val="20"/>
              </w:rPr>
              <w:t>5</w:t>
            </w:r>
          </w:p>
        </w:tc>
        <w:tc>
          <w:tcPr>
            <w:tcW w:w="8060" w:type="dxa"/>
            <w:shd w:val="clear" w:color="auto" w:fill="auto"/>
            <w:hideMark/>
          </w:tcPr>
          <w:p w:rsidR="00B35B79" w:rsidRPr="00640745" w:rsidRDefault="00B35B79" w:rsidP="00CA3634">
            <w:pPr>
              <w:rPr>
                <w:sz w:val="20"/>
                <w:szCs w:val="20"/>
                <w:lang w:val="en-US"/>
              </w:rPr>
            </w:pPr>
            <w:r w:rsidRPr="00640745">
              <w:rPr>
                <w:sz w:val="20"/>
                <w:szCs w:val="20"/>
              </w:rPr>
              <w:t>Картридж</w:t>
            </w:r>
            <w:r w:rsidRPr="00640745">
              <w:rPr>
                <w:sz w:val="20"/>
                <w:szCs w:val="20"/>
                <w:lang w:val="en-US"/>
              </w:rPr>
              <w:t xml:space="preserve"> HP LJ Q6001A 2605/2600/1600 Cyan</w:t>
            </w:r>
          </w:p>
        </w:tc>
        <w:tc>
          <w:tcPr>
            <w:tcW w:w="540" w:type="dxa"/>
            <w:shd w:val="clear" w:color="auto" w:fill="auto"/>
            <w:hideMark/>
          </w:tcPr>
          <w:p w:rsidR="00B35B79" w:rsidRPr="00640745" w:rsidRDefault="00B35B79" w:rsidP="00CA3634">
            <w:pPr>
              <w:rPr>
                <w:sz w:val="20"/>
                <w:szCs w:val="20"/>
              </w:rPr>
            </w:pPr>
            <w:r w:rsidRPr="00640745">
              <w:rPr>
                <w:sz w:val="20"/>
                <w:szCs w:val="20"/>
              </w:rPr>
              <w:t>шт.</w:t>
            </w:r>
          </w:p>
        </w:tc>
        <w:tc>
          <w:tcPr>
            <w:tcW w:w="780" w:type="dxa"/>
            <w:shd w:val="clear" w:color="auto" w:fill="auto"/>
            <w:noWrap/>
            <w:hideMark/>
          </w:tcPr>
          <w:p w:rsidR="00B35B79" w:rsidRPr="00640745" w:rsidRDefault="00B35B79" w:rsidP="00CA3634">
            <w:pPr>
              <w:jc w:val="right"/>
              <w:rPr>
                <w:sz w:val="20"/>
                <w:szCs w:val="20"/>
              </w:rPr>
            </w:pPr>
            <w:r w:rsidRPr="00640745">
              <w:rPr>
                <w:sz w:val="20"/>
                <w:szCs w:val="20"/>
              </w:rPr>
              <w:t>5</w:t>
            </w:r>
          </w:p>
        </w:tc>
      </w:tr>
      <w:tr w:rsidR="00B35B79" w:rsidRPr="00640745" w:rsidTr="00CA3634">
        <w:trPr>
          <w:trHeight w:val="315"/>
        </w:trPr>
        <w:tc>
          <w:tcPr>
            <w:tcW w:w="400" w:type="dxa"/>
            <w:shd w:val="clear" w:color="auto" w:fill="auto"/>
            <w:vAlign w:val="center"/>
            <w:hideMark/>
          </w:tcPr>
          <w:p w:rsidR="00B35B79" w:rsidRPr="00640745" w:rsidRDefault="00B35B79" w:rsidP="00CA3634">
            <w:pPr>
              <w:jc w:val="center"/>
              <w:rPr>
                <w:b/>
                <w:bCs/>
                <w:color w:val="000000"/>
                <w:sz w:val="20"/>
                <w:szCs w:val="20"/>
              </w:rPr>
            </w:pPr>
            <w:r w:rsidRPr="00640745">
              <w:rPr>
                <w:b/>
                <w:bCs/>
                <w:color w:val="000000"/>
                <w:sz w:val="20"/>
                <w:szCs w:val="20"/>
              </w:rPr>
              <w:t>6</w:t>
            </w:r>
          </w:p>
        </w:tc>
        <w:tc>
          <w:tcPr>
            <w:tcW w:w="8060" w:type="dxa"/>
            <w:shd w:val="clear" w:color="auto" w:fill="auto"/>
            <w:hideMark/>
          </w:tcPr>
          <w:p w:rsidR="00B35B79" w:rsidRPr="00640745" w:rsidRDefault="00B35B79" w:rsidP="00CA3634">
            <w:pPr>
              <w:rPr>
                <w:sz w:val="20"/>
                <w:szCs w:val="20"/>
                <w:lang w:val="en-US"/>
              </w:rPr>
            </w:pPr>
            <w:r w:rsidRPr="00640745">
              <w:rPr>
                <w:sz w:val="20"/>
                <w:szCs w:val="20"/>
              </w:rPr>
              <w:t>Картридж</w:t>
            </w:r>
            <w:r w:rsidRPr="00640745">
              <w:rPr>
                <w:sz w:val="20"/>
                <w:szCs w:val="20"/>
                <w:lang w:val="en-US"/>
              </w:rPr>
              <w:t xml:space="preserve"> HP LJ Q6002A 2605/2600/1600 Yellow</w:t>
            </w:r>
          </w:p>
        </w:tc>
        <w:tc>
          <w:tcPr>
            <w:tcW w:w="540" w:type="dxa"/>
            <w:shd w:val="clear" w:color="auto" w:fill="auto"/>
            <w:hideMark/>
          </w:tcPr>
          <w:p w:rsidR="00B35B79" w:rsidRPr="00640745" w:rsidRDefault="00B35B79" w:rsidP="00CA3634">
            <w:pPr>
              <w:rPr>
                <w:sz w:val="20"/>
                <w:szCs w:val="20"/>
              </w:rPr>
            </w:pPr>
            <w:r w:rsidRPr="00640745">
              <w:rPr>
                <w:sz w:val="20"/>
                <w:szCs w:val="20"/>
              </w:rPr>
              <w:t>шт.</w:t>
            </w:r>
          </w:p>
        </w:tc>
        <w:tc>
          <w:tcPr>
            <w:tcW w:w="780" w:type="dxa"/>
            <w:shd w:val="clear" w:color="auto" w:fill="auto"/>
            <w:noWrap/>
            <w:hideMark/>
          </w:tcPr>
          <w:p w:rsidR="00B35B79" w:rsidRPr="00640745" w:rsidRDefault="00B35B79" w:rsidP="00CA3634">
            <w:pPr>
              <w:jc w:val="right"/>
              <w:rPr>
                <w:sz w:val="20"/>
                <w:szCs w:val="20"/>
              </w:rPr>
            </w:pPr>
            <w:r w:rsidRPr="00640745">
              <w:rPr>
                <w:sz w:val="20"/>
                <w:szCs w:val="20"/>
              </w:rPr>
              <w:t>5</w:t>
            </w:r>
          </w:p>
        </w:tc>
      </w:tr>
      <w:tr w:rsidR="00B35B79" w:rsidRPr="00640745" w:rsidTr="00CA3634">
        <w:trPr>
          <w:trHeight w:val="315"/>
        </w:trPr>
        <w:tc>
          <w:tcPr>
            <w:tcW w:w="400" w:type="dxa"/>
            <w:shd w:val="clear" w:color="auto" w:fill="auto"/>
            <w:vAlign w:val="center"/>
            <w:hideMark/>
          </w:tcPr>
          <w:p w:rsidR="00B35B79" w:rsidRPr="00640745" w:rsidRDefault="00B35B79" w:rsidP="00CA3634">
            <w:pPr>
              <w:jc w:val="center"/>
              <w:rPr>
                <w:b/>
                <w:bCs/>
                <w:color w:val="000000"/>
                <w:sz w:val="20"/>
                <w:szCs w:val="20"/>
              </w:rPr>
            </w:pPr>
            <w:r w:rsidRPr="00640745">
              <w:rPr>
                <w:b/>
                <w:bCs/>
                <w:color w:val="000000"/>
                <w:sz w:val="20"/>
                <w:szCs w:val="20"/>
              </w:rPr>
              <w:t>7</w:t>
            </w:r>
          </w:p>
        </w:tc>
        <w:tc>
          <w:tcPr>
            <w:tcW w:w="8060" w:type="dxa"/>
            <w:shd w:val="clear" w:color="auto" w:fill="auto"/>
            <w:hideMark/>
          </w:tcPr>
          <w:p w:rsidR="00B35B79" w:rsidRPr="00640745" w:rsidRDefault="00B35B79" w:rsidP="00CA3634">
            <w:pPr>
              <w:rPr>
                <w:sz w:val="20"/>
                <w:szCs w:val="20"/>
                <w:lang w:val="en-US"/>
              </w:rPr>
            </w:pPr>
            <w:r w:rsidRPr="00640745">
              <w:rPr>
                <w:sz w:val="20"/>
                <w:szCs w:val="20"/>
              </w:rPr>
              <w:t>Картридж</w:t>
            </w:r>
            <w:r w:rsidRPr="00640745">
              <w:rPr>
                <w:sz w:val="20"/>
                <w:szCs w:val="20"/>
                <w:lang w:val="en-US"/>
              </w:rPr>
              <w:t xml:space="preserve"> HP LJ Q6003A 2605/2600/1600 Magenta</w:t>
            </w:r>
          </w:p>
        </w:tc>
        <w:tc>
          <w:tcPr>
            <w:tcW w:w="540" w:type="dxa"/>
            <w:shd w:val="clear" w:color="auto" w:fill="auto"/>
            <w:hideMark/>
          </w:tcPr>
          <w:p w:rsidR="00B35B79" w:rsidRPr="00640745" w:rsidRDefault="00B35B79" w:rsidP="00CA3634">
            <w:pPr>
              <w:rPr>
                <w:sz w:val="20"/>
                <w:szCs w:val="20"/>
              </w:rPr>
            </w:pPr>
            <w:r w:rsidRPr="00640745">
              <w:rPr>
                <w:sz w:val="20"/>
                <w:szCs w:val="20"/>
              </w:rPr>
              <w:t>шт.</w:t>
            </w:r>
          </w:p>
        </w:tc>
        <w:tc>
          <w:tcPr>
            <w:tcW w:w="780" w:type="dxa"/>
            <w:shd w:val="clear" w:color="auto" w:fill="auto"/>
            <w:noWrap/>
            <w:hideMark/>
          </w:tcPr>
          <w:p w:rsidR="00B35B79" w:rsidRPr="00640745" w:rsidRDefault="00B35B79" w:rsidP="00CA3634">
            <w:pPr>
              <w:jc w:val="right"/>
              <w:rPr>
                <w:sz w:val="20"/>
                <w:szCs w:val="20"/>
              </w:rPr>
            </w:pPr>
            <w:r w:rsidRPr="00640745">
              <w:rPr>
                <w:sz w:val="20"/>
                <w:szCs w:val="20"/>
              </w:rPr>
              <w:t>5</w:t>
            </w:r>
          </w:p>
        </w:tc>
      </w:tr>
      <w:tr w:rsidR="00B35B79" w:rsidRPr="00640745" w:rsidTr="00CA3634">
        <w:trPr>
          <w:trHeight w:val="315"/>
        </w:trPr>
        <w:tc>
          <w:tcPr>
            <w:tcW w:w="400" w:type="dxa"/>
            <w:shd w:val="clear" w:color="auto" w:fill="auto"/>
            <w:vAlign w:val="center"/>
            <w:hideMark/>
          </w:tcPr>
          <w:p w:rsidR="00B35B79" w:rsidRPr="00640745" w:rsidRDefault="00B35B79" w:rsidP="00CA3634">
            <w:pPr>
              <w:jc w:val="center"/>
              <w:rPr>
                <w:b/>
                <w:bCs/>
                <w:color w:val="000000"/>
                <w:sz w:val="20"/>
                <w:szCs w:val="20"/>
              </w:rPr>
            </w:pPr>
            <w:r w:rsidRPr="00640745">
              <w:rPr>
                <w:b/>
                <w:bCs/>
                <w:color w:val="000000"/>
                <w:sz w:val="20"/>
                <w:szCs w:val="20"/>
              </w:rPr>
              <w:t>8</w:t>
            </w:r>
          </w:p>
        </w:tc>
        <w:tc>
          <w:tcPr>
            <w:tcW w:w="8060" w:type="dxa"/>
            <w:shd w:val="clear" w:color="auto" w:fill="auto"/>
            <w:hideMark/>
          </w:tcPr>
          <w:p w:rsidR="00B35B79" w:rsidRPr="00640745" w:rsidRDefault="00B35B79" w:rsidP="00CA3634">
            <w:pPr>
              <w:rPr>
                <w:sz w:val="20"/>
                <w:szCs w:val="20"/>
              </w:rPr>
            </w:pPr>
            <w:r w:rsidRPr="00640745">
              <w:rPr>
                <w:sz w:val="20"/>
                <w:szCs w:val="20"/>
              </w:rPr>
              <w:t xml:space="preserve">Печатающая головка HP C4810A №11 </w:t>
            </w:r>
            <w:proofErr w:type="spellStart"/>
            <w:r w:rsidRPr="00640745">
              <w:rPr>
                <w:sz w:val="20"/>
                <w:szCs w:val="20"/>
              </w:rPr>
              <w:t>Black</w:t>
            </w:r>
            <w:proofErr w:type="spellEnd"/>
            <w:r w:rsidRPr="00640745">
              <w:rPr>
                <w:sz w:val="20"/>
                <w:szCs w:val="20"/>
              </w:rPr>
              <w:t xml:space="preserve"> для </w:t>
            </w:r>
            <w:proofErr w:type="spellStart"/>
            <w:r w:rsidRPr="00640745">
              <w:rPr>
                <w:sz w:val="20"/>
                <w:szCs w:val="20"/>
              </w:rPr>
              <w:t>DesignJet</w:t>
            </w:r>
            <w:proofErr w:type="spellEnd"/>
            <w:r w:rsidRPr="00640745">
              <w:rPr>
                <w:sz w:val="20"/>
                <w:szCs w:val="20"/>
              </w:rPr>
              <w:t xml:space="preserve"> 500/800 </w:t>
            </w:r>
            <w:proofErr w:type="spellStart"/>
            <w:r w:rsidRPr="00640745">
              <w:rPr>
                <w:sz w:val="20"/>
                <w:szCs w:val="20"/>
              </w:rPr>
              <w:t>InkJet</w:t>
            </w:r>
            <w:proofErr w:type="spellEnd"/>
            <w:r w:rsidRPr="00640745">
              <w:rPr>
                <w:sz w:val="20"/>
                <w:szCs w:val="20"/>
              </w:rPr>
              <w:t xml:space="preserve"> 1700/2200/2250/2250tn</w:t>
            </w:r>
          </w:p>
        </w:tc>
        <w:tc>
          <w:tcPr>
            <w:tcW w:w="540" w:type="dxa"/>
            <w:shd w:val="clear" w:color="auto" w:fill="auto"/>
            <w:hideMark/>
          </w:tcPr>
          <w:p w:rsidR="00B35B79" w:rsidRPr="00640745" w:rsidRDefault="00B35B79" w:rsidP="00CA3634">
            <w:pPr>
              <w:rPr>
                <w:sz w:val="20"/>
                <w:szCs w:val="20"/>
              </w:rPr>
            </w:pPr>
            <w:r w:rsidRPr="00640745">
              <w:rPr>
                <w:sz w:val="20"/>
                <w:szCs w:val="20"/>
              </w:rPr>
              <w:t>шт.</w:t>
            </w:r>
          </w:p>
        </w:tc>
        <w:tc>
          <w:tcPr>
            <w:tcW w:w="780" w:type="dxa"/>
            <w:shd w:val="clear" w:color="auto" w:fill="auto"/>
            <w:noWrap/>
            <w:hideMark/>
          </w:tcPr>
          <w:p w:rsidR="00B35B79" w:rsidRPr="00640745" w:rsidRDefault="00B35B79" w:rsidP="00CA3634">
            <w:pPr>
              <w:jc w:val="right"/>
              <w:rPr>
                <w:sz w:val="20"/>
                <w:szCs w:val="20"/>
              </w:rPr>
            </w:pPr>
            <w:r w:rsidRPr="00640745">
              <w:rPr>
                <w:sz w:val="20"/>
                <w:szCs w:val="20"/>
              </w:rPr>
              <w:t>2</w:t>
            </w:r>
          </w:p>
        </w:tc>
      </w:tr>
      <w:tr w:rsidR="00B35B79" w:rsidRPr="00640745" w:rsidTr="00CA3634">
        <w:trPr>
          <w:trHeight w:val="315"/>
        </w:trPr>
        <w:tc>
          <w:tcPr>
            <w:tcW w:w="400" w:type="dxa"/>
            <w:shd w:val="clear" w:color="auto" w:fill="auto"/>
            <w:vAlign w:val="center"/>
            <w:hideMark/>
          </w:tcPr>
          <w:p w:rsidR="00B35B79" w:rsidRPr="00640745" w:rsidRDefault="00B35B79" w:rsidP="00CA3634">
            <w:pPr>
              <w:jc w:val="center"/>
              <w:rPr>
                <w:b/>
                <w:bCs/>
                <w:color w:val="000000"/>
                <w:sz w:val="20"/>
                <w:szCs w:val="20"/>
              </w:rPr>
            </w:pPr>
            <w:r w:rsidRPr="00640745">
              <w:rPr>
                <w:b/>
                <w:bCs/>
                <w:color w:val="000000"/>
                <w:sz w:val="20"/>
                <w:szCs w:val="20"/>
              </w:rPr>
              <w:t>9</w:t>
            </w:r>
          </w:p>
        </w:tc>
        <w:tc>
          <w:tcPr>
            <w:tcW w:w="8060" w:type="dxa"/>
            <w:shd w:val="clear" w:color="auto" w:fill="auto"/>
            <w:hideMark/>
          </w:tcPr>
          <w:p w:rsidR="00B35B79" w:rsidRPr="00640745" w:rsidRDefault="00B35B79" w:rsidP="00CA3634">
            <w:pPr>
              <w:rPr>
                <w:sz w:val="20"/>
                <w:szCs w:val="20"/>
              </w:rPr>
            </w:pPr>
            <w:r w:rsidRPr="00640745">
              <w:rPr>
                <w:sz w:val="20"/>
                <w:szCs w:val="20"/>
              </w:rPr>
              <w:t xml:space="preserve">Печатающая головка HP C4811A №11 </w:t>
            </w:r>
            <w:proofErr w:type="spellStart"/>
            <w:r w:rsidRPr="00640745">
              <w:rPr>
                <w:sz w:val="20"/>
                <w:szCs w:val="20"/>
              </w:rPr>
              <w:t>Cyan</w:t>
            </w:r>
            <w:proofErr w:type="spellEnd"/>
            <w:r w:rsidRPr="00640745">
              <w:rPr>
                <w:sz w:val="20"/>
                <w:szCs w:val="20"/>
              </w:rPr>
              <w:t xml:space="preserve"> для </w:t>
            </w:r>
            <w:proofErr w:type="spellStart"/>
            <w:r w:rsidRPr="00640745">
              <w:rPr>
                <w:sz w:val="20"/>
                <w:szCs w:val="20"/>
              </w:rPr>
              <w:t>DesignJet</w:t>
            </w:r>
            <w:proofErr w:type="spellEnd"/>
            <w:r w:rsidRPr="00640745">
              <w:rPr>
                <w:sz w:val="20"/>
                <w:szCs w:val="20"/>
              </w:rPr>
              <w:t xml:space="preserve"> 500/800 </w:t>
            </w:r>
            <w:proofErr w:type="spellStart"/>
            <w:r w:rsidRPr="00640745">
              <w:rPr>
                <w:sz w:val="20"/>
                <w:szCs w:val="20"/>
              </w:rPr>
              <w:t>InkJet</w:t>
            </w:r>
            <w:proofErr w:type="spellEnd"/>
            <w:r w:rsidRPr="00640745">
              <w:rPr>
                <w:sz w:val="20"/>
                <w:szCs w:val="20"/>
              </w:rPr>
              <w:t xml:space="preserve"> 1700/2200/2250/2250tn</w:t>
            </w:r>
          </w:p>
        </w:tc>
        <w:tc>
          <w:tcPr>
            <w:tcW w:w="540" w:type="dxa"/>
            <w:shd w:val="clear" w:color="auto" w:fill="auto"/>
            <w:hideMark/>
          </w:tcPr>
          <w:p w:rsidR="00B35B79" w:rsidRPr="00640745" w:rsidRDefault="00B35B79" w:rsidP="00CA3634">
            <w:pPr>
              <w:rPr>
                <w:sz w:val="20"/>
                <w:szCs w:val="20"/>
              </w:rPr>
            </w:pPr>
            <w:r w:rsidRPr="00640745">
              <w:rPr>
                <w:sz w:val="20"/>
                <w:szCs w:val="20"/>
              </w:rPr>
              <w:t>шт.</w:t>
            </w:r>
          </w:p>
        </w:tc>
        <w:tc>
          <w:tcPr>
            <w:tcW w:w="780" w:type="dxa"/>
            <w:shd w:val="clear" w:color="auto" w:fill="auto"/>
            <w:noWrap/>
            <w:hideMark/>
          </w:tcPr>
          <w:p w:rsidR="00B35B79" w:rsidRPr="00640745" w:rsidRDefault="00B35B79" w:rsidP="00CA3634">
            <w:pPr>
              <w:jc w:val="right"/>
              <w:rPr>
                <w:sz w:val="20"/>
                <w:szCs w:val="20"/>
              </w:rPr>
            </w:pPr>
            <w:r w:rsidRPr="00640745">
              <w:rPr>
                <w:sz w:val="20"/>
                <w:szCs w:val="20"/>
              </w:rPr>
              <w:t>2</w:t>
            </w:r>
          </w:p>
        </w:tc>
      </w:tr>
      <w:tr w:rsidR="00B35B79" w:rsidRPr="00640745" w:rsidTr="00CA3634">
        <w:trPr>
          <w:trHeight w:val="315"/>
        </w:trPr>
        <w:tc>
          <w:tcPr>
            <w:tcW w:w="400" w:type="dxa"/>
            <w:shd w:val="clear" w:color="auto" w:fill="auto"/>
            <w:vAlign w:val="center"/>
            <w:hideMark/>
          </w:tcPr>
          <w:p w:rsidR="00B35B79" w:rsidRPr="00640745" w:rsidRDefault="00B35B79" w:rsidP="00CA3634">
            <w:pPr>
              <w:jc w:val="center"/>
              <w:rPr>
                <w:b/>
                <w:bCs/>
                <w:color w:val="000000"/>
                <w:sz w:val="20"/>
                <w:szCs w:val="20"/>
              </w:rPr>
            </w:pPr>
            <w:r w:rsidRPr="00640745">
              <w:rPr>
                <w:b/>
                <w:bCs/>
                <w:color w:val="000000"/>
                <w:sz w:val="20"/>
                <w:szCs w:val="20"/>
              </w:rPr>
              <w:t>10</w:t>
            </w:r>
          </w:p>
        </w:tc>
        <w:tc>
          <w:tcPr>
            <w:tcW w:w="8060" w:type="dxa"/>
            <w:shd w:val="clear" w:color="auto" w:fill="auto"/>
            <w:hideMark/>
          </w:tcPr>
          <w:p w:rsidR="00B35B79" w:rsidRPr="00640745" w:rsidRDefault="00B35B79" w:rsidP="00CA3634">
            <w:pPr>
              <w:rPr>
                <w:sz w:val="20"/>
                <w:szCs w:val="20"/>
              </w:rPr>
            </w:pPr>
            <w:r w:rsidRPr="00640745">
              <w:rPr>
                <w:sz w:val="20"/>
                <w:szCs w:val="20"/>
              </w:rPr>
              <w:t xml:space="preserve">Печатающая головка HP C4813A №11 </w:t>
            </w:r>
            <w:proofErr w:type="spellStart"/>
            <w:r w:rsidRPr="00640745">
              <w:rPr>
                <w:sz w:val="20"/>
                <w:szCs w:val="20"/>
              </w:rPr>
              <w:t>Yellow</w:t>
            </w:r>
            <w:proofErr w:type="spellEnd"/>
            <w:r w:rsidRPr="00640745">
              <w:rPr>
                <w:sz w:val="20"/>
                <w:szCs w:val="20"/>
              </w:rPr>
              <w:t xml:space="preserve"> для </w:t>
            </w:r>
            <w:proofErr w:type="spellStart"/>
            <w:r w:rsidRPr="00640745">
              <w:rPr>
                <w:sz w:val="20"/>
                <w:szCs w:val="20"/>
              </w:rPr>
              <w:t>DesignJet</w:t>
            </w:r>
            <w:proofErr w:type="spellEnd"/>
            <w:r w:rsidRPr="00640745">
              <w:rPr>
                <w:sz w:val="20"/>
                <w:szCs w:val="20"/>
              </w:rPr>
              <w:t xml:space="preserve"> 500/800 </w:t>
            </w:r>
            <w:proofErr w:type="spellStart"/>
            <w:r w:rsidRPr="00640745">
              <w:rPr>
                <w:sz w:val="20"/>
                <w:szCs w:val="20"/>
              </w:rPr>
              <w:t>InkJet</w:t>
            </w:r>
            <w:proofErr w:type="spellEnd"/>
            <w:r w:rsidRPr="00640745">
              <w:rPr>
                <w:sz w:val="20"/>
                <w:szCs w:val="20"/>
              </w:rPr>
              <w:t xml:space="preserve"> 1700/2200/2250/2250tn</w:t>
            </w:r>
          </w:p>
        </w:tc>
        <w:tc>
          <w:tcPr>
            <w:tcW w:w="540" w:type="dxa"/>
            <w:shd w:val="clear" w:color="auto" w:fill="auto"/>
            <w:hideMark/>
          </w:tcPr>
          <w:p w:rsidR="00B35B79" w:rsidRPr="00640745" w:rsidRDefault="00B35B79" w:rsidP="00CA3634">
            <w:pPr>
              <w:rPr>
                <w:sz w:val="20"/>
                <w:szCs w:val="20"/>
              </w:rPr>
            </w:pPr>
            <w:r w:rsidRPr="00640745">
              <w:rPr>
                <w:sz w:val="20"/>
                <w:szCs w:val="20"/>
              </w:rPr>
              <w:t>шт.</w:t>
            </w:r>
          </w:p>
        </w:tc>
        <w:tc>
          <w:tcPr>
            <w:tcW w:w="780" w:type="dxa"/>
            <w:shd w:val="clear" w:color="auto" w:fill="auto"/>
            <w:noWrap/>
            <w:hideMark/>
          </w:tcPr>
          <w:p w:rsidR="00B35B79" w:rsidRPr="00640745" w:rsidRDefault="00B35B79" w:rsidP="00CA3634">
            <w:pPr>
              <w:jc w:val="right"/>
              <w:rPr>
                <w:sz w:val="20"/>
                <w:szCs w:val="20"/>
              </w:rPr>
            </w:pPr>
            <w:r w:rsidRPr="00640745">
              <w:rPr>
                <w:sz w:val="20"/>
                <w:szCs w:val="20"/>
              </w:rPr>
              <w:t>1</w:t>
            </w:r>
          </w:p>
        </w:tc>
      </w:tr>
      <w:tr w:rsidR="00B35B79" w:rsidRPr="00640745" w:rsidTr="00CA3634">
        <w:trPr>
          <w:trHeight w:val="315"/>
        </w:trPr>
        <w:tc>
          <w:tcPr>
            <w:tcW w:w="400" w:type="dxa"/>
            <w:shd w:val="clear" w:color="auto" w:fill="auto"/>
            <w:vAlign w:val="center"/>
            <w:hideMark/>
          </w:tcPr>
          <w:p w:rsidR="00B35B79" w:rsidRPr="00640745" w:rsidRDefault="00B35B79" w:rsidP="00CA3634">
            <w:pPr>
              <w:jc w:val="center"/>
              <w:rPr>
                <w:b/>
                <w:bCs/>
                <w:color w:val="000000"/>
                <w:sz w:val="20"/>
                <w:szCs w:val="20"/>
              </w:rPr>
            </w:pPr>
            <w:r w:rsidRPr="00640745">
              <w:rPr>
                <w:b/>
                <w:bCs/>
                <w:color w:val="000000"/>
                <w:sz w:val="20"/>
                <w:szCs w:val="20"/>
              </w:rPr>
              <w:t>11</w:t>
            </w:r>
          </w:p>
        </w:tc>
        <w:tc>
          <w:tcPr>
            <w:tcW w:w="8060" w:type="dxa"/>
            <w:shd w:val="clear" w:color="auto" w:fill="auto"/>
            <w:hideMark/>
          </w:tcPr>
          <w:p w:rsidR="00B35B79" w:rsidRPr="00640745" w:rsidRDefault="00B35B79" w:rsidP="00CA3634">
            <w:pPr>
              <w:rPr>
                <w:sz w:val="20"/>
                <w:szCs w:val="20"/>
              </w:rPr>
            </w:pPr>
            <w:r w:rsidRPr="00640745">
              <w:rPr>
                <w:sz w:val="20"/>
                <w:szCs w:val="20"/>
              </w:rPr>
              <w:t xml:space="preserve">Печатающая головка HP C4812A №11 </w:t>
            </w:r>
            <w:proofErr w:type="spellStart"/>
            <w:r w:rsidRPr="00640745">
              <w:rPr>
                <w:sz w:val="20"/>
                <w:szCs w:val="20"/>
              </w:rPr>
              <w:t>Magenta</w:t>
            </w:r>
            <w:proofErr w:type="spellEnd"/>
            <w:r w:rsidRPr="00640745">
              <w:rPr>
                <w:sz w:val="20"/>
                <w:szCs w:val="20"/>
              </w:rPr>
              <w:t xml:space="preserve"> для </w:t>
            </w:r>
            <w:proofErr w:type="spellStart"/>
            <w:r w:rsidRPr="00640745">
              <w:rPr>
                <w:sz w:val="20"/>
                <w:szCs w:val="20"/>
              </w:rPr>
              <w:t>DesignJet</w:t>
            </w:r>
            <w:proofErr w:type="spellEnd"/>
            <w:r w:rsidRPr="00640745">
              <w:rPr>
                <w:sz w:val="20"/>
                <w:szCs w:val="20"/>
              </w:rPr>
              <w:t xml:space="preserve"> 500/800 </w:t>
            </w:r>
            <w:proofErr w:type="spellStart"/>
            <w:r w:rsidRPr="00640745">
              <w:rPr>
                <w:sz w:val="20"/>
                <w:szCs w:val="20"/>
              </w:rPr>
              <w:t>InkJet</w:t>
            </w:r>
            <w:proofErr w:type="spellEnd"/>
            <w:r w:rsidRPr="00640745">
              <w:rPr>
                <w:sz w:val="20"/>
                <w:szCs w:val="20"/>
              </w:rPr>
              <w:t xml:space="preserve"> 1700/2200/2250/2250tn</w:t>
            </w:r>
          </w:p>
        </w:tc>
        <w:tc>
          <w:tcPr>
            <w:tcW w:w="540" w:type="dxa"/>
            <w:shd w:val="clear" w:color="auto" w:fill="auto"/>
            <w:hideMark/>
          </w:tcPr>
          <w:p w:rsidR="00B35B79" w:rsidRPr="00640745" w:rsidRDefault="00B35B79" w:rsidP="00CA3634">
            <w:pPr>
              <w:rPr>
                <w:sz w:val="20"/>
                <w:szCs w:val="20"/>
              </w:rPr>
            </w:pPr>
            <w:r w:rsidRPr="00640745">
              <w:rPr>
                <w:sz w:val="20"/>
                <w:szCs w:val="20"/>
              </w:rPr>
              <w:t>шт.</w:t>
            </w:r>
          </w:p>
        </w:tc>
        <w:tc>
          <w:tcPr>
            <w:tcW w:w="780" w:type="dxa"/>
            <w:shd w:val="clear" w:color="auto" w:fill="auto"/>
            <w:noWrap/>
            <w:hideMark/>
          </w:tcPr>
          <w:p w:rsidR="00B35B79" w:rsidRPr="00640745" w:rsidRDefault="00B35B79" w:rsidP="00CA3634">
            <w:pPr>
              <w:jc w:val="right"/>
              <w:rPr>
                <w:sz w:val="20"/>
                <w:szCs w:val="20"/>
              </w:rPr>
            </w:pPr>
            <w:r w:rsidRPr="00640745">
              <w:rPr>
                <w:sz w:val="20"/>
                <w:szCs w:val="20"/>
              </w:rPr>
              <w:t>1</w:t>
            </w:r>
          </w:p>
        </w:tc>
      </w:tr>
      <w:tr w:rsidR="00B35B79" w:rsidRPr="00640745" w:rsidTr="00CA3634">
        <w:trPr>
          <w:trHeight w:val="315"/>
        </w:trPr>
        <w:tc>
          <w:tcPr>
            <w:tcW w:w="400" w:type="dxa"/>
            <w:shd w:val="clear" w:color="auto" w:fill="auto"/>
            <w:vAlign w:val="center"/>
            <w:hideMark/>
          </w:tcPr>
          <w:p w:rsidR="00B35B79" w:rsidRPr="00640745" w:rsidRDefault="00B35B79" w:rsidP="00CA3634">
            <w:pPr>
              <w:jc w:val="center"/>
              <w:rPr>
                <w:b/>
                <w:bCs/>
                <w:color w:val="000000"/>
                <w:sz w:val="20"/>
                <w:szCs w:val="20"/>
              </w:rPr>
            </w:pPr>
            <w:r w:rsidRPr="00640745">
              <w:rPr>
                <w:b/>
                <w:bCs/>
                <w:color w:val="000000"/>
                <w:sz w:val="20"/>
                <w:szCs w:val="20"/>
              </w:rPr>
              <w:t>12</w:t>
            </w:r>
          </w:p>
        </w:tc>
        <w:tc>
          <w:tcPr>
            <w:tcW w:w="8060" w:type="dxa"/>
            <w:shd w:val="clear" w:color="auto" w:fill="auto"/>
            <w:hideMark/>
          </w:tcPr>
          <w:p w:rsidR="00B35B79" w:rsidRPr="00640745" w:rsidRDefault="00B35B79" w:rsidP="00CA3634">
            <w:pPr>
              <w:rPr>
                <w:sz w:val="20"/>
                <w:szCs w:val="20"/>
              </w:rPr>
            </w:pPr>
            <w:r w:rsidRPr="00640745">
              <w:rPr>
                <w:sz w:val="20"/>
                <w:szCs w:val="20"/>
              </w:rPr>
              <w:t>БЛОК БАРАБАНА DK-150 (</w:t>
            </w:r>
            <w:proofErr w:type="spellStart"/>
            <w:r w:rsidRPr="00640745">
              <w:rPr>
                <w:sz w:val="20"/>
                <w:szCs w:val="20"/>
              </w:rPr>
              <w:t>Drum</w:t>
            </w:r>
            <w:proofErr w:type="spellEnd"/>
            <w:r w:rsidRPr="00640745">
              <w:rPr>
                <w:sz w:val="20"/>
                <w:szCs w:val="20"/>
              </w:rPr>
              <w:t xml:space="preserve"> </w:t>
            </w:r>
            <w:proofErr w:type="spellStart"/>
            <w:r w:rsidRPr="00640745">
              <w:rPr>
                <w:sz w:val="20"/>
                <w:szCs w:val="20"/>
              </w:rPr>
              <w:t>Unit</w:t>
            </w:r>
            <w:proofErr w:type="spellEnd"/>
            <w:r w:rsidRPr="00640745">
              <w:rPr>
                <w:sz w:val="20"/>
                <w:szCs w:val="20"/>
              </w:rPr>
              <w:t xml:space="preserve"> DK-150) FS-1028MFP/1128MFP  302H493010</w:t>
            </w:r>
          </w:p>
        </w:tc>
        <w:tc>
          <w:tcPr>
            <w:tcW w:w="540" w:type="dxa"/>
            <w:shd w:val="clear" w:color="auto" w:fill="auto"/>
            <w:hideMark/>
          </w:tcPr>
          <w:p w:rsidR="00B35B79" w:rsidRPr="00640745" w:rsidRDefault="00B35B79" w:rsidP="00CA3634">
            <w:pPr>
              <w:rPr>
                <w:sz w:val="20"/>
                <w:szCs w:val="20"/>
              </w:rPr>
            </w:pPr>
            <w:r w:rsidRPr="00640745">
              <w:rPr>
                <w:sz w:val="20"/>
                <w:szCs w:val="20"/>
              </w:rPr>
              <w:t>шт.</w:t>
            </w:r>
          </w:p>
        </w:tc>
        <w:tc>
          <w:tcPr>
            <w:tcW w:w="780" w:type="dxa"/>
            <w:shd w:val="clear" w:color="auto" w:fill="auto"/>
            <w:noWrap/>
            <w:hideMark/>
          </w:tcPr>
          <w:p w:rsidR="00B35B79" w:rsidRPr="00640745" w:rsidRDefault="00B35B79" w:rsidP="00CA3634">
            <w:pPr>
              <w:jc w:val="right"/>
              <w:rPr>
                <w:sz w:val="20"/>
                <w:szCs w:val="20"/>
              </w:rPr>
            </w:pPr>
            <w:r w:rsidRPr="00640745">
              <w:rPr>
                <w:sz w:val="20"/>
                <w:szCs w:val="20"/>
              </w:rPr>
              <w:t>5</w:t>
            </w:r>
          </w:p>
        </w:tc>
      </w:tr>
      <w:tr w:rsidR="00B35B79" w:rsidRPr="00640745" w:rsidTr="00CA3634">
        <w:trPr>
          <w:trHeight w:val="315"/>
        </w:trPr>
        <w:tc>
          <w:tcPr>
            <w:tcW w:w="400" w:type="dxa"/>
            <w:shd w:val="clear" w:color="auto" w:fill="auto"/>
            <w:vAlign w:val="center"/>
            <w:hideMark/>
          </w:tcPr>
          <w:p w:rsidR="00B35B79" w:rsidRPr="00640745" w:rsidRDefault="00B35B79" w:rsidP="00CA3634">
            <w:pPr>
              <w:jc w:val="center"/>
              <w:rPr>
                <w:b/>
                <w:bCs/>
                <w:color w:val="000000"/>
                <w:sz w:val="20"/>
                <w:szCs w:val="20"/>
              </w:rPr>
            </w:pPr>
            <w:r w:rsidRPr="00640745">
              <w:rPr>
                <w:b/>
                <w:bCs/>
                <w:color w:val="000000"/>
                <w:sz w:val="20"/>
                <w:szCs w:val="20"/>
              </w:rPr>
              <w:t>13</w:t>
            </w:r>
          </w:p>
        </w:tc>
        <w:tc>
          <w:tcPr>
            <w:tcW w:w="8060" w:type="dxa"/>
            <w:shd w:val="clear" w:color="auto" w:fill="auto"/>
            <w:hideMark/>
          </w:tcPr>
          <w:p w:rsidR="00B35B79" w:rsidRPr="00640745" w:rsidRDefault="00B35B79" w:rsidP="00CA3634">
            <w:pPr>
              <w:rPr>
                <w:sz w:val="20"/>
                <w:szCs w:val="20"/>
                <w:lang w:val="en-US"/>
              </w:rPr>
            </w:pPr>
            <w:r w:rsidRPr="00640745">
              <w:rPr>
                <w:sz w:val="20"/>
                <w:szCs w:val="20"/>
              </w:rPr>
              <w:t>ТОНЕР</w:t>
            </w:r>
            <w:r w:rsidRPr="00640745">
              <w:rPr>
                <w:sz w:val="20"/>
                <w:szCs w:val="20"/>
                <w:lang w:val="en-US"/>
              </w:rPr>
              <w:t xml:space="preserve"> KYOCERA TK-8315K KM </w:t>
            </w:r>
            <w:proofErr w:type="spellStart"/>
            <w:r w:rsidRPr="00640745">
              <w:rPr>
                <w:sz w:val="20"/>
                <w:szCs w:val="20"/>
                <w:lang w:val="en-US"/>
              </w:rPr>
              <w:t>TASKalfa</w:t>
            </w:r>
            <w:proofErr w:type="spellEnd"/>
            <w:r w:rsidRPr="00640745">
              <w:rPr>
                <w:sz w:val="20"/>
                <w:szCs w:val="20"/>
                <w:lang w:val="en-US"/>
              </w:rPr>
              <w:t xml:space="preserve"> 2550ci BLACK  1T02MV0NL0</w:t>
            </w:r>
          </w:p>
        </w:tc>
        <w:tc>
          <w:tcPr>
            <w:tcW w:w="540" w:type="dxa"/>
            <w:shd w:val="clear" w:color="auto" w:fill="auto"/>
            <w:hideMark/>
          </w:tcPr>
          <w:p w:rsidR="00B35B79" w:rsidRPr="00640745" w:rsidRDefault="00B35B79" w:rsidP="00CA3634">
            <w:pPr>
              <w:rPr>
                <w:sz w:val="20"/>
                <w:szCs w:val="20"/>
              </w:rPr>
            </w:pPr>
            <w:r w:rsidRPr="00640745">
              <w:rPr>
                <w:sz w:val="20"/>
                <w:szCs w:val="20"/>
              </w:rPr>
              <w:t>шт.</w:t>
            </w:r>
          </w:p>
        </w:tc>
        <w:tc>
          <w:tcPr>
            <w:tcW w:w="780" w:type="dxa"/>
            <w:shd w:val="clear" w:color="auto" w:fill="auto"/>
            <w:noWrap/>
            <w:hideMark/>
          </w:tcPr>
          <w:p w:rsidR="00B35B79" w:rsidRPr="00640745" w:rsidRDefault="00B35B79" w:rsidP="00CA3634">
            <w:pPr>
              <w:jc w:val="right"/>
              <w:rPr>
                <w:sz w:val="20"/>
                <w:szCs w:val="20"/>
              </w:rPr>
            </w:pPr>
            <w:r w:rsidRPr="00640745">
              <w:rPr>
                <w:sz w:val="20"/>
                <w:szCs w:val="20"/>
              </w:rPr>
              <w:t>15</w:t>
            </w:r>
          </w:p>
        </w:tc>
      </w:tr>
      <w:tr w:rsidR="00B35B79" w:rsidRPr="00640745" w:rsidTr="00CA3634">
        <w:trPr>
          <w:trHeight w:val="315"/>
        </w:trPr>
        <w:tc>
          <w:tcPr>
            <w:tcW w:w="400" w:type="dxa"/>
            <w:shd w:val="clear" w:color="auto" w:fill="auto"/>
            <w:vAlign w:val="center"/>
            <w:hideMark/>
          </w:tcPr>
          <w:p w:rsidR="00B35B79" w:rsidRPr="00640745" w:rsidRDefault="00B35B79" w:rsidP="00CA3634">
            <w:pPr>
              <w:jc w:val="center"/>
              <w:rPr>
                <w:b/>
                <w:bCs/>
                <w:color w:val="000000"/>
                <w:sz w:val="20"/>
                <w:szCs w:val="20"/>
              </w:rPr>
            </w:pPr>
            <w:r w:rsidRPr="00640745">
              <w:rPr>
                <w:b/>
                <w:bCs/>
                <w:color w:val="000000"/>
                <w:sz w:val="20"/>
                <w:szCs w:val="20"/>
              </w:rPr>
              <w:t>14</w:t>
            </w:r>
          </w:p>
        </w:tc>
        <w:tc>
          <w:tcPr>
            <w:tcW w:w="8060" w:type="dxa"/>
            <w:shd w:val="clear" w:color="auto" w:fill="auto"/>
            <w:hideMark/>
          </w:tcPr>
          <w:p w:rsidR="00B35B79" w:rsidRPr="00640745" w:rsidRDefault="00B35B79" w:rsidP="00CA3634">
            <w:pPr>
              <w:rPr>
                <w:sz w:val="20"/>
                <w:szCs w:val="20"/>
              </w:rPr>
            </w:pPr>
            <w:r w:rsidRPr="00640745">
              <w:rPr>
                <w:sz w:val="20"/>
                <w:szCs w:val="20"/>
              </w:rPr>
              <w:t xml:space="preserve">ТОНЕР KYOCERA TK-8315C KM </w:t>
            </w:r>
            <w:proofErr w:type="spellStart"/>
            <w:r w:rsidRPr="00640745">
              <w:rPr>
                <w:sz w:val="20"/>
                <w:szCs w:val="20"/>
              </w:rPr>
              <w:t>TASKalfa</w:t>
            </w:r>
            <w:proofErr w:type="spellEnd"/>
            <w:r w:rsidRPr="00640745">
              <w:rPr>
                <w:sz w:val="20"/>
                <w:szCs w:val="20"/>
              </w:rPr>
              <w:t xml:space="preserve"> 2550ci CYAN  1T02MVCNL0</w:t>
            </w:r>
          </w:p>
        </w:tc>
        <w:tc>
          <w:tcPr>
            <w:tcW w:w="540" w:type="dxa"/>
            <w:shd w:val="clear" w:color="auto" w:fill="auto"/>
            <w:hideMark/>
          </w:tcPr>
          <w:p w:rsidR="00B35B79" w:rsidRPr="00640745" w:rsidRDefault="00B35B79" w:rsidP="00CA3634">
            <w:pPr>
              <w:rPr>
                <w:sz w:val="20"/>
                <w:szCs w:val="20"/>
              </w:rPr>
            </w:pPr>
            <w:r w:rsidRPr="00640745">
              <w:rPr>
                <w:sz w:val="20"/>
                <w:szCs w:val="20"/>
              </w:rPr>
              <w:t>шт.</w:t>
            </w:r>
          </w:p>
        </w:tc>
        <w:tc>
          <w:tcPr>
            <w:tcW w:w="780" w:type="dxa"/>
            <w:shd w:val="clear" w:color="auto" w:fill="auto"/>
            <w:noWrap/>
            <w:hideMark/>
          </w:tcPr>
          <w:p w:rsidR="00B35B79" w:rsidRPr="00640745" w:rsidRDefault="00B35B79" w:rsidP="00CA3634">
            <w:pPr>
              <w:jc w:val="right"/>
              <w:rPr>
                <w:sz w:val="20"/>
                <w:szCs w:val="20"/>
              </w:rPr>
            </w:pPr>
            <w:r w:rsidRPr="00640745">
              <w:rPr>
                <w:sz w:val="20"/>
                <w:szCs w:val="20"/>
              </w:rPr>
              <w:t>10</w:t>
            </w:r>
          </w:p>
        </w:tc>
      </w:tr>
      <w:tr w:rsidR="00B35B79" w:rsidRPr="00640745" w:rsidTr="00CA3634">
        <w:trPr>
          <w:trHeight w:val="315"/>
        </w:trPr>
        <w:tc>
          <w:tcPr>
            <w:tcW w:w="400" w:type="dxa"/>
            <w:shd w:val="clear" w:color="auto" w:fill="auto"/>
            <w:vAlign w:val="center"/>
            <w:hideMark/>
          </w:tcPr>
          <w:p w:rsidR="00B35B79" w:rsidRPr="00640745" w:rsidRDefault="00B35B79" w:rsidP="00CA3634">
            <w:pPr>
              <w:jc w:val="center"/>
              <w:rPr>
                <w:b/>
                <w:bCs/>
                <w:color w:val="000000"/>
                <w:sz w:val="20"/>
                <w:szCs w:val="20"/>
              </w:rPr>
            </w:pPr>
            <w:r w:rsidRPr="00640745">
              <w:rPr>
                <w:b/>
                <w:bCs/>
                <w:color w:val="000000"/>
                <w:sz w:val="20"/>
                <w:szCs w:val="20"/>
              </w:rPr>
              <w:t>15</w:t>
            </w:r>
          </w:p>
        </w:tc>
        <w:tc>
          <w:tcPr>
            <w:tcW w:w="8060" w:type="dxa"/>
            <w:shd w:val="clear" w:color="auto" w:fill="auto"/>
            <w:hideMark/>
          </w:tcPr>
          <w:p w:rsidR="00B35B79" w:rsidRPr="00640745" w:rsidRDefault="00B35B79" w:rsidP="00CA3634">
            <w:pPr>
              <w:rPr>
                <w:sz w:val="20"/>
                <w:szCs w:val="20"/>
                <w:lang w:val="en-US"/>
              </w:rPr>
            </w:pPr>
            <w:r w:rsidRPr="00640745">
              <w:rPr>
                <w:sz w:val="20"/>
                <w:szCs w:val="20"/>
              </w:rPr>
              <w:t>ТОНЕР</w:t>
            </w:r>
            <w:r w:rsidRPr="00640745">
              <w:rPr>
                <w:sz w:val="20"/>
                <w:szCs w:val="20"/>
                <w:lang w:val="en-US"/>
              </w:rPr>
              <w:t xml:space="preserve"> KYOCERA TK-8315Y KM </w:t>
            </w:r>
            <w:proofErr w:type="spellStart"/>
            <w:r w:rsidRPr="00640745">
              <w:rPr>
                <w:sz w:val="20"/>
                <w:szCs w:val="20"/>
                <w:lang w:val="en-US"/>
              </w:rPr>
              <w:t>TASKalfa</w:t>
            </w:r>
            <w:proofErr w:type="spellEnd"/>
            <w:r w:rsidRPr="00640745">
              <w:rPr>
                <w:sz w:val="20"/>
                <w:szCs w:val="20"/>
                <w:lang w:val="en-US"/>
              </w:rPr>
              <w:t xml:space="preserve"> 2550ci YELLOW  1T02MVANL0</w:t>
            </w:r>
          </w:p>
        </w:tc>
        <w:tc>
          <w:tcPr>
            <w:tcW w:w="540" w:type="dxa"/>
            <w:shd w:val="clear" w:color="auto" w:fill="auto"/>
            <w:hideMark/>
          </w:tcPr>
          <w:p w:rsidR="00B35B79" w:rsidRPr="00640745" w:rsidRDefault="00B35B79" w:rsidP="00CA3634">
            <w:pPr>
              <w:rPr>
                <w:sz w:val="20"/>
                <w:szCs w:val="20"/>
              </w:rPr>
            </w:pPr>
            <w:r w:rsidRPr="00640745">
              <w:rPr>
                <w:sz w:val="20"/>
                <w:szCs w:val="20"/>
              </w:rPr>
              <w:t>шт.</w:t>
            </w:r>
          </w:p>
        </w:tc>
        <w:tc>
          <w:tcPr>
            <w:tcW w:w="780" w:type="dxa"/>
            <w:shd w:val="clear" w:color="auto" w:fill="auto"/>
            <w:noWrap/>
            <w:hideMark/>
          </w:tcPr>
          <w:p w:rsidR="00B35B79" w:rsidRPr="00640745" w:rsidRDefault="00B35B79" w:rsidP="00CA3634">
            <w:pPr>
              <w:jc w:val="right"/>
              <w:rPr>
                <w:sz w:val="20"/>
                <w:szCs w:val="20"/>
              </w:rPr>
            </w:pPr>
            <w:r w:rsidRPr="00640745">
              <w:rPr>
                <w:sz w:val="20"/>
                <w:szCs w:val="20"/>
              </w:rPr>
              <w:t>10</w:t>
            </w:r>
          </w:p>
        </w:tc>
      </w:tr>
      <w:tr w:rsidR="00B35B79" w:rsidRPr="00640745" w:rsidTr="00CA3634">
        <w:trPr>
          <w:trHeight w:val="315"/>
        </w:trPr>
        <w:tc>
          <w:tcPr>
            <w:tcW w:w="400" w:type="dxa"/>
            <w:shd w:val="clear" w:color="auto" w:fill="auto"/>
            <w:vAlign w:val="center"/>
            <w:hideMark/>
          </w:tcPr>
          <w:p w:rsidR="00B35B79" w:rsidRPr="00640745" w:rsidRDefault="00B35B79" w:rsidP="00CA3634">
            <w:pPr>
              <w:jc w:val="center"/>
              <w:rPr>
                <w:b/>
                <w:bCs/>
                <w:color w:val="000000"/>
                <w:sz w:val="20"/>
                <w:szCs w:val="20"/>
              </w:rPr>
            </w:pPr>
            <w:r w:rsidRPr="00640745">
              <w:rPr>
                <w:b/>
                <w:bCs/>
                <w:color w:val="000000"/>
                <w:sz w:val="20"/>
                <w:szCs w:val="20"/>
              </w:rPr>
              <w:t>16</w:t>
            </w:r>
          </w:p>
        </w:tc>
        <w:tc>
          <w:tcPr>
            <w:tcW w:w="8060" w:type="dxa"/>
            <w:shd w:val="clear" w:color="auto" w:fill="auto"/>
            <w:hideMark/>
          </w:tcPr>
          <w:p w:rsidR="00B35B79" w:rsidRPr="00640745" w:rsidRDefault="00B35B79" w:rsidP="00CA3634">
            <w:pPr>
              <w:rPr>
                <w:sz w:val="20"/>
                <w:szCs w:val="20"/>
                <w:lang w:val="en-US"/>
              </w:rPr>
            </w:pPr>
            <w:r w:rsidRPr="00640745">
              <w:rPr>
                <w:sz w:val="20"/>
                <w:szCs w:val="20"/>
              </w:rPr>
              <w:t>ТОНЕР</w:t>
            </w:r>
            <w:r w:rsidRPr="00640745">
              <w:rPr>
                <w:sz w:val="20"/>
                <w:szCs w:val="20"/>
                <w:lang w:val="en-US"/>
              </w:rPr>
              <w:t xml:space="preserve"> KYOCERA TK-8315M KM </w:t>
            </w:r>
            <w:proofErr w:type="spellStart"/>
            <w:r w:rsidRPr="00640745">
              <w:rPr>
                <w:sz w:val="20"/>
                <w:szCs w:val="20"/>
                <w:lang w:val="en-US"/>
              </w:rPr>
              <w:t>TASKalfa</w:t>
            </w:r>
            <w:proofErr w:type="spellEnd"/>
            <w:r w:rsidRPr="00640745">
              <w:rPr>
                <w:sz w:val="20"/>
                <w:szCs w:val="20"/>
                <w:lang w:val="en-US"/>
              </w:rPr>
              <w:t xml:space="preserve"> 2550ci MAGENTA  1T02MVBNL0</w:t>
            </w:r>
          </w:p>
        </w:tc>
        <w:tc>
          <w:tcPr>
            <w:tcW w:w="540" w:type="dxa"/>
            <w:shd w:val="clear" w:color="auto" w:fill="auto"/>
            <w:hideMark/>
          </w:tcPr>
          <w:p w:rsidR="00B35B79" w:rsidRPr="00640745" w:rsidRDefault="00B35B79" w:rsidP="00CA3634">
            <w:pPr>
              <w:rPr>
                <w:sz w:val="20"/>
                <w:szCs w:val="20"/>
              </w:rPr>
            </w:pPr>
            <w:r w:rsidRPr="00640745">
              <w:rPr>
                <w:sz w:val="20"/>
                <w:szCs w:val="20"/>
              </w:rPr>
              <w:t>шт.</w:t>
            </w:r>
          </w:p>
        </w:tc>
        <w:tc>
          <w:tcPr>
            <w:tcW w:w="780" w:type="dxa"/>
            <w:shd w:val="clear" w:color="auto" w:fill="auto"/>
            <w:noWrap/>
            <w:hideMark/>
          </w:tcPr>
          <w:p w:rsidR="00B35B79" w:rsidRPr="00640745" w:rsidRDefault="00B35B79" w:rsidP="00CA3634">
            <w:pPr>
              <w:jc w:val="right"/>
              <w:rPr>
                <w:sz w:val="20"/>
                <w:szCs w:val="20"/>
              </w:rPr>
            </w:pPr>
            <w:r w:rsidRPr="00640745">
              <w:rPr>
                <w:sz w:val="20"/>
                <w:szCs w:val="20"/>
              </w:rPr>
              <w:t>10</w:t>
            </w:r>
          </w:p>
        </w:tc>
      </w:tr>
      <w:tr w:rsidR="00B35B79" w:rsidRPr="00640745" w:rsidTr="00CA3634">
        <w:trPr>
          <w:trHeight w:val="315"/>
        </w:trPr>
        <w:tc>
          <w:tcPr>
            <w:tcW w:w="400" w:type="dxa"/>
            <w:shd w:val="clear" w:color="auto" w:fill="auto"/>
            <w:vAlign w:val="center"/>
            <w:hideMark/>
          </w:tcPr>
          <w:p w:rsidR="00B35B79" w:rsidRPr="00640745" w:rsidRDefault="00B35B79" w:rsidP="00CA3634">
            <w:pPr>
              <w:jc w:val="center"/>
              <w:rPr>
                <w:b/>
                <w:bCs/>
                <w:color w:val="000000"/>
                <w:sz w:val="20"/>
                <w:szCs w:val="20"/>
              </w:rPr>
            </w:pPr>
            <w:r w:rsidRPr="00640745">
              <w:rPr>
                <w:b/>
                <w:bCs/>
                <w:color w:val="000000"/>
                <w:sz w:val="20"/>
                <w:szCs w:val="20"/>
              </w:rPr>
              <w:t>17</w:t>
            </w:r>
          </w:p>
        </w:tc>
        <w:tc>
          <w:tcPr>
            <w:tcW w:w="8060" w:type="dxa"/>
            <w:shd w:val="clear" w:color="auto" w:fill="auto"/>
            <w:hideMark/>
          </w:tcPr>
          <w:p w:rsidR="00B35B79" w:rsidRPr="00640745" w:rsidRDefault="00B35B79" w:rsidP="00CA3634">
            <w:pPr>
              <w:rPr>
                <w:sz w:val="20"/>
                <w:szCs w:val="20"/>
                <w:lang w:val="en-US"/>
              </w:rPr>
            </w:pPr>
            <w:r w:rsidRPr="00640745">
              <w:rPr>
                <w:sz w:val="20"/>
                <w:szCs w:val="20"/>
              </w:rPr>
              <w:t>СЕРВИСНЫЙ</w:t>
            </w:r>
            <w:r w:rsidRPr="00640745">
              <w:rPr>
                <w:sz w:val="20"/>
                <w:szCs w:val="20"/>
                <w:lang w:val="en-US"/>
              </w:rPr>
              <w:t xml:space="preserve"> </w:t>
            </w:r>
            <w:r w:rsidRPr="00640745">
              <w:rPr>
                <w:sz w:val="20"/>
                <w:szCs w:val="20"/>
              </w:rPr>
              <w:t>КОМПЛЕКТ</w:t>
            </w:r>
            <w:r w:rsidRPr="00640745">
              <w:rPr>
                <w:sz w:val="20"/>
                <w:szCs w:val="20"/>
                <w:lang w:val="en-US"/>
              </w:rPr>
              <w:t xml:space="preserve"> MK-460 (Maintenance Kit MK-460) KM </w:t>
            </w:r>
            <w:proofErr w:type="spellStart"/>
            <w:r w:rsidRPr="00640745">
              <w:rPr>
                <w:sz w:val="20"/>
                <w:szCs w:val="20"/>
                <w:lang w:val="en-US"/>
              </w:rPr>
              <w:t>TASKalfa</w:t>
            </w:r>
            <w:proofErr w:type="spellEnd"/>
            <w:r w:rsidRPr="00640745">
              <w:rPr>
                <w:sz w:val="20"/>
                <w:szCs w:val="20"/>
                <w:lang w:val="en-US"/>
              </w:rPr>
              <w:t xml:space="preserve"> 180/221  1702KH0UN0</w:t>
            </w:r>
          </w:p>
        </w:tc>
        <w:tc>
          <w:tcPr>
            <w:tcW w:w="540" w:type="dxa"/>
            <w:shd w:val="clear" w:color="auto" w:fill="auto"/>
            <w:hideMark/>
          </w:tcPr>
          <w:p w:rsidR="00B35B79" w:rsidRPr="00640745" w:rsidRDefault="00B35B79" w:rsidP="00CA3634">
            <w:pPr>
              <w:rPr>
                <w:sz w:val="20"/>
                <w:szCs w:val="20"/>
              </w:rPr>
            </w:pPr>
            <w:r w:rsidRPr="00640745">
              <w:rPr>
                <w:sz w:val="20"/>
                <w:szCs w:val="20"/>
              </w:rPr>
              <w:t>шт.</w:t>
            </w:r>
          </w:p>
        </w:tc>
        <w:tc>
          <w:tcPr>
            <w:tcW w:w="780" w:type="dxa"/>
            <w:shd w:val="clear" w:color="auto" w:fill="auto"/>
            <w:noWrap/>
            <w:hideMark/>
          </w:tcPr>
          <w:p w:rsidR="00B35B79" w:rsidRPr="00640745" w:rsidRDefault="00B35B79" w:rsidP="00CA3634">
            <w:pPr>
              <w:jc w:val="right"/>
              <w:rPr>
                <w:sz w:val="20"/>
                <w:szCs w:val="20"/>
              </w:rPr>
            </w:pPr>
            <w:r w:rsidRPr="00640745">
              <w:rPr>
                <w:sz w:val="20"/>
                <w:szCs w:val="20"/>
              </w:rPr>
              <w:t>2</w:t>
            </w:r>
          </w:p>
        </w:tc>
      </w:tr>
      <w:tr w:rsidR="00B35B79" w:rsidRPr="00640745" w:rsidTr="00CA3634">
        <w:trPr>
          <w:trHeight w:val="315"/>
        </w:trPr>
        <w:tc>
          <w:tcPr>
            <w:tcW w:w="400" w:type="dxa"/>
            <w:shd w:val="clear" w:color="auto" w:fill="auto"/>
            <w:vAlign w:val="center"/>
            <w:hideMark/>
          </w:tcPr>
          <w:p w:rsidR="00B35B79" w:rsidRPr="00640745" w:rsidRDefault="00B35B79" w:rsidP="00CA3634">
            <w:pPr>
              <w:jc w:val="center"/>
              <w:rPr>
                <w:b/>
                <w:bCs/>
                <w:color w:val="000000"/>
                <w:sz w:val="20"/>
                <w:szCs w:val="20"/>
              </w:rPr>
            </w:pPr>
            <w:r w:rsidRPr="00640745">
              <w:rPr>
                <w:b/>
                <w:bCs/>
                <w:color w:val="000000"/>
                <w:sz w:val="20"/>
                <w:szCs w:val="20"/>
              </w:rPr>
              <w:t>18</w:t>
            </w:r>
          </w:p>
        </w:tc>
        <w:tc>
          <w:tcPr>
            <w:tcW w:w="8060" w:type="dxa"/>
            <w:shd w:val="clear" w:color="auto" w:fill="auto"/>
            <w:hideMark/>
          </w:tcPr>
          <w:p w:rsidR="00B35B79" w:rsidRPr="00640745" w:rsidRDefault="00B35B79" w:rsidP="00CA3634">
            <w:pPr>
              <w:rPr>
                <w:sz w:val="20"/>
                <w:szCs w:val="20"/>
                <w:lang w:val="en-US"/>
              </w:rPr>
            </w:pPr>
            <w:r w:rsidRPr="00640745">
              <w:rPr>
                <w:sz w:val="20"/>
                <w:szCs w:val="20"/>
              </w:rPr>
              <w:t>СЕРВИСНЫЙ</w:t>
            </w:r>
            <w:r w:rsidRPr="00640745">
              <w:rPr>
                <w:sz w:val="20"/>
                <w:szCs w:val="20"/>
                <w:lang w:val="en-US"/>
              </w:rPr>
              <w:t xml:space="preserve"> </w:t>
            </w:r>
            <w:r w:rsidRPr="00640745">
              <w:rPr>
                <w:sz w:val="20"/>
                <w:szCs w:val="20"/>
              </w:rPr>
              <w:t>КОМПЛЕКТ</w:t>
            </w:r>
            <w:r w:rsidRPr="00640745">
              <w:rPr>
                <w:sz w:val="20"/>
                <w:szCs w:val="20"/>
                <w:lang w:val="en-US"/>
              </w:rPr>
              <w:t xml:space="preserve"> MK-707 (Maintenance Kit MK-707) KM-4035/5035 2FG82030</w:t>
            </w:r>
          </w:p>
        </w:tc>
        <w:tc>
          <w:tcPr>
            <w:tcW w:w="540" w:type="dxa"/>
            <w:shd w:val="clear" w:color="auto" w:fill="auto"/>
            <w:hideMark/>
          </w:tcPr>
          <w:p w:rsidR="00B35B79" w:rsidRPr="00640745" w:rsidRDefault="00B35B79" w:rsidP="00CA3634">
            <w:pPr>
              <w:rPr>
                <w:sz w:val="20"/>
                <w:szCs w:val="20"/>
              </w:rPr>
            </w:pPr>
            <w:r w:rsidRPr="00640745">
              <w:rPr>
                <w:sz w:val="20"/>
                <w:szCs w:val="20"/>
              </w:rPr>
              <w:t>шт.</w:t>
            </w:r>
          </w:p>
        </w:tc>
        <w:tc>
          <w:tcPr>
            <w:tcW w:w="780" w:type="dxa"/>
            <w:shd w:val="clear" w:color="auto" w:fill="auto"/>
            <w:noWrap/>
            <w:hideMark/>
          </w:tcPr>
          <w:p w:rsidR="00B35B79" w:rsidRPr="00640745" w:rsidRDefault="00B35B79" w:rsidP="00CA3634">
            <w:pPr>
              <w:jc w:val="right"/>
              <w:rPr>
                <w:sz w:val="20"/>
                <w:szCs w:val="20"/>
              </w:rPr>
            </w:pPr>
            <w:r w:rsidRPr="00640745">
              <w:rPr>
                <w:sz w:val="20"/>
                <w:szCs w:val="20"/>
              </w:rPr>
              <w:t>1</w:t>
            </w:r>
          </w:p>
        </w:tc>
      </w:tr>
      <w:tr w:rsidR="00B35B79" w:rsidRPr="00640745" w:rsidTr="00CA3634">
        <w:trPr>
          <w:trHeight w:val="315"/>
        </w:trPr>
        <w:tc>
          <w:tcPr>
            <w:tcW w:w="400" w:type="dxa"/>
            <w:shd w:val="clear" w:color="auto" w:fill="auto"/>
            <w:vAlign w:val="center"/>
            <w:hideMark/>
          </w:tcPr>
          <w:p w:rsidR="00B35B79" w:rsidRPr="00640745" w:rsidRDefault="00B35B79" w:rsidP="00CA3634">
            <w:pPr>
              <w:jc w:val="center"/>
              <w:rPr>
                <w:b/>
                <w:bCs/>
                <w:color w:val="000000"/>
                <w:sz w:val="20"/>
                <w:szCs w:val="20"/>
              </w:rPr>
            </w:pPr>
            <w:r w:rsidRPr="00640745">
              <w:rPr>
                <w:b/>
                <w:bCs/>
                <w:color w:val="000000"/>
                <w:sz w:val="20"/>
                <w:szCs w:val="20"/>
              </w:rPr>
              <w:t>19</w:t>
            </w:r>
          </w:p>
        </w:tc>
        <w:tc>
          <w:tcPr>
            <w:tcW w:w="8060" w:type="dxa"/>
            <w:shd w:val="clear" w:color="auto" w:fill="auto"/>
            <w:hideMark/>
          </w:tcPr>
          <w:p w:rsidR="00B35B79" w:rsidRPr="00640745" w:rsidRDefault="00B35B79" w:rsidP="00CA3634">
            <w:pPr>
              <w:rPr>
                <w:sz w:val="20"/>
                <w:szCs w:val="20"/>
              </w:rPr>
            </w:pPr>
            <w:r w:rsidRPr="00640745">
              <w:rPr>
                <w:sz w:val="20"/>
                <w:szCs w:val="20"/>
              </w:rPr>
              <w:t>СЕРВИСНЫЙ КОМПЛЕКТ MK-130 (</w:t>
            </w:r>
            <w:proofErr w:type="spellStart"/>
            <w:r w:rsidRPr="00640745">
              <w:rPr>
                <w:sz w:val="20"/>
                <w:szCs w:val="20"/>
              </w:rPr>
              <w:t>Maintenance</w:t>
            </w:r>
            <w:proofErr w:type="spellEnd"/>
            <w:r w:rsidRPr="00640745">
              <w:rPr>
                <w:sz w:val="20"/>
                <w:szCs w:val="20"/>
              </w:rPr>
              <w:t xml:space="preserve"> </w:t>
            </w:r>
            <w:proofErr w:type="spellStart"/>
            <w:r w:rsidRPr="00640745">
              <w:rPr>
                <w:sz w:val="20"/>
                <w:szCs w:val="20"/>
              </w:rPr>
              <w:t>Kit</w:t>
            </w:r>
            <w:proofErr w:type="spellEnd"/>
            <w:r w:rsidRPr="00640745">
              <w:rPr>
                <w:sz w:val="20"/>
                <w:szCs w:val="20"/>
              </w:rPr>
              <w:t xml:space="preserve"> MK-130) FS-1028MFP/1128MFP  1702H98EU0</w:t>
            </w:r>
          </w:p>
        </w:tc>
        <w:tc>
          <w:tcPr>
            <w:tcW w:w="540" w:type="dxa"/>
            <w:shd w:val="clear" w:color="auto" w:fill="auto"/>
            <w:hideMark/>
          </w:tcPr>
          <w:p w:rsidR="00B35B79" w:rsidRPr="00640745" w:rsidRDefault="00B35B79" w:rsidP="00CA3634">
            <w:pPr>
              <w:rPr>
                <w:sz w:val="20"/>
                <w:szCs w:val="20"/>
              </w:rPr>
            </w:pPr>
            <w:r w:rsidRPr="00640745">
              <w:rPr>
                <w:sz w:val="20"/>
                <w:szCs w:val="20"/>
              </w:rPr>
              <w:t>шт.</w:t>
            </w:r>
          </w:p>
        </w:tc>
        <w:tc>
          <w:tcPr>
            <w:tcW w:w="780" w:type="dxa"/>
            <w:shd w:val="clear" w:color="auto" w:fill="auto"/>
            <w:noWrap/>
            <w:hideMark/>
          </w:tcPr>
          <w:p w:rsidR="00B35B79" w:rsidRPr="00640745" w:rsidRDefault="00B35B79" w:rsidP="00CA3634">
            <w:pPr>
              <w:jc w:val="right"/>
              <w:rPr>
                <w:sz w:val="20"/>
                <w:szCs w:val="20"/>
              </w:rPr>
            </w:pPr>
            <w:r w:rsidRPr="00640745">
              <w:rPr>
                <w:sz w:val="20"/>
                <w:szCs w:val="20"/>
              </w:rPr>
              <w:t>5</w:t>
            </w:r>
          </w:p>
        </w:tc>
      </w:tr>
      <w:tr w:rsidR="00B35B79" w:rsidRPr="00640745" w:rsidTr="00CA3634">
        <w:trPr>
          <w:trHeight w:val="315"/>
        </w:trPr>
        <w:tc>
          <w:tcPr>
            <w:tcW w:w="400" w:type="dxa"/>
            <w:shd w:val="clear" w:color="auto" w:fill="auto"/>
            <w:vAlign w:val="center"/>
            <w:hideMark/>
          </w:tcPr>
          <w:p w:rsidR="00B35B79" w:rsidRPr="00640745" w:rsidRDefault="00B35B79" w:rsidP="00CA3634">
            <w:pPr>
              <w:jc w:val="center"/>
              <w:rPr>
                <w:b/>
                <w:bCs/>
                <w:color w:val="000000"/>
                <w:sz w:val="20"/>
                <w:szCs w:val="20"/>
              </w:rPr>
            </w:pPr>
            <w:r w:rsidRPr="00640745">
              <w:rPr>
                <w:b/>
                <w:bCs/>
                <w:color w:val="000000"/>
                <w:sz w:val="20"/>
                <w:szCs w:val="20"/>
              </w:rPr>
              <w:t>20</w:t>
            </w:r>
          </w:p>
        </w:tc>
        <w:tc>
          <w:tcPr>
            <w:tcW w:w="8060" w:type="dxa"/>
            <w:shd w:val="clear" w:color="auto" w:fill="auto"/>
            <w:hideMark/>
          </w:tcPr>
          <w:p w:rsidR="00B35B79" w:rsidRPr="00640745" w:rsidRDefault="00B35B79" w:rsidP="00CA3634">
            <w:pPr>
              <w:rPr>
                <w:sz w:val="20"/>
                <w:szCs w:val="20"/>
              </w:rPr>
            </w:pPr>
            <w:r w:rsidRPr="00640745">
              <w:rPr>
                <w:sz w:val="20"/>
                <w:szCs w:val="20"/>
              </w:rPr>
              <w:t>ТОНЕР KYOCERA TK- 18 FS-1020/KM-1018MPF</w:t>
            </w:r>
          </w:p>
        </w:tc>
        <w:tc>
          <w:tcPr>
            <w:tcW w:w="540" w:type="dxa"/>
            <w:shd w:val="clear" w:color="auto" w:fill="auto"/>
            <w:hideMark/>
          </w:tcPr>
          <w:p w:rsidR="00B35B79" w:rsidRPr="00640745" w:rsidRDefault="00B35B79" w:rsidP="00CA3634">
            <w:pPr>
              <w:rPr>
                <w:sz w:val="20"/>
                <w:szCs w:val="20"/>
              </w:rPr>
            </w:pPr>
            <w:r w:rsidRPr="00640745">
              <w:rPr>
                <w:sz w:val="20"/>
                <w:szCs w:val="20"/>
              </w:rPr>
              <w:t>шт.</w:t>
            </w:r>
          </w:p>
        </w:tc>
        <w:tc>
          <w:tcPr>
            <w:tcW w:w="780" w:type="dxa"/>
            <w:shd w:val="clear" w:color="auto" w:fill="auto"/>
            <w:noWrap/>
            <w:hideMark/>
          </w:tcPr>
          <w:p w:rsidR="00B35B79" w:rsidRPr="00640745" w:rsidRDefault="00B35B79" w:rsidP="00CA3634">
            <w:pPr>
              <w:jc w:val="right"/>
              <w:rPr>
                <w:sz w:val="20"/>
                <w:szCs w:val="20"/>
              </w:rPr>
            </w:pPr>
            <w:r w:rsidRPr="00640745">
              <w:rPr>
                <w:sz w:val="20"/>
                <w:szCs w:val="20"/>
              </w:rPr>
              <w:t>50</w:t>
            </w:r>
          </w:p>
        </w:tc>
      </w:tr>
      <w:tr w:rsidR="00B35B79" w:rsidRPr="00640745" w:rsidTr="00CA3634">
        <w:trPr>
          <w:trHeight w:val="315"/>
        </w:trPr>
        <w:tc>
          <w:tcPr>
            <w:tcW w:w="400" w:type="dxa"/>
            <w:shd w:val="clear" w:color="auto" w:fill="auto"/>
            <w:vAlign w:val="center"/>
            <w:hideMark/>
          </w:tcPr>
          <w:p w:rsidR="00B35B79" w:rsidRPr="00640745" w:rsidRDefault="00B35B79" w:rsidP="00CA3634">
            <w:pPr>
              <w:jc w:val="center"/>
              <w:rPr>
                <w:b/>
                <w:bCs/>
                <w:color w:val="000000"/>
                <w:sz w:val="20"/>
                <w:szCs w:val="20"/>
              </w:rPr>
            </w:pPr>
            <w:r w:rsidRPr="00640745">
              <w:rPr>
                <w:b/>
                <w:bCs/>
                <w:color w:val="000000"/>
                <w:sz w:val="20"/>
                <w:szCs w:val="20"/>
              </w:rPr>
              <w:t>21</w:t>
            </w:r>
          </w:p>
        </w:tc>
        <w:tc>
          <w:tcPr>
            <w:tcW w:w="8060" w:type="dxa"/>
            <w:shd w:val="clear" w:color="auto" w:fill="auto"/>
            <w:hideMark/>
          </w:tcPr>
          <w:p w:rsidR="00B35B79" w:rsidRPr="00640745" w:rsidRDefault="00B35B79" w:rsidP="00CA3634">
            <w:pPr>
              <w:rPr>
                <w:sz w:val="20"/>
                <w:szCs w:val="20"/>
              </w:rPr>
            </w:pPr>
            <w:r w:rsidRPr="00640745">
              <w:rPr>
                <w:sz w:val="20"/>
                <w:szCs w:val="20"/>
              </w:rPr>
              <w:t>ТОНЕР KYOCERA TK-130 FS-1300/1300D/FS-1028MFP  1T02HS0EU0</w:t>
            </w:r>
          </w:p>
        </w:tc>
        <w:tc>
          <w:tcPr>
            <w:tcW w:w="540" w:type="dxa"/>
            <w:shd w:val="clear" w:color="auto" w:fill="auto"/>
            <w:hideMark/>
          </w:tcPr>
          <w:p w:rsidR="00B35B79" w:rsidRPr="00640745" w:rsidRDefault="00B35B79" w:rsidP="00CA3634">
            <w:pPr>
              <w:rPr>
                <w:sz w:val="20"/>
                <w:szCs w:val="20"/>
              </w:rPr>
            </w:pPr>
            <w:r w:rsidRPr="00640745">
              <w:rPr>
                <w:sz w:val="20"/>
                <w:szCs w:val="20"/>
              </w:rPr>
              <w:t>шт.</w:t>
            </w:r>
          </w:p>
        </w:tc>
        <w:tc>
          <w:tcPr>
            <w:tcW w:w="780" w:type="dxa"/>
            <w:shd w:val="clear" w:color="auto" w:fill="auto"/>
            <w:noWrap/>
            <w:hideMark/>
          </w:tcPr>
          <w:p w:rsidR="00B35B79" w:rsidRPr="00640745" w:rsidRDefault="00B35B79" w:rsidP="00CA3634">
            <w:pPr>
              <w:jc w:val="right"/>
              <w:rPr>
                <w:sz w:val="20"/>
                <w:szCs w:val="20"/>
              </w:rPr>
            </w:pPr>
            <w:r w:rsidRPr="00640745">
              <w:rPr>
                <w:sz w:val="20"/>
                <w:szCs w:val="20"/>
              </w:rPr>
              <w:t>90</w:t>
            </w:r>
          </w:p>
        </w:tc>
      </w:tr>
      <w:tr w:rsidR="00B35B79" w:rsidRPr="00640745" w:rsidTr="00CA3634">
        <w:trPr>
          <w:trHeight w:val="315"/>
        </w:trPr>
        <w:tc>
          <w:tcPr>
            <w:tcW w:w="400" w:type="dxa"/>
            <w:shd w:val="clear" w:color="auto" w:fill="auto"/>
            <w:vAlign w:val="center"/>
            <w:hideMark/>
          </w:tcPr>
          <w:p w:rsidR="00B35B79" w:rsidRPr="00640745" w:rsidRDefault="00B35B79" w:rsidP="00CA3634">
            <w:pPr>
              <w:jc w:val="center"/>
              <w:rPr>
                <w:b/>
                <w:bCs/>
                <w:color w:val="000000"/>
                <w:sz w:val="20"/>
                <w:szCs w:val="20"/>
              </w:rPr>
            </w:pPr>
            <w:r w:rsidRPr="00640745">
              <w:rPr>
                <w:b/>
                <w:bCs/>
                <w:color w:val="000000"/>
                <w:sz w:val="20"/>
                <w:szCs w:val="20"/>
              </w:rPr>
              <w:t>22</w:t>
            </w:r>
          </w:p>
        </w:tc>
        <w:tc>
          <w:tcPr>
            <w:tcW w:w="8060" w:type="dxa"/>
            <w:shd w:val="clear" w:color="auto" w:fill="auto"/>
            <w:hideMark/>
          </w:tcPr>
          <w:p w:rsidR="00B35B79" w:rsidRPr="00640745" w:rsidRDefault="00B35B79" w:rsidP="00CA3634">
            <w:pPr>
              <w:rPr>
                <w:sz w:val="20"/>
                <w:szCs w:val="20"/>
                <w:lang w:val="en-US"/>
              </w:rPr>
            </w:pPr>
            <w:r w:rsidRPr="00640745">
              <w:rPr>
                <w:sz w:val="20"/>
                <w:szCs w:val="20"/>
              </w:rPr>
              <w:t>ТОНЕР</w:t>
            </w:r>
            <w:r w:rsidRPr="00640745">
              <w:rPr>
                <w:sz w:val="20"/>
                <w:szCs w:val="20"/>
                <w:lang w:val="en-US"/>
              </w:rPr>
              <w:t xml:space="preserve"> KYOCERA TK-435 KM </w:t>
            </w:r>
            <w:proofErr w:type="spellStart"/>
            <w:r w:rsidRPr="00640745">
              <w:rPr>
                <w:sz w:val="20"/>
                <w:szCs w:val="20"/>
                <w:lang w:val="en-US"/>
              </w:rPr>
              <w:t>TASKalfa</w:t>
            </w:r>
            <w:proofErr w:type="spellEnd"/>
            <w:r w:rsidRPr="00640745">
              <w:rPr>
                <w:sz w:val="20"/>
                <w:szCs w:val="20"/>
                <w:lang w:val="en-US"/>
              </w:rPr>
              <w:t xml:space="preserve"> 180/221  1T02KH0NL0</w:t>
            </w:r>
          </w:p>
        </w:tc>
        <w:tc>
          <w:tcPr>
            <w:tcW w:w="540" w:type="dxa"/>
            <w:shd w:val="clear" w:color="auto" w:fill="auto"/>
            <w:hideMark/>
          </w:tcPr>
          <w:p w:rsidR="00B35B79" w:rsidRPr="00640745" w:rsidRDefault="00B35B79" w:rsidP="00CA3634">
            <w:pPr>
              <w:rPr>
                <w:sz w:val="20"/>
                <w:szCs w:val="20"/>
              </w:rPr>
            </w:pPr>
            <w:r w:rsidRPr="00640745">
              <w:rPr>
                <w:sz w:val="20"/>
                <w:szCs w:val="20"/>
              </w:rPr>
              <w:t>шт.</w:t>
            </w:r>
          </w:p>
        </w:tc>
        <w:tc>
          <w:tcPr>
            <w:tcW w:w="780" w:type="dxa"/>
            <w:shd w:val="clear" w:color="auto" w:fill="auto"/>
            <w:noWrap/>
            <w:hideMark/>
          </w:tcPr>
          <w:p w:rsidR="00B35B79" w:rsidRPr="00640745" w:rsidRDefault="00B35B79" w:rsidP="00CA3634">
            <w:pPr>
              <w:jc w:val="right"/>
              <w:rPr>
                <w:sz w:val="20"/>
                <w:szCs w:val="20"/>
              </w:rPr>
            </w:pPr>
            <w:r w:rsidRPr="00640745">
              <w:rPr>
                <w:sz w:val="20"/>
                <w:szCs w:val="20"/>
              </w:rPr>
              <w:t>10</w:t>
            </w:r>
          </w:p>
        </w:tc>
      </w:tr>
      <w:tr w:rsidR="00B35B79" w:rsidRPr="00640745" w:rsidTr="00CA3634">
        <w:trPr>
          <w:trHeight w:val="315"/>
        </w:trPr>
        <w:tc>
          <w:tcPr>
            <w:tcW w:w="400" w:type="dxa"/>
            <w:shd w:val="clear" w:color="auto" w:fill="auto"/>
            <w:vAlign w:val="center"/>
            <w:hideMark/>
          </w:tcPr>
          <w:p w:rsidR="00B35B79" w:rsidRPr="00640745" w:rsidRDefault="00B35B79" w:rsidP="00CA3634">
            <w:pPr>
              <w:jc w:val="center"/>
              <w:rPr>
                <w:b/>
                <w:bCs/>
                <w:color w:val="000000"/>
                <w:sz w:val="20"/>
                <w:szCs w:val="20"/>
              </w:rPr>
            </w:pPr>
            <w:r w:rsidRPr="00640745">
              <w:rPr>
                <w:b/>
                <w:bCs/>
                <w:color w:val="000000"/>
                <w:sz w:val="20"/>
                <w:szCs w:val="20"/>
              </w:rPr>
              <w:t>23</w:t>
            </w:r>
          </w:p>
        </w:tc>
        <w:tc>
          <w:tcPr>
            <w:tcW w:w="8060" w:type="dxa"/>
            <w:shd w:val="clear" w:color="auto" w:fill="auto"/>
            <w:hideMark/>
          </w:tcPr>
          <w:p w:rsidR="00B35B79" w:rsidRPr="00640745" w:rsidRDefault="00B35B79" w:rsidP="00CA3634">
            <w:pPr>
              <w:rPr>
                <w:sz w:val="20"/>
                <w:szCs w:val="20"/>
              </w:rPr>
            </w:pPr>
            <w:r w:rsidRPr="00640745">
              <w:rPr>
                <w:sz w:val="20"/>
                <w:szCs w:val="20"/>
              </w:rPr>
              <w:t xml:space="preserve">B0399510 </w:t>
            </w:r>
            <w:proofErr w:type="spellStart"/>
            <w:r w:rsidRPr="00640745">
              <w:rPr>
                <w:sz w:val="20"/>
                <w:szCs w:val="20"/>
              </w:rPr>
              <w:t>Фотобарабан</w:t>
            </w:r>
            <w:proofErr w:type="spellEnd"/>
            <w:r w:rsidRPr="00640745">
              <w:rPr>
                <w:sz w:val="20"/>
                <w:szCs w:val="20"/>
              </w:rPr>
              <w:t xml:space="preserve"> (OPC DRUM) AF1015/1018/2015/2018</w:t>
            </w:r>
          </w:p>
        </w:tc>
        <w:tc>
          <w:tcPr>
            <w:tcW w:w="540" w:type="dxa"/>
            <w:shd w:val="clear" w:color="auto" w:fill="auto"/>
            <w:hideMark/>
          </w:tcPr>
          <w:p w:rsidR="00B35B79" w:rsidRPr="00640745" w:rsidRDefault="00B35B79" w:rsidP="00CA3634">
            <w:pPr>
              <w:rPr>
                <w:sz w:val="20"/>
                <w:szCs w:val="20"/>
              </w:rPr>
            </w:pPr>
            <w:r w:rsidRPr="00640745">
              <w:rPr>
                <w:sz w:val="20"/>
                <w:szCs w:val="20"/>
              </w:rPr>
              <w:t>шт.</w:t>
            </w:r>
          </w:p>
        </w:tc>
        <w:tc>
          <w:tcPr>
            <w:tcW w:w="780" w:type="dxa"/>
            <w:shd w:val="clear" w:color="auto" w:fill="auto"/>
            <w:noWrap/>
            <w:hideMark/>
          </w:tcPr>
          <w:p w:rsidR="00B35B79" w:rsidRPr="00640745" w:rsidRDefault="00B35B79" w:rsidP="00CA3634">
            <w:pPr>
              <w:jc w:val="right"/>
              <w:rPr>
                <w:sz w:val="20"/>
                <w:szCs w:val="20"/>
              </w:rPr>
            </w:pPr>
            <w:r w:rsidRPr="00640745">
              <w:rPr>
                <w:sz w:val="20"/>
                <w:szCs w:val="20"/>
              </w:rPr>
              <w:t>3</w:t>
            </w:r>
          </w:p>
        </w:tc>
      </w:tr>
      <w:tr w:rsidR="00B35B79" w:rsidRPr="00640745" w:rsidTr="00CA3634">
        <w:trPr>
          <w:trHeight w:val="315"/>
        </w:trPr>
        <w:tc>
          <w:tcPr>
            <w:tcW w:w="400" w:type="dxa"/>
            <w:shd w:val="clear" w:color="auto" w:fill="auto"/>
            <w:vAlign w:val="center"/>
            <w:hideMark/>
          </w:tcPr>
          <w:p w:rsidR="00B35B79" w:rsidRPr="00640745" w:rsidRDefault="00B35B79" w:rsidP="00CA3634">
            <w:pPr>
              <w:jc w:val="center"/>
              <w:rPr>
                <w:b/>
                <w:bCs/>
                <w:color w:val="000000"/>
                <w:sz w:val="20"/>
                <w:szCs w:val="20"/>
              </w:rPr>
            </w:pPr>
            <w:r w:rsidRPr="00640745">
              <w:rPr>
                <w:b/>
                <w:bCs/>
                <w:color w:val="000000"/>
                <w:sz w:val="20"/>
                <w:szCs w:val="20"/>
              </w:rPr>
              <w:t>24</w:t>
            </w:r>
          </w:p>
        </w:tc>
        <w:tc>
          <w:tcPr>
            <w:tcW w:w="8060" w:type="dxa"/>
            <w:shd w:val="clear" w:color="auto" w:fill="auto"/>
            <w:hideMark/>
          </w:tcPr>
          <w:p w:rsidR="00B35B79" w:rsidRPr="00640745" w:rsidRDefault="00B35B79" w:rsidP="00CA3634">
            <w:pPr>
              <w:rPr>
                <w:sz w:val="20"/>
                <w:szCs w:val="20"/>
              </w:rPr>
            </w:pPr>
            <w:r w:rsidRPr="00640745">
              <w:rPr>
                <w:sz w:val="20"/>
                <w:szCs w:val="20"/>
              </w:rPr>
              <w:t xml:space="preserve">D0392030 Блок </w:t>
            </w:r>
            <w:proofErr w:type="spellStart"/>
            <w:r w:rsidRPr="00640745">
              <w:rPr>
                <w:sz w:val="20"/>
                <w:szCs w:val="20"/>
              </w:rPr>
              <w:t>фотобарабана</w:t>
            </w:r>
            <w:proofErr w:type="spellEnd"/>
            <w:r w:rsidRPr="00640745">
              <w:rPr>
                <w:sz w:val="20"/>
                <w:szCs w:val="20"/>
              </w:rPr>
              <w:t xml:space="preserve">   КМА RICOH AFICIO MP C2050</w:t>
            </w:r>
          </w:p>
        </w:tc>
        <w:tc>
          <w:tcPr>
            <w:tcW w:w="540" w:type="dxa"/>
            <w:shd w:val="clear" w:color="auto" w:fill="auto"/>
            <w:hideMark/>
          </w:tcPr>
          <w:p w:rsidR="00B35B79" w:rsidRPr="00640745" w:rsidRDefault="00B35B79" w:rsidP="00CA3634">
            <w:pPr>
              <w:rPr>
                <w:sz w:val="20"/>
                <w:szCs w:val="20"/>
              </w:rPr>
            </w:pPr>
            <w:r w:rsidRPr="00640745">
              <w:rPr>
                <w:sz w:val="20"/>
                <w:szCs w:val="20"/>
              </w:rPr>
              <w:t>шт.</w:t>
            </w:r>
          </w:p>
        </w:tc>
        <w:tc>
          <w:tcPr>
            <w:tcW w:w="780" w:type="dxa"/>
            <w:shd w:val="clear" w:color="auto" w:fill="auto"/>
            <w:noWrap/>
            <w:hideMark/>
          </w:tcPr>
          <w:p w:rsidR="00B35B79" w:rsidRPr="00640745" w:rsidRDefault="00B35B79" w:rsidP="00CA3634">
            <w:pPr>
              <w:jc w:val="right"/>
              <w:rPr>
                <w:sz w:val="20"/>
                <w:szCs w:val="20"/>
              </w:rPr>
            </w:pPr>
            <w:r w:rsidRPr="00640745">
              <w:rPr>
                <w:sz w:val="20"/>
                <w:szCs w:val="20"/>
              </w:rPr>
              <w:t>6</w:t>
            </w:r>
          </w:p>
        </w:tc>
      </w:tr>
      <w:tr w:rsidR="00B35B79" w:rsidRPr="00640745" w:rsidTr="00CA3634">
        <w:trPr>
          <w:trHeight w:val="315"/>
        </w:trPr>
        <w:tc>
          <w:tcPr>
            <w:tcW w:w="400" w:type="dxa"/>
            <w:shd w:val="clear" w:color="auto" w:fill="auto"/>
            <w:vAlign w:val="center"/>
            <w:hideMark/>
          </w:tcPr>
          <w:p w:rsidR="00B35B79" w:rsidRPr="00640745" w:rsidRDefault="00B35B79" w:rsidP="00CA3634">
            <w:pPr>
              <w:jc w:val="center"/>
              <w:rPr>
                <w:b/>
                <w:bCs/>
                <w:color w:val="000000"/>
                <w:sz w:val="20"/>
                <w:szCs w:val="20"/>
              </w:rPr>
            </w:pPr>
            <w:r w:rsidRPr="00640745">
              <w:rPr>
                <w:b/>
                <w:bCs/>
                <w:color w:val="000000"/>
                <w:sz w:val="20"/>
                <w:szCs w:val="20"/>
              </w:rPr>
              <w:t>25</w:t>
            </w:r>
          </w:p>
        </w:tc>
        <w:tc>
          <w:tcPr>
            <w:tcW w:w="8060" w:type="dxa"/>
            <w:shd w:val="clear" w:color="auto" w:fill="auto"/>
            <w:hideMark/>
          </w:tcPr>
          <w:p w:rsidR="00B35B79" w:rsidRPr="00640745" w:rsidRDefault="00B35B79" w:rsidP="00CA3634">
            <w:pPr>
              <w:rPr>
                <w:sz w:val="20"/>
                <w:szCs w:val="20"/>
                <w:lang w:val="en-US"/>
              </w:rPr>
            </w:pPr>
            <w:r w:rsidRPr="00640745">
              <w:rPr>
                <w:sz w:val="20"/>
                <w:szCs w:val="20"/>
              </w:rPr>
              <w:t>ДЕВЕЛОПЕР</w:t>
            </w:r>
            <w:r w:rsidRPr="00640745">
              <w:rPr>
                <w:sz w:val="20"/>
                <w:szCs w:val="20"/>
                <w:lang w:val="en-US"/>
              </w:rPr>
              <w:t xml:space="preserve"> RICOH </w:t>
            </w:r>
            <w:proofErr w:type="spellStart"/>
            <w:r w:rsidRPr="00640745">
              <w:rPr>
                <w:sz w:val="20"/>
                <w:szCs w:val="20"/>
                <w:lang w:val="en-US"/>
              </w:rPr>
              <w:t>Aficio</w:t>
            </w:r>
            <w:proofErr w:type="spellEnd"/>
            <w:r w:rsidRPr="00640745">
              <w:rPr>
                <w:sz w:val="20"/>
                <w:szCs w:val="20"/>
                <w:lang w:val="en-US"/>
              </w:rPr>
              <w:t xml:space="preserve"> 2015/3025/MP1500 TYPE 28  B1219640(B1219645)</w:t>
            </w:r>
          </w:p>
        </w:tc>
        <w:tc>
          <w:tcPr>
            <w:tcW w:w="540" w:type="dxa"/>
            <w:shd w:val="clear" w:color="auto" w:fill="auto"/>
            <w:hideMark/>
          </w:tcPr>
          <w:p w:rsidR="00B35B79" w:rsidRPr="00640745" w:rsidRDefault="00B35B79" w:rsidP="00CA3634">
            <w:pPr>
              <w:rPr>
                <w:sz w:val="20"/>
                <w:szCs w:val="20"/>
              </w:rPr>
            </w:pPr>
            <w:r w:rsidRPr="00640745">
              <w:rPr>
                <w:sz w:val="20"/>
                <w:szCs w:val="20"/>
              </w:rPr>
              <w:t>шт.</w:t>
            </w:r>
          </w:p>
        </w:tc>
        <w:tc>
          <w:tcPr>
            <w:tcW w:w="780" w:type="dxa"/>
            <w:shd w:val="clear" w:color="auto" w:fill="auto"/>
            <w:noWrap/>
            <w:hideMark/>
          </w:tcPr>
          <w:p w:rsidR="00B35B79" w:rsidRPr="00640745" w:rsidRDefault="00B35B79" w:rsidP="00CA3634">
            <w:pPr>
              <w:jc w:val="right"/>
              <w:rPr>
                <w:sz w:val="20"/>
                <w:szCs w:val="20"/>
              </w:rPr>
            </w:pPr>
            <w:r w:rsidRPr="00640745">
              <w:rPr>
                <w:sz w:val="20"/>
                <w:szCs w:val="20"/>
              </w:rPr>
              <w:t>3</w:t>
            </w:r>
          </w:p>
        </w:tc>
      </w:tr>
      <w:tr w:rsidR="00B35B79" w:rsidRPr="00640745" w:rsidTr="00CA3634">
        <w:trPr>
          <w:trHeight w:val="315"/>
        </w:trPr>
        <w:tc>
          <w:tcPr>
            <w:tcW w:w="400" w:type="dxa"/>
            <w:shd w:val="clear" w:color="auto" w:fill="auto"/>
            <w:vAlign w:val="center"/>
            <w:hideMark/>
          </w:tcPr>
          <w:p w:rsidR="00B35B79" w:rsidRPr="00640745" w:rsidRDefault="00B35B79" w:rsidP="00CA3634">
            <w:pPr>
              <w:jc w:val="center"/>
              <w:rPr>
                <w:b/>
                <w:bCs/>
                <w:color w:val="000000"/>
                <w:sz w:val="20"/>
                <w:szCs w:val="20"/>
              </w:rPr>
            </w:pPr>
            <w:r w:rsidRPr="00640745">
              <w:rPr>
                <w:b/>
                <w:bCs/>
                <w:color w:val="000000"/>
                <w:sz w:val="20"/>
                <w:szCs w:val="20"/>
              </w:rPr>
              <w:t>26</w:t>
            </w:r>
          </w:p>
        </w:tc>
        <w:tc>
          <w:tcPr>
            <w:tcW w:w="8060" w:type="dxa"/>
            <w:shd w:val="clear" w:color="auto" w:fill="auto"/>
            <w:hideMark/>
          </w:tcPr>
          <w:p w:rsidR="00B35B79" w:rsidRPr="00640745" w:rsidRDefault="00B35B79" w:rsidP="00CA3634">
            <w:pPr>
              <w:rPr>
                <w:sz w:val="20"/>
                <w:szCs w:val="20"/>
              </w:rPr>
            </w:pPr>
            <w:proofErr w:type="spellStart"/>
            <w:r w:rsidRPr="00640745">
              <w:rPr>
                <w:sz w:val="20"/>
                <w:szCs w:val="20"/>
              </w:rPr>
              <w:t>Принт-картридж</w:t>
            </w:r>
            <w:proofErr w:type="spellEnd"/>
            <w:r w:rsidRPr="00640745">
              <w:rPr>
                <w:sz w:val="20"/>
                <w:szCs w:val="20"/>
              </w:rPr>
              <w:t xml:space="preserve"> XEROX 106R01487 для WC 3210/3220</w:t>
            </w:r>
          </w:p>
        </w:tc>
        <w:tc>
          <w:tcPr>
            <w:tcW w:w="540" w:type="dxa"/>
            <w:shd w:val="clear" w:color="auto" w:fill="auto"/>
            <w:hideMark/>
          </w:tcPr>
          <w:p w:rsidR="00B35B79" w:rsidRPr="00640745" w:rsidRDefault="00B35B79" w:rsidP="00CA3634">
            <w:pPr>
              <w:rPr>
                <w:sz w:val="20"/>
                <w:szCs w:val="20"/>
              </w:rPr>
            </w:pPr>
            <w:r w:rsidRPr="00640745">
              <w:rPr>
                <w:sz w:val="20"/>
                <w:szCs w:val="20"/>
              </w:rPr>
              <w:t>шт.</w:t>
            </w:r>
          </w:p>
        </w:tc>
        <w:tc>
          <w:tcPr>
            <w:tcW w:w="780" w:type="dxa"/>
            <w:shd w:val="clear" w:color="auto" w:fill="auto"/>
            <w:noWrap/>
            <w:hideMark/>
          </w:tcPr>
          <w:p w:rsidR="00B35B79" w:rsidRPr="00640745" w:rsidRDefault="00B35B79" w:rsidP="00CA3634">
            <w:pPr>
              <w:jc w:val="right"/>
              <w:rPr>
                <w:sz w:val="20"/>
                <w:szCs w:val="20"/>
              </w:rPr>
            </w:pPr>
            <w:r w:rsidRPr="00640745">
              <w:rPr>
                <w:sz w:val="20"/>
                <w:szCs w:val="20"/>
              </w:rPr>
              <w:t>30</w:t>
            </w:r>
          </w:p>
        </w:tc>
      </w:tr>
      <w:tr w:rsidR="00B35B79" w:rsidRPr="00640745" w:rsidTr="00CA3634">
        <w:trPr>
          <w:trHeight w:val="315"/>
        </w:trPr>
        <w:tc>
          <w:tcPr>
            <w:tcW w:w="400" w:type="dxa"/>
            <w:shd w:val="clear" w:color="auto" w:fill="auto"/>
            <w:vAlign w:val="center"/>
            <w:hideMark/>
          </w:tcPr>
          <w:p w:rsidR="00B35B79" w:rsidRPr="00640745" w:rsidRDefault="00B35B79" w:rsidP="00CA3634">
            <w:pPr>
              <w:jc w:val="center"/>
              <w:rPr>
                <w:b/>
                <w:bCs/>
                <w:color w:val="000000"/>
                <w:sz w:val="20"/>
                <w:szCs w:val="20"/>
              </w:rPr>
            </w:pPr>
            <w:r w:rsidRPr="00640745">
              <w:rPr>
                <w:b/>
                <w:bCs/>
                <w:color w:val="000000"/>
                <w:sz w:val="20"/>
                <w:szCs w:val="20"/>
              </w:rPr>
              <w:t>27</w:t>
            </w:r>
          </w:p>
        </w:tc>
        <w:tc>
          <w:tcPr>
            <w:tcW w:w="8060" w:type="dxa"/>
            <w:shd w:val="clear" w:color="auto" w:fill="auto"/>
            <w:hideMark/>
          </w:tcPr>
          <w:p w:rsidR="00B35B79" w:rsidRPr="00640745" w:rsidRDefault="00B35B79" w:rsidP="00CA3634">
            <w:pPr>
              <w:rPr>
                <w:sz w:val="20"/>
                <w:szCs w:val="20"/>
              </w:rPr>
            </w:pPr>
            <w:r w:rsidRPr="00640745">
              <w:rPr>
                <w:sz w:val="20"/>
                <w:szCs w:val="20"/>
              </w:rPr>
              <w:t xml:space="preserve">Ключ аппаратной защиты </w:t>
            </w:r>
            <w:proofErr w:type="spellStart"/>
            <w:r w:rsidRPr="00640745">
              <w:rPr>
                <w:sz w:val="20"/>
                <w:szCs w:val="20"/>
              </w:rPr>
              <w:t>Guardant</w:t>
            </w:r>
            <w:proofErr w:type="spellEnd"/>
            <w:r w:rsidRPr="00640745">
              <w:rPr>
                <w:sz w:val="20"/>
                <w:szCs w:val="20"/>
              </w:rPr>
              <w:t xml:space="preserve"> </w:t>
            </w:r>
            <w:proofErr w:type="spellStart"/>
            <w:r w:rsidRPr="00640745">
              <w:rPr>
                <w:sz w:val="20"/>
                <w:szCs w:val="20"/>
              </w:rPr>
              <w:t>Sign</w:t>
            </w:r>
            <w:proofErr w:type="spellEnd"/>
          </w:p>
        </w:tc>
        <w:tc>
          <w:tcPr>
            <w:tcW w:w="540" w:type="dxa"/>
            <w:shd w:val="clear" w:color="auto" w:fill="auto"/>
            <w:hideMark/>
          </w:tcPr>
          <w:p w:rsidR="00B35B79" w:rsidRPr="00640745" w:rsidRDefault="00B35B79" w:rsidP="00CA3634">
            <w:pPr>
              <w:rPr>
                <w:sz w:val="20"/>
                <w:szCs w:val="20"/>
              </w:rPr>
            </w:pPr>
            <w:r w:rsidRPr="00640745">
              <w:rPr>
                <w:sz w:val="20"/>
                <w:szCs w:val="20"/>
              </w:rPr>
              <w:t>шт.</w:t>
            </w:r>
          </w:p>
        </w:tc>
        <w:tc>
          <w:tcPr>
            <w:tcW w:w="780" w:type="dxa"/>
            <w:shd w:val="clear" w:color="auto" w:fill="auto"/>
            <w:noWrap/>
            <w:hideMark/>
          </w:tcPr>
          <w:p w:rsidR="00B35B79" w:rsidRPr="00640745" w:rsidRDefault="00B35B79" w:rsidP="00CA3634">
            <w:pPr>
              <w:jc w:val="right"/>
              <w:rPr>
                <w:sz w:val="20"/>
                <w:szCs w:val="20"/>
              </w:rPr>
            </w:pPr>
            <w:r w:rsidRPr="00640745">
              <w:rPr>
                <w:sz w:val="20"/>
                <w:szCs w:val="20"/>
              </w:rPr>
              <w:t>10</w:t>
            </w:r>
          </w:p>
        </w:tc>
      </w:tr>
      <w:tr w:rsidR="00B35B79" w:rsidRPr="00640745" w:rsidTr="00CA3634">
        <w:trPr>
          <w:trHeight w:val="315"/>
        </w:trPr>
        <w:tc>
          <w:tcPr>
            <w:tcW w:w="400" w:type="dxa"/>
            <w:shd w:val="clear" w:color="auto" w:fill="auto"/>
            <w:vAlign w:val="center"/>
            <w:hideMark/>
          </w:tcPr>
          <w:p w:rsidR="00B35B79" w:rsidRPr="00640745" w:rsidRDefault="00B35B79" w:rsidP="00CA3634">
            <w:pPr>
              <w:jc w:val="center"/>
              <w:rPr>
                <w:b/>
                <w:bCs/>
                <w:color w:val="000000"/>
                <w:sz w:val="20"/>
                <w:szCs w:val="20"/>
              </w:rPr>
            </w:pPr>
            <w:r w:rsidRPr="00640745">
              <w:rPr>
                <w:b/>
                <w:bCs/>
                <w:color w:val="000000"/>
                <w:sz w:val="20"/>
                <w:szCs w:val="20"/>
              </w:rPr>
              <w:t>28</w:t>
            </w:r>
          </w:p>
        </w:tc>
        <w:tc>
          <w:tcPr>
            <w:tcW w:w="8060" w:type="dxa"/>
            <w:shd w:val="clear" w:color="auto" w:fill="auto"/>
            <w:hideMark/>
          </w:tcPr>
          <w:p w:rsidR="00B35B79" w:rsidRPr="00640745" w:rsidRDefault="00B35B79" w:rsidP="00CA3634">
            <w:pPr>
              <w:rPr>
                <w:sz w:val="20"/>
                <w:szCs w:val="20"/>
                <w:lang w:val="en-US"/>
              </w:rPr>
            </w:pPr>
            <w:r w:rsidRPr="00640745">
              <w:rPr>
                <w:sz w:val="20"/>
                <w:szCs w:val="20"/>
              </w:rPr>
              <w:t>Кабель</w:t>
            </w:r>
            <w:r w:rsidRPr="00640745">
              <w:rPr>
                <w:sz w:val="20"/>
                <w:szCs w:val="20"/>
                <w:lang w:val="en-US"/>
              </w:rPr>
              <w:t xml:space="preserve"> Patch Cord UTP </w:t>
            </w:r>
            <w:r w:rsidRPr="00640745">
              <w:rPr>
                <w:sz w:val="20"/>
                <w:szCs w:val="20"/>
              </w:rPr>
              <w:t>кат</w:t>
            </w:r>
            <w:r w:rsidRPr="00640745">
              <w:rPr>
                <w:sz w:val="20"/>
                <w:szCs w:val="20"/>
                <w:lang w:val="en-US"/>
              </w:rPr>
              <w:t>.5e  5</w:t>
            </w:r>
            <w:r w:rsidRPr="00640745">
              <w:rPr>
                <w:sz w:val="20"/>
                <w:szCs w:val="20"/>
              </w:rPr>
              <w:t>м</w:t>
            </w:r>
          </w:p>
        </w:tc>
        <w:tc>
          <w:tcPr>
            <w:tcW w:w="540" w:type="dxa"/>
            <w:shd w:val="clear" w:color="auto" w:fill="auto"/>
            <w:hideMark/>
          </w:tcPr>
          <w:p w:rsidR="00B35B79" w:rsidRPr="00640745" w:rsidRDefault="00B35B79" w:rsidP="00CA3634">
            <w:pPr>
              <w:rPr>
                <w:sz w:val="20"/>
                <w:szCs w:val="20"/>
              </w:rPr>
            </w:pPr>
            <w:r w:rsidRPr="00640745">
              <w:rPr>
                <w:sz w:val="20"/>
                <w:szCs w:val="20"/>
              </w:rPr>
              <w:t>шт.</w:t>
            </w:r>
          </w:p>
        </w:tc>
        <w:tc>
          <w:tcPr>
            <w:tcW w:w="780" w:type="dxa"/>
            <w:shd w:val="clear" w:color="auto" w:fill="auto"/>
            <w:noWrap/>
            <w:hideMark/>
          </w:tcPr>
          <w:p w:rsidR="00B35B79" w:rsidRPr="00640745" w:rsidRDefault="00B35B79" w:rsidP="00CA3634">
            <w:pPr>
              <w:jc w:val="right"/>
              <w:rPr>
                <w:sz w:val="20"/>
                <w:szCs w:val="20"/>
              </w:rPr>
            </w:pPr>
            <w:r w:rsidRPr="00640745">
              <w:rPr>
                <w:sz w:val="20"/>
                <w:szCs w:val="20"/>
              </w:rPr>
              <w:t>50</w:t>
            </w:r>
          </w:p>
        </w:tc>
      </w:tr>
      <w:tr w:rsidR="00B35B79" w:rsidRPr="00640745" w:rsidTr="00CA3634">
        <w:trPr>
          <w:trHeight w:val="315"/>
        </w:trPr>
        <w:tc>
          <w:tcPr>
            <w:tcW w:w="400" w:type="dxa"/>
            <w:shd w:val="clear" w:color="auto" w:fill="auto"/>
            <w:vAlign w:val="center"/>
            <w:hideMark/>
          </w:tcPr>
          <w:p w:rsidR="00B35B79" w:rsidRPr="00640745" w:rsidRDefault="00B35B79" w:rsidP="00CA3634">
            <w:pPr>
              <w:jc w:val="center"/>
              <w:rPr>
                <w:b/>
                <w:bCs/>
                <w:color w:val="000000"/>
                <w:sz w:val="20"/>
                <w:szCs w:val="20"/>
              </w:rPr>
            </w:pPr>
            <w:r w:rsidRPr="00640745">
              <w:rPr>
                <w:b/>
                <w:bCs/>
                <w:color w:val="000000"/>
                <w:sz w:val="20"/>
                <w:szCs w:val="20"/>
              </w:rPr>
              <w:t>29</w:t>
            </w:r>
          </w:p>
        </w:tc>
        <w:tc>
          <w:tcPr>
            <w:tcW w:w="8060" w:type="dxa"/>
            <w:shd w:val="clear" w:color="auto" w:fill="auto"/>
            <w:hideMark/>
          </w:tcPr>
          <w:p w:rsidR="00B35B79" w:rsidRPr="00640745" w:rsidRDefault="00B35B79" w:rsidP="00CA3634">
            <w:pPr>
              <w:rPr>
                <w:sz w:val="20"/>
                <w:szCs w:val="20"/>
              </w:rPr>
            </w:pPr>
            <w:proofErr w:type="spellStart"/>
            <w:r w:rsidRPr="00640745">
              <w:rPr>
                <w:sz w:val="20"/>
                <w:szCs w:val="20"/>
              </w:rPr>
              <w:t>Патч-панель</w:t>
            </w:r>
            <w:proofErr w:type="spellEnd"/>
            <w:r w:rsidRPr="00640745">
              <w:rPr>
                <w:sz w:val="20"/>
                <w:szCs w:val="20"/>
              </w:rPr>
              <w:t xml:space="preserve"> NIKOMAX 19", 2U, 48 портов, Кат.5e, RJ45/8P8C, 110, T568A/B NMC-RP48UD2</w:t>
            </w:r>
          </w:p>
        </w:tc>
        <w:tc>
          <w:tcPr>
            <w:tcW w:w="540" w:type="dxa"/>
            <w:shd w:val="clear" w:color="auto" w:fill="auto"/>
            <w:hideMark/>
          </w:tcPr>
          <w:p w:rsidR="00B35B79" w:rsidRPr="00640745" w:rsidRDefault="00B35B79" w:rsidP="00CA3634">
            <w:pPr>
              <w:rPr>
                <w:sz w:val="20"/>
                <w:szCs w:val="20"/>
              </w:rPr>
            </w:pPr>
            <w:r w:rsidRPr="00640745">
              <w:rPr>
                <w:sz w:val="20"/>
                <w:szCs w:val="20"/>
              </w:rPr>
              <w:t>шт.</w:t>
            </w:r>
          </w:p>
        </w:tc>
        <w:tc>
          <w:tcPr>
            <w:tcW w:w="780" w:type="dxa"/>
            <w:shd w:val="clear" w:color="auto" w:fill="auto"/>
            <w:noWrap/>
            <w:hideMark/>
          </w:tcPr>
          <w:p w:rsidR="00B35B79" w:rsidRPr="00640745" w:rsidRDefault="00B35B79" w:rsidP="00CA3634">
            <w:pPr>
              <w:jc w:val="right"/>
              <w:rPr>
                <w:sz w:val="20"/>
                <w:szCs w:val="20"/>
              </w:rPr>
            </w:pPr>
            <w:r w:rsidRPr="00640745">
              <w:rPr>
                <w:sz w:val="20"/>
                <w:szCs w:val="20"/>
              </w:rPr>
              <w:t>4</w:t>
            </w:r>
          </w:p>
        </w:tc>
      </w:tr>
      <w:tr w:rsidR="00B35B79" w:rsidRPr="00640745" w:rsidTr="00CA3634">
        <w:trPr>
          <w:trHeight w:val="315"/>
        </w:trPr>
        <w:tc>
          <w:tcPr>
            <w:tcW w:w="400" w:type="dxa"/>
            <w:shd w:val="clear" w:color="auto" w:fill="auto"/>
            <w:vAlign w:val="center"/>
            <w:hideMark/>
          </w:tcPr>
          <w:p w:rsidR="00B35B79" w:rsidRPr="00640745" w:rsidRDefault="00B35B79" w:rsidP="00CA3634">
            <w:pPr>
              <w:jc w:val="center"/>
              <w:rPr>
                <w:b/>
                <w:bCs/>
                <w:color w:val="000000"/>
                <w:sz w:val="20"/>
                <w:szCs w:val="20"/>
              </w:rPr>
            </w:pPr>
            <w:r w:rsidRPr="00640745">
              <w:rPr>
                <w:b/>
                <w:bCs/>
                <w:color w:val="000000"/>
                <w:sz w:val="20"/>
                <w:szCs w:val="20"/>
              </w:rPr>
              <w:t>30</w:t>
            </w:r>
          </w:p>
        </w:tc>
        <w:tc>
          <w:tcPr>
            <w:tcW w:w="8060" w:type="dxa"/>
            <w:shd w:val="clear" w:color="auto" w:fill="auto"/>
            <w:hideMark/>
          </w:tcPr>
          <w:p w:rsidR="00B35B79" w:rsidRPr="00640745" w:rsidRDefault="00B35B79" w:rsidP="00CA3634">
            <w:pPr>
              <w:rPr>
                <w:sz w:val="20"/>
                <w:szCs w:val="20"/>
              </w:rPr>
            </w:pPr>
            <w:r w:rsidRPr="00640745">
              <w:rPr>
                <w:sz w:val="20"/>
                <w:szCs w:val="20"/>
              </w:rPr>
              <w:t>Кабель UTP 5E кат NETLAN 4 пары</w:t>
            </w:r>
            <w:proofErr w:type="gramStart"/>
            <w:r w:rsidRPr="00640745">
              <w:rPr>
                <w:sz w:val="20"/>
                <w:szCs w:val="20"/>
              </w:rPr>
              <w:t>.</w:t>
            </w:r>
            <w:proofErr w:type="gramEnd"/>
            <w:r w:rsidRPr="00640745">
              <w:rPr>
                <w:sz w:val="20"/>
                <w:szCs w:val="20"/>
              </w:rPr>
              <w:t xml:space="preserve"> </w:t>
            </w:r>
            <w:proofErr w:type="gramStart"/>
            <w:r w:rsidRPr="00640745">
              <w:rPr>
                <w:sz w:val="20"/>
                <w:szCs w:val="20"/>
              </w:rPr>
              <w:t>в</w:t>
            </w:r>
            <w:proofErr w:type="gramEnd"/>
            <w:r w:rsidRPr="00640745">
              <w:rPr>
                <w:sz w:val="20"/>
                <w:szCs w:val="20"/>
              </w:rPr>
              <w:t>нутренний, одножильный (бухта 305м), EC-UU004-5E-PVC-GY</w:t>
            </w:r>
          </w:p>
        </w:tc>
        <w:tc>
          <w:tcPr>
            <w:tcW w:w="540" w:type="dxa"/>
            <w:shd w:val="clear" w:color="auto" w:fill="auto"/>
            <w:hideMark/>
          </w:tcPr>
          <w:p w:rsidR="00B35B79" w:rsidRPr="00640745" w:rsidRDefault="00B35B79" w:rsidP="00CA3634">
            <w:pPr>
              <w:rPr>
                <w:sz w:val="20"/>
                <w:szCs w:val="20"/>
              </w:rPr>
            </w:pPr>
            <w:r w:rsidRPr="00640745">
              <w:rPr>
                <w:sz w:val="20"/>
                <w:szCs w:val="20"/>
              </w:rPr>
              <w:t>шт.</w:t>
            </w:r>
          </w:p>
        </w:tc>
        <w:tc>
          <w:tcPr>
            <w:tcW w:w="780" w:type="dxa"/>
            <w:shd w:val="clear" w:color="auto" w:fill="auto"/>
            <w:noWrap/>
            <w:hideMark/>
          </w:tcPr>
          <w:p w:rsidR="00B35B79" w:rsidRPr="00640745" w:rsidRDefault="00B35B79" w:rsidP="00CA3634">
            <w:pPr>
              <w:jc w:val="right"/>
              <w:rPr>
                <w:sz w:val="20"/>
                <w:szCs w:val="20"/>
              </w:rPr>
            </w:pPr>
            <w:r w:rsidRPr="00640745">
              <w:rPr>
                <w:sz w:val="20"/>
                <w:szCs w:val="20"/>
              </w:rPr>
              <w:t>3</w:t>
            </w:r>
          </w:p>
        </w:tc>
      </w:tr>
      <w:tr w:rsidR="00B35B79" w:rsidRPr="00640745" w:rsidTr="00CA3634">
        <w:trPr>
          <w:trHeight w:val="315"/>
        </w:trPr>
        <w:tc>
          <w:tcPr>
            <w:tcW w:w="400" w:type="dxa"/>
            <w:shd w:val="clear" w:color="auto" w:fill="auto"/>
            <w:vAlign w:val="center"/>
            <w:hideMark/>
          </w:tcPr>
          <w:p w:rsidR="00B35B79" w:rsidRPr="00640745" w:rsidRDefault="00B35B79" w:rsidP="00CA3634">
            <w:pPr>
              <w:jc w:val="center"/>
              <w:rPr>
                <w:b/>
                <w:bCs/>
                <w:color w:val="000000"/>
                <w:sz w:val="20"/>
                <w:szCs w:val="20"/>
              </w:rPr>
            </w:pPr>
            <w:r w:rsidRPr="00640745">
              <w:rPr>
                <w:b/>
                <w:bCs/>
                <w:color w:val="000000"/>
                <w:sz w:val="20"/>
                <w:szCs w:val="20"/>
              </w:rPr>
              <w:t>31</w:t>
            </w:r>
          </w:p>
        </w:tc>
        <w:tc>
          <w:tcPr>
            <w:tcW w:w="8060" w:type="dxa"/>
            <w:shd w:val="clear" w:color="auto" w:fill="auto"/>
            <w:hideMark/>
          </w:tcPr>
          <w:p w:rsidR="00B35B79" w:rsidRPr="00640745" w:rsidRDefault="00B35B79" w:rsidP="00CA3634">
            <w:pPr>
              <w:rPr>
                <w:sz w:val="20"/>
                <w:szCs w:val="20"/>
              </w:rPr>
            </w:pPr>
            <w:r w:rsidRPr="00640745">
              <w:rPr>
                <w:sz w:val="20"/>
                <w:szCs w:val="20"/>
              </w:rPr>
              <w:t xml:space="preserve">Комплект крепежный </w:t>
            </w:r>
            <w:proofErr w:type="spellStart"/>
            <w:r w:rsidRPr="00640745">
              <w:rPr>
                <w:sz w:val="20"/>
                <w:szCs w:val="20"/>
              </w:rPr>
              <w:t>Eurolan</w:t>
            </w:r>
            <w:proofErr w:type="spellEnd"/>
            <w:r w:rsidRPr="00640745">
              <w:rPr>
                <w:sz w:val="20"/>
                <w:szCs w:val="20"/>
              </w:rPr>
              <w:t xml:space="preserve"> FPFP  винт, шайба, гайка для крепления оборудования, </w:t>
            </w:r>
            <w:proofErr w:type="spellStart"/>
            <w:r w:rsidRPr="00640745">
              <w:rPr>
                <w:sz w:val="20"/>
                <w:szCs w:val="20"/>
              </w:rPr>
              <w:t>уп-ка</w:t>
            </w:r>
            <w:proofErr w:type="spellEnd"/>
            <w:r w:rsidRPr="00640745">
              <w:rPr>
                <w:sz w:val="20"/>
                <w:szCs w:val="20"/>
              </w:rPr>
              <w:t xml:space="preserve"> 50шт</w:t>
            </w:r>
          </w:p>
        </w:tc>
        <w:tc>
          <w:tcPr>
            <w:tcW w:w="540" w:type="dxa"/>
            <w:shd w:val="clear" w:color="auto" w:fill="auto"/>
            <w:hideMark/>
          </w:tcPr>
          <w:p w:rsidR="00B35B79" w:rsidRPr="00640745" w:rsidRDefault="00B35B79" w:rsidP="00CA3634">
            <w:pPr>
              <w:rPr>
                <w:sz w:val="20"/>
                <w:szCs w:val="20"/>
              </w:rPr>
            </w:pPr>
            <w:r w:rsidRPr="00640745">
              <w:rPr>
                <w:sz w:val="20"/>
                <w:szCs w:val="20"/>
              </w:rPr>
              <w:t>шт.</w:t>
            </w:r>
          </w:p>
        </w:tc>
        <w:tc>
          <w:tcPr>
            <w:tcW w:w="780" w:type="dxa"/>
            <w:shd w:val="clear" w:color="auto" w:fill="auto"/>
            <w:noWrap/>
            <w:hideMark/>
          </w:tcPr>
          <w:p w:rsidR="00B35B79" w:rsidRPr="00640745" w:rsidRDefault="00B35B79" w:rsidP="00CA3634">
            <w:pPr>
              <w:jc w:val="right"/>
              <w:rPr>
                <w:sz w:val="20"/>
                <w:szCs w:val="20"/>
              </w:rPr>
            </w:pPr>
            <w:r w:rsidRPr="00640745">
              <w:rPr>
                <w:sz w:val="20"/>
                <w:szCs w:val="20"/>
              </w:rPr>
              <w:t>2</w:t>
            </w:r>
          </w:p>
        </w:tc>
      </w:tr>
      <w:tr w:rsidR="00B35B79" w:rsidRPr="00640745" w:rsidTr="00CA3634">
        <w:trPr>
          <w:trHeight w:val="315"/>
        </w:trPr>
        <w:tc>
          <w:tcPr>
            <w:tcW w:w="400" w:type="dxa"/>
            <w:shd w:val="clear" w:color="auto" w:fill="auto"/>
            <w:vAlign w:val="center"/>
            <w:hideMark/>
          </w:tcPr>
          <w:p w:rsidR="00B35B79" w:rsidRPr="00640745" w:rsidRDefault="00B35B79" w:rsidP="00CA3634">
            <w:pPr>
              <w:jc w:val="center"/>
              <w:rPr>
                <w:b/>
                <w:bCs/>
                <w:color w:val="000000"/>
                <w:sz w:val="20"/>
                <w:szCs w:val="20"/>
              </w:rPr>
            </w:pPr>
            <w:r w:rsidRPr="00640745">
              <w:rPr>
                <w:b/>
                <w:bCs/>
                <w:color w:val="000000"/>
                <w:sz w:val="20"/>
                <w:szCs w:val="20"/>
              </w:rPr>
              <w:lastRenderedPageBreak/>
              <w:t>32</w:t>
            </w:r>
          </w:p>
        </w:tc>
        <w:tc>
          <w:tcPr>
            <w:tcW w:w="8060" w:type="dxa"/>
            <w:shd w:val="clear" w:color="auto" w:fill="auto"/>
            <w:hideMark/>
          </w:tcPr>
          <w:p w:rsidR="00B35B79" w:rsidRPr="00640745" w:rsidRDefault="00B35B79" w:rsidP="00CA3634">
            <w:pPr>
              <w:rPr>
                <w:sz w:val="20"/>
                <w:szCs w:val="20"/>
              </w:rPr>
            </w:pPr>
            <w:r w:rsidRPr="00640745">
              <w:rPr>
                <w:sz w:val="20"/>
                <w:szCs w:val="20"/>
              </w:rPr>
              <w:t xml:space="preserve">Батарейка </w:t>
            </w:r>
            <w:proofErr w:type="spellStart"/>
            <w:r w:rsidRPr="00640745">
              <w:rPr>
                <w:sz w:val="20"/>
                <w:szCs w:val="20"/>
              </w:rPr>
              <w:t>Kodak</w:t>
            </w:r>
            <w:proofErr w:type="spellEnd"/>
            <w:r w:rsidRPr="00640745">
              <w:rPr>
                <w:sz w:val="20"/>
                <w:szCs w:val="20"/>
              </w:rPr>
              <w:t xml:space="preserve"> </w:t>
            </w:r>
            <w:proofErr w:type="spellStart"/>
            <w:r w:rsidRPr="00640745">
              <w:rPr>
                <w:sz w:val="20"/>
                <w:szCs w:val="20"/>
              </w:rPr>
              <w:t>Max</w:t>
            </w:r>
            <w:proofErr w:type="spellEnd"/>
            <w:r w:rsidRPr="00640745">
              <w:rPr>
                <w:sz w:val="20"/>
                <w:szCs w:val="20"/>
              </w:rPr>
              <w:t xml:space="preserve"> CR2032-1BL 3V</w:t>
            </w:r>
          </w:p>
        </w:tc>
        <w:tc>
          <w:tcPr>
            <w:tcW w:w="540" w:type="dxa"/>
            <w:shd w:val="clear" w:color="auto" w:fill="auto"/>
            <w:hideMark/>
          </w:tcPr>
          <w:p w:rsidR="00B35B79" w:rsidRPr="00640745" w:rsidRDefault="00B35B79" w:rsidP="00CA3634">
            <w:pPr>
              <w:rPr>
                <w:sz w:val="20"/>
                <w:szCs w:val="20"/>
              </w:rPr>
            </w:pPr>
            <w:r w:rsidRPr="00640745">
              <w:rPr>
                <w:sz w:val="20"/>
                <w:szCs w:val="20"/>
              </w:rPr>
              <w:t>шт.</w:t>
            </w:r>
          </w:p>
        </w:tc>
        <w:tc>
          <w:tcPr>
            <w:tcW w:w="780" w:type="dxa"/>
            <w:shd w:val="clear" w:color="auto" w:fill="auto"/>
            <w:noWrap/>
            <w:hideMark/>
          </w:tcPr>
          <w:p w:rsidR="00B35B79" w:rsidRPr="00640745" w:rsidRDefault="00B35B79" w:rsidP="00CA3634">
            <w:pPr>
              <w:jc w:val="right"/>
              <w:rPr>
                <w:sz w:val="20"/>
                <w:szCs w:val="20"/>
              </w:rPr>
            </w:pPr>
            <w:r w:rsidRPr="00640745">
              <w:rPr>
                <w:sz w:val="20"/>
                <w:szCs w:val="20"/>
              </w:rPr>
              <w:t>100</w:t>
            </w:r>
          </w:p>
        </w:tc>
      </w:tr>
      <w:tr w:rsidR="00B35B79" w:rsidRPr="00640745" w:rsidTr="00CA3634">
        <w:trPr>
          <w:trHeight w:val="315"/>
        </w:trPr>
        <w:tc>
          <w:tcPr>
            <w:tcW w:w="400" w:type="dxa"/>
            <w:shd w:val="clear" w:color="auto" w:fill="auto"/>
            <w:vAlign w:val="center"/>
            <w:hideMark/>
          </w:tcPr>
          <w:p w:rsidR="00B35B79" w:rsidRPr="00640745" w:rsidRDefault="00B35B79" w:rsidP="00CA3634">
            <w:pPr>
              <w:jc w:val="center"/>
              <w:rPr>
                <w:b/>
                <w:bCs/>
                <w:color w:val="000000"/>
                <w:sz w:val="20"/>
                <w:szCs w:val="20"/>
              </w:rPr>
            </w:pPr>
            <w:r w:rsidRPr="00640745">
              <w:rPr>
                <w:b/>
                <w:bCs/>
                <w:color w:val="000000"/>
                <w:sz w:val="20"/>
                <w:szCs w:val="20"/>
              </w:rPr>
              <w:t>33</w:t>
            </w:r>
          </w:p>
        </w:tc>
        <w:tc>
          <w:tcPr>
            <w:tcW w:w="8060" w:type="dxa"/>
            <w:shd w:val="clear" w:color="auto" w:fill="auto"/>
            <w:hideMark/>
          </w:tcPr>
          <w:p w:rsidR="00B35B79" w:rsidRPr="00640745" w:rsidRDefault="00B35B79" w:rsidP="00CA3634">
            <w:pPr>
              <w:rPr>
                <w:sz w:val="20"/>
                <w:szCs w:val="20"/>
              </w:rPr>
            </w:pPr>
            <w:r w:rsidRPr="00640745">
              <w:rPr>
                <w:sz w:val="20"/>
                <w:szCs w:val="20"/>
              </w:rPr>
              <w:t>Кабель оптический соединительный SC/UPC-SC/UPC, MM 50/125, D 2.0мм, двойной, 1м TFJ-11-11-12-001</w:t>
            </w:r>
          </w:p>
        </w:tc>
        <w:tc>
          <w:tcPr>
            <w:tcW w:w="540" w:type="dxa"/>
            <w:shd w:val="clear" w:color="auto" w:fill="auto"/>
            <w:hideMark/>
          </w:tcPr>
          <w:p w:rsidR="00B35B79" w:rsidRPr="00640745" w:rsidRDefault="00B35B79" w:rsidP="00CA3634">
            <w:pPr>
              <w:rPr>
                <w:sz w:val="20"/>
                <w:szCs w:val="20"/>
              </w:rPr>
            </w:pPr>
            <w:r w:rsidRPr="00640745">
              <w:rPr>
                <w:sz w:val="20"/>
                <w:szCs w:val="20"/>
              </w:rPr>
              <w:t>шт.</w:t>
            </w:r>
          </w:p>
        </w:tc>
        <w:tc>
          <w:tcPr>
            <w:tcW w:w="780" w:type="dxa"/>
            <w:shd w:val="clear" w:color="auto" w:fill="auto"/>
            <w:noWrap/>
            <w:hideMark/>
          </w:tcPr>
          <w:p w:rsidR="00B35B79" w:rsidRPr="00640745" w:rsidRDefault="00B35B79" w:rsidP="00CA3634">
            <w:pPr>
              <w:jc w:val="right"/>
              <w:rPr>
                <w:sz w:val="20"/>
                <w:szCs w:val="20"/>
              </w:rPr>
            </w:pPr>
            <w:r w:rsidRPr="00640745">
              <w:rPr>
                <w:sz w:val="20"/>
                <w:szCs w:val="20"/>
              </w:rPr>
              <w:t>10</w:t>
            </w:r>
          </w:p>
        </w:tc>
      </w:tr>
      <w:tr w:rsidR="00B35B79" w:rsidRPr="00640745" w:rsidTr="00CA3634">
        <w:trPr>
          <w:trHeight w:val="315"/>
        </w:trPr>
        <w:tc>
          <w:tcPr>
            <w:tcW w:w="400" w:type="dxa"/>
            <w:shd w:val="clear" w:color="auto" w:fill="auto"/>
            <w:vAlign w:val="center"/>
            <w:hideMark/>
          </w:tcPr>
          <w:p w:rsidR="00B35B79" w:rsidRPr="00640745" w:rsidRDefault="00B35B79" w:rsidP="00CA3634">
            <w:pPr>
              <w:jc w:val="center"/>
              <w:rPr>
                <w:b/>
                <w:bCs/>
                <w:color w:val="000000"/>
                <w:sz w:val="20"/>
                <w:szCs w:val="20"/>
              </w:rPr>
            </w:pPr>
            <w:r w:rsidRPr="00640745">
              <w:rPr>
                <w:b/>
                <w:bCs/>
                <w:color w:val="000000"/>
                <w:sz w:val="20"/>
                <w:szCs w:val="20"/>
              </w:rPr>
              <w:t>34</w:t>
            </w:r>
          </w:p>
        </w:tc>
        <w:tc>
          <w:tcPr>
            <w:tcW w:w="8060" w:type="dxa"/>
            <w:shd w:val="clear" w:color="auto" w:fill="auto"/>
            <w:hideMark/>
          </w:tcPr>
          <w:p w:rsidR="00B35B79" w:rsidRPr="00640745" w:rsidRDefault="00B35B79" w:rsidP="00CA3634">
            <w:pPr>
              <w:rPr>
                <w:sz w:val="20"/>
                <w:szCs w:val="20"/>
              </w:rPr>
            </w:pPr>
            <w:r w:rsidRPr="00640745">
              <w:rPr>
                <w:sz w:val="20"/>
                <w:szCs w:val="20"/>
              </w:rPr>
              <w:t>Кабель оптический переходной SC/UPC-LC/UPC, MM 50/125, D 2.0мм, двойной, 1м TFJ-11-31-12-001</w:t>
            </w:r>
          </w:p>
        </w:tc>
        <w:tc>
          <w:tcPr>
            <w:tcW w:w="540" w:type="dxa"/>
            <w:shd w:val="clear" w:color="auto" w:fill="auto"/>
            <w:hideMark/>
          </w:tcPr>
          <w:p w:rsidR="00B35B79" w:rsidRPr="00640745" w:rsidRDefault="00B35B79" w:rsidP="00CA3634">
            <w:pPr>
              <w:rPr>
                <w:sz w:val="20"/>
                <w:szCs w:val="20"/>
              </w:rPr>
            </w:pPr>
            <w:r w:rsidRPr="00640745">
              <w:rPr>
                <w:sz w:val="20"/>
                <w:szCs w:val="20"/>
              </w:rPr>
              <w:t>шт.</w:t>
            </w:r>
          </w:p>
        </w:tc>
        <w:tc>
          <w:tcPr>
            <w:tcW w:w="780" w:type="dxa"/>
            <w:shd w:val="clear" w:color="auto" w:fill="auto"/>
            <w:noWrap/>
            <w:hideMark/>
          </w:tcPr>
          <w:p w:rsidR="00B35B79" w:rsidRPr="00640745" w:rsidRDefault="00B35B79" w:rsidP="00CA3634">
            <w:pPr>
              <w:jc w:val="right"/>
              <w:rPr>
                <w:sz w:val="20"/>
                <w:szCs w:val="20"/>
              </w:rPr>
            </w:pPr>
            <w:r w:rsidRPr="00640745">
              <w:rPr>
                <w:sz w:val="20"/>
                <w:szCs w:val="20"/>
              </w:rPr>
              <w:t>10</w:t>
            </w:r>
          </w:p>
        </w:tc>
      </w:tr>
      <w:tr w:rsidR="00B35B79" w:rsidRPr="00640745" w:rsidTr="00CA3634">
        <w:trPr>
          <w:trHeight w:val="315"/>
        </w:trPr>
        <w:tc>
          <w:tcPr>
            <w:tcW w:w="400" w:type="dxa"/>
            <w:shd w:val="clear" w:color="auto" w:fill="auto"/>
            <w:vAlign w:val="center"/>
            <w:hideMark/>
          </w:tcPr>
          <w:p w:rsidR="00B35B79" w:rsidRPr="00640745" w:rsidRDefault="00B35B79" w:rsidP="00CA3634">
            <w:pPr>
              <w:jc w:val="center"/>
              <w:rPr>
                <w:b/>
                <w:bCs/>
                <w:color w:val="000000"/>
                <w:sz w:val="20"/>
                <w:szCs w:val="20"/>
              </w:rPr>
            </w:pPr>
            <w:r w:rsidRPr="00640745">
              <w:rPr>
                <w:b/>
                <w:bCs/>
                <w:color w:val="000000"/>
                <w:sz w:val="20"/>
                <w:szCs w:val="20"/>
              </w:rPr>
              <w:t>35</w:t>
            </w:r>
          </w:p>
        </w:tc>
        <w:tc>
          <w:tcPr>
            <w:tcW w:w="8060" w:type="dxa"/>
            <w:shd w:val="clear" w:color="auto" w:fill="auto"/>
            <w:hideMark/>
          </w:tcPr>
          <w:p w:rsidR="00B35B79" w:rsidRPr="00640745" w:rsidRDefault="00B35B79" w:rsidP="00CA3634">
            <w:pPr>
              <w:rPr>
                <w:sz w:val="20"/>
                <w:szCs w:val="20"/>
              </w:rPr>
            </w:pPr>
            <w:r w:rsidRPr="00640745">
              <w:rPr>
                <w:sz w:val="20"/>
                <w:szCs w:val="20"/>
              </w:rPr>
              <w:t>Кабель оптический переходной LC/UPC-LC/UPC, SM 9/125, D 2.0мм, одинарный, 1м TFJ-31-31-21-001</w:t>
            </w:r>
          </w:p>
        </w:tc>
        <w:tc>
          <w:tcPr>
            <w:tcW w:w="540" w:type="dxa"/>
            <w:shd w:val="clear" w:color="auto" w:fill="auto"/>
            <w:hideMark/>
          </w:tcPr>
          <w:p w:rsidR="00B35B79" w:rsidRPr="00640745" w:rsidRDefault="00B35B79" w:rsidP="00CA3634">
            <w:pPr>
              <w:rPr>
                <w:sz w:val="20"/>
                <w:szCs w:val="20"/>
              </w:rPr>
            </w:pPr>
            <w:r w:rsidRPr="00640745">
              <w:rPr>
                <w:sz w:val="20"/>
                <w:szCs w:val="20"/>
              </w:rPr>
              <w:t>шт.</w:t>
            </w:r>
          </w:p>
        </w:tc>
        <w:tc>
          <w:tcPr>
            <w:tcW w:w="780" w:type="dxa"/>
            <w:shd w:val="clear" w:color="auto" w:fill="auto"/>
            <w:noWrap/>
            <w:hideMark/>
          </w:tcPr>
          <w:p w:rsidR="00B35B79" w:rsidRPr="00640745" w:rsidRDefault="00B35B79" w:rsidP="00CA3634">
            <w:pPr>
              <w:jc w:val="right"/>
              <w:rPr>
                <w:sz w:val="20"/>
                <w:szCs w:val="20"/>
              </w:rPr>
            </w:pPr>
            <w:r w:rsidRPr="00640745">
              <w:rPr>
                <w:sz w:val="20"/>
                <w:szCs w:val="20"/>
              </w:rPr>
              <w:t>10</w:t>
            </w:r>
          </w:p>
        </w:tc>
      </w:tr>
      <w:tr w:rsidR="00B35B79" w:rsidRPr="00640745" w:rsidTr="00CA3634">
        <w:trPr>
          <w:trHeight w:val="315"/>
        </w:trPr>
        <w:tc>
          <w:tcPr>
            <w:tcW w:w="400" w:type="dxa"/>
            <w:shd w:val="clear" w:color="auto" w:fill="auto"/>
            <w:vAlign w:val="center"/>
            <w:hideMark/>
          </w:tcPr>
          <w:p w:rsidR="00B35B79" w:rsidRPr="00640745" w:rsidRDefault="00B35B79" w:rsidP="00CA3634">
            <w:pPr>
              <w:jc w:val="center"/>
              <w:rPr>
                <w:b/>
                <w:bCs/>
                <w:color w:val="000000"/>
                <w:sz w:val="20"/>
                <w:szCs w:val="20"/>
              </w:rPr>
            </w:pPr>
            <w:r w:rsidRPr="00640745">
              <w:rPr>
                <w:b/>
                <w:bCs/>
                <w:color w:val="000000"/>
                <w:sz w:val="20"/>
                <w:szCs w:val="20"/>
              </w:rPr>
              <w:t>36</w:t>
            </w:r>
          </w:p>
        </w:tc>
        <w:tc>
          <w:tcPr>
            <w:tcW w:w="8060" w:type="dxa"/>
            <w:shd w:val="clear" w:color="auto" w:fill="auto"/>
            <w:hideMark/>
          </w:tcPr>
          <w:p w:rsidR="00B35B79" w:rsidRPr="00640745" w:rsidRDefault="00B35B79" w:rsidP="00CA3634">
            <w:pPr>
              <w:rPr>
                <w:sz w:val="20"/>
                <w:szCs w:val="20"/>
              </w:rPr>
            </w:pPr>
            <w:r w:rsidRPr="00640745">
              <w:rPr>
                <w:sz w:val="20"/>
                <w:szCs w:val="20"/>
              </w:rPr>
              <w:t>Кабель оптический переходной SC/UPC-ST/UPC, MM 9/125, D 2.0мм, двойной, 1м TFJ-11-41-11-001</w:t>
            </w:r>
          </w:p>
        </w:tc>
        <w:tc>
          <w:tcPr>
            <w:tcW w:w="540" w:type="dxa"/>
            <w:shd w:val="clear" w:color="auto" w:fill="auto"/>
            <w:hideMark/>
          </w:tcPr>
          <w:p w:rsidR="00B35B79" w:rsidRPr="00640745" w:rsidRDefault="00B35B79" w:rsidP="00CA3634">
            <w:pPr>
              <w:rPr>
                <w:sz w:val="20"/>
                <w:szCs w:val="20"/>
              </w:rPr>
            </w:pPr>
            <w:r w:rsidRPr="00640745">
              <w:rPr>
                <w:sz w:val="20"/>
                <w:szCs w:val="20"/>
              </w:rPr>
              <w:t>шт.</w:t>
            </w:r>
          </w:p>
        </w:tc>
        <w:tc>
          <w:tcPr>
            <w:tcW w:w="780" w:type="dxa"/>
            <w:shd w:val="clear" w:color="auto" w:fill="auto"/>
            <w:noWrap/>
            <w:hideMark/>
          </w:tcPr>
          <w:p w:rsidR="00B35B79" w:rsidRPr="00640745" w:rsidRDefault="00B35B79" w:rsidP="00CA3634">
            <w:pPr>
              <w:jc w:val="right"/>
              <w:rPr>
                <w:sz w:val="20"/>
                <w:szCs w:val="20"/>
              </w:rPr>
            </w:pPr>
            <w:r w:rsidRPr="00640745">
              <w:rPr>
                <w:sz w:val="20"/>
                <w:szCs w:val="20"/>
              </w:rPr>
              <w:t>5</w:t>
            </w:r>
          </w:p>
        </w:tc>
      </w:tr>
      <w:tr w:rsidR="00B35B79" w:rsidRPr="00640745" w:rsidTr="00CA3634">
        <w:trPr>
          <w:trHeight w:val="315"/>
        </w:trPr>
        <w:tc>
          <w:tcPr>
            <w:tcW w:w="400" w:type="dxa"/>
            <w:shd w:val="clear" w:color="auto" w:fill="auto"/>
            <w:vAlign w:val="center"/>
            <w:hideMark/>
          </w:tcPr>
          <w:p w:rsidR="00B35B79" w:rsidRPr="00640745" w:rsidRDefault="00B35B79" w:rsidP="00CA3634">
            <w:pPr>
              <w:jc w:val="center"/>
              <w:rPr>
                <w:b/>
                <w:bCs/>
                <w:color w:val="000000"/>
                <w:sz w:val="20"/>
                <w:szCs w:val="20"/>
              </w:rPr>
            </w:pPr>
            <w:r w:rsidRPr="00640745">
              <w:rPr>
                <w:b/>
                <w:bCs/>
                <w:color w:val="000000"/>
                <w:sz w:val="20"/>
                <w:szCs w:val="20"/>
              </w:rPr>
              <w:t>37</w:t>
            </w:r>
          </w:p>
        </w:tc>
        <w:tc>
          <w:tcPr>
            <w:tcW w:w="8060" w:type="dxa"/>
            <w:shd w:val="clear" w:color="auto" w:fill="auto"/>
            <w:hideMark/>
          </w:tcPr>
          <w:p w:rsidR="00B35B79" w:rsidRPr="00640745" w:rsidRDefault="00B35B79" w:rsidP="00CA3634">
            <w:pPr>
              <w:rPr>
                <w:sz w:val="20"/>
                <w:szCs w:val="20"/>
              </w:rPr>
            </w:pPr>
            <w:r w:rsidRPr="00640745">
              <w:rPr>
                <w:sz w:val="20"/>
                <w:szCs w:val="20"/>
              </w:rPr>
              <w:t xml:space="preserve">Батарейка </w:t>
            </w:r>
            <w:proofErr w:type="spellStart"/>
            <w:r w:rsidRPr="00640745">
              <w:rPr>
                <w:sz w:val="20"/>
                <w:szCs w:val="20"/>
              </w:rPr>
              <w:t>Duracell</w:t>
            </w:r>
            <w:proofErr w:type="spellEnd"/>
            <w:r w:rsidRPr="00640745">
              <w:rPr>
                <w:sz w:val="20"/>
                <w:szCs w:val="20"/>
              </w:rPr>
              <w:t xml:space="preserve"> </w:t>
            </w:r>
            <w:proofErr w:type="spellStart"/>
            <w:r w:rsidRPr="00640745">
              <w:rPr>
                <w:sz w:val="20"/>
                <w:szCs w:val="20"/>
              </w:rPr>
              <w:t>Turbo</w:t>
            </w:r>
            <w:proofErr w:type="spellEnd"/>
            <w:r w:rsidRPr="00640745">
              <w:rPr>
                <w:sz w:val="20"/>
                <w:szCs w:val="20"/>
              </w:rPr>
              <w:t xml:space="preserve"> AA  MN1500 (4шт) (LR6-4BL)</w:t>
            </w:r>
          </w:p>
        </w:tc>
        <w:tc>
          <w:tcPr>
            <w:tcW w:w="540" w:type="dxa"/>
            <w:shd w:val="clear" w:color="auto" w:fill="auto"/>
            <w:hideMark/>
          </w:tcPr>
          <w:p w:rsidR="00B35B79" w:rsidRPr="00640745" w:rsidRDefault="00B35B79" w:rsidP="00CA3634">
            <w:pPr>
              <w:rPr>
                <w:sz w:val="20"/>
                <w:szCs w:val="20"/>
              </w:rPr>
            </w:pPr>
            <w:r w:rsidRPr="00640745">
              <w:rPr>
                <w:sz w:val="20"/>
                <w:szCs w:val="20"/>
              </w:rPr>
              <w:t>шт.</w:t>
            </w:r>
          </w:p>
        </w:tc>
        <w:tc>
          <w:tcPr>
            <w:tcW w:w="780" w:type="dxa"/>
            <w:shd w:val="clear" w:color="auto" w:fill="auto"/>
            <w:noWrap/>
            <w:hideMark/>
          </w:tcPr>
          <w:p w:rsidR="00B35B79" w:rsidRPr="00640745" w:rsidRDefault="00B35B79" w:rsidP="00CA3634">
            <w:pPr>
              <w:jc w:val="right"/>
              <w:rPr>
                <w:sz w:val="20"/>
                <w:szCs w:val="20"/>
              </w:rPr>
            </w:pPr>
            <w:r w:rsidRPr="00640745">
              <w:rPr>
                <w:sz w:val="20"/>
                <w:szCs w:val="20"/>
              </w:rPr>
              <w:t>12</w:t>
            </w:r>
          </w:p>
        </w:tc>
      </w:tr>
      <w:tr w:rsidR="00B35B79" w:rsidRPr="00640745" w:rsidTr="00CA3634">
        <w:trPr>
          <w:trHeight w:val="315"/>
        </w:trPr>
        <w:tc>
          <w:tcPr>
            <w:tcW w:w="400" w:type="dxa"/>
            <w:shd w:val="clear" w:color="auto" w:fill="auto"/>
            <w:vAlign w:val="center"/>
            <w:hideMark/>
          </w:tcPr>
          <w:p w:rsidR="00B35B79" w:rsidRPr="00640745" w:rsidRDefault="00B35B79" w:rsidP="00CA3634">
            <w:pPr>
              <w:jc w:val="center"/>
              <w:rPr>
                <w:b/>
                <w:bCs/>
                <w:color w:val="000000"/>
                <w:sz w:val="20"/>
                <w:szCs w:val="20"/>
              </w:rPr>
            </w:pPr>
            <w:r w:rsidRPr="00640745">
              <w:rPr>
                <w:b/>
                <w:bCs/>
                <w:color w:val="000000"/>
                <w:sz w:val="20"/>
                <w:szCs w:val="20"/>
              </w:rPr>
              <w:t>38</w:t>
            </w:r>
          </w:p>
        </w:tc>
        <w:tc>
          <w:tcPr>
            <w:tcW w:w="8060" w:type="dxa"/>
            <w:shd w:val="clear" w:color="auto" w:fill="auto"/>
            <w:hideMark/>
          </w:tcPr>
          <w:p w:rsidR="00B35B79" w:rsidRPr="00640745" w:rsidRDefault="00B35B79" w:rsidP="00CA3634">
            <w:pPr>
              <w:rPr>
                <w:sz w:val="20"/>
                <w:szCs w:val="20"/>
              </w:rPr>
            </w:pPr>
            <w:r w:rsidRPr="00640745">
              <w:rPr>
                <w:sz w:val="20"/>
                <w:szCs w:val="20"/>
              </w:rPr>
              <w:t xml:space="preserve">Батарейка </w:t>
            </w:r>
            <w:proofErr w:type="spellStart"/>
            <w:r w:rsidRPr="00640745">
              <w:rPr>
                <w:sz w:val="20"/>
                <w:szCs w:val="20"/>
              </w:rPr>
              <w:t>Duracell</w:t>
            </w:r>
            <w:proofErr w:type="spellEnd"/>
            <w:r w:rsidRPr="00640745">
              <w:rPr>
                <w:sz w:val="20"/>
                <w:szCs w:val="20"/>
              </w:rPr>
              <w:t xml:space="preserve"> </w:t>
            </w:r>
            <w:proofErr w:type="spellStart"/>
            <w:r w:rsidRPr="00640745">
              <w:rPr>
                <w:sz w:val="20"/>
                <w:szCs w:val="20"/>
              </w:rPr>
              <w:t>Turbo</w:t>
            </w:r>
            <w:proofErr w:type="spellEnd"/>
            <w:r w:rsidRPr="00640745">
              <w:rPr>
                <w:sz w:val="20"/>
                <w:szCs w:val="20"/>
              </w:rPr>
              <w:t xml:space="preserve"> AAA  MN2400 (4шт) (LR03-4BL)</w:t>
            </w:r>
          </w:p>
        </w:tc>
        <w:tc>
          <w:tcPr>
            <w:tcW w:w="540" w:type="dxa"/>
            <w:shd w:val="clear" w:color="auto" w:fill="auto"/>
            <w:hideMark/>
          </w:tcPr>
          <w:p w:rsidR="00B35B79" w:rsidRPr="00640745" w:rsidRDefault="00B35B79" w:rsidP="00CA3634">
            <w:pPr>
              <w:rPr>
                <w:sz w:val="20"/>
                <w:szCs w:val="20"/>
              </w:rPr>
            </w:pPr>
            <w:r w:rsidRPr="00640745">
              <w:rPr>
                <w:sz w:val="20"/>
                <w:szCs w:val="20"/>
              </w:rPr>
              <w:t>шт.</w:t>
            </w:r>
          </w:p>
        </w:tc>
        <w:tc>
          <w:tcPr>
            <w:tcW w:w="780" w:type="dxa"/>
            <w:shd w:val="clear" w:color="auto" w:fill="auto"/>
            <w:noWrap/>
            <w:hideMark/>
          </w:tcPr>
          <w:p w:rsidR="00B35B79" w:rsidRPr="00640745" w:rsidRDefault="00B35B79" w:rsidP="00CA3634">
            <w:pPr>
              <w:jc w:val="right"/>
              <w:rPr>
                <w:sz w:val="20"/>
                <w:szCs w:val="20"/>
              </w:rPr>
            </w:pPr>
            <w:r w:rsidRPr="00640745">
              <w:rPr>
                <w:sz w:val="20"/>
                <w:szCs w:val="20"/>
              </w:rPr>
              <w:t>12</w:t>
            </w:r>
          </w:p>
        </w:tc>
      </w:tr>
      <w:tr w:rsidR="00B35B79" w:rsidRPr="00640745" w:rsidTr="00CA3634">
        <w:trPr>
          <w:trHeight w:val="315"/>
        </w:trPr>
        <w:tc>
          <w:tcPr>
            <w:tcW w:w="400" w:type="dxa"/>
            <w:shd w:val="clear" w:color="auto" w:fill="auto"/>
            <w:vAlign w:val="center"/>
            <w:hideMark/>
          </w:tcPr>
          <w:p w:rsidR="00B35B79" w:rsidRPr="00640745" w:rsidRDefault="00B35B79" w:rsidP="00CA3634">
            <w:pPr>
              <w:jc w:val="center"/>
              <w:rPr>
                <w:b/>
                <w:bCs/>
                <w:color w:val="000000"/>
                <w:sz w:val="20"/>
                <w:szCs w:val="20"/>
              </w:rPr>
            </w:pPr>
            <w:r w:rsidRPr="00640745">
              <w:rPr>
                <w:b/>
                <w:bCs/>
                <w:color w:val="000000"/>
                <w:sz w:val="20"/>
                <w:szCs w:val="20"/>
              </w:rPr>
              <w:t>39</w:t>
            </w:r>
          </w:p>
        </w:tc>
        <w:tc>
          <w:tcPr>
            <w:tcW w:w="8060" w:type="dxa"/>
            <w:shd w:val="clear" w:color="auto" w:fill="auto"/>
            <w:hideMark/>
          </w:tcPr>
          <w:p w:rsidR="00B35B79" w:rsidRPr="00640745" w:rsidRDefault="00B35B79" w:rsidP="00CA3634">
            <w:pPr>
              <w:rPr>
                <w:sz w:val="20"/>
                <w:szCs w:val="20"/>
              </w:rPr>
            </w:pPr>
            <w:r w:rsidRPr="00640745">
              <w:rPr>
                <w:sz w:val="20"/>
                <w:szCs w:val="20"/>
              </w:rPr>
              <w:t>ЛАМПА ДЛЯ ПРОЕКТОРА  PANASONIC PT-D5700E [ET LAD57W]</w:t>
            </w:r>
          </w:p>
        </w:tc>
        <w:tc>
          <w:tcPr>
            <w:tcW w:w="540" w:type="dxa"/>
            <w:shd w:val="clear" w:color="auto" w:fill="auto"/>
            <w:hideMark/>
          </w:tcPr>
          <w:p w:rsidR="00B35B79" w:rsidRPr="00640745" w:rsidRDefault="00B35B79" w:rsidP="00CA3634">
            <w:pPr>
              <w:rPr>
                <w:sz w:val="20"/>
                <w:szCs w:val="20"/>
              </w:rPr>
            </w:pPr>
            <w:r w:rsidRPr="00640745">
              <w:rPr>
                <w:sz w:val="20"/>
                <w:szCs w:val="20"/>
              </w:rPr>
              <w:t>шт.</w:t>
            </w:r>
          </w:p>
        </w:tc>
        <w:tc>
          <w:tcPr>
            <w:tcW w:w="780" w:type="dxa"/>
            <w:shd w:val="clear" w:color="auto" w:fill="auto"/>
            <w:noWrap/>
            <w:hideMark/>
          </w:tcPr>
          <w:p w:rsidR="00B35B79" w:rsidRPr="00640745" w:rsidRDefault="00B35B79" w:rsidP="00CA3634">
            <w:pPr>
              <w:jc w:val="right"/>
              <w:rPr>
                <w:sz w:val="20"/>
                <w:szCs w:val="20"/>
              </w:rPr>
            </w:pPr>
            <w:r w:rsidRPr="00640745">
              <w:rPr>
                <w:sz w:val="20"/>
                <w:szCs w:val="20"/>
              </w:rPr>
              <w:t>2</w:t>
            </w:r>
          </w:p>
        </w:tc>
      </w:tr>
      <w:tr w:rsidR="00B35B79" w:rsidRPr="00640745" w:rsidTr="00CA3634">
        <w:trPr>
          <w:trHeight w:val="315"/>
        </w:trPr>
        <w:tc>
          <w:tcPr>
            <w:tcW w:w="400" w:type="dxa"/>
            <w:shd w:val="clear" w:color="auto" w:fill="auto"/>
            <w:vAlign w:val="center"/>
            <w:hideMark/>
          </w:tcPr>
          <w:p w:rsidR="00B35B79" w:rsidRPr="00640745" w:rsidRDefault="00B35B79" w:rsidP="00CA3634">
            <w:pPr>
              <w:jc w:val="center"/>
              <w:rPr>
                <w:b/>
                <w:bCs/>
                <w:color w:val="000000"/>
                <w:sz w:val="20"/>
                <w:szCs w:val="20"/>
              </w:rPr>
            </w:pPr>
            <w:r w:rsidRPr="00640745">
              <w:rPr>
                <w:b/>
                <w:bCs/>
                <w:color w:val="000000"/>
                <w:sz w:val="20"/>
                <w:szCs w:val="20"/>
              </w:rPr>
              <w:t>40</w:t>
            </w:r>
          </w:p>
        </w:tc>
        <w:tc>
          <w:tcPr>
            <w:tcW w:w="8060" w:type="dxa"/>
            <w:shd w:val="clear" w:color="auto" w:fill="auto"/>
            <w:hideMark/>
          </w:tcPr>
          <w:p w:rsidR="00B35B79" w:rsidRPr="00640745" w:rsidRDefault="00B35B79" w:rsidP="00CA3634">
            <w:pPr>
              <w:rPr>
                <w:sz w:val="20"/>
                <w:szCs w:val="20"/>
                <w:lang w:val="en-US"/>
              </w:rPr>
            </w:pPr>
            <w:r w:rsidRPr="00640745">
              <w:rPr>
                <w:sz w:val="20"/>
                <w:szCs w:val="20"/>
                <w:lang w:val="en-US"/>
              </w:rPr>
              <w:t>B2594004 (B2594006) (B1214004) FUSING UNIT 230V (</w:t>
            </w:r>
            <w:r w:rsidRPr="00640745">
              <w:rPr>
                <w:sz w:val="20"/>
                <w:szCs w:val="20"/>
              </w:rPr>
              <w:t>Блок</w:t>
            </w:r>
            <w:r w:rsidRPr="00640745">
              <w:rPr>
                <w:sz w:val="20"/>
                <w:szCs w:val="20"/>
                <w:lang w:val="en-US"/>
              </w:rPr>
              <w:t xml:space="preserve"> </w:t>
            </w:r>
            <w:r w:rsidRPr="00640745">
              <w:rPr>
                <w:sz w:val="20"/>
                <w:szCs w:val="20"/>
              </w:rPr>
              <w:t>вплавления</w:t>
            </w:r>
            <w:r w:rsidRPr="00640745">
              <w:rPr>
                <w:sz w:val="20"/>
                <w:szCs w:val="20"/>
                <w:lang w:val="en-US"/>
              </w:rPr>
              <w:t>) Ricoh MP 2000</w:t>
            </w:r>
          </w:p>
        </w:tc>
        <w:tc>
          <w:tcPr>
            <w:tcW w:w="540" w:type="dxa"/>
            <w:shd w:val="clear" w:color="auto" w:fill="auto"/>
            <w:hideMark/>
          </w:tcPr>
          <w:p w:rsidR="00B35B79" w:rsidRPr="00640745" w:rsidRDefault="00B35B79" w:rsidP="00CA3634">
            <w:pPr>
              <w:rPr>
                <w:sz w:val="20"/>
                <w:szCs w:val="20"/>
              </w:rPr>
            </w:pPr>
            <w:r w:rsidRPr="00640745">
              <w:rPr>
                <w:sz w:val="20"/>
                <w:szCs w:val="20"/>
              </w:rPr>
              <w:t>шт.</w:t>
            </w:r>
          </w:p>
        </w:tc>
        <w:tc>
          <w:tcPr>
            <w:tcW w:w="780" w:type="dxa"/>
            <w:shd w:val="clear" w:color="auto" w:fill="auto"/>
            <w:noWrap/>
            <w:hideMark/>
          </w:tcPr>
          <w:p w:rsidR="00B35B79" w:rsidRPr="00640745" w:rsidRDefault="00B35B79" w:rsidP="00CA3634">
            <w:pPr>
              <w:jc w:val="right"/>
              <w:rPr>
                <w:sz w:val="20"/>
                <w:szCs w:val="20"/>
              </w:rPr>
            </w:pPr>
            <w:r w:rsidRPr="00640745">
              <w:rPr>
                <w:sz w:val="20"/>
                <w:szCs w:val="20"/>
              </w:rPr>
              <w:t>2</w:t>
            </w:r>
          </w:p>
        </w:tc>
      </w:tr>
      <w:tr w:rsidR="00B35B79" w:rsidRPr="00640745" w:rsidTr="00CA3634">
        <w:trPr>
          <w:trHeight w:val="315"/>
        </w:trPr>
        <w:tc>
          <w:tcPr>
            <w:tcW w:w="400" w:type="dxa"/>
            <w:shd w:val="clear" w:color="auto" w:fill="auto"/>
            <w:vAlign w:val="center"/>
            <w:hideMark/>
          </w:tcPr>
          <w:p w:rsidR="00B35B79" w:rsidRPr="00640745" w:rsidRDefault="00B35B79" w:rsidP="00CA3634">
            <w:pPr>
              <w:jc w:val="center"/>
              <w:rPr>
                <w:b/>
                <w:bCs/>
                <w:color w:val="000000"/>
                <w:sz w:val="20"/>
                <w:szCs w:val="20"/>
              </w:rPr>
            </w:pPr>
            <w:r w:rsidRPr="00640745">
              <w:rPr>
                <w:b/>
                <w:bCs/>
                <w:color w:val="000000"/>
                <w:sz w:val="20"/>
                <w:szCs w:val="20"/>
              </w:rPr>
              <w:t>41</w:t>
            </w:r>
          </w:p>
        </w:tc>
        <w:tc>
          <w:tcPr>
            <w:tcW w:w="8060" w:type="dxa"/>
            <w:shd w:val="clear" w:color="auto" w:fill="auto"/>
            <w:hideMark/>
          </w:tcPr>
          <w:p w:rsidR="00B35B79" w:rsidRPr="00640745" w:rsidRDefault="00B35B79" w:rsidP="00CA3634">
            <w:pPr>
              <w:rPr>
                <w:sz w:val="20"/>
                <w:szCs w:val="20"/>
              </w:rPr>
            </w:pPr>
            <w:r w:rsidRPr="00640745">
              <w:rPr>
                <w:sz w:val="20"/>
                <w:szCs w:val="20"/>
              </w:rPr>
              <w:t xml:space="preserve">B2592210 Блок </w:t>
            </w:r>
            <w:proofErr w:type="spellStart"/>
            <w:r w:rsidRPr="00640745">
              <w:rPr>
                <w:sz w:val="20"/>
                <w:szCs w:val="20"/>
              </w:rPr>
              <w:t>фотобарабана</w:t>
            </w:r>
            <w:proofErr w:type="spellEnd"/>
            <w:r w:rsidRPr="00640745">
              <w:rPr>
                <w:sz w:val="20"/>
                <w:szCs w:val="20"/>
              </w:rPr>
              <w:t xml:space="preserve"> (PCU UNIT) RICOH </w:t>
            </w:r>
            <w:proofErr w:type="spellStart"/>
            <w:r w:rsidRPr="00640745">
              <w:rPr>
                <w:sz w:val="20"/>
                <w:szCs w:val="20"/>
              </w:rPr>
              <w:t>Aficio</w:t>
            </w:r>
            <w:proofErr w:type="spellEnd"/>
            <w:r w:rsidRPr="00640745">
              <w:rPr>
                <w:sz w:val="20"/>
                <w:szCs w:val="20"/>
              </w:rPr>
              <w:t xml:space="preserve"> MP2000</w:t>
            </w:r>
          </w:p>
        </w:tc>
        <w:tc>
          <w:tcPr>
            <w:tcW w:w="540" w:type="dxa"/>
            <w:shd w:val="clear" w:color="auto" w:fill="auto"/>
            <w:hideMark/>
          </w:tcPr>
          <w:p w:rsidR="00B35B79" w:rsidRPr="00640745" w:rsidRDefault="00B35B79" w:rsidP="00CA3634">
            <w:pPr>
              <w:rPr>
                <w:sz w:val="20"/>
                <w:szCs w:val="20"/>
              </w:rPr>
            </w:pPr>
            <w:r w:rsidRPr="00640745">
              <w:rPr>
                <w:sz w:val="20"/>
                <w:szCs w:val="20"/>
              </w:rPr>
              <w:t>шт.</w:t>
            </w:r>
          </w:p>
        </w:tc>
        <w:tc>
          <w:tcPr>
            <w:tcW w:w="780" w:type="dxa"/>
            <w:shd w:val="clear" w:color="auto" w:fill="auto"/>
            <w:noWrap/>
            <w:hideMark/>
          </w:tcPr>
          <w:p w:rsidR="00B35B79" w:rsidRPr="00640745" w:rsidRDefault="00B35B79" w:rsidP="00CA3634">
            <w:pPr>
              <w:jc w:val="right"/>
              <w:rPr>
                <w:sz w:val="20"/>
                <w:szCs w:val="20"/>
              </w:rPr>
            </w:pPr>
            <w:r w:rsidRPr="00640745">
              <w:rPr>
                <w:sz w:val="20"/>
                <w:szCs w:val="20"/>
              </w:rPr>
              <w:t>2</w:t>
            </w:r>
          </w:p>
        </w:tc>
      </w:tr>
      <w:tr w:rsidR="00B35B79" w:rsidRPr="00640745" w:rsidTr="00CA3634">
        <w:trPr>
          <w:trHeight w:val="315"/>
        </w:trPr>
        <w:tc>
          <w:tcPr>
            <w:tcW w:w="400" w:type="dxa"/>
            <w:shd w:val="clear" w:color="auto" w:fill="auto"/>
            <w:vAlign w:val="center"/>
            <w:hideMark/>
          </w:tcPr>
          <w:p w:rsidR="00B35B79" w:rsidRPr="00640745" w:rsidRDefault="00B35B79" w:rsidP="00CA3634">
            <w:pPr>
              <w:jc w:val="center"/>
              <w:rPr>
                <w:b/>
                <w:bCs/>
                <w:color w:val="000000"/>
                <w:sz w:val="20"/>
                <w:szCs w:val="20"/>
              </w:rPr>
            </w:pPr>
            <w:r w:rsidRPr="00640745">
              <w:rPr>
                <w:b/>
                <w:bCs/>
                <w:color w:val="000000"/>
                <w:sz w:val="20"/>
                <w:szCs w:val="20"/>
              </w:rPr>
              <w:t>42</w:t>
            </w:r>
          </w:p>
        </w:tc>
        <w:tc>
          <w:tcPr>
            <w:tcW w:w="8060" w:type="dxa"/>
            <w:shd w:val="clear" w:color="auto" w:fill="auto"/>
            <w:hideMark/>
          </w:tcPr>
          <w:p w:rsidR="00B35B79" w:rsidRPr="00640745" w:rsidRDefault="00B35B79" w:rsidP="00CA3634">
            <w:pPr>
              <w:rPr>
                <w:sz w:val="20"/>
                <w:szCs w:val="20"/>
                <w:lang w:val="en-US"/>
              </w:rPr>
            </w:pPr>
            <w:r w:rsidRPr="00640745">
              <w:rPr>
                <w:sz w:val="20"/>
                <w:szCs w:val="20"/>
              </w:rPr>
              <w:t>БЛОК</w:t>
            </w:r>
            <w:r w:rsidRPr="00640745">
              <w:rPr>
                <w:sz w:val="20"/>
                <w:szCs w:val="20"/>
                <w:lang w:val="en-US"/>
              </w:rPr>
              <w:t xml:space="preserve"> </w:t>
            </w:r>
            <w:r w:rsidRPr="00640745">
              <w:rPr>
                <w:sz w:val="20"/>
                <w:szCs w:val="20"/>
              </w:rPr>
              <w:t>ДЕВЕЛОПЕРА</w:t>
            </w:r>
            <w:r w:rsidRPr="00640745">
              <w:rPr>
                <w:sz w:val="20"/>
                <w:szCs w:val="20"/>
                <w:lang w:val="en-US"/>
              </w:rPr>
              <w:t xml:space="preserve"> DV-460 (Developer Unit DV-460) KM-TA 180/221   302KK93020</w:t>
            </w:r>
          </w:p>
        </w:tc>
        <w:tc>
          <w:tcPr>
            <w:tcW w:w="540" w:type="dxa"/>
            <w:shd w:val="clear" w:color="auto" w:fill="auto"/>
            <w:hideMark/>
          </w:tcPr>
          <w:p w:rsidR="00B35B79" w:rsidRPr="00640745" w:rsidRDefault="00B35B79" w:rsidP="00CA3634">
            <w:pPr>
              <w:rPr>
                <w:sz w:val="20"/>
                <w:szCs w:val="20"/>
              </w:rPr>
            </w:pPr>
            <w:r w:rsidRPr="00640745">
              <w:rPr>
                <w:sz w:val="20"/>
                <w:szCs w:val="20"/>
              </w:rPr>
              <w:t>шт.</w:t>
            </w:r>
          </w:p>
        </w:tc>
        <w:tc>
          <w:tcPr>
            <w:tcW w:w="780" w:type="dxa"/>
            <w:shd w:val="clear" w:color="auto" w:fill="auto"/>
            <w:noWrap/>
            <w:hideMark/>
          </w:tcPr>
          <w:p w:rsidR="00B35B79" w:rsidRPr="00640745" w:rsidRDefault="00B35B79" w:rsidP="00CA3634">
            <w:pPr>
              <w:jc w:val="right"/>
              <w:rPr>
                <w:sz w:val="20"/>
                <w:szCs w:val="20"/>
              </w:rPr>
            </w:pPr>
            <w:r w:rsidRPr="00640745">
              <w:rPr>
                <w:sz w:val="20"/>
                <w:szCs w:val="20"/>
              </w:rPr>
              <w:t>4</w:t>
            </w:r>
          </w:p>
        </w:tc>
      </w:tr>
      <w:tr w:rsidR="00B35B79" w:rsidRPr="00640745" w:rsidTr="00CA3634">
        <w:trPr>
          <w:trHeight w:val="315"/>
        </w:trPr>
        <w:tc>
          <w:tcPr>
            <w:tcW w:w="400" w:type="dxa"/>
            <w:shd w:val="clear" w:color="auto" w:fill="auto"/>
            <w:vAlign w:val="center"/>
            <w:hideMark/>
          </w:tcPr>
          <w:p w:rsidR="00B35B79" w:rsidRPr="00640745" w:rsidRDefault="00B35B79" w:rsidP="00CA3634">
            <w:pPr>
              <w:jc w:val="center"/>
              <w:rPr>
                <w:b/>
                <w:bCs/>
                <w:color w:val="000000"/>
                <w:sz w:val="20"/>
                <w:szCs w:val="20"/>
              </w:rPr>
            </w:pPr>
            <w:r w:rsidRPr="00640745">
              <w:rPr>
                <w:b/>
                <w:bCs/>
                <w:color w:val="000000"/>
                <w:sz w:val="20"/>
                <w:szCs w:val="20"/>
              </w:rPr>
              <w:t>43</w:t>
            </w:r>
          </w:p>
        </w:tc>
        <w:tc>
          <w:tcPr>
            <w:tcW w:w="8060" w:type="dxa"/>
            <w:shd w:val="clear" w:color="auto" w:fill="auto"/>
            <w:hideMark/>
          </w:tcPr>
          <w:p w:rsidR="00B35B79" w:rsidRPr="00640745" w:rsidRDefault="00B35B79" w:rsidP="00CA3634">
            <w:pPr>
              <w:rPr>
                <w:sz w:val="20"/>
                <w:szCs w:val="20"/>
              </w:rPr>
            </w:pPr>
            <w:r w:rsidRPr="00640745">
              <w:rPr>
                <w:sz w:val="20"/>
                <w:szCs w:val="20"/>
              </w:rPr>
              <w:t xml:space="preserve">Аккумулятор </w:t>
            </w:r>
            <w:proofErr w:type="spellStart"/>
            <w:r w:rsidRPr="00640745">
              <w:rPr>
                <w:sz w:val="20"/>
                <w:szCs w:val="20"/>
              </w:rPr>
              <w:t>Sven</w:t>
            </w:r>
            <w:proofErr w:type="spellEnd"/>
            <w:r w:rsidRPr="00640745">
              <w:rPr>
                <w:sz w:val="20"/>
                <w:szCs w:val="20"/>
              </w:rPr>
              <w:t xml:space="preserve"> SV12170 (SW 12V 17Ah)</w:t>
            </w:r>
          </w:p>
        </w:tc>
        <w:tc>
          <w:tcPr>
            <w:tcW w:w="540" w:type="dxa"/>
            <w:shd w:val="clear" w:color="auto" w:fill="auto"/>
            <w:hideMark/>
          </w:tcPr>
          <w:p w:rsidR="00B35B79" w:rsidRPr="00640745" w:rsidRDefault="00B35B79" w:rsidP="00CA3634">
            <w:pPr>
              <w:rPr>
                <w:sz w:val="20"/>
                <w:szCs w:val="20"/>
              </w:rPr>
            </w:pPr>
            <w:r w:rsidRPr="00640745">
              <w:rPr>
                <w:sz w:val="20"/>
                <w:szCs w:val="20"/>
              </w:rPr>
              <w:t>шт.</w:t>
            </w:r>
          </w:p>
        </w:tc>
        <w:tc>
          <w:tcPr>
            <w:tcW w:w="780" w:type="dxa"/>
            <w:shd w:val="clear" w:color="auto" w:fill="auto"/>
            <w:noWrap/>
            <w:hideMark/>
          </w:tcPr>
          <w:p w:rsidR="00B35B79" w:rsidRPr="00640745" w:rsidRDefault="00B35B79" w:rsidP="00CA3634">
            <w:pPr>
              <w:jc w:val="right"/>
              <w:rPr>
                <w:sz w:val="20"/>
                <w:szCs w:val="20"/>
              </w:rPr>
            </w:pPr>
            <w:r w:rsidRPr="00640745">
              <w:rPr>
                <w:sz w:val="20"/>
                <w:szCs w:val="20"/>
              </w:rPr>
              <w:t>8</w:t>
            </w:r>
          </w:p>
        </w:tc>
      </w:tr>
    </w:tbl>
    <w:p w:rsidR="00B35B79" w:rsidRPr="00F80C5C" w:rsidRDefault="00B35B79" w:rsidP="00B35B79">
      <w:pPr>
        <w:jc w:val="both"/>
        <w:rPr>
          <w:bCs/>
          <w:sz w:val="22"/>
          <w:szCs w:val="22"/>
        </w:rPr>
      </w:pPr>
      <w:r w:rsidRPr="00F80C5C">
        <w:rPr>
          <w:bCs/>
          <w:sz w:val="22"/>
          <w:szCs w:val="22"/>
        </w:rPr>
        <w:t>Требования к поставляемому товару:</w:t>
      </w:r>
    </w:p>
    <w:p w:rsidR="00B35B79" w:rsidRPr="00F80C5C" w:rsidRDefault="00B35B79" w:rsidP="00B35B79">
      <w:pPr>
        <w:jc w:val="both"/>
        <w:rPr>
          <w:bCs/>
          <w:sz w:val="22"/>
          <w:szCs w:val="22"/>
        </w:rPr>
      </w:pPr>
      <w:r w:rsidRPr="00F80C5C">
        <w:rPr>
          <w:bCs/>
          <w:sz w:val="22"/>
          <w:szCs w:val="22"/>
        </w:rPr>
        <w:t>поставка эквивалентов не допускается в связи с несовместимостью с имеющимся у Заказчика оборудованием;</w:t>
      </w:r>
    </w:p>
    <w:p w:rsidR="00B35B79" w:rsidRPr="00F80C5C" w:rsidRDefault="00B35B79" w:rsidP="00B35B79">
      <w:pPr>
        <w:jc w:val="both"/>
        <w:rPr>
          <w:bCs/>
          <w:sz w:val="22"/>
          <w:szCs w:val="22"/>
        </w:rPr>
      </w:pPr>
      <w:r w:rsidRPr="00F80C5C">
        <w:rPr>
          <w:bCs/>
          <w:sz w:val="22"/>
          <w:szCs w:val="22"/>
        </w:rPr>
        <w:t>По позициям</w:t>
      </w:r>
      <w:r>
        <w:rPr>
          <w:bCs/>
          <w:sz w:val="22"/>
          <w:szCs w:val="22"/>
        </w:rPr>
        <w:t xml:space="preserve"> №28,№29,№30,№31,№32,№33,№34,№35,№36,№37,№38,№43</w:t>
      </w:r>
      <w:r w:rsidRPr="00F80C5C">
        <w:rPr>
          <w:bCs/>
          <w:sz w:val="22"/>
          <w:szCs w:val="22"/>
        </w:rPr>
        <w:t xml:space="preserve"> допускается поставка эквивалентов с  характеристиками соответствующими указанным в описании или превышающим их.  При этом участник процедуры закупки обязан в котировочной заявке указать название торговой марки и/или производителя такого эквивалента и его подробные характеристики, позволяющие установить эквивалентность такого товара </w:t>
      </w:r>
      <w:proofErr w:type="gramStart"/>
      <w:r w:rsidRPr="00F80C5C">
        <w:rPr>
          <w:bCs/>
          <w:sz w:val="22"/>
          <w:szCs w:val="22"/>
        </w:rPr>
        <w:t>заявленному</w:t>
      </w:r>
      <w:proofErr w:type="gramEnd"/>
      <w:r w:rsidRPr="00F80C5C">
        <w:rPr>
          <w:bCs/>
          <w:sz w:val="22"/>
          <w:szCs w:val="22"/>
        </w:rPr>
        <w:t xml:space="preserve"> Заказчиком в извещении.</w:t>
      </w:r>
    </w:p>
    <w:p w:rsidR="00B35B79" w:rsidRPr="00F80C5C" w:rsidRDefault="00B35B79" w:rsidP="00B35B79">
      <w:pPr>
        <w:jc w:val="both"/>
        <w:rPr>
          <w:bCs/>
          <w:sz w:val="22"/>
          <w:szCs w:val="22"/>
        </w:rPr>
      </w:pPr>
      <w:r w:rsidRPr="00F80C5C">
        <w:rPr>
          <w:bCs/>
          <w:sz w:val="22"/>
          <w:szCs w:val="22"/>
        </w:rPr>
        <w:t>Технические характеристики, требования к качеств</w:t>
      </w:r>
      <w:r>
        <w:rPr>
          <w:bCs/>
          <w:sz w:val="22"/>
          <w:szCs w:val="22"/>
        </w:rPr>
        <w:t>у картриджей, товар должен быть</w:t>
      </w:r>
      <w:r w:rsidRPr="00F80C5C">
        <w:rPr>
          <w:bCs/>
          <w:sz w:val="22"/>
          <w:szCs w:val="22"/>
        </w:rPr>
        <w:t>:</w:t>
      </w:r>
    </w:p>
    <w:p w:rsidR="00B35B79" w:rsidRPr="00F80C5C" w:rsidRDefault="00B35B79" w:rsidP="00B35B79">
      <w:pPr>
        <w:jc w:val="both"/>
        <w:rPr>
          <w:bCs/>
          <w:sz w:val="22"/>
          <w:szCs w:val="22"/>
        </w:rPr>
      </w:pPr>
      <w:r w:rsidRPr="00F80C5C">
        <w:rPr>
          <w:bCs/>
          <w:sz w:val="22"/>
          <w:szCs w:val="22"/>
        </w:rPr>
        <w:t>-новым, не восстановленным и не собранным из восстановленных элементов, ранее не использовавшимся, произведенным не ранее 201</w:t>
      </w:r>
      <w:r>
        <w:rPr>
          <w:bCs/>
          <w:sz w:val="22"/>
          <w:szCs w:val="22"/>
        </w:rPr>
        <w:t>2</w:t>
      </w:r>
      <w:r w:rsidRPr="00F80C5C">
        <w:rPr>
          <w:bCs/>
          <w:sz w:val="22"/>
          <w:szCs w:val="22"/>
        </w:rPr>
        <w:t xml:space="preserve"> года, а также не должен иметь дефектов, связанных с конструкцией, материалами или функционированием при его использовании;</w:t>
      </w:r>
    </w:p>
    <w:p w:rsidR="00B35B79" w:rsidRPr="00F80C5C" w:rsidRDefault="00B35B79" w:rsidP="00B35B79">
      <w:pPr>
        <w:jc w:val="both"/>
        <w:rPr>
          <w:bCs/>
          <w:sz w:val="22"/>
          <w:szCs w:val="22"/>
        </w:rPr>
      </w:pPr>
      <w:r w:rsidRPr="00F80C5C">
        <w:rPr>
          <w:bCs/>
          <w:sz w:val="22"/>
          <w:szCs w:val="22"/>
        </w:rPr>
        <w:t>-сертифицирован, его качество должно соответствовать государственным стандартам Российской Федерации или техническим условиям производителей «Товара»;</w:t>
      </w:r>
    </w:p>
    <w:p w:rsidR="00B35B79" w:rsidRPr="00F80C5C" w:rsidRDefault="00B35B79" w:rsidP="00B35B79">
      <w:pPr>
        <w:jc w:val="both"/>
        <w:rPr>
          <w:bCs/>
          <w:sz w:val="22"/>
          <w:szCs w:val="22"/>
        </w:rPr>
      </w:pPr>
      <w:r w:rsidRPr="00F80C5C">
        <w:rPr>
          <w:bCs/>
          <w:sz w:val="22"/>
          <w:szCs w:val="22"/>
        </w:rPr>
        <w:t>-должен содержать микросхемы, позволяющие управляющим программам печатающего оборудования идентифицировать картридж, учитывать количество отпечатанных копий, запрещать использовать картридж больше установленного ресурса (если предусмотрено конструкцией этого оборудования);</w:t>
      </w:r>
    </w:p>
    <w:p w:rsidR="00B35B79" w:rsidRPr="00F80C5C" w:rsidRDefault="00B35B79" w:rsidP="00B35B79">
      <w:pPr>
        <w:jc w:val="both"/>
        <w:rPr>
          <w:bCs/>
          <w:sz w:val="22"/>
          <w:szCs w:val="22"/>
        </w:rPr>
      </w:pPr>
      <w:r w:rsidRPr="00F80C5C">
        <w:rPr>
          <w:bCs/>
          <w:sz w:val="22"/>
          <w:szCs w:val="22"/>
        </w:rPr>
        <w:t>-чека с запорной лентой должны составлять одно целое с боковиной картриджа и иметь одну консистенцию пластика с общим корпусом картриджа для предотвращения высыпания тонера. При повороте фотовала на магнитном валу не должно быть следов тонера. Фотовал должен быть с ровным глянцевым покрытием, не допускается наличие полос по валу и особенно по краям;</w:t>
      </w:r>
    </w:p>
    <w:p w:rsidR="00B35B79" w:rsidRPr="00F80C5C" w:rsidRDefault="00B35B79" w:rsidP="00B35B79">
      <w:pPr>
        <w:jc w:val="both"/>
        <w:rPr>
          <w:bCs/>
          <w:sz w:val="22"/>
          <w:szCs w:val="22"/>
        </w:rPr>
      </w:pPr>
      <w:r w:rsidRPr="00F80C5C">
        <w:rPr>
          <w:bCs/>
          <w:sz w:val="22"/>
          <w:szCs w:val="22"/>
        </w:rPr>
        <w:t>-на картридже не должны присутствовать следы чернил или мелкодисперсного тонера;</w:t>
      </w:r>
    </w:p>
    <w:p w:rsidR="00B35B79" w:rsidRPr="00F80C5C" w:rsidRDefault="00B35B79" w:rsidP="00B35B79">
      <w:pPr>
        <w:jc w:val="both"/>
        <w:rPr>
          <w:bCs/>
          <w:sz w:val="22"/>
          <w:szCs w:val="22"/>
        </w:rPr>
      </w:pPr>
      <w:r w:rsidRPr="00F80C5C">
        <w:rPr>
          <w:bCs/>
          <w:sz w:val="22"/>
          <w:szCs w:val="22"/>
        </w:rPr>
        <w:t>-корпус картриджа не должен иметь потертостей, царапин, сколов и следов вскрытия;</w:t>
      </w:r>
    </w:p>
    <w:p w:rsidR="00B35B79" w:rsidRPr="00F80C5C" w:rsidRDefault="00B35B79" w:rsidP="00B35B79">
      <w:pPr>
        <w:jc w:val="both"/>
        <w:rPr>
          <w:bCs/>
          <w:sz w:val="22"/>
          <w:szCs w:val="22"/>
        </w:rPr>
      </w:pPr>
      <w:r w:rsidRPr="00F80C5C">
        <w:rPr>
          <w:bCs/>
          <w:sz w:val="22"/>
          <w:szCs w:val="22"/>
        </w:rPr>
        <w:t>-картридж должен обеспечивать стабильное (четкое, равномерное и пр.) качество печати, контролируемое визуально на протяжении всего цикла работы «Товара»;</w:t>
      </w:r>
    </w:p>
    <w:p w:rsidR="00B35B79" w:rsidRPr="00F80C5C" w:rsidRDefault="00B35B79" w:rsidP="00B35B79">
      <w:pPr>
        <w:jc w:val="both"/>
        <w:rPr>
          <w:bCs/>
          <w:sz w:val="22"/>
          <w:szCs w:val="22"/>
        </w:rPr>
      </w:pPr>
      <w:r w:rsidRPr="00F80C5C">
        <w:rPr>
          <w:bCs/>
          <w:sz w:val="22"/>
          <w:szCs w:val="22"/>
        </w:rPr>
        <w:t>-номер партии на коробке и на картридже должны совпадать;</w:t>
      </w:r>
    </w:p>
    <w:p w:rsidR="00B35B79" w:rsidRPr="00F80C5C" w:rsidRDefault="00B35B79" w:rsidP="00B35B79">
      <w:pPr>
        <w:jc w:val="both"/>
        <w:rPr>
          <w:bCs/>
          <w:sz w:val="22"/>
          <w:szCs w:val="22"/>
        </w:rPr>
      </w:pPr>
      <w:r w:rsidRPr="00F80C5C">
        <w:rPr>
          <w:bCs/>
          <w:sz w:val="22"/>
          <w:szCs w:val="22"/>
        </w:rPr>
        <w:t>-ресурс картриджа должен соответствовать объему печати, определенному фирмой-производителем.</w:t>
      </w:r>
    </w:p>
    <w:p w:rsidR="00B35B79" w:rsidRPr="00F80C5C" w:rsidRDefault="00B35B79" w:rsidP="00B35B79">
      <w:pPr>
        <w:jc w:val="both"/>
        <w:rPr>
          <w:bCs/>
          <w:sz w:val="22"/>
          <w:szCs w:val="22"/>
        </w:rPr>
      </w:pPr>
      <w:r w:rsidRPr="00F80C5C">
        <w:rPr>
          <w:bCs/>
          <w:sz w:val="22"/>
          <w:szCs w:val="22"/>
        </w:rPr>
        <w:t>-Картриджи должны быть оригинальными. В случае поставки некачественных расходных материалов Заказчик оставляет за собой право запросить экспертное заключение авторизированного сервисного центра о совместимости товара и оборудования либо вернуть товар поставщику.</w:t>
      </w:r>
    </w:p>
    <w:p w:rsidR="00B35B79" w:rsidRPr="00F80C5C" w:rsidRDefault="00B35B79" w:rsidP="00B35B79">
      <w:pPr>
        <w:jc w:val="both"/>
        <w:rPr>
          <w:bCs/>
          <w:sz w:val="22"/>
          <w:szCs w:val="22"/>
        </w:rPr>
      </w:pPr>
      <w:r w:rsidRPr="00F80C5C">
        <w:rPr>
          <w:bCs/>
          <w:sz w:val="22"/>
          <w:szCs w:val="22"/>
        </w:rPr>
        <w:t>-Упаковка должна быть промаркирована логотипом (печатью) фирмы – поставщика с наличием на коробке оригинального картриджа голограммы фирмы-производителя, защитной пломбы, марки, содержать все элементы защиты от подделок (микротекст, изменяемый под углом зрения цвет логотипа, термополоса и т.д.).</w:t>
      </w:r>
    </w:p>
    <w:p w:rsidR="00B35B79" w:rsidRPr="00F80C5C" w:rsidRDefault="00B35B79" w:rsidP="00B35B79">
      <w:pPr>
        <w:jc w:val="both"/>
        <w:rPr>
          <w:bCs/>
          <w:sz w:val="22"/>
          <w:szCs w:val="22"/>
        </w:rPr>
      </w:pPr>
      <w:r w:rsidRPr="00F80C5C">
        <w:rPr>
          <w:bCs/>
          <w:sz w:val="22"/>
          <w:szCs w:val="22"/>
        </w:rPr>
        <w:t>-Изнутри пакет должен быть идеально чист (не должно быть пыли и следов тонера). Пакет не должен пропускать солнечные лучи при просмотре на свет и иметь размер в соответствии с размером картриджа.</w:t>
      </w:r>
    </w:p>
    <w:p w:rsidR="00B35B79" w:rsidRPr="00F80C5C" w:rsidRDefault="00B35B79" w:rsidP="00B35B79">
      <w:pPr>
        <w:jc w:val="both"/>
        <w:rPr>
          <w:bCs/>
          <w:sz w:val="22"/>
          <w:szCs w:val="22"/>
        </w:rPr>
      </w:pPr>
      <w:r w:rsidRPr="00F80C5C">
        <w:rPr>
          <w:bCs/>
          <w:sz w:val="22"/>
          <w:szCs w:val="22"/>
        </w:rPr>
        <w:t>-Упаковка и маркировка поставляемого «Товара» должна быть не поврежденной, сделанной из твердого картона хорошего качества обеспечивающая сохранность «Товара» во время транспортировки. Полиграфия упаковочной коробки должна быть четкой, мелкие детали красочных фотографий должны быть четкими, не иметь преломления или размытостей.</w:t>
      </w:r>
    </w:p>
    <w:p w:rsidR="00F70E86" w:rsidRPr="00B35B79" w:rsidRDefault="00B35B79" w:rsidP="00B35B79">
      <w:pPr>
        <w:autoSpaceDE w:val="0"/>
        <w:autoSpaceDN w:val="0"/>
        <w:adjustRightInd w:val="0"/>
        <w:spacing w:after="120"/>
        <w:jc w:val="both"/>
      </w:pPr>
      <w:r w:rsidRPr="00F80C5C">
        <w:rPr>
          <w:bCs/>
          <w:sz w:val="22"/>
          <w:szCs w:val="22"/>
        </w:rPr>
        <w:t>-В коробке должна находиться инструкция, содержащая полный комплект – купон для отправки бандеролью отработанных расходных материалов и запчастей, руководство по эксплуатации и не должна быть отпечатана на принтере: иметь надрывы, порезы, иметь грязную поверхность.</w:t>
      </w:r>
    </w:p>
    <w:sectPr w:rsidR="00F70E86" w:rsidRPr="00B35B79" w:rsidSect="00B35B79">
      <w:headerReference w:type="even" r:id="rId4"/>
      <w:headerReference w:type="default" r:id="rId5"/>
      <w:pgSz w:w="11907" w:h="16840" w:code="9"/>
      <w:pgMar w:top="851" w:right="737" w:bottom="567" w:left="851" w:header="567" w:footer="567"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Lucida Sans Unicode">
    <w:panose1 w:val="020B0602030504020204"/>
    <w:charset w:val="CC"/>
    <w:family w:val="swiss"/>
    <w:pitch w:val="variable"/>
    <w:sig w:usb0="80000AFF" w:usb1="0000396B" w:usb2="00000000" w:usb3="00000000" w:csb0="0000003F"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0E17" w:rsidRDefault="00B35B79">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370E17" w:rsidRDefault="00B35B79">
    <w:pPr>
      <w:pStyle w:val="a3"/>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0E17" w:rsidRDefault="00B35B79">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Pr>
        <w:rStyle w:val="a5"/>
        <w:noProof/>
      </w:rPr>
      <w:t>1</w:t>
    </w:r>
    <w:r>
      <w:rPr>
        <w:rStyle w:val="a5"/>
      </w:rPr>
      <w:fldChar w:fldCharType="end"/>
    </w:r>
  </w:p>
  <w:p w:rsidR="00370E17" w:rsidRDefault="00B35B79">
    <w:pPr>
      <w:pStyle w:val="a3"/>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characterSpacingControl w:val="doNotCompress"/>
  <w:compat/>
  <w:rsids>
    <w:rsidRoot w:val="008B1390"/>
    <w:rsid w:val="003F0215"/>
    <w:rsid w:val="00525BF2"/>
    <w:rsid w:val="008B1390"/>
    <w:rsid w:val="00B35B79"/>
    <w:rsid w:val="00BC46AD"/>
    <w:rsid w:val="00CE06AA"/>
    <w:rsid w:val="00F70E8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Lucida Sans Unicode" w:hAnsiTheme="minorHAnsi" w:cstheme="minorBidi"/>
        <w:sz w:val="22"/>
        <w:szCs w:val="22"/>
        <w:lang w:val="ru-RU" w:eastAsia="en-US" w:bidi="ar-SA"/>
      </w:rPr>
    </w:rPrDefault>
    <w:pPrDefault>
      <w:pPr>
        <w:spacing w:before="100" w:beforeAutospacing="1" w:after="100" w:afterAutospacing="1"/>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B1390"/>
    <w:pPr>
      <w:spacing w:before="0" w:beforeAutospacing="0" w:after="0" w:afterAutospacing="0"/>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32">
    <w:name w:val="Основной текст с отступом 32"/>
    <w:basedOn w:val="a"/>
    <w:uiPriority w:val="99"/>
    <w:rsid w:val="008B1390"/>
    <w:pPr>
      <w:suppressAutoHyphens/>
      <w:spacing w:after="120"/>
      <w:ind w:left="283"/>
    </w:pPr>
    <w:rPr>
      <w:sz w:val="16"/>
      <w:szCs w:val="16"/>
      <w:lang w:eastAsia="ar-SA"/>
    </w:rPr>
  </w:style>
  <w:style w:type="paragraph" w:styleId="a3">
    <w:name w:val="header"/>
    <w:aliases w:val="Heder,Titul"/>
    <w:basedOn w:val="a"/>
    <w:link w:val="a4"/>
    <w:uiPriority w:val="99"/>
    <w:rsid w:val="00B35B79"/>
    <w:pPr>
      <w:tabs>
        <w:tab w:val="center" w:pos="4153"/>
        <w:tab w:val="right" w:pos="8306"/>
      </w:tabs>
    </w:pPr>
    <w:rPr>
      <w:rFonts w:ascii="Courier New" w:hAnsi="Courier New" w:cs="Courier New"/>
      <w:sz w:val="20"/>
      <w:szCs w:val="20"/>
    </w:rPr>
  </w:style>
  <w:style w:type="character" w:customStyle="1" w:styleId="a4">
    <w:name w:val="Верхний колонтитул Знак"/>
    <w:aliases w:val="Heder Знак,Titul Знак"/>
    <w:basedOn w:val="a0"/>
    <w:link w:val="a3"/>
    <w:uiPriority w:val="99"/>
    <w:rsid w:val="00B35B79"/>
    <w:rPr>
      <w:rFonts w:ascii="Courier New" w:eastAsia="Times New Roman" w:hAnsi="Courier New" w:cs="Courier New"/>
      <w:sz w:val="20"/>
      <w:szCs w:val="20"/>
      <w:lang w:eastAsia="ru-RU"/>
    </w:rPr>
  </w:style>
  <w:style w:type="character" w:styleId="a5">
    <w:name w:val="page number"/>
    <w:basedOn w:val="a0"/>
    <w:rsid w:val="00B35B79"/>
  </w:style>
  <w:style w:type="paragraph" w:customStyle="1" w:styleId="11">
    <w:name w:val="заголовок 11"/>
    <w:basedOn w:val="a"/>
    <w:next w:val="a"/>
    <w:uiPriority w:val="99"/>
    <w:rsid w:val="00B35B79"/>
    <w:pPr>
      <w:keepNext/>
      <w:jc w:val="center"/>
    </w:pPr>
    <w:rPr>
      <w:snapToGrid w:val="0"/>
      <w:szCs w:val="20"/>
    </w:rPr>
  </w:style>
  <w:style w:type="paragraph" w:styleId="HTML">
    <w:name w:val="HTML Preformatted"/>
    <w:basedOn w:val="a"/>
    <w:link w:val="HTML0"/>
    <w:semiHidden/>
    <w:rsid w:val="00B35B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semiHidden/>
    <w:rsid w:val="00B35B79"/>
    <w:rPr>
      <w:rFonts w:ascii="Courier New" w:eastAsia="Times New Roman" w:hAnsi="Courier New" w:cs="Courier New"/>
      <w:sz w:val="20"/>
      <w:szCs w:val="20"/>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eader" Target="header2.xml"/><Relationship Id="rId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Pages>
  <Words>1073</Words>
  <Characters>6117</Characters>
  <Application>Microsoft Office Word</Application>
  <DocSecurity>0</DocSecurity>
  <Lines>50</Lines>
  <Paragraphs>14</Paragraphs>
  <ScaleCrop>false</ScaleCrop>
  <Company/>
  <LinksUpToDate>false</LinksUpToDate>
  <CharactersWithSpaces>7176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vp0137</dc:creator>
  <cp:keywords/>
  <dc:description/>
  <cp:lastModifiedBy>vp0112</cp:lastModifiedBy>
  <cp:revision>2</cp:revision>
  <dcterms:created xsi:type="dcterms:W3CDTF">2013-07-31T11:29:00Z</dcterms:created>
  <dcterms:modified xsi:type="dcterms:W3CDTF">2013-08-10T12:12:00Z</dcterms:modified>
</cp:coreProperties>
</file>