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1E7C7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E7C76">
              <w:t>22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E7C76">
        <w:rPr>
          <w:b/>
          <w:bCs/>
          <w:sz w:val="32"/>
          <w:szCs w:val="36"/>
        </w:rPr>
        <w:t>запасных частей на текущий ремонт автобусов ПАЗ</w:t>
      </w:r>
      <w:r w:rsidR="001142FB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1E7C76">
        <w:t>22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1E7C76">
        <w:t>46</w:t>
      </w:r>
      <w:r>
        <w:t>/</w:t>
      </w:r>
      <w:r w:rsidR="001E7C76">
        <w:t>4</w:t>
      </w:r>
      <w:bookmarkStart w:id="0" w:name="_GoBack"/>
      <w:bookmarkEnd w:id="0"/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47467F" w:rsidRDefault="0047467F" w:rsidP="001E7C76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1E7C76" w:rsidRPr="001E7C76">
        <w:t>запасных частей на текущий ремонт автобусов ПАЗ   для ЗАО «Далур»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B668A">
        <w:rPr>
          <w:color w:val="000000"/>
        </w:rPr>
        <w:t xml:space="preserve"> в течение 30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1E7C76">
        <w:t>100 000</w:t>
      </w:r>
      <w:r>
        <w:rPr>
          <w:b/>
        </w:rPr>
        <w:t>(</w:t>
      </w:r>
      <w:r w:rsidR="001E7C76">
        <w:rPr>
          <w:b/>
        </w:rPr>
        <w:t xml:space="preserve">Сто 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1E7C76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A723EC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1E7C76">
        <w:t>3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1E7C76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1E7C76">
        <w:t>3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2013-05-22T04:27:00Z</dcterms:created>
  <dcterms:modified xsi:type="dcterms:W3CDTF">2013-05-22T04:27:00Z</dcterms:modified>
</cp:coreProperties>
</file>