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page" w:tblpX="7890" w:tblpY="182"/>
        <w:tblOverlap w:val="never"/>
        <w:tblW w:w="3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51"/>
        <w:gridCol w:w="1917"/>
      </w:tblGrid>
      <w:tr w:rsidR="00AE759E" w:rsidRPr="00AE759E">
        <w:tc>
          <w:tcPr>
            <w:tcW w:w="12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59E" w:rsidRPr="00AE759E" w:rsidRDefault="00AE759E" w:rsidP="00AE759E">
            <w:pPr>
              <w:tabs>
                <w:tab w:val="left" w:pos="3510"/>
              </w:tabs>
              <w:jc w:val="center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>ООО</w:t>
            </w:r>
          </w:p>
          <w:p w:rsidR="00AE759E" w:rsidRPr="00AE759E" w:rsidRDefault="00AE759E" w:rsidP="00AE759E">
            <w:pPr>
              <w:tabs>
                <w:tab w:val="left" w:pos="3510"/>
              </w:tabs>
              <w:ind w:left="-108" w:right="-108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 xml:space="preserve"> «Комбинат</w:t>
            </w:r>
          </w:p>
          <w:p w:rsidR="00AE759E" w:rsidRPr="00AE759E" w:rsidRDefault="00AE759E" w:rsidP="00AE759E">
            <w:pPr>
              <w:tabs>
                <w:tab w:val="left" w:pos="3510"/>
              </w:tabs>
              <w:ind w:right="-108" w:hanging="108"/>
              <w:jc w:val="center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>питания»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59E" w:rsidRPr="00AE759E" w:rsidRDefault="00AE759E" w:rsidP="00AE759E">
            <w:pPr>
              <w:tabs>
                <w:tab w:val="left" w:pos="3510"/>
              </w:tabs>
              <w:ind w:hanging="90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>Рег</w:t>
            </w:r>
            <w:r w:rsidRPr="00AE759E">
              <w:rPr>
                <w:b/>
                <w:sz w:val="22"/>
                <w:szCs w:val="22"/>
              </w:rPr>
              <w:t xml:space="preserve">. № </w:t>
            </w:r>
          </w:p>
        </w:tc>
      </w:tr>
      <w:tr w:rsidR="00AE759E" w:rsidRPr="00AE759E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59E" w:rsidRPr="00AE759E" w:rsidRDefault="00AE759E" w:rsidP="00AE759E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59E" w:rsidRPr="00AE759E" w:rsidRDefault="00AE759E" w:rsidP="00AE759E">
            <w:pPr>
              <w:tabs>
                <w:tab w:val="left" w:pos="3510"/>
              </w:tabs>
              <w:ind w:left="-90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 xml:space="preserve">Дата: </w:t>
            </w:r>
          </w:p>
        </w:tc>
      </w:tr>
      <w:tr w:rsidR="00AE759E" w:rsidRPr="00AE759E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59E" w:rsidRPr="00AE759E" w:rsidRDefault="00AE759E" w:rsidP="00AE759E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59E" w:rsidRPr="00AE759E" w:rsidRDefault="00AE759E" w:rsidP="00AE759E">
            <w:pPr>
              <w:tabs>
                <w:tab w:val="left" w:pos="3510"/>
              </w:tabs>
              <w:ind w:hanging="90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>Подпись:</w:t>
            </w:r>
          </w:p>
        </w:tc>
      </w:tr>
    </w:tbl>
    <w:p w:rsidR="00AE759E" w:rsidRDefault="00AE759E">
      <w:pPr>
        <w:tabs>
          <w:tab w:val="left" w:pos="3510"/>
        </w:tabs>
      </w:pPr>
      <w:r>
        <w:t xml:space="preserve">                                                                                                                            </w:t>
      </w:r>
    </w:p>
    <w:p w:rsidR="00AE759E" w:rsidRDefault="00AE759E">
      <w:pPr>
        <w:tabs>
          <w:tab w:val="left" w:pos="3510"/>
        </w:tabs>
      </w:pPr>
      <w:r>
        <w:t xml:space="preserve">                                                             ДОГОВОР ПОСТАВКИ</w:t>
      </w:r>
    </w:p>
    <w:p w:rsidR="00AE759E" w:rsidRDefault="00AE759E">
      <w:pPr>
        <w:tabs>
          <w:tab w:val="left" w:pos="3510"/>
        </w:tabs>
      </w:pPr>
    </w:p>
    <w:p w:rsidR="00AE759E" w:rsidRDefault="00AE759E">
      <w:pPr>
        <w:tabs>
          <w:tab w:val="left" w:pos="3510"/>
        </w:tabs>
      </w:pPr>
    </w:p>
    <w:p w:rsidR="00AE759E" w:rsidRDefault="00AE759E"/>
    <w:p w:rsidR="00C3133A" w:rsidRDefault="00C3133A" w:rsidP="00C3133A">
      <w:pPr>
        <w:ind w:right="-122"/>
      </w:pPr>
      <w:r>
        <w:t xml:space="preserve">     Общество с ограниченной ответственностью «Комбинат питания» (ООО «Комбинат питания»), именуемое в дальнейшем «Покупатель» в лице директора Баланова Юрия Александровича, действующего на основании Устава, с одной стороны, и </w:t>
      </w:r>
      <w:r w:rsidR="00B136D6">
        <w:t>________________________________________________________________________________</w:t>
      </w:r>
      <w:r>
        <w:t xml:space="preserve"> именуемого в дальнейшем «Поставщик», действующего на основании Устава с другой стороны, заключили настоящий Договор о нижеследующем:                                                                                                                         </w:t>
      </w:r>
    </w:p>
    <w:p w:rsidR="00C3133A" w:rsidRDefault="00C3133A" w:rsidP="00C3133A">
      <w:r>
        <w:t xml:space="preserve">                                                        </w:t>
      </w:r>
    </w:p>
    <w:p w:rsidR="00C3133A" w:rsidRDefault="00C3133A" w:rsidP="00C3133A">
      <w:pPr>
        <w:jc w:val="center"/>
      </w:pPr>
      <w:r>
        <w:t>1. ПРЕДМЕТ ДОГОВОРА</w:t>
      </w:r>
    </w:p>
    <w:p w:rsidR="00432F8F" w:rsidRDefault="00C3133A" w:rsidP="00C3133A">
      <w:r>
        <w:t>1.1. Поставщик обязуется передавать Покупателю в собственность</w:t>
      </w:r>
      <w:r>
        <w:rPr>
          <w:b/>
        </w:rPr>
        <w:t xml:space="preserve"> </w:t>
      </w:r>
      <w:r w:rsidR="007F560F">
        <w:rPr>
          <w:u w:val="single"/>
        </w:rPr>
        <w:t>мороженые окорока цыплят-бройлеров, филе из грудок-</w:t>
      </w:r>
      <w:r w:rsidR="00B136D6" w:rsidRPr="00B136D6">
        <w:rPr>
          <w:u w:val="single"/>
        </w:rPr>
        <w:t>цыплят бройлеров</w:t>
      </w:r>
      <w:r w:rsidR="00B136D6">
        <w:t xml:space="preserve">, </w:t>
      </w:r>
      <w:r w:rsidR="00432F8F" w:rsidRPr="00432F8F">
        <w:rPr>
          <w:u w:val="single"/>
        </w:rPr>
        <w:t>цыплята-бройлеры</w:t>
      </w:r>
      <w:r w:rsidR="00432F8F">
        <w:t xml:space="preserve">, </w:t>
      </w:r>
      <w:r w:rsidR="00B136D6">
        <w:t>именуемы</w:t>
      </w:r>
      <w:r>
        <w:t xml:space="preserve">е в дальнейшем </w:t>
      </w:r>
    </w:p>
    <w:p w:rsidR="00C3133A" w:rsidRDefault="00C3133A" w:rsidP="00C3133A">
      <w:r>
        <w:t>Товар, а Покупатель принимать его и оплачивать.</w:t>
      </w:r>
    </w:p>
    <w:p w:rsidR="00C3133A" w:rsidRDefault="00C3133A" w:rsidP="00C3133A">
      <w:r>
        <w:t>1.2. Право собственности на Товар переходит Покупателю с момента передачи ему Товара на условиях настоящего Договора.</w:t>
      </w:r>
    </w:p>
    <w:p w:rsidR="00C3133A" w:rsidRDefault="00C3133A" w:rsidP="00C3133A">
      <w:pPr>
        <w:tabs>
          <w:tab w:val="left" w:pos="2880"/>
          <w:tab w:val="left" w:pos="2970"/>
        </w:tabs>
        <w:jc w:val="center"/>
      </w:pPr>
      <w:r>
        <w:t xml:space="preserve">                                           </w:t>
      </w:r>
    </w:p>
    <w:p w:rsidR="00C3133A" w:rsidRDefault="00C3133A" w:rsidP="00C3133A">
      <w:pPr>
        <w:tabs>
          <w:tab w:val="left" w:pos="2880"/>
          <w:tab w:val="left" w:pos="2970"/>
        </w:tabs>
        <w:jc w:val="center"/>
      </w:pPr>
      <w:r>
        <w:t xml:space="preserve">   2. АССОРТИМЕНТ, КОЛИЧЕСТВО, КАЧЕСТВО, ЦЕНЫ</w:t>
      </w:r>
    </w:p>
    <w:p w:rsidR="00C3133A" w:rsidRDefault="00C3133A" w:rsidP="00C3133A">
      <w:r>
        <w:t xml:space="preserve">2.1. Ассортимент, количество, требования к качеству, цена Товара и общая сумма Договора указаны </w:t>
      </w:r>
      <w:r w:rsidR="005F3956">
        <w:rPr>
          <w:u w:val="single"/>
        </w:rPr>
        <w:t>в спецификации</w:t>
      </w:r>
      <w:r>
        <w:rPr>
          <w:u w:val="single"/>
        </w:rPr>
        <w:t xml:space="preserve"> № 1</w:t>
      </w:r>
      <w:r w:rsidR="00B136D6" w:rsidRPr="00B136D6">
        <w:rPr>
          <w:u w:val="single"/>
        </w:rPr>
        <w:t>,</w:t>
      </w:r>
      <w:r w:rsidR="00B136D6">
        <w:t xml:space="preserve"> которые</w:t>
      </w:r>
      <w:r>
        <w:t xml:space="preserve"> является неотъемлемой частью настоящего Договора. </w:t>
      </w:r>
    </w:p>
    <w:p w:rsidR="00C3133A" w:rsidRDefault="00C3133A" w:rsidP="00C3133A">
      <w:r>
        <w:t>2.2. Товар, тара, упаковка, маркировка должны соответствовать требованиям действующих в Российской Федерации ГОСТов, ОСТов, ТУ и санитарных правил.</w:t>
      </w:r>
    </w:p>
    <w:p w:rsidR="00C3133A" w:rsidRDefault="00C3133A" w:rsidP="00C3133A">
      <w:r>
        <w:t>2.3. Качественное состояние Товара Поставщик подтверждает сертификатами соответствия, качественными удостоверениями и другими документами, предусмотренными действующим законодательством Российской Федерации, инструкциями и правилами.</w:t>
      </w:r>
    </w:p>
    <w:p w:rsidR="00C3133A" w:rsidRDefault="00C3133A" w:rsidP="00C3133A">
      <w:pPr>
        <w:tabs>
          <w:tab w:val="left" w:pos="2160"/>
          <w:tab w:val="left" w:pos="2790"/>
          <w:tab w:val="left" w:pos="3240"/>
        </w:tabs>
      </w:pPr>
      <w:r>
        <w:t xml:space="preserve">                                                          </w:t>
      </w:r>
    </w:p>
    <w:p w:rsidR="00C3133A" w:rsidRDefault="00C3133A" w:rsidP="00C3133A">
      <w:pPr>
        <w:tabs>
          <w:tab w:val="left" w:pos="2160"/>
          <w:tab w:val="left" w:pos="2790"/>
          <w:tab w:val="left" w:pos="3240"/>
        </w:tabs>
        <w:jc w:val="center"/>
      </w:pPr>
      <w:r>
        <w:t>3. СРОКИ И УСЛОВИЯ ПОСТАВКИ</w:t>
      </w:r>
    </w:p>
    <w:p w:rsidR="00C3133A" w:rsidRDefault="00C3133A" w:rsidP="00C3133A">
      <w:r>
        <w:t>3.1. Поставщик передаёт Покупателю Товар в соответствии с условиями заявок Покупателя, которые направляются  Поставщику по факсимильной связи или иным способом, обеспечивающим получение заявки Поставщиком, но не позднее одного дня до даты приёма-передачи Товара Покупателю.</w:t>
      </w:r>
    </w:p>
    <w:p w:rsidR="00C3133A" w:rsidRDefault="00C3133A" w:rsidP="00C3133A">
      <w:r>
        <w:t xml:space="preserve">3.2. Поставщик передаёт Покупателю Товар в соответствии с Инструкциями о порядке приёмки продукции производственно-технического назначения и Товаров народного потребления </w:t>
      </w:r>
    </w:p>
    <w:p w:rsidR="00C3133A" w:rsidRDefault="00C3133A" w:rsidP="00C3133A">
      <w:pPr>
        <w:tabs>
          <w:tab w:val="left" w:pos="3330"/>
        </w:tabs>
      </w:pPr>
      <w:r>
        <w:t xml:space="preserve"> № П-6 от 15.06.65г. и № П-7 от 25.04.66г. с дополнениями и изменениями. </w:t>
      </w:r>
    </w:p>
    <w:p w:rsidR="00432F8F" w:rsidRDefault="00C3133A" w:rsidP="00C3133A">
      <w:r>
        <w:t xml:space="preserve">3.3. Поставщик завозит Товар в склады столовых Покупателя </w:t>
      </w:r>
      <w:r w:rsidR="00432F8F">
        <w:t xml:space="preserve">4 раза в месяц </w:t>
      </w:r>
      <w:r>
        <w:t xml:space="preserve">своим транспортом </w:t>
      </w:r>
    </w:p>
    <w:p w:rsidR="00C3133A" w:rsidRDefault="00C3133A" w:rsidP="00C3133A">
      <w:r>
        <w:t xml:space="preserve">и за свой счёт в согласованные сторонами сроки, указанные в заявках. </w:t>
      </w:r>
    </w:p>
    <w:p w:rsidR="00C3133A" w:rsidRDefault="00C3133A" w:rsidP="00C3133A">
      <w:r>
        <w:t xml:space="preserve">3.4. При передаче Товара Поставщик передаёт Покупателю все необходимые документы: сертификаты соответствия, качественные удостоверения, накладные и счета-фактуры, оформленные в соответствии с Налоговым кодексом Российской Федерации. </w:t>
      </w:r>
    </w:p>
    <w:p w:rsidR="00C3133A" w:rsidRDefault="00C3133A" w:rsidP="00C3133A">
      <w:r>
        <w:t xml:space="preserve">3.5. Поставщик заменяет некачественный Товар на качественный Товар в течение 48 часов, </w:t>
      </w:r>
    </w:p>
    <w:p w:rsidR="00C3133A" w:rsidRDefault="00C3133A" w:rsidP="00C3133A">
      <w:r>
        <w:t>считая со дня уведомления Поставщика об обнаружении некачественного Товара у Покупателя. Замена Товара производится на транспорте поставщика и за его счёт.</w:t>
      </w:r>
    </w:p>
    <w:p w:rsidR="00C3133A" w:rsidRDefault="00C3133A" w:rsidP="00C3133A">
      <w:pPr>
        <w:tabs>
          <w:tab w:val="left" w:pos="2790"/>
          <w:tab w:val="left" w:pos="2880"/>
          <w:tab w:val="left" w:pos="3240"/>
        </w:tabs>
      </w:pPr>
      <w:r>
        <w:t xml:space="preserve"> 3.6 Поставщик обязуется передать Покупателю Товар свободным от любых прав третьих лиц.</w:t>
      </w:r>
    </w:p>
    <w:p w:rsidR="00C3133A" w:rsidRDefault="00C3133A" w:rsidP="00C3133A">
      <w:pPr>
        <w:tabs>
          <w:tab w:val="left" w:pos="2790"/>
          <w:tab w:val="left" w:pos="2880"/>
          <w:tab w:val="left" w:pos="3240"/>
        </w:tabs>
      </w:pPr>
      <w:r>
        <w:t xml:space="preserve">                                                        </w:t>
      </w:r>
    </w:p>
    <w:p w:rsidR="00C3133A" w:rsidRDefault="00C3133A" w:rsidP="00C3133A">
      <w:pPr>
        <w:tabs>
          <w:tab w:val="left" w:pos="2790"/>
          <w:tab w:val="left" w:pos="2880"/>
          <w:tab w:val="left" w:pos="3240"/>
        </w:tabs>
        <w:jc w:val="center"/>
      </w:pPr>
      <w:r>
        <w:t>4. ПОРЯДОК РАСЧЁТОВ</w:t>
      </w:r>
    </w:p>
    <w:p w:rsidR="00C3133A" w:rsidRDefault="00C3133A" w:rsidP="00C3133A">
      <w:r>
        <w:t xml:space="preserve">4.1. Покупатель оплачивает Товар </w:t>
      </w:r>
      <w:r w:rsidRPr="005F3956">
        <w:rPr>
          <w:b/>
        </w:rPr>
        <w:t>через 30 дней</w:t>
      </w:r>
      <w:r>
        <w:t xml:space="preserve">, считая со дня получения Товара и документов, указанных в пункте № 3.4. настоящего Договора на основании счетов </w:t>
      </w:r>
    </w:p>
    <w:p w:rsidR="00C3133A" w:rsidRDefault="00C3133A" w:rsidP="00C3133A">
      <w:r>
        <w:t xml:space="preserve">(счетов-фактур), выставленных Поставщиком и полученных Покупателем. </w:t>
      </w:r>
    </w:p>
    <w:p w:rsidR="00C3133A" w:rsidRDefault="00C3133A" w:rsidP="00C3133A">
      <w:r>
        <w:t xml:space="preserve">4.2. Оплата Товара осуществляется перечислением денежных средств на расчётный счёт Поставщика. Возможно использование других форм оплаты по дополнительному </w:t>
      </w:r>
    </w:p>
    <w:p w:rsidR="00C3133A" w:rsidRDefault="00C3133A" w:rsidP="00C3133A">
      <w:r>
        <w:t xml:space="preserve">согласованию сторон.  </w:t>
      </w:r>
    </w:p>
    <w:p w:rsidR="00FF3607" w:rsidRDefault="00FF3607">
      <w:pPr>
        <w:ind w:right="-122"/>
      </w:pPr>
    </w:p>
    <w:p w:rsidR="006F1906" w:rsidRDefault="006F1906" w:rsidP="006F1906">
      <w:pPr>
        <w:tabs>
          <w:tab w:val="left" w:pos="2790"/>
          <w:tab w:val="left" w:pos="3690"/>
        </w:tabs>
      </w:pPr>
      <w:r>
        <w:t xml:space="preserve">                                                        5. ОТВЕТСТВЕННОСТЬ СТОРОН</w:t>
      </w:r>
    </w:p>
    <w:p w:rsidR="00FF3607" w:rsidRDefault="00FF3607" w:rsidP="00FF3607">
      <w:pPr>
        <w:tabs>
          <w:tab w:val="left" w:pos="2790"/>
        </w:tabs>
      </w:pPr>
      <w:r>
        <w:t xml:space="preserve">5.1. В случае неисполнения или ненадлежащего исполнения обязательств, возникших из </w:t>
      </w:r>
    </w:p>
    <w:p w:rsidR="00FF3607" w:rsidRDefault="00FF3607" w:rsidP="00FF3607">
      <w:pPr>
        <w:tabs>
          <w:tab w:val="left" w:pos="2790"/>
        </w:tabs>
      </w:pPr>
      <w:r>
        <w:t xml:space="preserve">настоящего договора, стороны несут ответственность в соответствии с действующим </w:t>
      </w:r>
    </w:p>
    <w:p w:rsidR="00FF3607" w:rsidRDefault="00FF3607" w:rsidP="00FF3607">
      <w:pPr>
        <w:tabs>
          <w:tab w:val="left" w:pos="2790"/>
        </w:tabs>
      </w:pPr>
      <w:r>
        <w:t>Гражданским законодательством Российской Федерации.</w:t>
      </w:r>
    </w:p>
    <w:p w:rsidR="00FF3607" w:rsidRDefault="00FF3607" w:rsidP="00FF3607"/>
    <w:p w:rsidR="00FF3607" w:rsidRDefault="00FF3607" w:rsidP="00FF3607">
      <w:pPr>
        <w:rPr>
          <w:lang w:val="en-US"/>
        </w:rPr>
      </w:pPr>
      <w:r>
        <w:lastRenderedPageBreak/>
        <w:t xml:space="preserve">                                                          </w:t>
      </w:r>
    </w:p>
    <w:tbl>
      <w:tblPr>
        <w:tblpPr w:leftFromText="180" w:rightFromText="180" w:vertAnchor="text" w:horzAnchor="page" w:tblpX="7890" w:tblpY="86"/>
        <w:tblOverlap w:val="never"/>
        <w:tblW w:w="3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51"/>
        <w:gridCol w:w="1917"/>
      </w:tblGrid>
      <w:tr w:rsidR="00FF3607" w:rsidTr="00FF3607">
        <w:tc>
          <w:tcPr>
            <w:tcW w:w="12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607" w:rsidRDefault="00FF3607">
            <w:pPr>
              <w:tabs>
                <w:tab w:val="left" w:pos="351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ООО</w:t>
            </w:r>
          </w:p>
          <w:p w:rsidR="00FF3607" w:rsidRDefault="00FF3607">
            <w:pPr>
              <w:tabs>
                <w:tab w:val="left" w:pos="3510"/>
              </w:tabs>
              <w:ind w:left="-108"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«Комбинат</w:t>
            </w:r>
          </w:p>
          <w:p w:rsidR="00FF3607" w:rsidRDefault="00FF3607">
            <w:pPr>
              <w:tabs>
                <w:tab w:val="left" w:pos="3510"/>
              </w:tabs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питания»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607" w:rsidRDefault="00FF3607">
            <w:pPr>
              <w:tabs>
                <w:tab w:val="left" w:pos="3510"/>
              </w:tabs>
              <w:ind w:hanging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Рег</w:t>
            </w:r>
            <w:r>
              <w:rPr>
                <w:b/>
                <w:sz w:val="22"/>
                <w:szCs w:val="22"/>
              </w:rPr>
              <w:t xml:space="preserve">. № </w:t>
            </w:r>
          </w:p>
        </w:tc>
      </w:tr>
      <w:tr w:rsidR="00FF3607" w:rsidTr="00FF360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607" w:rsidRDefault="00FF3607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607" w:rsidRDefault="00FF3607">
            <w:pPr>
              <w:tabs>
                <w:tab w:val="left" w:pos="3510"/>
              </w:tabs>
              <w:ind w:left="-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Дата: </w:t>
            </w:r>
          </w:p>
        </w:tc>
      </w:tr>
      <w:tr w:rsidR="00FF3607" w:rsidTr="00FF360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607" w:rsidRDefault="00FF3607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607" w:rsidRDefault="00FF3607">
            <w:pPr>
              <w:tabs>
                <w:tab w:val="left" w:pos="3510"/>
              </w:tabs>
              <w:ind w:hanging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Подпись:</w:t>
            </w:r>
          </w:p>
        </w:tc>
      </w:tr>
    </w:tbl>
    <w:p w:rsidR="00FF3607" w:rsidRDefault="00FF3607" w:rsidP="00FF3607">
      <w:pPr>
        <w:tabs>
          <w:tab w:val="left" w:pos="2790"/>
          <w:tab w:val="left" w:pos="3690"/>
        </w:tabs>
      </w:pPr>
      <w:r>
        <w:t xml:space="preserve">                                                                                                                                      </w:t>
      </w:r>
    </w:p>
    <w:p w:rsidR="00FF3607" w:rsidRDefault="00FF3607" w:rsidP="00FF3607">
      <w:pPr>
        <w:tabs>
          <w:tab w:val="left" w:pos="2790"/>
          <w:tab w:val="left" w:pos="3690"/>
        </w:tabs>
      </w:pPr>
    </w:p>
    <w:p w:rsidR="00FF3607" w:rsidRDefault="00FF3607" w:rsidP="00FF3607">
      <w:pPr>
        <w:tabs>
          <w:tab w:val="left" w:pos="2790"/>
          <w:tab w:val="left" w:pos="3690"/>
        </w:tabs>
      </w:pPr>
    </w:p>
    <w:p w:rsidR="00FF3607" w:rsidRDefault="00FF3607" w:rsidP="00FF3607">
      <w:pPr>
        <w:tabs>
          <w:tab w:val="left" w:pos="2790"/>
          <w:tab w:val="left" w:pos="3690"/>
        </w:tabs>
      </w:pPr>
    </w:p>
    <w:p w:rsidR="00FF3607" w:rsidRDefault="00FF3607" w:rsidP="00FF3607">
      <w:r>
        <w:t xml:space="preserve">5.2. Уступка прав, возникших из настоящего договора или в связи с ним, возможна только </w:t>
      </w:r>
    </w:p>
    <w:p w:rsidR="00FF3607" w:rsidRDefault="00FF3607" w:rsidP="00FF3607">
      <w:r>
        <w:t>после получения предварительного письменного согласия должника.</w:t>
      </w:r>
    </w:p>
    <w:p w:rsidR="00FF3607" w:rsidRDefault="00FF3607" w:rsidP="00FF3607">
      <w:r>
        <w:t xml:space="preserve">5.3. За невыполнение пунктов </w:t>
      </w:r>
      <w:r w:rsidR="00ED153B">
        <w:t xml:space="preserve">№ 2.2, </w:t>
      </w:r>
      <w:r>
        <w:t>№ 3.3, № 3.5, № 3.6,</w:t>
      </w:r>
      <w:r w:rsidR="00004E86">
        <w:t xml:space="preserve"> № 5.5 и  </w:t>
      </w:r>
      <w:r w:rsidR="00081D7A">
        <w:t xml:space="preserve">требований, указанных в </w:t>
      </w:r>
      <w:r w:rsidR="005F3956">
        <w:t xml:space="preserve"> спецификации</w:t>
      </w:r>
      <w:r>
        <w:t xml:space="preserve"> № 1</w:t>
      </w:r>
      <w:r w:rsidR="005F3956">
        <w:t>,</w:t>
      </w:r>
      <w:r w:rsidR="00081D7A">
        <w:t xml:space="preserve"> </w:t>
      </w:r>
      <w:r>
        <w:t xml:space="preserve"> Покупатель имеет право расторгнуть договор в одностороннем порядке.</w:t>
      </w:r>
    </w:p>
    <w:p w:rsidR="00FF3607" w:rsidRDefault="00FF3607" w:rsidP="00FF3607">
      <w:r>
        <w:t xml:space="preserve">5.4. В случае расторжения договора по решению суда или по соглашению сторон в силу существенного нарушения Поставщиком условий договора, информация о Поставщике </w:t>
      </w:r>
    </w:p>
    <w:p w:rsidR="00FF3607" w:rsidRDefault="00FF3607" w:rsidP="00FF3607">
      <w:r>
        <w:t>заносится в публичный реестр недобросовестных поставщиков атомной отрасли сроком на 2 года.</w:t>
      </w:r>
    </w:p>
    <w:p w:rsidR="00FF3607" w:rsidRPr="00FF3607" w:rsidRDefault="00FF3607" w:rsidP="00FF3607">
      <w:r w:rsidRPr="00FF3607">
        <w:t>5.5. Поставщик гарантирует Покупателю, что сведения и документы (далее по тексту Сведения) в отношении всей цепочки собственников и руководителей, включая бенефициаров, в том числе конечных, Поставщика, переданные Покупателю на бумажных или электронных носителях, являются полными, точными и достоверными.</w:t>
      </w:r>
    </w:p>
    <w:p w:rsidR="00FF3607" w:rsidRPr="00FF3607" w:rsidRDefault="00FF3607" w:rsidP="00FF3607">
      <w:r w:rsidRPr="00FF3607">
        <w:t>5.6. Поставщик обязан при изменении Сведений не позднее 5 дней с момента таких изменений направить Покупателю соответствующее письменное или электронное уведомление с приложением копий подтверждающих документов, заверенных нотариусом или уполномоченным лицом Поставщика.</w:t>
      </w:r>
    </w:p>
    <w:p w:rsidR="00FF3607" w:rsidRPr="00FF3607" w:rsidRDefault="00FF3607" w:rsidP="00FF3607">
      <w:r w:rsidRPr="00FF3607">
        <w:t xml:space="preserve">5.7. Поставщик выдаёт своё согласие и подтверждает получение им всех требуемых в соответствии с действующим законодательством РФ, в том числе о коммерческой тайне и о персональных данных, согласий  всех упомянутых в Сведениях, заинтересованных или причастных к Сведениям лиц  на обработку предоставленных Сведений Поставщиком, а также на раскрытие Покупателем Сведений, полностью или частично, компетентным органам государственной власти, в том числе Федеральной налоговой службе, Минэнерго РФ, Росфинмониторингу, Правительству РФ, и последующую обработку Сведений такими органами (далее – Раскрытие). </w:t>
      </w:r>
    </w:p>
    <w:p w:rsidR="00FF3607" w:rsidRPr="00FF3607" w:rsidRDefault="00FF3607" w:rsidP="00FF3607">
      <w:r w:rsidRPr="00FF3607">
        <w:t>5.8. Поставщик освобождает Покупателя от любой ответственности в связи с Раскрытием, в том числе возмещает Покупателю убытки, понесённые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FF3607" w:rsidRPr="00FF3607" w:rsidRDefault="00FF3607" w:rsidP="00FF3607">
      <w:r w:rsidRPr="00FF3607">
        <w:t>5.9. 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статьёй 432 ГК РФ.</w:t>
      </w:r>
    </w:p>
    <w:p w:rsidR="00FF3607" w:rsidRDefault="00FF3607" w:rsidP="00FF3607">
      <w:pPr>
        <w:rPr>
          <w:b/>
        </w:rPr>
      </w:pPr>
      <w:r w:rsidRPr="00FF3607">
        <w:t>5.9.1. Если специальной нормой части второй ГК РФ не</w:t>
      </w:r>
      <w:r w:rsidR="00C3133A">
        <w:t xml:space="preserve"> установлен</w:t>
      </w:r>
      <w:r w:rsidRPr="00FF3607">
        <w:t>о иное, отказ от предоставления, несвоевременное предоставление и (или) недостоверное и (или) неполное предоставление Сведений, (в том числе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Поставщику требования о возмещении убытков, причинённых прекращением Договора. Договор считается расторгнутым с даты получения Поставщиком соответствующего письменного уведомления Покупателя, если более поздняя дата не будет установлена в уведомлении</w:t>
      </w:r>
      <w:r>
        <w:rPr>
          <w:b/>
        </w:rPr>
        <w:t>.</w:t>
      </w:r>
    </w:p>
    <w:p w:rsidR="005371E1" w:rsidRDefault="00540CAF" w:rsidP="00FF3607">
      <w:pPr>
        <w:rPr>
          <w:b/>
        </w:rPr>
      </w:pPr>
      <w:r>
        <w:t>5.9.2. В случае расторжения договора, с поставщиком (исполнителем, подрядчиком) по решению суда в связи с существенным нарушением им договора, сведения о поставщике (исполнителе, подрядчике) будут направлены в Федеральную антимонопольную службу для включения в реестр недобросовестных поставщиков сроком на 2 года.</w:t>
      </w:r>
    </w:p>
    <w:p w:rsidR="00FF3607" w:rsidRDefault="00FF3607" w:rsidP="00FF3607">
      <w:pPr>
        <w:tabs>
          <w:tab w:val="left" w:pos="2880"/>
        </w:tabs>
      </w:pPr>
      <w:r>
        <w:t xml:space="preserve">                                                         6. ПОРЯДОК РАЗРЕШЕНИЯ СПОРОВ</w:t>
      </w:r>
    </w:p>
    <w:p w:rsidR="00FF3607" w:rsidRDefault="00FF3607" w:rsidP="00FF3607">
      <w:r>
        <w:t>6.1. Все споры по настоящему договору решаются путём переговоров.</w:t>
      </w:r>
    </w:p>
    <w:p w:rsidR="005371E1" w:rsidRDefault="00FF3607" w:rsidP="00FF3607">
      <w:pPr>
        <w:rPr>
          <w:lang w:val="en-US"/>
        </w:rPr>
      </w:pPr>
      <w:r>
        <w:t>6.2. При отсутствии возможности достижения согласия, рассмотрение спора передаётся в арбитражный суд Томской области.</w:t>
      </w:r>
    </w:p>
    <w:p w:rsidR="00FF3607" w:rsidRDefault="00FF3607" w:rsidP="00FF3607">
      <w:pPr>
        <w:tabs>
          <w:tab w:val="left" w:pos="2880"/>
        </w:tabs>
      </w:pPr>
      <w:r>
        <w:t xml:space="preserve">                                                          7. СРОК ДЕЙСТВИЯ ДОГОВОРА</w:t>
      </w:r>
    </w:p>
    <w:p w:rsidR="00FF3607" w:rsidRDefault="00FF3607" w:rsidP="00FF3607">
      <w:r>
        <w:t xml:space="preserve">7.1. Настоящий договор вступает в силу с </w:t>
      </w:r>
      <w:r w:rsidR="00ED47B0" w:rsidRPr="00536190">
        <w:rPr>
          <w:b/>
        </w:rPr>
        <w:t>01.07</w:t>
      </w:r>
      <w:r w:rsidR="00B136D6" w:rsidRPr="00536190">
        <w:rPr>
          <w:b/>
        </w:rPr>
        <w:t>.2013</w:t>
      </w:r>
      <w:r w:rsidR="00371616" w:rsidRPr="00536190">
        <w:rPr>
          <w:b/>
        </w:rPr>
        <w:t xml:space="preserve"> года </w:t>
      </w:r>
      <w:r w:rsidRPr="00536190">
        <w:rPr>
          <w:b/>
        </w:rPr>
        <w:t xml:space="preserve">и действует до </w:t>
      </w:r>
      <w:r w:rsidR="00902E87" w:rsidRPr="00536190">
        <w:rPr>
          <w:b/>
        </w:rPr>
        <w:t>01.10</w:t>
      </w:r>
      <w:r w:rsidR="00371616" w:rsidRPr="00536190">
        <w:rPr>
          <w:b/>
        </w:rPr>
        <w:t>.</w:t>
      </w:r>
      <w:r w:rsidR="00B136D6" w:rsidRPr="00536190">
        <w:rPr>
          <w:b/>
        </w:rPr>
        <w:t>2013</w:t>
      </w:r>
      <w:r w:rsidRPr="00536190">
        <w:rPr>
          <w:b/>
        </w:rPr>
        <w:t xml:space="preserve"> года.</w:t>
      </w:r>
      <w:r>
        <w:t xml:space="preserve">  </w:t>
      </w:r>
    </w:p>
    <w:p w:rsidR="005371E1" w:rsidRDefault="00FF3607" w:rsidP="00FF3607">
      <w:r>
        <w:t>7.2. Настоящий договор составлен в двух подлинных экземплярах, по одному экземпляру для каждой стороны.</w:t>
      </w:r>
    </w:p>
    <w:p w:rsidR="00FF3607" w:rsidRDefault="00FF3607" w:rsidP="00FF3607">
      <w:pPr>
        <w:tabs>
          <w:tab w:val="left" w:pos="2790"/>
        </w:tabs>
      </w:pPr>
      <w:r>
        <w:t xml:space="preserve">                                                          8. ПРОЧИЕ УСЛОВИЯ</w:t>
      </w:r>
    </w:p>
    <w:p w:rsidR="00FF3607" w:rsidRDefault="00FF3607" w:rsidP="00FF3607">
      <w:r>
        <w:t xml:space="preserve">8.1. Во всём, что не предусмотрено настоящим договором стороны руководствуются </w:t>
      </w:r>
    </w:p>
    <w:p w:rsidR="00FF3607" w:rsidRDefault="00FF3607" w:rsidP="00FF3607">
      <w:r>
        <w:t>действующим законодательством Российской Федерации.</w:t>
      </w:r>
    </w:p>
    <w:p w:rsidR="00FF3607" w:rsidRDefault="00FF3607" w:rsidP="00FF3607">
      <w:r>
        <w:t xml:space="preserve">8.2. Все изменения и дополнения к настоящему договору оформляются только письменными соглашениями сторон. </w:t>
      </w:r>
    </w:p>
    <w:p w:rsidR="00FF3607" w:rsidRDefault="00FF3607" w:rsidP="006F1906">
      <w:pPr>
        <w:tabs>
          <w:tab w:val="left" w:pos="2790"/>
        </w:tabs>
      </w:pPr>
    </w:p>
    <w:p w:rsidR="00FF3607" w:rsidRDefault="00FF3607" w:rsidP="006F1906">
      <w:pPr>
        <w:tabs>
          <w:tab w:val="left" w:pos="2790"/>
        </w:tabs>
      </w:pPr>
    </w:p>
    <w:p w:rsidR="00ED47B0" w:rsidRDefault="00ED47B0" w:rsidP="006F1906">
      <w:pPr>
        <w:tabs>
          <w:tab w:val="left" w:pos="2790"/>
        </w:tabs>
      </w:pPr>
    </w:p>
    <w:p w:rsidR="00D43B87" w:rsidRDefault="00AE759E">
      <w:r>
        <w:t xml:space="preserve">         </w:t>
      </w:r>
    </w:p>
    <w:p w:rsidR="00AE759E" w:rsidRDefault="00AE759E">
      <w:pPr>
        <w:rPr>
          <w:lang w:val="en-US"/>
        </w:rPr>
      </w:pPr>
      <w:r>
        <w:t xml:space="preserve">                                                 </w:t>
      </w:r>
    </w:p>
    <w:tbl>
      <w:tblPr>
        <w:tblpPr w:leftFromText="180" w:rightFromText="180" w:vertAnchor="text" w:horzAnchor="page" w:tblpX="7890" w:tblpY="86"/>
        <w:tblOverlap w:val="never"/>
        <w:tblW w:w="3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51"/>
        <w:gridCol w:w="1917"/>
      </w:tblGrid>
      <w:tr w:rsidR="00AE759E" w:rsidRPr="00AE759E">
        <w:tc>
          <w:tcPr>
            <w:tcW w:w="12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59E" w:rsidRPr="00AE759E" w:rsidRDefault="00AE759E" w:rsidP="00AE759E">
            <w:pPr>
              <w:tabs>
                <w:tab w:val="left" w:pos="3510"/>
              </w:tabs>
              <w:jc w:val="center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>ООО</w:t>
            </w:r>
          </w:p>
          <w:p w:rsidR="00AE759E" w:rsidRPr="00AE759E" w:rsidRDefault="00AE759E" w:rsidP="00AE759E">
            <w:pPr>
              <w:tabs>
                <w:tab w:val="left" w:pos="3510"/>
              </w:tabs>
              <w:ind w:left="-108" w:right="-108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 xml:space="preserve"> «Комбинат</w:t>
            </w:r>
          </w:p>
          <w:p w:rsidR="00AE759E" w:rsidRPr="00AE759E" w:rsidRDefault="00AE759E" w:rsidP="00AE759E">
            <w:pPr>
              <w:tabs>
                <w:tab w:val="left" w:pos="3510"/>
              </w:tabs>
              <w:ind w:right="-108" w:hanging="108"/>
              <w:jc w:val="center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>питания»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59E" w:rsidRPr="00AE759E" w:rsidRDefault="00AE759E" w:rsidP="00AE759E">
            <w:pPr>
              <w:tabs>
                <w:tab w:val="left" w:pos="3510"/>
              </w:tabs>
              <w:ind w:hanging="90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>Рег</w:t>
            </w:r>
            <w:r w:rsidRPr="00AE759E">
              <w:rPr>
                <w:b/>
                <w:sz w:val="22"/>
                <w:szCs w:val="22"/>
              </w:rPr>
              <w:t xml:space="preserve">. № </w:t>
            </w:r>
          </w:p>
        </w:tc>
      </w:tr>
      <w:tr w:rsidR="00AE759E" w:rsidRPr="00AE759E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59E" w:rsidRPr="00AE759E" w:rsidRDefault="00AE759E" w:rsidP="00AE759E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59E" w:rsidRPr="00AE759E" w:rsidRDefault="00AE759E" w:rsidP="00AE759E">
            <w:pPr>
              <w:tabs>
                <w:tab w:val="left" w:pos="3510"/>
              </w:tabs>
              <w:ind w:left="-90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 xml:space="preserve">Дата: </w:t>
            </w:r>
          </w:p>
        </w:tc>
      </w:tr>
      <w:tr w:rsidR="00AE759E" w:rsidRPr="00AE759E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59E" w:rsidRPr="00AE759E" w:rsidRDefault="00AE759E" w:rsidP="00AE759E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59E" w:rsidRPr="00AE759E" w:rsidRDefault="00AE759E" w:rsidP="00AE759E">
            <w:pPr>
              <w:tabs>
                <w:tab w:val="left" w:pos="3510"/>
              </w:tabs>
              <w:ind w:hanging="90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>Подпись:</w:t>
            </w:r>
          </w:p>
        </w:tc>
      </w:tr>
    </w:tbl>
    <w:p w:rsidR="00AE759E" w:rsidRDefault="00AE759E">
      <w:pPr>
        <w:tabs>
          <w:tab w:val="left" w:pos="2790"/>
          <w:tab w:val="left" w:pos="3690"/>
        </w:tabs>
      </w:pPr>
      <w:r>
        <w:t xml:space="preserve">                                                                                                                                      </w:t>
      </w:r>
    </w:p>
    <w:p w:rsidR="00AE759E" w:rsidRDefault="00AE759E">
      <w:pPr>
        <w:tabs>
          <w:tab w:val="left" w:pos="2790"/>
          <w:tab w:val="left" w:pos="3690"/>
        </w:tabs>
      </w:pPr>
    </w:p>
    <w:p w:rsidR="00AE759E" w:rsidRDefault="00AE759E">
      <w:pPr>
        <w:tabs>
          <w:tab w:val="left" w:pos="2790"/>
          <w:tab w:val="left" w:pos="3690"/>
        </w:tabs>
      </w:pPr>
    </w:p>
    <w:p w:rsidR="00AE759E" w:rsidRDefault="00AE759E">
      <w:pPr>
        <w:tabs>
          <w:tab w:val="left" w:pos="2790"/>
          <w:tab w:val="left" w:pos="3690"/>
        </w:tabs>
      </w:pPr>
    </w:p>
    <w:p w:rsidR="00AE759E" w:rsidRDefault="00AE759E">
      <w:r>
        <w:t xml:space="preserve">8.3. Ответственное лицо за исполнение договора со стороны Поставщика </w:t>
      </w:r>
    </w:p>
    <w:p w:rsidR="00AE759E" w:rsidRDefault="00371616">
      <w:r>
        <w:t>_____________________________________________________________</w:t>
      </w:r>
      <w:r w:rsidR="00CC7780">
        <w:t xml:space="preserve">     </w:t>
      </w:r>
      <w:r w:rsidR="00FF7AB5">
        <w:t xml:space="preserve">    ________________</w:t>
      </w:r>
      <w:r w:rsidR="00CC7780">
        <w:t xml:space="preserve">                                         </w:t>
      </w:r>
      <w:r w:rsidR="00FF7AB5">
        <w:t xml:space="preserve"> </w:t>
      </w:r>
      <w:r w:rsidR="00AE759E">
        <w:t xml:space="preserve">      </w:t>
      </w:r>
    </w:p>
    <w:p w:rsidR="00AE759E" w:rsidRDefault="00AE759E">
      <w:r>
        <w:t>8.4. Ответственное лицо за исполнение договора со стороны Покупателя</w:t>
      </w:r>
    </w:p>
    <w:p w:rsidR="00AE759E" w:rsidRDefault="00AE759E">
      <w:r>
        <w:t>руководитель коммерческой группы  Твердовский Валерий Николаевич         ________________</w:t>
      </w:r>
    </w:p>
    <w:p w:rsidR="00AE759E" w:rsidRDefault="00AE759E"/>
    <w:p w:rsidR="00DA1DFB" w:rsidRDefault="00DA1DFB" w:rsidP="00DA1DFB"/>
    <w:p w:rsidR="00DA1DFB" w:rsidRDefault="00DA1DFB" w:rsidP="00DA1DFB">
      <w:r>
        <w:t xml:space="preserve">                                                         9. ЮРИДИЧЕСКИЕ АДРЕСА И РЕКВИЗИТЫ СТОРОН</w:t>
      </w:r>
    </w:p>
    <w:tbl>
      <w:tblPr>
        <w:tblW w:w="0" w:type="auto"/>
        <w:tblInd w:w="18" w:type="dxa"/>
        <w:tblLayout w:type="fixed"/>
        <w:tblLook w:val="01E0"/>
      </w:tblPr>
      <w:tblGrid>
        <w:gridCol w:w="5400"/>
        <w:gridCol w:w="5150"/>
      </w:tblGrid>
      <w:tr w:rsidR="00DA1DFB" w:rsidTr="00DA1DFB">
        <w:trPr>
          <w:trHeight w:val="2151"/>
        </w:trPr>
        <w:tc>
          <w:tcPr>
            <w:tcW w:w="5400" w:type="dxa"/>
          </w:tcPr>
          <w:p w:rsidR="00AC5B4C" w:rsidRDefault="00AC5B4C">
            <w:pPr>
              <w:pStyle w:val="a4"/>
              <w:tabs>
                <w:tab w:val="clear" w:pos="4677"/>
                <w:tab w:val="left" w:pos="708"/>
                <w:tab w:val="center" w:pos="5022"/>
              </w:tabs>
              <w:ind w:right="-156"/>
            </w:pPr>
          </w:p>
          <w:p w:rsidR="00DA1DFB" w:rsidRDefault="00DA1DFB">
            <w:pPr>
              <w:pStyle w:val="a4"/>
              <w:tabs>
                <w:tab w:val="clear" w:pos="4677"/>
                <w:tab w:val="left" w:pos="708"/>
                <w:tab w:val="center" w:pos="5022"/>
              </w:tabs>
              <w:ind w:right="-156"/>
            </w:pPr>
            <w:r>
              <w:t xml:space="preserve">ПОКУПАТЕЛЬ: ООО «Комбинат питания»                     </w:t>
            </w:r>
          </w:p>
          <w:p w:rsidR="00DA1DFB" w:rsidRDefault="00DA1DFB">
            <w:pPr>
              <w:pStyle w:val="a4"/>
              <w:tabs>
                <w:tab w:val="clear" w:pos="4677"/>
                <w:tab w:val="left" w:pos="708"/>
                <w:tab w:val="center" w:pos="5022"/>
              </w:tabs>
              <w:ind w:right="-156"/>
            </w:pPr>
            <w:r>
              <w:t xml:space="preserve">пр. Коммунистический 96, Северск Томской области, 636019, почтовый адрес: Северск </w:t>
            </w:r>
          </w:p>
          <w:p w:rsidR="00DA1DFB" w:rsidRDefault="00DA1DFB">
            <w:pPr>
              <w:pStyle w:val="a4"/>
              <w:tabs>
                <w:tab w:val="clear" w:pos="4677"/>
                <w:tab w:val="left" w:pos="708"/>
                <w:tab w:val="center" w:pos="5022"/>
              </w:tabs>
              <w:ind w:right="-156"/>
            </w:pPr>
            <w:r>
              <w:t>Томской области, 636000, а/я 410.</w:t>
            </w:r>
          </w:p>
          <w:p w:rsidR="00DA1DFB" w:rsidRDefault="00DA1DFB">
            <w:pPr>
              <w:pStyle w:val="a4"/>
              <w:tabs>
                <w:tab w:val="clear" w:pos="4677"/>
                <w:tab w:val="left" w:pos="708"/>
                <w:tab w:val="center" w:pos="5022"/>
              </w:tabs>
              <w:ind w:right="-156"/>
            </w:pPr>
            <w:r>
              <w:t xml:space="preserve"> ИНН 7024032205. КПП 702401001. Р/счёт № 40702810010000000854 в филиале ГПБ (ОАО) </w:t>
            </w:r>
          </w:p>
          <w:p w:rsidR="00DA1DFB" w:rsidRDefault="00DA1DFB">
            <w:pPr>
              <w:pStyle w:val="a4"/>
              <w:tabs>
                <w:tab w:val="clear" w:pos="4677"/>
                <w:tab w:val="left" w:pos="708"/>
                <w:tab w:val="center" w:pos="5022"/>
              </w:tabs>
              <w:ind w:right="-156"/>
            </w:pPr>
            <w:r>
              <w:t xml:space="preserve">г. Томск, к/счёт № 30101810800000000758, </w:t>
            </w:r>
          </w:p>
          <w:p w:rsidR="00DA1DFB" w:rsidRDefault="00DA1DFB">
            <w:pPr>
              <w:pStyle w:val="a4"/>
              <w:tabs>
                <w:tab w:val="clear" w:pos="4677"/>
                <w:tab w:val="left" w:pos="708"/>
                <w:tab w:val="center" w:pos="5022"/>
              </w:tabs>
              <w:ind w:right="-156"/>
            </w:pPr>
            <w:r>
              <w:t>БИК № 046902758 в ГРКЦ  ГУ банка РФ по Томской области. ОКПО 61223518.  ОГРН  1097024001580. Факс (3823) 533138, телефоны коммерческой группы 533139, 533120.</w:t>
            </w:r>
          </w:p>
          <w:p w:rsidR="00DA1DFB" w:rsidRDefault="00DA1DFB">
            <w:pPr>
              <w:shd w:val="clear" w:color="auto" w:fill="FFFFFF"/>
              <w:ind w:right="-225"/>
              <w:rPr>
                <w:lang w:val="en-US"/>
              </w:rPr>
            </w:pPr>
            <w:r>
              <w:rPr>
                <w:lang w:val="en-US"/>
              </w:rPr>
              <w:t>E- mail: kompit@seversk.tomsknet.ru</w:t>
            </w:r>
          </w:p>
          <w:p w:rsidR="00DA1DFB" w:rsidRDefault="00DA1DFB">
            <w:pPr>
              <w:pStyle w:val="a4"/>
              <w:tabs>
                <w:tab w:val="left" w:pos="708"/>
              </w:tabs>
              <w:ind w:right="-198"/>
              <w:rPr>
                <w:lang w:val="en-US"/>
              </w:rPr>
            </w:pPr>
          </w:p>
        </w:tc>
        <w:tc>
          <w:tcPr>
            <w:tcW w:w="5150" w:type="dxa"/>
            <w:hideMark/>
          </w:tcPr>
          <w:p w:rsidR="00AC5B4C" w:rsidRDefault="00DA1DFB" w:rsidP="00B136D6">
            <w:pPr>
              <w:ind w:left="-108"/>
              <w:jc w:val="both"/>
            </w:pPr>
            <w:r>
              <w:t xml:space="preserve"> </w:t>
            </w:r>
          </w:p>
          <w:p w:rsidR="00DA1DFB" w:rsidRDefault="00DA1DFB" w:rsidP="00B136D6">
            <w:pPr>
              <w:ind w:left="-108"/>
              <w:jc w:val="both"/>
            </w:pPr>
            <w:r>
              <w:t xml:space="preserve"> ПОСТАВЩИК: </w:t>
            </w:r>
          </w:p>
          <w:p w:rsidR="00DA1DFB" w:rsidRDefault="00DA1DFB" w:rsidP="00B136D6">
            <w:pPr>
              <w:rPr>
                <w:lang w:val="en-US"/>
              </w:rPr>
            </w:pPr>
            <w:r>
              <w:rPr>
                <w:lang w:val="en-US"/>
              </w:rPr>
              <w:t xml:space="preserve"> </w:t>
            </w:r>
          </w:p>
        </w:tc>
      </w:tr>
      <w:tr w:rsidR="00DA1DFB" w:rsidTr="00DA1DFB">
        <w:trPr>
          <w:trHeight w:val="2151"/>
        </w:trPr>
        <w:tc>
          <w:tcPr>
            <w:tcW w:w="5400" w:type="dxa"/>
          </w:tcPr>
          <w:p w:rsidR="00DA1DFB" w:rsidRDefault="00DA1DFB">
            <w:pPr>
              <w:pStyle w:val="a4"/>
              <w:tabs>
                <w:tab w:val="clear" w:pos="4677"/>
                <w:tab w:val="left" w:pos="708"/>
                <w:tab w:val="center" w:pos="5022"/>
              </w:tabs>
              <w:ind w:right="-156"/>
            </w:pPr>
            <w:r>
              <w:t xml:space="preserve">От имени ООО «Комбинат питания»                                  </w:t>
            </w:r>
          </w:p>
          <w:p w:rsidR="00DA1DFB" w:rsidRDefault="00DA1DFB">
            <w:r>
              <w:t>Директор ООО «Комбинат питания»</w:t>
            </w:r>
          </w:p>
          <w:p w:rsidR="00DA1DFB" w:rsidRDefault="00DA1DFB">
            <w:pPr>
              <w:tabs>
                <w:tab w:val="left" w:pos="1890"/>
              </w:tabs>
            </w:pPr>
            <w:r>
              <w:tab/>
              <w:t xml:space="preserve">                   </w:t>
            </w:r>
          </w:p>
          <w:p w:rsidR="00DA1DFB" w:rsidRDefault="00DA1DFB">
            <w:pPr>
              <w:tabs>
                <w:tab w:val="left" w:pos="1890"/>
              </w:tabs>
            </w:pPr>
            <w:r>
              <w:t xml:space="preserve">                                                    Ю.А. Баланов</w:t>
            </w:r>
          </w:p>
          <w:p w:rsidR="00101DCA" w:rsidRDefault="00101DCA">
            <w:pPr>
              <w:tabs>
                <w:tab w:val="left" w:pos="1890"/>
              </w:tabs>
            </w:pPr>
          </w:p>
          <w:p w:rsidR="00DA1DFB" w:rsidRPr="00D73B1F" w:rsidRDefault="00DA1DFB">
            <w:pPr>
              <w:tabs>
                <w:tab w:val="left" w:pos="1620"/>
                <w:tab w:val="center" w:pos="2592"/>
              </w:tabs>
              <w:rPr>
                <w:sz w:val="20"/>
                <w:szCs w:val="20"/>
              </w:rPr>
            </w:pPr>
            <w:r>
              <w:tab/>
            </w:r>
            <w:r w:rsidR="00D73B1F" w:rsidRPr="00D73B1F">
              <w:rPr>
                <w:sz w:val="20"/>
                <w:szCs w:val="20"/>
              </w:rPr>
              <w:t xml:space="preserve">                       </w:t>
            </w:r>
            <w:r w:rsidR="00101DCA">
              <w:rPr>
                <w:sz w:val="20"/>
                <w:szCs w:val="20"/>
              </w:rPr>
              <w:t xml:space="preserve">     </w:t>
            </w:r>
            <w:r w:rsidR="00D73B1F" w:rsidRPr="00D73B1F">
              <w:rPr>
                <w:sz w:val="20"/>
                <w:szCs w:val="20"/>
              </w:rPr>
              <w:t xml:space="preserve">  </w:t>
            </w:r>
            <w:r w:rsidRPr="00D73B1F">
              <w:rPr>
                <w:sz w:val="20"/>
                <w:szCs w:val="20"/>
              </w:rPr>
              <w:t>мп</w:t>
            </w:r>
          </w:p>
          <w:p w:rsidR="00DA1DFB" w:rsidRDefault="00DA1DFB"/>
          <w:p w:rsidR="00DA1DFB" w:rsidRDefault="00DA1DFB">
            <w:r>
              <w:t>Визы:</w:t>
            </w:r>
          </w:p>
          <w:p w:rsidR="00DA1DFB" w:rsidRDefault="00DA1DFB">
            <w:r>
              <w:t xml:space="preserve">              __________________  </w:t>
            </w:r>
          </w:p>
          <w:p w:rsidR="00DA1DFB" w:rsidRDefault="00DA1DFB">
            <w:r>
              <w:t xml:space="preserve">                                      </w:t>
            </w:r>
          </w:p>
          <w:p w:rsidR="00DA1DFB" w:rsidRDefault="00DA1DFB"/>
        </w:tc>
        <w:tc>
          <w:tcPr>
            <w:tcW w:w="5150" w:type="dxa"/>
          </w:tcPr>
          <w:p w:rsidR="00DA1DFB" w:rsidRDefault="00101DCA">
            <w:r>
              <w:t xml:space="preserve">  </w:t>
            </w:r>
            <w:r w:rsidR="00DA1DFB">
              <w:t xml:space="preserve">От имени </w:t>
            </w:r>
          </w:p>
          <w:p w:rsidR="00DA1DFB" w:rsidRDefault="00101DCA">
            <w:r>
              <w:t xml:space="preserve">  </w:t>
            </w:r>
            <w:r w:rsidR="00DA1DFB">
              <w:t xml:space="preserve">Директор </w:t>
            </w:r>
          </w:p>
          <w:p w:rsidR="00DA1DFB" w:rsidRDefault="00DA1DFB"/>
          <w:p w:rsidR="00DA1DFB" w:rsidRDefault="00101DCA">
            <w:pPr>
              <w:tabs>
                <w:tab w:val="left" w:pos="3015"/>
                <w:tab w:val="left" w:pos="3780"/>
                <w:tab w:val="right" w:pos="4934"/>
              </w:tabs>
            </w:pPr>
            <w:r>
              <w:t xml:space="preserve">                                         </w:t>
            </w:r>
          </w:p>
          <w:p w:rsidR="00101DCA" w:rsidRDefault="00101DCA">
            <w:pPr>
              <w:tabs>
                <w:tab w:val="left" w:pos="3015"/>
                <w:tab w:val="left" w:pos="3780"/>
                <w:tab w:val="right" w:pos="4934"/>
              </w:tabs>
            </w:pPr>
          </w:p>
          <w:p w:rsidR="00DA1DFB" w:rsidRPr="00D73B1F" w:rsidRDefault="00DA1DFB">
            <w:pPr>
              <w:tabs>
                <w:tab w:val="left" w:pos="1395"/>
                <w:tab w:val="center" w:pos="2467"/>
                <w:tab w:val="left" w:pos="3015"/>
                <w:tab w:val="left" w:pos="3780"/>
                <w:tab w:val="right" w:pos="4934"/>
              </w:tabs>
              <w:rPr>
                <w:sz w:val="20"/>
                <w:szCs w:val="20"/>
              </w:rPr>
            </w:pPr>
            <w:r>
              <w:tab/>
            </w:r>
            <w:r w:rsidR="00101DCA">
              <w:t xml:space="preserve">                 </w:t>
            </w:r>
            <w:r w:rsidRPr="00D73B1F">
              <w:rPr>
                <w:sz w:val="20"/>
                <w:szCs w:val="20"/>
              </w:rPr>
              <w:t>мп</w:t>
            </w:r>
          </w:p>
          <w:p w:rsidR="00DA1DFB" w:rsidRDefault="00DA1DFB">
            <w:pPr>
              <w:tabs>
                <w:tab w:val="left" w:pos="3015"/>
                <w:tab w:val="left" w:pos="3780"/>
                <w:tab w:val="right" w:pos="4934"/>
              </w:tabs>
            </w:pPr>
          </w:p>
        </w:tc>
      </w:tr>
    </w:tbl>
    <w:p w:rsidR="00AE759E" w:rsidRDefault="00AE759E"/>
    <w:p w:rsidR="00AE759E" w:rsidRDefault="00DA1DFB">
      <w:r>
        <w:t xml:space="preserve">              </w:t>
      </w:r>
    </w:p>
    <w:p w:rsidR="00D75321" w:rsidRDefault="00D75321"/>
    <w:p w:rsidR="00D75321" w:rsidRDefault="00D75321"/>
    <w:p w:rsidR="00D75321" w:rsidRDefault="00D75321"/>
    <w:p w:rsidR="00D75321" w:rsidRDefault="00D75321"/>
    <w:p w:rsidR="00D75321" w:rsidRDefault="00D75321"/>
    <w:p w:rsidR="00D75321" w:rsidRDefault="00D75321"/>
    <w:p w:rsidR="00D75321" w:rsidRDefault="00D75321"/>
    <w:p w:rsidR="00D75321" w:rsidRDefault="00D75321"/>
    <w:p w:rsidR="00D75321" w:rsidRDefault="00D75321"/>
    <w:p w:rsidR="00D75321" w:rsidRDefault="00D75321"/>
    <w:p w:rsidR="00D75321" w:rsidRDefault="00D75321"/>
    <w:p w:rsidR="00D75321" w:rsidRDefault="00D75321"/>
    <w:p w:rsidR="00D75321" w:rsidRDefault="00D75321"/>
    <w:p w:rsidR="00D75321" w:rsidRDefault="00D75321"/>
    <w:p w:rsidR="00D75321" w:rsidRDefault="00D75321"/>
    <w:p w:rsidR="00D75321" w:rsidRDefault="00D75321"/>
    <w:p w:rsidR="00D75321" w:rsidRDefault="00D75321"/>
    <w:p w:rsidR="00D75321" w:rsidRDefault="00D75321"/>
    <w:p w:rsidR="00D75321" w:rsidRDefault="00D75321"/>
    <w:p w:rsidR="00D75321" w:rsidRDefault="00D75321"/>
    <w:tbl>
      <w:tblPr>
        <w:tblpPr w:leftFromText="180" w:rightFromText="180" w:vertAnchor="text" w:horzAnchor="page" w:tblpX="7890" w:tblpY="86"/>
        <w:tblOverlap w:val="never"/>
        <w:tblW w:w="3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51"/>
        <w:gridCol w:w="1917"/>
      </w:tblGrid>
      <w:tr w:rsidR="00AE759E" w:rsidRPr="00AE759E">
        <w:tc>
          <w:tcPr>
            <w:tcW w:w="12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59E" w:rsidRPr="00AE759E" w:rsidRDefault="00AE759E" w:rsidP="00AE759E">
            <w:pPr>
              <w:tabs>
                <w:tab w:val="left" w:pos="3510"/>
              </w:tabs>
              <w:jc w:val="center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>ООО</w:t>
            </w:r>
          </w:p>
          <w:p w:rsidR="00AE759E" w:rsidRPr="00AE759E" w:rsidRDefault="00AE759E" w:rsidP="00AE759E">
            <w:pPr>
              <w:tabs>
                <w:tab w:val="left" w:pos="3510"/>
              </w:tabs>
              <w:ind w:left="-108" w:right="-108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 xml:space="preserve"> «Комбинат</w:t>
            </w:r>
          </w:p>
          <w:p w:rsidR="00AE759E" w:rsidRPr="00AE759E" w:rsidRDefault="00AE759E" w:rsidP="00AE759E">
            <w:pPr>
              <w:tabs>
                <w:tab w:val="left" w:pos="3510"/>
              </w:tabs>
              <w:ind w:right="-108" w:hanging="108"/>
              <w:jc w:val="center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>питания»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59E" w:rsidRPr="00AE759E" w:rsidRDefault="00AE759E" w:rsidP="00AE759E">
            <w:pPr>
              <w:tabs>
                <w:tab w:val="left" w:pos="3510"/>
              </w:tabs>
              <w:ind w:hanging="90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>Рег</w:t>
            </w:r>
            <w:r w:rsidRPr="00AE759E">
              <w:rPr>
                <w:b/>
                <w:sz w:val="22"/>
                <w:szCs w:val="22"/>
              </w:rPr>
              <w:t xml:space="preserve">. № </w:t>
            </w:r>
          </w:p>
        </w:tc>
      </w:tr>
      <w:tr w:rsidR="00AE759E" w:rsidRPr="00AE759E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59E" w:rsidRPr="00AE759E" w:rsidRDefault="00AE759E" w:rsidP="00AE759E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59E" w:rsidRPr="00AE759E" w:rsidRDefault="00AE759E" w:rsidP="00AE759E">
            <w:pPr>
              <w:tabs>
                <w:tab w:val="left" w:pos="3510"/>
              </w:tabs>
              <w:ind w:left="-90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 xml:space="preserve">Дата: </w:t>
            </w:r>
          </w:p>
        </w:tc>
      </w:tr>
      <w:tr w:rsidR="00AE759E" w:rsidRPr="00AE759E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59E" w:rsidRPr="00AE759E" w:rsidRDefault="00AE759E" w:rsidP="00AE759E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59E" w:rsidRPr="00AE759E" w:rsidRDefault="00AE759E" w:rsidP="00AE759E">
            <w:pPr>
              <w:tabs>
                <w:tab w:val="left" w:pos="3510"/>
              </w:tabs>
              <w:ind w:hanging="90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>Подпись:</w:t>
            </w:r>
          </w:p>
        </w:tc>
      </w:tr>
    </w:tbl>
    <w:p w:rsidR="00AE759E" w:rsidRDefault="00AE759E">
      <w:pPr>
        <w:jc w:val="center"/>
      </w:pPr>
      <w:r>
        <w:t xml:space="preserve">     </w:t>
      </w:r>
      <w:r>
        <w:rPr>
          <w:b/>
        </w:rPr>
        <w:t xml:space="preserve">                                                                                      </w:t>
      </w:r>
    </w:p>
    <w:p w:rsidR="00AE759E" w:rsidRDefault="00AE759E">
      <w:pPr>
        <w:jc w:val="center"/>
      </w:pPr>
      <w:r>
        <w:rPr>
          <w:b/>
        </w:rPr>
        <w:t xml:space="preserve">                       </w:t>
      </w:r>
      <w:r w:rsidRPr="00614839">
        <w:t>Спецификация № 1</w:t>
      </w:r>
      <w:r>
        <w:t xml:space="preserve">  к договору поставки        </w:t>
      </w:r>
    </w:p>
    <w:p w:rsidR="00AE759E" w:rsidRDefault="00AE759E">
      <w:pPr>
        <w:jc w:val="center"/>
        <w:rPr>
          <w:b/>
        </w:rPr>
      </w:pPr>
    </w:p>
    <w:p w:rsidR="00AE759E" w:rsidRDefault="00AE759E">
      <w:pPr>
        <w:jc w:val="center"/>
        <w:rPr>
          <w:b/>
        </w:rPr>
      </w:pPr>
    </w:p>
    <w:p w:rsidR="00AE759E" w:rsidRDefault="00AE759E">
      <w:r>
        <w:t xml:space="preserve">        </w:t>
      </w:r>
    </w:p>
    <w:tbl>
      <w:tblPr>
        <w:tblStyle w:val="a8"/>
        <w:tblW w:w="0" w:type="auto"/>
        <w:tblInd w:w="108" w:type="dxa"/>
        <w:tblLayout w:type="fixed"/>
        <w:tblLook w:val="01E0"/>
      </w:tblPr>
      <w:tblGrid>
        <w:gridCol w:w="493"/>
        <w:gridCol w:w="4457"/>
        <w:gridCol w:w="990"/>
        <w:gridCol w:w="650"/>
        <w:gridCol w:w="900"/>
        <w:gridCol w:w="1100"/>
        <w:gridCol w:w="1410"/>
      </w:tblGrid>
      <w:tr w:rsidR="00FC2254" w:rsidTr="00FC2254"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254" w:rsidRDefault="00FC2254">
            <w:pPr>
              <w:suppressAutoHyphens/>
              <w:jc w:val="both"/>
              <w:rPr>
                <w:rFonts w:ascii="Calibri" w:eastAsia="Calibri" w:hAnsi="Calibri"/>
                <w:lang w:eastAsia="en-US"/>
              </w:rPr>
            </w:pPr>
            <w:r>
              <w:t>№ пп</w:t>
            </w:r>
          </w:p>
        </w:tc>
        <w:tc>
          <w:tcPr>
            <w:tcW w:w="4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254" w:rsidRDefault="00FC2254">
            <w:pPr>
              <w:suppressAutoHyphens/>
              <w:jc w:val="both"/>
              <w:rPr>
                <w:rFonts w:ascii="Calibri" w:eastAsia="Calibri" w:hAnsi="Calibri"/>
                <w:lang w:eastAsia="en-US"/>
              </w:rPr>
            </w:pPr>
            <w:r>
              <w:t>Наименование товаров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254" w:rsidRDefault="00FC2254">
            <w:pPr>
              <w:jc w:val="center"/>
              <w:rPr>
                <w:rFonts w:ascii="Calibri" w:eastAsia="Calibri" w:hAnsi="Calibri"/>
                <w:lang w:eastAsia="en-US"/>
              </w:rPr>
            </w:pPr>
            <w:r>
              <w:t>Гост</w:t>
            </w:r>
          </w:p>
          <w:p w:rsidR="00FC2254" w:rsidRDefault="00FC2254">
            <w:pPr>
              <w:suppressAutoHyphens/>
              <w:ind w:right="-108"/>
              <w:jc w:val="center"/>
              <w:rPr>
                <w:rFonts w:ascii="Calibri" w:eastAsia="Calibri" w:hAnsi="Calibri"/>
                <w:lang w:eastAsia="en-US"/>
              </w:rPr>
            </w:pPr>
            <w:r>
              <w:t>ТУ</w:t>
            </w: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254" w:rsidRDefault="00FC2254">
            <w:pPr>
              <w:jc w:val="center"/>
              <w:rPr>
                <w:rFonts w:ascii="Calibri" w:eastAsia="Calibri" w:hAnsi="Calibri"/>
                <w:lang w:eastAsia="en-US"/>
              </w:rPr>
            </w:pPr>
            <w:r>
              <w:t>Ед.</w:t>
            </w:r>
          </w:p>
          <w:p w:rsidR="00FC2254" w:rsidRDefault="00FC2254">
            <w:pPr>
              <w:suppressAutoHyphens/>
              <w:jc w:val="both"/>
              <w:rPr>
                <w:rFonts w:ascii="Calibri" w:eastAsia="Calibri" w:hAnsi="Calibri"/>
                <w:lang w:eastAsia="en-US"/>
              </w:rPr>
            </w:pPr>
            <w:r>
              <w:t>изм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254" w:rsidRDefault="00FC2254">
            <w:pPr>
              <w:suppressAutoHyphens/>
              <w:ind w:right="-108"/>
              <w:jc w:val="both"/>
              <w:rPr>
                <w:rFonts w:ascii="Calibri" w:eastAsia="Calibri" w:hAnsi="Calibri"/>
                <w:lang w:eastAsia="en-US"/>
              </w:rPr>
            </w:pPr>
            <w:r>
              <w:t>Кол-во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254" w:rsidRDefault="00FC2254">
            <w:pPr>
              <w:rPr>
                <w:rFonts w:ascii="Calibri" w:eastAsia="Calibri" w:hAnsi="Calibri"/>
                <w:lang w:eastAsia="en-US"/>
              </w:rPr>
            </w:pPr>
            <w:r>
              <w:t>Цена за ед. изм.</w:t>
            </w:r>
          </w:p>
          <w:p w:rsidR="00FC2254" w:rsidRDefault="00FC2254">
            <w:pPr>
              <w:suppressAutoHyphens/>
              <w:ind w:right="-108"/>
              <w:rPr>
                <w:rFonts w:ascii="Calibri" w:eastAsia="Calibri" w:hAnsi="Calibri"/>
                <w:lang w:eastAsia="en-US"/>
              </w:rPr>
            </w:pPr>
            <w:r>
              <w:t xml:space="preserve"> в руб.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254" w:rsidRDefault="00FC2254">
            <w:pPr>
              <w:suppressAutoHyphens/>
              <w:ind w:left="-108" w:right="-108"/>
              <w:jc w:val="center"/>
              <w:rPr>
                <w:rFonts w:ascii="Calibri" w:eastAsia="Calibri" w:hAnsi="Calibri"/>
                <w:lang w:eastAsia="en-US"/>
              </w:rPr>
            </w:pPr>
            <w:r>
              <w:t>Общая</w:t>
            </w:r>
          </w:p>
          <w:p w:rsidR="00FC2254" w:rsidRDefault="00FC2254">
            <w:pPr>
              <w:suppressAutoHyphens/>
              <w:ind w:left="-108" w:right="-108"/>
              <w:jc w:val="center"/>
              <w:rPr>
                <w:rFonts w:ascii="Calibri" w:eastAsia="Calibri" w:hAnsi="Calibri"/>
                <w:lang w:eastAsia="en-US"/>
              </w:rPr>
            </w:pPr>
            <w:r>
              <w:t>сумма в руб. с НДС</w:t>
            </w:r>
          </w:p>
        </w:tc>
      </w:tr>
      <w:tr w:rsidR="00FC2254" w:rsidTr="00FC2254"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254" w:rsidRDefault="00FC2254">
            <w:pPr>
              <w:suppressAutoHyphens/>
              <w:jc w:val="both"/>
            </w:pPr>
          </w:p>
          <w:p w:rsidR="00FC2254" w:rsidRDefault="00FC2254">
            <w:pPr>
              <w:suppressAutoHyphens/>
              <w:jc w:val="both"/>
            </w:pPr>
            <w:r>
              <w:t>1</w:t>
            </w:r>
          </w:p>
        </w:tc>
        <w:tc>
          <w:tcPr>
            <w:tcW w:w="4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254" w:rsidRDefault="007B5627" w:rsidP="008723B6">
            <w:pPr>
              <w:suppressAutoHyphens/>
              <w:ind w:right="-108"/>
            </w:pPr>
            <w:r>
              <w:t xml:space="preserve">Мороженое мясо </w:t>
            </w:r>
            <w:r w:rsidRPr="00565FAA">
              <w:rPr>
                <w:b/>
              </w:rPr>
              <w:t>окоро</w:t>
            </w:r>
            <w:r w:rsidR="00FC2254" w:rsidRPr="00565FAA">
              <w:rPr>
                <w:b/>
              </w:rPr>
              <w:t>ка цыплят</w:t>
            </w:r>
            <w:r w:rsidR="00FC2254">
              <w:t xml:space="preserve">- бройлеров производства </w:t>
            </w:r>
            <w:r w:rsidR="005A4975">
              <w:t>2013 года</w:t>
            </w:r>
            <w:r w:rsidR="00FC2254">
              <w:t xml:space="preserve"> в коробках по 10-</w:t>
            </w:r>
            <w:smartTag w:uri="urn:schemas-microsoft-com:office:smarttags" w:element="metricconverter">
              <w:smartTagPr>
                <w:attr w:name="ProductID" w:val="15 кг"/>
              </w:smartTagPr>
              <w:r w:rsidR="00FC2254">
                <w:t>15 кг</w:t>
              </w:r>
            </w:smartTag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254" w:rsidRDefault="00FC2254">
            <w:pPr>
              <w:pStyle w:val="ConsPlusTitle"/>
              <w:widowControl/>
              <w:jc w:val="center"/>
              <w:rPr>
                <w:b w:val="0"/>
              </w:rPr>
            </w:pPr>
            <w:r>
              <w:rPr>
                <w:b w:val="0"/>
              </w:rPr>
              <w:t>Госта Р 52702-2006</w:t>
            </w:r>
          </w:p>
          <w:p w:rsidR="00FC2254" w:rsidRDefault="00FC2254">
            <w:pPr>
              <w:pStyle w:val="ConsPlusTitle"/>
              <w:widowControl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254" w:rsidRPr="006F7FD3" w:rsidRDefault="00FC2254">
            <w:pPr>
              <w:jc w:val="center"/>
              <w:rPr>
                <w:rFonts w:eastAsia="Calibri"/>
                <w:lang w:eastAsia="en-US"/>
              </w:rPr>
            </w:pPr>
            <w:r w:rsidRPr="006F7FD3">
              <w:rPr>
                <w:rFonts w:eastAsia="Calibri"/>
                <w:lang w:eastAsia="en-US"/>
              </w:rPr>
              <w:t>кг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254" w:rsidRDefault="00036354">
            <w:pPr>
              <w:suppressAutoHyphens/>
              <w:jc w:val="center"/>
            </w:pPr>
            <w:r>
              <w:t>4500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254" w:rsidRDefault="00FC2254">
            <w:pPr>
              <w:rPr>
                <w:sz w:val="20"/>
                <w:szCs w:val="20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254" w:rsidRDefault="00FC2254">
            <w:pPr>
              <w:rPr>
                <w:sz w:val="20"/>
                <w:szCs w:val="20"/>
              </w:rPr>
            </w:pPr>
          </w:p>
        </w:tc>
      </w:tr>
      <w:tr w:rsidR="00A50066" w:rsidTr="00FC2254"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066" w:rsidRDefault="00A50066">
            <w:pPr>
              <w:suppressAutoHyphens/>
              <w:jc w:val="both"/>
            </w:pPr>
            <w:r>
              <w:t>2</w:t>
            </w:r>
          </w:p>
        </w:tc>
        <w:tc>
          <w:tcPr>
            <w:tcW w:w="4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066" w:rsidRDefault="00A50066" w:rsidP="008723B6">
            <w:pPr>
              <w:suppressAutoHyphens/>
              <w:ind w:right="-108"/>
            </w:pPr>
            <w:r>
              <w:t xml:space="preserve">Мороженое мясо </w:t>
            </w:r>
            <w:r w:rsidRPr="00565FAA">
              <w:rPr>
                <w:b/>
              </w:rPr>
              <w:t>филе из грудок</w:t>
            </w:r>
            <w:r>
              <w:t xml:space="preserve"> </w:t>
            </w:r>
            <w:r w:rsidRPr="00565FAA">
              <w:rPr>
                <w:b/>
              </w:rPr>
              <w:t>цыплят-</w:t>
            </w:r>
            <w:r>
              <w:t xml:space="preserve"> бройлеров производства </w:t>
            </w:r>
            <w:r w:rsidR="005A4975">
              <w:t>2013 года</w:t>
            </w:r>
            <w:r>
              <w:t xml:space="preserve"> в коробках по 10-</w:t>
            </w:r>
            <w:smartTag w:uri="urn:schemas-microsoft-com:office:smarttags" w:element="metricconverter">
              <w:smartTagPr>
                <w:attr w:name="ProductID" w:val="15 кг"/>
              </w:smartTagPr>
              <w:r>
                <w:t>15 кг</w:t>
              </w:r>
            </w:smartTag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066" w:rsidRDefault="00A50066" w:rsidP="00FC1512">
            <w:pPr>
              <w:pStyle w:val="ConsPlusTitle"/>
              <w:widowControl/>
              <w:jc w:val="center"/>
              <w:rPr>
                <w:b w:val="0"/>
              </w:rPr>
            </w:pPr>
            <w:r>
              <w:rPr>
                <w:b w:val="0"/>
              </w:rPr>
              <w:t>Госта Р 52702-2006</w:t>
            </w:r>
          </w:p>
          <w:p w:rsidR="00A50066" w:rsidRDefault="00A50066" w:rsidP="00FC1512">
            <w:pPr>
              <w:pStyle w:val="ConsPlusTitle"/>
              <w:widowControl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066" w:rsidRPr="006F7FD3" w:rsidRDefault="00A50066" w:rsidP="00FC1512">
            <w:pPr>
              <w:jc w:val="center"/>
              <w:rPr>
                <w:rFonts w:eastAsia="Calibri"/>
                <w:lang w:eastAsia="en-US"/>
              </w:rPr>
            </w:pPr>
            <w:r w:rsidRPr="006F7FD3">
              <w:rPr>
                <w:rFonts w:eastAsia="Calibri"/>
                <w:lang w:eastAsia="en-US"/>
              </w:rPr>
              <w:t>кг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066" w:rsidRDefault="00A50066" w:rsidP="00FC1512">
            <w:pPr>
              <w:suppressAutoHyphens/>
              <w:jc w:val="center"/>
            </w:pPr>
            <w:r>
              <w:t>3600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066" w:rsidRDefault="00A50066">
            <w:pPr>
              <w:rPr>
                <w:sz w:val="20"/>
                <w:szCs w:val="20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066" w:rsidRDefault="00A50066">
            <w:pPr>
              <w:rPr>
                <w:sz w:val="20"/>
                <w:szCs w:val="20"/>
              </w:rPr>
            </w:pPr>
          </w:p>
        </w:tc>
      </w:tr>
      <w:tr w:rsidR="0044114D" w:rsidTr="00FC2254"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14D" w:rsidRDefault="0044114D">
            <w:pPr>
              <w:suppressAutoHyphens/>
              <w:jc w:val="both"/>
            </w:pPr>
            <w:r>
              <w:t>3</w:t>
            </w:r>
          </w:p>
        </w:tc>
        <w:tc>
          <w:tcPr>
            <w:tcW w:w="4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AD7" w:rsidRDefault="00BC4FF0" w:rsidP="00BC4FF0">
            <w:pPr>
              <w:suppressAutoHyphens/>
              <w:ind w:right="-108"/>
            </w:pPr>
            <w:r>
              <w:t>Морожены</w:t>
            </w:r>
            <w:r w:rsidR="0044114D">
              <w:t xml:space="preserve">е </w:t>
            </w:r>
            <w:r w:rsidR="0044114D" w:rsidRPr="00565FAA">
              <w:rPr>
                <w:b/>
              </w:rPr>
              <w:t>цыплят</w:t>
            </w:r>
            <w:r>
              <w:rPr>
                <w:b/>
              </w:rPr>
              <w:t>а</w:t>
            </w:r>
            <w:r w:rsidR="0044114D" w:rsidRPr="00BC4FF0">
              <w:t>-</w:t>
            </w:r>
            <w:r w:rsidRPr="00BC4FF0">
              <w:t xml:space="preserve"> бройлеры</w:t>
            </w:r>
            <w:r w:rsidR="0044114D">
              <w:t xml:space="preserve"> </w:t>
            </w:r>
            <w:r>
              <w:t xml:space="preserve">потрошёные </w:t>
            </w:r>
            <w:r w:rsidR="00862AD7">
              <w:t xml:space="preserve">(тушки) </w:t>
            </w:r>
            <w:r>
              <w:t xml:space="preserve">1 сорта </w:t>
            </w:r>
            <w:r w:rsidR="0044114D">
              <w:t xml:space="preserve">производства 2013 года в коробках </w:t>
            </w:r>
          </w:p>
          <w:p w:rsidR="0044114D" w:rsidRDefault="0044114D" w:rsidP="00BC4FF0">
            <w:pPr>
              <w:suppressAutoHyphens/>
              <w:ind w:right="-108"/>
            </w:pPr>
            <w:r>
              <w:t>по 10-</w:t>
            </w:r>
            <w:smartTag w:uri="urn:schemas-microsoft-com:office:smarttags" w:element="metricconverter">
              <w:smartTagPr>
                <w:attr w:name="ProductID" w:val="15 кг"/>
              </w:smartTagPr>
              <w:r>
                <w:t>15 кг</w:t>
              </w:r>
            </w:smartTag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14D" w:rsidRDefault="0044114D" w:rsidP="001A1F24">
            <w:pPr>
              <w:pStyle w:val="ConsPlusTitle"/>
              <w:widowControl/>
              <w:jc w:val="center"/>
              <w:rPr>
                <w:b w:val="0"/>
              </w:rPr>
            </w:pPr>
            <w:r>
              <w:rPr>
                <w:b w:val="0"/>
              </w:rPr>
              <w:t>Госта Р 52702-2006</w:t>
            </w:r>
          </w:p>
          <w:p w:rsidR="0044114D" w:rsidRDefault="0044114D" w:rsidP="001A1F24">
            <w:pPr>
              <w:pStyle w:val="ConsPlusTitle"/>
              <w:widowControl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14D" w:rsidRPr="006F7FD3" w:rsidRDefault="0044114D" w:rsidP="00FC1512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кг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14D" w:rsidRDefault="0044114D" w:rsidP="00FC1512">
            <w:pPr>
              <w:suppressAutoHyphens/>
              <w:jc w:val="center"/>
            </w:pPr>
            <w:r>
              <w:t>900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14D" w:rsidRDefault="0044114D">
            <w:pPr>
              <w:rPr>
                <w:sz w:val="20"/>
                <w:szCs w:val="20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14D" w:rsidRDefault="0044114D">
            <w:pPr>
              <w:rPr>
                <w:sz w:val="20"/>
                <w:szCs w:val="20"/>
              </w:rPr>
            </w:pPr>
          </w:p>
        </w:tc>
      </w:tr>
      <w:tr w:rsidR="0044114D" w:rsidTr="00FC2254">
        <w:trPr>
          <w:trHeight w:val="391"/>
        </w:trPr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14D" w:rsidRDefault="0044114D">
            <w:pPr>
              <w:suppressAutoHyphens/>
              <w:jc w:val="both"/>
              <w:rPr>
                <w:rFonts w:ascii="Calibri" w:eastAsia="Calibri" w:hAnsi="Calibri"/>
                <w:lang w:eastAsia="en-US"/>
              </w:rPr>
            </w:pPr>
            <w:r>
              <w:rPr>
                <w:rFonts w:ascii="Calibri" w:eastAsia="Calibri" w:hAnsi="Calibri"/>
                <w:lang w:eastAsia="en-US"/>
              </w:rPr>
              <w:t>4</w:t>
            </w:r>
          </w:p>
        </w:tc>
        <w:tc>
          <w:tcPr>
            <w:tcW w:w="80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14D" w:rsidRDefault="0044114D" w:rsidP="00565FAA">
            <w:pPr>
              <w:suppressAutoHyphens/>
              <w:jc w:val="both"/>
              <w:rPr>
                <w:rFonts w:ascii="Calibri" w:eastAsia="Calibri" w:hAnsi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Общая сумма договора с НДС 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14D" w:rsidRDefault="0044114D">
            <w:pPr>
              <w:rPr>
                <w:sz w:val="20"/>
                <w:szCs w:val="20"/>
              </w:rPr>
            </w:pPr>
          </w:p>
        </w:tc>
      </w:tr>
      <w:tr w:rsidR="0044114D" w:rsidTr="00FC2254">
        <w:trPr>
          <w:trHeight w:val="391"/>
        </w:trPr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14D" w:rsidRDefault="0044114D">
            <w:pPr>
              <w:suppressAutoHyphens/>
              <w:jc w:val="both"/>
              <w:rPr>
                <w:rFonts w:ascii="Calibri" w:eastAsia="Calibri" w:hAnsi="Calibri"/>
                <w:lang w:eastAsia="en-US"/>
              </w:rPr>
            </w:pPr>
          </w:p>
        </w:tc>
        <w:tc>
          <w:tcPr>
            <w:tcW w:w="80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14D" w:rsidRDefault="0044114D">
            <w:pPr>
              <w:suppressAutoHyphens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14D" w:rsidRDefault="0044114D">
            <w:pPr>
              <w:rPr>
                <w:sz w:val="20"/>
                <w:szCs w:val="20"/>
              </w:rPr>
            </w:pPr>
          </w:p>
        </w:tc>
      </w:tr>
    </w:tbl>
    <w:p w:rsidR="00A50066" w:rsidRDefault="00FC2254" w:rsidP="00FC2254">
      <w:r>
        <w:t xml:space="preserve">   </w:t>
      </w:r>
      <w:r w:rsidR="00A50066">
        <w:t xml:space="preserve"> </w:t>
      </w:r>
    </w:p>
    <w:p w:rsidR="00FC2254" w:rsidRPr="00A50066" w:rsidRDefault="00A50066" w:rsidP="00FC2254">
      <w:pPr>
        <w:rPr>
          <w:rFonts w:eastAsia="Calibri"/>
          <w:lang w:eastAsia="en-US"/>
        </w:rPr>
      </w:pPr>
      <w:r>
        <w:t xml:space="preserve">         </w:t>
      </w:r>
      <w:r w:rsidR="00FC2254">
        <w:t xml:space="preserve"> </w:t>
      </w:r>
      <w:r>
        <w:t xml:space="preserve">Завоз Товара </w:t>
      </w:r>
      <w:r w:rsidR="0044114D">
        <w:t>партиями по 200 - 3</w:t>
      </w:r>
      <w:r>
        <w:t>00 кг</w:t>
      </w:r>
      <w:r w:rsidR="00565FAA">
        <w:t xml:space="preserve"> по дополнительным заявкам Покупателя</w:t>
      </w:r>
      <w:r w:rsidR="00FC2254">
        <w:t xml:space="preserve">. </w:t>
      </w:r>
    </w:p>
    <w:p w:rsidR="00FC2254" w:rsidRDefault="00FC2254" w:rsidP="00FC2254">
      <w:r>
        <w:t xml:space="preserve">Срок годности товара должен быть не менее 6 месяцев по каждой партии. </w:t>
      </w:r>
    </w:p>
    <w:p w:rsidR="00A50066" w:rsidRDefault="00A50066" w:rsidP="00A50066">
      <w:pPr>
        <w:rPr>
          <w:u w:val="single"/>
        </w:rPr>
      </w:pPr>
      <w:r w:rsidRPr="004626E4">
        <w:rPr>
          <w:u w:val="single"/>
        </w:rPr>
        <w:t xml:space="preserve">Стороны допускают уменьшение </w:t>
      </w:r>
      <w:r>
        <w:rPr>
          <w:u w:val="single"/>
        </w:rPr>
        <w:t xml:space="preserve">или увеличения </w:t>
      </w:r>
      <w:r w:rsidRPr="004626E4">
        <w:rPr>
          <w:u w:val="single"/>
        </w:rPr>
        <w:t xml:space="preserve">количества товара </w:t>
      </w:r>
      <w:r>
        <w:rPr>
          <w:u w:val="single"/>
        </w:rPr>
        <w:t>по кажд</w:t>
      </w:r>
      <w:r w:rsidR="00565FAA">
        <w:rPr>
          <w:u w:val="single"/>
        </w:rPr>
        <w:t xml:space="preserve">ому наименованию уменьшение </w:t>
      </w:r>
      <w:r>
        <w:rPr>
          <w:u w:val="single"/>
        </w:rPr>
        <w:t>общей суммы договора на 1</w:t>
      </w:r>
      <w:r w:rsidRPr="004626E4">
        <w:rPr>
          <w:u w:val="single"/>
        </w:rPr>
        <w:t xml:space="preserve">0 %.    </w:t>
      </w:r>
    </w:p>
    <w:p w:rsidR="00A50066" w:rsidRPr="004626E4" w:rsidRDefault="00A50066" w:rsidP="00A50066">
      <w:pPr>
        <w:rPr>
          <w:u w:val="single"/>
        </w:rPr>
      </w:pPr>
      <w:r>
        <w:t>Тара невозвратная</w:t>
      </w:r>
    </w:p>
    <w:p w:rsidR="007F560F" w:rsidRDefault="00FC2254" w:rsidP="00FC2254">
      <w:r>
        <w:rPr>
          <w:color w:val="000000"/>
        </w:rPr>
        <w:t xml:space="preserve">В ценах Товара НДС, стоимость: упаковки, погрузочно-разгрузочных работ, транспортных расходов </w:t>
      </w:r>
      <w:r>
        <w:t>до столовых № 2 (ул.</w:t>
      </w:r>
      <w:r w:rsidR="00A50066">
        <w:t xml:space="preserve"> </w:t>
      </w:r>
      <w:r>
        <w:t xml:space="preserve">Свердлова), № 3 (ЗРИ СХК), </w:t>
      </w:r>
      <w:r w:rsidR="007F560F">
        <w:t xml:space="preserve">№ 4 (ТЭЦ СХК), </w:t>
      </w:r>
      <w:r>
        <w:t xml:space="preserve">№ 7 (ХМЗ СХК), </w:t>
      </w:r>
    </w:p>
    <w:p w:rsidR="00FC2254" w:rsidRDefault="00FC2254" w:rsidP="00FC2254">
      <w:r>
        <w:t xml:space="preserve">№ 13 (СЗ СХК), № 22 (РХЗ СХК) и до склада № 27 </w:t>
      </w:r>
      <w:r>
        <w:rPr>
          <w:color w:val="000000"/>
        </w:rPr>
        <w:t xml:space="preserve">Покупателя </w:t>
      </w:r>
      <w:r>
        <w:rPr>
          <w:b/>
          <w:color w:val="000000"/>
        </w:rPr>
        <w:t>в ЗАТО Северск</w:t>
      </w:r>
    </w:p>
    <w:p w:rsidR="006F7FD3" w:rsidRDefault="00FC2254" w:rsidP="00FC2254">
      <w:pPr>
        <w:rPr>
          <w:b/>
        </w:rPr>
      </w:pPr>
      <w:r w:rsidRPr="007F560F">
        <w:rPr>
          <w:b/>
        </w:rPr>
        <w:t xml:space="preserve">Согласно п.4.2.5. Госта Р 52702-2006 (Мясо кур: тушки кур, цыплят, цыплят-бройлеров и </w:t>
      </w:r>
    </w:p>
    <w:p w:rsidR="00FC2254" w:rsidRDefault="00FC2254" w:rsidP="00FC2254">
      <w:pPr>
        <w:rPr>
          <w:b/>
        </w:rPr>
      </w:pPr>
      <w:r w:rsidRPr="007F560F">
        <w:rPr>
          <w:b/>
        </w:rPr>
        <w:t>их части) массовая доля влаги, выделившейся при размораживании мяса цыплят-бройлеров не должна превышать 4,0%.</w:t>
      </w:r>
      <w:r w:rsidR="007F62B9">
        <w:rPr>
          <w:b/>
        </w:rPr>
        <w:t xml:space="preserve"> </w:t>
      </w:r>
    </w:p>
    <w:p w:rsidR="006F7FD3" w:rsidRDefault="006F7FD3" w:rsidP="00FC2254">
      <w:pPr>
        <w:rPr>
          <w:b/>
        </w:rPr>
      </w:pPr>
      <w:r w:rsidRPr="006F7FD3">
        <w:t xml:space="preserve">Покупатель проверяет массовую долю влаги </w:t>
      </w:r>
      <w:r w:rsidR="0028319A">
        <w:t xml:space="preserve">в каждой партии </w:t>
      </w:r>
      <w:r w:rsidRPr="006F7FD3">
        <w:t>поступившего товара в своей пищевой лаборатории</w:t>
      </w:r>
      <w:r>
        <w:rPr>
          <w:b/>
        </w:rPr>
        <w:t>.</w:t>
      </w:r>
    </w:p>
    <w:p w:rsidR="00A50066" w:rsidRDefault="006F061F" w:rsidP="00A50066">
      <w:pPr>
        <w:ind w:right="-108"/>
        <w:rPr>
          <w:b/>
        </w:rPr>
      </w:pPr>
      <w:r>
        <w:t>.</w:t>
      </w:r>
      <w:r w:rsidR="00A50066">
        <w:rPr>
          <w:b/>
        </w:rPr>
        <w:t xml:space="preserve">       На территории ЗАТО Северск Постановлением Правительства РФ от 11.06.1996г. </w:t>
      </w:r>
    </w:p>
    <w:p w:rsidR="00A50066" w:rsidRDefault="00A50066" w:rsidP="00A50066">
      <w:pPr>
        <w:ind w:right="-108"/>
        <w:rPr>
          <w:b/>
        </w:rPr>
      </w:pPr>
      <w:r>
        <w:rPr>
          <w:b/>
        </w:rPr>
        <w:t xml:space="preserve">№ 693 установлен особый режим безопасного функционирования предприятий (организаций), предусматривающий ограничения на въезд граждан на его территорию. Для въезда в ЗАТО Северск необходимо наличие пропуска. Участники процедуры закупки товаров, работ и </w:t>
      </w:r>
    </w:p>
    <w:p w:rsidR="00A50066" w:rsidRDefault="00A50066" w:rsidP="00A50066">
      <w:pPr>
        <w:ind w:right="-108"/>
        <w:rPr>
          <w:b/>
        </w:rPr>
      </w:pPr>
      <w:r>
        <w:rPr>
          <w:b/>
        </w:rPr>
        <w:t xml:space="preserve">услуг обязаны своевременно оформлять документы на въезд в город (сведения должны </w:t>
      </w:r>
    </w:p>
    <w:p w:rsidR="00A50066" w:rsidRDefault="00A50066" w:rsidP="00A50066">
      <w:pPr>
        <w:ind w:right="-108"/>
        <w:rPr>
          <w:b/>
        </w:rPr>
      </w:pPr>
      <w:r>
        <w:rPr>
          <w:b/>
        </w:rPr>
        <w:t xml:space="preserve">быть предоставлены не менее чем за 45 суток) в соответствии с установленными правилами.                         </w:t>
      </w:r>
    </w:p>
    <w:p w:rsidR="00383B57" w:rsidRDefault="00383B57"/>
    <w:tbl>
      <w:tblPr>
        <w:tblW w:w="0" w:type="auto"/>
        <w:tblInd w:w="18" w:type="dxa"/>
        <w:tblLayout w:type="fixed"/>
        <w:tblLook w:val="01E0"/>
      </w:tblPr>
      <w:tblGrid>
        <w:gridCol w:w="5400"/>
        <w:gridCol w:w="5150"/>
      </w:tblGrid>
      <w:tr w:rsidR="00383B57" w:rsidTr="003739BC">
        <w:trPr>
          <w:trHeight w:val="2151"/>
        </w:trPr>
        <w:tc>
          <w:tcPr>
            <w:tcW w:w="5400" w:type="dxa"/>
          </w:tcPr>
          <w:p w:rsidR="00383B57" w:rsidRDefault="00383B57" w:rsidP="003739BC">
            <w:pPr>
              <w:pStyle w:val="a4"/>
              <w:tabs>
                <w:tab w:val="clear" w:pos="4677"/>
                <w:tab w:val="left" w:pos="708"/>
                <w:tab w:val="center" w:pos="5022"/>
              </w:tabs>
              <w:ind w:right="-156"/>
            </w:pPr>
            <w:r>
              <w:t xml:space="preserve">От имени ООО «Комбинат питания»                                  </w:t>
            </w:r>
          </w:p>
          <w:p w:rsidR="00383B57" w:rsidRDefault="00383B57" w:rsidP="003739BC">
            <w:r>
              <w:t>Директор ООО «Комбинат питания»</w:t>
            </w:r>
          </w:p>
          <w:p w:rsidR="00383B57" w:rsidRDefault="00383B57" w:rsidP="003739BC">
            <w:pPr>
              <w:tabs>
                <w:tab w:val="left" w:pos="1890"/>
              </w:tabs>
            </w:pPr>
            <w:r>
              <w:tab/>
              <w:t xml:space="preserve">                   </w:t>
            </w:r>
          </w:p>
          <w:p w:rsidR="00383B57" w:rsidRDefault="00383B57" w:rsidP="003739BC">
            <w:pPr>
              <w:tabs>
                <w:tab w:val="left" w:pos="1890"/>
              </w:tabs>
            </w:pPr>
            <w:r>
              <w:t xml:space="preserve">                                                    Ю.А. Баланов</w:t>
            </w:r>
          </w:p>
          <w:p w:rsidR="00D73B1F" w:rsidRDefault="00D73B1F" w:rsidP="003739BC">
            <w:pPr>
              <w:tabs>
                <w:tab w:val="left" w:pos="1890"/>
              </w:tabs>
            </w:pPr>
          </w:p>
          <w:p w:rsidR="00383B57" w:rsidRPr="006F061F" w:rsidRDefault="00383B57" w:rsidP="003739BC">
            <w:pPr>
              <w:tabs>
                <w:tab w:val="left" w:pos="1620"/>
                <w:tab w:val="center" w:pos="2592"/>
              </w:tabs>
              <w:rPr>
                <w:sz w:val="20"/>
                <w:szCs w:val="20"/>
              </w:rPr>
            </w:pPr>
            <w:r>
              <w:tab/>
            </w:r>
            <w:r w:rsidR="006F061F">
              <w:t xml:space="preserve">                         </w:t>
            </w:r>
            <w:r w:rsidRPr="006F061F">
              <w:rPr>
                <w:sz w:val="20"/>
                <w:szCs w:val="20"/>
              </w:rPr>
              <w:t>мп</w:t>
            </w:r>
          </w:p>
          <w:p w:rsidR="00383B57" w:rsidRDefault="00383B57" w:rsidP="003739BC"/>
          <w:p w:rsidR="00383B57" w:rsidRDefault="00383B57" w:rsidP="003739BC">
            <w:r>
              <w:t>Визы:</w:t>
            </w:r>
          </w:p>
          <w:p w:rsidR="00383B57" w:rsidRDefault="00383B57" w:rsidP="003739BC">
            <w:r>
              <w:t xml:space="preserve">              __________________  </w:t>
            </w:r>
          </w:p>
          <w:p w:rsidR="00383B57" w:rsidRDefault="00383B57" w:rsidP="003739BC">
            <w:r>
              <w:t xml:space="preserve">                                      </w:t>
            </w:r>
          </w:p>
          <w:p w:rsidR="00383B57" w:rsidRDefault="00383B57" w:rsidP="00B136D6">
            <w:r>
              <w:t xml:space="preserve">               </w:t>
            </w:r>
          </w:p>
        </w:tc>
        <w:tc>
          <w:tcPr>
            <w:tcW w:w="5150" w:type="dxa"/>
          </w:tcPr>
          <w:p w:rsidR="00383B57" w:rsidRDefault="006F061F" w:rsidP="003739BC">
            <w:r>
              <w:t xml:space="preserve">        </w:t>
            </w:r>
            <w:r w:rsidR="00101DCA">
              <w:t xml:space="preserve">       </w:t>
            </w:r>
            <w:r w:rsidR="00383B57">
              <w:t xml:space="preserve">От имени </w:t>
            </w:r>
          </w:p>
          <w:p w:rsidR="00383B57" w:rsidRDefault="006F061F" w:rsidP="003739BC">
            <w:r>
              <w:t xml:space="preserve">       </w:t>
            </w:r>
            <w:r w:rsidR="00101DCA">
              <w:t xml:space="preserve">        </w:t>
            </w:r>
            <w:r w:rsidR="00383B57">
              <w:t xml:space="preserve">Директор </w:t>
            </w:r>
          </w:p>
          <w:p w:rsidR="00383B57" w:rsidRDefault="00383B57" w:rsidP="003739BC"/>
          <w:p w:rsidR="00383B57" w:rsidRDefault="00383B57" w:rsidP="003739BC">
            <w:pPr>
              <w:tabs>
                <w:tab w:val="left" w:pos="3015"/>
                <w:tab w:val="left" w:pos="3780"/>
                <w:tab w:val="right" w:pos="4934"/>
              </w:tabs>
            </w:pPr>
            <w:r>
              <w:tab/>
              <w:t xml:space="preserve"> </w:t>
            </w:r>
          </w:p>
          <w:p w:rsidR="00D73B1F" w:rsidRDefault="00D73B1F" w:rsidP="003739BC">
            <w:pPr>
              <w:tabs>
                <w:tab w:val="left" w:pos="3015"/>
                <w:tab w:val="left" w:pos="3780"/>
                <w:tab w:val="right" w:pos="4934"/>
              </w:tabs>
            </w:pPr>
          </w:p>
          <w:p w:rsidR="00383B57" w:rsidRPr="006F061F" w:rsidRDefault="00383B57" w:rsidP="003739BC">
            <w:pPr>
              <w:tabs>
                <w:tab w:val="left" w:pos="1395"/>
                <w:tab w:val="center" w:pos="2467"/>
                <w:tab w:val="left" w:pos="3015"/>
                <w:tab w:val="left" w:pos="3780"/>
                <w:tab w:val="right" w:pos="4934"/>
              </w:tabs>
              <w:rPr>
                <w:sz w:val="20"/>
                <w:szCs w:val="20"/>
              </w:rPr>
            </w:pPr>
            <w:r>
              <w:tab/>
            </w:r>
            <w:r w:rsidR="006F061F">
              <w:t xml:space="preserve">                 </w:t>
            </w:r>
            <w:r w:rsidR="006F061F" w:rsidRPr="006F061F">
              <w:rPr>
                <w:sz w:val="20"/>
                <w:szCs w:val="20"/>
              </w:rPr>
              <w:t xml:space="preserve">    </w:t>
            </w:r>
            <w:r w:rsidR="00D73B1F">
              <w:rPr>
                <w:sz w:val="20"/>
                <w:szCs w:val="20"/>
              </w:rPr>
              <w:t xml:space="preserve">  </w:t>
            </w:r>
            <w:r w:rsidR="006F061F" w:rsidRPr="006F061F">
              <w:rPr>
                <w:sz w:val="20"/>
                <w:szCs w:val="20"/>
              </w:rPr>
              <w:t xml:space="preserve">      </w:t>
            </w:r>
            <w:r w:rsidRPr="006F061F">
              <w:rPr>
                <w:sz w:val="20"/>
                <w:szCs w:val="20"/>
              </w:rPr>
              <w:t>мп</w:t>
            </w:r>
          </w:p>
          <w:p w:rsidR="00383B57" w:rsidRDefault="00D73B1F" w:rsidP="003739BC">
            <w:pPr>
              <w:tabs>
                <w:tab w:val="left" w:pos="3015"/>
                <w:tab w:val="left" w:pos="3780"/>
                <w:tab w:val="right" w:pos="4934"/>
              </w:tabs>
            </w:pPr>
            <w:r>
              <w:t xml:space="preserve"> </w:t>
            </w:r>
          </w:p>
        </w:tc>
      </w:tr>
    </w:tbl>
    <w:p w:rsidR="00383B57" w:rsidRDefault="00383B57" w:rsidP="00383B57"/>
    <w:sectPr w:rsidR="00383B57" w:rsidSect="004B51C9">
      <w:headerReference w:type="even" r:id="rId8"/>
      <w:headerReference w:type="default" r:id="rId9"/>
      <w:pgSz w:w="11906" w:h="16838" w:code="9"/>
      <w:pgMar w:top="357" w:right="340" w:bottom="142" w:left="1247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1186" w:rsidRDefault="00761186">
      <w:r>
        <w:separator/>
      </w:r>
    </w:p>
  </w:endnote>
  <w:endnote w:type="continuationSeparator" w:id="0">
    <w:p w:rsidR="00761186" w:rsidRDefault="007611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1186" w:rsidRDefault="00761186">
      <w:r>
        <w:separator/>
      </w:r>
    </w:p>
  </w:footnote>
  <w:footnote w:type="continuationSeparator" w:id="0">
    <w:p w:rsidR="00761186" w:rsidRDefault="0076118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52EC" w:rsidRDefault="00AE714B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6152EC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6152EC" w:rsidRDefault="006152EC">
    <w:pPr>
      <w:pStyle w:val="a4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52EC" w:rsidRDefault="006152EC">
    <w:pPr>
      <w:pStyle w:val="a4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C85370"/>
    <w:multiLevelType w:val="multilevel"/>
    <w:tmpl w:val="2778B1C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6BC0066C"/>
    <w:multiLevelType w:val="multilevel"/>
    <w:tmpl w:val="2778B1C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9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F0840"/>
    <w:rsid w:val="00004E86"/>
    <w:rsid w:val="0001405F"/>
    <w:rsid w:val="000165F8"/>
    <w:rsid w:val="00036354"/>
    <w:rsid w:val="00037A31"/>
    <w:rsid w:val="000772E8"/>
    <w:rsid w:val="00081D7A"/>
    <w:rsid w:val="000A4347"/>
    <w:rsid w:val="000C21CA"/>
    <w:rsid w:val="000E17E5"/>
    <w:rsid w:val="00101DCA"/>
    <w:rsid w:val="00113069"/>
    <w:rsid w:val="00121EA9"/>
    <w:rsid w:val="00142715"/>
    <w:rsid w:val="00146462"/>
    <w:rsid w:val="0016271F"/>
    <w:rsid w:val="00165AD4"/>
    <w:rsid w:val="001B3D40"/>
    <w:rsid w:val="001C303C"/>
    <w:rsid w:val="0020699F"/>
    <w:rsid w:val="0028319A"/>
    <w:rsid w:val="002B5700"/>
    <w:rsid w:val="002C5E54"/>
    <w:rsid w:val="002D1BB8"/>
    <w:rsid w:val="002F0AE6"/>
    <w:rsid w:val="00320845"/>
    <w:rsid w:val="00334151"/>
    <w:rsid w:val="00352F5E"/>
    <w:rsid w:val="00371616"/>
    <w:rsid w:val="00380E01"/>
    <w:rsid w:val="00383B57"/>
    <w:rsid w:val="003B3BFD"/>
    <w:rsid w:val="003F1A56"/>
    <w:rsid w:val="00432F8F"/>
    <w:rsid w:val="0044114D"/>
    <w:rsid w:val="00442DB4"/>
    <w:rsid w:val="00451FBE"/>
    <w:rsid w:val="00453FC0"/>
    <w:rsid w:val="004626E4"/>
    <w:rsid w:val="004B51C9"/>
    <w:rsid w:val="004C3608"/>
    <w:rsid w:val="004C4CEA"/>
    <w:rsid w:val="004D483D"/>
    <w:rsid w:val="004E3842"/>
    <w:rsid w:val="00531285"/>
    <w:rsid w:val="00536190"/>
    <w:rsid w:val="005371E1"/>
    <w:rsid w:val="00540CAF"/>
    <w:rsid w:val="00565FAA"/>
    <w:rsid w:val="005662D5"/>
    <w:rsid w:val="00572AE1"/>
    <w:rsid w:val="005A0603"/>
    <w:rsid w:val="005A3FA2"/>
    <w:rsid w:val="005A4975"/>
    <w:rsid w:val="005B2CA3"/>
    <w:rsid w:val="005E0EFF"/>
    <w:rsid w:val="005F3956"/>
    <w:rsid w:val="005F5170"/>
    <w:rsid w:val="005F7CED"/>
    <w:rsid w:val="00614839"/>
    <w:rsid w:val="006152EC"/>
    <w:rsid w:val="00641291"/>
    <w:rsid w:val="00680ADD"/>
    <w:rsid w:val="00684B07"/>
    <w:rsid w:val="006967CE"/>
    <w:rsid w:val="006B6E79"/>
    <w:rsid w:val="006B7004"/>
    <w:rsid w:val="006D371E"/>
    <w:rsid w:val="006F061F"/>
    <w:rsid w:val="006F1906"/>
    <w:rsid w:val="006F69DB"/>
    <w:rsid w:val="006F7FD3"/>
    <w:rsid w:val="00752C68"/>
    <w:rsid w:val="00761186"/>
    <w:rsid w:val="0076328D"/>
    <w:rsid w:val="00764C6D"/>
    <w:rsid w:val="00785275"/>
    <w:rsid w:val="00792F22"/>
    <w:rsid w:val="007956B4"/>
    <w:rsid w:val="007A01F1"/>
    <w:rsid w:val="007A63B5"/>
    <w:rsid w:val="007B5627"/>
    <w:rsid w:val="007C7F4D"/>
    <w:rsid w:val="007F560F"/>
    <w:rsid w:val="007F62B9"/>
    <w:rsid w:val="0082790F"/>
    <w:rsid w:val="00832D2D"/>
    <w:rsid w:val="008368E0"/>
    <w:rsid w:val="0084591C"/>
    <w:rsid w:val="00850646"/>
    <w:rsid w:val="00853B07"/>
    <w:rsid w:val="00855853"/>
    <w:rsid w:val="00862AD7"/>
    <w:rsid w:val="008723B6"/>
    <w:rsid w:val="00876955"/>
    <w:rsid w:val="008A1E8E"/>
    <w:rsid w:val="008A77C6"/>
    <w:rsid w:val="008A7AE6"/>
    <w:rsid w:val="008C6E53"/>
    <w:rsid w:val="00902E87"/>
    <w:rsid w:val="009201A4"/>
    <w:rsid w:val="00930B0B"/>
    <w:rsid w:val="00932FE3"/>
    <w:rsid w:val="0093444D"/>
    <w:rsid w:val="009610B7"/>
    <w:rsid w:val="00976D15"/>
    <w:rsid w:val="00982EE8"/>
    <w:rsid w:val="009A6579"/>
    <w:rsid w:val="00A0455F"/>
    <w:rsid w:val="00A25903"/>
    <w:rsid w:val="00A50066"/>
    <w:rsid w:val="00A51A51"/>
    <w:rsid w:val="00A60D77"/>
    <w:rsid w:val="00A63E23"/>
    <w:rsid w:val="00A97C61"/>
    <w:rsid w:val="00AC5B4C"/>
    <w:rsid w:val="00AD2BD6"/>
    <w:rsid w:val="00AD3E09"/>
    <w:rsid w:val="00AD6D04"/>
    <w:rsid w:val="00AE5575"/>
    <w:rsid w:val="00AE714B"/>
    <w:rsid w:val="00AE759E"/>
    <w:rsid w:val="00AF493B"/>
    <w:rsid w:val="00B022F6"/>
    <w:rsid w:val="00B10C34"/>
    <w:rsid w:val="00B136D6"/>
    <w:rsid w:val="00B149C1"/>
    <w:rsid w:val="00B240AA"/>
    <w:rsid w:val="00B4113A"/>
    <w:rsid w:val="00B41D12"/>
    <w:rsid w:val="00B5440B"/>
    <w:rsid w:val="00B747B2"/>
    <w:rsid w:val="00B75C55"/>
    <w:rsid w:val="00B84113"/>
    <w:rsid w:val="00B93714"/>
    <w:rsid w:val="00BB23DB"/>
    <w:rsid w:val="00BC4FF0"/>
    <w:rsid w:val="00BF37A2"/>
    <w:rsid w:val="00C1247E"/>
    <w:rsid w:val="00C3133A"/>
    <w:rsid w:val="00C37FB4"/>
    <w:rsid w:val="00C43BA2"/>
    <w:rsid w:val="00C570A2"/>
    <w:rsid w:val="00C60F0A"/>
    <w:rsid w:val="00C75CEA"/>
    <w:rsid w:val="00C85573"/>
    <w:rsid w:val="00C86A80"/>
    <w:rsid w:val="00CA679C"/>
    <w:rsid w:val="00CC58C8"/>
    <w:rsid w:val="00CC7780"/>
    <w:rsid w:val="00CE5E11"/>
    <w:rsid w:val="00D14923"/>
    <w:rsid w:val="00D21D4C"/>
    <w:rsid w:val="00D43B87"/>
    <w:rsid w:val="00D46B58"/>
    <w:rsid w:val="00D51C8C"/>
    <w:rsid w:val="00D73B1F"/>
    <w:rsid w:val="00D75321"/>
    <w:rsid w:val="00D81024"/>
    <w:rsid w:val="00D83E19"/>
    <w:rsid w:val="00DA1DFB"/>
    <w:rsid w:val="00DA79D0"/>
    <w:rsid w:val="00DC1C77"/>
    <w:rsid w:val="00DC4E4A"/>
    <w:rsid w:val="00DC75EB"/>
    <w:rsid w:val="00DF24C2"/>
    <w:rsid w:val="00E10829"/>
    <w:rsid w:val="00E23C22"/>
    <w:rsid w:val="00E47C05"/>
    <w:rsid w:val="00E9688C"/>
    <w:rsid w:val="00EB063A"/>
    <w:rsid w:val="00ED0010"/>
    <w:rsid w:val="00ED153B"/>
    <w:rsid w:val="00ED47B0"/>
    <w:rsid w:val="00ED59B0"/>
    <w:rsid w:val="00EF1B50"/>
    <w:rsid w:val="00F05070"/>
    <w:rsid w:val="00F35382"/>
    <w:rsid w:val="00F36694"/>
    <w:rsid w:val="00F511BC"/>
    <w:rsid w:val="00F538AB"/>
    <w:rsid w:val="00F754EC"/>
    <w:rsid w:val="00F854F6"/>
    <w:rsid w:val="00F96E0A"/>
    <w:rsid w:val="00FA43CF"/>
    <w:rsid w:val="00FB04D7"/>
    <w:rsid w:val="00FC2254"/>
    <w:rsid w:val="00FF0840"/>
    <w:rsid w:val="00FF168A"/>
    <w:rsid w:val="00FF3607"/>
    <w:rsid w:val="00FF7A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7695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876955"/>
    <w:rPr>
      <w:color w:val="0000FF"/>
      <w:u w:val="single"/>
    </w:rPr>
  </w:style>
  <w:style w:type="paragraph" w:styleId="a4">
    <w:name w:val="header"/>
    <w:basedOn w:val="a"/>
    <w:link w:val="a5"/>
    <w:rsid w:val="00876955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876955"/>
  </w:style>
  <w:style w:type="paragraph" w:styleId="a7">
    <w:name w:val="footer"/>
    <w:basedOn w:val="a"/>
    <w:rsid w:val="00876955"/>
    <w:pPr>
      <w:tabs>
        <w:tab w:val="center" w:pos="4677"/>
        <w:tab w:val="right" w:pos="9355"/>
      </w:tabs>
    </w:pPr>
  </w:style>
  <w:style w:type="table" w:styleId="a8">
    <w:name w:val="Table Grid"/>
    <w:basedOn w:val="a1"/>
    <w:rsid w:val="0087695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ody Text"/>
    <w:basedOn w:val="a"/>
    <w:rsid w:val="00876955"/>
    <w:pPr>
      <w:jc w:val="both"/>
    </w:pPr>
    <w:rPr>
      <w:sz w:val="28"/>
      <w:szCs w:val="20"/>
    </w:rPr>
  </w:style>
  <w:style w:type="character" w:customStyle="1" w:styleId="a5">
    <w:name w:val="Верхний колонтитул Знак"/>
    <w:link w:val="a4"/>
    <w:locked/>
    <w:rsid w:val="00876955"/>
    <w:rPr>
      <w:sz w:val="24"/>
      <w:szCs w:val="24"/>
      <w:lang w:val="ru-RU" w:eastAsia="ru-RU" w:bidi="ar-SA"/>
    </w:rPr>
  </w:style>
  <w:style w:type="paragraph" w:customStyle="1" w:styleId="1">
    <w:name w:val="Знак Знак Знак Знак1"/>
    <w:basedOn w:val="a"/>
    <w:rsid w:val="004B51C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PlusTitle">
    <w:name w:val="ConsPlusTitle"/>
    <w:rsid w:val="00320845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24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49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0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2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45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88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6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3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07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95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57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1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9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52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2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9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23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6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06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37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4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6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56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0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1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3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9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4D6433-CB25-48C8-881B-FC9A287912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4</Pages>
  <Words>1868</Words>
  <Characters>10648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ДОГОВОР ПОСТАВКИ №_______</vt:lpstr>
    </vt:vector>
  </TitlesOfParts>
  <Company>**</Company>
  <LinksUpToDate>false</LinksUpToDate>
  <CharactersWithSpaces>12492</CharactersWithSpaces>
  <SharedDoc>false</SharedDoc>
  <HLinks>
    <vt:vector size="12" baseType="variant">
      <vt:variant>
        <vt:i4>5570648</vt:i4>
      </vt:variant>
      <vt:variant>
        <vt:i4>3</vt:i4>
      </vt:variant>
      <vt:variant>
        <vt:i4>0</vt:i4>
      </vt:variant>
      <vt:variant>
        <vt:i4>5</vt:i4>
      </vt:variant>
      <vt:variant>
        <vt:lpwstr>mailto:torguem_optom@mail.ru</vt:lpwstr>
      </vt:variant>
      <vt:variant>
        <vt:lpwstr/>
      </vt:variant>
      <vt:variant>
        <vt:i4>6553604</vt:i4>
      </vt:variant>
      <vt:variant>
        <vt:i4>0</vt:i4>
      </vt:variant>
      <vt:variant>
        <vt:i4>0</vt:i4>
      </vt:variant>
      <vt:variant>
        <vt:i4>5</vt:i4>
      </vt:variant>
      <vt:variant>
        <vt:lpwstr>mailto:kompit@seversk.tomsknet.ru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ДОГОВОР ПОСТАВКИ №_______</dc:title>
  <dc:subject/>
  <dc:creator>Твердовский А.В.</dc:creator>
  <cp:keywords/>
  <dc:description/>
  <cp:lastModifiedBy>Admin</cp:lastModifiedBy>
  <cp:revision>28</cp:revision>
  <cp:lastPrinted>2012-04-05T08:28:00Z</cp:lastPrinted>
  <dcterms:created xsi:type="dcterms:W3CDTF">2013-02-20T07:27:00Z</dcterms:created>
  <dcterms:modified xsi:type="dcterms:W3CDTF">2013-06-07T04:37:00Z</dcterms:modified>
</cp:coreProperties>
</file>