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B49" w:rsidRDefault="00965B49" w:rsidP="00965B49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№1634 П-13-1 (R022882-1)</w:t>
      </w:r>
      <w:r>
        <w:rPr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по лоту №1634 П-13 «Поставка арматуры защитной </w:t>
      </w:r>
      <w:proofErr w:type="spellStart"/>
      <w:r>
        <w:rPr>
          <w:sz w:val="28"/>
          <w:szCs w:val="28"/>
        </w:rPr>
        <w:t>Dn</w:t>
      </w:r>
      <w:proofErr w:type="spellEnd"/>
      <w:r>
        <w:rPr>
          <w:sz w:val="28"/>
          <w:szCs w:val="28"/>
        </w:rPr>
        <w:t xml:space="preserve"> 250 мм»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4"/>
        <w:gridCol w:w="5441"/>
      </w:tblGrid>
      <w:tr w:rsidR="00965B49" w:rsidTr="009156E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965B49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965B49">
            <w:pPr>
              <w:jc w:val="right"/>
            </w:pPr>
            <w:r>
              <w:t>«28» января 2014 г.</w:t>
            </w:r>
          </w:p>
        </w:tc>
      </w:tr>
    </w:tbl>
    <w:p w:rsidR="00965B49" w:rsidRDefault="00965B49" w:rsidP="00965B49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965B49" w:rsidRDefault="00965B49" w:rsidP="00965B49">
      <w:pPr>
        <w:pStyle w:val="3"/>
      </w:pPr>
      <w:r>
        <w:t>Информация о закупке:</w:t>
      </w:r>
    </w:p>
    <w:p w:rsidR="00965B49" w:rsidRDefault="00965B49" w:rsidP="00965B49">
      <w:pPr>
        <w:pStyle w:val="a3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№1634 П-13 «Поставка арматуры защитной </w:t>
      </w:r>
      <w:proofErr w:type="spellStart"/>
      <w:r>
        <w:t>Dn</w:t>
      </w:r>
      <w:proofErr w:type="spellEnd"/>
      <w:r>
        <w:t xml:space="preserve"> 250 мм». </w:t>
      </w:r>
    </w:p>
    <w:p w:rsidR="00965B49" w:rsidRDefault="00965B49" w:rsidP="00965B49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«9» января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№140109/0536/002,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№R022882. </w:t>
      </w:r>
    </w:p>
    <w:p w:rsidR="00965B49" w:rsidRDefault="00965B49" w:rsidP="00965B49">
      <w:pPr>
        <w:pStyle w:val="a3"/>
      </w:pPr>
      <w:r>
        <w:t xml:space="preserve">Заседание закупочной комиссии проводится в очной форме в 14:30:00 (время московское) «28» января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965B49" w:rsidRDefault="00965B49" w:rsidP="00965B49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06"/>
        <w:gridCol w:w="6939"/>
      </w:tblGrid>
      <w:tr w:rsidR="00965B49" w:rsidTr="000343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0343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0343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965B49" w:rsidTr="000343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0343A8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965B49" w:rsidTr="000343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0343A8">
            <w: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0343A8">
            <w:r>
              <w:t>Заместитель начальника управления планирования закупок</w:t>
            </w:r>
          </w:p>
        </w:tc>
      </w:tr>
      <w:tr w:rsidR="00965B49" w:rsidTr="000343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0343A8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0343A8">
            <w:r>
              <w:t>Начальник отдела методологии и организации закупочных процедур</w:t>
            </w:r>
          </w:p>
        </w:tc>
      </w:tr>
      <w:tr w:rsidR="00965B49" w:rsidTr="000343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0343A8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0343A8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65B49" w:rsidTr="000343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0343A8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0343A8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965B49" w:rsidRDefault="00965B49" w:rsidP="00965B49">
      <w:pPr>
        <w:pStyle w:val="a3"/>
      </w:pPr>
      <w:r>
        <w:t xml:space="preserve">Кворум имеется. </w:t>
      </w:r>
    </w:p>
    <w:p w:rsidR="00965B49" w:rsidRDefault="00965B49" w:rsidP="00965B49">
      <w:pPr>
        <w:pStyle w:val="a3"/>
      </w:pPr>
      <w:r>
        <w:t>На момент окончания срока подачи заявок на участие в запросе предложений на 09:00 (время московское) «28» января 2014 года на ЭТП АКД</w:t>
      </w:r>
      <w:r>
        <w:br/>
      </w:r>
      <w:r>
        <w:lastRenderedPageBreak/>
        <w:t>всего подано: 2 заявки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965B49" w:rsidRDefault="00965B49" w:rsidP="00965B49">
      <w:pPr>
        <w:pStyle w:val="3"/>
        <w:jc w:val="both"/>
      </w:pPr>
      <w:r>
        <w:t>Результаты открытия доступа к заявкам на участие в запросе предложений:</w:t>
      </w:r>
    </w:p>
    <w:p w:rsidR="00965B49" w:rsidRDefault="00965B49" w:rsidP="00965B49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965B49" w:rsidTr="00965B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9156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9156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965B49" w:rsidTr="00965B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9156E6">
            <w:pPr>
              <w:jc w:val="center"/>
            </w:pPr>
            <w:r>
              <w:t xml:space="preserve">6641_R022882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965B49">
            <w:r>
              <w:t>ЗАО "РИМЕРА"</w:t>
            </w:r>
            <w:r>
              <w:br/>
              <w:t>ИНН: 7715645176</w:t>
            </w:r>
          </w:p>
        </w:tc>
      </w:tr>
      <w:tr w:rsidR="00965B49" w:rsidTr="00965B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9156E6">
            <w:pPr>
              <w:jc w:val="center"/>
            </w:pPr>
            <w:r>
              <w:t xml:space="preserve">4006_R022882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965B49">
            <w:r>
              <w:t>ЗАО «НПФ «ЦКБА»</w:t>
            </w:r>
            <w:r>
              <w:br/>
              <w:t>ИНН: 7806026889</w:t>
            </w:r>
          </w:p>
        </w:tc>
      </w:tr>
    </w:tbl>
    <w:p w:rsidR="00965B49" w:rsidRDefault="00965B49" w:rsidP="00965B49">
      <w:pPr>
        <w:pStyle w:val="3"/>
      </w:pPr>
      <w: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7"/>
        <w:gridCol w:w="5105"/>
      </w:tblGrid>
      <w:tr w:rsidR="00965B49" w:rsidTr="000343A8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0343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0343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965B49" w:rsidTr="000343A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0343A8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965B49" w:rsidTr="000343A8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0343A8">
            <w:r>
              <w:t>Яшагин Сергей Владимирович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0343A8"/>
        </w:tc>
      </w:tr>
      <w:tr w:rsidR="00965B49" w:rsidTr="000343A8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0343A8">
            <w:r>
              <w:t>Мазурова Ирина Ардальеновна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0343A8"/>
        </w:tc>
      </w:tr>
      <w:tr w:rsidR="00965B49" w:rsidTr="000343A8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0343A8">
            <w:r>
              <w:t>Карасев Александр Тимофеевич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0343A8"/>
        </w:tc>
      </w:tr>
      <w:tr w:rsidR="00965B49" w:rsidTr="000343A8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0343A8">
            <w:r>
              <w:t>Белоусова Ольга Александровна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B49" w:rsidRDefault="00965B49" w:rsidP="000343A8"/>
        </w:tc>
      </w:tr>
    </w:tbl>
    <w:p w:rsidR="001651DA" w:rsidRDefault="001651DA" w:rsidP="00965B49">
      <w:pPr>
        <w:pStyle w:val="3"/>
      </w:pPr>
    </w:p>
    <w:sectPr w:rsidR="001651DA" w:rsidSect="000343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965B49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86641"/>
    <w:rsid w:val="00492520"/>
    <w:rsid w:val="004933CB"/>
    <w:rsid w:val="004950B1"/>
    <w:rsid w:val="00495445"/>
    <w:rsid w:val="00496646"/>
    <w:rsid w:val="004A05CA"/>
    <w:rsid w:val="004A56FC"/>
    <w:rsid w:val="004A6F4A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4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5A86"/>
    <w:rsid w:val="00A75D94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B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65B4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965B4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65B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65B4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965B4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965B4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4010905360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442</Words>
  <Characters>2525</Characters>
  <Application>Microsoft Office Word</Application>
  <DocSecurity>0</DocSecurity>
  <Lines>21</Lines>
  <Paragraphs>5</Paragraphs>
  <ScaleCrop>false</ScaleCrop>
  <Company>NIAEP</Company>
  <LinksUpToDate>false</LinksUpToDate>
  <CharactersWithSpaces>2962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2014-01-30T15:27:00Z</dcterms:created>
  <dcterms:modified xsi:type="dcterms:W3CDTF">2014-01-30T15:30:00Z</dcterms:modified>
</cp:coreProperties>
</file>