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5231256"/>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631547" w:rsidRDefault="00D05496" w:rsidP="00631547">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C06D22" w:rsidRPr="00C06D22">
        <w:rPr>
          <w:color w:val="000000"/>
          <w:sz w:val="28"/>
          <w:szCs w:val="28"/>
        </w:rPr>
        <w:t xml:space="preserve">оказанию услуг по </w:t>
      </w:r>
      <w:r w:rsidR="0095460A">
        <w:rPr>
          <w:color w:val="000000"/>
          <w:sz w:val="28"/>
          <w:szCs w:val="28"/>
        </w:rPr>
        <w:t>проведению</w:t>
      </w:r>
      <w:proofErr w:type="gramEnd"/>
      <w:r w:rsidR="0095460A" w:rsidRPr="0095460A">
        <w:rPr>
          <w:color w:val="000000"/>
          <w:sz w:val="28"/>
          <w:szCs w:val="28"/>
        </w:rPr>
        <w:t xml:space="preserve"> ежегодного технического контроля защищённости объектов информатизации АО «Обеспечение РФЯЦ-ВНИИЭФ»</w:t>
      </w:r>
    </w:p>
    <w:p w:rsidR="0095460A" w:rsidRPr="00FC009D" w:rsidRDefault="0095460A" w:rsidP="00631547">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5231257"/>
      <w:r w:rsidRPr="00FC009D">
        <w:rPr>
          <w:b w:val="0"/>
          <w:snapToGrid/>
          <w:sz w:val="28"/>
          <w:szCs w:val="24"/>
        </w:rPr>
        <w:lastRenderedPageBreak/>
        <w:t>СОДЕРЖАНИЕ</w:t>
      </w:r>
      <w:bookmarkEnd w:id="1"/>
      <w:bookmarkEnd w:id="2"/>
      <w:bookmarkEnd w:id="3"/>
      <w:bookmarkEnd w:id="4"/>
    </w:p>
    <w:p w:rsidR="00C87330" w:rsidRPr="00D00953" w:rsidRDefault="00C87330" w:rsidP="00F74A75">
      <w:pPr>
        <w:pStyle w:val="aff7"/>
        <w:keepNext w:val="0"/>
        <w:keepLines w:val="0"/>
        <w:numPr>
          <w:ilvl w:val="0"/>
          <w:numId w:val="0"/>
        </w:numPr>
        <w:spacing w:before="0" w:after="0" w:line="240" w:lineRule="auto"/>
        <w:jc w:val="both"/>
        <w:rPr>
          <w:b w:val="0"/>
          <w:i/>
          <w:spacing w:val="0"/>
          <w:kern w:val="0"/>
          <w:szCs w:val="24"/>
          <w:lang w:eastAsia="ru-RU"/>
        </w:rPr>
      </w:pPr>
    </w:p>
    <w:p w:rsidR="00D00953" w:rsidRPr="00D00953" w:rsidRDefault="00440D19">
      <w:pPr>
        <w:pStyle w:val="15"/>
        <w:rPr>
          <w:rFonts w:eastAsiaTheme="minorEastAsia"/>
          <w:sz w:val="16"/>
          <w:szCs w:val="16"/>
        </w:rPr>
      </w:pPr>
      <w:r w:rsidRPr="00D00953">
        <w:rPr>
          <w:bCs/>
          <w:sz w:val="16"/>
          <w:szCs w:val="16"/>
        </w:rPr>
        <w:fldChar w:fldCharType="begin"/>
      </w:r>
      <w:r w:rsidR="00EA22EE" w:rsidRPr="00D00953">
        <w:rPr>
          <w:bCs/>
          <w:sz w:val="16"/>
          <w:szCs w:val="16"/>
        </w:rPr>
        <w:instrText xml:space="preserve"> TOC \o "1-3" \h \z \u </w:instrText>
      </w:r>
      <w:r w:rsidRPr="00D00953">
        <w:rPr>
          <w:bCs/>
          <w:sz w:val="16"/>
          <w:szCs w:val="16"/>
        </w:rPr>
        <w:fldChar w:fldCharType="separate"/>
      </w:r>
      <w:hyperlink w:anchor="_Toc425231256" w:history="1">
        <w:r w:rsidR="00D00953" w:rsidRPr="00D00953">
          <w:rPr>
            <w:rStyle w:val="afb"/>
            <w:sz w:val="16"/>
            <w:szCs w:val="16"/>
          </w:rPr>
          <w:t>ДОКУМЕНТАЦИЯ ПО ЗАПРОСУ ПРЕДЛОЖЕНИЙ</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_Toc425231256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1</w:t>
        </w:r>
        <w:r w:rsidR="00D00953" w:rsidRPr="00D00953">
          <w:rPr>
            <w:webHidden/>
            <w:sz w:val="16"/>
            <w:szCs w:val="16"/>
          </w:rPr>
          <w:fldChar w:fldCharType="end"/>
        </w:r>
      </w:hyperlink>
    </w:p>
    <w:p w:rsidR="00D00953" w:rsidRPr="00D00953" w:rsidRDefault="0095460A">
      <w:pPr>
        <w:pStyle w:val="15"/>
        <w:rPr>
          <w:rFonts w:eastAsiaTheme="minorEastAsia"/>
          <w:sz w:val="16"/>
          <w:szCs w:val="16"/>
        </w:rPr>
      </w:pPr>
      <w:hyperlink w:anchor="_Toc425231257" w:history="1">
        <w:r w:rsidR="00D00953" w:rsidRPr="00D00953">
          <w:rPr>
            <w:rStyle w:val="afb"/>
            <w:sz w:val="16"/>
            <w:szCs w:val="16"/>
          </w:rPr>
          <w:t>СОДЕРЖАНИЕ</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_Toc425231257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2</w:t>
        </w:r>
        <w:r w:rsidR="00D00953" w:rsidRPr="00D00953">
          <w:rPr>
            <w:webHidden/>
            <w:sz w:val="16"/>
            <w:szCs w:val="16"/>
          </w:rPr>
          <w:fldChar w:fldCharType="end"/>
        </w:r>
      </w:hyperlink>
    </w:p>
    <w:p w:rsidR="00D00953" w:rsidRPr="00D00953" w:rsidRDefault="0095460A">
      <w:pPr>
        <w:pStyle w:val="15"/>
        <w:rPr>
          <w:rFonts w:eastAsiaTheme="minorEastAsia"/>
          <w:sz w:val="16"/>
          <w:szCs w:val="16"/>
        </w:rPr>
      </w:pPr>
      <w:hyperlink w:anchor="_Toc425231258" w:history="1">
        <w:r w:rsidR="00D00953" w:rsidRPr="00D00953">
          <w:rPr>
            <w:rStyle w:val="afb"/>
            <w:sz w:val="16"/>
            <w:szCs w:val="16"/>
          </w:rPr>
          <w:t>ЧАСТЬ 1</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_Toc425231258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3</w:t>
        </w:r>
        <w:r w:rsidR="00D00953" w:rsidRPr="00D00953">
          <w:rPr>
            <w:webHidden/>
            <w:sz w:val="16"/>
            <w:szCs w:val="16"/>
          </w:rPr>
          <w:fldChar w:fldCharType="end"/>
        </w:r>
      </w:hyperlink>
    </w:p>
    <w:p w:rsidR="00D00953" w:rsidRPr="00D00953" w:rsidRDefault="0095460A">
      <w:pPr>
        <w:pStyle w:val="15"/>
        <w:rPr>
          <w:rFonts w:eastAsiaTheme="minorEastAsia"/>
          <w:sz w:val="16"/>
          <w:szCs w:val="16"/>
        </w:rPr>
      </w:pPr>
      <w:hyperlink w:anchor="_Toc425231259" w:history="1">
        <w:r w:rsidR="00D00953" w:rsidRPr="00D00953">
          <w:rPr>
            <w:rStyle w:val="afb"/>
            <w:sz w:val="16"/>
            <w:szCs w:val="16"/>
          </w:rPr>
          <w:t>1.</w:t>
        </w:r>
        <w:r w:rsidR="00D00953" w:rsidRPr="00D00953">
          <w:rPr>
            <w:rFonts w:eastAsiaTheme="minorEastAsia"/>
            <w:sz w:val="16"/>
            <w:szCs w:val="16"/>
          </w:rPr>
          <w:tab/>
        </w:r>
        <w:r w:rsidR="00D00953" w:rsidRPr="00D00953">
          <w:rPr>
            <w:rStyle w:val="afb"/>
            <w:sz w:val="16"/>
            <w:szCs w:val="16"/>
          </w:rPr>
          <w:t>ТРЕБОВАНИЯ. ДОКУМЕНТЫ. СОСТАВ ЗАЯВКИ НА УЧАСТИЕ В ЗАПРОСЕ ПРЕДЛОЖЕНИЙ.</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_Toc425231259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3</w:t>
        </w:r>
        <w:r w:rsidR="00D00953" w:rsidRPr="00D00953">
          <w:rPr>
            <w:webHidden/>
            <w:sz w:val="16"/>
            <w:szCs w:val="16"/>
          </w:rPr>
          <w:fldChar w:fldCharType="end"/>
        </w:r>
      </w:hyperlink>
    </w:p>
    <w:p w:rsidR="00D00953" w:rsidRPr="00D00953" w:rsidRDefault="0095460A">
      <w:pPr>
        <w:pStyle w:val="15"/>
        <w:rPr>
          <w:rFonts w:eastAsiaTheme="minorEastAsia"/>
          <w:sz w:val="16"/>
          <w:szCs w:val="16"/>
        </w:rPr>
      </w:pPr>
      <w:hyperlink w:anchor="_Toc425231260" w:history="1">
        <w:r w:rsidR="00D00953" w:rsidRPr="00D00953">
          <w:rPr>
            <w:rStyle w:val="afb"/>
            <w:sz w:val="16"/>
            <w:szCs w:val="16"/>
          </w:rPr>
          <w:t>1.1.</w:t>
        </w:r>
        <w:r w:rsidR="00D00953" w:rsidRPr="00D00953">
          <w:rPr>
            <w:rFonts w:eastAsiaTheme="minorEastAsia"/>
            <w:sz w:val="16"/>
            <w:szCs w:val="16"/>
          </w:rPr>
          <w:tab/>
        </w:r>
        <w:r w:rsidR="00D00953" w:rsidRPr="00D00953">
          <w:rPr>
            <w:rStyle w:val="afb"/>
            <w:sz w:val="16"/>
            <w:szCs w:val="16"/>
          </w:rPr>
          <w:t>ТРЕБОВАНИЯ. ДОКУМЕНТЫ, ПОДТВЕРЖДАЮЩИЕ СООТВЕТСТВИЕ УСТАНОВЛЕННЫМ ТРЕБОВАНИЯМ.</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_Toc425231260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3</w:t>
        </w:r>
        <w:r w:rsidR="00D00953" w:rsidRPr="00D00953">
          <w:rPr>
            <w:webHidden/>
            <w:sz w:val="16"/>
            <w:szCs w:val="16"/>
          </w:rPr>
          <w:fldChar w:fldCharType="end"/>
        </w:r>
      </w:hyperlink>
    </w:p>
    <w:p w:rsidR="00D00953" w:rsidRPr="00D00953" w:rsidRDefault="0095460A">
      <w:pPr>
        <w:pStyle w:val="15"/>
        <w:tabs>
          <w:tab w:val="left" w:pos="1134"/>
        </w:tabs>
        <w:rPr>
          <w:rFonts w:eastAsiaTheme="minorEastAsia"/>
          <w:sz w:val="16"/>
          <w:szCs w:val="16"/>
        </w:rPr>
      </w:pPr>
      <w:hyperlink w:anchor="_Toc425231261" w:history="1">
        <w:r w:rsidR="00D00953" w:rsidRPr="00D00953">
          <w:rPr>
            <w:rStyle w:val="afb"/>
            <w:sz w:val="16"/>
            <w:szCs w:val="16"/>
          </w:rPr>
          <w:t>1.1.1.</w:t>
        </w:r>
        <w:r w:rsidR="00D00953" w:rsidRPr="00D00953">
          <w:rPr>
            <w:rFonts w:eastAsiaTheme="minorEastAsia"/>
            <w:sz w:val="16"/>
            <w:szCs w:val="16"/>
          </w:rPr>
          <w:tab/>
        </w:r>
        <w:r w:rsidR="00D00953" w:rsidRPr="00D00953">
          <w:rPr>
            <w:rStyle w:val="afb"/>
            <w:sz w:val="16"/>
            <w:szCs w:val="16"/>
          </w:rPr>
          <w:t>Требования к участникам запроса предложений, соисполнителям</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_Toc425231261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3</w:t>
        </w:r>
        <w:r w:rsidR="00D00953" w:rsidRPr="00D00953">
          <w:rPr>
            <w:webHidden/>
            <w:sz w:val="16"/>
            <w:szCs w:val="16"/>
          </w:rPr>
          <w:fldChar w:fldCharType="end"/>
        </w:r>
      </w:hyperlink>
    </w:p>
    <w:p w:rsidR="00D00953" w:rsidRPr="00D00953" w:rsidRDefault="0095460A">
      <w:pPr>
        <w:pStyle w:val="15"/>
        <w:tabs>
          <w:tab w:val="left" w:pos="1134"/>
        </w:tabs>
        <w:rPr>
          <w:rFonts w:eastAsiaTheme="minorEastAsia"/>
          <w:sz w:val="16"/>
          <w:szCs w:val="16"/>
        </w:rPr>
      </w:pPr>
      <w:hyperlink w:anchor="_Toc425231262" w:history="1">
        <w:r w:rsidR="00D00953" w:rsidRPr="00D00953">
          <w:rPr>
            <w:rStyle w:val="afb"/>
            <w:sz w:val="16"/>
            <w:szCs w:val="16"/>
          </w:rPr>
          <w:t>1.1.2.</w:t>
        </w:r>
        <w:r w:rsidR="00D00953" w:rsidRPr="00D00953">
          <w:rPr>
            <w:rFonts w:eastAsiaTheme="minorEastAsia"/>
            <w:sz w:val="16"/>
            <w:szCs w:val="16"/>
          </w:rPr>
          <w:tab/>
        </w:r>
        <w:r w:rsidR="00D00953" w:rsidRPr="00D00953">
          <w:rPr>
            <w:rStyle w:val="afb"/>
            <w:sz w:val="16"/>
            <w:szCs w:val="16"/>
          </w:rPr>
          <w:t>Требования к продукции</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_Toc425231262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7</w:t>
        </w:r>
        <w:r w:rsidR="00D00953" w:rsidRPr="00D00953">
          <w:rPr>
            <w:webHidden/>
            <w:sz w:val="16"/>
            <w:szCs w:val="16"/>
          </w:rPr>
          <w:fldChar w:fldCharType="end"/>
        </w:r>
      </w:hyperlink>
    </w:p>
    <w:p w:rsidR="00D00953" w:rsidRPr="00D00953" w:rsidRDefault="0095460A">
      <w:pPr>
        <w:pStyle w:val="15"/>
        <w:rPr>
          <w:rFonts w:eastAsiaTheme="minorEastAsia"/>
          <w:sz w:val="16"/>
          <w:szCs w:val="16"/>
        </w:rPr>
      </w:pPr>
      <w:hyperlink w:anchor="_Toc425231263" w:history="1">
        <w:r w:rsidR="00D00953" w:rsidRPr="00D00953">
          <w:rPr>
            <w:rStyle w:val="afb"/>
            <w:sz w:val="16"/>
            <w:szCs w:val="16"/>
          </w:rPr>
          <w:t>1.2.</w:t>
        </w:r>
        <w:r w:rsidR="00D00953" w:rsidRPr="00D00953">
          <w:rPr>
            <w:rFonts w:eastAsiaTheme="minorEastAsia"/>
            <w:sz w:val="16"/>
            <w:szCs w:val="16"/>
          </w:rPr>
          <w:tab/>
        </w:r>
        <w:r w:rsidR="00D00953" w:rsidRPr="00D00953">
          <w:rPr>
            <w:rStyle w:val="afb"/>
            <w:sz w:val="16"/>
            <w:szCs w:val="16"/>
          </w:rPr>
          <w:t>СОСТАВ ЗАЯВКИ НА УЧАСТИЕ В ЗАПРОСЕ ПРЕДЛОЖЕНИЙ.</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_Toc425231263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8</w:t>
        </w:r>
        <w:r w:rsidR="00D00953" w:rsidRPr="00D00953">
          <w:rPr>
            <w:webHidden/>
            <w:sz w:val="16"/>
            <w:szCs w:val="16"/>
          </w:rPr>
          <w:fldChar w:fldCharType="end"/>
        </w:r>
      </w:hyperlink>
    </w:p>
    <w:p w:rsidR="00D00953" w:rsidRPr="00D00953" w:rsidRDefault="0095460A">
      <w:pPr>
        <w:pStyle w:val="15"/>
        <w:rPr>
          <w:rFonts w:eastAsiaTheme="minorEastAsia"/>
          <w:sz w:val="16"/>
          <w:szCs w:val="16"/>
        </w:rPr>
      </w:pPr>
      <w:hyperlink w:anchor="_Toc425231264" w:history="1">
        <w:r w:rsidR="00D00953" w:rsidRPr="00D00953">
          <w:rPr>
            <w:rStyle w:val="afb"/>
            <w:sz w:val="16"/>
            <w:szCs w:val="16"/>
          </w:rPr>
          <w:t>2.</w:t>
        </w:r>
        <w:r w:rsidR="00D00953" w:rsidRPr="00D00953">
          <w:rPr>
            <w:rFonts w:eastAsiaTheme="minorEastAsia"/>
            <w:sz w:val="16"/>
            <w:szCs w:val="16"/>
          </w:rPr>
          <w:tab/>
        </w:r>
        <w:r w:rsidR="00D00953" w:rsidRPr="00D00953">
          <w:rPr>
            <w:rStyle w:val="afb"/>
            <w:sz w:val="16"/>
            <w:szCs w:val="16"/>
          </w:rPr>
          <w:t>МЕТОДИКА РАСЧЕТА ОБЕСПЕЧЕННОСТИ ФИНАНСОВЫМИ РЕСУРСАМИ УЧАСТНИКОВ ЗАПРОСА ПРЕДЛОЖЕНИЙ</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_Toc425231264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10</w:t>
        </w:r>
        <w:r w:rsidR="00D00953" w:rsidRPr="00D00953">
          <w:rPr>
            <w:webHidden/>
            <w:sz w:val="16"/>
            <w:szCs w:val="16"/>
          </w:rPr>
          <w:fldChar w:fldCharType="end"/>
        </w:r>
      </w:hyperlink>
    </w:p>
    <w:p w:rsidR="00D00953" w:rsidRPr="00D00953" w:rsidRDefault="0095460A">
      <w:pPr>
        <w:pStyle w:val="15"/>
        <w:rPr>
          <w:rFonts w:eastAsiaTheme="minorEastAsia"/>
          <w:sz w:val="16"/>
          <w:szCs w:val="16"/>
        </w:rPr>
      </w:pPr>
      <w:hyperlink w:anchor="_Toc425231265" w:history="1">
        <w:r w:rsidR="00D00953" w:rsidRPr="00D00953">
          <w:rPr>
            <w:rStyle w:val="afb"/>
            <w:sz w:val="16"/>
            <w:szCs w:val="16"/>
          </w:rPr>
          <w:t>3.</w:t>
        </w:r>
        <w:r w:rsidR="00D00953" w:rsidRPr="00D00953">
          <w:rPr>
            <w:rFonts w:eastAsiaTheme="minorEastAsia"/>
            <w:sz w:val="16"/>
            <w:szCs w:val="16"/>
          </w:rPr>
          <w:tab/>
        </w:r>
        <w:r w:rsidR="00D00953" w:rsidRPr="00D00953">
          <w:rPr>
            <w:rStyle w:val="afb"/>
            <w:sz w:val="16"/>
            <w:szCs w:val="16"/>
          </w:rPr>
          <w:t>КРИТЕРИИ И МЕТОДИКА ОЦЕНКИ ЗАЯВОК НА УЧАСТИЕ В ЗАПРОСЕ ПРЕДЛОЖЕНИЙ</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_Toc425231265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17</w:t>
        </w:r>
        <w:r w:rsidR="00D00953" w:rsidRPr="00D00953">
          <w:rPr>
            <w:webHidden/>
            <w:sz w:val="16"/>
            <w:szCs w:val="16"/>
          </w:rPr>
          <w:fldChar w:fldCharType="end"/>
        </w:r>
      </w:hyperlink>
    </w:p>
    <w:p w:rsidR="00D00953" w:rsidRPr="00D00953" w:rsidRDefault="0095460A">
      <w:pPr>
        <w:pStyle w:val="3a"/>
        <w:tabs>
          <w:tab w:val="left" w:pos="1134"/>
          <w:tab w:val="right" w:leader="dot" w:pos="9912"/>
        </w:tabs>
        <w:rPr>
          <w:rFonts w:eastAsiaTheme="minorEastAsia"/>
          <w:noProof/>
          <w:sz w:val="16"/>
          <w:szCs w:val="16"/>
        </w:rPr>
      </w:pPr>
      <w:hyperlink w:anchor="_Toc425231266" w:history="1">
        <w:r w:rsidR="00D00953" w:rsidRPr="00D00953">
          <w:rPr>
            <w:rStyle w:val="afb"/>
            <w:bCs/>
            <w:iCs/>
            <w:noProof/>
            <w:sz w:val="16"/>
            <w:szCs w:val="16"/>
          </w:rPr>
          <w:t>4.1.</w:t>
        </w:r>
        <w:r w:rsidR="00D00953" w:rsidRPr="00D00953">
          <w:rPr>
            <w:rFonts w:eastAsiaTheme="minorEastAsia"/>
            <w:noProof/>
            <w:sz w:val="16"/>
            <w:szCs w:val="16"/>
          </w:rPr>
          <w:tab/>
        </w:r>
        <w:r w:rsidR="00D00953" w:rsidRPr="00D00953">
          <w:rPr>
            <w:rStyle w:val="afb"/>
            <w:bCs/>
            <w:iCs/>
            <w:noProof/>
            <w:sz w:val="16"/>
            <w:szCs w:val="16"/>
          </w:rPr>
          <w:t>Критерии оценки и их значимость</w:t>
        </w:r>
        <w:r w:rsidR="00D00953" w:rsidRPr="00D00953">
          <w:rPr>
            <w:noProof/>
            <w:webHidden/>
            <w:sz w:val="16"/>
            <w:szCs w:val="16"/>
          </w:rPr>
          <w:tab/>
        </w:r>
        <w:r w:rsidR="00D00953" w:rsidRPr="00D00953">
          <w:rPr>
            <w:noProof/>
            <w:webHidden/>
            <w:sz w:val="16"/>
            <w:szCs w:val="16"/>
          </w:rPr>
          <w:fldChar w:fldCharType="begin"/>
        </w:r>
        <w:r w:rsidR="00D00953" w:rsidRPr="00D00953">
          <w:rPr>
            <w:noProof/>
            <w:webHidden/>
            <w:sz w:val="16"/>
            <w:szCs w:val="16"/>
          </w:rPr>
          <w:instrText xml:space="preserve"> PAGEREF _Toc425231266 \h </w:instrText>
        </w:r>
        <w:r w:rsidR="00D00953" w:rsidRPr="00D00953">
          <w:rPr>
            <w:noProof/>
            <w:webHidden/>
            <w:sz w:val="16"/>
            <w:szCs w:val="16"/>
          </w:rPr>
        </w:r>
        <w:r w:rsidR="00D00953" w:rsidRPr="00D00953">
          <w:rPr>
            <w:noProof/>
            <w:webHidden/>
            <w:sz w:val="16"/>
            <w:szCs w:val="16"/>
          </w:rPr>
          <w:fldChar w:fldCharType="separate"/>
        </w:r>
        <w:r w:rsidR="00D00953" w:rsidRPr="00D00953">
          <w:rPr>
            <w:noProof/>
            <w:webHidden/>
            <w:sz w:val="16"/>
            <w:szCs w:val="16"/>
          </w:rPr>
          <w:t>17</w:t>
        </w:r>
        <w:r w:rsidR="00D00953" w:rsidRPr="00D00953">
          <w:rPr>
            <w:noProof/>
            <w:webHidden/>
            <w:sz w:val="16"/>
            <w:szCs w:val="16"/>
          </w:rPr>
          <w:fldChar w:fldCharType="end"/>
        </w:r>
      </w:hyperlink>
    </w:p>
    <w:p w:rsidR="00D00953" w:rsidRPr="00D00953" w:rsidRDefault="0095460A">
      <w:pPr>
        <w:pStyle w:val="3a"/>
        <w:tabs>
          <w:tab w:val="left" w:pos="1134"/>
          <w:tab w:val="right" w:leader="dot" w:pos="9912"/>
        </w:tabs>
        <w:rPr>
          <w:rFonts w:eastAsiaTheme="minorEastAsia"/>
          <w:noProof/>
          <w:sz w:val="16"/>
          <w:szCs w:val="16"/>
        </w:rPr>
      </w:pPr>
      <w:hyperlink w:anchor="_Toc425231267" w:history="1">
        <w:r w:rsidR="00D00953" w:rsidRPr="00D00953">
          <w:rPr>
            <w:rStyle w:val="afb"/>
            <w:bCs/>
            <w:iCs/>
            <w:noProof/>
            <w:sz w:val="16"/>
            <w:szCs w:val="16"/>
          </w:rPr>
          <w:t>4.2.</w:t>
        </w:r>
        <w:r w:rsidR="00D00953" w:rsidRPr="00D00953">
          <w:rPr>
            <w:rFonts w:eastAsiaTheme="minorEastAsia"/>
            <w:noProof/>
            <w:sz w:val="16"/>
            <w:szCs w:val="16"/>
          </w:rPr>
          <w:tab/>
        </w:r>
        <w:r w:rsidR="00D00953" w:rsidRPr="00D00953">
          <w:rPr>
            <w:rStyle w:val="afb"/>
            <w:bCs/>
            <w:iCs/>
            <w:noProof/>
            <w:sz w:val="16"/>
            <w:szCs w:val="16"/>
          </w:rPr>
          <w:t>Методика оценки заявок</w:t>
        </w:r>
        <w:r w:rsidR="00D00953" w:rsidRPr="00D00953">
          <w:rPr>
            <w:noProof/>
            <w:webHidden/>
            <w:sz w:val="16"/>
            <w:szCs w:val="16"/>
          </w:rPr>
          <w:tab/>
        </w:r>
        <w:r w:rsidR="00D00953" w:rsidRPr="00D00953">
          <w:rPr>
            <w:noProof/>
            <w:webHidden/>
            <w:sz w:val="16"/>
            <w:szCs w:val="16"/>
          </w:rPr>
          <w:fldChar w:fldCharType="begin"/>
        </w:r>
        <w:r w:rsidR="00D00953" w:rsidRPr="00D00953">
          <w:rPr>
            <w:noProof/>
            <w:webHidden/>
            <w:sz w:val="16"/>
            <w:szCs w:val="16"/>
          </w:rPr>
          <w:instrText xml:space="preserve"> PAGEREF _Toc425231267 \h </w:instrText>
        </w:r>
        <w:r w:rsidR="00D00953" w:rsidRPr="00D00953">
          <w:rPr>
            <w:noProof/>
            <w:webHidden/>
            <w:sz w:val="16"/>
            <w:szCs w:val="16"/>
          </w:rPr>
        </w:r>
        <w:r w:rsidR="00D00953" w:rsidRPr="00D00953">
          <w:rPr>
            <w:noProof/>
            <w:webHidden/>
            <w:sz w:val="16"/>
            <w:szCs w:val="16"/>
          </w:rPr>
          <w:fldChar w:fldCharType="separate"/>
        </w:r>
        <w:r w:rsidR="00D00953" w:rsidRPr="00D00953">
          <w:rPr>
            <w:noProof/>
            <w:webHidden/>
            <w:sz w:val="16"/>
            <w:szCs w:val="16"/>
          </w:rPr>
          <w:t>17</w:t>
        </w:r>
        <w:r w:rsidR="00D00953" w:rsidRPr="00D00953">
          <w:rPr>
            <w:noProof/>
            <w:webHidden/>
            <w:sz w:val="16"/>
            <w:szCs w:val="16"/>
          </w:rPr>
          <w:fldChar w:fldCharType="end"/>
        </w:r>
      </w:hyperlink>
    </w:p>
    <w:p w:rsidR="00D00953" w:rsidRPr="00D00953" w:rsidRDefault="0095460A">
      <w:pPr>
        <w:pStyle w:val="15"/>
        <w:rPr>
          <w:rFonts w:eastAsiaTheme="minorEastAsia"/>
          <w:sz w:val="16"/>
          <w:szCs w:val="16"/>
        </w:rPr>
      </w:pPr>
      <w:hyperlink w:anchor="_Toc425231268" w:history="1">
        <w:r w:rsidR="00D00953" w:rsidRPr="00D00953">
          <w:rPr>
            <w:rStyle w:val="afb"/>
            <w:sz w:val="16"/>
            <w:szCs w:val="16"/>
          </w:rPr>
          <w:t>4.</w:t>
        </w:r>
        <w:r w:rsidR="00D00953" w:rsidRPr="00D00953">
          <w:rPr>
            <w:rFonts w:eastAsiaTheme="minorEastAsia"/>
            <w:sz w:val="16"/>
            <w:szCs w:val="16"/>
          </w:rPr>
          <w:tab/>
        </w:r>
        <w:r w:rsidR="00D00953" w:rsidRPr="00D00953">
          <w:rPr>
            <w:rStyle w:val="afb"/>
            <w:sz w:val="16"/>
            <w:szCs w:val="16"/>
          </w:rPr>
          <w:t>ОБРАЗЦЫ ФОРМ ОСНОВНЫХ ДОКУМЕНТОВ</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_Toc425231268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21</w:t>
        </w:r>
        <w:r w:rsidR="00D00953" w:rsidRPr="00D00953">
          <w:rPr>
            <w:webHidden/>
            <w:sz w:val="16"/>
            <w:szCs w:val="16"/>
          </w:rPr>
          <w:fldChar w:fldCharType="end"/>
        </w:r>
      </w:hyperlink>
    </w:p>
    <w:p w:rsidR="00D00953" w:rsidRPr="00D00953" w:rsidRDefault="0095460A">
      <w:pPr>
        <w:pStyle w:val="15"/>
        <w:rPr>
          <w:rFonts w:eastAsiaTheme="minorEastAsia"/>
          <w:sz w:val="16"/>
          <w:szCs w:val="16"/>
        </w:rPr>
      </w:pPr>
      <w:hyperlink w:anchor="_Toc425231269" w:history="1">
        <w:r w:rsidR="00D00953" w:rsidRPr="00D00953">
          <w:rPr>
            <w:rStyle w:val="afb"/>
            <w:sz w:val="16"/>
            <w:szCs w:val="16"/>
          </w:rPr>
          <w:t>5.1.</w:t>
        </w:r>
        <w:r w:rsidR="00D00953" w:rsidRPr="00D00953">
          <w:rPr>
            <w:rFonts w:eastAsiaTheme="minorEastAsia"/>
            <w:sz w:val="16"/>
            <w:szCs w:val="16"/>
          </w:rPr>
          <w:tab/>
        </w:r>
        <w:r w:rsidR="00D00953" w:rsidRPr="00D00953">
          <w:rPr>
            <w:rStyle w:val="afb"/>
            <w:sz w:val="16"/>
            <w:szCs w:val="16"/>
          </w:rPr>
          <w:t>Образцы форм основных документов, включаемых в заявку на участие в запросе предложений</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_Toc425231269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21</w:t>
        </w:r>
        <w:r w:rsidR="00D00953" w:rsidRPr="00D00953">
          <w:rPr>
            <w:webHidden/>
            <w:sz w:val="16"/>
            <w:szCs w:val="16"/>
          </w:rPr>
          <w:fldChar w:fldCharType="end"/>
        </w:r>
      </w:hyperlink>
    </w:p>
    <w:p w:rsidR="00D00953" w:rsidRPr="00D00953" w:rsidRDefault="0095460A">
      <w:pPr>
        <w:pStyle w:val="2a"/>
        <w:rPr>
          <w:rFonts w:ascii="Times New Roman" w:eastAsiaTheme="minorEastAsia" w:hAnsi="Times New Roman" w:cs="Times New Roman"/>
          <w:b w:val="0"/>
          <w:bCs w:val="0"/>
          <w:sz w:val="16"/>
          <w:szCs w:val="16"/>
        </w:rPr>
      </w:pPr>
      <w:hyperlink w:anchor="_Toc425231270" w:history="1">
        <w:r w:rsidR="00D00953" w:rsidRPr="00D00953">
          <w:rPr>
            <w:rStyle w:val="afb"/>
            <w:rFonts w:ascii="Times New Roman" w:hAnsi="Times New Roman" w:cs="Times New Roman"/>
            <w:b w:val="0"/>
            <w:iCs/>
            <w:sz w:val="16"/>
            <w:szCs w:val="16"/>
          </w:rPr>
          <w:t>ЗАЯВКА НА УЧАСТИЕ В ЗАКУПКЕ (Форма 1)</w:t>
        </w:r>
        <w:r w:rsidR="00D00953" w:rsidRPr="00D00953">
          <w:rPr>
            <w:rFonts w:ascii="Times New Roman" w:hAnsi="Times New Roman" w:cs="Times New Roman"/>
            <w:b w:val="0"/>
            <w:webHidden/>
            <w:sz w:val="16"/>
            <w:szCs w:val="16"/>
          </w:rPr>
          <w:tab/>
        </w:r>
        <w:r w:rsidR="00D00953" w:rsidRPr="00D00953">
          <w:rPr>
            <w:rFonts w:ascii="Times New Roman" w:hAnsi="Times New Roman" w:cs="Times New Roman"/>
            <w:b w:val="0"/>
            <w:webHidden/>
            <w:sz w:val="16"/>
            <w:szCs w:val="16"/>
          </w:rPr>
          <w:fldChar w:fldCharType="begin"/>
        </w:r>
        <w:r w:rsidR="00D00953" w:rsidRPr="00D00953">
          <w:rPr>
            <w:rFonts w:ascii="Times New Roman" w:hAnsi="Times New Roman" w:cs="Times New Roman"/>
            <w:b w:val="0"/>
            <w:webHidden/>
            <w:sz w:val="16"/>
            <w:szCs w:val="16"/>
          </w:rPr>
          <w:instrText xml:space="preserve"> PAGEREF _Toc425231270 \h </w:instrText>
        </w:r>
        <w:r w:rsidR="00D00953" w:rsidRPr="00D00953">
          <w:rPr>
            <w:rFonts w:ascii="Times New Roman" w:hAnsi="Times New Roman" w:cs="Times New Roman"/>
            <w:b w:val="0"/>
            <w:webHidden/>
            <w:sz w:val="16"/>
            <w:szCs w:val="16"/>
          </w:rPr>
        </w:r>
        <w:r w:rsidR="00D00953" w:rsidRPr="00D00953">
          <w:rPr>
            <w:rFonts w:ascii="Times New Roman" w:hAnsi="Times New Roman" w:cs="Times New Roman"/>
            <w:b w:val="0"/>
            <w:webHidden/>
            <w:sz w:val="16"/>
            <w:szCs w:val="16"/>
          </w:rPr>
          <w:fldChar w:fldCharType="separate"/>
        </w:r>
        <w:r w:rsidR="00D00953" w:rsidRPr="00D00953">
          <w:rPr>
            <w:rFonts w:ascii="Times New Roman" w:hAnsi="Times New Roman" w:cs="Times New Roman"/>
            <w:b w:val="0"/>
            <w:webHidden/>
            <w:sz w:val="16"/>
            <w:szCs w:val="16"/>
          </w:rPr>
          <w:t>21</w:t>
        </w:r>
        <w:r w:rsidR="00D00953" w:rsidRPr="00D00953">
          <w:rPr>
            <w:rFonts w:ascii="Times New Roman" w:hAnsi="Times New Roman" w:cs="Times New Roman"/>
            <w:b w:val="0"/>
            <w:webHidden/>
            <w:sz w:val="16"/>
            <w:szCs w:val="16"/>
          </w:rPr>
          <w:fldChar w:fldCharType="end"/>
        </w:r>
      </w:hyperlink>
    </w:p>
    <w:p w:rsidR="00D00953" w:rsidRPr="00D00953" w:rsidRDefault="0095460A">
      <w:pPr>
        <w:pStyle w:val="2a"/>
        <w:rPr>
          <w:rFonts w:ascii="Times New Roman" w:eastAsiaTheme="minorEastAsia" w:hAnsi="Times New Roman" w:cs="Times New Roman"/>
          <w:b w:val="0"/>
          <w:bCs w:val="0"/>
          <w:sz w:val="16"/>
          <w:szCs w:val="16"/>
        </w:rPr>
      </w:pPr>
      <w:hyperlink w:anchor="_Toc425231271" w:history="1">
        <w:r w:rsidR="00D00953" w:rsidRPr="00D00953">
          <w:rPr>
            <w:rStyle w:val="afb"/>
            <w:rFonts w:ascii="Times New Roman" w:hAnsi="Times New Roman" w:cs="Times New Roman"/>
            <w:b w:val="0"/>
            <w:sz w:val="16"/>
            <w:szCs w:val="16"/>
          </w:rPr>
          <w:t>АНКЕТА УЧАСТНИКА ЗАПРОСА ПРЕДЛОЖЕНИЙ (Форма 1.1)</w:t>
        </w:r>
        <w:r w:rsidR="00D00953" w:rsidRPr="00D00953">
          <w:rPr>
            <w:rFonts w:ascii="Times New Roman" w:hAnsi="Times New Roman" w:cs="Times New Roman"/>
            <w:b w:val="0"/>
            <w:webHidden/>
            <w:sz w:val="16"/>
            <w:szCs w:val="16"/>
          </w:rPr>
          <w:tab/>
        </w:r>
        <w:r w:rsidR="00D00953" w:rsidRPr="00D00953">
          <w:rPr>
            <w:rFonts w:ascii="Times New Roman" w:hAnsi="Times New Roman" w:cs="Times New Roman"/>
            <w:b w:val="0"/>
            <w:webHidden/>
            <w:sz w:val="16"/>
            <w:szCs w:val="16"/>
          </w:rPr>
          <w:fldChar w:fldCharType="begin"/>
        </w:r>
        <w:r w:rsidR="00D00953" w:rsidRPr="00D00953">
          <w:rPr>
            <w:rFonts w:ascii="Times New Roman" w:hAnsi="Times New Roman" w:cs="Times New Roman"/>
            <w:b w:val="0"/>
            <w:webHidden/>
            <w:sz w:val="16"/>
            <w:szCs w:val="16"/>
          </w:rPr>
          <w:instrText xml:space="preserve"> PAGEREF _Toc425231271 \h </w:instrText>
        </w:r>
        <w:r w:rsidR="00D00953" w:rsidRPr="00D00953">
          <w:rPr>
            <w:rFonts w:ascii="Times New Roman" w:hAnsi="Times New Roman" w:cs="Times New Roman"/>
            <w:b w:val="0"/>
            <w:webHidden/>
            <w:sz w:val="16"/>
            <w:szCs w:val="16"/>
          </w:rPr>
        </w:r>
        <w:r w:rsidR="00D00953" w:rsidRPr="00D00953">
          <w:rPr>
            <w:rFonts w:ascii="Times New Roman" w:hAnsi="Times New Roman" w:cs="Times New Roman"/>
            <w:b w:val="0"/>
            <w:webHidden/>
            <w:sz w:val="16"/>
            <w:szCs w:val="16"/>
          </w:rPr>
          <w:fldChar w:fldCharType="separate"/>
        </w:r>
        <w:r w:rsidR="00D00953" w:rsidRPr="00D00953">
          <w:rPr>
            <w:rFonts w:ascii="Times New Roman" w:hAnsi="Times New Roman" w:cs="Times New Roman"/>
            <w:b w:val="0"/>
            <w:webHidden/>
            <w:sz w:val="16"/>
            <w:szCs w:val="16"/>
          </w:rPr>
          <w:t>26</w:t>
        </w:r>
        <w:r w:rsidR="00D00953" w:rsidRPr="00D00953">
          <w:rPr>
            <w:rFonts w:ascii="Times New Roman" w:hAnsi="Times New Roman" w:cs="Times New Roman"/>
            <w:b w:val="0"/>
            <w:webHidden/>
            <w:sz w:val="16"/>
            <w:szCs w:val="16"/>
          </w:rPr>
          <w:fldChar w:fldCharType="end"/>
        </w:r>
      </w:hyperlink>
    </w:p>
    <w:p w:rsidR="00D00953" w:rsidRPr="00D00953" w:rsidRDefault="0095460A">
      <w:pPr>
        <w:pStyle w:val="2a"/>
        <w:rPr>
          <w:rFonts w:ascii="Times New Roman" w:eastAsiaTheme="minorEastAsia" w:hAnsi="Times New Roman" w:cs="Times New Roman"/>
          <w:b w:val="0"/>
          <w:bCs w:val="0"/>
          <w:sz w:val="16"/>
          <w:szCs w:val="16"/>
        </w:rPr>
      </w:pPr>
      <w:hyperlink w:anchor="_Toc425231272" w:history="1">
        <w:r w:rsidR="00D00953" w:rsidRPr="00D00953">
          <w:rPr>
            <w:rStyle w:val="afb"/>
            <w:rFonts w:ascii="Times New Roman" w:hAnsi="Times New Roman" w:cs="Times New Roman"/>
            <w:b w:val="0"/>
            <w:sz w:val="16"/>
            <w:szCs w:val="16"/>
          </w:rPr>
          <w:t>СВЕДЕНИЯ О ПРИНАДЛЕЖНОСТИ К СУБЪЕКТАМ МАЛОГО И СРЕДНЕГО ПРЕДПРИНИМАТЕЛЬСТВА (Форма 1.2)</w:t>
        </w:r>
        <w:r w:rsidR="00D00953" w:rsidRPr="00D00953">
          <w:rPr>
            <w:rFonts w:ascii="Times New Roman" w:hAnsi="Times New Roman" w:cs="Times New Roman"/>
            <w:b w:val="0"/>
            <w:webHidden/>
            <w:sz w:val="16"/>
            <w:szCs w:val="16"/>
          </w:rPr>
          <w:tab/>
        </w:r>
        <w:r w:rsidR="00D00953" w:rsidRPr="00D00953">
          <w:rPr>
            <w:rFonts w:ascii="Times New Roman" w:hAnsi="Times New Roman" w:cs="Times New Roman"/>
            <w:b w:val="0"/>
            <w:webHidden/>
            <w:sz w:val="16"/>
            <w:szCs w:val="16"/>
          </w:rPr>
          <w:fldChar w:fldCharType="begin"/>
        </w:r>
        <w:r w:rsidR="00D00953" w:rsidRPr="00D00953">
          <w:rPr>
            <w:rFonts w:ascii="Times New Roman" w:hAnsi="Times New Roman" w:cs="Times New Roman"/>
            <w:b w:val="0"/>
            <w:webHidden/>
            <w:sz w:val="16"/>
            <w:szCs w:val="16"/>
          </w:rPr>
          <w:instrText xml:space="preserve"> PAGEREF _Toc425231272 \h </w:instrText>
        </w:r>
        <w:r w:rsidR="00D00953" w:rsidRPr="00D00953">
          <w:rPr>
            <w:rFonts w:ascii="Times New Roman" w:hAnsi="Times New Roman" w:cs="Times New Roman"/>
            <w:b w:val="0"/>
            <w:webHidden/>
            <w:sz w:val="16"/>
            <w:szCs w:val="16"/>
          </w:rPr>
        </w:r>
        <w:r w:rsidR="00D00953" w:rsidRPr="00D00953">
          <w:rPr>
            <w:rFonts w:ascii="Times New Roman" w:hAnsi="Times New Roman" w:cs="Times New Roman"/>
            <w:b w:val="0"/>
            <w:webHidden/>
            <w:sz w:val="16"/>
            <w:szCs w:val="16"/>
          </w:rPr>
          <w:fldChar w:fldCharType="separate"/>
        </w:r>
        <w:r w:rsidR="00D00953" w:rsidRPr="00D00953">
          <w:rPr>
            <w:rFonts w:ascii="Times New Roman" w:hAnsi="Times New Roman" w:cs="Times New Roman"/>
            <w:b w:val="0"/>
            <w:webHidden/>
            <w:sz w:val="16"/>
            <w:szCs w:val="16"/>
          </w:rPr>
          <w:t>28</w:t>
        </w:r>
        <w:r w:rsidR="00D00953" w:rsidRPr="00D00953">
          <w:rPr>
            <w:rFonts w:ascii="Times New Roman" w:hAnsi="Times New Roman" w:cs="Times New Roman"/>
            <w:b w:val="0"/>
            <w:webHidden/>
            <w:sz w:val="16"/>
            <w:szCs w:val="16"/>
          </w:rPr>
          <w:fldChar w:fldCharType="end"/>
        </w:r>
      </w:hyperlink>
    </w:p>
    <w:p w:rsidR="00D00953" w:rsidRPr="00D00953" w:rsidRDefault="0095460A">
      <w:pPr>
        <w:pStyle w:val="2a"/>
        <w:rPr>
          <w:rFonts w:ascii="Times New Roman" w:eastAsiaTheme="minorEastAsia" w:hAnsi="Times New Roman" w:cs="Times New Roman"/>
          <w:b w:val="0"/>
          <w:bCs w:val="0"/>
          <w:sz w:val="16"/>
          <w:szCs w:val="16"/>
        </w:rPr>
      </w:pPr>
      <w:hyperlink w:anchor="_Toc425231273" w:history="1">
        <w:r w:rsidR="00D00953" w:rsidRPr="00D00953">
          <w:rPr>
            <w:rStyle w:val="afb"/>
            <w:rFonts w:ascii="Times New Roman" w:hAnsi="Times New Roman" w:cs="Times New Roman"/>
            <w:b w:val="0"/>
            <w:sz w:val="16"/>
            <w:szCs w:val="16"/>
          </w:rPr>
          <w:t>СВЕДЕНИЯ О ЦЕПОЧКЕ СОБСТВЕННИКОВ, ВКЛЮЧАЯ БЕНЕФИЦИАРОВ (В ТОМ ЧИСЛЕ КОНЕЧНЫХ) (Форма 1.3)</w:t>
        </w:r>
        <w:r w:rsidR="00D00953" w:rsidRPr="00D00953">
          <w:rPr>
            <w:rFonts w:ascii="Times New Roman" w:hAnsi="Times New Roman" w:cs="Times New Roman"/>
            <w:b w:val="0"/>
            <w:webHidden/>
            <w:sz w:val="16"/>
            <w:szCs w:val="16"/>
          </w:rPr>
          <w:tab/>
        </w:r>
        <w:r w:rsidR="00D00953" w:rsidRPr="00D00953">
          <w:rPr>
            <w:rFonts w:ascii="Times New Roman" w:hAnsi="Times New Roman" w:cs="Times New Roman"/>
            <w:b w:val="0"/>
            <w:webHidden/>
            <w:sz w:val="16"/>
            <w:szCs w:val="16"/>
          </w:rPr>
          <w:fldChar w:fldCharType="begin"/>
        </w:r>
        <w:r w:rsidR="00D00953" w:rsidRPr="00D00953">
          <w:rPr>
            <w:rFonts w:ascii="Times New Roman" w:hAnsi="Times New Roman" w:cs="Times New Roman"/>
            <w:b w:val="0"/>
            <w:webHidden/>
            <w:sz w:val="16"/>
            <w:szCs w:val="16"/>
          </w:rPr>
          <w:instrText xml:space="preserve"> PAGEREF _Toc425231273 \h </w:instrText>
        </w:r>
        <w:r w:rsidR="00D00953" w:rsidRPr="00D00953">
          <w:rPr>
            <w:rFonts w:ascii="Times New Roman" w:hAnsi="Times New Roman" w:cs="Times New Roman"/>
            <w:b w:val="0"/>
            <w:webHidden/>
            <w:sz w:val="16"/>
            <w:szCs w:val="16"/>
          </w:rPr>
        </w:r>
        <w:r w:rsidR="00D00953" w:rsidRPr="00D00953">
          <w:rPr>
            <w:rFonts w:ascii="Times New Roman" w:hAnsi="Times New Roman" w:cs="Times New Roman"/>
            <w:b w:val="0"/>
            <w:webHidden/>
            <w:sz w:val="16"/>
            <w:szCs w:val="16"/>
          </w:rPr>
          <w:fldChar w:fldCharType="separate"/>
        </w:r>
        <w:r w:rsidR="00D00953" w:rsidRPr="00D00953">
          <w:rPr>
            <w:rFonts w:ascii="Times New Roman" w:hAnsi="Times New Roman" w:cs="Times New Roman"/>
            <w:b w:val="0"/>
            <w:webHidden/>
            <w:sz w:val="16"/>
            <w:szCs w:val="16"/>
          </w:rPr>
          <w:t>30</w:t>
        </w:r>
        <w:r w:rsidR="00D00953" w:rsidRPr="00D00953">
          <w:rPr>
            <w:rFonts w:ascii="Times New Roman" w:hAnsi="Times New Roman" w:cs="Times New Roman"/>
            <w:b w:val="0"/>
            <w:webHidden/>
            <w:sz w:val="16"/>
            <w:szCs w:val="16"/>
          </w:rPr>
          <w:fldChar w:fldCharType="end"/>
        </w:r>
      </w:hyperlink>
    </w:p>
    <w:p w:rsidR="00D00953" w:rsidRPr="00D00953" w:rsidRDefault="0095460A">
      <w:pPr>
        <w:pStyle w:val="2a"/>
        <w:rPr>
          <w:rFonts w:ascii="Times New Roman" w:eastAsiaTheme="minorEastAsia" w:hAnsi="Times New Roman" w:cs="Times New Roman"/>
          <w:b w:val="0"/>
          <w:bCs w:val="0"/>
          <w:sz w:val="16"/>
          <w:szCs w:val="16"/>
        </w:rPr>
      </w:pPr>
      <w:hyperlink w:anchor="_Toc425231274" w:history="1">
        <w:r w:rsidR="00D00953" w:rsidRPr="00D00953">
          <w:rPr>
            <w:rStyle w:val="afb"/>
            <w:rFonts w:ascii="Times New Roman" w:hAnsi="Times New Roman" w:cs="Times New Roman"/>
            <w:b w:val="0"/>
            <w:sz w:val="16"/>
            <w:szCs w:val="16"/>
          </w:rPr>
          <w:t>ТЕХНИЧЕСКОЕ ПРЕДЛОЖЕНИЕ (Форма 2)</w:t>
        </w:r>
        <w:r w:rsidR="00D00953" w:rsidRPr="00D00953">
          <w:rPr>
            <w:rFonts w:ascii="Times New Roman" w:hAnsi="Times New Roman" w:cs="Times New Roman"/>
            <w:b w:val="0"/>
            <w:webHidden/>
            <w:sz w:val="16"/>
            <w:szCs w:val="16"/>
          </w:rPr>
          <w:tab/>
        </w:r>
        <w:r w:rsidR="00D00953" w:rsidRPr="00D00953">
          <w:rPr>
            <w:rFonts w:ascii="Times New Roman" w:hAnsi="Times New Roman" w:cs="Times New Roman"/>
            <w:b w:val="0"/>
            <w:webHidden/>
            <w:sz w:val="16"/>
            <w:szCs w:val="16"/>
          </w:rPr>
          <w:fldChar w:fldCharType="begin"/>
        </w:r>
        <w:r w:rsidR="00D00953" w:rsidRPr="00D00953">
          <w:rPr>
            <w:rFonts w:ascii="Times New Roman" w:hAnsi="Times New Roman" w:cs="Times New Roman"/>
            <w:b w:val="0"/>
            <w:webHidden/>
            <w:sz w:val="16"/>
            <w:szCs w:val="16"/>
          </w:rPr>
          <w:instrText xml:space="preserve"> PAGEREF _Toc425231274 \h </w:instrText>
        </w:r>
        <w:r w:rsidR="00D00953" w:rsidRPr="00D00953">
          <w:rPr>
            <w:rFonts w:ascii="Times New Roman" w:hAnsi="Times New Roman" w:cs="Times New Roman"/>
            <w:b w:val="0"/>
            <w:webHidden/>
            <w:sz w:val="16"/>
            <w:szCs w:val="16"/>
          </w:rPr>
        </w:r>
        <w:r w:rsidR="00D00953" w:rsidRPr="00D00953">
          <w:rPr>
            <w:rFonts w:ascii="Times New Roman" w:hAnsi="Times New Roman" w:cs="Times New Roman"/>
            <w:b w:val="0"/>
            <w:webHidden/>
            <w:sz w:val="16"/>
            <w:szCs w:val="16"/>
          </w:rPr>
          <w:fldChar w:fldCharType="separate"/>
        </w:r>
        <w:r w:rsidR="00D00953" w:rsidRPr="00D00953">
          <w:rPr>
            <w:rFonts w:ascii="Times New Roman" w:hAnsi="Times New Roman" w:cs="Times New Roman"/>
            <w:b w:val="0"/>
            <w:webHidden/>
            <w:sz w:val="16"/>
            <w:szCs w:val="16"/>
          </w:rPr>
          <w:t>34</w:t>
        </w:r>
        <w:r w:rsidR="00D00953" w:rsidRPr="00D00953">
          <w:rPr>
            <w:rFonts w:ascii="Times New Roman" w:hAnsi="Times New Roman" w:cs="Times New Roman"/>
            <w:b w:val="0"/>
            <w:webHidden/>
            <w:sz w:val="16"/>
            <w:szCs w:val="16"/>
          </w:rPr>
          <w:fldChar w:fldCharType="end"/>
        </w:r>
      </w:hyperlink>
    </w:p>
    <w:p w:rsidR="00D00953" w:rsidRPr="00D00953" w:rsidRDefault="0095460A">
      <w:pPr>
        <w:pStyle w:val="2a"/>
        <w:rPr>
          <w:rFonts w:ascii="Times New Roman" w:eastAsiaTheme="minorEastAsia" w:hAnsi="Times New Roman" w:cs="Times New Roman"/>
          <w:b w:val="0"/>
          <w:bCs w:val="0"/>
          <w:sz w:val="16"/>
          <w:szCs w:val="16"/>
        </w:rPr>
      </w:pPr>
      <w:hyperlink w:anchor="_Toc425231275" w:history="1">
        <w:r w:rsidR="00D00953" w:rsidRPr="00D00953">
          <w:rPr>
            <w:rStyle w:val="afb"/>
            <w:rFonts w:ascii="Times New Roman" w:hAnsi="Times New Roman" w:cs="Times New Roman"/>
            <w:b w:val="0"/>
            <w:sz w:val="16"/>
            <w:szCs w:val="16"/>
          </w:rPr>
          <w:t>СПРАВКА ОБ ОПЫТЕ ВЫПОЛНЕНИЯ ДОГОВОРОВ (Форма 3)</w:t>
        </w:r>
        <w:r w:rsidR="00D00953" w:rsidRPr="00D00953">
          <w:rPr>
            <w:rFonts w:ascii="Times New Roman" w:hAnsi="Times New Roman" w:cs="Times New Roman"/>
            <w:b w:val="0"/>
            <w:webHidden/>
            <w:sz w:val="16"/>
            <w:szCs w:val="16"/>
          </w:rPr>
          <w:tab/>
        </w:r>
        <w:r w:rsidR="00D00953" w:rsidRPr="00D00953">
          <w:rPr>
            <w:rFonts w:ascii="Times New Roman" w:hAnsi="Times New Roman" w:cs="Times New Roman"/>
            <w:b w:val="0"/>
            <w:webHidden/>
            <w:sz w:val="16"/>
            <w:szCs w:val="16"/>
          </w:rPr>
          <w:fldChar w:fldCharType="begin"/>
        </w:r>
        <w:r w:rsidR="00D00953" w:rsidRPr="00D00953">
          <w:rPr>
            <w:rFonts w:ascii="Times New Roman" w:hAnsi="Times New Roman" w:cs="Times New Roman"/>
            <w:b w:val="0"/>
            <w:webHidden/>
            <w:sz w:val="16"/>
            <w:szCs w:val="16"/>
          </w:rPr>
          <w:instrText xml:space="preserve"> PAGEREF _Toc425231275 \h </w:instrText>
        </w:r>
        <w:r w:rsidR="00D00953" w:rsidRPr="00D00953">
          <w:rPr>
            <w:rFonts w:ascii="Times New Roman" w:hAnsi="Times New Roman" w:cs="Times New Roman"/>
            <w:b w:val="0"/>
            <w:webHidden/>
            <w:sz w:val="16"/>
            <w:szCs w:val="16"/>
          </w:rPr>
        </w:r>
        <w:r w:rsidR="00D00953" w:rsidRPr="00D00953">
          <w:rPr>
            <w:rFonts w:ascii="Times New Roman" w:hAnsi="Times New Roman" w:cs="Times New Roman"/>
            <w:b w:val="0"/>
            <w:webHidden/>
            <w:sz w:val="16"/>
            <w:szCs w:val="16"/>
          </w:rPr>
          <w:fldChar w:fldCharType="separate"/>
        </w:r>
        <w:r w:rsidR="00D00953" w:rsidRPr="00D00953">
          <w:rPr>
            <w:rFonts w:ascii="Times New Roman" w:hAnsi="Times New Roman" w:cs="Times New Roman"/>
            <w:b w:val="0"/>
            <w:webHidden/>
            <w:sz w:val="16"/>
            <w:szCs w:val="16"/>
          </w:rPr>
          <w:t>36</w:t>
        </w:r>
        <w:r w:rsidR="00D00953" w:rsidRPr="00D00953">
          <w:rPr>
            <w:rFonts w:ascii="Times New Roman" w:hAnsi="Times New Roman" w:cs="Times New Roman"/>
            <w:b w:val="0"/>
            <w:webHidden/>
            <w:sz w:val="16"/>
            <w:szCs w:val="16"/>
          </w:rPr>
          <w:fldChar w:fldCharType="end"/>
        </w:r>
      </w:hyperlink>
    </w:p>
    <w:p w:rsidR="00D00953" w:rsidRPr="00D00953" w:rsidRDefault="0095460A">
      <w:pPr>
        <w:pStyle w:val="2a"/>
        <w:rPr>
          <w:rFonts w:ascii="Times New Roman" w:eastAsiaTheme="minorEastAsia" w:hAnsi="Times New Roman" w:cs="Times New Roman"/>
          <w:b w:val="0"/>
          <w:bCs w:val="0"/>
          <w:sz w:val="16"/>
          <w:szCs w:val="16"/>
        </w:rPr>
      </w:pPr>
      <w:hyperlink w:anchor="_Toc425231276" w:history="1">
        <w:r w:rsidR="00D00953" w:rsidRPr="00D00953">
          <w:rPr>
            <w:rStyle w:val="afb"/>
            <w:rFonts w:ascii="Times New Roman" w:hAnsi="Times New Roman" w:cs="Times New Roman"/>
            <w:b w:val="0"/>
            <w:sz w:val="16"/>
            <w:szCs w:val="16"/>
          </w:rPr>
          <w:t>ГРАФИК ОКАЗАНИЯ УСЛУГ (Форма 4)</w:t>
        </w:r>
        <w:r w:rsidR="00D00953" w:rsidRPr="00D00953">
          <w:rPr>
            <w:rFonts w:ascii="Times New Roman" w:hAnsi="Times New Roman" w:cs="Times New Roman"/>
            <w:b w:val="0"/>
            <w:webHidden/>
            <w:sz w:val="16"/>
            <w:szCs w:val="16"/>
          </w:rPr>
          <w:tab/>
        </w:r>
        <w:r w:rsidR="00D00953" w:rsidRPr="00D00953">
          <w:rPr>
            <w:rFonts w:ascii="Times New Roman" w:hAnsi="Times New Roman" w:cs="Times New Roman"/>
            <w:b w:val="0"/>
            <w:webHidden/>
            <w:sz w:val="16"/>
            <w:szCs w:val="16"/>
          </w:rPr>
          <w:fldChar w:fldCharType="begin"/>
        </w:r>
        <w:r w:rsidR="00D00953" w:rsidRPr="00D00953">
          <w:rPr>
            <w:rFonts w:ascii="Times New Roman" w:hAnsi="Times New Roman" w:cs="Times New Roman"/>
            <w:b w:val="0"/>
            <w:webHidden/>
            <w:sz w:val="16"/>
            <w:szCs w:val="16"/>
          </w:rPr>
          <w:instrText xml:space="preserve"> PAGEREF _Toc425231276 \h </w:instrText>
        </w:r>
        <w:r w:rsidR="00D00953" w:rsidRPr="00D00953">
          <w:rPr>
            <w:rFonts w:ascii="Times New Roman" w:hAnsi="Times New Roman" w:cs="Times New Roman"/>
            <w:b w:val="0"/>
            <w:webHidden/>
            <w:sz w:val="16"/>
            <w:szCs w:val="16"/>
          </w:rPr>
        </w:r>
        <w:r w:rsidR="00D00953" w:rsidRPr="00D00953">
          <w:rPr>
            <w:rFonts w:ascii="Times New Roman" w:hAnsi="Times New Roman" w:cs="Times New Roman"/>
            <w:b w:val="0"/>
            <w:webHidden/>
            <w:sz w:val="16"/>
            <w:szCs w:val="16"/>
          </w:rPr>
          <w:fldChar w:fldCharType="separate"/>
        </w:r>
        <w:r w:rsidR="00D00953" w:rsidRPr="00D00953">
          <w:rPr>
            <w:rFonts w:ascii="Times New Roman" w:hAnsi="Times New Roman" w:cs="Times New Roman"/>
            <w:b w:val="0"/>
            <w:webHidden/>
            <w:sz w:val="16"/>
            <w:szCs w:val="16"/>
          </w:rPr>
          <w:t>38</w:t>
        </w:r>
        <w:r w:rsidR="00D00953" w:rsidRPr="00D00953">
          <w:rPr>
            <w:rFonts w:ascii="Times New Roman" w:hAnsi="Times New Roman" w:cs="Times New Roman"/>
            <w:b w:val="0"/>
            <w:webHidden/>
            <w:sz w:val="16"/>
            <w:szCs w:val="16"/>
          </w:rPr>
          <w:fldChar w:fldCharType="end"/>
        </w:r>
      </w:hyperlink>
    </w:p>
    <w:p w:rsidR="00D00953" w:rsidRPr="00D00953" w:rsidRDefault="0095460A">
      <w:pPr>
        <w:pStyle w:val="2a"/>
        <w:rPr>
          <w:rFonts w:ascii="Times New Roman" w:eastAsiaTheme="minorEastAsia" w:hAnsi="Times New Roman" w:cs="Times New Roman"/>
          <w:b w:val="0"/>
          <w:bCs w:val="0"/>
          <w:sz w:val="16"/>
          <w:szCs w:val="16"/>
        </w:rPr>
      </w:pPr>
      <w:hyperlink w:anchor="_Toc425231277" w:history="1">
        <w:r w:rsidR="00D00953" w:rsidRPr="00D00953">
          <w:rPr>
            <w:rStyle w:val="afb"/>
            <w:rFonts w:ascii="Times New Roman" w:hAnsi="Times New Roman" w:cs="Times New Roman"/>
            <w:b w:val="0"/>
            <w:sz w:val="16"/>
            <w:szCs w:val="16"/>
          </w:rPr>
          <w:t>ГРАФИК ОПЛАТЫ поставляемого товара/</w:t>
        </w:r>
        <w:r w:rsidR="00D00953" w:rsidRPr="00D00953">
          <w:rPr>
            <w:rFonts w:ascii="Times New Roman" w:hAnsi="Times New Roman" w:cs="Times New Roman"/>
            <w:b w:val="0"/>
            <w:webHidden/>
            <w:sz w:val="16"/>
            <w:szCs w:val="16"/>
          </w:rPr>
          <w:tab/>
        </w:r>
        <w:r w:rsidR="00D00953" w:rsidRPr="00D00953">
          <w:rPr>
            <w:rFonts w:ascii="Times New Roman" w:hAnsi="Times New Roman" w:cs="Times New Roman"/>
            <w:b w:val="0"/>
            <w:webHidden/>
            <w:sz w:val="16"/>
            <w:szCs w:val="16"/>
          </w:rPr>
          <w:fldChar w:fldCharType="begin"/>
        </w:r>
        <w:r w:rsidR="00D00953" w:rsidRPr="00D00953">
          <w:rPr>
            <w:rFonts w:ascii="Times New Roman" w:hAnsi="Times New Roman" w:cs="Times New Roman"/>
            <w:b w:val="0"/>
            <w:webHidden/>
            <w:sz w:val="16"/>
            <w:szCs w:val="16"/>
          </w:rPr>
          <w:instrText xml:space="preserve"> PAGEREF _Toc425231277 \h </w:instrText>
        </w:r>
        <w:r w:rsidR="00D00953" w:rsidRPr="00D00953">
          <w:rPr>
            <w:rFonts w:ascii="Times New Roman" w:hAnsi="Times New Roman" w:cs="Times New Roman"/>
            <w:b w:val="0"/>
            <w:webHidden/>
            <w:sz w:val="16"/>
            <w:szCs w:val="16"/>
          </w:rPr>
        </w:r>
        <w:r w:rsidR="00D00953" w:rsidRPr="00D00953">
          <w:rPr>
            <w:rFonts w:ascii="Times New Roman" w:hAnsi="Times New Roman" w:cs="Times New Roman"/>
            <w:b w:val="0"/>
            <w:webHidden/>
            <w:sz w:val="16"/>
            <w:szCs w:val="16"/>
          </w:rPr>
          <w:fldChar w:fldCharType="separate"/>
        </w:r>
        <w:r w:rsidR="00D00953" w:rsidRPr="00D00953">
          <w:rPr>
            <w:rFonts w:ascii="Times New Roman" w:hAnsi="Times New Roman" w:cs="Times New Roman"/>
            <w:b w:val="0"/>
            <w:webHidden/>
            <w:sz w:val="16"/>
            <w:szCs w:val="16"/>
          </w:rPr>
          <w:t>41</w:t>
        </w:r>
        <w:r w:rsidR="00D00953" w:rsidRPr="00D00953">
          <w:rPr>
            <w:rFonts w:ascii="Times New Roman" w:hAnsi="Times New Roman" w:cs="Times New Roman"/>
            <w:b w:val="0"/>
            <w:webHidden/>
            <w:sz w:val="16"/>
            <w:szCs w:val="16"/>
          </w:rPr>
          <w:fldChar w:fldCharType="end"/>
        </w:r>
      </w:hyperlink>
    </w:p>
    <w:p w:rsidR="00D00953" w:rsidRPr="00D00953" w:rsidRDefault="0095460A">
      <w:pPr>
        <w:pStyle w:val="15"/>
        <w:rPr>
          <w:rFonts w:eastAsiaTheme="minorEastAsia"/>
          <w:sz w:val="16"/>
          <w:szCs w:val="16"/>
        </w:rPr>
      </w:pPr>
      <w:hyperlink w:anchor="_Toc425231278" w:history="1">
        <w:r w:rsidR="00D00953" w:rsidRPr="00D00953">
          <w:rPr>
            <w:rStyle w:val="afb"/>
            <w:sz w:val="16"/>
            <w:szCs w:val="16"/>
          </w:rPr>
          <w:t>ЧАСТЬ 2</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_Toc425231278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42</w:t>
        </w:r>
        <w:r w:rsidR="00D00953" w:rsidRPr="00D00953">
          <w:rPr>
            <w:webHidden/>
            <w:sz w:val="16"/>
            <w:szCs w:val="16"/>
          </w:rPr>
          <w:fldChar w:fldCharType="end"/>
        </w:r>
      </w:hyperlink>
    </w:p>
    <w:p w:rsidR="00D00953" w:rsidRPr="00D00953" w:rsidRDefault="0095460A">
      <w:pPr>
        <w:pStyle w:val="15"/>
        <w:rPr>
          <w:rFonts w:eastAsiaTheme="minorEastAsia"/>
          <w:sz w:val="16"/>
          <w:szCs w:val="16"/>
        </w:rPr>
      </w:pPr>
      <w:hyperlink w:anchor="_Toc425231279" w:history="1">
        <w:r w:rsidR="00D00953" w:rsidRPr="00D00953">
          <w:rPr>
            <w:rStyle w:val="afb"/>
            <w:sz w:val="16"/>
            <w:szCs w:val="16"/>
          </w:rPr>
          <w:t>ПОРЯДОК ПРОВЕДЕНИЯ ЗАПРОСА ПРЕДЛОЖЕНИЙ</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_Toc425231279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42</w:t>
        </w:r>
        <w:r w:rsidR="00D00953" w:rsidRPr="00D00953">
          <w:rPr>
            <w:webHidden/>
            <w:sz w:val="16"/>
            <w:szCs w:val="16"/>
          </w:rPr>
          <w:fldChar w:fldCharType="end"/>
        </w:r>
      </w:hyperlink>
    </w:p>
    <w:p w:rsidR="00D00953" w:rsidRPr="00D00953" w:rsidRDefault="0095460A">
      <w:pPr>
        <w:pStyle w:val="15"/>
        <w:rPr>
          <w:rFonts w:eastAsiaTheme="minorEastAsia"/>
          <w:sz w:val="16"/>
          <w:szCs w:val="16"/>
        </w:rPr>
      </w:pPr>
      <w:hyperlink w:anchor="_Toc425231280" w:history="1">
        <w:r w:rsidR="00D00953" w:rsidRPr="00D00953">
          <w:rPr>
            <w:rStyle w:val="afb"/>
            <w:sz w:val="16"/>
            <w:szCs w:val="16"/>
          </w:rPr>
          <w:t>ЧАСТЬ 3 Проект договора</w:t>
        </w:r>
        <w:r w:rsidR="00D00953" w:rsidRPr="00D00953">
          <w:rPr>
            <w:webHidden/>
            <w:sz w:val="16"/>
            <w:szCs w:val="16"/>
          </w:rPr>
          <w:tab/>
        </w:r>
        <w:r w:rsidR="00D00953" w:rsidRPr="00D00953">
          <w:rPr>
            <w:webHidden/>
            <w:sz w:val="16"/>
            <w:szCs w:val="16"/>
          </w:rPr>
          <w:fldChar w:fldCharType="begin"/>
        </w:r>
        <w:r w:rsidR="00D00953" w:rsidRPr="00D00953">
          <w:rPr>
            <w:webHidden/>
            <w:sz w:val="16"/>
            <w:szCs w:val="16"/>
          </w:rPr>
          <w:instrText xml:space="preserve"> PAGEREF _Toc425231280 \h </w:instrText>
        </w:r>
        <w:r w:rsidR="00D00953" w:rsidRPr="00D00953">
          <w:rPr>
            <w:webHidden/>
            <w:sz w:val="16"/>
            <w:szCs w:val="16"/>
          </w:rPr>
        </w:r>
        <w:r w:rsidR="00D00953" w:rsidRPr="00D00953">
          <w:rPr>
            <w:webHidden/>
            <w:sz w:val="16"/>
            <w:szCs w:val="16"/>
          </w:rPr>
          <w:fldChar w:fldCharType="separate"/>
        </w:r>
        <w:r w:rsidR="00D00953" w:rsidRPr="00D00953">
          <w:rPr>
            <w:webHidden/>
            <w:sz w:val="16"/>
            <w:szCs w:val="16"/>
          </w:rPr>
          <w:t>61</w:t>
        </w:r>
        <w:r w:rsidR="00D00953" w:rsidRPr="00D00953">
          <w:rPr>
            <w:webHidden/>
            <w:sz w:val="16"/>
            <w:szCs w:val="16"/>
          </w:rPr>
          <w:fldChar w:fldCharType="end"/>
        </w:r>
      </w:hyperlink>
    </w:p>
    <w:p w:rsidR="00F74A75" w:rsidRPr="00D00953" w:rsidRDefault="00440D19" w:rsidP="00216418">
      <w:pPr>
        <w:tabs>
          <w:tab w:val="left" w:pos="426"/>
        </w:tabs>
        <w:spacing w:after="120"/>
        <w:jc w:val="both"/>
        <w:rPr>
          <w:bCs/>
          <w:sz w:val="16"/>
          <w:szCs w:val="16"/>
        </w:rPr>
      </w:pPr>
      <w:r w:rsidRPr="00D00953">
        <w:rPr>
          <w:bCs/>
          <w:sz w:val="16"/>
          <w:szCs w:val="16"/>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25231258"/>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1D6FD0">
      <w:pPr>
        <w:pStyle w:val="10"/>
        <w:numPr>
          <w:ilvl w:val="0"/>
          <w:numId w:val="18"/>
        </w:numPr>
        <w:tabs>
          <w:tab w:val="left" w:pos="426"/>
        </w:tabs>
        <w:ind w:left="0" w:firstLine="0"/>
        <w:jc w:val="center"/>
        <w:rPr>
          <w:sz w:val="28"/>
          <w:szCs w:val="28"/>
        </w:rPr>
      </w:pPr>
      <w:bookmarkStart w:id="8" w:name="_Toc395190383"/>
      <w:bookmarkStart w:id="9" w:name="_Ref396490008"/>
      <w:bookmarkStart w:id="10" w:name="_Ref416362471"/>
      <w:bookmarkStart w:id="11" w:name="_Toc425231259"/>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8"/>
      <w:bookmarkEnd w:id="9"/>
      <w:bookmarkEnd w:id="10"/>
      <w:bookmarkEnd w:id="11"/>
    </w:p>
    <w:p w:rsidR="00EA3525" w:rsidRPr="003841A6" w:rsidRDefault="00EA3525" w:rsidP="001D6FD0">
      <w:pPr>
        <w:pStyle w:val="10"/>
        <w:numPr>
          <w:ilvl w:val="1"/>
          <w:numId w:val="18"/>
        </w:numPr>
        <w:spacing w:before="120" w:after="120"/>
        <w:ind w:left="0" w:firstLine="567"/>
        <w:jc w:val="both"/>
        <w:rPr>
          <w:sz w:val="28"/>
          <w:szCs w:val="28"/>
        </w:rPr>
      </w:pPr>
      <w:bookmarkStart w:id="32" w:name="_Ref394995094"/>
      <w:bookmarkStart w:id="33" w:name="_Toc395190384"/>
      <w:bookmarkStart w:id="34" w:name="_Toc42523126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2"/>
      <w:bookmarkEnd w:id="33"/>
      <w:bookmarkEnd w:id="34"/>
    </w:p>
    <w:p w:rsidR="00934E2A" w:rsidRPr="00703F4C" w:rsidRDefault="00703F4C" w:rsidP="001D6FD0">
      <w:pPr>
        <w:pStyle w:val="10"/>
        <w:numPr>
          <w:ilvl w:val="2"/>
          <w:numId w:val="18"/>
        </w:numPr>
        <w:tabs>
          <w:tab w:val="left" w:pos="1418"/>
          <w:tab w:val="left" w:pos="1843"/>
        </w:tabs>
        <w:spacing w:before="120" w:after="120"/>
        <w:ind w:left="0" w:firstLine="567"/>
        <w:jc w:val="both"/>
        <w:rPr>
          <w:sz w:val="28"/>
          <w:szCs w:val="28"/>
        </w:rPr>
      </w:pPr>
      <w:bookmarkStart w:id="35" w:name="_Ref416362458"/>
      <w:bookmarkStart w:id="36" w:name="_Toc42523126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5"/>
      <w:r w:rsidR="00EF71CC">
        <w:rPr>
          <w:sz w:val="28"/>
          <w:szCs w:val="28"/>
        </w:rPr>
        <w:t>, соисполнителям</w:t>
      </w:r>
      <w:bookmarkEnd w:id="36"/>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1D6FD0">
            <w:pPr>
              <w:numPr>
                <w:ilvl w:val="0"/>
                <w:numId w:val="2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1D6FD0">
            <w:pPr>
              <w:pStyle w:val="afff"/>
              <w:numPr>
                <w:ilvl w:val="0"/>
                <w:numId w:val="25"/>
              </w:numPr>
              <w:tabs>
                <w:tab w:val="left" w:pos="426"/>
              </w:tabs>
              <w:spacing w:after="0" w:line="240" w:lineRule="auto"/>
              <w:ind w:left="0" w:firstLine="0"/>
              <w:rPr>
                <w:rFonts w:ascii="Times New Roman" w:hAnsi="Times New Roman"/>
                <w:sz w:val="24"/>
                <w:szCs w:val="24"/>
              </w:rPr>
            </w:pPr>
            <w:bookmarkStart w:id="37" w:name="_Ref405790941"/>
          </w:p>
        </w:tc>
        <w:bookmarkEnd w:id="37"/>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1D6FD0">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38"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8"/>
          </w:p>
          <w:p w:rsidR="004963A7" w:rsidRPr="004963A7" w:rsidRDefault="004963A7" w:rsidP="001D6FD0">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1D6FD0">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1D6FD0">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1D6FD0">
            <w:pPr>
              <w:numPr>
                <w:ilvl w:val="0"/>
                <w:numId w:val="21"/>
              </w:numPr>
              <w:tabs>
                <w:tab w:val="left" w:pos="353"/>
              </w:tabs>
              <w:ind w:left="0" w:right="153" w:firstLine="0"/>
              <w:jc w:val="both"/>
              <w:rPr>
                <w:bCs/>
              </w:rPr>
            </w:pPr>
            <w:r w:rsidRPr="004963A7">
              <w:t>для иностранных лиц:</w:t>
            </w:r>
          </w:p>
          <w:p w:rsidR="004963A7" w:rsidRPr="004963A7" w:rsidRDefault="004963A7" w:rsidP="001D6FD0">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1D6FD0">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1D6FD0">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1D6FD0">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1D6FD0">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1D6FD0">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1D6FD0">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1D6FD0">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39"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9"/>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1D6FD0">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1D6FD0">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1D6FD0">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1D6FD0">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D3057" w:rsidRPr="002D3057">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1D6FD0">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1D6FD0">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1D6FD0">
            <w:pPr>
              <w:pStyle w:val="afff"/>
              <w:numPr>
                <w:ilvl w:val="0"/>
                <w:numId w:val="25"/>
              </w:numPr>
              <w:tabs>
                <w:tab w:val="left" w:pos="426"/>
              </w:tabs>
              <w:spacing w:after="0" w:line="240" w:lineRule="auto"/>
              <w:ind w:left="0" w:firstLine="0"/>
              <w:rPr>
                <w:rFonts w:ascii="Times New Roman" w:hAnsi="Times New Roman"/>
                <w:sz w:val="24"/>
                <w:szCs w:val="24"/>
              </w:rPr>
            </w:pPr>
            <w:bookmarkStart w:id="40" w:name="_Ref405791536"/>
          </w:p>
        </w:tc>
        <w:bookmarkEnd w:id="40"/>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1D6FD0">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2D3057" w:rsidRPr="002D3057">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1D6FD0">
            <w:pPr>
              <w:numPr>
                <w:ilvl w:val="0"/>
                <w:numId w:val="21"/>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1D6FD0">
            <w:pPr>
              <w:numPr>
                <w:ilvl w:val="0"/>
                <w:numId w:val="21"/>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1D6FD0">
            <w:pPr>
              <w:numPr>
                <w:ilvl w:val="0"/>
                <w:numId w:val="21"/>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1D6FD0">
            <w:pPr>
              <w:numPr>
                <w:ilvl w:val="0"/>
                <w:numId w:val="21"/>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1D6FD0">
            <w:pPr>
              <w:numPr>
                <w:ilvl w:val="0"/>
                <w:numId w:val="21"/>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1D6FD0">
            <w:pPr>
              <w:pStyle w:val="afff"/>
              <w:numPr>
                <w:ilvl w:val="0"/>
                <w:numId w:val="25"/>
              </w:numPr>
              <w:tabs>
                <w:tab w:val="left" w:pos="426"/>
              </w:tabs>
              <w:spacing w:after="0" w:line="240" w:lineRule="auto"/>
              <w:ind w:left="0" w:firstLine="0"/>
              <w:rPr>
                <w:rFonts w:ascii="Times New Roman" w:hAnsi="Times New Roman"/>
                <w:sz w:val="24"/>
                <w:szCs w:val="24"/>
              </w:rPr>
            </w:pPr>
            <w:bookmarkStart w:id="41" w:name="_Ref405791537"/>
          </w:p>
        </w:tc>
        <w:bookmarkEnd w:id="41"/>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1D6FD0">
            <w:pPr>
              <w:pStyle w:val="afff"/>
              <w:numPr>
                <w:ilvl w:val="0"/>
                <w:numId w:val="25"/>
              </w:numPr>
              <w:tabs>
                <w:tab w:val="left" w:pos="426"/>
              </w:tabs>
              <w:spacing w:after="0" w:line="240" w:lineRule="auto"/>
              <w:ind w:left="0" w:firstLine="0"/>
              <w:rPr>
                <w:rFonts w:ascii="Times New Roman" w:hAnsi="Times New Roman"/>
                <w:sz w:val="24"/>
                <w:szCs w:val="24"/>
              </w:rPr>
            </w:pPr>
            <w:bookmarkStart w:id="42" w:name="_Ref407691183"/>
          </w:p>
        </w:tc>
        <w:bookmarkEnd w:id="42"/>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1D6FD0">
            <w:pPr>
              <w:pStyle w:val="afff"/>
              <w:numPr>
                <w:ilvl w:val="0"/>
                <w:numId w:val="25"/>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1D6FD0">
            <w:pPr>
              <w:pStyle w:val="afff"/>
              <w:numPr>
                <w:ilvl w:val="0"/>
                <w:numId w:val="24"/>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D3057" w:rsidRPr="002D3057">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00BF5B5C" w:rsidRPr="00BF5B5C">
              <w:rPr>
                <w:rFonts w:ascii="Times New Roman" w:hAnsi="Times New Roman"/>
                <w:sz w:val="24"/>
                <w:szCs w:val="24"/>
              </w:rPr>
              <w:t>(подраздел</w:t>
            </w:r>
            <w:r w:rsidR="00BF5B5C" w:rsidRPr="00BF5B5C">
              <w:rPr>
                <w:rFonts w:ascii="Times New Roman" w:hAnsi="Times New Roman"/>
                <w:sz w:val="24"/>
                <w:szCs w:val="24"/>
                <w:lang w:val="en-US"/>
              </w:rPr>
              <w:t> </w:t>
            </w:r>
            <w:r w:rsidR="00BF5B5C" w:rsidRPr="00BF5B5C">
              <w:rPr>
                <w:rFonts w:ascii="Times New Roman" w:hAnsi="Times New Roman"/>
                <w:sz w:val="24"/>
                <w:szCs w:val="24"/>
                <w:lang w:val="en-US"/>
              </w:rPr>
              <w:fldChar w:fldCharType="begin"/>
            </w:r>
            <w:r w:rsidR="00BF5B5C" w:rsidRPr="00BF5B5C">
              <w:rPr>
                <w:rFonts w:ascii="Times New Roman" w:hAnsi="Times New Roman"/>
                <w:sz w:val="24"/>
                <w:szCs w:val="24"/>
              </w:rPr>
              <w:instrText xml:space="preserve"> </w:instrText>
            </w:r>
            <w:r w:rsidR="00BF5B5C" w:rsidRPr="00BF5B5C">
              <w:rPr>
                <w:rFonts w:ascii="Times New Roman" w:hAnsi="Times New Roman"/>
                <w:sz w:val="24"/>
                <w:szCs w:val="24"/>
                <w:lang w:val="en-US"/>
              </w:rPr>
              <w:instrText>REF</w:instrText>
            </w:r>
            <w:r w:rsidR="00BF5B5C" w:rsidRPr="00BF5B5C">
              <w:rPr>
                <w:rFonts w:ascii="Times New Roman" w:hAnsi="Times New Roman"/>
                <w:sz w:val="24"/>
                <w:szCs w:val="24"/>
              </w:rPr>
              <w:instrText xml:space="preserve"> _</w:instrText>
            </w:r>
            <w:r w:rsidR="00BF5B5C" w:rsidRPr="00BF5B5C">
              <w:rPr>
                <w:rFonts w:ascii="Times New Roman" w:hAnsi="Times New Roman"/>
                <w:sz w:val="24"/>
                <w:szCs w:val="24"/>
                <w:lang w:val="en-US"/>
              </w:rPr>
              <w:instrText>Ref</w:instrText>
            </w:r>
            <w:r w:rsidR="00BF5B5C" w:rsidRPr="00BF5B5C">
              <w:rPr>
                <w:rFonts w:ascii="Times New Roman" w:hAnsi="Times New Roman"/>
                <w:sz w:val="24"/>
                <w:szCs w:val="24"/>
              </w:rPr>
              <w:instrText>401131967 \</w:instrText>
            </w:r>
            <w:r w:rsidR="00BF5B5C" w:rsidRPr="00BF5B5C">
              <w:rPr>
                <w:rFonts w:ascii="Times New Roman" w:hAnsi="Times New Roman"/>
                <w:sz w:val="24"/>
                <w:szCs w:val="24"/>
                <w:lang w:val="en-US"/>
              </w:rPr>
              <w:instrText>r</w:instrText>
            </w:r>
            <w:r w:rsidR="00BF5B5C" w:rsidRPr="00BF5B5C">
              <w:rPr>
                <w:rFonts w:ascii="Times New Roman" w:hAnsi="Times New Roman"/>
                <w:sz w:val="24"/>
                <w:szCs w:val="24"/>
              </w:rPr>
              <w:instrText xml:space="preserve"> \</w:instrText>
            </w:r>
            <w:r w:rsidR="00BF5B5C" w:rsidRPr="00BF5B5C">
              <w:rPr>
                <w:rFonts w:ascii="Times New Roman" w:hAnsi="Times New Roman"/>
                <w:sz w:val="24"/>
                <w:szCs w:val="24"/>
                <w:lang w:val="en-US"/>
              </w:rPr>
              <w:instrText>h</w:instrText>
            </w:r>
            <w:r w:rsidR="00BF5B5C" w:rsidRPr="00BF5B5C">
              <w:rPr>
                <w:rFonts w:ascii="Times New Roman" w:hAnsi="Times New Roman"/>
                <w:sz w:val="24"/>
                <w:szCs w:val="24"/>
              </w:rPr>
              <w:instrText xml:space="preserve"> </w:instrText>
            </w:r>
            <w:r w:rsidR="00BF5B5C" w:rsidRPr="00BF5B5C">
              <w:rPr>
                <w:rFonts w:ascii="Times New Roman" w:hAnsi="Times New Roman"/>
                <w:sz w:val="24"/>
                <w:szCs w:val="24"/>
                <w:lang w:val="en-US"/>
              </w:rPr>
            </w:r>
            <w:r w:rsidR="00BF5B5C" w:rsidRPr="00BF5B5C">
              <w:rPr>
                <w:rFonts w:ascii="Times New Roman" w:hAnsi="Times New Roman"/>
                <w:sz w:val="24"/>
                <w:szCs w:val="24"/>
                <w:lang w:val="en-US"/>
              </w:rPr>
              <w:fldChar w:fldCharType="separate"/>
            </w:r>
            <w:r w:rsidR="00BF5B5C" w:rsidRPr="00BF5B5C">
              <w:rPr>
                <w:rFonts w:ascii="Times New Roman" w:hAnsi="Times New Roman"/>
                <w:sz w:val="24"/>
                <w:szCs w:val="24"/>
              </w:rPr>
              <w:t>5.1</w:t>
            </w:r>
            <w:r w:rsidR="00BF5B5C" w:rsidRPr="00BF5B5C">
              <w:rPr>
                <w:rFonts w:ascii="Times New Roman" w:hAnsi="Times New Roman"/>
                <w:sz w:val="24"/>
                <w:szCs w:val="24"/>
              </w:rPr>
              <w:fldChar w:fldCharType="end"/>
            </w:r>
            <w:r w:rsidR="00BF5B5C" w:rsidRPr="00BF5B5C">
              <w:rPr>
                <w:rFonts w:ascii="Times New Roman" w:hAnsi="Times New Roman"/>
                <w:sz w:val="24"/>
                <w:szCs w:val="24"/>
              </w:rPr>
              <w:t xml:space="preserve">, </w:t>
            </w:r>
            <w:r w:rsidR="00BF5B5C">
              <w:rPr>
                <w:rFonts w:ascii="Times New Roman" w:hAnsi="Times New Roman"/>
                <w:sz w:val="24"/>
                <w:szCs w:val="24"/>
              </w:rPr>
              <w:t>Форма 1.3</w:t>
            </w:r>
            <w:r w:rsidR="00BF5B5C"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A027EE" w:rsidRPr="00F25BE7" w:rsidTr="0030161D">
        <w:trPr>
          <w:trHeight w:val="440"/>
        </w:trPr>
        <w:tc>
          <w:tcPr>
            <w:tcW w:w="709" w:type="dxa"/>
          </w:tcPr>
          <w:p w:rsidR="00A027EE" w:rsidRPr="00F25BE7" w:rsidRDefault="00A027EE" w:rsidP="001D6FD0">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A027EE" w:rsidRPr="004963A7" w:rsidRDefault="00A027EE" w:rsidP="00ED78E8">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A027EE" w:rsidRPr="004963A7" w:rsidRDefault="00A027EE" w:rsidP="001D6FD0">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027EE" w:rsidRPr="004963A7" w:rsidRDefault="00A027EE" w:rsidP="001D6FD0">
            <w:pPr>
              <w:numPr>
                <w:ilvl w:val="0"/>
                <w:numId w:val="22"/>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027EE" w:rsidRPr="004963A7" w:rsidRDefault="00A027EE" w:rsidP="001D6FD0">
            <w:pPr>
              <w:numPr>
                <w:ilvl w:val="0"/>
                <w:numId w:val="22"/>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Pr>
          <w:p w:rsidR="00A027EE" w:rsidRPr="00BB4D6E" w:rsidRDefault="00A027EE" w:rsidP="00ED78E8">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7923F8" w:rsidRPr="00F25BE7" w:rsidTr="0030161D">
        <w:trPr>
          <w:trHeight w:val="440"/>
        </w:trPr>
        <w:tc>
          <w:tcPr>
            <w:tcW w:w="709" w:type="dxa"/>
          </w:tcPr>
          <w:p w:rsidR="007923F8" w:rsidRPr="00F25BE7" w:rsidRDefault="007923F8" w:rsidP="001D6FD0">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7923F8" w:rsidRPr="004963A7" w:rsidRDefault="007923F8" w:rsidP="00ED78E8">
            <w:pPr>
              <w:ind w:right="153" w:firstLine="495"/>
              <w:jc w:val="both"/>
            </w:pPr>
            <w:r w:rsidRPr="007923F8">
              <w:t>уровень обеспеченности финансовыми ресурсами участника запроса предложений должен быть не ниже 10 единиц, согласно методике расчета, указанной в разделе 3 настоящей документации по запросу предложений.</w:t>
            </w:r>
          </w:p>
        </w:tc>
        <w:tc>
          <w:tcPr>
            <w:tcW w:w="8221" w:type="dxa"/>
          </w:tcPr>
          <w:p w:rsidR="007923F8" w:rsidRDefault="007923F8" w:rsidP="007923F8">
            <w:pPr>
              <w:tabs>
                <w:tab w:val="left" w:pos="300"/>
              </w:tabs>
              <w:ind w:right="153"/>
              <w:jc w:val="both"/>
            </w:pPr>
            <w:r>
              <w:t xml:space="preserve"> 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7923F8" w:rsidRDefault="007923F8" w:rsidP="007923F8">
            <w:pPr>
              <w:tabs>
                <w:tab w:val="left" w:pos="300"/>
              </w:tabs>
              <w:ind w:right="153"/>
              <w:jc w:val="both"/>
            </w:pPr>
            <w:r>
              <w:tab/>
              <w:t>если срок окончания подачи заявок до 25 июня текущего года – не предоставляется;</w:t>
            </w:r>
          </w:p>
          <w:p w:rsidR="007923F8" w:rsidRDefault="007923F8" w:rsidP="007923F8">
            <w:pPr>
              <w:tabs>
                <w:tab w:val="left" w:pos="300"/>
              </w:tabs>
              <w:ind w:right="153"/>
              <w:jc w:val="both"/>
            </w:pPr>
            <w:r>
              <w:t xml:space="preserve">     если срок окончания подачи заявок в периоде с 25 июня до 25 октября текущего года включительно - предоставляется за 6 месяцев; </w:t>
            </w:r>
          </w:p>
          <w:p w:rsidR="007923F8" w:rsidRPr="00BB4D6E" w:rsidRDefault="007923F8" w:rsidP="007923F8">
            <w:pPr>
              <w:tabs>
                <w:tab w:val="left" w:pos="300"/>
              </w:tabs>
              <w:ind w:right="153"/>
              <w:jc w:val="both"/>
            </w:pPr>
            <w:r>
              <w:t>если срок окончания подачи заявок позднее 25 октября текущего года - предоставляется за 9 месяцев.</w:t>
            </w:r>
          </w:p>
        </w:tc>
      </w:tr>
      <w:tr w:rsidR="0011031D" w:rsidRPr="00F25BE7" w:rsidTr="0030161D">
        <w:trPr>
          <w:trHeight w:val="440"/>
        </w:trPr>
        <w:tc>
          <w:tcPr>
            <w:tcW w:w="709" w:type="dxa"/>
          </w:tcPr>
          <w:p w:rsidR="0011031D" w:rsidRPr="00F25BE7" w:rsidRDefault="0011031D" w:rsidP="001D6FD0">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BF5B5C" w:rsidRPr="00CD3B8C" w:rsidRDefault="00BF5B5C" w:rsidP="00BF5B5C">
            <w:pPr>
              <w:ind w:firstLine="720"/>
              <w:jc w:val="both"/>
            </w:pPr>
            <w:proofErr w:type="gramStart"/>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w:t>
            </w:r>
            <w:r w:rsidRPr="00CD3B8C">
              <w:lastRenderedPageBreak/>
              <w:t>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BF5B5C" w:rsidRPr="00CD3B8C" w:rsidRDefault="00BF5B5C" w:rsidP="00BF5B5C">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A00940" w:rsidRDefault="00A00940" w:rsidP="00A00940">
            <w:pPr>
              <w:shd w:val="clear" w:color="auto" w:fill="FFFFFF"/>
              <w:jc w:val="both"/>
            </w:pPr>
            <w:r>
              <w:t>1)</w:t>
            </w:r>
            <w:r>
              <w:tab/>
              <w:t>Аттестат аккредитации органа по аттестации объектов информатизации в системе сертификации средств защиты информации по требованиям безопасности информации (основание - Федеральный закон Российской Федерации от 27.12.2002 № 184-ФЗ «О техническом регулировании»;  «Положение о государственной системе защиты информации в Российской Федерации от иностранных технических разведок и от ее утечки по техническим каналам»; «Положение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утверждено постановлением Правительства РФ от 15 апреля 1995 г. № 333; «Положение  по аттестации объектов информатизации по требованиям безопасности информации», утверждено председателем Государственной технической комиссии при Президенте Российской Федерации 25.11.1994);</w:t>
            </w:r>
          </w:p>
          <w:p w:rsidR="00A00940" w:rsidRDefault="00A00940" w:rsidP="00A00940">
            <w:pPr>
              <w:shd w:val="clear" w:color="auto" w:fill="FFFFFF"/>
              <w:jc w:val="both"/>
            </w:pPr>
            <w:proofErr w:type="gramStart"/>
            <w:r>
              <w:t>2)</w:t>
            </w:r>
            <w:r>
              <w:tab/>
              <w:t>Лицензию</w:t>
            </w:r>
            <w:r>
              <w:t xml:space="preserve"> ФСТЭК России на деятельность по технической защите конфиденциальной информации (основание - ст. 12 Федеральный Закон Российской Федерации от 04 мая 2011 года N 99-ФЗ «О лицензировании отдельных видов деятельности»; Постановление Правительства РФ от 03.02.2012 № 79 "О лицензировании </w:t>
            </w:r>
            <w:r>
              <w:lastRenderedPageBreak/>
              <w:t>деятельности по технической защите конфиденциальной информации" (вместе с "Положением о лицензировании деятельности по технической защите конфиденциальной информации");</w:t>
            </w:r>
            <w:proofErr w:type="gramEnd"/>
          </w:p>
          <w:p w:rsidR="00A462ED" w:rsidRPr="00752671" w:rsidRDefault="00A00940" w:rsidP="00A00940">
            <w:pPr>
              <w:shd w:val="clear" w:color="auto" w:fill="FFFFFF"/>
              <w:jc w:val="both"/>
            </w:pPr>
            <w:r>
              <w:t>3)</w:t>
            </w:r>
            <w:r>
              <w:tab/>
              <w:t>Лицензию</w:t>
            </w:r>
            <w:r>
              <w:t xml:space="preserve"> ФСБ России на осуществление разработки, производства, распространения шифровальных (криптографических) средств, защищенных с использованием шифровальных (криптографических) средств информационных и телекоммуникационных систем (основание - ст. 12 Федеральный Закон Российской Федерации от 04 мая 2011 года № 99-ФЗ «О лицензировании отдельных видов деятельности»; </w:t>
            </w:r>
            <w:proofErr w:type="gramStart"/>
            <w:r>
              <w:t>Постановление Правительства РФ от 16.04.2012 № 313 «Об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w:t>
            </w:r>
            <w:proofErr w:type="gramEnd"/>
            <w:r>
              <w:t xml:space="preserve"> </w:t>
            </w:r>
            <w:proofErr w:type="gramStart"/>
            <w:r>
              <w:t xml:space="preserve">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наличие в собственности программно-аппаратных комплексов для проведения специальных исследований техники на ПЭМИН, а также для замеров электрических наводок и для замеров утечек информации по акустическим и </w:t>
            </w:r>
            <w:proofErr w:type="spellStart"/>
            <w:r>
              <w:t>вибро</w:t>
            </w:r>
            <w:proofErr w:type="spellEnd"/>
            <w:r>
              <w:t>-акустическим каналам;</w:t>
            </w:r>
            <w:proofErr w:type="gramEnd"/>
          </w:p>
          <w:p w:rsidR="0011031D" w:rsidRPr="00752671" w:rsidRDefault="0011031D" w:rsidP="00BF5B5C">
            <w:pPr>
              <w:pStyle w:val="afff"/>
              <w:tabs>
                <w:tab w:val="left" w:pos="426"/>
              </w:tabs>
              <w:spacing w:after="0" w:line="240" w:lineRule="auto"/>
              <w:ind w:left="0"/>
              <w:rPr>
                <w:rFonts w:ascii="Times New Roman" w:hAnsi="Times New Roman"/>
                <w:sz w:val="24"/>
                <w:szCs w:val="24"/>
              </w:rPr>
            </w:pPr>
          </w:p>
        </w:tc>
        <w:tc>
          <w:tcPr>
            <w:tcW w:w="8221" w:type="dxa"/>
          </w:tcPr>
          <w:p w:rsidR="00BF5B5C" w:rsidRPr="00BF5B5C" w:rsidRDefault="00BF5B5C" w:rsidP="00BF5B5C">
            <w:pPr>
              <w:tabs>
                <w:tab w:val="left" w:pos="426"/>
              </w:tabs>
              <w:jc w:val="both"/>
            </w:pPr>
            <w:r w:rsidRPr="00BF5B5C">
              <w:lastRenderedPageBreak/>
              <w:t>копии разрешающих документов на осуществление видов деятельности, видов работ, требуемые для выполнения договора, а именно:</w:t>
            </w:r>
          </w:p>
          <w:p w:rsidR="0011031D" w:rsidRDefault="00BF5B5C" w:rsidP="00BF5B5C">
            <w:pPr>
              <w:pStyle w:val="afff"/>
              <w:tabs>
                <w:tab w:val="left" w:pos="426"/>
              </w:tabs>
              <w:jc w:val="both"/>
              <w:rPr>
                <w:rFonts w:ascii="Times New Roman" w:hAnsi="Times New Roman"/>
                <w:sz w:val="24"/>
                <w:szCs w:val="24"/>
              </w:rPr>
            </w:pPr>
            <w:r w:rsidRPr="00BF5B5C">
              <w:rPr>
                <w:rFonts w:ascii="Times New Roman" w:hAnsi="Times New Roman"/>
                <w:sz w:val="24"/>
                <w:szCs w:val="24"/>
              </w:rPr>
              <w:t>­</w:t>
            </w:r>
            <w:r w:rsidRPr="00BF5B5C">
              <w:rPr>
                <w:rFonts w:ascii="Times New Roman" w:hAnsi="Times New Roman"/>
                <w:sz w:val="24"/>
                <w:szCs w:val="24"/>
              </w:rPr>
              <w:tab/>
              <w:t>копии документов, указанные в стол</w:t>
            </w:r>
            <w:r w:rsidR="00A00940">
              <w:rPr>
                <w:rFonts w:ascii="Times New Roman" w:hAnsi="Times New Roman"/>
                <w:sz w:val="24"/>
                <w:szCs w:val="24"/>
              </w:rPr>
              <w:t xml:space="preserve">бце «Требования» данного пункта, а именно: </w:t>
            </w:r>
          </w:p>
          <w:p w:rsidR="00A00940" w:rsidRDefault="00A00940" w:rsidP="00A00940">
            <w:pPr>
              <w:shd w:val="clear" w:color="auto" w:fill="FFFFFF"/>
              <w:jc w:val="both"/>
            </w:pPr>
            <w:r>
              <w:t>1)</w:t>
            </w:r>
            <w:r>
              <w:tab/>
            </w:r>
            <w:r>
              <w:t>Копию а</w:t>
            </w:r>
            <w:r>
              <w:t>ттестат</w:t>
            </w:r>
            <w:r>
              <w:t>а</w:t>
            </w:r>
            <w:r>
              <w:t xml:space="preserve"> аккредитации органа по аттестации объектов </w:t>
            </w:r>
            <w:r>
              <w:lastRenderedPageBreak/>
              <w:t>информатизации в системе сертификации средств защиты информации по требованиям безопасности информации (основание - Федеральный закон Российской Федерации от 27.12.2002 № 184-ФЗ «О техническом регулировании»;  «Положение о государственной системе защиты информации в Российской Федерации от иностранных технических разведок и от ее утечки по техническим каналам»; «Положение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утверждено постановлением Правительства РФ от 15 апреля 1995 г. № 333; «Положение  по аттестации объектов информатизации по требованиям безопасности информации», утверждено председателем Государственной технической комиссии при Президенте Российской Федерации 25.11.1994);</w:t>
            </w:r>
          </w:p>
          <w:p w:rsidR="00A00940" w:rsidRDefault="00A00940" w:rsidP="00A00940">
            <w:pPr>
              <w:shd w:val="clear" w:color="auto" w:fill="FFFFFF"/>
              <w:jc w:val="both"/>
            </w:pPr>
            <w:proofErr w:type="gramStart"/>
            <w:r>
              <w:t>2)</w:t>
            </w:r>
            <w:r>
              <w:tab/>
            </w:r>
            <w:r>
              <w:t>Копию л</w:t>
            </w:r>
            <w:r>
              <w:t>ицензи</w:t>
            </w:r>
            <w:r>
              <w:t>и</w:t>
            </w:r>
            <w:r>
              <w:t xml:space="preserve"> </w:t>
            </w:r>
            <w:r>
              <w:t xml:space="preserve"> </w:t>
            </w:r>
            <w:r>
              <w:t>ФСТЭК России на деятельность по технической защите конфиденциальной информации (основание - ст. 12 Федеральный Закон Российской Федерации от 04 мая 2011 года N 99-ФЗ «О лицензировании отдельных видов деятельности»; Постановление Правительства РФ от 03.02.2012 № 79 "О лицензировании деятельности по технической защите конфиденциальной информации" (вместе с "Положением о лицензировании деятельности по технической защите конфиденциальной информации");</w:t>
            </w:r>
            <w:proofErr w:type="gramEnd"/>
          </w:p>
          <w:p w:rsidR="00A00940" w:rsidRPr="00752671" w:rsidRDefault="00A00940" w:rsidP="00A00940">
            <w:pPr>
              <w:shd w:val="clear" w:color="auto" w:fill="FFFFFF"/>
              <w:jc w:val="both"/>
            </w:pPr>
            <w:r>
              <w:t>3)</w:t>
            </w:r>
            <w:r>
              <w:tab/>
            </w:r>
            <w:r>
              <w:t>Копию л</w:t>
            </w:r>
            <w:r>
              <w:t>ицензи</w:t>
            </w:r>
            <w:r>
              <w:t>и</w:t>
            </w:r>
            <w:r>
              <w:t xml:space="preserve"> ФСБ России на осуществление разработки, производства, распространения шифровальных (криптографических) средств, защищенных с использованием шифровальных (криптографических) средств информационных и телекоммуникационных систем (основание - ст. 12 Федеральный Закон Российской Федерации от 04 мая 2011 года № 99-ФЗ «О лицензировании отдельных видов деятельности»; </w:t>
            </w:r>
            <w:proofErr w:type="gramStart"/>
            <w:r>
              <w:t xml:space="preserve">Постановление Правительства РФ от 16.04.2012 № 313 «Об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w:t>
            </w:r>
            <w:r>
              <w:lastRenderedPageBreak/>
              <w:t>телекоммуникационных систем, защищенных с использованием шифровальных (криптографических) средств (за исключением случая, если техническое обслуживание</w:t>
            </w:r>
            <w:proofErr w:type="gramEnd"/>
            <w:r>
              <w:t xml:space="preserve"> </w:t>
            </w:r>
            <w:proofErr w:type="gramStart"/>
            <w:r>
              <w:t xml:space="preserve">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наличие в собственности программно-аппаратных комплексов для проведения специальных исследований техники на ПЭМИН, а также для замеров электрических наводок и для замеров утечек информации по акустическим и </w:t>
            </w:r>
            <w:proofErr w:type="spellStart"/>
            <w:r>
              <w:t>вибро</w:t>
            </w:r>
            <w:proofErr w:type="spellEnd"/>
            <w:r>
              <w:t>-акустическим каналам;</w:t>
            </w:r>
            <w:proofErr w:type="gramEnd"/>
          </w:p>
          <w:p w:rsidR="00A00940" w:rsidRPr="00752671" w:rsidRDefault="00A00940" w:rsidP="00BF5B5C">
            <w:pPr>
              <w:pStyle w:val="afff"/>
              <w:tabs>
                <w:tab w:val="left" w:pos="426"/>
              </w:tabs>
              <w:jc w:val="both"/>
              <w:rPr>
                <w:rFonts w:ascii="Times New Roman" w:hAnsi="Times New Roman"/>
                <w:sz w:val="24"/>
                <w:szCs w:val="24"/>
              </w:rPr>
            </w:pPr>
          </w:p>
        </w:tc>
      </w:tr>
      <w:tr w:rsidR="00A462ED" w:rsidRPr="00F25BE7" w:rsidTr="0030161D">
        <w:trPr>
          <w:trHeight w:val="440"/>
        </w:trPr>
        <w:tc>
          <w:tcPr>
            <w:tcW w:w="709" w:type="dxa"/>
          </w:tcPr>
          <w:p w:rsidR="00A462ED" w:rsidRPr="00F25BE7" w:rsidRDefault="00A462ED" w:rsidP="001D6FD0">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A462ED" w:rsidRPr="007318D5" w:rsidRDefault="00A462ED" w:rsidP="00AD4609">
            <w:pPr>
              <w:jc w:val="both"/>
            </w:pPr>
            <w:r w:rsidRPr="007318D5">
              <w:t xml:space="preserve">наличие опыта: должен иметь в рамках заключенных договоров в 2013 – 2015 гг. по </w:t>
            </w:r>
            <w:r w:rsidR="00EA7E93">
              <w:t xml:space="preserve">оказанию услуг по </w:t>
            </w:r>
            <w:r w:rsidR="00AD4609">
              <w:t>техническому контролю</w:t>
            </w:r>
            <w:r w:rsidR="00AD4609" w:rsidRPr="00AD4609">
              <w:t xml:space="preserve"> защищённости объектов информатизации</w:t>
            </w:r>
            <w:r w:rsidRPr="007318D5">
              <w:t xml:space="preserve"> на сумму не менее </w:t>
            </w:r>
            <w:r w:rsidR="00AD4609">
              <w:t>212 146,90</w:t>
            </w:r>
            <w:r w:rsidRPr="007318D5">
              <w:t xml:space="preserve">   рублей без НДС</w:t>
            </w:r>
          </w:p>
        </w:tc>
        <w:tc>
          <w:tcPr>
            <w:tcW w:w="8221" w:type="dxa"/>
          </w:tcPr>
          <w:p w:rsidR="00A462ED" w:rsidRPr="00CD3B8C" w:rsidRDefault="00A462ED" w:rsidP="001D6FD0">
            <w:pPr>
              <w:numPr>
                <w:ilvl w:val="0"/>
                <w:numId w:val="24"/>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Pr="005137B4">
              <w:t>5.1</w:t>
            </w:r>
            <w:r>
              <w:rPr>
                <w:lang w:val="en-US"/>
              </w:rPr>
              <w:fldChar w:fldCharType="end"/>
            </w:r>
            <w:r>
              <w:t xml:space="preserve">, </w:t>
            </w:r>
            <w:r w:rsidR="00ED5DC4">
              <w:t>Форма 3</w:t>
            </w:r>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A462ED" w:rsidRPr="00CD3B8C" w:rsidRDefault="00A462ED" w:rsidP="001D6FD0">
            <w:pPr>
              <w:numPr>
                <w:ilvl w:val="0"/>
                <w:numId w:val="28"/>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A462ED" w:rsidRPr="00CD3B8C" w:rsidRDefault="00A462ED" w:rsidP="001D6FD0">
            <w:pPr>
              <w:numPr>
                <w:ilvl w:val="0"/>
                <w:numId w:val="29"/>
              </w:numPr>
              <w:tabs>
                <w:tab w:val="left" w:pos="635"/>
              </w:tabs>
              <w:suppressAutoHyphens/>
              <w:ind w:left="352" w:firstLine="0"/>
              <w:contextualSpacing/>
              <w:jc w:val="both"/>
            </w:pPr>
            <w:r w:rsidRPr="00CD3B8C">
              <w:t>реквизиты договора (номер и дата);</w:t>
            </w:r>
          </w:p>
          <w:p w:rsidR="00A462ED" w:rsidRPr="00CD3B8C" w:rsidRDefault="00A462ED" w:rsidP="001D6FD0">
            <w:pPr>
              <w:numPr>
                <w:ilvl w:val="0"/>
                <w:numId w:val="29"/>
              </w:numPr>
              <w:tabs>
                <w:tab w:val="left" w:pos="635"/>
              </w:tabs>
              <w:suppressAutoHyphens/>
              <w:ind w:left="352" w:firstLine="0"/>
              <w:contextualSpacing/>
              <w:jc w:val="both"/>
            </w:pPr>
            <w:r w:rsidRPr="00CD3B8C">
              <w:t>перечень оказанных услуг;</w:t>
            </w:r>
          </w:p>
          <w:p w:rsidR="00A462ED" w:rsidRPr="00CD3B8C" w:rsidRDefault="00A462ED" w:rsidP="001D6FD0">
            <w:pPr>
              <w:numPr>
                <w:ilvl w:val="0"/>
                <w:numId w:val="28"/>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A462ED" w:rsidRPr="00CD3B8C" w:rsidRDefault="00A462ED" w:rsidP="001D6FD0">
            <w:pPr>
              <w:numPr>
                <w:ilvl w:val="0"/>
                <w:numId w:val="29"/>
              </w:numPr>
              <w:tabs>
                <w:tab w:val="left" w:pos="635"/>
              </w:tabs>
              <w:suppressAutoHyphens/>
              <w:ind w:left="352" w:firstLine="0"/>
              <w:contextualSpacing/>
              <w:jc w:val="both"/>
            </w:pPr>
            <w:r w:rsidRPr="00CD3B8C">
              <w:t>реквизиты договора (номер и дата);</w:t>
            </w:r>
          </w:p>
          <w:p w:rsidR="00A462ED" w:rsidRPr="00CD3B8C" w:rsidRDefault="00A462ED" w:rsidP="001D6FD0">
            <w:pPr>
              <w:numPr>
                <w:ilvl w:val="0"/>
                <w:numId w:val="29"/>
              </w:numPr>
              <w:tabs>
                <w:tab w:val="left" w:pos="635"/>
              </w:tabs>
              <w:suppressAutoHyphens/>
              <w:ind w:left="352" w:firstLine="0"/>
              <w:contextualSpacing/>
              <w:jc w:val="both"/>
            </w:pPr>
            <w:r w:rsidRPr="00CD3B8C">
              <w:t>перечень переданных и принятых заказчиком по договору услуг;</w:t>
            </w:r>
          </w:p>
          <w:p w:rsidR="00A462ED" w:rsidRPr="007318D5" w:rsidRDefault="00A462ED" w:rsidP="00A462ED">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1D6FD0">
      <w:pPr>
        <w:pStyle w:val="10"/>
        <w:numPr>
          <w:ilvl w:val="2"/>
          <w:numId w:val="18"/>
        </w:numPr>
        <w:tabs>
          <w:tab w:val="left" w:pos="1418"/>
          <w:tab w:val="left" w:pos="1843"/>
        </w:tabs>
        <w:spacing w:before="120" w:after="120"/>
        <w:ind w:left="0" w:firstLine="567"/>
        <w:jc w:val="both"/>
        <w:rPr>
          <w:sz w:val="28"/>
          <w:szCs w:val="28"/>
        </w:rPr>
      </w:pPr>
      <w:bookmarkStart w:id="44" w:name="_Toc417461680"/>
      <w:bookmarkStart w:id="45" w:name="_Toc425231262"/>
      <w:r>
        <w:rPr>
          <w:sz w:val="28"/>
          <w:szCs w:val="28"/>
        </w:rPr>
        <w:t>Требования к продукции</w:t>
      </w:r>
      <w:bookmarkEnd w:id="44"/>
      <w:bookmarkEnd w:id="45"/>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5787"/>
        <w:gridCol w:w="8747"/>
      </w:tblGrid>
      <w:tr w:rsidR="00EF71CC" w:rsidTr="003775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70"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3775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1D6FD0">
            <w:pPr>
              <w:widowControl w:val="0"/>
              <w:numPr>
                <w:ilvl w:val="0"/>
                <w:numId w:val="40"/>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tc>
        <w:tc>
          <w:tcPr>
            <w:tcW w:w="2870" w:type="pct"/>
            <w:vMerge w:val="restar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2D3057" w:rsidRPr="002D3057">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EF71CC" w:rsidTr="00377526">
        <w:trPr>
          <w:trHeight w:val="329"/>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1D6FD0">
            <w:pPr>
              <w:widowControl w:val="0"/>
              <w:numPr>
                <w:ilvl w:val="0"/>
                <w:numId w:val="40"/>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EF71CC" w:rsidP="00D811A0">
            <w:pPr>
              <w:widowControl w:val="0"/>
              <w:shd w:val="clear" w:color="auto" w:fill="FFFFFF"/>
              <w:ind w:left="-57" w:right="-57"/>
              <w:jc w:val="both"/>
              <w:rPr>
                <w:rFonts w:eastAsia="Arial Unicode MS"/>
              </w:rPr>
            </w:pPr>
            <w:r>
              <w:rPr>
                <w:rFonts w:eastAsia="Arial Unicode MS"/>
              </w:rPr>
              <w:t xml:space="preserve">Срок представляемой гарантии качества </w:t>
            </w:r>
            <w:r w:rsidR="00D811A0">
              <w:rPr>
                <w:rFonts w:eastAsia="Arial Unicode MS"/>
              </w:rPr>
              <w:t>работ</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F71CC" w:rsidRDefault="00EF71CC">
            <w:pPr>
              <w:rPr>
                <w:rFonts w:eastAsia="Arial Unicode MS"/>
              </w:rPr>
            </w:pPr>
          </w:p>
        </w:tc>
      </w:tr>
    </w:tbl>
    <w:p w:rsidR="00EF71CC" w:rsidRDefault="00EF71CC" w:rsidP="00EF71CC"/>
    <w:p w:rsidR="00EA3525" w:rsidRPr="00EA3525" w:rsidRDefault="004E4A2F" w:rsidP="001D6FD0">
      <w:pPr>
        <w:pStyle w:val="10"/>
        <w:numPr>
          <w:ilvl w:val="1"/>
          <w:numId w:val="18"/>
        </w:numPr>
        <w:spacing w:before="120" w:after="120"/>
        <w:jc w:val="both"/>
        <w:rPr>
          <w:sz w:val="28"/>
          <w:szCs w:val="28"/>
        </w:rPr>
      </w:pPr>
      <w:bookmarkStart w:id="46" w:name="_Ref395172188"/>
      <w:bookmarkStart w:id="47" w:name="_Toc395190385"/>
      <w:r>
        <w:rPr>
          <w:sz w:val="28"/>
          <w:szCs w:val="28"/>
        </w:rPr>
        <w:t xml:space="preserve"> </w:t>
      </w:r>
      <w:bookmarkStart w:id="48" w:name="_Toc42523126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6"/>
      <w:bookmarkEnd w:id="47"/>
      <w:bookmarkEnd w:id="48"/>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49" w:name="_Ref353289180"/>
      <w:r w:rsidRPr="00253C68">
        <w:rPr>
          <w:b/>
        </w:rPr>
        <w:t>Формы</w:t>
      </w:r>
      <w:r w:rsidR="00EA3525" w:rsidRPr="00253C68">
        <w:rPr>
          <w:b/>
        </w:rPr>
        <w:t>, заполняемые с помощью функционала ЭТП:</w:t>
      </w:r>
      <w:bookmarkEnd w:id="49"/>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0"/>
    </w:p>
    <w:p w:rsidR="00EA3525" w:rsidRDefault="00683580" w:rsidP="001D6FD0">
      <w:pPr>
        <w:numPr>
          <w:ilvl w:val="0"/>
          <w:numId w:val="19"/>
        </w:numPr>
        <w:tabs>
          <w:tab w:val="left" w:pos="0"/>
          <w:tab w:val="left" w:pos="1140"/>
        </w:tabs>
        <w:overflowPunct w:val="0"/>
        <w:autoSpaceDE w:val="0"/>
        <w:autoSpaceDN w:val="0"/>
        <w:adjustRightInd w:val="0"/>
        <w:ind w:left="0" w:right="153" w:firstLine="709"/>
        <w:jc w:val="both"/>
      </w:pPr>
      <w:bookmarkStart w:id="51" w:name="_Ref396489623"/>
      <w:r w:rsidRPr="00F82FEF">
        <w:lastRenderedPageBreak/>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2D3057">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1"/>
    </w:p>
    <w:p w:rsidR="008E4F22" w:rsidRDefault="00A85F97" w:rsidP="001D6FD0">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A85F97" w:rsidRPr="00EA3525" w:rsidRDefault="00A85F97" w:rsidP="008E4F2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A85F97" w:rsidRPr="00DB4A38" w:rsidRDefault="00A85F97" w:rsidP="00A85F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85F97" w:rsidRPr="00DB4A38" w:rsidRDefault="00A85F97" w:rsidP="00A85F97">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1D6FD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2D3057">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A027EE" w:rsidRDefault="00A027EE" w:rsidP="001D6FD0">
      <w:pPr>
        <w:numPr>
          <w:ilvl w:val="0"/>
          <w:numId w:val="19"/>
        </w:numPr>
        <w:tabs>
          <w:tab w:val="left" w:pos="0"/>
          <w:tab w:val="left" w:pos="1140"/>
        </w:tabs>
        <w:overflowPunct w:val="0"/>
        <w:autoSpaceDE w:val="0"/>
        <w:autoSpaceDN w:val="0"/>
        <w:adjustRightInd w:val="0"/>
        <w:ind w:left="0" w:right="153" w:firstLine="709"/>
        <w:jc w:val="both"/>
      </w:pPr>
      <w:r>
        <w:t xml:space="preserve">график </w:t>
      </w:r>
      <w:r w:rsidR="009C262C">
        <w:t>оказания услуг</w:t>
      </w:r>
      <w:r w:rsidR="0035457C">
        <w:t xml:space="preserve"> (подраздел 5.1, Форма 4</w:t>
      </w:r>
      <w:r>
        <w:t>)</w:t>
      </w:r>
      <w:proofErr w:type="gramStart"/>
      <w:r>
        <w:t xml:space="preserve"> ;</w:t>
      </w:r>
      <w:proofErr w:type="gramEnd"/>
      <w:r>
        <w:t xml:space="preserve"> </w:t>
      </w:r>
    </w:p>
    <w:p w:rsidR="009C262C" w:rsidRDefault="009C262C" w:rsidP="001D6FD0">
      <w:pPr>
        <w:numPr>
          <w:ilvl w:val="0"/>
          <w:numId w:val="19"/>
        </w:numPr>
        <w:tabs>
          <w:tab w:val="left" w:pos="0"/>
          <w:tab w:val="left" w:pos="1140"/>
        </w:tabs>
        <w:overflowPunct w:val="0"/>
        <w:autoSpaceDE w:val="0"/>
        <w:autoSpaceDN w:val="0"/>
        <w:adjustRightInd w:val="0"/>
        <w:ind w:left="0" w:right="153" w:firstLine="709"/>
        <w:jc w:val="both"/>
      </w:pPr>
      <w:r>
        <w:t>график оплаты</w:t>
      </w:r>
      <w:r w:rsidR="00A462ED">
        <w:t xml:space="preserve"> </w:t>
      </w:r>
      <w:r w:rsidR="0035457C">
        <w:t>(подраздел 5.1, Форма 5</w:t>
      </w:r>
      <w:r w:rsidRPr="009C262C">
        <w:t>)</w:t>
      </w:r>
      <w:proofErr w:type="gramStart"/>
      <w:r w:rsidRPr="009C262C">
        <w:t xml:space="preserve"> ;</w:t>
      </w:r>
      <w:proofErr w:type="gramEnd"/>
    </w:p>
    <w:p w:rsidR="00EA3525" w:rsidRDefault="00EA3525" w:rsidP="001D6FD0">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2D3057">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55109C" w:rsidRDefault="00FB06E8" w:rsidP="00AD4609">
      <w:pPr>
        <w:numPr>
          <w:ilvl w:val="0"/>
          <w:numId w:val="19"/>
        </w:numPr>
        <w:tabs>
          <w:tab w:val="left" w:pos="0"/>
          <w:tab w:val="left" w:pos="1140"/>
        </w:tabs>
        <w:overflowPunct w:val="0"/>
        <w:autoSpaceDE w:val="0"/>
        <w:autoSpaceDN w:val="0"/>
        <w:adjustRightInd w:val="0"/>
        <w:ind w:right="153"/>
        <w:jc w:val="both"/>
      </w:pPr>
      <w:r w:rsidRPr="0055109C">
        <w:t xml:space="preserve">сведения </w:t>
      </w:r>
      <w:r w:rsidR="002F09C7" w:rsidRPr="0055109C">
        <w:t xml:space="preserve">о выполненных </w:t>
      </w:r>
      <w:r w:rsidR="00ED78E8">
        <w:t>услугах</w:t>
      </w:r>
      <w:r w:rsidRPr="0055109C">
        <w:t xml:space="preserve"> в 2013-2015 гг. по </w:t>
      </w:r>
      <w:r w:rsidR="002E258C" w:rsidRPr="002E258C">
        <w:t xml:space="preserve">оказанию услуг по </w:t>
      </w:r>
      <w:r w:rsidR="00AD4609" w:rsidRPr="00AD4609">
        <w:t xml:space="preserve">оказанию услуг по техническому контролю защищённости объектов информатизации </w:t>
      </w:r>
      <w:r w:rsidRPr="0055109C">
        <w:t>(подраздел </w:t>
      </w:r>
      <w:r w:rsidRPr="0055109C">
        <w:fldChar w:fldCharType="begin"/>
      </w:r>
      <w:r w:rsidRPr="0055109C">
        <w:instrText xml:space="preserve"> REF _Ref401131967 \r \h  \* MERGEFORMAT </w:instrText>
      </w:r>
      <w:r w:rsidRPr="0055109C">
        <w:fldChar w:fldCharType="separate"/>
      </w:r>
      <w:r w:rsidR="002D3057" w:rsidRPr="0055109C">
        <w:t>5.1</w:t>
      </w:r>
      <w:r w:rsidRPr="0055109C">
        <w:fldChar w:fldCharType="end"/>
      </w:r>
      <w:r w:rsidRPr="0055109C">
        <w:t xml:space="preserve">, </w:t>
      </w:r>
      <w:r w:rsidR="0035457C">
        <w:t>Форма 3)</w:t>
      </w:r>
      <w:r w:rsidRPr="0055109C">
        <w:t xml:space="preserve">, Таблица </w:t>
      </w:r>
      <w:r w:rsidR="002F09C7" w:rsidRPr="0055109C">
        <w:t>1</w:t>
      </w:r>
      <w:r w:rsidRPr="0055109C">
        <w:t>), с обязательным  приложением:</w:t>
      </w:r>
    </w:p>
    <w:p w:rsidR="00FB06E8" w:rsidRPr="00D34C58" w:rsidRDefault="00FB06E8" w:rsidP="001D6FD0">
      <w:pPr>
        <w:pStyle w:val="Times12"/>
        <w:numPr>
          <w:ilvl w:val="0"/>
          <w:numId w:val="43"/>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1D6FD0">
      <w:pPr>
        <w:pStyle w:val="Times12"/>
        <w:numPr>
          <w:ilvl w:val="0"/>
          <w:numId w:val="44"/>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1D6FD0">
      <w:pPr>
        <w:pStyle w:val="Times12"/>
        <w:numPr>
          <w:ilvl w:val="0"/>
          <w:numId w:val="44"/>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1D6FD0">
      <w:pPr>
        <w:pStyle w:val="Times12"/>
        <w:numPr>
          <w:ilvl w:val="0"/>
          <w:numId w:val="43"/>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1D6FD0">
      <w:pPr>
        <w:pStyle w:val="Times12"/>
        <w:numPr>
          <w:ilvl w:val="0"/>
          <w:numId w:val="44"/>
        </w:numPr>
        <w:tabs>
          <w:tab w:val="left" w:pos="0"/>
          <w:tab w:val="left" w:pos="1140"/>
        </w:tabs>
        <w:ind w:left="709" w:firstLine="0"/>
        <w:rPr>
          <w:lang w:val="x-none"/>
        </w:rPr>
      </w:pPr>
      <w:r w:rsidRPr="00D34C58">
        <w:rPr>
          <w:lang w:val="x-none"/>
        </w:rPr>
        <w:t>реквизиты договора (номер и дата);</w:t>
      </w:r>
    </w:p>
    <w:p w:rsidR="00B011C4" w:rsidRPr="00ED78E8" w:rsidRDefault="00FB06E8" w:rsidP="001D6FD0">
      <w:pPr>
        <w:pStyle w:val="Times12"/>
        <w:numPr>
          <w:ilvl w:val="0"/>
          <w:numId w:val="44"/>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pPr>
    </w:p>
    <w:p w:rsidR="009C262C" w:rsidRDefault="009C262C" w:rsidP="00986515">
      <w:pPr>
        <w:tabs>
          <w:tab w:val="left" w:pos="0"/>
          <w:tab w:val="left" w:pos="1140"/>
        </w:tabs>
        <w:overflowPunct w:val="0"/>
        <w:autoSpaceDE w:val="0"/>
        <w:autoSpaceDN w:val="0"/>
        <w:adjustRightInd w:val="0"/>
        <w:ind w:right="153"/>
        <w:jc w:val="both"/>
        <w:sectPr w:rsidR="009C262C" w:rsidSect="00AD4609">
          <w:headerReference w:type="default" r:id="rId14"/>
          <w:footerReference w:type="default" r:id="rId15"/>
          <w:pgSz w:w="16840" w:h="11907" w:orient="landscape" w:code="9"/>
          <w:pgMar w:top="851" w:right="1134" w:bottom="284" w:left="992" w:header="567" w:footer="340" w:gutter="0"/>
          <w:cols w:space="708"/>
          <w:docGrid w:linePitch="360"/>
        </w:sectPr>
      </w:pPr>
    </w:p>
    <w:p w:rsidR="009C262C" w:rsidRDefault="009C262C" w:rsidP="009C262C">
      <w:bookmarkStart w:id="52" w:name="_Ref317259063"/>
      <w:bookmarkStart w:id="53" w:name="_Toc398564599"/>
      <w:bookmarkStart w:id="54" w:name="_Toc399408088"/>
      <w:bookmarkStart w:id="55" w:name="_Ref321475870"/>
      <w:bookmarkStart w:id="56" w:name="_Toc398564600"/>
      <w:bookmarkStart w:id="57"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9C262C" w:rsidRPr="009C262C" w:rsidRDefault="009C262C" w:rsidP="009C262C"/>
    <w:p w:rsidR="00F669C0" w:rsidRPr="00FC009D" w:rsidRDefault="00F669C0" w:rsidP="001D6FD0">
      <w:pPr>
        <w:pStyle w:val="10"/>
        <w:numPr>
          <w:ilvl w:val="0"/>
          <w:numId w:val="18"/>
        </w:numPr>
        <w:tabs>
          <w:tab w:val="left" w:pos="426"/>
        </w:tabs>
        <w:ind w:left="0" w:firstLine="0"/>
        <w:jc w:val="center"/>
        <w:rPr>
          <w:sz w:val="28"/>
          <w:szCs w:val="28"/>
        </w:rPr>
      </w:pPr>
      <w:bookmarkStart w:id="58" w:name="_Toc425231264"/>
      <w:r w:rsidRPr="00FC009D">
        <w:rPr>
          <w:sz w:val="28"/>
          <w:szCs w:val="28"/>
        </w:rPr>
        <w:t xml:space="preserve">МЕТОДИКА РАСЧЕТА ОБЕСПЕЧЕННОСТИ ФИНАНСОВЫМИ РЕСУРСАМИ УЧАСТНИКОВ </w:t>
      </w:r>
      <w:bookmarkEnd w:id="52"/>
      <w:bookmarkEnd w:id="53"/>
      <w:bookmarkEnd w:id="54"/>
      <w:r>
        <w:rPr>
          <w:sz w:val="28"/>
          <w:szCs w:val="28"/>
        </w:rPr>
        <w:t>ЗАПРОСА ПРЕДЛОЖЕНИЙ</w:t>
      </w:r>
      <w:bookmarkEnd w:id="58"/>
    </w:p>
    <w:p w:rsidR="00E933C8" w:rsidRPr="00987A46" w:rsidRDefault="00E933C8" w:rsidP="001D6FD0">
      <w:pPr>
        <w:numPr>
          <w:ilvl w:val="0"/>
          <w:numId w:val="51"/>
        </w:numPr>
        <w:tabs>
          <w:tab w:val="left" w:pos="709"/>
          <w:tab w:val="left" w:pos="1134"/>
        </w:tabs>
        <w:spacing w:before="120"/>
        <w:jc w:val="both"/>
        <w:rPr>
          <w:b/>
          <w:sz w:val="28"/>
          <w:szCs w:val="28"/>
        </w:rPr>
      </w:pPr>
      <w:bookmarkStart w:id="59" w:name="_Toc366225601"/>
      <w:r w:rsidRPr="00987A46">
        <w:rPr>
          <w:b/>
          <w:sz w:val="28"/>
          <w:szCs w:val="28"/>
        </w:rPr>
        <w:t>Основные положения</w:t>
      </w:r>
      <w:bookmarkEnd w:id="59"/>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1D6FD0">
      <w:pPr>
        <w:numPr>
          <w:ilvl w:val="0"/>
          <w:numId w:val="51"/>
        </w:numPr>
        <w:tabs>
          <w:tab w:val="left" w:pos="709"/>
          <w:tab w:val="left" w:pos="1134"/>
        </w:tabs>
        <w:spacing w:before="120"/>
        <w:jc w:val="both"/>
        <w:rPr>
          <w:b/>
          <w:sz w:val="28"/>
          <w:szCs w:val="28"/>
        </w:rPr>
      </w:pPr>
      <w:bookmarkStart w:id="60" w:name="_Toc366225602"/>
      <w:r w:rsidRPr="00987A46">
        <w:rPr>
          <w:b/>
          <w:sz w:val="28"/>
          <w:szCs w:val="28"/>
        </w:rPr>
        <w:t>Методика расчета.</w:t>
      </w:r>
      <w:bookmarkEnd w:id="60"/>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1D6FD0">
      <w:pPr>
        <w:numPr>
          <w:ilvl w:val="0"/>
          <w:numId w:val="52"/>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1D6FD0">
      <w:pPr>
        <w:numPr>
          <w:ilvl w:val="0"/>
          <w:numId w:val="52"/>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1D6FD0">
      <w:pPr>
        <w:numPr>
          <w:ilvl w:val="0"/>
          <w:numId w:val="52"/>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1D6FD0">
      <w:pPr>
        <w:numPr>
          <w:ilvl w:val="0"/>
          <w:numId w:val="52"/>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1D6FD0">
      <w:pPr>
        <w:numPr>
          <w:ilvl w:val="0"/>
          <w:numId w:val="52"/>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1D6FD0">
      <w:pPr>
        <w:numPr>
          <w:ilvl w:val="0"/>
          <w:numId w:val="52"/>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1D6FD0">
      <w:pPr>
        <w:numPr>
          <w:ilvl w:val="0"/>
          <w:numId w:val="50"/>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6" o:title=""/>
          </v:shape>
          <o:OLEObject Type="Embed" ProgID="Equation.3" ShapeID="_x0000_i1025" DrawAspect="Content" ObjectID="_1498975742" r:id="rId17"/>
        </w:object>
      </w:r>
    </w:p>
    <w:p w:rsidR="00E933C8" w:rsidRPr="00987A46" w:rsidRDefault="00E933C8" w:rsidP="001D6FD0">
      <w:pPr>
        <w:numPr>
          <w:ilvl w:val="0"/>
          <w:numId w:val="50"/>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25pt;height:33pt" o:ole="">
            <v:imagedata r:id="rId18" o:title=""/>
          </v:shape>
          <o:OLEObject Type="Embed" ProgID="Equation.3" ShapeID="_x0000_i1026" DrawAspect="Content" ObjectID="_1498975743"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1D6FD0">
      <w:pPr>
        <w:numPr>
          <w:ilvl w:val="0"/>
          <w:numId w:val="50"/>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498975744"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lastRenderedPageBreak/>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1D6FD0">
      <w:pPr>
        <w:numPr>
          <w:ilvl w:val="0"/>
          <w:numId w:val="50"/>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2" o:title=""/>
          </v:shape>
          <o:OLEObject Type="Embed" ProgID="Equation.3" ShapeID="_x0000_i1028" DrawAspect="Content" ObjectID="_1498975745"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1D6FD0">
      <w:pPr>
        <w:keepNext/>
        <w:numPr>
          <w:ilvl w:val="0"/>
          <w:numId w:val="51"/>
        </w:numPr>
        <w:tabs>
          <w:tab w:val="left" w:pos="709"/>
          <w:tab w:val="left" w:pos="1134"/>
        </w:tabs>
        <w:spacing w:before="120"/>
        <w:ind w:left="1066" w:hanging="357"/>
        <w:jc w:val="both"/>
        <w:rPr>
          <w:b/>
          <w:sz w:val="28"/>
          <w:szCs w:val="28"/>
        </w:rPr>
      </w:pPr>
      <w:bookmarkStart w:id="61" w:name="_Toc365624008"/>
      <w:bookmarkStart w:id="62" w:name="_Toc365907684"/>
      <w:bookmarkStart w:id="63" w:name="_Toc366225603"/>
      <w:bookmarkEnd w:id="61"/>
      <w:bookmarkEnd w:id="62"/>
      <w:r w:rsidRPr="00987A46">
        <w:rPr>
          <w:b/>
          <w:sz w:val="28"/>
          <w:szCs w:val="28"/>
        </w:rPr>
        <w:t>Критерии расчета показателей</w:t>
      </w:r>
      <w:bookmarkEnd w:id="63"/>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w:t>
      </w:r>
      <w:r w:rsidRPr="00987A46">
        <w:rPr>
          <w:sz w:val="28"/>
          <w:szCs w:val="28"/>
        </w:rPr>
        <w:lastRenderedPageBreak/>
        <w:t xml:space="preserve">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1D6FD0">
      <w:pPr>
        <w:numPr>
          <w:ilvl w:val="0"/>
          <w:numId w:val="51"/>
        </w:numPr>
        <w:tabs>
          <w:tab w:val="left" w:pos="709"/>
          <w:tab w:val="left" w:pos="1134"/>
        </w:tabs>
        <w:spacing w:before="120"/>
        <w:jc w:val="both"/>
        <w:rPr>
          <w:b/>
          <w:sz w:val="28"/>
          <w:szCs w:val="28"/>
        </w:rPr>
      </w:pPr>
      <w:bookmarkStart w:id="64" w:name="_Toc366225606"/>
      <w:r w:rsidRPr="00987A46">
        <w:rPr>
          <w:b/>
          <w:sz w:val="28"/>
          <w:szCs w:val="28"/>
        </w:rPr>
        <w:t>Коды строк в формах бухгалтерской отчетности</w:t>
      </w:r>
      <w:bookmarkEnd w:id="64"/>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5" w:name="sub_4100"/>
            <w:r w:rsidRPr="00987A46">
              <w:rPr>
                <w:sz w:val="28"/>
                <w:szCs w:val="28"/>
              </w:rPr>
              <w:t>БУХГАЛТЕРСКИЙ БАЛАНС</w:t>
            </w:r>
            <w:bookmarkEnd w:id="6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10"/>
            <w:r w:rsidRPr="00987A46">
              <w:rPr>
                <w:sz w:val="28"/>
                <w:szCs w:val="28"/>
              </w:rPr>
              <w:lastRenderedPageBreak/>
              <w:t>Нематериальные активы</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20"/>
            <w:r w:rsidRPr="00987A46">
              <w:rPr>
                <w:sz w:val="28"/>
                <w:szCs w:val="28"/>
              </w:rPr>
              <w:t>Результаты исследований и разработок</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300"/>
            <w:r w:rsidRPr="00987A46">
              <w:rPr>
                <w:sz w:val="28"/>
                <w:szCs w:val="28"/>
              </w:rPr>
              <w:t>1130</w:t>
            </w:r>
            <w:bookmarkEnd w:id="6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400"/>
            <w:r w:rsidRPr="00987A46">
              <w:rPr>
                <w:sz w:val="28"/>
                <w:szCs w:val="28"/>
              </w:rPr>
              <w:t>Материальные поисковые активы</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30"/>
            <w:r w:rsidRPr="00987A46">
              <w:rPr>
                <w:sz w:val="28"/>
                <w:szCs w:val="28"/>
              </w:rPr>
              <w:t>1150</w:t>
            </w:r>
            <w:bookmarkEnd w:id="7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40"/>
            <w:r w:rsidRPr="00987A46">
              <w:rPr>
                <w:sz w:val="28"/>
                <w:szCs w:val="28"/>
              </w:rPr>
              <w:t>Доходные вложения в материальные ценности</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50"/>
            <w:r w:rsidRPr="00987A46">
              <w:rPr>
                <w:sz w:val="28"/>
                <w:szCs w:val="28"/>
              </w:rPr>
              <w:t>Финансовые вложения</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80"/>
            <w:r w:rsidRPr="00987A46">
              <w:rPr>
                <w:sz w:val="28"/>
                <w:szCs w:val="28"/>
              </w:rPr>
              <w:t>Отложенные налоговые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200"/>
            <w:r w:rsidRPr="00987A46">
              <w:rPr>
                <w:sz w:val="28"/>
                <w:szCs w:val="28"/>
              </w:rPr>
              <w:t>Итого оборотных активов</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10"/>
            <w:r w:rsidRPr="00987A46">
              <w:rPr>
                <w:sz w:val="28"/>
                <w:szCs w:val="28"/>
              </w:rPr>
              <w:t>1210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30"/>
            <w:r w:rsidRPr="00987A46">
              <w:rPr>
                <w:sz w:val="28"/>
                <w:szCs w:val="28"/>
              </w:rPr>
              <w:t>Дебиторская задолженность</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40"/>
            <w:r w:rsidRPr="00987A46">
              <w:rPr>
                <w:sz w:val="28"/>
                <w:szCs w:val="28"/>
              </w:rPr>
              <w:t>Финансовые вложения (за исключением денежных эквивалентов)</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50"/>
            <w:r w:rsidRPr="00987A46">
              <w:rPr>
                <w:sz w:val="28"/>
                <w:szCs w:val="28"/>
              </w:rPr>
              <w:t>Денежные средства и денежные эквиваленты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60"/>
            <w:r w:rsidRPr="00987A46">
              <w:rPr>
                <w:sz w:val="28"/>
                <w:szCs w:val="28"/>
              </w:rPr>
              <w:t>Прочие оборотные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7771600"/>
            <w:r w:rsidRPr="00987A46">
              <w:rPr>
                <w:sz w:val="28"/>
                <w:szCs w:val="28"/>
              </w:rPr>
              <w:t>БАЛАНС (актив)</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300"/>
            <w:r w:rsidRPr="00987A46">
              <w:rPr>
                <w:sz w:val="28"/>
                <w:szCs w:val="28"/>
              </w:rPr>
              <w:t>ИТОГО капитал</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10"/>
            <w:r w:rsidRPr="00987A46">
              <w:rPr>
                <w:sz w:val="28"/>
                <w:szCs w:val="28"/>
              </w:rPr>
              <w:t>Уставный капитал (складочный капитал, уставный фонд, вклады товарищей)</w:t>
            </w:r>
            <w:bookmarkEnd w:id="8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20"/>
            <w:r w:rsidRPr="00987A46">
              <w:rPr>
                <w:sz w:val="28"/>
                <w:szCs w:val="28"/>
              </w:rPr>
              <w:t>Собственные акции, выкупленные у акционеров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50"/>
            <w:r w:rsidRPr="00987A46">
              <w:rPr>
                <w:sz w:val="28"/>
                <w:szCs w:val="28"/>
              </w:rPr>
              <w:t>Добавочный капитал (без переоценки)</w:t>
            </w:r>
            <w:bookmarkEnd w:id="8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60"/>
            <w:r w:rsidRPr="00987A46">
              <w:rPr>
                <w:sz w:val="28"/>
                <w:szCs w:val="28"/>
              </w:rPr>
              <w:t>Резервный капитал</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70"/>
            <w:r w:rsidRPr="00987A46">
              <w:rPr>
                <w:sz w:val="28"/>
                <w:szCs w:val="28"/>
              </w:rPr>
              <w:t>Нераспределенная прибыль (непокрытый убыток)</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410"/>
            <w:r w:rsidRPr="00987A46">
              <w:rPr>
                <w:sz w:val="28"/>
                <w:szCs w:val="28"/>
              </w:rPr>
              <w:t>Долгосрочные заемные средства</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30"/>
            <w:r w:rsidRPr="00987A46">
              <w:rPr>
                <w:sz w:val="28"/>
                <w:szCs w:val="28"/>
              </w:rPr>
              <w:t>1430</w:t>
            </w:r>
            <w:bookmarkEnd w:id="9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50"/>
            <w:r w:rsidRPr="00987A46">
              <w:rPr>
                <w:sz w:val="28"/>
                <w:szCs w:val="28"/>
              </w:rPr>
              <w:t>Прочие долгосрочные обязательства</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00"/>
            <w:r w:rsidRPr="00987A46">
              <w:rPr>
                <w:sz w:val="28"/>
                <w:szCs w:val="28"/>
              </w:rPr>
              <w:t>ИТОГО долгосрочных обязательств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510"/>
            <w:r w:rsidRPr="00987A46">
              <w:rPr>
                <w:sz w:val="28"/>
                <w:szCs w:val="28"/>
              </w:rPr>
              <w:t>Краткосрочные заемные обязательства</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20"/>
            <w:r w:rsidRPr="00987A46">
              <w:rPr>
                <w:sz w:val="28"/>
                <w:szCs w:val="28"/>
              </w:rPr>
              <w:t>Краткосрочная кредиторская задолженность</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30"/>
            <w:r w:rsidRPr="00987A46">
              <w:rPr>
                <w:sz w:val="28"/>
                <w:szCs w:val="28"/>
              </w:rPr>
              <w:t>Доходы будущих периодов</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40"/>
            <w:r w:rsidRPr="00987A46">
              <w:rPr>
                <w:sz w:val="28"/>
                <w:szCs w:val="28"/>
              </w:rPr>
              <w:t>Оценочные обязательства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50"/>
            <w:r w:rsidRPr="00987A46">
              <w:rPr>
                <w:sz w:val="28"/>
                <w:szCs w:val="28"/>
              </w:rPr>
              <w:t>Прочие краткосрочные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00"/>
            <w:r w:rsidRPr="00987A46">
              <w:rPr>
                <w:sz w:val="28"/>
                <w:szCs w:val="28"/>
              </w:rPr>
              <w:t>ИТОГО краткосрочных обязательств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700"/>
            <w:r w:rsidRPr="00987A46">
              <w:rPr>
                <w:sz w:val="28"/>
                <w:szCs w:val="28"/>
              </w:rPr>
              <w:t>БАЛАНС (пассив)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4200"/>
            <w:r w:rsidRPr="00987A46">
              <w:rPr>
                <w:sz w:val="28"/>
                <w:szCs w:val="28"/>
              </w:rPr>
              <w:t>ОТЧЕТ О ПРИБЫЛЯХ И УБЫТКАХ</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110"/>
            <w:r w:rsidRPr="00987A46">
              <w:rPr>
                <w:sz w:val="28"/>
                <w:szCs w:val="28"/>
              </w:rPr>
              <w:t>Выручка</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20"/>
            <w:r w:rsidRPr="00987A46">
              <w:rPr>
                <w:sz w:val="28"/>
                <w:szCs w:val="28"/>
              </w:rPr>
              <w:t>Себестоимость продаж</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00"/>
            <w:r w:rsidRPr="00987A46">
              <w:rPr>
                <w:sz w:val="28"/>
                <w:szCs w:val="28"/>
              </w:rPr>
              <w:t>Валовая прибыль (убыток)</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210"/>
            <w:r w:rsidRPr="00987A46">
              <w:rPr>
                <w:sz w:val="28"/>
                <w:szCs w:val="28"/>
              </w:rPr>
              <w:lastRenderedPageBreak/>
              <w:t>Коммерческие расходы</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20"/>
            <w:r w:rsidRPr="00987A46">
              <w:rPr>
                <w:sz w:val="28"/>
                <w:szCs w:val="28"/>
              </w:rPr>
              <w:t>Управленческие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00"/>
            <w:r w:rsidRPr="00987A46">
              <w:rPr>
                <w:sz w:val="28"/>
                <w:szCs w:val="28"/>
              </w:rPr>
              <w:t>Прибыль (убыток) от продаж</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310"/>
            <w:r w:rsidRPr="00987A46">
              <w:rPr>
                <w:sz w:val="28"/>
                <w:szCs w:val="28"/>
              </w:rPr>
              <w:t>Доходы от участия в других организациях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20"/>
            <w:r w:rsidRPr="00987A46">
              <w:rPr>
                <w:sz w:val="28"/>
                <w:szCs w:val="28"/>
              </w:rPr>
              <w:t>Проценты к получению</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30"/>
            <w:r w:rsidRPr="00987A46">
              <w:rPr>
                <w:sz w:val="28"/>
                <w:szCs w:val="28"/>
              </w:rPr>
              <w:t>Проценты к уплате</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40"/>
            <w:r w:rsidRPr="00987A46">
              <w:rPr>
                <w:sz w:val="28"/>
                <w:szCs w:val="28"/>
              </w:rPr>
              <w:t>Прочие доходы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50"/>
            <w:r w:rsidRPr="00987A46">
              <w:rPr>
                <w:sz w:val="28"/>
                <w:szCs w:val="28"/>
              </w:rPr>
              <w:t>Прочие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00"/>
            <w:r w:rsidRPr="00987A46">
              <w:rPr>
                <w:sz w:val="28"/>
                <w:szCs w:val="28"/>
              </w:rPr>
              <w:t>2300</w:t>
            </w:r>
            <w:bookmarkEnd w:id="11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7772410"/>
            <w:r w:rsidRPr="00987A46">
              <w:rPr>
                <w:sz w:val="28"/>
                <w:szCs w:val="28"/>
              </w:rPr>
              <w:t>Текущий налог на прибыль</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1"/>
            <w:r w:rsidRPr="00987A46">
              <w:rPr>
                <w:sz w:val="28"/>
                <w:szCs w:val="28"/>
              </w:rPr>
              <w:t>2421</w:t>
            </w:r>
            <w:bookmarkEnd w:id="11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460"/>
            <w:r w:rsidRPr="00987A46">
              <w:rPr>
                <w:sz w:val="28"/>
                <w:szCs w:val="28"/>
              </w:rPr>
              <w:t>Прочее</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2400"/>
            <w:r w:rsidRPr="00987A46">
              <w:rPr>
                <w:sz w:val="28"/>
                <w:szCs w:val="28"/>
              </w:rPr>
              <w:t>Чистая прибыль (убыток)</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2520"/>
            <w:r w:rsidRPr="00987A46">
              <w:rPr>
                <w:sz w:val="28"/>
                <w:szCs w:val="28"/>
              </w:rPr>
              <w:t>2520</w:t>
            </w:r>
            <w:bookmarkEnd w:id="11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500"/>
            <w:r w:rsidRPr="00987A46">
              <w:rPr>
                <w:sz w:val="28"/>
                <w:szCs w:val="28"/>
              </w:rPr>
              <w:t>Совокупный финансовый результат периода</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9C262C" w:rsidRDefault="009C262C">
      <w:pPr>
        <w:rPr>
          <w:bCs/>
          <w:sz w:val="28"/>
          <w:szCs w:val="28"/>
        </w:rPr>
      </w:pPr>
    </w:p>
    <w:p w:rsidR="009C262C" w:rsidRDefault="009C262C">
      <w:pPr>
        <w:rPr>
          <w:bCs/>
          <w:sz w:val="28"/>
          <w:szCs w:val="28"/>
        </w:rPr>
      </w:pPr>
    </w:p>
    <w:p w:rsidR="005D6E3F" w:rsidRPr="00FC009D" w:rsidRDefault="005D6E3F" w:rsidP="001D6FD0">
      <w:pPr>
        <w:pStyle w:val="10"/>
        <w:numPr>
          <w:ilvl w:val="0"/>
          <w:numId w:val="18"/>
        </w:numPr>
        <w:tabs>
          <w:tab w:val="left" w:pos="426"/>
        </w:tabs>
        <w:ind w:left="0" w:firstLine="0"/>
        <w:jc w:val="center"/>
        <w:rPr>
          <w:sz w:val="28"/>
          <w:szCs w:val="28"/>
        </w:rPr>
      </w:pPr>
      <w:bookmarkStart w:id="121" w:name="_Ref416362301"/>
      <w:bookmarkStart w:id="122" w:name="_Toc425231265"/>
      <w:r>
        <w:rPr>
          <w:sz w:val="28"/>
          <w:szCs w:val="28"/>
        </w:rPr>
        <w:t xml:space="preserve">КРИТЕРИИ И </w:t>
      </w:r>
      <w:r w:rsidRPr="00FC009D">
        <w:rPr>
          <w:sz w:val="28"/>
          <w:szCs w:val="28"/>
        </w:rPr>
        <w:t xml:space="preserve">МЕТОДИКА ОЦЕНКИ ЗАЯВОК НА УЧАСТИЕ В </w:t>
      </w:r>
      <w:bookmarkEnd w:id="55"/>
      <w:bookmarkEnd w:id="56"/>
      <w:bookmarkEnd w:id="57"/>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1"/>
      <w:bookmarkEnd w:id="122"/>
    </w:p>
    <w:p w:rsidR="005D6E3F" w:rsidRPr="000220FA" w:rsidRDefault="005D6E3F" w:rsidP="005D6E3F">
      <w:pPr>
        <w:ind w:right="153" w:firstLine="636"/>
        <w:jc w:val="both"/>
        <w:rPr>
          <w:i/>
          <w:sz w:val="28"/>
          <w:szCs w:val="28"/>
          <w:u w:val="single"/>
        </w:rPr>
      </w:pPr>
    </w:p>
    <w:p w:rsidR="009409E4" w:rsidRPr="0011068A" w:rsidRDefault="009409E4" w:rsidP="001D6FD0">
      <w:pPr>
        <w:pStyle w:val="afff"/>
        <w:keepNext/>
        <w:numPr>
          <w:ilvl w:val="0"/>
          <w:numId w:val="30"/>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3" w:name="_Ref417483794"/>
      <w:bookmarkStart w:id="124" w:name="_Toc425231266"/>
      <w:r w:rsidRPr="0011068A">
        <w:rPr>
          <w:rFonts w:ascii="Times New Roman" w:hAnsi="Times New Roman"/>
          <w:bCs/>
          <w:iCs/>
          <w:sz w:val="28"/>
          <w:szCs w:val="28"/>
        </w:rPr>
        <w:t>Критерии оценки и их значимость</w:t>
      </w:r>
      <w:bookmarkEnd w:id="123"/>
      <w:bookmarkEnd w:id="124"/>
    </w:p>
    <w:p w:rsidR="00E5569A" w:rsidRPr="0011068A" w:rsidRDefault="00E5569A" w:rsidP="001D6FD0">
      <w:pPr>
        <w:numPr>
          <w:ilvl w:val="3"/>
          <w:numId w:val="41"/>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AD4609">
        <w:rPr>
          <w:bCs/>
          <w:spacing w:val="-6"/>
          <w:sz w:val="28"/>
          <w:szCs w:val="28"/>
        </w:rPr>
        <w:t>0</w:t>
      </w:r>
      <w:r w:rsidRPr="0011068A">
        <w:rPr>
          <w:bCs/>
          <w:spacing w:val="-6"/>
          <w:sz w:val="28"/>
          <w:szCs w:val="28"/>
        </w:rPr>
        <w:t>%);</w:t>
      </w:r>
    </w:p>
    <w:p w:rsidR="00E5569A" w:rsidRPr="0011068A" w:rsidRDefault="00E5569A" w:rsidP="001D6FD0">
      <w:pPr>
        <w:numPr>
          <w:ilvl w:val="3"/>
          <w:numId w:val="41"/>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AD4609">
        <w:rPr>
          <w:bCs/>
          <w:spacing w:val="-6"/>
          <w:sz w:val="28"/>
          <w:szCs w:val="28"/>
        </w:rPr>
        <w:t>10</w:t>
      </w:r>
      <w:r w:rsidRPr="0011068A">
        <w:rPr>
          <w:bCs/>
          <w:spacing w:val="-6"/>
          <w:sz w:val="28"/>
          <w:szCs w:val="28"/>
        </w:rPr>
        <w:t>%), в том числе:</w:t>
      </w:r>
    </w:p>
    <w:p w:rsidR="00E5569A" w:rsidRPr="0011068A" w:rsidRDefault="00F82FEF" w:rsidP="001D6FD0">
      <w:pPr>
        <w:pStyle w:val="afff"/>
        <w:numPr>
          <w:ilvl w:val="1"/>
          <w:numId w:val="42"/>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1D6FD0">
      <w:pPr>
        <w:pStyle w:val="afff"/>
        <w:keepNext/>
        <w:numPr>
          <w:ilvl w:val="0"/>
          <w:numId w:val="30"/>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5" w:name="_Ref383787274"/>
      <w:bookmarkStart w:id="126" w:name="_Toc383792475"/>
      <w:bookmarkStart w:id="127" w:name="_Toc384030522"/>
      <w:bookmarkStart w:id="128" w:name="_Toc390100174"/>
      <w:bookmarkStart w:id="129" w:name="_Toc425231267"/>
      <w:r w:rsidRPr="0011068A">
        <w:rPr>
          <w:rFonts w:ascii="Times New Roman" w:hAnsi="Times New Roman"/>
          <w:bCs/>
          <w:iCs/>
          <w:sz w:val="28"/>
          <w:szCs w:val="28"/>
        </w:rPr>
        <w:t>Методика оценки заявок</w:t>
      </w:r>
      <w:bookmarkEnd w:id="125"/>
      <w:bookmarkEnd w:id="126"/>
      <w:bookmarkEnd w:id="127"/>
      <w:bookmarkEnd w:id="128"/>
      <w:bookmarkEnd w:id="129"/>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A372C1" w:rsidRPr="00A372C1">
        <w:rPr>
          <w:sz w:val="28"/>
          <w:szCs w:val="28"/>
        </w:rPr>
        <w:t xml:space="preserve">по </w:t>
      </w:r>
      <w:r w:rsidR="003E2A94" w:rsidRPr="003E2A94">
        <w:rPr>
          <w:sz w:val="28"/>
          <w:szCs w:val="28"/>
        </w:rPr>
        <w:t xml:space="preserve">оказанию услуг по </w:t>
      </w:r>
      <w:r w:rsidR="00AD4609" w:rsidRPr="00AD4609">
        <w:rPr>
          <w:sz w:val="28"/>
          <w:szCs w:val="28"/>
        </w:rPr>
        <w:t>оказанию услуг по техническому контролю защищённости объектов информатизации</w:t>
      </w:r>
      <w:r w:rsidR="00A372C1">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ab/>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A372C1" w:rsidRPr="00A372C1">
        <w:rPr>
          <w:sz w:val="28"/>
          <w:szCs w:val="28"/>
        </w:rPr>
        <w:t xml:space="preserve">по </w:t>
      </w:r>
      <w:r w:rsidR="003E2A94" w:rsidRPr="003E2A94">
        <w:rPr>
          <w:sz w:val="28"/>
          <w:szCs w:val="28"/>
        </w:rPr>
        <w:t xml:space="preserve">оказанию услуг по </w:t>
      </w:r>
      <w:r w:rsidR="00AD4609" w:rsidRPr="00AD4609">
        <w:rPr>
          <w:sz w:val="28"/>
          <w:szCs w:val="28"/>
        </w:rPr>
        <w:t>оказанию услуг по техническому контролю защищённости объектов информатизации</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 xml:space="preserve">выполнение </w:t>
      </w:r>
      <w:r w:rsidR="00A372C1">
        <w:rPr>
          <w:sz w:val="28"/>
          <w:szCs w:val="28"/>
        </w:rPr>
        <w:t>услуг</w:t>
      </w:r>
      <w:r w:rsidRPr="0011068A">
        <w:rPr>
          <w:sz w:val="28"/>
          <w:szCs w:val="28"/>
        </w:rPr>
        <w:t xml:space="preserve"> </w:t>
      </w:r>
      <w:r w:rsidR="00A372C1" w:rsidRPr="00A372C1">
        <w:rPr>
          <w:sz w:val="28"/>
          <w:szCs w:val="28"/>
        </w:rPr>
        <w:t xml:space="preserve">по </w:t>
      </w:r>
      <w:r w:rsidR="003E2A94" w:rsidRPr="003E2A94">
        <w:rPr>
          <w:sz w:val="28"/>
          <w:szCs w:val="28"/>
        </w:rPr>
        <w:t xml:space="preserve">оказанию услуг по </w:t>
      </w:r>
      <w:r w:rsidR="00AD4609" w:rsidRPr="00AD4609">
        <w:rPr>
          <w:sz w:val="28"/>
          <w:szCs w:val="28"/>
        </w:rPr>
        <w:t>оказанию услуг по техническому контролю защищённости объектов информатизации</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0E21A9" w:rsidP="006763EC">
      <w:pPr>
        <w:tabs>
          <w:tab w:val="left" w:pos="0"/>
          <w:tab w:val="left" w:pos="1062"/>
          <w:tab w:val="left" w:pos="1701"/>
          <w:tab w:val="left" w:pos="1985"/>
        </w:tabs>
        <w:ind w:right="70" w:firstLine="709"/>
        <w:jc w:val="both"/>
        <w:rPr>
          <w:sz w:val="28"/>
          <w:szCs w:val="28"/>
        </w:rPr>
      </w:pPr>
      <w:r w:rsidRPr="000E21A9">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F35F8E">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w:t>
            </w:r>
            <w:r w:rsidR="00A372C1" w:rsidRPr="00A372C1">
              <w:rPr>
                <w:sz w:val="28"/>
                <w:szCs w:val="28"/>
              </w:rPr>
              <w:t xml:space="preserve">по </w:t>
            </w:r>
            <w:r w:rsidR="003E2A94" w:rsidRPr="003E2A94">
              <w:rPr>
                <w:sz w:val="28"/>
                <w:szCs w:val="28"/>
              </w:rPr>
              <w:t xml:space="preserve">оказанию услуг по </w:t>
            </w:r>
            <w:r w:rsidR="008C4B19" w:rsidRPr="008C4B19">
              <w:rPr>
                <w:sz w:val="28"/>
                <w:szCs w:val="28"/>
              </w:rPr>
              <w:t>оказанию услуг по техническому контролю защищённости объектов информатизации</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lastRenderedPageBreak/>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w:t>
      </w:r>
      <w:r w:rsidR="00A372C1" w:rsidRPr="00A372C1">
        <w:rPr>
          <w:sz w:val="28"/>
          <w:szCs w:val="28"/>
        </w:rPr>
        <w:t xml:space="preserve">по </w:t>
      </w:r>
      <w:r w:rsidR="003E2A94" w:rsidRPr="003E2A94">
        <w:rPr>
          <w:sz w:val="28"/>
          <w:szCs w:val="28"/>
        </w:rPr>
        <w:t xml:space="preserve">оказанию услуг по </w:t>
      </w:r>
      <w:r w:rsidR="008C4B19" w:rsidRPr="008C4B19">
        <w:rPr>
          <w:sz w:val="28"/>
          <w:szCs w:val="28"/>
        </w:rPr>
        <w:t>оказанию услуг по техническому контролю защищённости объектов информатизации</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w:t>
      </w:r>
      <w:r w:rsidR="00A372C1" w:rsidRPr="00A372C1">
        <w:rPr>
          <w:sz w:val="28"/>
          <w:szCs w:val="28"/>
        </w:rPr>
        <w:t xml:space="preserve">по </w:t>
      </w:r>
      <w:r w:rsidR="008C4B19" w:rsidRPr="008C4B19">
        <w:rPr>
          <w:sz w:val="28"/>
          <w:szCs w:val="28"/>
        </w:rPr>
        <w:t xml:space="preserve">оказанию услуг по техническому контролю защищённости объектов информатизации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8C4B19">
        <w:rPr>
          <w:sz w:val="28"/>
          <w:szCs w:val="28"/>
        </w:rPr>
        <w:t>1 060 734,46</w:t>
      </w:r>
      <w:r w:rsidR="00D12710" w:rsidRPr="00D12710">
        <w:rPr>
          <w:sz w:val="28"/>
          <w:szCs w:val="28"/>
        </w:rPr>
        <w:t xml:space="preserve"> </w:t>
      </w:r>
      <w:r w:rsidRPr="0011068A">
        <w:rPr>
          <w:sz w:val="28"/>
          <w:szCs w:val="28"/>
        </w:rPr>
        <w:t>руб. без учета НДС.</w:t>
      </w:r>
      <w:proofErr w:type="gramEnd"/>
    </w:p>
    <w:p w:rsidR="006763EC"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8C4B19" w:rsidRPr="008C4B19">
        <w:rPr>
          <w:sz w:val="28"/>
          <w:szCs w:val="28"/>
        </w:rPr>
        <w:t xml:space="preserve">1 060 734,46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8C4B19" w:rsidRPr="008C4B19">
        <w:rPr>
          <w:sz w:val="28"/>
          <w:szCs w:val="28"/>
        </w:rPr>
        <w:t xml:space="preserve">1 060 734,46 </w:t>
      </w:r>
      <w:r w:rsidRPr="0011068A">
        <w:rPr>
          <w:sz w:val="28"/>
          <w:szCs w:val="28"/>
        </w:rPr>
        <w:t>руб.</w:t>
      </w:r>
      <w:r w:rsidR="005A55BB">
        <w:rPr>
          <w:sz w:val="28"/>
          <w:szCs w:val="28"/>
        </w:rPr>
        <w:t>,</w:t>
      </w:r>
      <w:r w:rsidRPr="0011068A">
        <w:rPr>
          <w:sz w:val="28"/>
          <w:szCs w:val="28"/>
        </w:rPr>
        <w:t xml:space="preserve"> без учета НДС.</w:t>
      </w:r>
    </w:p>
    <w:p w:rsidR="00A372C1" w:rsidRPr="0011068A" w:rsidRDefault="00A372C1" w:rsidP="006763EC">
      <w:pPr>
        <w:tabs>
          <w:tab w:val="left" w:pos="0"/>
          <w:tab w:val="left" w:pos="1062"/>
          <w:tab w:val="left" w:pos="1701"/>
          <w:tab w:val="left" w:pos="1985"/>
        </w:tabs>
        <w:ind w:right="70" w:firstLine="709"/>
        <w:jc w:val="both"/>
        <w:rPr>
          <w:sz w:val="28"/>
          <w:szCs w:val="28"/>
        </w:rPr>
      </w:pP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w:t>
            </w:r>
            <w:r w:rsidRPr="0011068A">
              <w:rPr>
                <w:rFonts w:eastAsia="Calibri"/>
                <w:bCs/>
                <w:sz w:val="28"/>
                <w:szCs w:val="28"/>
                <w:lang w:eastAsia="en-US"/>
              </w:rPr>
              <w:lastRenderedPageBreak/>
              <w:t xml:space="preserve">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lastRenderedPageBreak/>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lastRenderedPageBreak/>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1D6FD0">
      <w:pPr>
        <w:pStyle w:val="10"/>
        <w:numPr>
          <w:ilvl w:val="0"/>
          <w:numId w:val="18"/>
        </w:numPr>
        <w:tabs>
          <w:tab w:val="left" w:pos="426"/>
        </w:tabs>
        <w:ind w:left="0" w:firstLine="0"/>
        <w:jc w:val="center"/>
        <w:rPr>
          <w:sz w:val="28"/>
          <w:szCs w:val="28"/>
        </w:rPr>
      </w:pPr>
      <w:bookmarkStart w:id="130" w:name="_Toc412098816"/>
      <w:bookmarkStart w:id="131" w:name="_Toc412098817"/>
      <w:bookmarkStart w:id="132" w:name="_Toc412098818"/>
      <w:bookmarkStart w:id="133" w:name="_Toc412098819"/>
      <w:bookmarkStart w:id="134" w:name="_Toc395190388"/>
      <w:bookmarkStart w:id="135" w:name="_Ref396487846"/>
      <w:bookmarkStart w:id="136" w:name="_Ref396489236"/>
      <w:bookmarkStart w:id="137" w:name="_Toc425231268"/>
      <w:bookmarkStart w:id="138" w:name="_Toc260130025"/>
      <w:bookmarkStart w:id="139" w:name="_Toc367283798"/>
      <w:bookmarkEnd w:id="130"/>
      <w:bookmarkEnd w:id="131"/>
      <w:bookmarkEnd w:id="132"/>
      <w:bookmarkEnd w:id="133"/>
      <w:r w:rsidRPr="00FC009D">
        <w:rPr>
          <w:sz w:val="28"/>
          <w:szCs w:val="28"/>
        </w:rPr>
        <w:lastRenderedPageBreak/>
        <w:t>ОБРАЗЦЫ ФОРМ ОСНОВНЫХ ДОКУМЕНТОВ</w:t>
      </w:r>
      <w:bookmarkEnd w:id="134"/>
      <w:bookmarkEnd w:id="135"/>
      <w:bookmarkEnd w:id="136"/>
      <w:bookmarkEnd w:id="137"/>
    </w:p>
    <w:p w:rsidR="00144C23" w:rsidRPr="00FC009D" w:rsidRDefault="00144C23" w:rsidP="00144C23">
      <w:pPr>
        <w:ind w:firstLine="709"/>
        <w:jc w:val="both"/>
        <w:rPr>
          <w:b/>
          <w:bCs/>
          <w:i/>
        </w:rPr>
      </w:pPr>
    </w:p>
    <w:p w:rsidR="00144C23" w:rsidRPr="0086357F" w:rsidRDefault="00144C23" w:rsidP="001D6FD0">
      <w:pPr>
        <w:pStyle w:val="10"/>
        <w:numPr>
          <w:ilvl w:val="0"/>
          <w:numId w:val="20"/>
        </w:numPr>
        <w:tabs>
          <w:tab w:val="left" w:pos="709"/>
        </w:tabs>
        <w:ind w:left="0" w:firstLine="0"/>
        <w:jc w:val="both"/>
        <w:rPr>
          <w:sz w:val="28"/>
          <w:szCs w:val="28"/>
        </w:rPr>
      </w:pPr>
      <w:bookmarkStart w:id="140" w:name="_Ref401131967"/>
      <w:bookmarkStart w:id="141" w:name="_Toc425231269"/>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0"/>
      <w:bookmarkEnd w:id="141"/>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2" w:name="_Toc255987071"/>
      <w:bookmarkStart w:id="143" w:name="_Toc272505461"/>
      <w:bookmarkStart w:id="144" w:name="_Toc390267513"/>
      <w:bookmarkStart w:id="145" w:name="_Toc412201945"/>
      <w:bookmarkStart w:id="146" w:name="_Toc425231270"/>
      <w:r w:rsidRPr="00667A78">
        <w:rPr>
          <w:iCs/>
          <w:sz w:val="28"/>
          <w:szCs w:val="28"/>
        </w:rPr>
        <w:t>ЗАЯВКА НА УЧАСТИЕ В ЗАКУПКЕ (Форма 1)</w:t>
      </w:r>
      <w:bookmarkEnd w:id="142"/>
      <w:bookmarkEnd w:id="143"/>
      <w:bookmarkEnd w:id="144"/>
      <w:bookmarkEnd w:id="145"/>
      <w:bookmarkEnd w:id="146"/>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1D6FD0">
            <w:pPr>
              <w:numPr>
                <w:ilvl w:val="0"/>
                <w:numId w:val="38"/>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1D6FD0">
            <w:pPr>
              <w:numPr>
                <w:ilvl w:val="0"/>
                <w:numId w:val="38"/>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1D6FD0">
            <w:pPr>
              <w:numPr>
                <w:ilvl w:val="0"/>
                <w:numId w:val="38"/>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1D6FD0">
            <w:pPr>
              <w:numPr>
                <w:ilvl w:val="0"/>
                <w:numId w:val="38"/>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w:t>
      </w:r>
      <w:r w:rsidR="00152F5E">
        <w:rPr>
          <w:sz w:val="28"/>
          <w:szCs w:val="28"/>
        </w:rPr>
        <w:t xml:space="preserve"> </w:t>
      </w:r>
      <w:r w:rsidRPr="00667A78">
        <w:rPr>
          <w:sz w:val="28"/>
          <w:szCs w:val="28"/>
        </w:rPr>
        <w:t>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C232CD" w:rsidRDefault="00667A78" w:rsidP="001D6FD0">
      <w:pPr>
        <w:numPr>
          <w:ilvl w:val="0"/>
          <w:numId w:val="34"/>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r w:rsidR="00C232CD">
        <w:rPr>
          <w:sz w:val="28"/>
          <w:szCs w:val="28"/>
        </w:rPr>
        <w:t>;</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1D6FD0">
      <w:pPr>
        <w:numPr>
          <w:ilvl w:val="0"/>
          <w:numId w:val="33"/>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1D6FD0">
      <w:pPr>
        <w:numPr>
          <w:ilvl w:val="0"/>
          <w:numId w:val="33"/>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w:t>
      </w:r>
      <w:r w:rsidR="00DE03AF">
        <w:rPr>
          <w:sz w:val="28"/>
          <w:szCs w:val="28"/>
        </w:rPr>
        <w:t xml:space="preserve"> подтверждающие данные сведения</w:t>
      </w:r>
      <w:r w:rsidR="009B73C5">
        <w:rPr>
          <w:sz w:val="28"/>
          <w:szCs w:val="28"/>
        </w:rPr>
        <w:t>.</w:t>
      </w:r>
    </w:p>
    <w:p w:rsidR="00667A78" w:rsidRPr="00667A78" w:rsidRDefault="00667A78" w:rsidP="001D6FD0">
      <w:pPr>
        <w:numPr>
          <w:ilvl w:val="0"/>
          <w:numId w:val="33"/>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1D6FD0">
      <w:pPr>
        <w:numPr>
          <w:ilvl w:val="0"/>
          <w:numId w:val="33"/>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1D6FD0">
      <w:pPr>
        <w:numPr>
          <w:ilvl w:val="0"/>
          <w:numId w:val="35"/>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1D6FD0">
      <w:pPr>
        <w:numPr>
          <w:ilvl w:val="0"/>
          <w:numId w:val="35"/>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1D6FD0">
      <w:pPr>
        <w:numPr>
          <w:ilvl w:val="0"/>
          <w:numId w:val="35"/>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1D6FD0">
            <w:pPr>
              <w:numPr>
                <w:ilvl w:val="0"/>
                <w:numId w:val="32"/>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1D6FD0">
            <w:pPr>
              <w:numPr>
                <w:ilvl w:val="0"/>
                <w:numId w:val="32"/>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1D6FD0">
            <w:pPr>
              <w:numPr>
                <w:ilvl w:val="0"/>
                <w:numId w:val="32"/>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1D6FD0">
      <w:pPr>
        <w:numPr>
          <w:ilvl w:val="0"/>
          <w:numId w:val="31"/>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1D6FD0">
      <w:pPr>
        <w:numPr>
          <w:ilvl w:val="0"/>
          <w:numId w:val="31"/>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1D6FD0">
      <w:pPr>
        <w:numPr>
          <w:ilvl w:val="0"/>
          <w:numId w:val="31"/>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1D6FD0">
      <w:pPr>
        <w:numPr>
          <w:ilvl w:val="0"/>
          <w:numId w:val="31"/>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1D6FD0">
      <w:pPr>
        <w:numPr>
          <w:ilvl w:val="0"/>
          <w:numId w:val="31"/>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1D6FD0">
      <w:pPr>
        <w:numPr>
          <w:ilvl w:val="0"/>
          <w:numId w:val="31"/>
        </w:numPr>
        <w:tabs>
          <w:tab w:val="left" w:pos="1134"/>
        </w:tabs>
        <w:overflowPunct w:val="0"/>
        <w:autoSpaceDE w:val="0"/>
        <w:autoSpaceDN w:val="0"/>
        <w:adjustRightInd w:val="0"/>
        <w:ind w:firstLine="709"/>
        <w:jc w:val="both"/>
        <w:rPr>
          <w:bCs/>
        </w:rPr>
      </w:pPr>
      <w:bookmarkStart w:id="147" w:name="_Ref55335821"/>
      <w:bookmarkStart w:id="148" w:name="_Ref55336345"/>
      <w:bookmarkStart w:id="149" w:name="_Toc57314674"/>
      <w:bookmarkStart w:id="150" w:name="_Toc69728988"/>
      <w:bookmarkStart w:id="151"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sidR="008E4F22">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1D6FD0">
      <w:pPr>
        <w:numPr>
          <w:ilvl w:val="0"/>
          <w:numId w:val="31"/>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1D6FD0">
      <w:pPr>
        <w:numPr>
          <w:ilvl w:val="0"/>
          <w:numId w:val="31"/>
        </w:numPr>
        <w:tabs>
          <w:tab w:val="left" w:pos="1134"/>
        </w:tabs>
        <w:overflowPunct w:val="0"/>
        <w:autoSpaceDE w:val="0"/>
        <w:autoSpaceDN w:val="0"/>
        <w:adjustRightInd w:val="0"/>
        <w:ind w:firstLine="709"/>
        <w:jc w:val="both"/>
        <w:rPr>
          <w:bCs/>
        </w:rPr>
      </w:pPr>
      <w:bookmarkStart w:id="152"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2"/>
    </w:p>
    <w:p w:rsidR="00667A78" w:rsidRPr="00667A78" w:rsidRDefault="00667A78" w:rsidP="001D6FD0">
      <w:pPr>
        <w:numPr>
          <w:ilvl w:val="0"/>
          <w:numId w:val="31"/>
        </w:numPr>
        <w:tabs>
          <w:tab w:val="left" w:pos="1134"/>
        </w:tabs>
        <w:overflowPunct w:val="0"/>
        <w:autoSpaceDE w:val="0"/>
        <w:autoSpaceDN w:val="0"/>
        <w:adjustRightInd w:val="0"/>
        <w:ind w:firstLine="709"/>
        <w:jc w:val="both"/>
        <w:rPr>
          <w:bCs/>
        </w:rPr>
      </w:pPr>
      <w:bookmarkStart w:id="153"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3"/>
    </w:p>
    <w:p w:rsidR="00667A78" w:rsidRPr="00667A78" w:rsidRDefault="00667A78" w:rsidP="001D6FD0">
      <w:pPr>
        <w:numPr>
          <w:ilvl w:val="0"/>
          <w:numId w:val="31"/>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2D3057">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2D3057">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1D6FD0">
      <w:pPr>
        <w:numPr>
          <w:ilvl w:val="0"/>
          <w:numId w:val="31"/>
        </w:numPr>
        <w:tabs>
          <w:tab w:val="left" w:pos="1134"/>
        </w:tabs>
        <w:overflowPunct w:val="0"/>
        <w:autoSpaceDE w:val="0"/>
        <w:autoSpaceDN w:val="0"/>
        <w:adjustRightInd w:val="0"/>
        <w:ind w:firstLine="709"/>
        <w:jc w:val="both"/>
        <w:rPr>
          <w:bCs/>
          <w:szCs w:val="22"/>
        </w:rPr>
      </w:pPr>
      <w:bookmarkStart w:id="154"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4"/>
    </w:p>
    <w:p w:rsidR="00667A78" w:rsidRPr="00667A78" w:rsidRDefault="00667A78" w:rsidP="001D6FD0">
      <w:pPr>
        <w:numPr>
          <w:ilvl w:val="0"/>
          <w:numId w:val="31"/>
        </w:numPr>
        <w:tabs>
          <w:tab w:val="left" w:pos="1134"/>
        </w:tabs>
        <w:overflowPunct w:val="0"/>
        <w:autoSpaceDE w:val="0"/>
        <w:autoSpaceDN w:val="0"/>
        <w:adjustRightInd w:val="0"/>
        <w:ind w:firstLine="709"/>
        <w:jc w:val="both"/>
        <w:rPr>
          <w:bCs/>
        </w:rPr>
      </w:pPr>
      <w:r w:rsidRPr="00667A78">
        <w:rPr>
          <w:bCs/>
        </w:rPr>
        <w:lastRenderedPageBreak/>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F3E58" w:rsidRPr="00EF2D2A" w:rsidRDefault="00667A78" w:rsidP="00ED78E8">
      <w:r w:rsidRPr="00667A78">
        <w:rPr>
          <w:sz w:val="22"/>
        </w:rPr>
        <w:br w:type="page"/>
      </w:r>
      <w:bookmarkEnd w:id="147"/>
      <w:bookmarkEnd w:id="148"/>
      <w:bookmarkEnd w:id="149"/>
      <w:bookmarkEnd w:id="150"/>
      <w:bookmarkEnd w:id="151"/>
      <w:r w:rsidR="002F3E58" w:rsidRPr="00EF2D2A">
        <w:lastRenderedPageBreak/>
        <w:t xml:space="preserve">Форма </w:t>
      </w:r>
      <w:r w:rsidR="002F3E58">
        <w:t>1.1</w:t>
      </w:r>
    </w:p>
    <w:p w:rsidR="002F3E58" w:rsidRPr="00EF2D2A" w:rsidRDefault="002F3E58" w:rsidP="002F3E58">
      <w:pPr>
        <w:pStyle w:val="Times12"/>
        <w:ind w:left="5387" w:firstLine="0"/>
        <w:jc w:val="left"/>
        <w:rPr>
          <w:iCs/>
          <w:szCs w:val="24"/>
        </w:rPr>
      </w:pPr>
      <w:r w:rsidRPr="00EF2D2A">
        <w:rPr>
          <w:iCs/>
          <w:szCs w:val="24"/>
        </w:rPr>
        <w:t>Приложение к заявке на участие в запросе предложений</w:t>
      </w:r>
    </w:p>
    <w:p w:rsidR="002F3E58" w:rsidRPr="00EF2D2A" w:rsidRDefault="002F3E58" w:rsidP="002F3E58">
      <w:pPr>
        <w:pStyle w:val="Times12"/>
        <w:ind w:left="5387" w:firstLine="0"/>
        <w:jc w:val="left"/>
        <w:rPr>
          <w:szCs w:val="24"/>
        </w:rPr>
      </w:pPr>
      <w:r w:rsidRPr="00EF2D2A">
        <w:rPr>
          <w:iCs/>
          <w:szCs w:val="24"/>
        </w:rPr>
        <w:t>от «___» __________ 20___ г. № ______</w:t>
      </w:r>
    </w:p>
    <w:p w:rsidR="002F3E58" w:rsidRPr="00EF2D2A" w:rsidRDefault="002F3E58" w:rsidP="002F3E58">
      <w:pPr>
        <w:jc w:val="right"/>
        <w:rPr>
          <w:b/>
        </w:rPr>
      </w:pPr>
    </w:p>
    <w:p w:rsidR="002F3E58" w:rsidRPr="00EF2D2A" w:rsidRDefault="002F3E58" w:rsidP="002F3E58">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2F3E58" w:rsidRPr="00EF2D2A" w:rsidRDefault="002F3E58" w:rsidP="002F3E58">
      <w:pPr>
        <w:jc w:val="right"/>
        <w:rPr>
          <w:b/>
        </w:rPr>
      </w:pPr>
    </w:p>
    <w:p w:rsidR="002F3E58" w:rsidRPr="00EF2D2A" w:rsidRDefault="002F3E58" w:rsidP="002F3E58">
      <w:pPr>
        <w:pStyle w:val="20"/>
        <w:numPr>
          <w:ilvl w:val="0"/>
          <w:numId w:val="0"/>
        </w:numPr>
        <w:spacing w:before="0" w:after="0"/>
        <w:jc w:val="center"/>
        <w:rPr>
          <w:rFonts w:ascii="Times New Roman" w:hAnsi="Times New Roman" w:cs="Times New Roman"/>
          <w:b w:val="0"/>
          <w:i w:val="0"/>
          <w:sz w:val="24"/>
          <w:szCs w:val="24"/>
        </w:rPr>
      </w:pPr>
      <w:bookmarkStart w:id="155" w:name="_Toc255987077"/>
      <w:bookmarkStart w:id="156" w:name="_Toc326685695"/>
      <w:bookmarkStart w:id="157" w:name="_Toc360776184"/>
      <w:bookmarkStart w:id="158" w:name="_Toc368034951"/>
      <w:bookmarkStart w:id="159" w:name="_Toc371597587"/>
      <w:bookmarkStart w:id="160" w:name="_Toc42523127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5"/>
      <w:bookmarkEnd w:id="156"/>
      <w:bookmarkEnd w:id="157"/>
      <w:bookmarkEnd w:id="158"/>
      <w:bookmarkEnd w:id="159"/>
      <w:bookmarkEnd w:id="160"/>
    </w:p>
    <w:p w:rsidR="002F3E58" w:rsidRPr="00EF2D2A" w:rsidRDefault="002F3E58" w:rsidP="002F3E58">
      <w:pPr>
        <w:jc w:val="right"/>
        <w:rPr>
          <w:b/>
          <w:i/>
          <w:iCs/>
        </w:rPr>
      </w:pPr>
      <w:r w:rsidRPr="00EF2D2A">
        <w:rPr>
          <w:b/>
          <w:i/>
          <w:iCs/>
        </w:rPr>
        <w:t>Лот __</w:t>
      </w:r>
    </w:p>
    <w:p w:rsidR="002F3E58" w:rsidRPr="00EF2D2A" w:rsidRDefault="002F3E58" w:rsidP="002F3E58">
      <w:pPr>
        <w:pStyle w:val="Times12"/>
        <w:ind w:firstLine="0"/>
        <w:rPr>
          <w:szCs w:val="24"/>
        </w:rPr>
      </w:pPr>
      <w:r w:rsidRPr="00EF2D2A">
        <w:rPr>
          <w:szCs w:val="24"/>
        </w:rPr>
        <w:t xml:space="preserve">Участник запроса предложений: ________________________________ </w:t>
      </w:r>
    </w:p>
    <w:p w:rsidR="002F3E58" w:rsidRPr="00EF2D2A" w:rsidRDefault="002F3E58" w:rsidP="002F3E58">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2F3E58" w:rsidTr="00C232C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2F3E58" w:rsidTr="00C232C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1D6FD0">
            <w:pPr>
              <w:pStyle w:val="af8"/>
              <w:keepNext w:val="0"/>
              <w:widowControl w:val="0"/>
              <w:numPr>
                <w:ilvl w:val="0"/>
                <w:numId w:val="5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bl>
    <w:p w:rsidR="002F3E58" w:rsidRDefault="002F3E58" w:rsidP="002F3E58">
      <w:pPr>
        <w:pStyle w:val="afff1"/>
        <w:tabs>
          <w:tab w:val="left" w:pos="708"/>
        </w:tabs>
        <w:autoSpaceDE w:val="0"/>
        <w:autoSpaceDN w:val="0"/>
        <w:spacing w:line="240" w:lineRule="auto"/>
        <w:ind w:firstLine="0"/>
        <w:rPr>
          <w:sz w:val="28"/>
          <w:szCs w:val="28"/>
        </w:rPr>
      </w:pPr>
    </w:p>
    <w:p w:rsidR="002F3E58" w:rsidRDefault="002F3E58" w:rsidP="002F3E58">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F3E58" w:rsidRDefault="002F3E58" w:rsidP="002F3E5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F3E58" w:rsidRDefault="002F3E58" w:rsidP="002F3E58">
      <w:pPr>
        <w:pStyle w:val="Times12"/>
        <w:ind w:firstLine="709"/>
        <w:rPr>
          <w:bCs w:val="0"/>
          <w:sz w:val="28"/>
        </w:rPr>
      </w:pPr>
      <w:r>
        <w:rPr>
          <w:bCs w:val="0"/>
          <w:sz w:val="28"/>
        </w:rPr>
        <w:t>М.П.</w:t>
      </w:r>
    </w:p>
    <w:p w:rsidR="002F3E58" w:rsidRDefault="002F3E58" w:rsidP="002F3E58">
      <w:pPr>
        <w:rPr>
          <w:sz w:val="28"/>
          <w:szCs w:val="28"/>
        </w:rPr>
      </w:pPr>
    </w:p>
    <w:p w:rsidR="000462EF" w:rsidRDefault="000462EF"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F64F12" w:rsidRPr="00F84822" w:rsidRDefault="00F64F12" w:rsidP="00BF47F0">
      <w:pPr>
        <w:pStyle w:val="afff"/>
        <w:tabs>
          <w:tab w:val="left" w:pos="0"/>
          <w:tab w:val="left" w:pos="1134"/>
        </w:tabs>
        <w:spacing w:after="0" w:line="240" w:lineRule="auto"/>
        <w:ind w:left="0"/>
        <w:jc w:val="center"/>
        <w:rPr>
          <w:rFonts w:ascii="Times New Roman" w:hAnsi="Times New Roman"/>
          <w:spacing w:val="-6"/>
          <w:sz w:val="28"/>
          <w:szCs w:val="28"/>
        </w:rPr>
      </w:pPr>
      <w:bookmarkStart w:id="161" w:name="_Анкета_Претендента_на"/>
      <w:bookmarkStart w:id="162" w:name="_Анкета_Участника_процедуры"/>
      <w:bookmarkStart w:id="163" w:name="_АНКЕТА_УЧАСТНИКА_КОНКУРСА"/>
      <w:bookmarkEnd w:id="161"/>
      <w:bookmarkEnd w:id="162"/>
      <w:bookmarkEnd w:id="163"/>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006F62F7" w:rsidRPr="006F62F7">
        <w:rPr>
          <w:rFonts w:ascii="Times New Roman" w:hAnsi="Times New Roman"/>
          <w:sz w:val="28"/>
          <w:szCs w:val="28"/>
        </w:rPr>
        <w:t xml:space="preserve">право заключения договора </w:t>
      </w:r>
      <w:proofErr w:type="gramStart"/>
      <w:r w:rsidR="006F62F7" w:rsidRPr="006F62F7">
        <w:rPr>
          <w:rFonts w:ascii="Times New Roman" w:hAnsi="Times New Roman"/>
          <w:sz w:val="28"/>
          <w:szCs w:val="28"/>
        </w:rPr>
        <w:t>на</w:t>
      </w:r>
      <w:proofErr w:type="gramEnd"/>
      <w:r w:rsidR="006F62F7" w:rsidRPr="006F62F7">
        <w:rPr>
          <w:rFonts w:ascii="Times New Roman" w:hAnsi="Times New Roman"/>
          <w:sz w:val="28"/>
          <w:szCs w:val="28"/>
        </w:rPr>
        <w:t xml:space="preserve"> </w:t>
      </w:r>
      <w:r w:rsidR="006C6053">
        <w:rPr>
          <w:rFonts w:ascii="Times New Roman" w:hAnsi="Times New Roman"/>
          <w:sz w:val="28"/>
          <w:szCs w:val="28"/>
        </w:rPr>
        <w:t>__________________________________________________</w:t>
      </w:r>
    </w:p>
    <w:p w:rsidR="00F64F12" w:rsidRPr="00FC009D" w:rsidRDefault="00F64F12" w:rsidP="00F64F12">
      <w:pPr>
        <w:jc w:val="center"/>
        <w:rPr>
          <w:sz w:val="28"/>
          <w:szCs w:val="28"/>
        </w:rPr>
      </w:pPr>
    </w:p>
    <w:p w:rsidR="000462EF" w:rsidRPr="00FC009D" w:rsidRDefault="000462EF" w:rsidP="00CB7111">
      <w:pPr>
        <w:jc w:val="center"/>
        <w:rPr>
          <w:b/>
          <w:i/>
          <w:iCs/>
        </w:rPr>
      </w:pPr>
    </w:p>
    <w:p w:rsidR="000462EF" w:rsidRPr="00936804" w:rsidDel="00EC0238" w:rsidRDefault="000462EF" w:rsidP="000462EF">
      <w:pPr>
        <w:pStyle w:val="20"/>
        <w:numPr>
          <w:ilvl w:val="0"/>
          <w:numId w:val="0"/>
        </w:numPr>
        <w:spacing w:before="0" w:after="0"/>
        <w:jc w:val="center"/>
        <w:rPr>
          <w:b w:val="0"/>
        </w:rPr>
      </w:pPr>
      <w:bookmarkStart w:id="164" w:name="_СВЕДЕНИЯ_О_ПРИНАДЛЕЖНОСТИ_1"/>
      <w:bookmarkStart w:id="165" w:name="_Toc402520353"/>
      <w:bookmarkStart w:id="166" w:name="_Toc412201948"/>
      <w:bookmarkStart w:id="167" w:name="_Toc425231272"/>
      <w:bookmarkEnd w:id="16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2F3E58">
        <w:rPr>
          <w:rFonts w:ascii="Times New Roman" w:hAnsi="Times New Roman" w:cs="Times New Roman"/>
          <w:b w:val="0"/>
          <w:i w:val="0"/>
        </w:rPr>
        <w:t>2</w:t>
      </w:r>
      <w:r>
        <w:rPr>
          <w:rFonts w:ascii="Times New Roman" w:hAnsi="Times New Roman" w:cs="Times New Roman"/>
          <w:b w:val="0"/>
          <w:i w:val="0"/>
        </w:rPr>
        <w:t>)</w:t>
      </w:r>
      <w:bookmarkEnd w:id="165"/>
      <w:bookmarkEnd w:id="166"/>
      <w:bookmarkEnd w:id="167"/>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BF47F0" w:rsidDel="00EC0238" w:rsidRDefault="00BF47F0" w:rsidP="00BF47F0">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3C67C5"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F47F0" w:rsidRPr="002B303E" w:rsidDel="00EC0238" w:rsidRDefault="00BF47F0" w:rsidP="00BF47F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BF47F0" w:rsidRPr="002B303E" w:rsidDel="00EC0238" w:rsidTr="00BF47F0">
        <w:trPr>
          <w:tblHeader/>
        </w:trPr>
        <w:tc>
          <w:tcPr>
            <w:tcW w:w="540"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Показатель</w:t>
            </w:r>
          </w:p>
        </w:tc>
      </w:tr>
      <w:tr w:rsidR="00BF47F0" w:rsidRPr="002B303E" w:rsidDel="00EC0238" w:rsidTr="00BF47F0">
        <w:trPr>
          <w:tblHeader/>
        </w:trPr>
        <w:tc>
          <w:tcPr>
            <w:tcW w:w="540"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5</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1.</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F47F0" w:rsidRPr="002B303E" w:rsidDel="00EC0238" w:rsidRDefault="00BF47F0" w:rsidP="00BF47F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2.</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F47F0" w:rsidRPr="005F6473" w:rsidDel="00EC0238" w:rsidRDefault="00BF47F0" w:rsidP="00BF47F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rPr>
          <w:trHeight w:val="1671"/>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3.</w:t>
            </w:r>
          </w:p>
        </w:tc>
        <w:tc>
          <w:tcPr>
            <w:tcW w:w="5556"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F47F0" w:rsidRPr="002B303E" w:rsidDel="00EC0238" w:rsidRDefault="00BF47F0" w:rsidP="00BF47F0">
            <w:pPr>
              <w:jc w:val="center"/>
              <w:rPr>
                <w:rFonts w:eastAsia="Calibri"/>
                <w:i/>
                <w:lang w:eastAsia="en-US"/>
              </w:rPr>
            </w:pPr>
            <w:r w:rsidRPr="002B303E" w:rsidDel="00EC0238">
              <w:rPr>
                <w:rFonts w:eastAsia="Calibri"/>
                <w:i/>
                <w:lang w:eastAsia="en-US"/>
              </w:rPr>
              <w:t>Указывается</w:t>
            </w:r>
          </w:p>
          <w:p w:rsidR="00BF47F0" w:rsidRPr="002B303E" w:rsidDel="00EC0238" w:rsidRDefault="00BF47F0" w:rsidP="00BF47F0">
            <w:pPr>
              <w:jc w:val="center"/>
              <w:rPr>
                <w:rFonts w:eastAsia="Calibri"/>
                <w:i/>
                <w:lang w:eastAsia="en-US"/>
              </w:rPr>
            </w:pPr>
            <w:r w:rsidRPr="002B303E" w:rsidDel="00EC0238">
              <w:rPr>
                <w:rFonts w:eastAsia="Calibri"/>
                <w:i/>
                <w:lang w:eastAsia="en-US"/>
              </w:rPr>
              <w:t>количество человек</w:t>
            </w:r>
          </w:p>
        </w:tc>
      </w:tr>
      <w:tr w:rsidR="00BF47F0" w:rsidRPr="002B303E" w:rsidDel="00EC0238" w:rsidTr="00BF47F0">
        <w:trPr>
          <w:trHeight w:val="1903"/>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F47F0" w:rsidRPr="005F6473" w:rsidDel="00EC0238" w:rsidRDefault="00BF47F0" w:rsidP="00BF47F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F47F0" w:rsidRPr="002B303E" w:rsidDel="00EC0238" w:rsidRDefault="00BF47F0" w:rsidP="00BF47F0">
            <w:pPr>
              <w:rPr>
                <w:rFonts w:eastAsia="Calibri"/>
                <w:lang w:eastAsia="en-US"/>
              </w:rPr>
            </w:pPr>
          </w:p>
        </w:tc>
        <w:tc>
          <w:tcPr>
            <w:tcW w:w="1589" w:type="dxa"/>
            <w:vMerge/>
            <w:shd w:val="clear" w:color="auto" w:fill="auto"/>
            <w:vAlign w:val="center"/>
          </w:tcPr>
          <w:p w:rsidR="00BF47F0" w:rsidRPr="002B303E" w:rsidDel="00EC0238" w:rsidRDefault="00BF47F0" w:rsidP="00BF47F0">
            <w:pPr>
              <w:rPr>
                <w:rFonts w:ascii="Calibri" w:eastAsia="Calibri" w:hAnsi="Calibri"/>
                <w:i/>
                <w:sz w:val="22"/>
                <w:szCs w:val="22"/>
                <w:lang w:eastAsia="en-US"/>
              </w:rPr>
            </w:pPr>
          </w:p>
        </w:tc>
      </w:tr>
      <w:tr w:rsidR="00BF47F0" w:rsidRPr="002B303E" w:rsidDel="00EC0238" w:rsidTr="00BF47F0">
        <w:trPr>
          <w:trHeight w:val="1404"/>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BF47F0" w:rsidRPr="005F6473" w:rsidDel="00EC0238" w:rsidRDefault="00BF47F0" w:rsidP="00BF47F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F47F0" w:rsidRPr="00241B8D" w:rsidDel="00EC0238" w:rsidRDefault="00BF47F0" w:rsidP="00BF47F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F47F0" w:rsidRPr="00241B8D" w:rsidDel="00EC0238" w:rsidRDefault="00BF47F0" w:rsidP="00BF47F0">
            <w:pPr>
              <w:jc w:val="center"/>
              <w:rPr>
                <w:rFonts w:eastAsia="Calibri"/>
                <w:i/>
                <w:lang w:eastAsia="en-US"/>
              </w:rPr>
            </w:pPr>
            <w:r w:rsidRPr="00241B8D" w:rsidDel="00EC0238">
              <w:rPr>
                <w:rFonts w:eastAsia="Calibri"/>
                <w:i/>
                <w:lang w:eastAsia="en-US"/>
              </w:rPr>
              <w:t>Указывается в миллионах рублей</w:t>
            </w:r>
          </w:p>
        </w:tc>
      </w:tr>
      <w:tr w:rsidR="00BF47F0" w:rsidRPr="002B303E" w:rsidDel="00EC0238" w:rsidTr="00BF47F0">
        <w:trPr>
          <w:trHeight w:val="1267"/>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F47F0" w:rsidRPr="005F6473" w:rsidDel="00EC0238" w:rsidRDefault="00BF47F0" w:rsidP="00BF47F0">
            <w:pPr>
              <w:rPr>
                <w:rFonts w:ascii="Calibri" w:eastAsia="Calibri" w:hAnsi="Calibri"/>
                <w:i/>
                <w:sz w:val="22"/>
                <w:szCs w:val="22"/>
                <w:lang w:eastAsia="en-US"/>
              </w:rPr>
            </w:pPr>
          </w:p>
        </w:tc>
        <w:tc>
          <w:tcPr>
            <w:tcW w:w="1589" w:type="dxa"/>
            <w:vMerge/>
            <w:shd w:val="clear" w:color="auto" w:fill="auto"/>
          </w:tcPr>
          <w:p w:rsidR="00BF47F0" w:rsidRPr="002B303E" w:rsidDel="00EC0238" w:rsidRDefault="00BF47F0" w:rsidP="00BF47F0">
            <w:pPr>
              <w:rPr>
                <w:rFonts w:ascii="Calibri" w:eastAsia="Calibri" w:hAnsi="Calibri"/>
                <w:i/>
                <w:sz w:val="22"/>
                <w:szCs w:val="22"/>
                <w:lang w:eastAsia="en-US"/>
              </w:rPr>
            </w:pPr>
          </w:p>
        </w:tc>
      </w:tr>
    </w:tbl>
    <w:p w:rsidR="00BF47F0" w:rsidRPr="00012898" w:rsidDel="00EC0238" w:rsidRDefault="00BF47F0" w:rsidP="00BF47F0">
      <w:pPr>
        <w:pStyle w:val="afff1"/>
        <w:tabs>
          <w:tab w:val="clear" w:pos="1134"/>
        </w:tabs>
        <w:autoSpaceDE w:val="0"/>
        <w:autoSpaceDN w:val="0"/>
        <w:spacing w:line="240" w:lineRule="auto"/>
        <w:ind w:firstLine="0"/>
      </w:pPr>
    </w:p>
    <w:p w:rsidR="00BF47F0" w:rsidRPr="008B0FDE" w:rsidDel="00EC0238" w:rsidRDefault="00BF47F0" w:rsidP="00BF47F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BF47F0" w:rsidRPr="008B0FDE" w:rsidDel="00EC0238" w:rsidRDefault="00BF47F0" w:rsidP="00BF47F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F47F0" w:rsidDel="00EC0238" w:rsidRDefault="00BF47F0" w:rsidP="00BF47F0">
      <w:pPr>
        <w:pStyle w:val="Times12"/>
        <w:ind w:firstLine="709"/>
        <w:rPr>
          <w:b/>
        </w:rPr>
      </w:pPr>
      <w:r w:rsidRPr="00012898" w:rsidDel="00EC0238">
        <w:rPr>
          <w:b/>
        </w:rPr>
        <w:t>М.П.</w:t>
      </w:r>
    </w:p>
    <w:p w:rsidR="00BF47F0" w:rsidRPr="00FC009D" w:rsidDel="00EC0238" w:rsidRDefault="00BF47F0" w:rsidP="00BF47F0">
      <w:pPr>
        <w:jc w:val="center"/>
        <w:rPr>
          <w:b/>
        </w:rPr>
      </w:pPr>
    </w:p>
    <w:p w:rsidR="00BF47F0" w:rsidRPr="00FC009D" w:rsidDel="00EC0238" w:rsidRDefault="00BF47F0" w:rsidP="00BF47F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F47F0" w:rsidRDefault="00BF47F0" w:rsidP="001D6FD0">
      <w:pPr>
        <w:pStyle w:val="Times12"/>
        <w:numPr>
          <w:ilvl w:val="1"/>
          <w:numId w:val="36"/>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BF47F0" w:rsidRPr="00FC009D" w:rsidDel="00EC0238" w:rsidRDefault="00BF47F0" w:rsidP="001D6FD0">
      <w:pPr>
        <w:pStyle w:val="Times12"/>
        <w:numPr>
          <w:ilvl w:val="1"/>
          <w:numId w:val="36"/>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F47F0" w:rsidRPr="00FC009D" w:rsidDel="00EC0238" w:rsidRDefault="00BF47F0" w:rsidP="001D6FD0">
      <w:pPr>
        <w:pStyle w:val="Times12"/>
        <w:numPr>
          <w:ilvl w:val="1"/>
          <w:numId w:val="36"/>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BF47F0" w:rsidRPr="0076483D" w:rsidDel="00EC0238" w:rsidRDefault="00BF47F0" w:rsidP="001D6FD0">
      <w:pPr>
        <w:pStyle w:val="Times12"/>
        <w:numPr>
          <w:ilvl w:val="1"/>
          <w:numId w:val="36"/>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sidR="008E4F22">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462EF" w:rsidRPr="00770FB1" w:rsidDel="00EC0238" w:rsidRDefault="00BF47F0" w:rsidP="001D6FD0">
      <w:pPr>
        <w:pStyle w:val="Times12"/>
        <w:numPr>
          <w:ilvl w:val="1"/>
          <w:numId w:val="36"/>
        </w:numPr>
        <w:tabs>
          <w:tab w:val="clear" w:pos="960"/>
          <w:tab w:val="left" w:pos="1134"/>
        </w:tabs>
        <w:ind w:left="0" w:firstLine="709"/>
        <w:rPr>
          <w:szCs w:val="24"/>
        </w:rPr>
      </w:pPr>
      <w:r>
        <w:rPr>
          <w:szCs w:val="24"/>
        </w:rPr>
        <w:t>Форма</w:t>
      </w:r>
      <w:r w:rsidRPr="00770FB1" w:rsidDel="00EC0238">
        <w:rPr>
          <w:szCs w:val="24"/>
        </w:rPr>
        <w:t> 1.</w:t>
      </w:r>
      <w:r w:rsidR="008E4F22">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000462EF"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3</w:t>
      </w:r>
      <w:r w:rsidRPr="00FC009D">
        <w:rPr>
          <w:sz w:val="28"/>
          <w:szCs w:val="28"/>
        </w:rPr>
        <w:t>.</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168" w:name="_СВЕДЕНИЯ_О_ПРИНАДЛЕЖНОСТИ"/>
      <w:bookmarkStart w:id="169" w:name="_СВЕДЕНИЯ_О_ЦЕПОЧКЕ"/>
      <w:bookmarkStart w:id="170" w:name="_Toc402520354"/>
      <w:bookmarkStart w:id="171" w:name="_Toc412201949"/>
      <w:bookmarkStart w:id="172" w:name="_Toc425231273"/>
      <w:bookmarkEnd w:id="168"/>
      <w:bookmarkEnd w:id="16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2F3E58">
        <w:rPr>
          <w:rFonts w:ascii="Times New Roman" w:hAnsi="Times New Roman" w:cs="Times New Roman"/>
          <w:b w:val="0"/>
          <w:i w:val="0"/>
        </w:rPr>
        <w:t>3</w:t>
      </w:r>
      <w:r w:rsidRPr="00FC009D">
        <w:rPr>
          <w:rFonts w:ascii="Times New Roman" w:hAnsi="Times New Roman" w:cs="Times New Roman"/>
          <w:b w:val="0"/>
          <w:i w:val="0"/>
        </w:rPr>
        <w:t>)</w:t>
      </w:r>
      <w:bookmarkEnd w:id="170"/>
      <w:bookmarkEnd w:id="171"/>
      <w:bookmarkEnd w:id="172"/>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1D6FD0">
      <w:pPr>
        <w:pStyle w:val="Times12"/>
        <w:numPr>
          <w:ilvl w:val="0"/>
          <w:numId w:val="3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proofErr w:type="spellStart"/>
            <w:r w:rsidR="00E703E0">
              <w:rPr>
                <w:i/>
                <w:sz w:val="20"/>
                <w:szCs w:val="20"/>
              </w:rPr>
              <w:t>контраегенте</w:t>
            </w:r>
            <w:proofErr w:type="spellEnd"/>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62EF" w:rsidRPr="00FC009D" w:rsidRDefault="000462EF" w:rsidP="000462E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62EF" w:rsidRPr="00FC009D" w:rsidRDefault="000462EF" w:rsidP="000462E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3" w:name="_Техническое_предложение_(Форма"/>
      <w:bookmarkStart w:id="174" w:name="_Toc235439567"/>
      <w:bookmarkStart w:id="175" w:name="_Toc326685696"/>
      <w:bookmarkStart w:id="176" w:name="_Toc360776185"/>
      <w:bookmarkStart w:id="177" w:name="_Toc368034952"/>
      <w:bookmarkStart w:id="178" w:name="_Toc371597588"/>
      <w:bookmarkStart w:id="179" w:name="_Toc425231274"/>
      <w:bookmarkEnd w:id="173"/>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4"/>
      <w:bookmarkEnd w:id="175"/>
      <w:bookmarkEnd w:id="176"/>
      <w:bookmarkEnd w:id="177"/>
      <w:bookmarkEnd w:id="178"/>
      <w:bookmarkEnd w:id="179"/>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3B1761">
      <w:pPr>
        <w:pStyle w:val="Times12"/>
        <w:tabs>
          <w:tab w:val="left" w:pos="1134"/>
          <w:tab w:val="left" w:pos="1418"/>
        </w:tabs>
        <w:rPr>
          <w:bCs w:val="0"/>
          <w:szCs w:val="24"/>
        </w:rPr>
      </w:pPr>
      <w:r>
        <w:rPr>
          <w:bCs w:val="0"/>
          <w:szCs w:val="24"/>
        </w:rPr>
        <w:t>ИНСТРУКЦИИ ПО ЗАПОЛНЕНИЮ</w:t>
      </w:r>
    </w:p>
    <w:p w:rsidR="005A55BB" w:rsidRDefault="005A55BB" w:rsidP="001D6FD0">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1D6FD0">
      <w:pPr>
        <w:pStyle w:val="Times12"/>
        <w:numPr>
          <w:ilvl w:val="0"/>
          <w:numId w:val="45"/>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1D6FD0">
      <w:pPr>
        <w:pStyle w:val="Times12"/>
        <w:numPr>
          <w:ilvl w:val="0"/>
          <w:numId w:val="45"/>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1D6FD0">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1D6FD0">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1D6FD0">
      <w:pPr>
        <w:pStyle w:val="a0"/>
        <w:numPr>
          <w:ilvl w:val="4"/>
          <w:numId w:val="46"/>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1D6FD0">
      <w:pPr>
        <w:pStyle w:val="a0"/>
        <w:numPr>
          <w:ilvl w:val="4"/>
          <w:numId w:val="46"/>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1D6FD0">
      <w:pPr>
        <w:pStyle w:val="a0"/>
        <w:numPr>
          <w:ilvl w:val="4"/>
          <w:numId w:val="46"/>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3B1761" w:rsidP="001D6FD0">
      <w:pPr>
        <w:pStyle w:val="a0"/>
        <w:numPr>
          <w:ilvl w:val="4"/>
          <w:numId w:val="46"/>
        </w:numPr>
        <w:tabs>
          <w:tab w:val="num" w:pos="1134"/>
        </w:tabs>
        <w:snapToGrid w:val="0"/>
        <w:spacing w:line="240" w:lineRule="auto"/>
        <w:ind w:left="0" w:firstLine="709"/>
        <w:rPr>
          <w:i/>
          <w:sz w:val="24"/>
          <w:szCs w:val="24"/>
        </w:rPr>
      </w:pPr>
      <w:r>
        <w:rPr>
          <w:b/>
          <w:i/>
          <w:sz w:val="24"/>
          <w:szCs w:val="24"/>
        </w:rPr>
        <w:t xml:space="preserve"> </w:t>
      </w:r>
      <w:r w:rsidR="005A55BB">
        <w:rPr>
          <w:b/>
          <w:i/>
          <w:sz w:val="24"/>
          <w:szCs w:val="24"/>
        </w:rPr>
        <w:t xml:space="preserve">[при необходимости] </w:t>
      </w:r>
      <w:r w:rsidR="005A55B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1D6FD0">
      <w:pPr>
        <w:pStyle w:val="a0"/>
        <w:numPr>
          <w:ilvl w:val="4"/>
          <w:numId w:val="46"/>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1D6FD0">
      <w:pPr>
        <w:pStyle w:val="Times12"/>
        <w:numPr>
          <w:ilvl w:val="0"/>
          <w:numId w:val="45"/>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7A208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7A2080">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7A2080">
            <w:pPr>
              <w:jc w:val="center"/>
            </w:pPr>
            <w:r>
              <w:t>Ссылки на ПП</w:t>
            </w:r>
          </w:p>
        </w:tc>
      </w:tr>
      <w:tr w:rsidR="005A55BB" w:rsidTr="007A2080">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1134" w:type="dxa"/>
            <w:tcBorders>
              <w:top w:val="nil"/>
              <w:left w:val="single" w:sz="4" w:space="0" w:color="000000"/>
              <w:bottom w:val="single" w:sz="4" w:space="0" w:color="000000"/>
              <w:right w:val="nil"/>
            </w:tcBorders>
            <w:vAlign w:val="center"/>
          </w:tcPr>
          <w:p w:rsidR="005A55BB" w:rsidRDefault="005A55BB" w:rsidP="007A2080">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3830" w:type="dxa"/>
            <w:tcBorders>
              <w:top w:val="nil"/>
              <w:left w:val="single" w:sz="4" w:space="0" w:color="000000"/>
              <w:bottom w:val="single" w:sz="4" w:space="0" w:color="000000"/>
              <w:right w:val="nil"/>
            </w:tcBorders>
            <w:vAlign w:val="center"/>
          </w:tcPr>
          <w:p w:rsidR="005A55BB" w:rsidRDefault="005A55BB" w:rsidP="007A2080">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7A2080">
            <w:pPr>
              <w:jc w:val="center"/>
            </w:pPr>
          </w:p>
        </w:tc>
      </w:tr>
      <w:tr w:rsidR="005A55BB" w:rsidTr="007A2080">
        <w:trPr>
          <w:gridBefore w:val="1"/>
          <w:gridAfter w:val="1"/>
          <w:wBefore w:w="402" w:type="dxa"/>
          <w:wAfter w:w="244" w:type="dxa"/>
          <w:jc w:val="center"/>
        </w:trPr>
        <w:tc>
          <w:tcPr>
            <w:tcW w:w="1701" w:type="dxa"/>
            <w:gridSpan w:val="3"/>
          </w:tcPr>
          <w:p w:rsidR="005A55BB" w:rsidRDefault="005A55BB" w:rsidP="007A2080"/>
          <w:p w:rsidR="005A55BB" w:rsidRDefault="005A55BB" w:rsidP="007A2080">
            <w:r>
              <w:t>№:</w:t>
            </w:r>
          </w:p>
        </w:tc>
        <w:tc>
          <w:tcPr>
            <w:tcW w:w="7513" w:type="dxa"/>
            <w:gridSpan w:val="3"/>
          </w:tcPr>
          <w:p w:rsidR="005A55BB" w:rsidRDefault="005A55BB" w:rsidP="007A2080"/>
          <w:p w:rsidR="005A55BB" w:rsidRDefault="005A55BB" w:rsidP="007A2080">
            <w:r>
              <w:t>порядковый номер</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7A2080">
            <w:r>
              <w:t xml:space="preserve">номер пункта Технических требований </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Выполнение:</w:t>
            </w:r>
          </w:p>
        </w:tc>
        <w:tc>
          <w:tcPr>
            <w:tcW w:w="7513" w:type="dxa"/>
            <w:gridSpan w:val="3"/>
          </w:tcPr>
          <w:p w:rsidR="005A55BB" w:rsidRDefault="005A55BB" w:rsidP="007A2080"/>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"да" - будет выполнен полностью</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"нет" - не будет выполнен</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"частично" – выполняется с "такими-то" ограничениями</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Пояснения:</w:t>
            </w:r>
          </w:p>
        </w:tc>
        <w:tc>
          <w:tcPr>
            <w:tcW w:w="7513" w:type="dxa"/>
            <w:gridSpan w:val="3"/>
            <w:hideMark/>
          </w:tcPr>
          <w:p w:rsidR="005A55BB" w:rsidRDefault="005A55BB" w:rsidP="007A2080">
            <w:r>
              <w:t>необходимые пояснения</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Ссылки на ПП:</w:t>
            </w:r>
          </w:p>
        </w:tc>
        <w:tc>
          <w:tcPr>
            <w:tcW w:w="7513" w:type="dxa"/>
            <w:gridSpan w:val="3"/>
            <w:hideMark/>
          </w:tcPr>
          <w:p w:rsidR="005A55BB" w:rsidRDefault="005A55BB" w:rsidP="007A2080">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7A2080">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7A2080">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7A2080">
            <w:pPr>
              <w:ind w:left="-108" w:right="-108"/>
              <w:jc w:val="center"/>
            </w:pPr>
            <w:proofErr w:type="gramStart"/>
            <w:r>
              <w:rPr>
                <w:bCs/>
              </w:rPr>
              <w:t>Предлагаемое</w:t>
            </w:r>
            <w:proofErr w:type="gramEnd"/>
            <w:r>
              <w:rPr>
                <w:bCs/>
              </w:rPr>
              <w:t xml:space="preserve"> </w:t>
            </w:r>
            <w:r>
              <w:t>участником закупки</w:t>
            </w:r>
          </w:p>
        </w:tc>
      </w:tr>
      <w:tr w:rsidR="005A55BB" w:rsidTr="007A2080">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7A2080">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144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2880" w:type="dxa"/>
            <w:tcBorders>
              <w:top w:val="single" w:sz="6" w:space="0" w:color="auto"/>
              <w:left w:val="single" w:sz="6" w:space="0" w:color="auto"/>
              <w:bottom w:val="single" w:sz="6" w:space="0" w:color="auto"/>
              <w:right w:val="double" w:sz="4" w:space="0" w:color="auto"/>
            </w:tcBorders>
          </w:tcPr>
          <w:p w:rsidR="005A55BB" w:rsidRDefault="005A55BB" w:rsidP="007A2080">
            <w:pPr>
              <w:ind w:firstLine="16"/>
              <w:jc w:val="center"/>
            </w:pPr>
          </w:p>
        </w:tc>
      </w:tr>
      <w:tr w:rsidR="005A55BB" w:rsidTr="007A2080">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7A2080">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7A2080">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7A2080"/>
        </w:tc>
        <w:tc>
          <w:tcPr>
            <w:tcW w:w="2880" w:type="dxa"/>
            <w:tcBorders>
              <w:top w:val="single" w:sz="6" w:space="0" w:color="auto"/>
              <w:left w:val="single" w:sz="6" w:space="0" w:color="auto"/>
              <w:bottom w:val="double" w:sz="4" w:space="0" w:color="auto"/>
              <w:right w:val="double" w:sz="4" w:space="0" w:color="auto"/>
            </w:tcBorders>
          </w:tcPr>
          <w:p w:rsidR="005A55BB" w:rsidRDefault="005A55BB" w:rsidP="007A2080">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1D6FD0">
      <w:pPr>
        <w:pStyle w:val="a0"/>
        <w:numPr>
          <w:ilvl w:val="4"/>
          <w:numId w:val="46"/>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1D6FD0">
      <w:pPr>
        <w:pStyle w:val="a0"/>
        <w:numPr>
          <w:ilvl w:val="4"/>
          <w:numId w:val="46"/>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1D6FD0">
      <w:pPr>
        <w:pStyle w:val="a0"/>
        <w:numPr>
          <w:ilvl w:val="4"/>
          <w:numId w:val="46"/>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0" w:name="_Справка_о_перечне"/>
      <w:bookmarkStart w:id="181" w:name="_Toc255987078"/>
      <w:bookmarkStart w:id="182" w:name="_Toc326685707"/>
      <w:bookmarkStart w:id="183" w:name="_Toc360776191"/>
      <w:bookmarkStart w:id="184" w:name="_Toc368034956"/>
      <w:bookmarkStart w:id="185" w:name="_Toc371597592"/>
      <w:bookmarkStart w:id="186" w:name="_Toc425231275"/>
      <w:bookmarkEnd w:id="180"/>
      <w:r w:rsidRPr="00EF2D2A">
        <w:rPr>
          <w:rFonts w:ascii="Times New Roman" w:hAnsi="Times New Roman" w:cs="Times New Roman"/>
          <w:b w:val="0"/>
          <w:i w:val="0"/>
          <w:sz w:val="24"/>
          <w:szCs w:val="24"/>
        </w:rPr>
        <w:t xml:space="preserve">СПРАВКА ОБ ОПЫТЕ ВЫПОЛНЕНИЯ ДОГОВОРОВ (Форма </w:t>
      </w:r>
      <w:r w:rsidR="0035457C">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181"/>
      <w:bookmarkEnd w:id="182"/>
      <w:bookmarkEnd w:id="183"/>
      <w:bookmarkEnd w:id="184"/>
      <w:bookmarkEnd w:id="185"/>
      <w:bookmarkEnd w:id="186"/>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1D6FD0">
            <w:pPr>
              <w:numPr>
                <w:ilvl w:val="0"/>
                <w:numId w:val="47"/>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1D6FD0">
            <w:pPr>
              <w:numPr>
                <w:ilvl w:val="1"/>
                <w:numId w:val="47"/>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1D6FD0">
            <w:pPr>
              <w:numPr>
                <w:ilvl w:val="2"/>
                <w:numId w:val="47"/>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1D6FD0">
            <w:pPr>
              <w:numPr>
                <w:ilvl w:val="2"/>
                <w:numId w:val="47"/>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1D6FD0">
            <w:pPr>
              <w:numPr>
                <w:ilvl w:val="2"/>
                <w:numId w:val="47"/>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1D6FD0">
            <w:pPr>
              <w:numPr>
                <w:ilvl w:val="1"/>
                <w:numId w:val="47"/>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1D6FD0">
            <w:pPr>
              <w:numPr>
                <w:ilvl w:val="2"/>
                <w:numId w:val="47"/>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1D6FD0">
            <w:pPr>
              <w:numPr>
                <w:ilvl w:val="2"/>
                <w:numId w:val="47"/>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1D6FD0">
            <w:pPr>
              <w:numPr>
                <w:ilvl w:val="1"/>
                <w:numId w:val="47"/>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1D6FD0">
            <w:pPr>
              <w:numPr>
                <w:ilvl w:val="0"/>
                <w:numId w:val="47"/>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1D6FD0">
            <w:pPr>
              <w:numPr>
                <w:ilvl w:val="0"/>
                <w:numId w:val="47"/>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1D6FD0">
      <w:pPr>
        <w:pStyle w:val="Times12"/>
        <w:numPr>
          <w:ilvl w:val="0"/>
          <w:numId w:val="48"/>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1D6FD0">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1D6FD0">
      <w:pPr>
        <w:pStyle w:val="Times12"/>
        <w:numPr>
          <w:ilvl w:val="0"/>
          <w:numId w:val="48"/>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1D6FD0">
      <w:pPr>
        <w:pStyle w:val="Times12"/>
        <w:numPr>
          <w:ilvl w:val="0"/>
          <w:numId w:val="48"/>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1D6FD0">
      <w:pPr>
        <w:pStyle w:val="Times12"/>
        <w:numPr>
          <w:ilvl w:val="0"/>
          <w:numId w:val="48"/>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1D6FD0">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1D6FD0">
      <w:pPr>
        <w:pStyle w:val="Times12"/>
        <w:numPr>
          <w:ilvl w:val="0"/>
          <w:numId w:val="48"/>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A027EE" w:rsidRDefault="00A027EE" w:rsidP="001421D3">
      <w:pPr>
        <w:rPr>
          <w:b/>
          <w:i/>
          <w:szCs w:val="28"/>
        </w:rPr>
      </w:pPr>
      <w:bookmarkStart w:id="187" w:name="_План_распределения_объемов_выполнен"/>
      <w:bookmarkEnd w:id="187"/>
    </w:p>
    <w:p w:rsidR="00A027EE" w:rsidRDefault="00A027EE" w:rsidP="001421D3">
      <w:pPr>
        <w:rPr>
          <w:b/>
          <w:i/>
          <w:szCs w:val="28"/>
        </w:rPr>
      </w:pPr>
    </w:p>
    <w:p w:rsidR="00A027EE" w:rsidRDefault="00A027EE" w:rsidP="001421D3">
      <w:pPr>
        <w:rPr>
          <w:b/>
          <w:i/>
          <w:szCs w:val="28"/>
        </w:rPr>
      </w:pPr>
    </w:p>
    <w:p w:rsidR="009C262C" w:rsidRPr="00FC009D" w:rsidRDefault="009C262C" w:rsidP="009C262C">
      <w:pPr>
        <w:pStyle w:val="Times12"/>
        <w:ind w:left="2836" w:firstLine="709"/>
        <w:jc w:val="center"/>
        <w:rPr>
          <w:bCs w:val="0"/>
          <w:sz w:val="28"/>
          <w:szCs w:val="28"/>
        </w:rPr>
      </w:pPr>
      <w:r w:rsidRPr="00FC009D">
        <w:rPr>
          <w:b/>
          <w:bCs w:val="0"/>
          <w:sz w:val="22"/>
        </w:rPr>
        <w:tab/>
      </w:r>
      <w:r w:rsidRPr="00FC009D">
        <w:rPr>
          <w:b/>
          <w:bCs w:val="0"/>
          <w:sz w:val="22"/>
        </w:rPr>
        <w:tab/>
      </w:r>
      <w:r w:rsidRPr="00FC009D">
        <w:rPr>
          <w:b/>
          <w:bCs w:val="0"/>
          <w:sz w:val="22"/>
        </w:rPr>
        <w:tab/>
      </w:r>
      <w:r w:rsidRPr="00FC009D">
        <w:rPr>
          <w:b/>
          <w:bCs w:val="0"/>
          <w:sz w:val="22"/>
        </w:rPr>
        <w:tab/>
      </w:r>
      <w:r w:rsidR="0035457C">
        <w:rPr>
          <w:bCs w:val="0"/>
          <w:sz w:val="28"/>
          <w:szCs w:val="28"/>
        </w:rPr>
        <w:t>Форма 4</w:t>
      </w:r>
      <w:r w:rsidRPr="00FC009D">
        <w:rPr>
          <w:bCs w:val="0"/>
          <w:sz w:val="28"/>
          <w:szCs w:val="28"/>
        </w:rPr>
        <w:t>.</w:t>
      </w:r>
    </w:p>
    <w:p w:rsidR="009C262C" w:rsidRPr="00FC009D" w:rsidRDefault="009C262C" w:rsidP="009C262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9C262C" w:rsidRPr="00FC009D" w:rsidRDefault="009C262C" w:rsidP="009C262C">
      <w:pPr>
        <w:pStyle w:val="Times12"/>
        <w:ind w:left="9923" w:firstLine="0"/>
        <w:jc w:val="left"/>
        <w:rPr>
          <w:szCs w:val="24"/>
        </w:rPr>
      </w:pPr>
      <w:r w:rsidRPr="00FC009D">
        <w:rPr>
          <w:iCs/>
          <w:szCs w:val="24"/>
        </w:rPr>
        <w:t>от «___» __________ 20___ г. № ______</w:t>
      </w:r>
    </w:p>
    <w:p w:rsidR="009C262C" w:rsidRPr="00FC009D" w:rsidRDefault="009C262C" w:rsidP="009C262C">
      <w:pPr>
        <w:pStyle w:val="Times12"/>
        <w:jc w:val="center"/>
        <w:rPr>
          <w:b/>
          <w:snapToGrid w:val="0"/>
          <w:szCs w:val="24"/>
        </w:rPr>
      </w:pPr>
    </w:p>
    <w:p w:rsidR="009C262C" w:rsidRPr="00B03ADB" w:rsidRDefault="009C262C" w:rsidP="009C262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C262C" w:rsidRPr="00FC009D" w:rsidRDefault="009C262C" w:rsidP="009C262C">
      <w:pPr>
        <w:jc w:val="right"/>
        <w:rPr>
          <w:b/>
          <w:i/>
          <w:iCs/>
        </w:rPr>
      </w:pPr>
      <w:r w:rsidRPr="00FC009D">
        <w:rPr>
          <w:b/>
          <w:i/>
          <w:iCs/>
        </w:rPr>
        <w:t>Лот __</w:t>
      </w:r>
    </w:p>
    <w:p w:rsidR="009C262C" w:rsidRPr="00FC009D" w:rsidRDefault="009C262C" w:rsidP="009C262C">
      <w:pPr>
        <w:pStyle w:val="20"/>
        <w:numPr>
          <w:ilvl w:val="0"/>
          <w:numId w:val="0"/>
        </w:numPr>
        <w:spacing w:before="120" w:after="0"/>
        <w:jc w:val="center"/>
        <w:rPr>
          <w:rFonts w:ascii="Times New Roman" w:hAnsi="Times New Roman" w:cs="Times New Roman"/>
          <w:b w:val="0"/>
          <w:i w:val="0"/>
        </w:rPr>
      </w:pPr>
      <w:bookmarkStart w:id="188" w:name="_Toc390267521"/>
      <w:bookmarkStart w:id="189" w:name="_Toc412201956"/>
      <w:bookmarkStart w:id="190" w:name="_Toc425231276"/>
      <w:r w:rsidRPr="00FC009D">
        <w:rPr>
          <w:rFonts w:ascii="Times New Roman" w:hAnsi="Times New Roman" w:cs="Times New Roman"/>
          <w:b w:val="0"/>
          <w:bCs w:val="0"/>
          <w:i w:val="0"/>
        </w:rPr>
        <w:t>ГРАФИК ОКАЗАНИЯ УСЛУГ</w:t>
      </w:r>
      <w:r w:rsidR="0035457C">
        <w:rPr>
          <w:rFonts w:ascii="Times New Roman" w:hAnsi="Times New Roman" w:cs="Times New Roman"/>
          <w:b w:val="0"/>
          <w:i w:val="0"/>
        </w:rPr>
        <w:t xml:space="preserve"> (Форма 4</w:t>
      </w:r>
      <w:r w:rsidRPr="00FC009D">
        <w:rPr>
          <w:rFonts w:ascii="Times New Roman" w:hAnsi="Times New Roman" w:cs="Times New Roman"/>
          <w:b w:val="0"/>
          <w:i w:val="0"/>
        </w:rPr>
        <w:t>)</w:t>
      </w:r>
      <w:bookmarkEnd w:id="188"/>
      <w:bookmarkEnd w:id="189"/>
      <w:bookmarkEnd w:id="190"/>
    </w:p>
    <w:p w:rsidR="009C262C" w:rsidRPr="00FC009D" w:rsidRDefault="009C262C" w:rsidP="009C262C">
      <w:pPr>
        <w:widowControl w:val="0"/>
        <w:autoSpaceDE w:val="0"/>
        <w:autoSpaceDN w:val="0"/>
        <w:adjustRightInd w:val="0"/>
        <w:jc w:val="center"/>
        <w:rPr>
          <w:b/>
          <w:bCs/>
        </w:rPr>
      </w:pPr>
    </w:p>
    <w:p w:rsidR="009C262C" w:rsidRPr="00102E0C" w:rsidRDefault="009C262C" w:rsidP="009C262C">
      <w:pPr>
        <w:pStyle w:val="Times12"/>
        <w:ind w:firstLine="0"/>
        <w:rPr>
          <w:b/>
          <w:i/>
          <w:sz w:val="22"/>
        </w:rPr>
      </w:pPr>
      <w:r w:rsidRPr="00102E0C">
        <w:rPr>
          <w:b/>
          <w:i/>
          <w:sz w:val="28"/>
          <w:szCs w:val="28"/>
        </w:rPr>
        <w:t xml:space="preserve">Участник закупки: ________________________________ </w:t>
      </w:r>
    </w:p>
    <w:p w:rsidR="009C262C" w:rsidRPr="00FC009D" w:rsidRDefault="009C262C" w:rsidP="009C262C">
      <w:pPr>
        <w:pStyle w:val="Times12"/>
        <w:ind w:firstLine="0"/>
        <w:rPr>
          <w:sz w:val="28"/>
          <w:szCs w:val="28"/>
        </w:rPr>
      </w:pPr>
      <w:r w:rsidRPr="00FC009D">
        <w:rPr>
          <w:sz w:val="28"/>
          <w:szCs w:val="28"/>
        </w:rPr>
        <w:t>Начало оказания услуг: «___» __________ 20___ года.</w:t>
      </w:r>
    </w:p>
    <w:p w:rsidR="009C262C" w:rsidRPr="00FC009D" w:rsidRDefault="009C262C" w:rsidP="009C262C">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9C262C" w:rsidRPr="00FC009D" w:rsidTr="00ED78E8">
        <w:tc>
          <w:tcPr>
            <w:tcW w:w="669" w:type="dxa"/>
            <w:vAlign w:val="center"/>
          </w:tcPr>
          <w:p w:rsidR="009C262C" w:rsidRPr="00FC009D" w:rsidRDefault="009C262C" w:rsidP="00ED78E8">
            <w:pPr>
              <w:pStyle w:val="afffa"/>
              <w:spacing w:line="240" w:lineRule="auto"/>
              <w:jc w:val="center"/>
              <w:rPr>
                <w:sz w:val="24"/>
                <w:szCs w:val="22"/>
              </w:rPr>
            </w:pPr>
            <w:r w:rsidRPr="00FC009D">
              <w:rPr>
                <w:sz w:val="24"/>
                <w:szCs w:val="22"/>
              </w:rPr>
              <w:t>№</w:t>
            </w:r>
          </w:p>
        </w:tc>
        <w:tc>
          <w:tcPr>
            <w:tcW w:w="3408" w:type="dxa"/>
            <w:vAlign w:val="center"/>
          </w:tcPr>
          <w:p w:rsidR="009C262C" w:rsidRPr="00FC009D" w:rsidRDefault="009C262C" w:rsidP="00ED78E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9C262C" w:rsidRPr="00FC009D" w:rsidRDefault="009C262C" w:rsidP="00ED78E8">
            <w:pPr>
              <w:pStyle w:val="afffa"/>
              <w:spacing w:line="240" w:lineRule="auto"/>
              <w:jc w:val="center"/>
              <w:rPr>
                <w:sz w:val="24"/>
                <w:szCs w:val="22"/>
              </w:rPr>
            </w:pPr>
            <w:r w:rsidRPr="00FC009D">
              <w:rPr>
                <w:sz w:val="24"/>
                <w:szCs w:val="22"/>
              </w:rPr>
              <w:t>Сроки оказания</w:t>
            </w:r>
          </w:p>
          <w:p w:rsidR="009C262C" w:rsidRPr="00FC009D" w:rsidRDefault="009C262C" w:rsidP="00ED78E8">
            <w:pPr>
              <w:pStyle w:val="afffa"/>
              <w:spacing w:line="240" w:lineRule="auto"/>
              <w:jc w:val="center"/>
              <w:rPr>
                <w:sz w:val="24"/>
                <w:szCs w:val="22"/>
              </w:rPr>
            </w:pPr>
            <w:r w:rsidRPr="00FC009D">
              <w:rPr>
                <w:sz w:val="24"/>
                <w:szCs w:val="22"/>
              </w:rPr>
              <w:t>начало-окончание</w:t>
            </w:r>
          </w:p>
          <w:p w:rsidR="009C262C" w:rsidRPr="00FC009D" w:rsidRDefault="009C262C" w:rsidP="00ED78E8">
            <w:pPr>
              <w:pStyle w:val="afffa"/>
              <w:spacing w:line="240" w:lineRule="auto"/>
              <w:jc w:val="center"/>
              <w:rPr>
                <w:sz w:val="24"/>
                <w:szCs w:val="22"/>
              </w:rPr>
            </w:pPr>
            <w:r w:rsidRPr="00FC009D">
              <w:rPr>
                <w:sz w:val="24"/>
                <w:szCs w:val="22"/>
              </w:rPr>
              <w:t>(число, месяц, год)</w:t>
            </w:r>
          </w:p>
        </w:tc>
        <w:tc>
          <w:tcPr>
            <w:tcW w:w="2977" w:type="dxa"/>
            <w:vAlign w:val="center"/>
          </w:tcPr>
          <w:p w:rsidR="009C262C" w:rsidRPr="00FC009D" w:rsidRDefault="009C262C" w:rsidP="00ED78E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9C262C" w:rsidRPr="00FC009D" w:rsidRDefault="009C262C" w:rsidP="00ED78E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9C262C" w:rsidRPr="00FC009D" w:rsidRDefault="009C262C" w:rsidP="00ED78E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9C262C" w:rsidRPr="00FC009D" w:rsidRDefault="009C262C" w:rsidP="00ED78E8">
            <w:pPr>
              <w:pStyle w:val="afffa"/>
              <w:spacing w:line="240" w:lineRule="auto"/>
              <w:jc w:val="center"/>
              <w:rPr>
                <w:sz w:val="24"/>
                <w:szCs w:val="22"/>
              </w:rPr>
            </w:pPr>
            <w:r w:rsidRPr="00FC009D">
              <w:rPr>
                <w:sz w:val="24"/>
                <w:szCs w:val="22"/>
              </w:rPr>
              <w:t>Приемо-сдаточный документ</w:t>
            </w:r>
          </w:p>
        </w:tc>
      </w:tr>
      <w:tr w:rsidR="009C262C" w:rsidRPr="00FC009D" w:rsidTr="00ED78E8">
        <w:trPr>
          <w:trHeight w:val="701"/>
        </w:trPr>
        <w:tc>
          <w:tcPr>
            <w:tcW w:w="669" w:type="dxa"/>
          </w:tcPr>
          <w:p w:rsidR="009C262C" w:rsidRPr="00FC009D" w:rsidRDefault="009C262C" w:rsidP="00ED78E8">
            <w:pPr>
              <w:pStyle w:val="afffa"/>
              <w:spacing w:line="240" w:lineRule="auto"/>
              <w:jc w:val="center"/>
              <w:rPr>
                <w:sz w:val="24"/>
                <w:szCs w:val="22"/>
              </w:rPr>
            </w:pPr>
            <w:r w:rsidRPr="00FC009D">
              <w:rPr>
                <w:sz w:val="24"/>
                <w:szCs w:val="22"/>
              </w:rPr>
              <w:t>1.</w:t>
            </w:r>
          </w:p>
        </w:tc>
        <w:tc>
          <w:tcPr>
            <w:tcW w:w="3408" w:type="dxa"/>
          </w:tcPr>
          <w:p w:rsidR="009C262C" w:rsidRPr="00FC009D" w:rsidRDefault="009C262C" w:rsidP="00ED78E8">
            <w:pPr>
              <w:shd w:val="clear" w:color="auto" w:fill="FFFFFF"/>
              <w:rPr>
                <w:szCs w:val="22"/>
              </w:rPr>
            </w:pPr>
          </w:p>
        </w:tc>
        <w:tc>
          <w:tcPr>
            <w:tcW w:w="2552" w:type="dxa"/>
          </w:tcPr>
          <w:p w:rsidR="009C262C" w:rsidRPr="00FC009D" w:rsidRDefault="009C262C" w:rsidP="00ED78E8">
            <w:pPr>
              <w:pStyle w:val="25"/>
              <w:spacing w:after="0" w:line="240" w:lineRule="auto"/>
              <w:jc w:val="center"/>
              <w:rPr>
                <w:szCs w:val="22"/>
                <w:lang w:val="en-US"/>
              </w:rPr>
            </w:pPr>
          </w:p>
        </w:tc>
        <w:tc>
          <w:tcPr>
            <w:tcW w:w="2977" w:type="dxa"/>
          </w:tcPr>
          <w:p w:rsidR="009C262C" w:rsidRPr="00FC009D" w:rsidRDefault="009C262C" w:rsidP="00ED78E8">
            <w:pPr>
              <w:pStyle w:val="25"/>
              <w:spacing w:after="0" w:line="240" w:lineRule="auto"/>
              <w:jc w:val="center"/>
              <w:rPr>
                <w:szCs w:val="22"/>
              </w:rPr>
            </w:pPr>
          </w:p>
        </w:tc>
        <w:tc>
          <w:tcPr>
            <w:tcW w:w="3402" w:type="dxa"/>
          </w:tcPr>
          <w:p w:rsidR="009C262C" w:rsidRPr="00FC009D" w:rsidRDefault="009C262C" w:rsidP="00ED78E8">
            <w:pPr>
              <w:shd w:val="clear" w:color="auto" w:fill="FFFFFF"/>
              <w:jc w:val="both"/>
              <w:rPr>
                <w:bCs/>
                <w:szCs w:val="22"/>
              </w:rPr>
            </w:pPr>
          </w:p>
        </w:tc>
        <w:tc>
          <w:tcPr>
            <w:tcW w:w="1843" w:type="dxa"/>
          </w:tcPr>
          <w:p w:rsidR="009C262C" w:rsidRPr="00FC009D" w:rsidRDefault="009C262C" w:rsidP="00ED78E8">
            <w:pPr>
              <w:pStyle w:val="25"/>
              <w:spacing w:after="0" w:line="240" w:lineRule="auto"/>
              <w:jc w:val="center"/>
              <w:rPr>
                <w:b/>
                <w:i/>
              </w:rPr>
            </w:pPr>
            <w:r w:rsidRPr="00FC009D">
              <w:rPr>
                <w:b/>
                <w:i/>
              </w:rPr>
              <w:t>Двусторонний акт сдачи - приемки</w:t>
            </w:r>
          </w:p>
        </w:tc>
      </w:tr>
      <w:tr w:rsidR="009C262C" w:rsidRPr="00FC009D" w:rsidTr="00ED78E8">
        <w:trPr>
          <w:trHeight w:val="641"/>
        </w:trPr>
        <w:tc>
          <w:tcPr>
            <w:tcW w:w="669" w:type="dxa"/>
          </w:tcPr>
          <w:p w:rsidR="009C262C" w:rsidRPr="00FC009D" w:rsidRDefault="009C262C" w:rsidP="00ED78E8">
            <w:pPr>
              <w:pStyle w:val="afffa"/>
              <w:spacing w:line="240" w:lineRule="auto"/>
              <w:jc w:val="center"/>
              <w:rPr>
                <w:sz w:val="24"/>
                <w:szCs w:val="22"/>
              </w:rPr>
            </w:pPr>
            <w:r w:rsidRPr="00FC009D">
              <w:rPr>
                <w:sz w:val="24"/>
                <w:szCs w:val="22"/>
              </w:rPr>
              <w:t>….</w:t>
            </w:r>
          </w:p>
        </w:tc>
        <w:tc>
          <w:tcPr>
            <w:tcW w:w="3408" w:type="dxa"/>
          </w:tcPr>
          <w:p w:rsidR="009C262C" w:rsidRPr="00FC009D" w:rsidRDefault="009C262C" w:rsidP="00ED78E8">
            <w:pPr>
              <w:shd w:val="clear" w:color="auto" w:fill="FFFFFF"/>
              <w:jc w:val="both"/>
              <w:rPr>
                <w:szCs w:val="22"/>
              </w:rPr>
            </w:pPr>
          </w:p>
        </w:tc>
        <w:tc>
          <w:tcPr>
            <w:tcW w:w="2552" w:type="dxa"/>
          </w:tcPr>
          <w:p w:rsidR="009C262C" w:rsidRPr="00FC009D" w:rsidRDefault="009C262C" w:rsidP="00ED78E8">
            <w:pPr>
              <w:pStyle w:val="25"/>
              <w:spacing w:after="0" w:line="240" w:lineRule="auto"/>
              <w:jc w:val="center"/>
              <w:rPr>
                <w:szCs w:val="22"/>
              </w:rPr>
            </w:pPr>
          </w:p>
        </w:tc>
        <w:tc>
          <w:tcPr>
            <w:tcW w:w="2977" w:type="dxa"/>
          </w:tcPr>
          <w:p w:rsidR="009C262C" w:rsidRPr="00FC009D" w:rsidRDefault="009C262C" w:rsidP="00ED78E8">
            <w:pPr>
              <w:pStyle w:val="25"/>
              <w:spacing w:after="0" w:line="240" w:lineRule="auto"/>
              <w:jc w:val="center"/>
              <w:rPr>
                <w:szCs w:val="22"/>
              </w:rPr>
            </w:pPr>
          </w:p>
        </w:tc>
        <w:tc>
          <w:tcPr>
            <w:tcW w:w="3402" w:type="dxa"/>
          </w:tcPr>
          <w:p w:rsidR="009C262C" w:rsidRPr="00FC009D" w:rsidRDefault="009C262C" w:rsidP="00ED78E8">
            <w:pPr>
              <w:shd w:val="clear" w:color="auto" w:fill="FFFFFF"/>
              <w:jc w:val="both"/>
              <w:rPr>
                <w:bCs/>
                <w:szCs w:val="22"/>
              </w:rPr>
            </w:pPr>
          </w:p>
        </w:tc>
        <w:tc>
          <w:tcPr>
            <w:tcW w:w="1843" w:type="dxa"/>
          </w:tcPr>
          <w:p w:rsidR="009C262C" w:rsidRPr="00FC009D" w:rsidRDefault="009C262C" w:rsidP="00ED78E8">
            <w:pPr>
              <w:pStyle w:val="25"/>
              <w:spacing w:after="0" w:line="240" w:lineRule="auto"/>
              <w:jc w:val="center"/>
              <w:rPr>
                <w:b/>
                <w:i/>
              </w:rPr>
            </w:pPr>
            <w:r w:rsidRPr="00FC009D">
              <w:rPr>
                <w:b/>
                <w:i/>
              </w:rPr>
              <w:t>Двусторонний акт сдачи - приемки</w:t>
            </w:r>
          </w:p>
        </w:tc>
      </w:tr>
      <w:tr w:rsidR="009C262C" w:rsidRPr="00FC009D" w:rsidTr="00ED78E8">
        <w:trPr>
          <w:trHeight w:val="363"/>
        </w:trPr>
        <w:tc>
          <w:tcPr>
            <w:tcW w:w="6629" w:type="dxa"/>
            <w:gridSpan w:val="3"/>
          </w:tcPr>
          <w:p w:rsidR="009C262C" w:rsidRPr="00FC009D" w:rsidRDefault="009C262C" w:rsidP="00ED78E8">
            <w:pPr>
              <w:pStyle w:val="25"/>
              <w:spacing w:after="0" w:line="240" w:lineRule="auto"/>
              <w:rPr>
                <w:szCs w:val="22"/>
              </w:rPr>
            </w:pPr>
            <w:r w:rsidRPr="00FC009D">
              <w:rPr>
                <w:szCs w:val="22"/>
              </w:rPr>
              <w:t>Итого</w:t>
            </w:r>
          </w:p>
        </w:tc>
        <w:tc>
          <w:tcPr>
            <w:tcW w:w="2977" w:type="dxa"/>
          </w:tcPr>
          <w:p w:rsidR="009C262C" w:rsidRPr="00FC009D" w:rsidRDefault="009C262C" w:rsidP="00ED78E8">
            <w:pPr>
              <w:pStyle w:val="25"/>
              <w:spacing w:after="0" w:line="240" w:lineRule="auto"/>
              <w:jc w:val="center"/>
              <w:rPr>
                <w:szCs w:val="22"/>
              </w:rPr>
            </w:pPr>
          </w:p>
        </w:tc>
        <w:tc>
          <w:tcPr>
            <w:tcW w:w="3402" w:type="dxa"/>
          </w:tcPr>
          <w:p w:rsidR="009C262C" w:rsidRPr="00FC009D" w:rsidRDefault="009C262C" w:rsidP="00ED78E8">
            <w:pPr>
              <w:shd w:val="clear" w:color="auto" w:fill="FFFFFF"/>
              <w:jc w:val="both"/>
              <w:rPr>
                <w:bCs/>
                <w:szCs w:val="22"/>
              </w:rPr>
            </w:pPr>
          </w:p>
        </w:tc>
        <w:tc>
          <w:tcPr>
            <w:tcW w:w="1843" w:type="dxa"/>
          </w:tcPr>
          <w:p w:rsidR="009C262C" w:rsidRPr="00FC009D" w:rsidRDefault="009C262C" w:rsidP="00ED78E8">
            <w:pPr>
              <w:pStyle w:val="25"/>
              <w:spacing w:after="0" w:line="240" w:lineRule="auto"/>
              <w:jc w:val="center"/>
              <w:rPr>
                <w:szCs w:val="22"/>
              </w:rPr>
            </w:pPr>
          </w:p>
        </w:tc>
      </w:tr>
    </w:tbl>
    <w:p w:rsidR="009C262C" w:rsidRPr="00FC009D" w:rsidRDefault="009C262C" w:rsidP="009C262C">
      <w:pPr>
        <w:pStyle w:val="afff1"/>
        <w:tabs>
          <w:tab w:val="clear" w:pos="1134"/>
        </w:tabs>
        <w:autoSpaceDE w:val="0"/>
        <w:autoSpaceDN w:val="0"/>
        <w:spacing w:line="240" w:lineRule="auto"/>
        <w:ind w:firstLine="0"/>
        <w:rPr>
          <w:sz w:val="28"/>
          <w:szCs w:val="28"/>
        </w:rPr>
      </w:pPr>
    </w:p>
    <w:p w:rsidR="009C262C" w:rsidRPr="00102E0C" w:rsidRDefault="009C262C" w:rsidP="009C262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C262C" w:rsidRPr="00102E0C" w:rsidRDefault="009C262C" w:rsidP="009C262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C262C" w:rsidRPr="00102E0C" w:rsidRDefault="009C262C" w:rsidP="009C262C">
      <w:pPr>
        <w:pStyle w:val="Times12"/>
        <w:ind w:firstLine="709"/>
        <w:rPr>
          <w:b/>
          <w:bCs w:val="0"/>
          <w:i/>
          <w:sz w:val="28"/>
        </w:rPr>
      </w:pPr>
      <w:r w:rsidRPr="00102E0C">
        <w:rPr>
          <w:b/>
          <w:bCs w:val="0"/>
          <w:i/>
          <w:sz w:val="28"/>
        </w:rPr>
        <w:t>М.П.</w:t>
      </w:r>
    </w:p>
    <w:p w:rsidR="009C262C" w:rsidRPr="00FC009D" w:rsidRDefault="009C262C" w:rsidP="009C262C">
      <w:pPr>
        <w:pStyle w:val="affe"/>
        <w:tabs>
          <w:tab w:val="left" w:pos="1080"/>
        </w:tabs>
        <w:spacing w:before="0" w:after="0" w:line="240" w:lineRule="auto"/>
        <w:ind w:firstLine="540"/>
        <w:rPr>
          <w:rFonts w:ascii="Times New Roman" w:hAnsi="Times New Roman" w:cs="Times New Roman"/>
          <w:sz w:val="22"/>
        </w:rPr>
      </w:pPr>
    </w:p>
    <w:p w:rsidR="009C262C" w:rsidRPr="00FC009D" w:rsidRDefault="009C262C" w:rsidP="009C262C">
      <w:pPr>
        <w:rPr>
          <w:bCs/>
          <w:iCs/>
        </w:rPr>
      </w:pPr>
      <w:bookmarkStart w:id="191" w:name="_Toc90385114"/>
      <w:bookmarkStart w:id="192" w:name="_Toc98251759"/>
      <w:r w:rsidRPr="00FC009D">
        <w:rPr>
          <w:bCs/>
          <w:iCs/>
        </w:rPr>
        <w:t>ИНСТРУКЦИИ ПО ЗАПОЛНЕНИЮ</w:t>
      </w:r>
      <w:bookmarkEnd w:id="191"/>
      <w:bookmarkEnd w:id="192"/>
    </w:p>
    <w:p w:rsidR="009C262C" w:rsidRPr="00FC009D" w:rsidRDefault="009C262C" w:rsidP="009C262C">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9C262C" w:rsidRPr="00FC009D" w:rsidRDefault="009C262C" w:rsidP="009C262C">
      <w:pPr>
        <w:pStyle w:val="Times12"/>
        <w:numPr>
          <w:ilvl w:val="0"/>
          <w:numId w:val="15"/>
        </w:numPr>
        <w:tabs>
          <w:tab w:val="clear" w:pos="2007"/>
          <w:tab w:val="left" w:pos="0"/>
          <w:tab w:val="num" w:pos="1134"/>
        </w:tabs>
        <w:ind w:left="0" w:right="-30" w:firstLine="709"/>
        <w:rPr>
          <w:szCs w:val="20"/>
        </w:rPr>
      </w:pPr>
      <w:r w:rsidRPr="00FC009D">
        <w:rPr>
          <w:szCs w:val="20"/>
        </w:rPr>
        <w:lastRenderedPageBreak/>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9C262C" w:rsidRPr="00102E0C" w:rsidRDefault="009C262C" w:rsidP="009C262C">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9C262C" w:rsidRPr="00FC009D" w:rsidRDefault="009C262C" w:rsidP="009C262C">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sidR="00B862B9">
        <w:rPr>
          <w:szCs w:val="20"/>
        </w:rPr>
        <w:t>3</w:t>
      </w:r>
      <w:r w:rsidRPr="00FC009D">
        <w:rPr>
          <w:szCs w:val="20"/>
        </w:rPr>
        <w:t>).</w:t>
      </w:r>
    </w:p>
    <w:p w:rsidR="00A027EE" w:rsidRPr="00FC009D" w:rsidRDefault="00A027EE" w:rsidP="00A027EE">
      <w:pPr>
        <w:pStyle w:val="Times12"/>
        <w:tabs>
          <w:tab w:val="left" w:pos="1080"/>
        </w:tabs>
        <w:rPr>
          <w:sz w:val="20"/>
          <w:szCs w:val="20"/>
        </w:rPr>
      </w:pPr>
    </w:p>
    <w:p w:rsidR="009C262C" w:rsidRDefault="009C262C" w:rsidP="00A027EE"/>
    <w:p w:rsidR="009C262C" w:rsidRPr="00D135C3" w:rsidRDefault="009C262C" w:rsidP="00A027EE">
      <w:pPr>
        <w:sectPr w:rsidR="009C262C" w:rsidRPr="00D135C3" w:rsidSect="000462EF">
          <w:pgSz w:w="16840" w:h="11907" w:orient="landscape" w:code="9"/>
          <w:pgMar w:top="1134" w:right="1134" w:bottom="737" w:left="1701" w:header="567" w:footer="567" w:gutter="0"/>
          <w:cols w:space="708"/>
          <w:docGrid w:linePitch="360"/>
        </w:sectPr>
      </w:pPr>
    </w:p>
    <w:p w:rsidR="00ED78E8" w:rsidRPr="00FC009D" w:rsidRDefault="00ED78E8" w:rsidP="00D135C3">
      <w:pPr>
        <w:pStyle w:val="Times12"/>
        <w:ind w:firstLine="0"/>
        <w:rPr>
          <w:bCs w:val="0"/>
          <w:sz w:val="28"/>
          <w:szCs w:val="28"/>
        </w:rPr>
      </w:pPr>
      <w:bookmarkStart w:id="193" w:name="_Справка_об_участии_в_судебных_разби"/>
      <w:bookmarkStart w:id="194" w:name="_Справка_об_участии"/>
      <w:bookmarkEnd w:id="138"/>
      <w:bookmarkEnd w:id="139"/>
      <w:bookmarkEnd w:id="193"/>
      <w:bookmarkEnd w:id="194"/>
      <w:r w:rsidRPr="00FC009D">
        <w:rPr>
          <w:bCs w:val="0"/>
          <w:sz w:val="28"/>
          <w:szCs w:val="28"/>
        </w:rPr>
        <w:lastRenderedPageBreak/>
        <w:t xml:space="preserve">Форма </w:t>
      </w:r>
      <w:r w:rsidR="0035457C">
        <w:rPr>
          <w:bCs w:val="0"/>
          <w:sz w:val="28"/>
          <w:szCs w:val="28"/>
        </w:rPr>
        <w:t>5</w:t>
      </w:r>
      <w:r w:rsidRPr="00FC009D">
        <w:rPr>
          <w:bCs w:val="0"/>
          <w:sz w:val="28"/>
          <w:szCs w:val="28"/>
        </w:rPr>
        <w:t>.</w:t>
      </w:r>
    </w:p>
    <w:p w:rsidR="00ED78E8" w:rsidRPr="00FC009D" w:rsidRDefault="00ED78E8" w:rsidP="00ED78E8">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ED78E8" w:rsidRPr="00FC009D" w:rsidRDefault="00ED78E8" w:rsidP="00ED78E8">
      <w:pPr>
        <w:pStyle w:val="Times12"/>
        <w:ind w:left="4820" w:firstLine="0"/>
        <w:jc w:val="left"/>
        <w:rPr>
          <w:szCs w:val="24"/>
        </w:rPr>
      </w:pPr>
      <w:r w:rsidRPr="00FC009D">
        <w:rPr>
          <w:iCs/>
          <w:szCs w:val="24"/>
        </w:rPr>
        <w:t>от «___» __________ 20___ г. № ______</w:t>
      </w:r>
    </w:p>
    <w:p w:rsidR="00ED78E8" w:rsidRPr="00FC009D" w:rsidRDefault="00ED78E8" w:rsidP="00ED78E8">
      <w:pPr>
        <w:pStyle w:val="Times12"/>
        <w:jc w:val="right"/>
        <w:rPr>
          <w:b/>
          <w:bCs w:val="0"/>
          <w:sz w:val="22"/>
        </w:rPr>
      </w:pPr>
    </w:p>
    <w:p w:rsidR="00ED78E8" w:rsidRPr="00B03ADB" w:rsidRDefault="00ED78E8" w:rsidP="00ED78E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D78E8" w:rsidRPr="00FC009D" w:rsidRDefault="00ED78E8" w:rsidP="00ED78E8">
      <w:pPr>
        <w:jc w:val="right"/>
        <w:rPr>
          <w:b/>
          <w:i/>
          <w:szCs w:val="22"/>
        </w:rPr>
      </w:pPr>
      <w:r w:rsidRPr="00FC009D">
        <w:rPr>
          <w:sz w:val="28"/>
          <w:szCs w:val="28"/>
        </w:rPr>
        <w:t xml:space="preserve"> </w:t>
      </w:r>
      <w:r w:rsidRPr="00FC009D">
        <w:rPr>
          <w:b/>
          <w:i/>
          <w:szCs w:val="22"/>
        </w:rPr>
        <w:t>Лот __</w:t>
      </w:r>
    </w:p>
    <w:p w:rsidR="00ED78E8" w:rsidRPr="00FC009D" w:rsidRDefault="00ED78E8" w:rsidP="00ED78E8">
      <w:pPr>
        <w:pStyle w:val="20"/>
        <w:numPr>
          <w:ilvl w:val="0"/>
          <w:numId w:val="0"/>
        </w:numPr>
        <w:spacing w:before="0" w:after="0"/>
        <w:jc w:val="center"/>
        <w:rPr>
          <w:rFonts w:ascii="Times New Roman" w:hAnsi="Times New Roman" w:cs="Times New Roman"/>
          <w:bCs w:val="0"/>
          <w:iCs w:val="0"/>
          <w:sz w:val="24"/>
          <w:szCs w:val="24"/>
        </w:rPr>
      </w:pPr>
      <w:bookmarkStart w:id="195" w:name="_Toc42523127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95"/>
      <w:r w:rsidRPr="00FC009D">
        <w:rPr>
          <w:rFonts w:ascii="Times New Roman" w:hAnsi="Times New Roman" w:cs="Times New Roman"/>
          <w:bCs w:val="0"/>
          <w:iCs w:val="0"/>
          <w:sz w:val="24"/>
          <w:szCs w:val="24"/>
        </w:rPr>
        <w:t xml:space="preserve"> </w:t>
      </w:r>
    </w:p>
    <w:p w:rsidR="00ED78E8" w:rsidRPr="00FC009D" w:rsidRDefault="00ED78E8" w:rsidP="00ED78E8">
      <w:pPr>
        <w:jc w:val="center"/>
        <w:rPr>
          <w:i/>
          <w:sz w:val="22"/>
          <w:szCs w:val="22"/>
        </w:rPr>
      </w:pPr>
      <w:r w:rsidRPr="00FC009D">
        <w:rPr>
          <w:b/>
          <w:i/>
        </w:rPr>
        <w:t>выполняемых работ /оказываемых услуг</w:t>
      </w:r>
      <w:r w:rsidRPr="00FC009D">
        <w:rPr>
          <w:i/>
          <w:sz w:val="22"/>
          <w:szCs w:val="22"/>
        </w:rPr>
        <w:t xml:space="preserve"> </w:t>
      </w:r>
      <w:r w:rsidRPr="00FC009D">
        <w:t xml:space="preserve">(Форма </w:t>
      </w:r>
      <w:r w:rsidR="00D135C3">
        <w:t>5</w:t>
      </w:r>
      <w:bookmarkStart w:id="196" w:name="_GoBack"/>
      <w:bookmarkEnd w:id="196"/>
      <w:r w:rsidRPr="00FC009D">
        <w:t>)</w:t>
      </w:r>
    </w:p>
    <w:p w:rsidR="00ED78E8" w:rsidRPr="00FC009D" w:rsidRDefault="00ED78E8" w:rsidP="00ED78E8">
      <w:pPr>
        <w:widowControl w:val="0"/>
        <w:autoSpaceDE w:val="0"/>
        <w:autoSpaceDN w:val="0"/>
        <w:adjustRightInd w:val="0"/>
        <w:jc w:val="center"/>
        <w:rPr>
          <w:b/>
          <w:iCs/>
          <w:spacing w:val="-2"/>
          <w:sz w:val="22"/>
          <w:szCs w:val="22"/>
          <w:lang w:val="ru-MO"/>
        </w:rPr>
      </w:pPr>
    </w:p>
    <w:p w:rsidR="00ED78E8" w:rsidRPr="00102E0C" w:rsidRDefault="00ED78E8" w:rsidP="00ED78E8">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ED78E8" w:rsidRPr="00FC009D" w:rsidTr="00ED78E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ED78E8" w:rsidRPr="00FC009D" w:rsidRDefault="00ED78E8" w:rsidP="00ED78E8">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ED78E8" w:rsidRPr="00FC009D" w:rsidTr="00ED78E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D78E8" w:rsidRPr="00FC009D" w:rsidRDefault="00ED78E8" w:rsidP="00ED78E8">
            <w:pPr>
              <w:pStyle w:val="af8"/>
              <w:suppressAutoHyphens/>
              <w:spacing w:before="0" w:after="0"/>
              <w:ind w:left="-89" w:right="-127"/>
              <w:jc w:val="center"/>
              <w:rPr>
                <w:sz w:val="24"/>
                <w:szCs w:val="24"/>
              </w:rPr>
            </w:pPr>
          </w:p>
        </w:tc>
      </w:tr>
      <w:tr w:rsidR="00ED78E8" w:rsidRPr="00FC009D" w:rsidTr="00ED78E8">
        <w:tc>
          <w:tcPr>
            <w:tcW w:w="480" w:type="dxa"/>
            <w:tcBorders>
              <w:top w:val="single" w:sz="4" w:space="0" w:color="auto"/>
              <w:left w:val="single" w:sz="4" w:space="0" w:color="auto"/>
              <w:right w:val="single" w:sz="4" w:space="0" w:color="auto"/>
            </w:tcBorders>
          </w:tcPr>
          <w:p w:rsidR="00ED78E8" w:rsidRPr="00FC009D" w:rsidRDefault="00ED78E8" w:rsidP="00ED78E8">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ED78E8" w:rsidRPr="00FC009D" w:rsidRDefault="00ED78E8" w:rsidP="00ED78E8">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ED78E8" w:rsidRPr="00FC009D" w:rsidRDefault="00ED78E8" w:rsidP="00ED78E8">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D78E8" w:rsidRPr="00FC009D" w:rsidRDefault="00ED78E8" w:rsidP="00ED78E8">
            <w:pPr>
              <w:pStyle w:val="af9"/>
              <w:suppressAutoHyphens/>
              <w:spacing w:before="0" w:after="0"/>
              <w:jc w:val="center"/>
              <w:rPr>
                <w:szCs w:val="24"/>
              </w:rPr>
            </w:pPr>
          </w:p>
        </w:tc>
      </w:tr>
      <w:tr w:rsidR="00ED78E8" w:rsidRPr="00FC009D" w:rsidTr="00ED78E8">
        <w:tc>
          <w:tcPr>
            <w:tcW w:w="480" w:type="dxa"/>
            <w:tcBorders>
              <w:left w:val="single" w:sz="4" w:space="0" w:color="auto"/>
              <w:right w:val="single" w:sz="4" w:space="0" w:color="auto"/>
            </w:tcBorders>
          </w:tcPr>
          <w:p w:rsidR="00ED78E8" w:rsidRPr="00FC009D" w:rsidRDefault="00ED78E8" w:rsidP="00ED78E8">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984" w:type="dxa"/>
            <w:tcBorders>
              <w:left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134" w:type="dxa"/>
            <w:tcBorders>
              <w:left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560" w:type="dxa"/>
            <w:tcBorders>
              <w:left w:val="single" w:sz="4" w:space="0" w:color="auto"/>
              <w:right w:val="single" w:sz="4" w:space="0" w:color="auto"/>
            </w:tcBorders>
          </w:tcPr>
          <w:p w:rsidR="00ED78E8" w:rsidRPr="00FC009D" w:rsidRDefault="00ED78E8" w:rsidP="00ED78E8">
            <w:pPr>
              <w:pStyle w:val="af9"/>
              <w:suppressAutoHyphens/>
              <w:spacing w:before="0" w:after="0"/>
              <w:jc w:val="center"/>
              <w:rPr>
                <w:szCs w:val="24"/>
              </w:rPr>
            </w:pPr>
          </w:p>
        </w:tc>
        <w:tc>
          <w:tcPr>
            <w:tcW w:w="865" w:type="dxa"/>
            <w:tcBorders>
              <w:left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403" w:type="dxa"/>
            <w:tcBorders>
              <w:left w:val="single" w:sz="4" w:space="0" w:color="auto"/>
              <w:right w:val="single" w:sz="4" w:space="0" w:color="auto"/>
            </w:tcBorders>
          </w:tcPr>
          <w:p w:rsidR="00ED78E8" w:rsidRPr="00FC009D" w:rsidRDefault="00ED78E8" w:rsidP="00ED78E8">
            <w:pPr>
              <w:pStyle w:val="af9"/>
              <w:suppressAutoHyphens/>
              <w:spacing w:before="0" w:after="0"/>
              <w:jc w:val="center"/>
              <w:rPr>
                <w:szCs w:val="24"/>
              </w:rPr>
            </w:pPr>
          </w:p>
        </w:tc>
        <w:tc>
          <w:tcPr>
            <w:tcW w:w="1133" w:type="dxa"/>
            <w:tcBorders>
              <w:left w:val="single" w:sz="4" w:space="0" w:color="auto"/>
              <w:right w:val="single" w:sz="4" w:space="0" w:color="auto"/>
            </w:tcBorders>
          </w:tcPr>
          <w:p w:rsidR="00ED78E8" w:rsidRPr="00FC009D" w:rsidRDefault="00ED78E8" w:rsidP="00ED78E8">
            <w:pPr>
              <w:pStyle w:val="af9"/>
              <w:suppressAutoHyphens/>
              <w:spacing w:before="0" w:after="0"/>
              <w:jc w:val="center"/>
              <w:rPr>
                <w:szCs w:val="24"/>
              </w:rPr>
            </w:pPr>
          </w:p>
        </w:tc>
      </w:tr>
      <w:tr w:rsidR="00ED78E8" w:rsidRPr="00FC009D" w:rsidTr="00ED78E8">
        <w:tc>
          <w:tcPr>
            <w:tcW w:w="480" w:type="dxa"/>
            <w:tcBorders>
              <w:left w:val="single" w:sz="4" w:space="0" w:color="auto"/>
              <w:right w:val="single" w:sz="4" w:space="0" w:color="auto"/>
            </w:tcBorders>
          </w:tcPr>
          <w:p w:rsidR="00ED78E8" w:rsidRPr="00FC009D" w:rsidRDefault="00ED78E8" w:rsidP="00ED78E8">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984" w:type="dxa"/>
            <w:tcBorders>
              <w:left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134" w:type="dxa"/>
            <w:tcBorders>
              <w:left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560" w:type="dxa"/>
            <w:tcBorders>
              <w:left w:val="single" w:sz="4" w:space="0" w:color="auto"/>
              <w:right w:val="single" w:sz="4" w:space="0" w:color="auto"/>
            </w:tcBorders>
          </w:tcPr>
          <w:p w:rsidR="00ED78E8" w:rsidRPr="00FC009D" w:rsidRDefault="00ED78E8" w:rsidP="00ED78E8">
            <w:pPr>
              <w:pStyle w:val="af9"/>
              <w:suppressAutoHyphens/>
              <w:spacing w:before="0" w:after="0"/>
              <w:jc w:val="center"/>
              <w:rPr>
                <w:szCs w:val="24"/>
              </w:rPr>
            </w:pPr>
          </w:p>
        </w:tc>
        <w:tc>
          <w:tcPr>
            <w:tcW w:w="865" w:type="dxa"/>
            <w:tcBorders>
              <w:left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403" w:type="dxa"/>
            <w:tcBorders>
              <w:left w:val="single" w:sz="4" w:space="0" w:color="auto"/>
              <w:right w:val="single" w:sz="4" w:space="0" w:color="auto"/>
            </w:tcBorders>
          </w:tcPr>
          <w:p w:rsidR="00ED78E8" w:rsidRPr="00FC009D" w:rsidRDefault="00ED78E8" w:rsidP="00ED78E8">
            <w:pPr>
              <w:pStyle w:val="af9"/>
              <w:suppressAutoHyphens/>
              <w:spacing w:before="0" w:after="0"/>
              <w:jc w:val="center"/>
              <w:rPr>
                <w:szCs w:val="24"/>
              </w:rPr>
            </w:pPr>
          </w:p>
        </w:tc>
        <w:tc>
          <w:tcPr>
            <w:tcW w:w="1133" w:type="dxa"/>
            <w:tcBorders>
              <w:left w:val="single" w:sz="4" w:space="0" w:color="auto"/>
              <w:right w:val="single" w:sz="4" w:space="0" w:color="auto"/>
            </w:tcBorders>
          </w:tcPr>
          <w:p w:rsidR="00ED78E8" w:rsidRPr="00FC009D" w:rsidRDefault="00ED78E8" w:rsidP="00ED78E8">
            <w:pPr>
              <w:pStyle w:val="af9"/>
              <w:suppressAutoHyphens/>
              <w:spacing w:before="0" w:after="0"/>
              <w:jc w:val="center"/>
              <w:rPr>
                <w:szCs w:val="24"/>
              </w:rPr>
            </w:pPr>
          </w:p>
        </w:tc>
      </w:tr>
      <w:tr w:rsidR="00ED78E8" w:rsidRPr="00FC009D" w:rsidTr="00ED78E8">
        <w:tc>
          <w:tcPr>
            <w:tcW w:w="480" w:type="dxa"/>
            <w:tcBorders>
              <w:left w:val="single" w:sz="4" w:space="0" w:color="auto"/>
              <w:bottom w:val="single" w:sz="4" w:space="0" w:color="auto"/>
              <w:right w:val="single" w:sz="4" w:space="0" w:color="auto"/>
            </w:tcBorders>
          </w:tcPr>
          <w:p w:rsidR="00ED78E8" w:rsidRPr="00FC009D" w:rsidRDefault="00ED78E8" w:rsidP="00ED78E8">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D78E8" w:rsidRPr="00FC009D" w:rsidRDefault="00ED78E8" w:rsidP="00ED78E8">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D78E8" w:rsidRPr="00FC009D" w:rsidRDefault="00ED78E8" w:rsidP="00ED78E8">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D78E8" w:rsidRPr="00FC009D" w:rsidRDefault="00ED78E8" w:rsidP="00ED78E8">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D78E8" w:rsidRPr="00FC009D" w:rsidRDefault="00ED78E8" w:rsidP="00ED78E8">
            <w:pPr>
              <w:pStyle w:val="af9"/>
              <w:suppressAutoHyphens/>
              <w:spacing w:before="0" w:after="0"/>
              <w:jc w:val="center"/>
              <w:rPr>
                <w:szCs w:val="24"/>
              </w:rPr>
            </w:pPr>
          </w:p>
        </w:tc>
      </w:tr>
      <w:tr w:rsidR="00ED78E8" w:rsidRPr="00FC009D" w:rsidTr="00ED78E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D78E8" w:rsidRPr="00FC009D" w:rsidRDefault="00ED78E8" w:rsidP="00ED78E8">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D78E8" w:rsidRPr="00FC009D" w:rsidRDefault="00ED78E8" w:rsidP="00ED78E8">
            <w:pPr>
              <w:pStyle w:val="af9"/>
              <w:suppressAutoHyphens/>
              <w:spacing w:before="0" w:after="0"/>
              <w:ind w:left="0"/>
              <w:rPr>
                <w:b/>
                <w:szCs w:val="24"/>
              </w:rPr>
            </w:pPr>
          </w:p>
        </w:tc>
      </w:tr>
    </w:tbl>
    <w:p w:rsidR="00ED78E8" w:rsidRPr="00FC009D" w:rsidRDefault="00ED78E8" w:rsidP="00ED78E8">
      <w:pPr>
        <w:pStyle w:val="afff1"/>
        <w:tabs>
          <w:tab w:val="clear" w:pos="1134"/>
        </w:tabs>
        <w:autoSpaceDE w:val="0"/>
        <w:autoSpaceDN w:val="0"/>
        <w:spacing w:line="240" w:lineRule="auto"/>
        <w:ind w:firstLine="0"/>
        <w:rPr>
          <w:sz w:val="28"/>
          <w:szCs w:val="28"/>
        </w:rPr>
      </w:pPr>
    </w:p>
    <w:p w:rsidR="00ED78E8" w:rsidRPr="00102E0C" w:rsidRDefault="00ED78E8" w:rsidP="00ED78E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D78E8" w:rsidRPr="00102E0C" w:rsidRDefault="00ED78E8" w:rsidP="00ED78E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D78E8" w:rsidRPr="00102E0C" w:rsidRDefault="00ED78E8" w:rsidP="00ED78E8">
      <w:pPr>
        <w:pStyle w:val="Times12"/>
        <w:ind w:firstLine="709"/>
        <w:rPr>
          <w:b/>
          <w:bCs w:val="0"/>
          <w:i/>
          <w:sz w:val="28"/>
        </w:rPr>
      </w:pPr>
      <w:r w:rsidRPr="00102E0C">
        <w:rPr>
          <w:b/>
          <w:bCs w:val="0"/>
          <w:i/>
          <w:sz w:val="28"/>
        </w:rPr>
        <w:t>М.П.</w:t>
      </w:r>
    </w:p>
    <w:p w:rsidR="00ED78E8" w:rsidRPr="00FC009D" w:rsidRDefault="00ED78E8" w:rsidP="00ED78E8">
      <w:pPr>
        <w:jc w:val="center"/>
        <w:rPr>
          <w:b/>
        </w:rPr>
      </w:pPr>
    </w:p>
    <w:p w:rsidR="00ED78E8" w:rsidRPr="00FC009D" w:rsidRDefault="00ED78E8" w:rsidP="00ED78E8">
      <w:pPr>
        <w:pStyle w:val="Times12"/>
        <w:tabs>
          <w:tab w:val="left" w:pos="709"/>
          <w:tab w:val="left" w:pos="1134"/>
        </w:tabs>
        <w:ind w:firstLine="709"/>
        <w:rPr>
          <w:bCs w:val="0"/>
          <w:szCs w:val="24"/>
        </w:rPr>
      </w:pPr>
      <w:r w:rsidRPr="00FC009D">
        <w:rPr>
          <w:bCs w:val="0"/>
          <w:szCs w:val="24"/>
        </w:rPr>
        <w:t>ИНСТРУКЦИИ ПО ЗАПОЛНЕНИЮ</w:t>
      </w:r>
    </w:p>
    <w:p w:rsidR="00ED78E8" w:rsidRPr="00FC009D" w:rsidRDefault="00ED78E8" w:rsidP="001D6FD0">
      <w:pPr>
        <w:pStyle w:val="Times12"/>
        <w:numPr>
          <w:ilvl w:val="0"/>
          <w:numId w:val="54"/>
        </w:numPr>
        <w:ind w:right="-30"/>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D78E8" w:rsidRPr="00FC009D" w:rsidRDefault="00ED78E8" w:rsidP="001D6FD0">
      <w:pPr>
        <w:pStyle w:val="Times12"/>
        <w:numPr>
          <w:ilvl w:val="0"/>
          <w:numId w:val="54"/>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D78E8" w:rsidRPr="00102E0C" w:rsidRDefault="00ED78E8" w:rsidP="001D6FD0">
      <w:pPr>
        <w:pStyle w:val="Times12"/>
        <w:numPr>
          <w:ilvl w:val="0"/>
          <w:numId w:val="54"/>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D78E8" w:rsidRPr="00FC009D" w:rsidRDefault="00ED78E8" w:rsidP="001D6FD0">
      <w:pPr>
        <w:pStyle w:val="Times12"/>
        <w:numPr>
          <w:ilvl w:val="0"/>
          <w:numId w:val="5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w:t>
      </w:r>
      <w:r w:rsidR="00B862B9">
        <w:rPr>
          <w:szCs w:val="24"/>
        </w:rPr>
        <w:t>5</w:t>
      </w:r>
      <w:r w:rsidRPr="00FC009D">
        <w:rPr>
          <w:szCs w:val="24"/>
        </w:rPr>
        <w:t xml:space="preserve">), Сводной таблицы стоимости (форма </w:t>
      </w:r>
      <w:r w:rsidR="00B862B9">
        <w:rPr>
          <w:szCs w:val="24"/>
        </w:rPr>
        <w:t>3</w:t>
      </w:r>
      <w:r w:rsidRPr="00FC009D">
        <w:rPr>
          <w:szCs w:val="24"/>
        </w:rPr>
        <w:t>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D78E8" w:rsidRPr="00FC009D" w:rsidRDefault="00ED78E8" w:rsidP="001D6FD0">
      <w:pPr>
        <w:pStyle w:val="Times12"/>
        <w:numPr>
          <w:ilvl w:val="0"/>
          <w:numId w:val="5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D78E8" w:rsidRPr="00FC009D" w:rsidRDefault="00ED78E8" w:rsidP="001D6FD0">
      <w:pPr>
        <w:pStyle w:val="Times12"/>
        <w:numPr>
          <w:ilvl w:val="0"/>
          <w:numId w:val="5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D78E8" w:rsidRPr="00FC009D" w:rsidRDefault="00ED78E8" w:rsidP="00ED78E8">
      <w:pPr>
        <w:pStyle w:val="Times12"/>
        <w:ind w:left="360" w:right="-30" w:firstLine="0"/>
        <w:rPr>
          <w:sz w:val="22"/>
        </w:rPr>
      </w:pPr>
    </w:p>
    <w:p w:rsidR="006A2588" w:rsidRDefault="006A2588" w:rsidP="006A2588">
      <w:pPr>
        <w:rPr>
          <w:sz w:val="22"/>
        </w:rPr>
      </w:pPr>
    </w:p>
    <w:p w:rsidR="00B862B9" w:rsidRDefault="00B862B9" w:rsidP="006A2588">
      <w:pPr>
        <w:rPr>
          <w:sz w:val="22"/>
        </w:rPr>
      </w:pPr>
    </w:p>
    <w:p w:rsidR="00B862B9" w:rsidRDefault="00B862B9" w:rsidP="006A2588">
      <w:pPr>
        <w:rPr>
          <w:sz w:val="22"/>
        </w:rPr>
      </w:pPr>
    </w:p>
    <w:p w:rsidR="00B862B9" w:rsidRDefault="00B862B9" w:rsidP="006A2588">
      <w:pPr>
        <w:rPr>
          <w:sz w:val="22"/>
        </w:rPr>
      </w:pPr>
    </w:p>
    <w:p w:rsidR="00B862B9" w:rsidRDefault="00B862B9" w:rsidP="006A2588">
      <w:pPr>
        <w:rPr>
          <w:sz w:val="22"/>
        </w:rPr>
      </w:pPr>
    </w:p>
    <w:p w:rsidR="00CE5235" w:rsidRPr="00DF507B" w:rsidRDefault="00CE5235" w:rsidP="00DF507B">
      <w:pPr>
        <w:pStyle w:val="Times12"/>
        <w:overflowPunct/>
        <w:autoSpaceDE/>
        <w:autoSpaceDN/>
        <w:adjustRightInd/>
        <w:ind w:firstLine="709"/>
        <w:rPr>
          <w:sz w:val="28"/>
          <w:szCs w:val="28"/>
        </w:rPr>
      </w:pPr>
    </w:p>
    <w:p w:rsidR="00D00953" w:rsidRDefault="00D00953" w:rsidP="00D00953">
      <w:pPr>
        <w:pStyle w:val="10"/>
        <w:numPr>
          <w:ilvl w:val="0"/>
          <w:numId w:val="0"/>
        </w:numPr>
        <w:tabs>
          <w:tab w:val="left" w:pos="426"/>
        </w:tabs>
        <w:ind w:left="-426"/>
        <w:jc w:val="center"/>
        <w:rPr>
          <w:sz w:val="28"/>
          <w:szCs w:val="28"/>
        </w:rPr>
        <w:sectPr w:rsidR="00D00953" w:rsidSect="000462EF">
          <w:pgSz w:w="11907" w:h="16840" w:code="9"/>
          <w:pgMar w:top="1134" w:right="737" w:bottom="1701" w:left="1134" w:header="567" w:footer="567" w:gutter="0"/>
          <w:cols w:space="708"/>
          <w:docGrid w:linePitch="360"/>
        </w:sectPr>
      </w:pPr>
      <w:bookmarkStart w:id="197" w:name="_Ref317249938"/>
      <w:bookmarkStart w:id="198" w:name="_Ref317250097"/>
      <w:bookmarkStart w:id="199" w:name="_Ref317250449"/>
      <w:bookmarkStart w:id="200" w:name="_Ref317250478"/>
      <w:bookmarkStart w:id="201" w:name="_Ref317250543"/>
      <w:bookmarkStart w:id="202" w:name="_Ref317250574"/>
      <w:bookmarkStart w:id="203" w:name="_Ref317250613"/>
      <w:bookmarkStart w:id="204" w:name="_Ref317250658"/>
      <w:bookmarkStart w:id="205" w:name="_Ref317250794"/>
      <w:bookmarkStart w:id="206" w:name="_Ref317250824"/>
      <w:bookmarkStart w:id="207" w:name="_Ref317250960"/>
      <w:bookmarkStart w:id="208" w:name="_Ref317251687"/>
      <w:bookmarkStart w:id="209" w:name="_Ref317251859"/>
      <w:bookmarkStart w:id="210" w:name="_Ref317251922"/>
      <w:bookmarkStart w:id="211" w:name="_Ref317252010"/>
      <w:bookmarkStart w:id="212" w:name="_Ref317252139"/>
      <w:bookmarkStart w:id="213" w:name="_Ref317252218"/>
      <w:bookmarkStart w:id="214" w:name="_Ref317252248"/>
      <w:bookmarkStart w:id="215" w:name="_Ref317252368"/>
      <w:bookmarkStart w:id="216" w:name="_Ref317252507"/>
      <w:bookmarkStart w:id="217" w:name="_Ref317252621"/>
      <w:bookmarkStart w:id="218" w:name="_Ref317252703"/>
      <w:bookmarkStart w:id="219" w:name="_Ref317252728"/>
      <w:bookmarkStart w:id="220" w:name="_Ref317252748"/>
      <w:bookmarkStart w:id="221" w:name="_Ref317253259"/>
      <w:bookmarkStart w:id="222" w:name="_Ref317253402"/>
      <w:bookmarkStart w:id="223" w:name="_Ref317253410"/>
      <w:bookmarkStart w:id="224" w:name="_Ref317253440"/>
      <w:bookmarkStart w:id="225" w:name="_Ref317253501"/>
      <w:bookmarkStart w:id="226" w:name="_Ref317253520"/>
      <w:bookmarkStart w:id="227" w:name="_Ref317253546"/>
      <w:bookmarkStart w:id="228" w:name="_Ref317253575"/>
      <w:bookmarkStart w:id="229" w:name="_Ref317253625"/>
      <w:bookmarkStart w:id="230" w:name="_Ref317253730"/>
      <w:bookmarkStart w:id="231" w:name="_Ref317253746"/>
      <w:bookmarkStart w:id="232" w:name="_Ref317253837"/>
      <w:bookmarkStart w:id="233" w:name="_Ref317253860"/>
      <w:bookmarkStart w:id="234" w:name="_Ref317253928"/>
      <w:bookmarkStart w:id="235" w:name="_Ref317253950"/>
      <w:bookmarkStart w:id="236" w:name="_Ref317254150"/>
      <w:bookmarkStart w:id="237" w:name="_Ref317254376"/>
      <w:bookmarkStart w:id="238" w:name="_Ref317254587"/>
      <w:bookmarkStart w:id="239" w:name="_Ref317254624"/>
      <w:bookmarkStart w:id="240" w:name="_Ref317254668"/>
      <w:bookmarkStart w:id="241" w:name="_Ref317254811"/>
      <w:bookmarkStart w:id="242" w:name="_Ref317254962"/>
      <w:bookmarkStart w:id="243" w:name="_Ref317254984"/>
      <w:bookmarkStart w:id="244" w:name="_Ref317255052"/>
      <w:bookmarkStart w:id="245" w:name="_Ref317255067"/>
      <w:bookmarkStart w:id="246" w:name="_Ref317255152"/>
      <w:bookmarkStart w:id="247" w:name="_Ref317255544"/>
      <w:bookmarkStart w:id="248" w:name="_Ref317255710"/>
      <w:bookmarkStart w:id="249" w:name="_Ref317255807"/>
      <w:bookmarkStart w:id="250" w:name="_Ref317256048"/>
      <w:bookmarkStart w:id="251" w:name="_Ref317256158"/>
      <w:bookmarkStart w:id="252" w:name="_Ref317256294"/>
      <w:bookmarkStart w:id="253" w:name="_Ref317256304"/>
      <w:bookmarkStart w:id="254" w:name="_Ref317256340"/>
      <w:bookmarkStart w:id="255" w:name="_Ref317256731"/>
      <w:bookmarkStart w:id="256" w:name="_Ref317257275"/>
      <w:bookmarkStart w:id="257" w:name="_Ref317257316"/>
      <w:bookmarkStart w:id="258" w:name="_Ref317257380"/>
      <w:bookmarkStart w:id="259" w:name="_Ref317257480"/>
      <w:bookmarkStart w:id="260" w:name="_Ref317257622"/>
      <w:bookmarkStart w:id="261" w:name="_Ref317257653"/>
      <w:bookmarkStart w:id="262" w:name="_Ref317257798"/>
      <w:bookmarkStart w:id="263" w:name="_Ref317257810"/>
      <w:bookmarkStart w:id="264" w:name="_Ref317257897"/>
      <w:bookmarkStart w:id="265" w:name="_Ref317258036"/>
      <w:bookmarkStart w:id="266" w:name="_Ref397617149"/>
      <w:bookmarkStart w:id="267" w:name="_Toc398564573"/>
      <w:bookmarkStart w:id="268" w:name="_Toc399408083"/>
    </w:p>
    <w:p w:rsidR="00D00953" w:rsidRPr="00F402A0" w:rsidRDefault="00D00953" w:rsidP="00D00953">
      <w:pPr>
        <w:pStyle w:val="10"/>
        <w:numPr>
          <w:ilvl w:val="0"/>
          <w:numId w:val="0"/>
        </w:numPr>
        <w:tabs>
          <w:tab w:val="left" w:pos="426"/>
        </w:tabs>
        <w:ind w:left="-426"/>
        <w:jc w:val="center"/>
        <w:rPr>
          <w:sz w:val="28"/>
          <w:szCs w:val="28"/>
        </w:rPr>
      </w:pPr>
      <w:bookmarkStart w:id="269" w:name="_Toc425231278"/>
      <w:r w:rsidRPr="00F402A0">
        <w:rPr>
          <w:sz w:val="28"/>
          <w:szCs w:val="28"/>
        </w:rPr>
        <w:lastRenderedPageBreak/>
        <w:t>ЧАСТЬ 2</w:t>
      </w:r>
      <w:bookmarkEnd w:id="269"/>
    </w:p>
    <w:p w:rsidR="00D00953" w:rsidRPr="00F402A0" w:rsidRDefault="00D00953" w:rsidP="00D00953">
      <w:pPr>
        <w:pStyle w:val="10"/>
        <w:numPr>
          <w:ilvl w:val="0"/>
          <w:numId w:val="0"/>
        </w:numPr>
        <w:tabs>
          <w:tab w:val="left" w:pos="426"/>
        </w:tabs>
        <w:ind w:left="-426"/>
        <w:jc w:val="center"/>
        <w:rPr>
          <w:sz w:val="28"/>
          <w:szCs w:val="28"/>
        </w:rPr>
      </w:pPr>
      <w:bookmarkStart w:id="270" w:name="_Toc425231279"/>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r w:rsidRPr="00F402A0">
        <w:rPr>
          <w:sz w:val="28"/>
          <w:szCs w:val="28"/>
        </w:rPr>
        <w:t>ПОРЯДОК ПРОВЕДЕНИЯ ЗАПРОСА ПРЕДЛОЖЕНИЙ</w:t>
      </w:r>
      <w:bookmarkEnd w:id="270"/>
    </w:p>
    <w:p w:rsidR="00D00953" w:rsidRPr="00F402A0" w:rsidRDefault="00D00953" w:rsidP="00D0095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D00953" w:rsidRPr="00F402A0" w:rsidTr="0095460A">
        <w:trPr>
          <w:trHeight w:val="440"/>
          <w:tblHeader/>
        </w:trPr>
        <w:tc>
          <w:tcPr>
            <w:tcW w:w="781" w:type="dxa"/>
            <w:vAlign w:val="center"/>
          </w:tcPr>
          <w:p w:rsidR="00D00953" w:rsidRPr="00F402A0" w:rsidRDefault="00D00953" w:rsidP="0095460A">
            <w:pPr>
              <w:jc w:val="center"/>
            </w:pPr>
            <w:r w:rsidRPr="00F402A0">
              <w:t xml:space="preserve">№ </w:t>
            </w:r>
            <w:proofErr w:type="gramStart"/>
            <w:r w:rsidRPr="00F402A0">
              <w:t>п</w:t>
            </w:r>
            <w:proofErr w:type="gramEnd"/>
            <w:r w:rsidRPr="00F402A0">
              <w:t>/п</w:t>
            </w:r>
          </w:p>
        </w:tc>
        <w:tc>
          <w:tcPr>
            <w:tcW w:w="2268" w:type="dxa"/>
            <w:vAlign w:val="center"/>
          </w:tcPr>
          <w:p w:rsidR="00D00953" w:rsidRPr="00F402A0" w:rsidRDefault="00D00953" w:rsidP="0095460A">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D00953" w:rsidRPr="00F402A0" w:rsidRDefault="00D00953" w:rsidP="0095460A">
            <w:pPr>
              <w:pStyle w:val="23"/>
              <w:ind w:right="153" w:firstLine="0"/>
              <w:jc w:val="center"/>
              <w:rPr>
                <w:bCs/>
              </w:rPr>
            </w:pPr>
            <w:r w:rsidRPr="00F402A0">
              <w:t>Содержание</w:t>
            </w:r>
          </w:p>
        </w:tc>
      </w:tr>
      <w:tr w:rsidR="00D00953" w:rsidRPr="00F402A0" w:rsidTr="0095460A">
        <w:trPr>
          <w:trHeight w:val="184"/>
        </w:trPr>
        <w:tc>
          <w:tcPr>
            <w:tcW w:w="781" w:type="dxa"/>
          </w:tcPr>
          <w:p w:rsidR="00D00953" w:rsidRPr="00F402A0" w:rsidRDefault="00D00953" w:rsidP="001D6FD0">
            <w:pPr>
              <w:numPr>
                <w:ilvl w:val="0"/>
                <w:numId w:val="55"/>
              </w:numPr>
              <w:tabs>
                <w:tab w:val="num" w:pos="786"/>
              </w:tabs>
              <w:ind w:left="0" w:hanging="15"/>
              <w:jc w:val="center"/>
            </w:pPr>
          </w:p>
        </w:tc>
        <w:tc>
          <w:tcPr>
            <w:tcW w:w="2268" w:type="dxa"/>
          </w:tcPr>
          <w:p w:rsidR="00D00953" w:rsidRPr="00F402A0" w:rsidRDefault="00D00953" w:rsidP="0095460A">
            <w:pPr>
              <w:pStyle w:val="Times12"/>
              <w:ind w:right="153" w:firstLine="0"/>
              <w:jc w:val="left"/>
              <w:rPr>
                <w:szCs w:val="24"/>
              </w:rPr>
            </w:pPr>
            <w:r w:rsidRPr="00F402A0">
              <w:rPr>
                <w:szCs w:val="24"/>
              </w:rPr>
              <w:t>Общие положения</w:t>
            </w:r>
          </w:p>
        </w:tc>
        <w:tc>
          <w:tcPr>
            <w:tcW w:w="12261" w:type="dxa"/>
          </w:tcPr>
          <w:p w:rsidR="00D00953" w:rsidRPr="00F402A0" w:rsidRDefault="00D00953" w:rsidP="001D6FD0">
            <w:pPr>
              <w:pStyle w:val="Times12"/>
              <w:numPr>
                <w:ilvl w:val="0"/>
                <w:numId w:val="88"/>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D00953" w:rsidRPr="00F402A0" w:rsidRDefault="00D00953" w:rsidP="001D6FD0">
            <w:pPr>
              <w:pStyle w:val="Times12"/>
              <w:numPr>
                <w:ilvl w:val="0"/>
                <w:numId w:val="88"/>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D00953" w:rsidRPr="00F402A0" w:rsidRDefault="00D00953" w:rsidP="001D6FD0">
            <w:pPr>
              <w:pStyle w:val="Times12"/>
              <w:numPr>
                <w:ilvl w:val="0"/>
                <w:numId w:val="88"/>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D00953" w:rsidRPr="00F402A0" w:rsidRDefault="00D00953" w:rsidP="001D6FD0">
            <w:pPr>
              <w:pStyle w:val="Times12"/>
              <w:numPr>
                <w:ilvl w:val="0"/>
                <w:numId w:val="88"/>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D00953" w:rsidRPr="00F402A0" w:rsidTr="0095460A">
        <w:trPr>
          <w:trHeight w:val="70"/>
        </w:trPr>
        <w:tc>
          <w:tcPr>
            <w:tcW w:w="781" w:type="dxa"/>
          </w:tcPr>
          <w:p w:rsidR="00D00953" w:rsidRPr="00F402A0" w:rsidRDefault="00D00953" w:rsidP="001D6FD0">
            <w:pPr>
              <w:numPr>
                <w:ilvl w:val="0"/>
                <w:numId w:val="55"/>
              </w:numPr>
              <w:tabs>
                <w:tab w:val="num" w:pos="786"/>
              </w:tabs>
              <w:ind w:left="0" w:hanging="15"/>
              <w:jc w:val="center"/>
            </w:pPr>
          </w:p>
        </w:tc>
        <w:tc>
          <w:tcPr>
            <w:tcW w:w="2268" w:type="dxa"/>
          </w:tcPr>
          <w:p w:rsidR="00D00953" w:rsidRPr="00F402A0" w:rsidRDefault="00D00953" w:rsidP="0095460A">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D00953" w:rsidRPr="00F402A0" w:rsidRDefault="00D00953" w:rsidP="001D6FD0">
            <w:pPr>
              <w:pStyle w:val="Times12"/>
              <w:numPr>
                <w:ilvl w:val="1"/>
                <w:numId w:val="60"/>
              </w:numPr>
              <w:tabs>
                <w:tab w:val="left" w:pos="1132"/>
              </w:tabs>
              <w:ind w:left="-2" w:right="153" w:firstLine="567"/>
            </w:pPr>
            <w:bookmarkStart w:id="271"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1"/>
          </w:p>
          <w:p w:rsidR="00D00953" w:rsidRPr="00F402A0" w:rsidRDefault="00D00953" w:rsidP="001D6FD0">
            <w:pPr>
              <w:pStyle w:val="Times12"/>
              <w:numPr>
                <w:ilvl w:val="0"/>
                <w:numId w:val="58"/>
              </w:numPr>
              <w:tabs>
                <w:tab w:val="left" w:pos="1020"/>
              </w:tabs>
              <w:ind w:left="0" w:right="153" w:firstLine="637"/>
            </w:pPr>
            <w:r w:rsidRPr="00F402A0">
              <w:t>через ЭТП;</w:t>
            </w:r>
          </w:p>
          <w:p w:rsidR="00D00953" w:rsidRPr="00F402A0" w:rsidRDefault="00D00953" w:rsidP="001D6FD0">
            <w:pPr>
              <w:pStyle w:val="Times12"/>
              <w:numPr>
                <w:ilvl w:val="0"/>
                <w:numId w:val="58"/>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D00953" w:rsidRPr="00F402A0" w:rsidRDefault="00D00953" w:rsidP="0095460A">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D00953" w:rsidRPr="00F402A0" w:rsidRDefault="00D00953" w:rsidP="0095460A">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D00953" w:rsidRPr="00F402A0" w:rsidRDefault="00D00953" w:rsidP="001D6FD0">
            <w:pPr>
              <w:pStyle w:val="Times12"/>
              <w:numPr>
                <w:ilvl w:val="1"/>
                <w:numId w:val="60"/>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Pr="00F402A0">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D00953" w:rsidRPr="00F402A0" w:rsidRDefault="00D00953" w:rsidP="0095460A">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D00953" w:rsidRPr="00F402A0" w:rsidRDefault="00D00953" w:rsidP="0095460A">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D00953" w:rsidRPr="00F402A0" w:rsidRDefault="00D00953" w:rsidP="001D6FD0">
            <w:pPr>
              <w:pStyle w:val="Times12"/>
              <w:numPr>
                <w:ilvl w:val="1"/>
                <w:numId w:val="60"/>
              </w:numPr>
              <w:tabs>
                <w:tab w:val="left" w:pos="1132"/>
              </w:tabs>
              <w:ind w:left="-2" w:right="153" w:firstLine="567"/>
            </w:pPr>
            <w:r w:rsidRPr="00F402A0">
              <w:lastRenderedPageBreak/>
              <w:t>Участник запроса предложений не вправе ссылаться на устную информацию, полученную от организатора запроса предложений.</w:t>
            </w:r>
          </w:p>
        </w:tc>
      </w:tr>
      <w:tr w:rsidR="00D00953" w:rsidRPr="00F402A0" w:rsidTr="0095460A">
        <w:trPr>
          <w:trHeight w:val="246"/>
        </w:trPr>
        <w:tc>
          <w:tcPr>
            <w:tcW w:w="781" w:type="dxa"/>
          </w:tcPr>
          <w:p w:rsidR="00D00953" w:rsidRPr="00F402A0" w:rsidRDefault="00D00953" w:rsidP="001D6FD0">
            <w:pPr>
              <w:numPr>
                <w:ilvl w:val="0"/>
                <w:numId w:val="55"/>
              </w:numPr>
              <w:tabs>
                <w:tab w:val="num" w:pos="786"/>
              </w:tabs>
              <w:ind w:left="0" w:hanging="15"/>
              <w:jc w:val="center"/>
            </w:pPr>
          </w:p>
        </w:tc>
        <w:tc>
          <w:tcPr>
            <w:tcW w:w="2268" w:type="dxa"/>
          </w:tcPr>
          <w:p w:rsidR="00D00953" w:rsidRPr="00F402A0" w:rsidRDefault="00D00953" w:rsidP="0095460A">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D00953" w:rsidRPr="00F402A0" w:rsidRDefault="00D00953" w:rsidP="001D6FD0">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D00953" w:rsidRPr="00F402A0" w:rsidRDefault="00D00953" w:rsidP="001D6FD0">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D00953" w:rsidRPr="00F402A0" w:rsidRDefault="00D00953" w:rsidP="001D6FD0">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D00953" w:rsidRPr="00F402A0" w:rsidRDefault="00D00953" w:rsidP="001D6FD0">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D00953" w:rsidRPr="00F402A0" w:rsidTr="0095460A">
        <w:trPr>
          <w:trHeight w:val="473"/>
        </w:trPr>
        <w:tc>
          <w:tcPr>
            <w:tcW w:w="781" w:type="dxa"/>
          </w:tcPr>
          <w:p w:rsidR="00D00953" w:rsidRPr="00F402A0" w:rsidRDefault="00D00953" w:rsidP="001D6FD0">
            <w:pPr>
              <w:numPr>
                <w:ilvl w:val="0"/>
                <w:numId w:val="55"/>
              </w:numPr>
              <w:tabs>
                <w:tab w:val="num" w:pos="786"/>
              </w:tabs>
              <w:ind w:left="0" w:hanging="15"/>
              <w:jc w:val="center"/>
            </w:pPr>
            <w:bookmarkStart w:id="272" w:name="_Ref317253528"/>
          </w:p>
        </w:tc>
        <w:bookmarkEnd w:id="272"/>
        <w:tc>
          <w:tcPr>
            <w:tcW w:w="2268" w:type="dxa"/>
          </w:tcPr>
          <w:p w:rsidR="00D00953" w:rsidRPr="00F402A0" w:rsidRDefault="00D00953" w:rsidP="0095460A">
            <w:pPr>
              <w:ind w:right="153"/>
            </w:pPr>
            <w:r w:rsidRPr="00F402A0">
              <w:t>Обеспечение заявки на участие в запросе предложений</w:t>
            </w:r>
          </w:p>
        </w:tc>
        <w:tc>
          <w:tcPr>
            <w:tcW w:w="12261" w:type="dxa"/>
          </w:tcPr>
          <w:p w:rsidR="00D00953" w:rsidRPr="00F402A0" w:rsidRDefault="00D00953" w:rsidP="001D6FD0">
            <w:pPr>
              <w:pStyle w:val="Times12"/>
              <w:numPr>
                <w:ilvl w:val="0"/>
                <w:numId w:val="92"/>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D00953" w:rsidRPr="00F402A0" w:rsidRDefault="00D00953" w:rsidP="001D6FD0">
            <w:pPr>
              <w:pStyle w:val="Times12"/>
              <w:numPr>
                <w:ilvl w:val="0"/>
                <w:numId w:val="92"/>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00953" w:rsidRPr="00F402A0" w:rsidRDefault="00D00953" w:rsidP="001D6FD0">
            <w:pPr>
              <w:pStyle w:val="Times12"/>
              <w:numPr>
                <w:ilvl w:val="0"/>
                <w:numId w:val="92"/>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D00953" w:rsidRPr="00F402A0" w:rsidRDefault="00D00953" w:rsidP="001D6FD0">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D00953" w:rsidRPr="00F402A0" w:rsidRDefault="00D00953" w:rsidP="001D6FD0">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D00953" w:rsidRPr="00F402A0" w:rsidRDefault="00D00953" w:rsidP="001D6FD0">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D00953" w:rsidRPr="00F402A0" w:rsidRDefault="00D00953" w:rsidP="001D6FD0">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D00953" w:rsidRPr="00F402A0" w:rsidRDefault="00D00953" w:rsidP="001D6FD0">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D00953" w:rsidRPr="00F402A0" w:rsidRDefault="00D00953" w:rsidP="001D6FD0">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бенефициаром в банковской гарантии должен быть указан организатор запроса предложений, </w:t>
            </w:r>
            <w:r w:rsidRPr="00F402A0">
              <w:rPr>
                <w:rFonts w:ascii="Times New Roman" w:hAnsi="Times New Roman"/>
                <w:sz w:val="24"/>
                <w:szCs w:val="24"/>
              </w:rPr>
              <w:lastRenderedPageBreak/>
              <w:t>принципалом — участник запроса предложений, гарантом — банк, выдавший банковскую гарантию.</w:t>
            </w:r>
          </w:p>
          <w:p w:rsidR="00D00953" w:rsidRPr="00F402A0" w:rsidRDefault="00D00953" w:rsidP="001D6FD0">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D00953" w:rsidRPr="00F402A0" w:rsidRDefault="00D00953" w:rsidP="001D6FD0">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D00953" w:rsidRPr="00F402A0" w:rsidRDefault="00D00953" w:rsidP="001D6FD0">
            <w:pPr>
              <w:pStyle w:val="Times12"/>
              <w:numPr>
                <w:ilvl w:val="0"/>
                <w:numId w:val="92"/>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D00953" w:rsidRPr="00F402A0" w:rsidRDefault="00D00953" w:rsidP="001D6FD0">
            <w:pPr>
              <w:pStyle w:val="Times12"/>
              <w:numPr>
                <w:ilvl w:val="0"/>
                <w:numId w:val="92"/>
              </w:numPr>
              <w:tabs>
                <w:tab w:val="left" w:pos="1132"/>
              </w:tabs>
              <w:ind w:left="0" w:right="153" w:firstLine="566"/>
            </w:pPr>
            <w:bookmarkStart w:id="273" w:name="_Ref411840766"/>
            <w:r w:rsidRPr="00F402A0">
              <w:t>Обеспечение заявки на участие в запросе предложений возвращается:</w:t>
            </w:r>
            <w:bookmarkEnd w:id="273"/>
          </w:p>
          <w:p w:rsidR="00D00953" w:rsidRPr="00F402A0" w:rsidRDefault="00D00953" w:rsidP="001D6FD0">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00953" w:rsidRPr="00F402A0" w:rsidRDefault="00D00953" w:rsidP="001D6FD0">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00953" w:rsidRPr="00F402A0" w:rsidRDefault="00D00953" w:rsidP="001D6FD0">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D00953" w:rsidRPr="00F402A0" w:rsidRDefault="00D00953" w:rsidP="001D6FD0">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74"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74"/>
          </w:p>
          <w:p w:rsidR="00D00953" w:rsidRPr="00F402A0" w:rsidRDefault="00D00953" w:rsidP="001D6FD0">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D00953" w:rsidRPr="00F402A0" w:rsidRDefault="00D00953" w:rsidP="001D6FD0">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D00953" w:rsidRPr="00F402A0" w:rsidRDefault="00D00953" w:rsidP="001D6FD0">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D00953" w:rsidRPr="00F402A0" w:rsidRDefault="00D00953" w:rsidP="001D6FD0">
            <w:pPr>
              <w:pStyle w:val="Times12"/>
              <w:numPr>
                <w:ilvl w:val="0"/>
                <w:numId w:val="92"/>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Pr="00F402A0">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Pr="00F402A0">
              <w:t>4.5</w:t>
            </w:r>
            <w:r w:rsidRPr="00F402A0">
              <w:fldChar w:fldCharType="end"/>
            </w:r>
            <w:r w:rsidRPr="00F402A0">
              <w:t>.</w:t>
            </w:r>
          </w:p>
          <w:p w:rsidR="00D00953" w:rsidRPr="00F402A0" w:rsidRDefault="00D00953" w:rsidP="001D6FD0">
            <w:pPr>
              <w:pStyle w:val="Times12"/>
              <w:numPr>
                <w:ilvl w:val="0"/>
                <w:numId w:val="92"/>
              </w:numPr>
              <w:tabs>
                <w:tab w:val="left" w:pos="1132"/>
              </w:tabs>
              <w:ind w:left="0" w:right="153" w:firstLine="566"/>
            </w:pPr>
            <w:r w:rsidRPr="00F402A0">
              <w:lastRenderedPageBreak/>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D00953" w:rsidRPr="00F402A0" w:rsidRDefault="00D00953" w:rsidP="001D6FD0">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D00953" w:rsidRPr="00F402A0" w:rsidRDefault="00D00953" w:rsidP="001D6FD0">
            <w:pPr>
              <w:pStyle w:val="afff"/>
              <w:numPr>
                <w:ilvl w:val="0"/>
                <w:numId w:val="66"/>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D00953" w:rsidRPr="00F402A0" w:rsidTr="0095460A">
        <w:trPr>
          <w:trHeight w:val="388"/>
        </w:trPr>
        <w:tc>
          <w:tcPr>
            <w:tcW w:w="781" w:type="dxa"/>
          </w:tcPr>
          <w:p w:rsidR="00D00953" w:rsidRPr="00F402A0" w:rsidRDefault="00D00953" w:rsidP="001D6FD0">
            <w:pPr>
              <w:numPr>
                <w:ilvl w:val="0"/>
                <w:numId w:val="55"/>
              </w:numPr>
              <w:tabs>
                <w:tab w:val="num" w:pos="786"/>
              </w:tabs>
              <w:ind w:left="0" w:hanging="15"/>
              <w:jc w:val="center"/>
            </w:pPr>
            <w:bookmarkStart w:id="275" w:name="_Ref401300807"/>
          </w:p>
        </w:tc>
        <w:bookmarkEnd w:id="275"/>
        <w:tc>
          <w:tcPr>
            <w:tcW w:w="2268" w:type="dxa"/>
          </w:tcPr>
          <w:p w:rsidR="00D00953" w:rsidRPr="00F402A0" w:rsidRDefault="00D00953" w:rsidP="0095460A">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D00953" w:rsidRPr="00F402A0" w:rsidRDefault="00D00953" w:rsidP="001D6FD0">
            <w:pPr>
              <w:pStyle w:val="Times12"/>
              <w:numPr>
                <w:ilvl w:val="0"/>
                <w:numId w:val="64"/>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D00953" w:rsidRPr="00F402A0" w:rsidRDefault="00D00953" w:rsidP="001D6FD0">
            <w:pPr>
              <w:pStyle w:val="Times12"/>
              <w:numPr>
                <w:ilvl w:val="0"/>
                <w:numId w:val="64"/>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D00953" w:rsidRPr="00F402A0" w:rsidRDefault="00D00953" w:rsidP="001D6FD0">
            <w:pPr>
              <w:pStyle w:val="Times12"/>
              <w:numPr>
                <w:ilvl w:val="0"/>
                <w:numId w:val="64"/>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D00953" w:rsidRPr="00F402A0" w:rsidRDefault="00D00953" w:rsidP="001D6FD0">
            <w:pPr>
              <w:pStyle w:val="Times12"/>
              <w:numPr>
                <w:ilvl w:val="0"/>
                <w:numId w:val="64"/>
              </w:numPr>
              <w:ind w:left="-2" w:firstLine="567"/>
            </w:pPr>
            <w:r w:rsidRPr="00F402A0">
              <w:t xml:space="preserve">Заявка на участие в запросе предложений должна быть действительна в течение 60 календарных дней со </w:t>
            </w:r>
            <w:r w:rsidRPr="00F402A0">
              <w:lastRenderedPageBreak/>
              <w:t>дня окончания срока подачи заявок.</w:t>
            </w:r>
          </w:p>
          <w:p w:rsidR="00D00953" w:rsidRPr="00F402A0" w:rsidRDefault="00D00953" w:rsidP="001D6FD0">
            <w:pPr>
              <w:pStyle w:val="Times12"/>
              <w:numPr>
                <w:ilvl w:val="0"/>
                <w:numId w:val="64"/>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D00953" w:rsidRPr="00F402A0" w:rsidRDefault="00D00953" w:rsidP="001D6FD0">
            <w:pPr>
              <w:pStyle w:val="Times12"/>
              <w:numPr>
                <w:ilvl w:val="0"/>
                <w:numId w:val="64"/>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D00953" w:rsidRPr="00F402A0" w:rsidRDefault="00D00953" w:rsidP="001D6FD0">
            <w:pPr>
              <w:pStyle w:val="Times12"/>
              <w:numPr>
                <w:ilvl w:val="0"/>
                <w:numId w:val="64"/>
              </w:numPr>
              <w:ind w:left="-2" w:firstLine="567"/>
            </w:pPr>
            <w:bookmarkStart w:id="276"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D00953" w:rsidRPr="00F402A0" w:rsidRDefault="00D00953" w:rsidP="001D6FD0">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D00953" w:rsidRPr="00F402A0" w:rsidRDefault="00D00953" w:rsidP="001D6FD0">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D00953" w:rsidRPr="00F402A0" w:rsidRDefault="00D00953" w:rsidP="001D6FD0">
            <w:pPr>
              <w:pStyle w:val="Times12"/>
              <w:numPr>
                <w:ilvl w:val="0"/>
                <w:numId w:val="64"/>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77"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76"/>
            <w:bookmarkEnd w:id="277"/>
          </w:p>
          <w:p w:rsidR="00D00953" w:rsidRPr="00F402A0" w:rsidRDefault="00D00953" w:rsidP="001D6FD0">
            <w:pPr>
              <w:pStyle w:val="a0"/>
              <w:numPr>
                <w:ilvl w:val="4"/>
                <w:numId w:val="49"/>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D00953" w:rsidRPr="00F402A0" w:rsidRDefault="00D00953" w:rsidP="001D6FD0">
            <w:pPr>
              <w:pStyle w:val="a0"/>
              <w:numPr>
                <w:ilvl w:val="4"/>
                <w:numId w:val="49"/>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D00953" w:rsidRPr="00F402A0" w:rsidRDefault="00D00953" w:rsidP="001D6FD0">
            <w:pPr>
              <w:pStyle w:val="a0"/>
              <w:numPr>
                <w:ilvl w:val="4"/>
                <w:numId w:val="49"/>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D00953" w:rsidRPr="00F402A0" w:rsidRDefault="00D00953" w:rsidP="0095460A">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D00953" w:rsidRPr="00F402A0" w:rsidRDefault="00D00953" w:rsidP="001D6FD0">
            <w:pPr>
              <w:pStyle w:val="Times12"/>
              <w:numPr>
                <w:ilvl w:val="0"/>
                <w:numId w:val="64"/>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D00953" w:rsidRPr="00F402A0" w:rsidRDefault="00D00953" w:rsidP="001D6FD0">
            <w:pPr>
              <w:pStyle w:val="Times12"/>
              <w:numPr>
                <w:ilvl w:val="0"/>
                <w:numId w:val="64"/>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D00953" w:rsidRPr="00F402A0" w:rsidRDefault="00D00953" w:rsidP="001D6FD0">
            <w:pPr>
              <w:pStyle w:val="Times12"/>
              <w:numPr>
                <w:ilvl w:val="0"/>
                <w:numId w:val="64"/>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D00953" w:rsidRPr="00F402A0" w:rsidRDefault="00D00953" w:rsidP="001D6FD0">
            <w:pPr>
              <w:pStyle w:val="Times12"/>
              <w:numPr>
                <w:ilvl w:val="0"/>
                <w:numId w:val="57"/>
              </w:numPr>
              <w:tabs>
                <w:tab w:val="left" w:pos="1416"/>
              </w:tabs>
              <w:ind w:left="0" w:firstLine="565"/>
            </w:pPr>
            <w:r w:rsidRPr="00F402A0">
              <w:t xml:space="preserve">наименования участника запроса предложений, </w:t>
            </w:r>
          </w:p>
          <w:p w:rsidR="00D00953" w:rsidRPr="00F402A0" w:rsidRDefault="00D00953" w:rsidP="001D6FD0">
            <w:pPr>
              <w:pStyle w:val="Times12"/>
              <w:numPr>
                <w:ilvl w:val="0"/>
                <w:numId w:val="57"/>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D00953" w:rsidRPr="00F402A0" w:rsidRDefault="00D00953" w:rsidP="0095460A">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 xml:space="preserve">язи, включая почтовую, телеграфную и электронную, а также путем передачи по факсимильной связи. При этом ответственность </w:t>
            </w:r>
            <w:r w:rsidRPr="00F402A0">
              <w:lastRenderedPageBreak/>
              <w:t>за своевременность получения организатором запроса предложений такой заявки на оформление пропуска несет участник запроса предложений.</w:t>
            </w:r>
          </w:p>
          <w:p w:rsidR="00D00953" w:rsidRPr="00F402A0" w:rsidRDefault="00D00953" w:rsidP="001D6FD0">
            <w:pPr>
              <w:pStyle w:val="Times12"/>
              <w:numPr>
                <w:ilvl w:val="0"/>
                <w:numId w:val="64"/>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D00953" w:rsidRPr="00F402A0" w:rsidRDefault="00D00953" w:rsidP="001D6FD0">
            <w:pPr>
              <w:pStyle w:val="Times12"/>
              <w:numPr>
                <w:ilvl w:val="0"/>
                <w:numId w:val="64"/>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D00953" w:rsidRPr="00F402A0" w:rsidRDefault="00D00953" w:rsidP="001D6FD0">
            <w:pPr>
              <w:pStyle w:val="Times12"/>
              <w:numPr>
                <w:ilvl w:val="0"/>
                <w:numId w:val="64"/>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D00953" w:rsidRPr="00F402A0" w:rsidTr="0095460A">
        <w:trPr>
          <w:trHeight w:val="388"/>
        </w:trPr>
        <w:tc>
          <w:tcPr>
            <w:tcW w:w="781" w:type="dxa"/>
          </w:tcPr>
          <w:p w:rsidR="00D00953" w:rsidRPr="00F402A0" w:rsidRDefault="00D00953" w:rsidP="001D6FD0">
            <w:pPr>
              <w:numPr>
                <w:ilvl w:val="0"/>
                <w:numId w:val="55"/>
              </w:numPr>
              <w:tabs>
                <w:tab w:val="num" w:pos="786"/>
              </w:tabs>
              <w:ind w:left="0" w:hanging="15"/>
              <w:jc w:val="center"/>
            </w:pPr>
          </w:p>
        </w:tc>
        <w:tc>
          <w:tcPr>
            <w:tcW w:w="2268" w:type="dxa"/>
          </w:tcPr>
          <w:p w:rsidR="00D00953" w:rsidRPr="00F402A0" w:rsidRDefault="00D00953" w:rsidP="0095460A">
            <w:pPr>
              <w:pStyle w:val="Times12"/>
              <w:ind w:firstLine="0"/>
              <w:rPr>
                <w:szCs w:val="24"/>
              </w:rPr>
            </w:pPr>
            <w:r w:rsidRPr="00F402A0">
              <w:rPr>
                <w:szCs w:val="24"/>
              </w:rPr>
              <w:t>Отстранение участника запроса предложений</w:t>
            </w:r>
          </w:p>
        </w:tc>
        <w:tc>
          <w:tcPr>
            <w:tcW w:w="12261" w:type="dxa"/>
          </w:tcPr>
          <w:p w:rsidR="00D00953" w:rsidRPr="00F402A0" w:rsidRDefault="00D00953" w:rsidP="001D6FD0">
            <w:pPr>
              <w:pStyle w:val="afff"/>
              <w:widowControl w:val="0"/>
              <w:numPr>
                <w:ilvl w:val="0"/>
                <w:numId w:val="9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D00953" w:rsidRPr="00F402A0" w:rsidRDefault="00D00953" w:rsidP="001D6FD0">
            <w:pPr>
              <w:pStyle w:val="Times12"/>
              <w:numPr>
                <w:ilvl w:val="0"/>
                <w:numId w:val="70"/>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Pr="00F402A0">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D00953" w:rsidRPr="00F402A0" w:rsidRDefault="00D00953" w:rsidP="001D6FD0">
            <w:pPr>
              <w:pStyle w:val="Times12"/>
              <w:numPr>
                <w:ilvl w:val="0"/>
                <w:numId w:val="70"/>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D00953" w:rsidRPr="00F402A0" w:rsidRDefault="00D00953" w:rsidP="0095460A">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D00953" w:rsidRPr="00F402A0" w:rsidTr="0095460A">
        <w:trPr>
          <w:trHeight w:val="388"/>
        </w:trPr>
        <w:tc>
          <w:tcPr>
            <w:tcW w:w="781" w:type="dxa"/>
          </w:tcPr>
          <w:p w:rsidR="00D00953" w:rsidRPr="00F402A0" w:rsidRDefault="00D00953" w:rsidP="001D6FD0">
            <w:pPr>
              <w:numPr>
                <w:ilvl w:val="0"/>
                <w:numId w:val="55"/>
              </w:numPr>
              <w:tabs>
                <w:tab w:val="num" w:pos="786"/>
              </w:tabs>
              <w:ind w:left="0" w:hanging="15"/>
              <w:jc w:val="center"/>
            </w:pPr>
          </w:p>
        </w:tc>
        <w:tc>
          <w:tcPr>
            <w:tcW w:w="2268" w:type="dxa"/>
          </w:tcPr>
          <w:p w:rsidR="00D00953" w:rsidRPr="00F402A0" w:rsidRDefault="00D00953" w:rsidP="0095460A">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D00953" w:rsidRPr="00F402A0" w:rsidRDefault="00D00953" w:rsidP="001D6FD0">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D00953" w:rsidRPr="00F402A0" w:rsidRDefault="00D00953" w:rsidP="001D6FD0">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D00953" w:rsidRPr="00F402A0" w:rsidRDefault="00D00953" w:rsidP="001D6FD0">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D00953" w:rsidRPr="00F402A0" w:rsidRDefault="00D00953" w:rsidP="001D6FD0">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D00953" w:rsidRPr="00F402A0" w:rsidRDefault="00D00953" w:rsidP="001D6FD0">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F402A0">
              <w:rPr>
                <w:rFonts w:ascii="Times New Roman" w:hAnsi="Times New Roman"/>
                <w:bCs/>
                <w:sz w:val="24"/>
                <w:szCs w:val="24"/>
              </w:rPr>
              <w:lastRenderedPageBreak/>
              <w:t>предоставленных участником запроса предложений сведений действительности.</w:t>
            </w:r>
          </w:p>
          <w:p w:rsidR="00D00953" w:rsidRPr="00F402A0" w:rsidRDefault="00D00953" w:rsidP="001D6FD0">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D00953" w:rsidRPr="00F402A0" w:rsidRDefault="00D00953" w:rsidP="001D6FD0">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78"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78"/>
          </w:p>
          <w:p w:rsidR="00D00953" w:rsidRPr="00F402A0" w:rsidRDefault="00D00953" w:rsidP="001D6FD0">
            <w:pPr>
              <w:pStyle w:val="Times12"/>
              <w:numPr>
                <w:ilvl w:val="0"/>
                <w:numId w:val="67"/>
              </w:numPr>
              <w:tabs>
                <w:tab w:val="left" w:pos="1416"/>
              </w:tabs>
              <w:ind w:left="-2" w:firstLine="567"/>
              <w:rPr>
                <w:szCs w:val="24"/>
              </w:rPr>
            </w:pPr>
            <w:bookmarkStart w:id="279"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79"/>
          </w:p>
          <w:p w:rsidR="00D00953" w:rsidRPr="00F402A0" w:rsidRDefault="00D00953" w:rsidP="001D6FD0">
            <w:pPr>
              <w:pStyle w:val="Times12"/>
              <w:numPr>
                <w:ilvl w:val="0"/>
                <w:numId w:val="68"/>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D00953" w:rsidRPr="00F402A0" w:rsidRDefault="00D00953" w:rsidP="001D6FD0">
            <w:pPr>
              <w:pStyle w:val="Times12"/>
              <w:numPr>
                <w:ilvl w:val="0"/>
                <w:numId w:val="68"/>
              </w:numPr>
              <w:tabs>
                <w:tab w:val="left" w:pos="1416"/>
              </w:tabs>
              <w:ind w:left="-2" w:firstLine="567"/>
              <w:rPr>
                <w:szCs w:val="24"/>
              </w:rPr>
            </w:pPr>
            <w:r w:rsidRPr="00F402A0">
              <w:rPr>
                <w:szCs w:val="24"/>
              </w:rPr>
              <w:t>учредительные документы,</w:t>
            </w:r>
          </w:p>
          <w:p w:rsidR="00D00953" w:rsidRPr="00F402A0" w:rsidRDefault="00D00953" w:rsidP="001D6FD0">
            <w:pPr>
              <w:pStyle w:val="Times12"/>
              <w:numPr>
                <w:ilvl w:val="0"/>
                <w:numId w:val="68"/>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D00953" w:rsidRPr="00F402A0" w:rsidRDefault="00D00953" w:rsidP="001D6FD0">
            <w:pPr>
              <w:pStyle w:val="Times12"/>
              <w:numPr>
                <w:ilvl w:val="0"/>
                <w:numId w:val="68"/>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D00953" w:rsidRPr="00F402A0" w:rsidRDefault="00D00953" w:rsidP="001D6FD0">
            <w:pPr>
              <w:pStyle w:val="Times12"/>
              <w:numPr>
                <w:ilvl w:val="0"/>
                <w:numId w:val="68"/>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D00953" w:rsidRPr="00F402A0" w:rsidRDefault="00D00953" w:rsidP="001D6FD0">
            <w:pPr>
              <w:pStyle w:val="Times12"/>
              <w:numPr>
                <w:ilvl w:val="0"/>
                <w:numId w:val="68"/>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D00953" w:rsidRPr="00F402A0" w:rsidRDefault="00D00953" w:rsidP="001D6FD0">
            <w:pPr>
              <w:pStyle w:val="Times12"/>
              <w:numPr>
                <w:ilvl w:val="0"/>
                <w:numId w:val="68"/>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D00953" w:rsidRPr="00F402A0" w:rsidRDefault="00D00953" w:rsidP="001D6FD0">
            <w:pPr>
              <w:pStyle w:val="Times12"/>
              <w:numPr>
                <w:ilvl w:val="0"/>
                <w:numId w:val="67"/>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D00953" w:rsidRPr="00F402A0" w:rsidRDefault="00D00953" w:rsidP="001D6FD0">
            <w:pPr>
              <w:pStyle w:val="Times12"/>
              <w:numPr>
                <w:ilvl w:val="0"/>
                <w:numId w:val="57"/>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00953" w:rsidRPr="00F402A0" w:rsidRDefault="00D00953" w:rsidP="001D6FD0">
            <w:pPr>
              <w:pStyle w:val="Times12"/>
              <w:numPr>
                <w:ilvl w:val="0"/>
                <w:numId w:val="57"/>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00953" w:rsidRPr="00F402A0" w:rsidRDefault="00D00953" w:rsidP="001D6FD0">
            <w:pPr>
              <w:pStyle w:val="Times12"/>
              <w:numPr>
                <w:ilvl w:val="0"/>
                <w:numId w:val="57"/>
              </w:numPr>
              <w:tabs>
                <w:tab w:val="left" w:pos="1416"/>
              </w:tabs>
              <w:ind w:left="0" w:firstLine="565"/>
              <w:rPr>
                <w:szCs w:val="24"/>
              </w:rPr>
            </w:pPr>
            <w:r w:rsidRPr="00F402A0">
              <w:rPr>
                <w:szCs w:val="24"/>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w:t>
            </w:r>
            <w:r w:rsidRPr="00F402A0">
              <w:rPr>
                <w:szCs w:val="24"/>
              </w:rPr>
              <w:lastRenderedPageBreak/>
              <w:t>предложений.</w:t>
            </w:r>
          </w:p>
          <w:p w:rsidR="00D00953" w:rsidRPr="00F402A0" w:rsidRDefault="00D00953" w:rsidP="0095460A">
            <w:pPr>
              <w:pStyle w:val="Times12"/>
              <w:rPr>
                <w:szCs w:val="24"/>
              </w:rPr>
            </w:pPr>
            <w:r w:rsidRPr="00F402A0">
              <w:rPr>
                <w:szCs w:val="24"/>
              </w:rPr>
              <w:t>Исправление иных ошибок не допускается.</w:t>
            </w:r>
          </w:p>
          <w:p w:rsidR="00D00953" w:rsidRPr="00F402A0" w:rsidRDefault="00D00953" w:rsidP="001D6FD0">
            <w:pPr>
              <w:pStyle w:val="Times12"/>
              <w:numPr>
                <w:ilvl w:val="0"/>
                <w:numId w:val="67"/>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D00953" w:rsidRPr="00F402A0" w:rsidRDefault="00D00953" w:rsidP="001D6FD0">
            <w:pPr>
              <w:pStyle w:val="Times12"/>
              <w:numPr>
                <w:ilvl w:val="0"/>
                <w:numId w:val="69"/>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D00953" w:rsidRPr="00F402A0" w:rsidRDefault="00D00953" w:rsidP="001D6FD0">
            <w:pPr>
              <w:pStyle w:val="Times12"/>
              <w:numPr>
                <w:ilvl w:val="0"/>
                <w:numId w:val="57"/>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D00953" w:rsidRPr="00F402A0" w:rsidRDefault="00D00953" w:rsidP="001D6FD0">
            <w:pPr>
              <w:pStyle w:val="Times12"/>
              <w:numPr>
                <w:ilvl w:val="0"/>
                <w:numId w:val="57"/>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D00953" w:rsidRPr="00F402A0" w:rsidRDefault="00D00953" w:rsidP="001D6FD0">
            <w:pPr>
              <w:pStyle w:val="Times12"/>
              <w:numPr>
                <w:ilvl w:val="0"/>
                <w:numId w:val="57"/>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D00953" w:rsidRPr="00F402A0" w:rsidRDefault="00D00953" w:rsidP="001D6FD0">
            <w:pPr>
              <w:pStyle w:val="Times12"/>
              <w:numPr>
                <w:ilvl w:val="0"/>
                <w:numId w:val="69"/>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D00953" w:rsidRPr="00F402A0" w:rsidRDefault="00D00953" w:rsidP="001D6FD0">
            <w:pPr>
              <w:pStyle w:val="Times12"/>
              <w:numPr>
                <w:ilvl w:val="0"/>
                <w:numId w:val="69"/>
              </w:numPr>
              <w:tabs>
                <w:tab w:val="left" w:pos="1416"/>
              </w:tabs>
              <w:ind w:left="-2" w:firstLine="567"/>
              <w:rPr>
                <w:szCs w:val="24"/>
              </w:rPr>
            </w:pPr>
            <w:bookmarkStart w:id="280" w:name="_Ref381859812"/>
            <w:r w:rsidRPr="00F402A0">
              <w:rPr>
                <w:szCs w:val="24"/>
              </w:rPr>
              <w:t>если сведения о привлекаемом участником запроса предложений субподрядчике (соисполнителе)</w:t>
            </w:r>
            <w:bookmarkEnd w:id="280"/>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Pr="00F402A0">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Pr="00F402A0">
              <w:rPr>
                <w:szCs w:val="24"/>
              </w:rPr>
              <w:t>8.2</w:t>
            </w:r>
            <w:r w:rsidRPr="00F402A0">
              <w:rPr>
                <w:szCs w:val="24"/>
              </w:rPr>
              <w:fldChar w:fldCharType="end"/>
            </w:r>
            <w:r w:rsidRPr="00F402A0">
              <w:rPr>
                <w:szCs w:val="24"/>
              </w:rPr>
              <w:t>.</w:t>
            </w:r>
          </w:p>
          <w:p w:rsidR="00D00953" w:rsidRPr="00F402A0" w:rsidRDefault="00D00953" w:rsidP="001D6FD0">
            <w:pPr>
              <w:pStyle w:val="Times12"/>
              <w:numPr>
                <w:ilvl w:val="0"/>
                <w:numId w:val="67"/>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D00953" w:rsidRPr="00F402A0" w:rsidRDefault="00D00953" w:rsidP="001D6FD0">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Pr="00F402A0">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D00953" w:rsidRPr="00F402A0" w:rsidRDefault="00D00953" w:rsidP="001D6FD0">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Pr="00F402A0">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Pr="00F402A0">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D00953" w:rsidRPr="00F402A0" w:rsidRDefault="00D00953" w:rsidP="001D6FD0">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1" w:name="_Ref401221584"/>
            <w:r w:rsidRPr="00F402A0">
              <w:rPr>
                <w:rFonts w:ascii="Times New Roman" w:hAnsi="Times New Roman"/>
                <w:bCs/>
                <w:sz w:val="24"/>
                <w:szCs w:val="24"/>
              </w:rPr>
              <w:t xml:space="preserve">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w:t>
            </w:r>
            <w:r w:rsidRPr="00F402A0">
              <w:rPr>
                <w:rFonts w:ascii="Times New Roman" w:hAnsi="Times New Roman"/>
                <w:bCs/>
                <w:sz w:val="24"/>
                <w:szCs w:val="24"/>
              </w:rPr>
              <w:lastRenderedPageBreak/>
              <w:t>(одного) дня после подписания указанного протокола.</w:t>
            </w:r>
            <w:bookmarkEnd w:id="281"/>
          </w:p>
          <w:p w:rsidR="00D00953" w:rsidRPr="00F402A0" w:rsidRDefault="00D00953" w:rsidP="001D6FD0">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Pr="00F402A0">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D00953" w:rsidRPr="00F402A0" w:rsidRDefault="00D00953" w:rsidP="001D6FD0">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D00953" w:rsidRPr="00F402A0" w:rsidRDefault="00D00953" w:rsidP="001D6FD0">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D00953" w:rsidRPr="00F402A0" w:rsidTr="0095460A">
        <w:trPr>
          <w:trHeight w:val="388"/>
        </w:trPr>
        <w:tc>
          <w:tcPr>
            <w:tcW w:w="781" w:type="dxa"/>
          </w:tcPr>
          <w:p w:rsidR="00D00953" w:rsidRPr="00F402A0" w:rsidRDefault="00D00953" w:rsidP="001D6FD0">
            <w:pPr>
              <w:numPr>
                <w:ilvl w:val="0"/>
                <w:numId w:val="55"/>
              </w:numPr>
              <w:tabs>
                <w:tab w:val="num" w:pos="786"/>
              </w:tabs>
              <w:ind w:left="0" w:hanging="15"/>
              <w:jc w:val="center"/>
            </w:pPr>
          </w:p>
        </w:tc>
        <w:tc>
          <w:tcPr>
            <w:tcW w:w="2268" w:type="dxa"/>
          </w:tcPr>
          <w:p w:rsidR="00D00953" w:rsidRPr="00F402A0" w:rsidRDefault="00D00953" w:rsidP="0095460A">
            <w:pPr>
              <w:pStyle w:val="Times12"/>
              <w:ind w:firstLine="0"/>
            </w:pPr>
            <w:r w:rsidRPr="00F402A0">
              <w:t>Проведение отборочной стадии</w:t>
            </w:r>
          </w:p>
        </w:tc>
        <w:tc>
          <w:tcPr>
            <w:tcW w:w="12261" w:type="dxa"/>
          </w:tcPr>
          <w:p w:rsidR="00D00953" w:rsidRPr="00F402A0" w:rsidRDefault="00D00953" w:rsidP="001D6FD0">
            <w:pPr>
              <w:pStyle w:val="Times12"/>
              <w:numPr>
                <w:ilvl w:val="0"/>
                <w:numId w:val="71"/>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D00953" w:rsidRPr="00F402A0" w:rsidRDefault="00D00953" w:rsidP="001D6FD0">
            <w:pPr>
              <w:pStyle w:val="Times12"/>
              <w:numPr>
                <w:ilvl w:val="0"/>
                <w:numId w:val="71"/>
              </w:numPr>
              <w:tabs>
                <w:tab w:val="left" w:pos="1416"/>
              </w:tabs>
              <w:ind w:left="-2" w:firstLine="567"/>
            </w:pPr>
            <w:bookmarkStart w:id="282" w:name="_Ref407364135"/>
            <w:r w:rsidRPr="00F402A0">
              <w:t>Критерии отбора:</w:t>
            </w:r>
            <w:bookmarkEnd w:id="282"/>
          </w:p>
          <w:p w:rsidR="00D00953" w:rsidRPr="00F402A0" w:rsidRDefault="00D00953" w:rsidP="001D6FD0">
            <w:pPr>
              <w:pStyle w:val="Times12"/>
              <w:numPr>
                <w:ilvl w:val="0"/>
                <w:numId w:val="72"/>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D00953" w:rsidRPr="00F402A0" w:rsidRDefault="00D00953" w:rsidP="001D6FD0">
            <w:pPr>
              <w:pStyle w:val="Times12"/>
              <w:numPr>
                <w:ilvl w:val="0"/>
                <w:numId w:val="72"/>
              </w:numPr>
              <w:ind w:left="-2" w:firstLine="567"/>
            </w:pPr>
            <w:bookmarkStart w:id="283"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83"/>
          </w:p>
          <w:p w:rsidR="00D00953" w:rsidRPr="00F402A0" w:rsidRDefault="00D00953" w:rsidP="001D6FD0">
            <w:pPr>
              <w:pStyle w:val="Times12"/>
              <w:numPr>
                <w:ilvl w:val="0"/>
                <w:numId w:val="72"/>
              </w:numPr>
              <w:ind w:left="-2" w:firstLine="567"/>
            </w:pPr>
            <w:r w:rsidRPr="00F402A0">
              <w:t>соответствие предлагаемых участником запроса предложений товаров, работ, услуг установленным требованиям;</w:t>
            </w:r>
          </w:p>
          <w:p w:rsidR="00D00953" w:rsidRPr="00F402A0" w:rsidRDefault="00D00953" w:rsidP="001D6FD0">
            <w:pPr>
              <w:pStyle w:val="Times12"/>
              <w:numPr>
                <w:ilvl w:val="0"/>
                <w:numId w:val="72"/>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D00953" w:rsidRPr="00F402A0" w:rsidRDefault="00D00953" w:rsidP="001D6FD0">
            <w:pPr>
              <w:pStyle w:val="Times12"/>
              <w:numPr>
                <w:ilvl w:val="0"/>
                <w:numId w:val="72"/>
              </w:numPr>
              <w:ind w:left="-2" w:firstLine="567"/>
            </w:pPr>
            <w:r w:rsidRPr="00F402A0">
              <w:t>предоставление участником запроса предложений требуемого обеспечения заявки (если требовалось).</w:t>
            </w:r>
          </w:p>
          <w:p w:rsidR="00D00953" w:rsidRPr="00F402A0" w:rsidRDefault="00D00953" w:rsidP="001D6FD0">
            <w:pPr>
              <w:pStyle w:val="Times12"/>
              <w:numPr>
                <w:ilvl w:val="0"/>
                <w:numId w:val="71"/>
              </w:numPr>
              <w:tabs>
                <w:tab w:val="left" w:pos="1416"/>
              </w:tabs>
              <w:ind w:left="-2" w:firstLine="567"/>
            </w:pPr>
            <w:bookmarkStart w:id="284" w:name="_Ref401221543"/>
            <w:r w:rsidRPr="00F402A0">
              <w:t xml:space="preserve">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w:t>
            </w:r>
            <w:r w:rsidRPr="00F402A0">
              <w:lastRenderedPageBreak/>
              <w:t>допуске в соответствии с критериями отбора по следующим основаниям:</w:t>
            </w:r>
            <w:bookmarkEnd w:id="284"/>
          </w:p>
          <w:p w:rsidR="00D00953" w:rsidRPr="00F402A0" w:rsidRDefault="00D00953" w:rsidP="001D6FD0">
            <w:pPr>
              <w:pStyle w:val="Times12"/>
              <w:numPr>
                <w:ilvl w:val="0"/>
                <w:numId w:val="73"/>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D00953" w:rsidRPr="00F402A0" w:rsidRDefault="00D00953" w:rsidP="001D6FD0">
            <w:pPr>
              <w:pStyle w:val="Times12"/>
              <w:numPr>
                <w:ilvl w:val="0"/>
                <w:numId w:val="73"/>
              </w:numPr>
              <w:ind w:left="-2" w:firstLine="567"/>
            </w:pPr>
            <w:r w:rsidRPr="00F402A0">
              <w:t>несоответствие участника запроса предложений;</w:t>
            </w:r>
          </w:p>
          <w:p w:rsidR="00D00953" w:rsidRPr="00F402A0" w:rsidRDefault="00D00953" w:rsidP="001D6FD0">
            <w:pPr>
              <w:pStyle w:val="Times12"/>
              <w:numPr>
                <w:ilvl w:val="0"/>
                <w:numId w:val="73"/>
              </w:numPr>
              <w:ind w:left="-2" w:firstLine="567"/>
            </w:pPr>
            <w:r w:rsidRPr="00F402A0">
              <w:t>несоответствие субподрядчиков (соисполнителей), изготовителей, если требования к ним были установлены;</w:t>
            </w:r>
          </w:p>
          <w:p w:rsidR="00D00953" w:rsidRPr="00F402A0" w:rsidRDefault="00D00953" w:rsidP="001D6FD0">
            <w:pPr>
              <w:pStyle w:val="Times12"/>
              <w:numPr>
                <w:ilvl w:val="0"/>
                <w:numId w:val="73"/>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D00953" w:rsidRPr="00F402A0" w:rsidRDefault="00D00953" w:rsidP="001D6FD0">
            <w:pPr>
              <w:pStyle w:val="Times12"/>
              <w:numPr>
                <w:ilvl w:val="0"/>
                <w:numId w:val="73"/>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D00953" w:rsidRPr="00F402A0" w:rsidRDefault="00D00953" w:rsidP="001D6FD0">
            <w:pPr>
              <w:pStyle w:val="Times12"/>
              <w:numPr>
                <w:ilvl w:val="0"/>
                <w:numId w:val="57"/>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D00953" w:rsidRPr="00F402A0" w:rsidRDefault="00D00953" w:rsidP="001D6FD0">
            <w:pPr>
              <w:pStyle w:val="Times12"/>
              <w:numPr>
                <w:ilvl w:val="0"/>
                <w:numId w:val="57"/>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D00953" w:rsidRPr="00F402A0" w:rsidRDefault="00D00953" w:rsidP="001D6FD0">
            <w:pPr>
              <w:pStyle w:val="Times12"/>
              <w:numPr>
                <w:ilvl w:val="0"/>
                <w:numId w:val="73"/>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Pr="00F402A0">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Pr="00F402A0">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D00953" w:rsidRPr="00F402A0" w:rsidRDefault="00D00953" w:rsidP="001D6FD0">
            <w:pPr>
              <w:pStyle w:val="Times12"/>
              <w:numPr>
                <w:ilvl w:val="0"/>
                <w:numId w:val="71"/>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D00953" w:rsidRPr="00F402A0" w:rsidRDefault="00D00953" w:rsidP="001D6FD0">
            <w:pPr>
              <w:pStyle w:val="Times12"/>
              <w:numPr>
                <w:ilvl w:val="0"/>
                <w:numId w:val="71"/>
              </w:numPr>
              <w:tabs>
                <w:tab w:val="left" w:pos="1416"/>
              </w:tabs>
              <w:ind w:left="-2" w:firstLine="567"/>
              <w:rPr>
                <w:szCs w:val="24"/>
              </w:rPr>
            </w:pPr>
            <w:bookmarkStart w:id="285"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85"/>
          </w:p>
        </w:tc>
      </w:tr>
      <w:tr w:rsidR="00D00953" w:rsidRPr="00F402A0" w:rsidTr="0095460A">
        <w:trPr>
          <w:trHeight w:val="388"/>
        </w:trPr>
        <w:tc>
          <w:tcPr>
            <w:tcW w:w="781" w:type="dxa"/>
          </w:tcPr>
          <w:p w:rsidR="00D00953" w:rsidRPr="00F402A0" w:rsidRDefault="00D00953" w:rsidP="001D6FD0">
            <w:pPr>
              <w:numPr>
                <w:ilvl w:val="0"/>
                <w:numId w:val="55"/>
              </w:numPr>
              <w:tabs>
                <w:tab w:val="num" w:pos="786"/>
              </w:tabs>
              <w:ind w:left="0" w:hanging="15"/>
              <w:jc w:val="center"/>
            </w:pPr>
          </w:p>
        </w:tc>
        <w:tc>
          <w:tcPr>
            <w:tcW w:w="2268" w:type="dxa"/>
          </w:tcPr>
          <w:p w:rsidR="00D00953" w:rsidRPr="00F402A0" w:rsidRDefault="00D00953" w:rsidP="0095460A">
            <w:pPr>
              <w:pStyle w:val="Times12"/>
              <w:ind w:firstLine="0"/>
            </w:pPr>
            <w:r w:rsidRPr="00F402A0">
              <w:rPr>
                <w:spacing w:val="-6"/>
                <w:szCs w:val="24"/>
              </w:rPr>
              <w:t>Проведение переговоров с участниками запроса предложений</w:t>
            </w:r>
          </w:p>
        </w:tc>
        <w:tc>
          <w:tcPr>
            <w:tcW w:w="12261" w:type="dxa"/>
          </w:tcPr>
          <w:p w:rsidR="00D00953" w:rsidRPr="00F402A0" w:rsidRDefault="00D00953" w:rsidP="001D6FD0">
            <w:pPr>
              <w:pStyle w:val="Times12"/>
              <w:numPr>
                <w:ilvl w:val="0"/>
                <w:numId w:val="95"/>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D00953" w:rsidRPr="00F402A0" w:rsidRDefault="00D00953" w:rsidP="001D6FD0">
            <w:pPr>
              <w:pStyle w:val="Times12"/>
              <w:numPr>
                <w:ilvl w:val="0"/>
                <w:numId w:val="95"/>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D00953" w:rsidRPr="00F402A0" w:rsidRDefault="00D00953" w:rsidP="001D6FD0">
            <w:pPr>
              <w:pStyle w:val="Times12"/>
              <w:numPr>
                <w:ilvl w:val="0"/>
                <w:numId w:val="95"/>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D00953" w:rsidRPr="00F402A0" w:rsidRDefault="00D00953" w:rsidP="001D6FD0">
            <w:pPr>
              <w:pStyle w:val="Times12"/>
              <w:numPr>
                <w:ilvl w:val="0"/>
                <w:numId w:val="95"/>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D00953" w:rsidRPr="00F402A0" w:rsidRDefault="00D00953" w:rsidP="001D6FD0">
            <w:pPr>
              <w:pStyle w:val="Times12"/>
              <w:numPr>
                <w:ilvl w:val="0"/>
                <w:numId w:val="95"/>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D00953" w:rsidRPr="00F402A0" w:rsidRDefault="00D00953" w:rsidP="001D6FD0">
            <w:pPr>
              <w:pStyle w:val="Times12"/>
              <w:numPr>
                <w:ilvl w:val="0"/>
                <w:numId w:val="95"/>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D00953" w:rsidRPr="00F402A0" w:rsidTr="0095460A">
        <w:trPr>
          <w:trHeight w:val="388"/>
        </w:trPr>
        <w:tc>
          <w:tcPr>
            <w:tcW w:w="781" w:type="dxa"/>
          </w:tcPr>
          <w:p w:rsidR="00D00953" w:rsidRPr="00F402A0" w:rsidRDefault="00D00953" w:rsidP="001D6FD0">
            <w:pPr>
              <w:numPr>
                <w:ilvl w:val="0"/>
                <w:numId w:val="55"/>
              </w:numPr>
              <w:tabs>
                <w:tab w:val="num" w:pos="786"/>
              </w:tabs>
              <w:ind w:left="0" w:hanging="15"/>
              <w:jc w:val="center"/>
            </w:pPr>
          </w:p>
        </w:tc>
        <w:tc>
          <w:tcPr>
            <w:tcW w:w="2268" w:type="dxa"/>
          </w:tcPr>
          <w:p w:rsidR="00D00953" w:rsidRPr="00F402A0" w:rsidRDefault="00D00953" w:rsidP="0095460A">
            <w:pPr>
              <w:pStyle w:val="Times12"/>
              <w:ind w:left="45" w:right="153" w:firstLine="0"/>
              <w:jc w:val="left"/>
              <w:rPr>
                <w:spacing w:val="-6"/>
                <w:szCs w:val="24"/>
              </w:rPr>
            </w:pPr>
            <w:r w:rsidRPr="00F402A0">
              <w:rPr>
                <w:spacing w:val="-6"/>
                <w:szCs w:val="24"/>
              </w:rPr>
              <w:t>Переторжка</w:t>
            </w:r>
          </w:p>
        </w:tc>
        <w:tc>
          <w:tcPr>
            <w:tcW w:w="12261" w:type="dxa"/>
          </w:tcPr>
          <w:p w:rsidR="00D00953" w:rsidRPr="00F402A0" w:rsidRDefault="00D00953" w:rsidP="001D6FD0">
            <w:pPr>
              <w:pStyle w:val="Times12"/>
              <w:numPr>
                <w:ilvl w:val="0"/>
                <w:numId w:val="74"/>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D00953" w:rsidRPr="00F402A0" w:rsidRDefault="00D00953" w:rsidP="001D6FD0">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D00953" w:rsidRPr="00F402A0" w:rsidRDefault="00D00953" w:rsidP="001D6FD0">
            <w:pPr>
              <w:pStyle w:val="Times12"/>
              <w:numPr>
                <w:ilvl w:val="0"/>
                <w:numId w:val="74"/>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D00953" w:rsidRPr="00F402A0" w:rsidRDefault="00D00953" w:rsidP="001D6FD0">
            <w:pPr>
              <w:pStyle w:val="Times12"/>
              <w:numPr>
                <w:ilvl w:val="0"/>
                <w:numId w:val="74"/>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D00953" w:rsidRPr="00F402A0" w:rsidRDefault="00D00953" w:rsidP="001D6FD0">
            <w:pPr>
              <w:pStyle w:val="Times12"/>
              <w:numPr>
                <w:ilvl w:val="0"/>
                <w:numId w:val="74"/>
              </w:numPr>
              <w:tabs>
                <w:tab w:val="left" w:pos="70"/>
                <w:tab w:val="left" w:pos="1416"/>
              </w:tabs>
              <w:ind w:left="-2" w:right="153" w:firstLine="567"/>
              <w:rPr>
                <w:spacing w:val="-6"/>
                <w:szCs w:val="28"/>
              </w:rPr>
            </w:pPr>
            <w:r w:rsidRPr="00F402A0">
              <w:rPr>
                <w:spacing w:val="-6"/>
                <w:szCs w:val="28"/>
              </w:rPr>
              <w:t xml:space="preserve">В переторжке имеют право участвовать все допущенные участники запроса предложений. Участник </w:t>
            </w:r>
            <w:r w:rsidRPr="00F402A0">
              <w:rPr>
                <w:spacing w:val="-6"/>
                <w:szCs w:val="28"/>
              </w:rPr>
              <w:lastRenderedPageBreak/>
              <w:t>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D00953" w:rsidRPr="00F402A0" w:rsidRDefault="00D00953" w:rsidP="001D6FD0">
            <w:pPr>
              <w:pStyle w:val="Times12"/>
              <w:numPr>
                <w:ilvl w:val="0"/>
                <w:numId w:val="74"/>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D00953" w:rsidRPr="00F402A0" w:rsidRDefault="00D00953" w:rsidP="001D6FD0">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D00953" w:rsidRPr="00F402A0" w:rsidRDefault="00D00953" w:rsidP="0095460A">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Pr="00F402A0">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D00953" w:rsidRPr="00F402A0" w:rsidRDefault="00D00953" w:rsidP="001D6FD0">
            <w:pPr>
              <w:pStyle w:val="Times12"/>
              <w:numPr>
                <w:ilvl w:val="0"/>
                <w:numId w:val="74"/>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D00953" w:rsidRPr="00F402A0" w:rsidRDefault="00D00953" w:rsidP="0095460A">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D00953" w:rsidRPr="00F402A0" w:rsidRDefault="00D00953" w:rsidP="0095460A">
            <w:pPr>
              <w:pStyle w:val="Times12"/>
              <w:tabs>
                <w:tab w:val="left" w:pos="70"/>
                <w:tab w:val="left" w:pos="1416"/>
              </w:tabs>
              <w:ind w:left="-2" w:right="153"/>
              <w:rPr>
                <w:spacing w:val="-6"/>
                <w:szCs w:val="28"/>
              </w:rPr>
            </w:pPr>
            <w:r w:rsidRPr="00F402A0">
              <w:rPr>
                <w:spacing w:val="-6"/>
                <w:szCs w:val="28"/>
              </w:rPr>
              <w:lastRenderedPageBreak/>
              <w:t>Результаты проведения переторжки в режиме реального времени оформляются протоколом.</w:t>
            </w:r>
          </w:p>
          <w:p w:rsidR="00D00953" w:rsidRPr="00F402A0" w:rsidRDefault="00D00953" w:rsidP="0095460A">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D00953" w:rsidRPr="00F402A0" w:rsidRDefault="00D00953" w:rsidP="001D6FD0">
            <w:pPr>
              <w:pStyle w:val="Times12"/>
              <w:numPr>
                <w:ilvl w:val="0"/>
                <w:numId w:val="74"/>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D00953" w:rsidRPr="00F402A0" w:rsidTr="0095460A">
        <w:trPr>
          <w:trHeight w:val="388"/>
        </w:trPr>
        <w:tc>
          <w:tcPr>
            <w:tcW w:w="781" w:type="dxa"/>
          </w:tcPr>
          <w:p w:rsidR="00D00953" w:rsidRPr="00F402A0" w:rsidRDefault="00D00953" w:rsidP="001D6FD0">
            <w:pPr>
              <w:numPr>
                <w:ilvl w:val="0"/>
                <w:numId w:val="55"/>
              </w:numPr>
              <w:tabs>
                <w:tab w:val="num" w:pos="786"/>
              </w:tabs>
              <w:ind w:left="0" w:hanging="15"/>
              <w:jc w:val="center"/>
            </w:pPr>
          </w:p>
        </w:tc>
        <w:tc>
          <w:tcPr>
            <w:tcW w:w="2268" w:type="dxa"/>
          </w:tcPr>
          <w:p w:rsidR="00D00953" w:rsidRPr="00F402A0" w:rsidRDefault="00D00953" w:rsidP="0095460A">
            <w:pPr>
              <w:ind w:right="153"/>
            </w:pPr>
            <w:r w:rsidRPr="00F402A0">
              <w:t>Проведение оценочной стадии</w:t>
            </w:r>
          </w:p>
        </w:tc>
        <w:tc>
          <w:tcPr>
            <w:tcW w:w="12261" w:type="dxa"/>
          </w:tcPr>
          <w:p w:rsidR="00D00953" w:rsidRPr="00F402A0" w:rsidRDefault="00D00953" w:rsidP="001D6FD0">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00953" w:rsidRPr="00F402A0" w:rsidRDefault="00D00953" w:rsidP="001D6FD0">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D00953" w:rsidRPr="00F402A0" w:rsidRDefault="00D00953" w:rsidP="001D6FD0">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D00953" w:rsidRPr="00F402A0" w:rsidTr="0095460A">
        <w:trPr>
          <w:trHeight w:val="388"/>
        </w:trPr>
        <w:tc>
          <w:tcPr>
            <w:tcW w:w="781" w:type="dxa"/>
          </w:tcPr>
          <w:p w:rsidR="00D00953" w:rsidRPr="00F402A0" w:rsidRDefault="00D00953" w:rsidP="001D6FD0">
            <w:pPr>
              <w:numPr>
                <w:ilvl w:val="0"/>
                <w:numId w:val="55"/>
              </w:numPr>
              <w:tabs>
                <w:tab w:val="num" w:pos="786"/>
              </w:tabs>
              <w:ind w:left="0" w:hanging="15"/>
              <w:jc w:val="center"/>
            </w:pPr>
          </w:p>
        </w:tc>
        <w:tc>
          <w:tcPr>
            <w:tcW w:w="2268" w:type="dxa"/>
          </w:tcPr>
          <w:p w:rsidR="00D00953" w:rsidRPr="00F402A0" w:rsidRDefault="00D00953" w:rsidP="0095460A">
            <w:pPr>
              <w:ind w:right="153"/>
            </w:pPr>
            <w:r w:rsidRPr="00F402A0">
              <w:t>Подведение итогов запроса предложений. Выбор победителя запроса предложений</w:t>
            </w:r>
          </w:p>
        </w:tc>
        <w:tc>
          <w:tcPr>
            <w:tcW w:w="12261" w:type="dxa"/>
          </w:tcPr>
          <w:p w:rsidR="00D00953" w:rsidRPr="00F402A0" w:rsidRDefault="00D00953" w:rsidP="001D6FD0">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D00953" w:rsidRPr="00F402A0" w:rsidRDefault="00D00953" w:rsidP="001D6FD0">
            <w:pPr>
              <w:pStyle w:val="afff"/>
              <w:numPr>
                <w:ilvl w:val="0"/>
                <w:numId w:val="76"/>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D00953" w:rsidRPr="00F402A0" w:rsidRDefault="00D00953" w:rsidP="001D6FD0">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w:t>
            </w:r>
            <w:r w:rsidRPr="00F402A0">
              <w:rPr>
                <w:rFonts w:ascii="Times New Roman" w:hAnsi="Times New Roman"/>
                <w:sz w:val="24"/>
                <w:szCs w:val="24"/>
              </w:rPr>
              <w:lastRenderedPageBreak/>
              <w:t>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D00953" w:rsidRPr="00F402A0" w:rsidTr="0095460A">
        <w:trPr>
          <w:trHeight w:val="388"/>
        </w:trPr>
        <w:tc>
          <w:tcPr>
            <w:tcW w:w="781" w:type="dxa"/>
          </w:tcPr>
          <w:p w:rsidR="00D00953" w:rsidRPr="00F402A0" w:rsidRDefault="00D00953" w:rsidP="001D6FD0">
            <w:pPr>
              <w:numPr>
                <w:ilvl w:val="0"/>
                <w:numId w:val="55"/>
              </w:numPr>
              <w:tabs>
                <w:tab w:val="num" w:pos="786"/>
              </w:tabs>
              <w:ind w:left="0" w:hanging="15"/>
              <w:jc w:val="center"/>
            </w:pPr>
          </w:p>
        </w:tc>
        <w:tc>
          <w:tcPr>
            <w:tcW w:w="2268" w:type="dxa"/>
          </w:tcPr>
          <w:p w:rsidR="00D00953" w:rsidRPr="00F402A0" w:rsidRDefault="00D00953" w:rsidP="0095460A">
            <w:pPr>
              <w:ind w:right="153"/>
            </w:pPr>
            <w:r w:rsidRPr="00F402A0">
              <w:t>Преддоговорные переговоры</w:t>
            </w:r>
          </w:p>
        </w:tc>
        <w:tc>
          <w:tcPr>
            <w:tcW w:w="12261" w:type="dxa"/>
          </w:tcPr>
          <w:p w:rsidR="00D00953" w:rsidRPr="00F402A0" w:rsidRDefault="00D00953" w:rsidP="001D6FD0">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D00953" w:rsidRPr="00F402A0" w:rsidRDefault="00D00953" w:rsidP="001D6FD0">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00953" w:rsidRPr="00F402A0" w:rsidRDefault="00D00953" w:rsidP="001D6FD0">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D00953" w:rsidRPr="00F402A0" w:rsidRDefault="00D00953" w:rsidP="001D6FD0">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00953" w:rsidRPr="00F402A0" w:rsidRDefault="00D00953" w:rsidP="001D6FD0">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D00953" w:rsidRPr="00F402A0" w:rsidRDefault="00D00953" w:rsidP="001D6FD0">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D00953" w:rsidRPr="00F402A0" w:rsidRDefault="00D00953" w:rsidP="001D6FD0">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D00953" w:rsidRPr="00F402A0" w:rsidRDefault="00D00953" w:rsidP="001D6FD0">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D00953" w:rsidRPr="00F402A0" w:rsidRDefault="00D00953" w:rsidP="001D6FD0">
            <w:pPr>
              <w:pStyle w:val="afff"/>
              <w:numPr>
                <w:ilvl w:val="0"/>
                <w:numId w:val="77"/>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D00953" w:rsidRPr="00F402A0" w:rsidTr="0095460A">
        <w:trPr>
          <w:trHeight w:val="194"/>
        </w:trPr>
        <w:tc>
          <w:tcPr>
            <w:tcW w:w="781" w:type="dxa"/>
          </w:tcPr>
          <w:p w:rsidR="00D00953" w:rsidRPr="00F402A0" w:rsidRDefault="00D00953" w:rsidP="001D6FD0">
            <w:pPr>
              <w:numPr>
                <w:ilvl w:val="0"/>
                <w:numId w:val="55"/>
              </w:numPr>
              <w:tabs>
                <w:tab w:val="num" w:pos="786"/>
              </w:tabs>
              <w:ind w:left="0" w:hanging="15"/>
              <w:jc w:val="center"/>
            </w:pPr>
            <w:bookmarkStart w:id="286" w:name="_Ref317254659"/>
          </w:p>
        </w:tc>
        <w:bookmarkEnd w:id="286"/>
        <w:tc>
          <w:tcPr>
            <w:tcW w:w="2268" w:type="dxa"/>
          </w:tcPr>
          <w:p w:rsidR="00D00953" w:rsidRPr="00F402A0" w:rsidRDefault="00D00953" w:rsidP="0095460A">
            <w:pPr>
              <w:ind w:right="153"/>
              <w:rPr>
                <w:spacing w:val="-6"/>
              </w:rPr>
            </w:pPr>
            <w:r w:rsidRPr="00F402A0">
              <w:rPr>
                <w:spacing w:val="-6"/>
              </w:rPr>
              <w:t>Порядок заключения договора</w:t>
            </w:r>
          </w:p>
        </w:tc>
        <w:tc>
          <w:tcPr>
            <w:tcW w:w="12261" w:type="dxa"/>
          </w:tcPr>
          <w:p w:rsidR="00D00953" w:rsidRPr="00F402A0" w:rsidRDefault="00D00953" w:rsidP="001D6FD0">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D00953" w:rsidRPr="00F402A0" w:rsidRDefault="00D00953" w:rsidP="001D6FD0">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D00953" w:rsidRPr="00F402A0" w:rsidRDefault="00D00953" w:rsidP="001D6FD0">
            <w:pPr>
              <w:numPr>
                <w:ilvl w:val="0"/>
                <w:numId w:val="56"/>
              </w:numPr>
              <w:ind w:left="0" w:firstLine="637"/>
              <w:jc w:val="both"/>
            </w:pPr>
            <w:r w:rsidRPr="00F402A0">
              <w:lastRenderedPageBreak/>
              <w:t>подписанный и заверенный печатью со своей стороны договор в срок, указанный в извещении о проведении запроса предложений;</w:t>
            </w:r>
          </w:p>
          <w:p w:rsidR="00D00953" w:rsidRPr="00F402A0" w:rsidRDefault="00D00953" w:rsidP="001D6FD0">
            <w:pPr>
              <w:numPr>
                <w:ilvl w:val="0"/>
                <w:numId w:val="56"/>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D00953" w:rsidRPr="00F402A0" w:rsidRDefault="00D00953" w:rsidP="0095460A">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00953" w:rsidRPr="00F402A0" w:rsidRDefault="00D00953" w:rsidP="0095460A">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00953" w:rsidRPr="00F402A0" w:rsidRDefault="00D00953" w:rsidP="001D6FD0">
            <w:pPr>
              <w:numPr>
                <w:ilvl w:val="0"/>
                <w:numId w:val="56"/>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D00953" w:rsidRPr="00F402A0" w:rsidRDefault="00D00953" w:rsidP="001D6FD0">
            <w:pPr>
              <w:pStyle w:val="afff"/>
              <w:numPr>
                <w:ilvl w:val="0"/>
                <w:numId w:val="79"/>
              </w:numPr>
              <w:tabs>
                <w:tab w:val="left" w:pos="1416"/>
              </w:tabs>
              <w:spacing w:after="0" w:line="240" w:lineRule="auto"/>
              <w:ind w:left="-2" w:firstLine="600"/>
              <w:jc w:val="both"/>
              <w:rPr>
                <w:sz w:val="24"/>
                <w:szCs w:val="24"/>
              </w:rPr>
            </w:pPr>
            <w:bookmarkStart w:id="287"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87"/>
          </w:p>
          <w:p w:rsidR="00D00953" w:rsidRPr="00F402A0" w:rsidRDefault="00D00953" w:rsidP="001D6FD0">
            <w:pPr>
              <w:widowControl w:val="0"/>
              <w:numPr>
                <w:ilvl w:val="0"/>
                <w:numId w:val="89"/>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D00953" w:rsidRPr="00F402A0" w:rsidRDefault="00D00953" w:rsidP="001D6FD0">
            <w:pPr>
              <w:widowControl w:val="0"/>
              <w:numPr>
                <w:ilvl w:val="0"/>
                <w:numId w:val="89"/>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D00953" w:rsidRPr="00F402A0" w:rsidRDefault="00D00953" w:rsidP="001D6FD0">
            <w:pPr>
              <w:widowControl w:val="0"/>
              <w:numPr>
                <w:ilvl w:val="0"/>
                <w:numId w:val="89"/>
              </w:numPr>
              <w:tabs>
                <w:tab w:val="left" w:pos="1276"/>
              </w:tabs>
              <w:autoSpaceDE w:val="0"/>
              <w:autoSpaceDN w:val="0"/>
              <w:adjustRightInd w:val="0"/>
              <w:ind w:left="0" w:firstLine="698"/>
              <w:jc w:val="both"/>
              <w:rPr>
                <w:spacing w:val="-6"/>
              </w:rPr>
            </w:pPr>
            <w:r w:rsidRPr="00F402A0">
              <w:lastRenderedPageBreak/>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Pr="00F402A0">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Pr="00F402A0">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Pr="00F402A0">
              <w:t>15.1</w:t>
            </w:r>
            <w:r w:rsidRPr="00F402A0">
              <w:fldChar w:fldCharType="end"/>
            </w:r>
            <w:r w:rsidRPr="00F402A0">
              <w:t>.</w:t>
            </w:r>
          </w:p>
        </w:tc>
      </w:tr>
      <w:tr w:rsidR="00D00953" w:rsidRPr="00F402A0" w:rsidTr="0095460A">
        <w:trPr>
          <w:trHeight w:val="194"/>
        </w:trPr>
        <w:tc>
          <w:tcPr>
            <w:tcW w:w="781" w:type="dxa"/>
          </w:tcPr>
          <w:p w:rsidR="00D00953" w:rsidRPr="00F402A0" w:rsidRDefault="00D00953" w:rsidP="001D6FD0">
            <w:pPr>
              <w:numPr>
                <w:ilvl w:val="0"/>
                <w:numId w:val="55"/>
              </w:numPr>
              <w:tabs>
                <w:tab w:val="num" w:pos="786"/>
              </w:tabs>
              <w:ind w:left="0" w:hanging="15"/>
              <w:jc w:val="center"/>
            </w:pPr>
            <w:bookmarkStart w:id="288" w:name="_Ref401223818"/>
          </w:p>
        </w:tc>
        <w:tc>
          <w:tcPr>
            <w:tcW w:w="2268" w:type="dxa"/>
          </w:tcPr>
          <w:p w:rsidR="00D00953" w:rsidRPr="00F402A0" w:rsidRDefault="00D00953" w:rsidP="0095460A">
            <w:pPr>
              <w:ind w:right="153"/>
              <w:rPr>
                <w:spacing w:val="-6"/>
              </w:rPr>
            </w:pPr>
            <w:bookmarkStart w:id="289" w:name="_Toc247716281"/>
            <w:bookmarkStart w:id="290" w:name="_Ref307226092"/>
            <w:bookmarkStart w:id="291" w:name="_Ref375848735"/>
            <w:bookmarkStart w:id="292" w:name="_Toc368984333"/>
            <w:bookmarkStart w:id="293" w:name="_Toc391380982"/>
            <w:bookmarkStart w:id="294" w:name="_Toc383097271"/>
            <w:bookmarkEnd w:id="288"/>
            <w:r w:rsidRPr="00F402A0">
              <w:rPr>
                <w:spacing w:val="-6"/>
              </w:rPr>
              <w:t>Отказ заказчика от заключения договора</w:t>
            </w:r>
            <w:bookmarkEnd w:id="289"/>
            <w:bookmarkEnd w:id="290"/>
            <w:bookmarkEnd w:id="291"/>
            <w:bookmarkEnd w:id="292"/>
            <w:bookmarkEnd w:id="293"/>
            <w:bookmarkEnd w:id="294"/>
          </w:p>
        </w:tc>
        <w:tc>
          <w:tcPr>
            <w:tcW w:w="12261" w:type="dxa"/>
          </w:tcPr>
          <w:p w:rsidR="00D00953" w:rsidRPr="00F402A0" w:rsidRDefault="00D00953" w:rsidP="001D6FD0">
            <w:pPr>
              <w:pStyle w:val="afff"/>
              <w:numPr>
                <w:ilvl w:val="0"/>
                <w:numId w:val="90"/>
              </w:numPr>
              <w:tabs>
                <w:tab w:val="left" w:pos="1416"/>
              </w:tabs>
              <w:spacing w:after="0" w:line="240" w:lineRule="auto"/>
              <w:ind w:left="0" w:firstLine="601"/>
              <w:contextualSpacing w:val="0"/>
              <w:jc w:val="both"/>
            </w:pPr>
            <w:bookmarkStart w:id="295"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95"/>
          </w:p>
          <w:p w:rsidR="00D00953" w:rsidRPr="00F402A0" w:rsidRDefault="00D00953" w:rsidP="001D6FD0">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96"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96"/>
          </w:p>
          <w:p w:rsidR="00D00953" w:rsidRPr="00F402A0" w:rsidRDefault="00D00953" w:rsidP="001D6FD0">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D00953" w:rsidRPr="00F402A0" w:rsidRDefault="00D00953" w:rsidP="001D6FD0">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97"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7"/>
          </w:p>
          <w:p w:rsidR="00D00953" w:rsidRPr="00F402A0" w:rsidRDefault="00D00953" w:rsidP="001D6FD0">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D00953" w:rsidRPr="00F402A0" w:rsidTr="0095460A">
        <w:trPr>
          <w:trHeight w:val="194"/>
        </w:trPr>
        <w:tc>
          <w:tcPr>
            <w:tcW w:w="781" w:type="dxa"/>
          </w:tcPr>
          <w:p w:rsidR="00D00953" w:rsidRPr="00F402A0" w:rsidRDefault="00D00953" w:rsidP="001D6FD0">
            <w:pPr>
              <w:numPr>
                <w:ilvl w:val="0"/>
                <w:numId w:val="55"/>
              </w:numPr>
              <w:tabs>
                <w:tab w:val="num" w:pos="786"/>
              </w:tabs>
              <w:ind w:left="0" w:hanging="15"/>
              <w:jc w:val="center"/>
            </w:pPr>
            <w:bookmarkStart w:id="298" w:name="_Ref317256138"/>
          </w:p>
        </w:tc>
        <w:bookmarkEnd w:id="298"/>
        <w:tc>
          <w:tcPr>
            <w:tcW w:w="2268" w:type="dxa"/>
          </w:tcPr>
          <w:p w:rsidR="00D00953" w:rsidRPr="00F402A0" w:rsidRDefault="00D00953" w:rsidP="0095460A">
            <w:pPr>
              <w:ind w:right="153"/>
              <w:rPr>
                <w:spacing w:val="-6"/>
              </w:rPr>
            </w:pPr>
            <w:r w:rsidRPr="00F402A0">
              <w:rPr>
                <w:spacing w:val="-6"/>
              </w:rPr>
              <w:t>Обеспечение исполнения обязательств по договору</w:t>
            </w:r>
          </w:p>
        </w:tc>
        <w:tc>
          <w:tcPr>
            <w:tcW w:w="12261" w:type="dxa"/>
          </w:tcPr>
          <w:p w:rsidR="00D00953" w:rsidRPr="00F402A0" w:rsidRDefault="00D00953" w:rsidP="001D6FD0">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99"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299"/>
          </w:p>
          <w:p w:rsidR="00D00953" w:rsidRPr="00F402A0" w:rsidRDefault="00D00953" w:rsidP="001D6FD0">
            <w:pPr>
              <w:numPr>
                <w:ilvl w:val="0"/>
                <w:numId w:val="81"/>
              </w:numPr>
              <w:ind w:left="0" w:firstLine="637"/>
              <w:jc w:val="both"/>
            </w:pPr>
            <w:r w:rsidRPr="00F402A0">
              <w:t>обязательства по возврату аванса;</w:t>
            </w:r>
          </w:p>
          <w:p w:rsidR="00D00953" w:rsidRPr="00F402A0" w:rsidRDefault="00D00953" w:rsidP="001D6FD0">
            <w:pPr>
              <w:numPr>
                <w:ilvl w:val="0"/>
                <w:numId w:val="81"/>
              </w:numPr>
              <w:ind w:left="0" w:firstLine="637"/>
              <w:jc w:val="both"/>
            </w:pPr>
            <w:r w:rsidRPr="00F402A0">
              <w:t>исполнение обязательств по договору, кроме гарантийных обязательств (обеспечение договора);</w:t>
            </w:r>
          </w:p>
          <w:p w:rsidR="00D00953" w:rsidRPr="00F402A0" w:rsidRDefault="00D00953" w:rsidP="001D6FD0">
            <w:pPr>
              <w:numPr>
                <w:ilvl w:val="0"/>
                <w:numId w:val="81"/>
              </w:numPr>
              <w:ind w:left="0" w:firstLine="637"/>
              <w:jc w:val="both"/>
            </w:pPr>
            <w:r w:rsidRPr="00F402A0">
              <w:t>исполнение гарантийных обязательств,</w:t>
            </w:r>
          </w:p>
          <w:p w:rsidR="00D00953" w:rsidRPr="00F402A0" w:rsidRDefault="00D00953" w:rsidP="0095460A">
            <w:pPr>
              <w:spacing w:before="120" w:after="120"/>
              <w:jc w:val="both"/>
            </w:pPr>
            <w:r w:rsidRPr="00F402A0">
              <w:t>Допустимые формы обеспечения исполнения обязательств по договору:</w:t>
            </w:r>
          </w:p>
          <w:p w:rsidR="00D00953" w:rsidRPr="00F402A0" w:rsidRDefault="00D00953" w:rsidP="001D6FD0">
            <w:pPr>
              <w:numPr>
                <w:ilvl w:val="0"/>
                <w:numId w:val="82"/>
              </w:numPr>
              <w:ind w:left="0" w:firstLine="637"/>
              <w:jc w:val="both"/>
            </w:pPr>
            <w:r w:rsidRPr="00F402A0">
              <w:t>безотзывная банковская гарантия, выданная банком;</w:t>
            </w:r>
          </w:p>
          <w:p w:rsidR="00D00953" w:rsidRPr="00F402A0" w:rsidRDefault="00D00953" w:rsidP="001D6FD0">
            <w:pPr>
              <w:numPr>
                <w:ilvl w:val="0"/>
                <w:numId w:val="82"/>
              </w:numPr>
              <w:ind w:left="0" w:firstLine="637"/>
              <w:jc w:val="both"/>
            </w:pPr>
            <w:r w:rsidRPr="00F402A0">
              <w:t>поручительство;</w:t>
            </w:r>
          </w:p>
          <w:p w:rsidR="00D00953" w:rsidRPr="00F402A0" w:rsidRDefault="00D00953" w:rsidP="001D6FD0">
            <w:pPr>
              <w:numPr>
                <w:ilvl w:val="0"/>
                <w:numId w:val="82"/>
              </w:numPr>
              <w:ind w:left="0" w:firstLine="637"/>
              <w:jc w:val="both"/>
            </w:pPr>
            <w:r w:rsidRPr="00F402A0">
              <w:t>в форме денежных средств путем их перечисления заказчику.</w:t>
            </w:r>
          </w:p>
          <w:p w:rsidR="00D00953" w:rsidRPr="00F402A0" w:rsidRDefault="00D00953" w:rsidP="001D6FD0">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Pr="00F402A0">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D00953" w:rsidRPr="00F402A0" w:rsidRDefault="00D00953" w:rsidP="001D6FD0">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D00953" w:rsidRPr="00F402A0" w:rsidRDefault="00D00953" w:rsidP="0095460A">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D00953" w:rsidRPr="00F402A0" w:rsidRDefault="00D00953" w:rsidP="001D6FD0">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D00953" w:rsidRPr="00F402A0" w:rsidTr="0095460A">
        <w:trPr>
          <w:trHeight w:val="194"/>
        </w:trPr>
        <w:tc>
          <w:tcPr>
            <w:tcW w:w="781" w:type="dxa"/>
          </w:tcPr>
          <w:p w:rsidR="00D00953" w:rsidRPr="00F402A0" w:rsidRDefault="00D00953" w:rsidP="001D6FD0">
            <w:pPr>
              <w:numPr>
                <w:ilvl w:val="0"/>
                <w:numId w:val="55"/>
              </w:numPr>
              <w:tabs>
                <w:tab w:val="num" w:pos="786"/>
              </w:tabs>
              <w:ind w:left="0" w:hanging="15"/>
              <w:jc w:val="center"/>
            </w:pPr>
            <w:bookmarkStart w:id="300" w:name="_Ref397617142"/>
          </w:p>
        </w:tc>
        <w:tc>
          <w:tcPr>
            <w:tcW w:w="2268" w:type="dxa"/>
          </w:tcPr>
          <w:p w:rsidR="00D00953" w:rsidRPr="00F402A0" w:rsidRDefault="00D00953" w:rsidP="0095460A">
            <w:pPr>
              <w:ind w:right="153"/>
              <w:jc w:val="both"/>
            </w:pPr>
            <w:bookmarkStart w:id="301" w:name="_Ref311059287"/>
            <w:bookmarkStart w:id="302" w:name="_Ref311060615"/>
            <w:bookmarkStart w:id="303" w:name="_Toc368984334"/>
            <w:bookmarkStart w:id="304" w:name="_Toc391380983"/>
            <w:bookmarkStart w:id="305" w:name="_Toc383097272"/>
            <w:bookmarkEnd w:id="300"/>
            <w:r w:rsidRPr="00F402A0">
              <w:t>Последствия уклонения участника от заключения договора</w:t>
            </w:r>
            <w:bookmarkEnd w:id="301"/>
            <w:bookmarkEnd w:id="302"/>
            <w:bookmarkEnd w:id="303"/>
            <w:bookmarkEnd w:id="304"/>
            <w:bookmarkEnd w:id="305"/>
            <w:r w:rsidRPr="00F402A0">
              <w:t>, случаи внесения сведений об участнике в реестр недобросовестных поставщиков</w:t>
            </w:r>
          </w:p>
        </w:tc>
        <w:tc>
          <w:tcPr>
            <w:tcW w:w="12261" w:type="dxa"/>
          </w:tcPr>
          <w:p w:rsidR="00D00953" w:rsidRPr="00F402A0" w:rsidRDefault="00D00953" w:rsidP="001D6FD0">
            <w:pPr>
              <w:pStyle w:val="af4"/>
              <w:numPr>
                <w:ilvl w:val="0"/>
                <w:numId w:val="83"/>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D00953" w:rsidRPr="00F402A0" w:rsidRDefault="00D00953" w:rsidP="001D6FD0">
            <w:pPr>
              <w:numPr>
                <w:ilvl w:val="0"/>
                <w:numId w:val="84"/>
              </w:numPr>
              <w:ind w:left="0" w:firstLine="637"/>
              <w:jc w:val="both"/>
            </w:pPr>
            <w:r w:rsidRPr="00F402A0">
              <w:t>прямой письменный отказ от подписания договора;</w:t>
            </w:r>
          </w:p>
          <w:p w:rsidR="00D00953" w:rsidRPr="00F402A0" w:rsidRDefault="00D00953" w:rsidP="001D6FD0">
            <w:pPr>
              <w:numPr>
                <w:ilvl w:val="0"/>
                <w:numId w:val="84"/>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D00953" w:rsidRPr="00F402A0" w:rsidRDefault="00D00953" w:rsidP="001D6FD0">
            <w:pPr>
              <w:numPr>
                <w:ilvl w:val="0"/>
                <w:numId w:val="84"/>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D00953" w:rsidRPr="00F402A0" w:rsidRDefault="00D00953" w:rsidP="001D6FD0">
            <w:pPr>
              <w:numPr>
                <w:ilvl w:val="0"/>
                <w:numId w:val="84"/>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00953" w:rsidRPr="00F402A0" w:rsidRDefault="00D00953" w:rsidP="001D6FD0">
            <w:pPr>
              <w:numPr>
                <w:ilvl w:val="0"/>
                <w:numId w:val="84"/>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D00953" w:rsidRPr="00F402A0" w:rsidRDefault="00D00953" w:rsidP="001D6FD0">
            <w:pPr>
              <w:pStyle w:val="af4"/>
              <w:numPr>
                <w:ilvl w:val="0"/>
                <w:numId w:val="83"/>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D00953" w:rsidRPr="00F402A0" w:rsidRDefault="00D00953" w:rsidP="001D6FD0">
            <w:pPr>
              <w:numPr>
                <w:ilvl w:val="0"/>
                <w:numId w:val="85"/>
              </w:numPr>
              <w:ind w:left="0" w:firstLine="637"/>
              <w:jc w:val="both"/>
            </w:pPr>
            <w:r w:rsidRPr="00F402A0">
              <w:t>удерживает обеспечение заявки такого участника запроса предложений;</w:t>
            </w:r>
          </w:p>
          <w:p w:rsidR="00D00953" w:rsidRPr="00F402A0" w:rsidRDefault="00D00953" w:rsidP="001D6FD0">
            <w:pPr>
              <w:numPr>
                <w:ilvl w:val="0"/>
                <w:numId w:val="85"/>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D00953" w:rsidRPr="00F402A0" w:rsidRDefault="00D00953" w:rsidP="001D6FD0">
            <w:pPr>
              <w:pStyle w:val="af4"/>
              <w:numPr>
                <w:ilvl w:val="0"/>
                <w:numId w:val="61"/>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D00953" w:rsidRPr="00F402A0" w:rsidRDefault="00D00953" w:rsidP="001D6FD0">
            <w:pPr>
              <w:pStyle w:val="af4"/>
              <w:numPr>
                <w:ilvl w:val="0"/>
                <w:numId w:val="61"/>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D00953" w:rsidRPr="00F402A0" w:rsidRDefault="00D00953" w:rsidP="001D6FD0">
            <w:pPr>
              <w:pStyle w:val="af4"/>
              <w:numPr>
                <w:ilvl w:val="0"/>
                <w:numId w:val="83"/>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D00953" w:rsidRPr="00F402A0" w:rsidRDefault="00D00953" w:rsidP="001D6FD0">
            <w:pPr>
              <w:numPr>
                <w:ilvl w:val="0"/>
                <w:numId w:val="86"/>
              </w:numPr>
              <w:ind w:left="0" w:firstLine="637"/>
              <w:jc w:val="both"/>
            </w:pPr>
            <w:r w:rsidRPr="00F402A0">
              <w:t>если такой участник запроса предложений:</w:t>
            </w:r>
          </w:p>
          <w:p w:rsidR="00D00953" w:rsidRPr="00F402A0" w:rsidRDefault="00D00953" w:rsidP="001D6FD0">
            <w:pPr>
              <w:pStyle w:val="af4"/>
              <w:numPr>
                <w:ilvl w:val="0"/>
                <w:numId w:val="59"/>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D00953" w:rsidRPr="00F402A0" w:rsidRDefault="00D00953" w:rsidP="001D6FD0">
            <w:pPr>
              <w:pStyle w:val="af4"/>
              <w:numPr>
                <w:ilvl w:val="0"/>
                <w:numId w:val="59"/>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D00953" w:rsidRPr="00F402A0" w:rsidRDefault="00D00953" w:rsidP="001D6FD0">
            <w:pPr>
              <w:pStyle w:val="af4"/>
              <w:numPr>
                <w:ilvl w:val="0"/>
                <w:numId w:val="59"/>
              </w:numPr>
              <w:spacing w:before="0" w:beforeAutospacing="0" w:after="0" w:afterAutospacing="0"/>
              <w:ind w:left="0" w:right="153" w:firstLine="601"/>
              <w:jc w:val="both"/>
            </w:pPr>
            <w:r w:rsidRPr="00F402A0">
              <w:t xml:space="preserve">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w:t>
            </w:r>
            <w:r w:rsidRPr="00F402A0">
              <w:lastRenderedPageBreak/>
              <w:t>такое требование установлено в документации по запросу предложений;</w:t>
            </w:r>
          </w:p>
          <w:p w:rsidR="00D00953" w:rsidRPr="00F402A0" w:rsidRDefault="00D00953" w:rsidP="001D6FD0">
            <w:pPr>
              <w:numPr>
                <w:ilvl w:val="0"/>
                <w:numId w:val="86"/>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D00953" w:rsidRPr="00F402A0" w:rsidRDefault="00D00953" w:rsidP="0095460A">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D00953" w:rsidRPr="00F402A0" w:rsidRDefault="00D00953" w:rsidP="001D6FD0">
            <w:pPr>
              <w:pStyle w:val="af4"/>
              <w:numPr>
                <w:ilvl w:val="0"/>
                <w:numId w:val="59"/>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D00953" w:rsidRPr="00F402A0" w:rsidRDefault="00D00953" w:rsidP="001D6FD0">
            <w:pPr>
              <w:pStyle w:val="af4"/>
              <w:numPr>
                <w:ilvl w:val="0"/>
                <w:numId w:val="59"/>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00953" w:rsidRPr="00F402A0" w:rsidRDefault="00D00953" w:rsidP="001D6FD0">
            <w:pPr>
              <w:pStyle w:val="af4"/>
              <w:numPr>
                <w:ilvl w:val="0"/>
                <w:numId w:val="59"/>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D00953" w:rsidRPr="00F402A0" w:rsidTr="0095460A">
        <w:trPr>
          <w:trHeight w:val="194"/>
        </w:trPr>
        <w:tc>
          <w:tcPr>
            <w:tcW w:w="781" w:type="dxa"/>
          </w:tcPr>
          <w:p w:rsidR="00D00953" w:rsidRPr="00F402A0" w:rsidRDefault="00D00953" w:rsidP="001D6FD0">
            <w:pPr>
              <w:numPr>
                <w:ilvl w:val="0"/>
                <w:numId w:val="55"/>
              </w:numPr>
              <w:tabs>
                <w:tab w:val="num" w:pos="786"/>
              </w:tabs>
              <w:ind w:left="0" w:hanging="15"/>
              <w:jc w:val="center"/>
            </w:pPr>
            <w:bookmarkStart w:id="306" w:name="_Ref321836398"/>
          </w:p>
        </w:tc>
        <w:bookmarkEnd w:id="306"/>
        <w:tc>
          <w:tcPr>
            <w:tcW w:w="2268" w:type="dxa"/>
          </w:tcPr>
          <w:p w:rsidR="00D00953" w:rsidRPr="00F402A0" w:rsidRDefault="00D00953" w:rsidP="0095460A">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D00953" w:rsidRPr="00F402A0" w:rsidRDefault="00D00953" w:rsidP="0095460A">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D00953" w:rsidRPr="00F402A0" w:rsidRDefault="00D00953" w:rsidP="0095460A">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00953" w:rsidRPr="00F402A0" w:rsidRDefault="00D00953" w:rsidP="0095460A">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00953" w:rsidRPr="00F402A0" w:rsidRDefault="00D00953" w:rsidP="0095460A">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D00953" w:rsidRPr="00F402A0" w:rsidRDefault="00D00953" w:rsidP="0095460A">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w:t>
            </w:r>
            <w:r w:rsidRPr="00F402A0">
              <w:lastRenderedPageBreak/>
              <w:t xml:space="preserve">документы). </w:t>
            </w:r>
          </w:p>
          <w:p w:rsidR="00D00953" w:rsidRPr="00F402A0" w:rsidRDefault="00D00953" w:rsidP="0095460A">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на странице соответствующей закупки.</w:t>
            </w:r>
          </w:p>
          <w:p w:rsidR="00D00953" w:rsidRPr="00F402A0" w:rsidRDefault="00D00953" w:rsidP="0095460A">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D00953" w:rsidRPr="00FC009D" w:rsidTr="0095460A">
        <w:trPr>
          <w:trHeight w:val="194"/>
        </w:trPr>
        <w:tc>
          <w:tcPr>
            <w:tcW w:w="781" w:type="dxa"/>
          </w:tcPr>
          <w:p w:rsidR="00D00953" w:rsidRPr="00F402A0" w:rsidRDefault="00D00953" w:rsidP="001D6FD0">
            <w:pPr>
              <w:numPr>
                <w:ilvl w:val="0"/>
                <w:numId w:val="55"/>
              </w:numPr>
              <w:tabs>
                <w:tab w:val="num" w:pos="786"/>
              </w:tabs>
              <w:ind w:left="0" w:hanging="15"/>
              <w:jc w:val="center"/>
            </w:pPr>
          </w:p>
        </w:tc>
        <w:tc>
          <w:tcPr>
            <w:tcW w:w="2268" w:type="dxa"/>
          </w:tcPr>
          <w:p w:rsidR="00D00953" w:rsidRPr="00F402A0" w:rsidRDefault="00D00953" w:rsidP="0095460A">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D00953" w:rsidRPr="00F402A0" w:rsidRDefault="00D00953" w:rsidP="0095460A">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D00953" w:rsidRPr="00F402A0" w:rsidRDefault="00D00953" w:rsidP="0095460A">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D00953" w:rsidRPr="00F402A0" w:rsidRDefault="00D00953" w:rsidP="0095460A">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D00953" w:rsidRPr="00FC009D" w:rsidRDefault="00D00953" w:rsidP="0095460A">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D00953" w:rsidRDefault="00D00953" w:rsidP="00D00953">
      <w:pPr>
        <w:ind w:firstLine="709"/>
        <w:jc w:val="both"/>
        <w:rPr>
          <w:b/>
          <w:i/>
        </w:rPr>
      </w:pPr>
    </w:p>
    <w:p w:rsidR="00D00953" w:rsidRDefault="00D00953" w:rsidP="00D00953">
      <w:pPr>
        <w:pStyle w:val="10"/>
        <w:numPr>
          <w:ilvl w:val="0"/>
          <w:numId w:val="0"/>
        </w:numPr>
        <w:jc w:val="left"/>
        <w:rPr>
          <w:b/>
          <w:sz w:val="28"/>
          <w:szCs w:val="28"/>
        </w:rPr>
        <w:sectPr w:rsidR="00D00953" w:rsidSect="00D00953">
          <w:pgSz w:w="16840" w:h="11907" w:orient="landscape" w:code="9"/>
          <w:pgMar w:top="1134" w:right="1134" w:bottom="737" w:left="1701" w:header="567" w:footer="567" w:gutter="0"/>
          <w:cols w:space="708"/>
          <w:docGrid w:linePitch="360"/>
        </w:sectPr>
      </w:pPr>
    </w:p>
    <w:p w:rsidR="00D00953" w:rsidRDefault="00D00953" w:rsidP="00D00953">
      <w:pPr>
        <w:pStyle w:val="10"/>
        <w:numPr>
          <w:ilvl w:val="0"/>
          <w:numId w:val="0"/>
        </w:numPr>
        <w:jc w:val="left"/>
        <w:rPr>
          <w:b/>
          <w:sz w:val="28"/>
          <w:szCs w:val="28"/>
        </w:rPr>
      </w:pPr>
    </w:p>
    <w:p w:rsidR="00D00953" w:rsidRDefault="00D00953" w:rsidP="00DF507B">
      <w:pPr>
        <w:pStyle w:val="10"/>
        <w:numPr>
          <w:ilvl w:val="0"/>
          <w:numId w:val="0"/>
        </w:numPr>
        <w:jc w:val="center"/>
        <w:rPr>
          <w:b/>
          <w:sz w:val="28"/>
          <w:szCs w:val="28"/>
        </w:rPr>
      </w:pPr>
    </w:p>
    <w:p w:rsidR="00D00953" w:rsidRDefault="00D00953" w:rsidP="00DF507B">
      <w:pPr>
        <w:pStyle w:val="10"/>
        <w:numPr>
          <w:ilvl w:val="0"/>
          <w:numId w:val="0"/>
        </w:numPr>
        <w:jc w:val="center"/>
        <w:rPr>
          <w:b/>
          <w:sz w:val="28"/>
          <w:szCs w:val="28"/>
        </w:rPr>
      </w:pPr>
    </w:p>
    <w:p w:rsidR="00D00953" w:rsidRDefault="00D00953"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307" w:name="_Toc425231280"/>
      <w:r>
        <w:rPr>
          <w:b/>
          <w:sz w:val="28"/>
          <w:szCs w:val="28"/>
        </w:rPr>
        <w:t>ЧАСТЬ 3</w:t>
      </w:r>
      <w:bookmarkEnd w:id="307"/>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CD8" w:rsidRDefault="00774CD8">
      <w:r>
        <w:separator/>
      </w:r>
    </w:p>
  </w:endnote>
  <w:endnote w:type="continuationSeparator" w:id="0">
    <w:p w:rsidR="00774CD8" w:rsidRDefault="00774CD8">
      <w:r>
        <w:continuationSeparator/>
      </w:r>
    </w:p>
  </w:endnote>
  <w:endnote w:type="continuationNotice" w:id="1">
    <w:p w:rsidR="00774CD8" w:rsidRDefault="00774C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EE"/>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60A" w:rsidRDefault="0095460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5460A" w:rsidRDefault="0095460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60A" w:rsidRPr="00FE6219" w:rsidRDefault="0095460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60A" w:rsidRPr="00FE6219" w:rsidRDefault="0095460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60A" w:rsidRPr="00FE6219" w:rsidRDefault="0095460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CD8" w:rsidRDefault="00774CD8">
      <w:r>
        <w:separator/>
      </w:r>
    </w:p>
  </w:footnote>
  <w:footnote w:type="continuationSeparator" w:id="0">
    <w:p w:rsidR="00774CD8" w:rsidRDefault="00774CD8">
      <w:r>
        <w:continuationSeparator/>
      </w:r>
    </w:p>
  </w:footnote>
  <w:footnote w:type="continuationNotice" w:id="1">
    <w:p w:rsidR="00774CD8" w:rsidRDefault="00774C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60A" w:rsidRPr="00F429FC" w:rsidRDefault="0095460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460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60A" w:rsidRPr="00F429FC" w:rsidRDefault="0095460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135C3">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60A" w:rsidRPr="00F429FC" w:rsidRDefault="0095460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135C3">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5">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1855974"/>
    <w:multiLevelType w:val="hybridMultilevel"/>
    <w:tmpl w:val="953A427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AE244E"/>
    <w:multiLevelType w:val="hybridMultilevel"/>
    <w:tmpl w:val="3C864822"/>
    <w:lvl w:ilvl="0" w:tplc="A5DC5D16">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1">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7"/>
  </w:num>
  <w:num w:numId="2">
    <w:abstractNumId w:val="70"/>
  </w:num>
  <w:num w:numId="3">
    <w:abstractNumId w:val="64"/>
  </w:num>
  <w:num w:numId="4">
    <w:abstractNumId w:val="1"/>
  </w:num>
  <w:num w:numId="5">
    <w:abstractNumId w:val="0"/>
  </w:num>
  <w:num w:numId="6">
    <w:abstractNumId w:val="56"/>
  </w:num>
  <w:num w:numId="7">
    <w:abstractNumId w:val="53"/>
  </w:num>
  <w:num w:numId="8">
    <w:abstractNumId w:val="3"/>
  </w:num>
  <w:num w:numId="9">
    <w:abstractNumId w:val="37"/>
  </w:num>
  <w:num w:numId="10">
    <w:abstractNumId w:val="2"/>
  </w:num>
  <w:num w:numId="11">
    <w:abstractNumId w:val="35"/>
  </w:num>
  <w:num w:numId="12">
    <w:abstractNumId w:val="42"/>
  </w:num>
  <w:num w:numId="13">
    <w:abstractNumId w:val="83"/>
  </w:num>
  <w:num w:numId="14">
    <w:abstractNumId w:val="68"/>
  </w:num>
  <w:num w:numId="15">
    <w:abstractNumId w:val="41"/>
  </w:num>
  <w:num w:numId="16">
    <w:abstractNumId w:val="91"/>
  </w:num>
  <w:num w:numId="17">
    <w:abstractNumId w:val="59"/>
  </w:num>
  <w:num w:numId="18">
    <w:abstractNumId w:val="78"/>
  </w:num>
  <w:num w:numId="19">
    <w:abstractNumId w:val="38"/>
  </w:num>
  <w:num w:numId="20">
    <w:abstractNumId w:val="77"/>
  </w:num>
  <w:num w:numId="21">
    <w:abstractNumId w:val="82"/>
  </w:num>
  <w:num w:numId="22">
    <w:abstractNumId w:val="12"/>
  </w:num>
  <w:num w:numId="23">
    <w:abstractNumId w:val="89"/>
  </w:num>
  <w:num w:numId="24">
    <w:abstractNumId w:val="54"/>
  </w:num>
  <w:num w:numId="25">
    <w:abstractNumId w:val="27"/>
  </w:num>
  <w:num w:numId="26">
    <w:abstractNumId w:val="49"/>
  </w:num>
  <w:num w:numId="27">
    <w:abstractNumId w:val="46"/>
  </w:num>
  <w:num w:numId="28">
    <w:abstractNumId w:val="17"/>
  </w:num>
  <w:num w:numId="29">
    <w:abstractNumId w:val="8"/>
  </w:num>
  <w:num w:numId="30">
    <w:abstractNumId w:val="25"/>
  </w:num>
  <w:num w:numId="31">
    <w:abstractNumId w:val="94"/>
  </w:num>
  <w:num w:numId="32">
    <w:abstractNumId w:val="86"/>
  </w:num>
  <w:num w:numId="33">
    <w:abstractNumId w:val="50"/>
  </w:num>
  <w:num w:numId="34">
    <w:abstractNumId w:val="9"/>
  </w:num>
  <w:num w:numId="35">
    <w:abstractNumId w:val="75"/>
  </w:num>
  <w:num w:numId="36">
    <w:abstractNumId w:val="74"/>
  </w:num>
  <w:num w:numId="37">
    <w:abstractNumId w:val="18"/>
  </w:num>
  <w:num w:numId="38">
    <w:abstractNumId w:val="40"/>
  </w:num>
  <w:num w:numId="39">
    <w:abstractNumId w:val="19"/>
  </w:num>
  <w:num w:numId="4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6"/>
  </w:num>
  <w:num w:numId="42">
    <w:abstractNumId w:val="24"/>
  </w:num>
  <w:num w:numId="43">
    <w:abstractNumId w:val="10"/>
  </w:num>
  <w:num w:numId="44">
    <w:abstractNumId w:val="5"/>
  </w:num>
  <w:num w:numId="4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85"/>
  </w:num>
  <w:num w:numId="48">
    <w:abstractNumId w:val="11"/>
  </w:num>
  <w:num w:numId="49">
    <w:abstractNumId w:val="36"/>
  </w:num>
  <w:num w:numId="50">
    <w:abstractNumId w:val="67"/>
  </w:num>
  <w:num w:numId="51">
    <w:abstractNumId w:val="15"/>
  </w:num>
  <w:num w:numId="52">
    <w:abstractNumId w:val="58"/>
  </w:num>
  <w:num w:numId="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7"/>
  </w:num>
  <w:num w:numId="55">
    <w:abstractNumId w:val="32"/>
  </w:num>
  <w:num w:numId="56">
    <w:abstractNumId w:val="28"/>
  </w:num>
  <w:num w:numId="57">
    <w:abstractNumId w:val="73"/>
  </w:num>
  <w:num w:numId="58">
    <w:abstractNumId w:val="14"/>
  </w:num>
  <w:num w:numId="59">
    <w:abstractNumId w:val="26"/>
  </w:num>
  <w:num w:numId="60">
    <w:abstractNumId w:val="60"/>
  </w:num>
  <w:num w:numId="61">
    <w:abstractNumId w:val="62"/>
  </w:num>
  <w:num w:numId="62">
    <w:abstractNumId w:val="93"/>
  </w:num>
  <w:num w:numId="63">
    <w:abstractNumId w:val="90"/>
  </w:num>
  <w:num w:numId="64">
    <w:abstractNumId w:val="22"/>
  </w:num>
  <w:num w:numId="65">
    <w:abstractNumId w:val="51"/>
  </w:num>
  <w:num w:numId="66">
    <w:abstractNumId w:val="61"/>
  </w:num>
  <w:num w:numId="67">
    <w:abstractNumId w:val="65"/>
  </w:num>
  <w:num w:numId="68">
    <w:abstractNumId w:val="39"/>
  </w:num>
  <w:num w:numId="69">
    <w:abstractNumId w:val="55"/>
  </w:num>
  <w:num w:numId="70">
    <w:abstractNumId w:val="16"/>
  </w:num>
  <w:num w:numId="71">
    <w:abstractNumId w:val="52"/>
  </w:num>
  <w:num w:numId="72">
    <w:abstractNumId w:val="92"/>
  </w:num>
  <w:num w:numId="73">
    <w:abstractNumId w:val="13"/>
  </w:num>
  <w:num w:numId="74">
    <w:abstractNumId w:val="81"/>
  </w:num>
  <w:num w:numId="75">
    <w:abstractNumId w:val="21"/>
  </w:num>
  <w:num w:numId="76">
    <w:abstractNumId w:val="79"/>
  </w:num>
  <w:num w:numId="77">
    <w:abstractNumId w:val="76"/>
  </w:num>
  <w:num w:numId="78">
    <w:abstractNumId w:val="6"/>
  </w:num>
  <w:num w:numId="79">
    <w:abstractNumId w:val="33"/>
  </w:num>
  <w:num w:numId="80">
    <w:abstractNumId w:val="69"/>
  </w:num>
  <w:num w:numId="81">
    <w:abstractNumId w:val="48"/>
  </w:num>
  <w:num w:numId="82">
    <w:abstractNumId w:val="72"/>
  </w:num>
  <w:num w:numId="83">
    <w:abstractNumId w:val="34"/>
  </w:num>
  <w:num w:numId="84">
    <w:abstractNumId w:val="31"/>
  </w:num>
  <w:num w:numId="85">
    <w:abstractNumId w:val="57"/>
  </w:num>
  <w:num w:numId="86">
    <w:abstractNumId w:val="45"/>
  </w:num>
  <w:num w:numId="87">
    <w:abstractNumId w:val="88"/>
  </w:num>
  <w:num w:numId="88">
    <w:abstractNumId w:val="7"/>
  </w:num>
  <w:num w:numId="89">
    <w:abstractNumId w:val="29"/>
  </w:num>
  <w:num w:numId="90">
    <w:abstractNumId w:val="43"/>
  </w:num>
  <w:num w:numId="91">
    <w:abstractNumId w:val="63"/>
  </w:num>
  <w:num w:numId="92">
    <w:abstractNumId w:val="71"/>
  </w:num>
  <w:num w:numId="93">
    <w:abstractNumId w:val="44"/>
  </w:num>
  <w:num w:numId="94">
    <w:abstractNumId w:val="20"/>
  </w:num>
  <w:num w:numId="95">
    <w:abstractNumId w:val="4"/>
  </w:num>
  <w:num w:numId="96">
    <w:abstractNumId w:val="2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62"/>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6FB"/>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747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21A9"/>
    <w:rsid w:val="000E3425"/>
    <w:rsid w:val="000E3F07"/>
    <w:rsid w:val="000E6013"/>
    <w:rsid w:val="000E6268"/>
    <w:rsid w:val="000F05B1"/>
    <w:rsid w:val="000F0B55"/>
    <w:rsid w:val="000F0D24"/>
    <w:rsid w:val="000F114D"/>
    <w:rsid w:val="000F149B"/>
    <w:rsid w:val="000F195F"/>
    <w:rsid w:val="000F1BF7"/>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1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5E"/>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3F9A"/>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E8"/>
    <w:rsid w:val="001A40B4"/>
    <w:rsid w:val="001A4260"/>
    <w:rsid w:val="001A4649"/>
    <w:rsid w:val="001A59CE"/>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7CC"/>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6FD0"/>
    <w:rsid w:val="001D75C4"/>
    <w:rsid w:val="001D792A"/>
    <w:rsid w:val="001E0335"/>
    <w:rsid w:val="001E07FF"/>
    <w:rsid w:val="001E123F"/>
    <w:rsid w:val="001E126B"/>
    <w:rsid w:val="001E1299"/>
    <w:rsid w:val="001E1C71"/>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47F59"/>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575"/>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0B4"/>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58C"/>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300E5F"/>
    <w:rsid w:val="00301200"/>
    <w:rsid w:val="0030161D"/>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57C"/>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03D"/>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2A94"/>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4BE1"/>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42B"/>
    <w:rsid w:val="00471CA8"/>
    <w:rsid w:val="00472CB5"/>
    <w:rsid w:val="0047304F"/>
    <w:rsid w:val="0047305A"/>
    <w:rsid w:val="00473741"/>
    <w:rsid w:val="0047403E"/>
    <w:rsid w:val="00474975"/>
    <w:rsid w:val="004750CE"/>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977"/>
    <w:rsid w:val="004963A7"/>
    <w:rsid w:val="00497DE7"/>
    <w:rsid w:val="004A0F6B"/>
    <w:rsid w:val="004A13D9"/>
    <w:rsid w:val="004A1488"/>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4C2"/>
    <w:rsid w:val="004E2613"/>
    <w:rsid w:val="004E386E"/>
    <w:rsid w:val="004E4190"/>
    <w:rsid w:val="004E47F1"/>
    <w:rsid w:val="004E4A2F"/>
    <w:rsid w:val="004E66F0"/>
    <w:rsid w:val="004E7F3A"/>
    <w:rsid w:val="004F1A53"/>
    <w:rsid w:val="004F1AB0"/>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09C"/>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56E"/>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1BA3"/>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A8"/>
    <w:rsid w:val="0060668A"/>
    <w:rsid w:val="006066A8"/>
    <w:rsid w:val="00606761"/>
    <w:rsid w:val="006067A0"/>
    <w:rsid w:val="00606C4F"/>
    <w:rsid w:val="006074B6"/>
    <w:rsid w:val="006078E9"/>
    <w:rsid w:val="0061024E"/>
    <w:rsid w:val="00613A0E"/>
    <w:rsid w:val="00613E6A"/>
    <w:rsid w:val="0061529C"/>
    <w:rsid w:val="006161E2"/>
    <w:rsid w:val="006162AD"/>
    <w:rsid w:val="006200A4"/>
    <w:rsid w:val="0062378E"/>
    <w:rsid w:val="00624394"/>
    <w:rsid w:val="00624786"/>
    <w:rsid w:val="006267FE"/>
    <w:rsid w:val="006307DE"/>
    <w:rsid w:val="00631450"/>
    <w:rsid w:val="00631547"/>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516B"/>
    <w:rsid w:val="00735BDA"/>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2671"/>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CD8"/>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6EF5"/>
    <w:rsid w:val="00787BF1"/>
    <w:rsid w:val="00787D75"/>
    <w:rsid w:val="0079087A"/>
    <w:rsid w:val="007914DB"/>
    <w:rsid w:val="00791568"/>
    <w:rsid w:val="00791FF3"/>
    <w:rsid w:val="007923F8"/>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6DA"/>
    <w:rsid w:val="007A36EE"/>
    <w:rsid w:val="007A38B9"/>
    <w:rsid w:val="007A3C36"/>
    <w:rsid w:val="007A3E45"/>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460F"/>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65D9"/>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4B19"/>
    <w:rsid w:val="008C58F0"/>
    <w:rsid w:val="008C5AB5"/>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4F22"/>
    <w:rsid w:val="008E55C8"/>
    <w:rsid w:val="008E5AC8"/>
    <w:rsid w:val="008E5E68"/>
    <w:rsid w:val="008E600A"/>
    <w:rsid w:val="008E61AB"/>
    <w:rsid w:val="008E6AA2"/>
    <w:rsid w:val="008F091C"/>
    <w:rsid w:val="008F33CB"/>
    <w:rsid w:val="008F37CA"/>
    <w:rsid w:val="008F411C"/>
    <w:rsid w:val="008F58AB"/>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29DC"/>
    <w:rsid w:val="009430A7"/>
    <w:rsid w:val="009430B4"/>
    <w:rsid w:val="009435B5"/>
    <w:rsid w:val="0094447D"/>
    <w:rsid w:val="00945C52"/>
    <w:rsid w:val="00945D61"/>
    <w:rsid w:val="009460B7"/>
    <w:rsid w:val="00946D7E"/>
    <w:rsid w:val="009479A7"/>
    <w:rsid w:val="00950227"/>
    <w:rsid w:val="00950CE5"/>
    <w:rsid w:val="00950DFB"/>
    <w:rsid w:val="00953477"/>
    <w:rsid w:val="0095460A"/>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59D"/>
    <w:rsid w:val="009B2068"/>
    <w:rsid w:val="009B22F0"/>
    <w:rsid w:val="009B2444"/>
    <w:rsid w:val="009B31F9"/>
    <w:rsid w:val="009B385C"/>
    <w:rsid w:val="009B3D14"/>
    <w:rsid w:val="009B4AB0"/>
    <w:rsid w:val="009B4AF7"/>
    <w:rsid w:val="009B54E0"/>
    <w:rsid w:val="009B65E9"/>
    <w:rsid w:val="009B674F"/>
    <w:rsid w:val="009B73C5"/>
    <w:rsid w:val="009B746A"/>
    <w:rsid w:val="009C1069"/>
    <w:rsid w:val="009C17DB"/>
    <w:rsid w:val="009C222C"/>
    <w:rsid w:val="009C249E"/>
    <w:rsid w:val="009C262C"/>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9BC"/>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940"/>
    <w:rsid w:val="00A00AAA"/>
    <w:rsid w:val="00A00F70"/>
    <w:rsid w:val="00A015B5"/>
    <w:rsid w:val="00A019FE"/>
    <w:rsid w:val="00A01C77"/>
    <w:rsid w:val="00A027EE"/>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17A21"/>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2C1"/>
    <w:rsid w:val="00A3754C"/>
    <w:rsid w:val="00A376D7"/>
    <w:rsid w:val="00A37CC3"/>
    <w:rsid w:val="00A405B9"/>
    <w:rsid w:val="00A40E2B"/>
    <w:rsid w:val="00A41018"/>
    <w:rsid w:val="00A415BA"/>
    <w:rsid w:val="00A41846"/>
    <w:rsid w:val="00A41F20"/>
    <w:rsid w:val="00A4214D"/>
    <w:rsid w:val="00A43937"/>
    <w:rsid w:val="00A43962"/>
    <w:rsid w:val="00A44380"/>
    <w:rsid w:val="00A462ED"/>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D71"/>
    <w:rsid w:val="00A80FFE"/>
    <w:rsid w:val="00A8194F"/>
    <w:rsid w:val="00A819F1"/>
    <w:rsid w:val="00A81A72"/>
    <w:rsid w:val="00A81D1B"/>
    <w:rsid w:val="00A82C6C"/>
    <w:rsid w:val="00A82CA5"/>
    <w:rsid w:val="00A8454A"/>
    <w:rsid w:val="00A85D8F"/>
    <w:rsid w:val="00A85F97"/>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37A8"/>
    <w:rsid w:val="00AC4086"/>
    <w:rsid w:val="00AC542C"/>
    <w:rsid w:val="00AC63D4"/>
    <w:rsid w:val="00AC6426"/>
    <w:rsid w:val="00AC6ABA"/>
    <w:rsid w:val="00AC709C"/>
    <w:rsid w:val="00AD023D"/>
    <w:rsid w:val="00AD1BCC"/>
    <w:rsid w:val="00AD1DED"/>
    <w:rsid w:val="00AD1EF7"/>
    <w:rsid w:val="00AD2C25"/>
    <w:rsid w:val="00AD4315"/>
    <w:rsid w:val="00AD4609"/>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5E50"/>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D6D"/>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10B"/>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2B9"/>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DF1"/>
    <w:rsid w:val="00BC6E89"/>
    <w:rsid w:val="00BC7644"/>
    <w:rsid w:val="00BC7849"/>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B5C"/>
    <w:rsid w:val="00BF5DCE"/>
    <w:rsid w:val="00BF7D12"/>
    <w:rsid w:val="00C0122E"/>
    <w:rsid w:val="00C017B7"/>
    <w:rsid w:val="00C01EAB"/>
    <w:rsid w:val="00C04EB4"/>
    <w:rsid w:val="00C05577"/>
    <w:rsid w:val="00C05770"/>
    <w:rsid w:val="00C057A1"/>
    <w:rsid w:val="00C06D22"/>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2CD"/>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4F8"/>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051"/>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2019"/>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953"/>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2710"/>
    <w:rsid w:val="00D13079"/>
    <w:rsid w:val="00D1337A"/>
    <w:rsid w:val="00D135C3"/>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49E"/>
    <w:rsid w:val="00D47AF4"/>
    <w:rsid w:val="00D50213"/>
    <w:rsid w:val="00D50698"/>
    <w:rsid w:val="00D53408"/>
    <w:rsid w:val="00D54031"/>
    <w:rsid w:val="00D55876"/>
    <w:rsid w:val="00D5677A"/>
    <w:rsid w:val="00D56ACF"/>
    <w:rsid w:val="00D57144"/>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183E"/>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C6383"/>
    <w:rsid w:val="00DD0201"/>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3AF"/>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303"/>
    <w:rsid w:val="00E7296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A7E93"/>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631"/>
    <w:rsid w:val="00EC1A60"/>
    <w:rsid w:val="00EC1EEB"/>
    <w:rsid w:val="00EC2C6D"/>
    <w:rsid w:val="00EC3767"/>
    <w:rsid w:val="00EC4418"/>
    <w:rsid w:val="00EC5CDB"/>
    <w:rsid w:val="00EC6F8D"/>
    <w:rsid w:val="00EC75B2"/>
    <w:rsid w:val="00ED062D"/>
    <w:rsid w:val="00ED0A36"/>
    <w:rsid w:val="00ED0FFF"/>
    <w:rsid w:val="00ED17B1"/>
    <w:rsid w:val="00ED2C54"/>
    <w:rsid w:val="00ED33A8"/>
    <w:rsid w:val="00ED36E9"/>
    <w:rsid w:val="00ED40CA"/>
    <w:rsid w:val="00ED4F2B"/>
    <w:rsid w:val="00ED560E"/>
    <w:rsid w:val="00ED5DC4"/>
    <w:rsid w:val="00ED766B"/>
    <w:rsid w:val="00ED78E8"/>
    <w:rsid w:val="00EE09E6"/>
    <w:rsid w:val="00EE121D"/>
    <w:rsid w:val="00EE15FF"/>
    <w:rsid w:val="00EE17A2"/>
    <w:rsid w:val="00EE1B75"/>
    <w:rsid w:val="00EE291E"/>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8C6"/>
    <w:rsid w:val="00F16DF3"/>
    <w:rsid w:val="00F174F6"/>
    <w:rsid w:val="00F179BF"/>
    <w:rsid w:val="00F17DC9"/>
    <w:rsid w:val="00F202E7"/>
    <w:rsid w:val="00F205F6"/>
    <w:rsid w:val="00F207FA"/>
    <w:rsid w:val="00F208D2"/>
    <w:rsid w:val="00F20A7E"/>
    <w:rsid w:val="00F21B5F"/>
    <w:rsid w:val="00F21B8C"/>
    <w:rsid w:val="00F21FE8"/>
    <w:rsid w:val="00F224E6"/>
    <w:rsid w:val="00F23E94"/>
    <w:rsid w:val="00F249AA"/>
    <w:rsid w:val="00F24F02"/>
    <w:rsid w:val="00F259C3"/>
    <w:rsid w:val="00F25BE7"/>
    <w:rsid w:val="00F300DE"/>
    <w:rsid w:val="00F306A3"/>
    <w:rsid w:val="00F30B16"/>
    <w:rsid w:val="00F31B48"/>
    <w:rsid w:val="00F32333"/>
    <w:rsid w:val="00F32B5D"/>
    <w:rsid w:val="00F33CF3"/>
    <w:rsid w:val="00F34659"/>
    <w:rsid w:val="00F35248"/>
    <w:rsid w:val="00F3540C"/>
    <w:rsid w:val="00F35F38"/>
    <w:rsid w:val="00F35F8E"/>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6F1C"/>
    <w:rsid w:val="00F77672"/>
    <w:rsid w:val="00F77F39"/>
    <w:rsid w:val="00F80B4D"/>
    <w:rsid w:val="00F80E4A"/>
    <w:rsid w:val="00F811D4"/>
    <w:rsid w:val="00F82058"/>
    <w:rsid w:val="00F8267E"/>
    <w:rsid w:val="00F82998"/>
    <w:rsid w:val="00F82BE3"/>
    <w:rsid w:val="00F82FEF"/>
    <w:rsid w:val="00F84822"/>
    <w:rsid w:val="00F84F2E"/>
    <w:rsid w:val="00F851B5"/>
    <w:rsid w:val="00F8551C"/>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0940"/>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9"/>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9"/>
      </w:numPr>
      <w:jc w:val="both"/>
    </w:pPr>
  </w:style>
  <w:style w:type="paragraph" w:customStyle="1" w:styleId="-1">
    <w:name w:val="Контракт-подпункт"/>
    <w:basedOn w:val="a3"/>
    <w:rsid w:val="001B5BD1"/>
    <w:pPr>
      <w:numPr>
        <w:ilvl w:val="2"/>
        <w:numId w:val="39"/>
      </w:numPr>
      <w:jc w:val="both"/>
    </w:pPr>
  </w:style>
  <w:style w:type="paragraph" w:customStyle="1" w:styleId="-2">
    <w:name w:val="Контракт-подподпункт"/>
    <w:basedOn w:val="a3"/>
    <w:rsid w:val="001B5BD1"/>
    <w:pPr>
      <w:numPr>
        <w:ilvl w:val="3"/>
        <w:numId w:val="39"/>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0940"/>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9"/>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9"/>
      </w:numPr>
      <w:jc w:val="both"/>
    </w:pPr>
  </w:style>
  <w:style w:type="paragraph" w:customStyle="1" w:styleId="-1">
    <w:name w:val="Контракт-подпункт"/>
    <w:basedOn w:val="a3"/>
    <w:rsid w:val="001B5BD1"/>
    <w:pPr>
      <w:numPr>
        <w:ilvl w:val="2"/>
        <w:numId w:val="39"/>
      </w:numPr>
      <w:jc w:val="both"/>
    </w:pPr>
  </w:style>
  <w:style w:type="paragraph" w:customStyle="1" w:styleId="-2">
    <w:name w:val="Контракт-подподпункт"/>
    <w:basedOn w:val="a3"/>
    <w:rsid w:val="001B5BD1"/>
    <w:pPr>
      <w:numPr>
        <w:ilvl w:val="3"/>
        <w:numId w:val="39"/>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41346083">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05C74-7F54-47D6-8EAF-06D6539C19E8}">
  <ds:schemaRefs>
    <ds:schemaRef ds:uri="http://schemas.openxmlformats.org/officeDocument/2006/bibliography"/>
  </ds:schemaRefs>
</ds:datastoreItem>
</file>

<file path=customXml/itemProps2.xml><?xml version="1.0" encoding="utf-8"?>
<ds:datastoreItem xmlns:ds="http://schemas.openxmlformats.org/officeDocument/2006/customXml" ds:itemID="{1BFAD87D-78F1-4EC5-9749-B476AAE40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62</Pages>
  <Words>19146</Words>
  <Characters>109137</Characters>
  <Application>Microsoft Office Word</Application>
  <DocSecurity>0</DocSecurity>
  <Lines>909</Lines>
  <Paragraphs>256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128027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154</cp:revision>
  <cp:lastPrinted>2015-05-25T07:13:00Z</cp:lastPrinted>
  <dcterms:created xsi:type="dcterms:W3CDTF">2015-04-29T14:06:00Z</dcterms:created>
  <dcterms:modified xsi:type="dcterms:W3CDTF">2015-07-21T06:22:00Z</dcterms:modified>
</cp:coreProperties>
</file>