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B48" w:rsidRDefault="00051B48" w:rsidP="00051B48">
      <w:pPr>
        <w:spacing w:line="276" w:lineRule="auto"/>
        <w:jc w:val="center"/>
        <w:rPr>
          <w:b/>
        </w:rPr>
      </w:pPr>
      <w:bookmarkStart w:id="0" w:name="_GoBack"/>
      <w:bookmarkEnd w:id="0"/>
    </w:p>
    <w:p w:rsidR="00051B48" w:rsidRDefault="00051B48" w:rsidP="00051B48">
      <w:pPr>
        <w:spacing w:line="276" w:lineRule="auto"/>
        <w:jc w:val="center"/>
        <w:rPr>
          <w:b/>
        </w:rPr>
      </w:pPr>
    </w:p>
    <w:tbl>
      <w:tblPr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051B48" w:rsidRPr="00051B48" w:rsidTr="009A7BCE">
        <w:trPr>
          <w:trHeight w:val="82"/>
        </w:trPr>
        <w:tc>
          <w:tcPr>
            <w:tcW w:w="4710" w:type="dxa"/>
          </w:tcPr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  <w:r w:rsidRPr="00051B48">
              <w:rPr>
                <w:b/>
                <w:sz w:val="24"/>
                <w:szCs w:val="24"/>
              </w:rPr>
              <w:t>СОГЛАСОВАНО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Подрядчик</w:t>
            </w: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rPr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/__________/                              </w:t>
            </w:r>
          </w:p>
        </w:tc>
        <w:tc>
          <w:tcPr>
            <w:tcW w:w="5321" w:type="dxa"/>
          </w:tcPr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УТВЕРЖДАЮ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Генеральный подрядчик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Генеральный директор 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_______________ В.Н. Жадушкин  </w:t>
            </w: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051B48" w:rsidRDefault="00051B48" w:rsidP="00051B48">
      <w:pPr>
        <w:spacing w:line="276" w:lineRule="auto"/>
        <w:jc w:val="center"/>
        <w:rPr>
          <w:b/>
        </w:rPr>
      </w:pPr>
    </w:p>
    <w:p w:rsidR="00051B48" w:rsidRDefault="00051B48" w:rsidP="00051B48">
      <w:pPr>
        <w:spacing w:line="276" w:lineRule="auto"/>
        <w:jc w:val="center"/>
        <w:rPr>
          <w:b/>
        </w:rPr>
      </w:pPr>
    </w:p>
    <w:p w:rsidR="00051B48" w:rsidRDefault="00051B48" w:rsidP="00051B48">
      <w:pPr>
        <w:spacing w:line="276" w:lineRule="auto"/>
        <w:jc w:val="center"/>
        <w:rPr>
          <w:b/>
          <w:sz w:val="32"/>
          <w:szCs w:val="32"/>
        </w:rPr>
      </w:pPr>
    </w:p>
    <w:p w:rsidR="00051B48" w:rsidRPr="00A534D7" w:rsidRDefault="00051B48" w:rsidP="00051B48">
      <w:pPr>
        <w:spacing w:line="276" w:lineRule="auto"/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</w:p>
    <w:p w:rsidR="00051B48" w:rsidRPr="0080623E" w:rsidRDefault="00051B48" w:rsidP="00051B48">
      <w:pPr>
        <w:spacing w:line="276" w:lineRule="auto"/>
        <w:jc w:val="center"/>
        <w:rPr>
          <w:b/>
          <w:sz w:val="32"/>
          <w:szCs w:val="32"/>
        </w:rPr>
      </w:pPr>
    </w:p>
    <w:p w:rsidR="00051B48" w:rsidRDefault="00051B48" w:rsidP="00051B48">
      <w:pPr>
        <w:spacing w:line="276" w:lineRule="auto"/>
        <w:ind w:left="-142"/>
        <w:jc w:val="center"/>
      </w:pPr>
    </w:p>
    <w:p w:rsidR="00051B48" w:rsidRDefault="00EE4163" w:rsidP="00360CDB">
      <w:pPr>
        <w:spacing w:line="276" w:lineRule="auto"/>
        <w:ind w:left="-142"/>
        <w:jc w:val="center"/>
      </w:pPr>
      <w:r>
        <w:t>на выполнение работ</w:t>
      </w:r>
      <w:r w:rsidRPr="00EE4163">
        <w:t xml:space="preserve"> по монтажу систем </w:t>
      </w:r>
      <w:r w:rsidR="00360CDB" w:rsidRPr="00B302BB">
        <w:t xml:space="preserve">вентиляции, </w:t>
      </w:r>
      <w:proofErr w:type="spellStart"/>
      <w:r w:rsidR="00360CDB" w:rsidRPr="0065675B">
        <w:t>дымоудаления</w:t>
      </w:r>
      <w:proofErr w:type="spellEnd"/>
      <w:r w:rsidR="00360CDB" w:rsidRPr="00B302BB">
        <w:t xml:space="preserve"> и кондициониров</w:t>
      </w:r>
      <w:r w:rsidR="0065675B">
        <w:t xml:space="preserve">ания воздуха офисных помещений </w:t>
      </w:r>
      <w:r w:rsidR="00360CDB" w:rsidRPr="00EE4163">
        <w:t>в здании офисного центра «</w:t>
      </w:r>
      <w:proofErr w:type="spellStart"/>
      <w:r w:rsidR="00360CDB" w:rsidRPr="00EE4163">
        <w:t>Newton</w:t>
      </w:r>
      <w:proofErr w:type="spellEnd"/>
      <w:r w:rsidR="00360CDB" w:rsidRPr="00EE4163">
        <w:t xml:space="preserve"> </w:t>
      </w:r>
      <w:proofErr w:type="spellStart"/>
      <w:r w:rsidR="00360CDB" w:rsidRPr="00EE4163">
        <w:t>Plaza</w:t>
      </w:r>
      <w:proofErr w:type="spellEnd"/>
      <w:r w:rsidR="00360CDB" w:rsidRPr="00EE4163">
        <w:t>» на 8, 9, 10 этажах</w:t>
      </w:r>
      <w:r w:rsidR="00360CDB">
        <w:t>.</w:t>
      </w: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tbl>
      <w:tblPr>
        <w:tblpPr w:leftFromText="180" w:rightFromText="180" w:vertAnchor="page" w:horzAnchor="margin" w:tblpY="11216"/>
        <w:tblW w:w="0" w:type="auto"/>
        <w:tblLook w:val="04A0" w:firstRow="1" w:lastRow="0" w:firstColumn="1" w:lastColumn="0" w:noHBand="0" w:noVBand="1"/>
      </w:tblPr>
      <w:tblGrid>
        <w:gridCol w:w="4710"/>
        <w:gridCol w:w="5321"/>
      </w:tblGrid>
      <w:tr w:rsidR="00051B48" w:rsidRPr="00051B48" w:rsidTr="009A7BCE">
        <w:trPr>
          <w:trHeight w:val="82"/>
        </w:trPr>
        <w:tc>
          <w:tcPr>
            <w:tcW w:w="4710" w:type="dxa"/>
          </w:tcPr>
          <w:p w:rsidR="00051B48" w:rsidRPr="00051B48" w:rsidRDefault="00051B48" w:rsidP="00051B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321" w:type="dxa"/>
          </w:tcPr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СОСТАВИЛ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</w:t>
            </w:r>
            <w:r w:rsidR="00A36E2F">
              <w:rPr>
                <w:b/>
                <w:sz w:val="24"/>
                <w:szCs w:val="24"/>
              </w:rPr>
              <w:t>Руководитель групп</w:t>
            </w:r>
            <w:r w:rsidR="00983E10">
              <w:rPr>
                <w:b/>
                <w:sz w:val="24"/>
                <w:szCs w:val="24"/>
              </w:rPr>
              <w:t>ы</w:t>
            </w:r>
            <w:r w:rsidRPr="00051B48">
              <w:rPr>
                <w:b/>
                <w:sz w:val="24"/>
                <w:szCs w:val="24"/>
              </w:rPr>
              <w:t xml:space="preserve"> </w:t>
            </w:r>
          </w:p>
          <w:p w:rsidR="00983E10" w:rsidRDefault="00983E10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983E10">
              <w:rPr>
                <w:b/>
                <w:sz w:val="24"/>
                <w:szCs w:val="24"/>
              </w:rPr>
              <w:t xml:space="preserve">группы обслуживания </w:t>
            </w:r>
            <w:r>
              <w:t xml:space="preserve">                     </w:t>
            </w:r>
            <w:proofErr w:type="spellStart"/>
            <w:r w:rsidRPr="00983E10">
              <w:rPr>
                <w:b/>
                <w:sz w:val="24"/>
                <w:szCs w:val="24"/>
              </w:rPr>
              <w:t>вент</w:t>
            </w:r>
            <w:proofErr w:type="gramStart"/>
            <w:r w:rsidRPr="00983E10">
              <w:rPr>
                <w:b/>
                <w:sz w:val="24"/>
                <w:szCs w:val="24"/>
              </w:rPr>
              <w:t>.с</w:t>
            </w:r>
            <w:proofErr w:type="gramEnd"/>
            <w:r w:rsidRPr="00983E10">
              <w:rPr>
                <w:b/>
                <w:sz w:val="24"/>
                <w:szCs w:val="24"/>
              </w:rPr>
              <w:t>истем</w:t>
            </w:r>
            <w:proofErr w:type="spellEnd"/>
            <w:r w:rsidRPr="00983E10">
              <w:rPr>
                <w:b/>
                <w:sz w:val="24"/>
                <w:szCs w:val="24"/>
              </w:rPr>
              <w:t xml:space="preserve"> и кондиционирования </w:t>
            </w: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>АО «УАЗ»</w:t>
            </w: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051B48" w:rsidRPr="00051B48" w:rsidRDefault="00051B48" w:rsidP="00051B48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</w:t>
            </w:r>
            <w:r w:rsidR="0065675B">
              <w:rPr>
                <w:b/>
                <w:sz w:val="24"/>
                <w:szCs w:val="24"/>
              </w:rPr>
              <w:t xml:space="preserve">               _______________ А.В</w:t>
            </w:r>
            <w:r w:rsidRPr="00051B48">
              <w:rPr>
                <w:b/>
                <w:sz w:val="24"/>
                <w:szCs w:val="24"/>
              </w:rPr>
              <w:t xml:space="preserve">. </w:t>
            </w:r>
            <w:r w:rsidR="0065675B">
              <w:rPr>
                <w:b/>
                <w:sz w:val="24"/>
                <w:szCs w:val="24"/>
              </w:rPr>
              <w:t>Николаев</w:t>
            </w:r>
            <w:r w:rsidRPr="00051B48">
              <w:rPr>
                <w:b/>
                <w:sz w:val="24"/>
                <w:szCs w:val="24"/>
              </w:rPr>
              <w:t xml:space="preserve">  </w:t>
            </w:r>
          </w:p>
          <w:p w:rsidR="00051B48" w:rsidRPr="00051B48" w:rsidRDefault="00051B48" w:rsidP="00051B48">
            <w:pPr>
              <w:spacing w:line="276" w:lineRule="auto"/>
              <w:rPr>
                <w:b/>
                <w:sz w:val="24"/>
                <w:szCs w:val="24"/>
              </w:rPr>
            </w:pPr>
            <w:r w:rsidRPr="00051B48">
              <w:rPr>
                <w:b/>
                <w:sz w:val="24"/>
                <w:szCs w:val="24"/>
              </w:rPr>
              <w:t xml:space="preserve">                            </w:t>
            </w:r>
          </w:p>
        </w:tc>
      </w:tr>
    </w:tbl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3"/>
          <w:szCs w:val="23"/>
        </w:rPr>
      </w:pPr>
    </w:p>
    <w:p w:rsidR="00051B48" w:rsidRDefault="00051B48" w:rsidP="00051B48">
      <w:pPr>
        <w:spacing w:line="276" w:lineRule="auto"/>
        <w:jc w:val="center"/>
        <w:rPr>
          <w:b/>
          <w:sz w:val="24"/>
          <w:szCs w:val="24"/>
        </w:rPr>
      </w:pPr>
    </w:p>
    <w:p w:rsidR="00051B48" w:rsidRDefault="00051B48" w:rsidP="00051B48">
      <w:pPr>
        <w:spacing w:line="276" w:lineRule="auto"/>
        <w:jc w:val="center"/>
        <w:rPr>
          <w:b/>
          <w:sz w:val="24"/>
          <w:szCs w:val="24"/>
        </w:rPr>
      </w:pPr>
    </w:p>
    <w:p w:rsidR="00051B48" w:rsidRDefault="00051B48" w:rsidP="00051B48">
      <w:pPr>
        <w:spacing w:line="276" w:lineRule="auto"/>
        <w:jc w:val="center"/>
        <w:rPr>
          <w:b/>
          <w:sz w:val="24"/>
          <w:szCs w:val="24"/>
        </w:rPr>
      </w:pPr>
    </w:p>
    <w:p w:rsidR="00692C83" w:rsidRDefault="00692C83" w:rsidP="00051B48">
      <w:pPr>
        <w:spacing w:line="276" w:lineRule="auto"/>
        <w:jc w:val="center"/>
        <w:rPr>
          <w:b/>
          <w:sz w:val="24"/>
          <w:szCs w:val="24"/>
        </w:rPr>
      </w:pPr>
    </w:p>
    <w:p w:rsidR="00692C83" w:rsidRDefault="00692C83" w:rsidP="00051B48">
      <w:pPr>
        <w:spacing w:line="276" w:lineRule="auto"/>
        <w:jc w:val="center"/>
        <w:rPr>
          <w:b/>
          <w:sz w:val="24"/>
          <w:szCs w:val="24"/>
        </w:rPr>
      </w:pPr>
    </w:p>
    <w:p w:rsidR="00051B48" w:rsidRPr="00051B48" w:rsidRDefault="00051B48" w:rsidP="00051B48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г. Москва</w:t>
      </w:r>
    </w:p>
    <w:p w:rsidR="00051B48" w:rsidRPr="00051B48" w:rsidRDefault="00051B48" w:rsidP="00051B48">
      <w:pPr>
        <w:spacing w:line="276" w:lineRule="auto"/>
        <w:jc w:val="center"/>
        <w:rPr>
          <w:b/>
          <w:sz w:val="24"/>
          <w:szCs w:val="24"/>
        </w:rPr>
      </w:pPr>
      <w:r w:rsidRPr="00051B48">
        <w:rPr>
          <w:b/>
          <w:sz w:val="24"/>
          <w:szCs w:val="24"/>
        </w:rPr>
        <w:t>2015г.</w:t>
      </w: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F269AC" w:rsidRPr="008D39AA" w:rsidRDefault="00360CDB" w:rsidP="00051B48">
      <w:pPr>
        <w:spacing w:line="276" w:lineRule="auto"/>
        <w:jc w:val="center"/>
        <w:rPr>
          <w:color w:val="000000"/>
        </w:rPr>
      </w:pPr>
      <w:r>
        <w:t>на выполнение работ</w:t>
      </w:r>
      <w:r w:rsidRPr="00EE4163">
        <w:t xml:space="preserve"> по монтажу систем </w:t>
      </w:r>
      <w:r w:rsidRPr="00B302BB">
        <w:t xml:space="preserve">вентиляции, </w:t>
      </w:r>
      <w:proofErr w:type="spellStart"/>
      <w:r w:rsidRPr="00FF5A63">
        <w:t>дымоудаления</w:t>
      </w:r>
      <w:proofErr w:type="spellEnd"/>
      <w:r w:rsidRPr="00B302BB">
        <w:t xml:space="preserve"> и кондиционирования воздуха офисных помещений </w:t>
      </w:r>
      <w:r w:rsidRPr="00EE4163">
        <w:t>в здании офисного центра «</w:t>
      </w:r>
      <w:proofErr w:type="spellStart"/>
      <w:r w:rsidRPr="00EE4163">
        <w:t>Newton</w:t>
      </w:r>
      <w:proofErr w:type="spellEnd"/>
      <w:r w:rsidRPr="00EE4163">
        <w:t xml:space="preserve"> </w:t>
      </w:r>
      <w:proofErr w:type="spellStart"/>
      <w:r w:rsidRPr="00EE4163">
        <w:t>Plaza</w:t>
      </w:r>
      <w:proofErr w:type="spellEnd"/>
      <w:r w:rsidRPr="00EE4163">
        <w:t>» на 8, 9, 10 этажах</w:t>
      </w:r>
      <w:r>
        <w:t>.</w:t>
      </w: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269AC" w:rsidRPr="008D39AA" w:rsidRDefault="00F269AC" w:rsidP="00051B48">
      <w:pPr>
        <w:spacing w:line="276" w:lineRule="auto"/>
        <w:jc w:val="center"/>
        <w:rPr>
          <w:color w:val="000000"/>
        </w:rPr>
      </w:pP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269AC" w:rsidRPr="008D39AA" w:rsidRDefault="00F269AC" w:rsidP="00051B48">
      <w:pPr>
        <w:spacing w:line="276" w:lineRule="auto"/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269AC" w:rsidRPr="008D39AA" w:rsidRDefault="00F269AC" w:rsidP="00051B48">
      <w:pPr>
        <w:spacing w:line="276" w:lineRule="auto"/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269AC" w:rsidRPr="008D39AA" w:rsidRDefault="00F269AC" w:rsidP="00051B48">
      <w:pPr>
        <w:spacing w:line="276" w:lineRule="auto"/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F269AC" w:rsidRPr="008D39AA" w:rsidRDefault="00F269AC" w:rsidP="00051B48">
      <w:pPr>
        <w:spacing w:line="276" w:lineRule="auto"/>
        <w:ind w:left="1276" w:right="141" w:hanging="1276"/>
        <w:rPr>
          <w:color w:val="000000"/>
        </w:rPr>
      </w:pPr>
      <w:r w:rsidRPr="008D39AA">
        <w:rPr>
          <w:color w:val="000000"/>
        </w:rPr>
        <w:t>РАЗДЕЛ 5. ТРЕБОВАНИЯ К МАТЕРИАЛАМ И ОБОРУДОВАНИЮ</w:t>
      </w:r>
      <w:r w:rsidR="00051B48">
        <w:rPr>
          <w:color w:val="000000"/>
        </w:rPr>
        <w:t>,</w:t>
      </w:r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6</w:t>
      </w:r>
      <w:r w:rsidR="00F269AC" w:rsidRPr="008D39AA">
        <w:rPr>
          <w:color w:val="000000"/>
        </w:rPr>
        <w:t>. СРОК ВЫПОЛНЕНИЯ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7</w:t>
      </w:r>
      <w:r w:rsidR="00F269AC" w:rsidRPr="008D39AA">
        <w:rPr>
          <w:color w:val="000000"/>
        </w:rPr>
        <w:t>. ТРЕБОВАНИЯ К КАЧЕСТВУ ВЫПОЛНЯЕМЫХ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8</w:t>
      </w:r>
      <w:r w:rsidR="00F269AC" w:rsidRPr="008D39AA">
        <w:rPr>
          <w:color w:val="000000"/>
        </w:rPr>
        <w:t>. ТРЕБОВАНИЯ К ОСОБЫМ УСЛОВИЯМ РАБОТ</w:t>
      </w:r>
    </w:p>
    <w:p w:rsidR="00F269AC" w:rsidRPr="008D39AA" w:rsidRDefault="003D4865" w:rsidP="00051B48">
      <w:pPr>
        <w:spacing w:line="276" w:lineRule="auto"/>
        <w:ind w:left="1418" w:right="141" w:hanging="1418"/>
        <w:rPr>
          <w:color w:val="000000"/>
        </w:rPr>
      </w:pPr>
      <w:r>
        <w:rPr>
          <w:color w:val="000000"/>
        </w:rPr>
        <w:t>РАЗДЕЛ 9</w:t>
      </w:r>
      <w:r w:rsidR="00F269AC" w:rsidRPr="008D39AA">
        <w:rPr>
          <w:color w:val="000000"/>
        </w:rPr>
        <w:t>. ТРЕБОВАНИЯ К СРОКУ И (ИЛИ) ОБЪЕМУ ПРЕДОСТАВЛЕНИЯ ГАРАНТИЙ.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10</w:t>
      </w:r>
      <w:r w:rsidR="00F269AC" w:rsidRPr="008D39AA">
        <w:rPr>
          <w:color w:val="000000"/>
        </w:rPr>
        <w:t>. ТРЕБОВАНИЯ К БЕЗОПАСНОСТИ ВЫПОЛНЯЕМЫХ РАБОТ.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11</w:t>
      </w:r>
      <w:r w:rsidR="00F269AC" w:rsidRPr="008D39AA">
        <w:rPr>
          <w:color w:val="000000"/>
        </w:rPr>
        <w:t>. ТРЕБОВАНИЯ К РЕЗУЛЬТАТАМ РАБОТ И ПОРЯДКУ ПРИЕМКИ.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12</w:t>
      </w:r>
      <w:r w:rsidR="00F269AC" w:rsidRPr="008D39AA">
        <w:rPr>
          <w:color w:val="000000"/>
        </w:rPr>
        <w:t>. ТРЕБОВАНИЕ К ФОРМЕ ПРЕДСТАВЛЯЕМОЙ ИНФОРМАЦИИ.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13</w:t>
      </w:r>
      <w:r w:rsidR="00F269AC" w:rsidRPr="008D39AA">
        <w:rPr>
          <w:color w:val="000000"/>
        </w:rPr>
        <w:t>. ПЕРЕЧЕНЬ ПРИНЯТЫХ СОКРАЩЕНИЙ</w:t>
      </w:r>
    </w:p>
    <w:p w:rsidR="00F269AC" w:rsidRPr="008D39AA" w:rsidRDefault="003D4865" w:rsidP="00051B48">
      <w:pPr>
        <w:spacing w:line="276" w:lineRule="auto"/>
        <w:ind w:right="141"/>
        <w:rPr>
          <w:color w:val="000000"/>
        </w:rPr>
      </w:pPr>
      <w:r>
        <w:rPr>
          <w:color w:val="000000"/>
        </w:rPr>
        <w:t>РАЗДЕЛ 14</w:t>
      </w:r>
      <w:r w:rsidR="00F269AC" w:rsidRPr="008D39AA">
        <w:rPr>
          <w:color w:val="000000"/>
        </w:rPr>
        <w:t>. ПЕРЕЧЕНЬ ПРИЛОЖЕНИЙ</w:t>
      </w:r>
    </w:p>
    <w:p w:rsidR="00F269AC" w:rsidRPr="001F6931" w:rsidRDefault="00F269AC" w:rsidP="00051B48">
      <w:pPr>
        <w:spacing w:line="276" w:lineRule="auto"/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Pr="00692C83" w:rsidRDefault="00924877" w:rsidP="00692C83">
            <w:pPr>
              <w:spacing w:line="276" w:lineRule="auto"/>
              <w:ind w:firstLine="567"/>
              <w:jc w:val="both"/>
            </w:pPr>
            <w:r>
              <w:t>Выполнение работ</w:t>
            </w:r>
            <w:r w:rsidRPr="00EE4163">
              <w:t xml:space="preserve"> по монтажу систем </w:t>
            </w:r>
            <w:r w:rsidRPr="00B302BB">
              <w:t xml:space="preserve">вентиляции, </w:t>
            </w:r>
            <w:proofErr w:type="spellStart"/>
            <w:r w:rsidRPr="00FF5A63">
              <w:t>дымоудаления</w:t>
            </w:r>
            <w:proofErr w:type="spellEnd"/>
            <w:r w:rsidRPr="00B302BB">
              <w:t xml:space="preserve"> и кондиционирования воздуха офисных помещений </w:t>
            </w:r>
            <w:r w:rsidRPr="00EE4163">
              <w:t>в здании офисного центра «</w:t>
            </w:r>
            <w:proofErr w:type="spellStart"/>
            <w:r w:rsidRPr="00EE4163">
              <w:t>Newton</w:t>
            </w:r>
            <w:proofErr w:type="spellEnd"/>
            <w:r w:rsidRPr="00EE4163">
              <w:t xml:space="preserve"> </w:t>
            </w:r>
            <w:proofErr w:type="spellStart"/>
            <w:r w:rsidRPr="00EE4163">
              <w:t>Plaza</w:t>
            </w:r>
            <w:proofErr w:type="spellEnd"/>
            <w:r w:rsidRPr="00EE4163">
              <w:t>» на 8, 9, 10 этажах</w:t>
            </w:r>
            <w:r>
              <w:t>.</w:t>
            </w:r>
          </w:p>
        </w:tc>
      </w:tr>
    </w:tbl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B48" w:rsidRPr="002C02FE" w:rsidRDefault="00051B48" w:rsidP="00E73C4C">
            <w:pPr>
              <w:spacing w:line="276" w:lineRule="auto"/>
              <w:ind w:firstLine="567"/>
              <w:jc w:val="both"/>
            </w:pPr>
            <w:r w:rsidRPr="002C02FE">
              <w:t>Основанием для разработки настоящего Технического задания являет</w:t>
            </w:r>
            <w:r w:rsidR="00AB786F">
              <w:t>ся Договор генерального подряда</w:t>
            </w:r>
            <w:r w:rsidR="00BE06DC">
              <w:t xml:space="preserve"> с ЗАО «</w:t>
            </w:r>
            <w:proofErr w:type="spellStart"/>
            <w:r w:rsidR="00BE06DC">
              <w:t>Гринатом</w:t>
            </w:r>
            <w:proofErr w:type="spellEnd"/>
            <w:r w:rsidR="00BE06DC">
              <w:t>» №</w:t>
            </w:r>
            <w:r w:rsidR="004F4D0B" w:rsidRPr="004F4D0B">
              <w:t>44</w:t>
            </w:r>
            <w:r w:rsidRPr="004F4D0B">
              <w:t>/2015</w:t>
            </w:r>
            <w:r w:rsidRPr="002C02FE">
              <w:t>.</w:t>
            </w:r>
          </w:p>
          <w:p w:rsidR="00902309" w:rsidRPr="003D2804" w:rsidRDefault="00051B48" w:rsidP="00692C83">
            <w:pPr>
              <w:spacing w:line="276" w:lineRule="auto"/>
              <w:ind w:firstLine="567"/>
              <w:jc w:val="both"/>
            </w:pPr>
            <w:proofErr w:type="gramStart"/>
            <w:r w:rsidRPr="002C02FE">
              <w:t>Основной целью проведения комплекса монтажных работ является</w:t>
            </w:r>
            <w:r w:rsidR="003D62E5">
              <w:t xml:space="preserve"> </w:t>
            </w:r>
            <w:r w:rsidR="001644DF">
              <w:rPr>
                <w:rFonts w:eastAsia="Calibri"/>
                <w:lang w:eastAsia="en-US"/>
              </w:rPr>
              <w:t xml:space="preserve">обеспечение оптимальных </w:t>
            </w:r>
            <w:r w:rsidR="003D62E5">
              <w:rPr>
                <w:rFonts w:eastAsia="Calibri"/>
                <w:lang w:eastAsia="en-US"/>
              </w:rPr>
              <w:t xml:space="preserve">санитарных и микроклиматических </w:t>
            </w:r>
            <w:r w:rsidR="001644DF">
              <w:rPr>
                <w:rFonts w:eastAsia="Calibri"/>
                <w:lang w:eastAsia="en-US"/>
              </w:rPr>
              <w:t>параметров</w:t>
            </w:r>
            <w:r w:rsidR="001644DF" w:rsidRPr="00915772">
              <w:rPr>
                <w:rFonts w:eastAsia="Calibri"/>
                <w:lang w:eastAsia="en-US"/>
              </w:rPr>
              <w:t xml:space="preserve"> </w:t>
            </w:r>
            <w:r w:rsidR="003D62E5" w:rsidRPr="00915772">
              <w:rPr>
                <w:rFonts w:eastAsia="Calibri"/>
                <w:lang w:eastAsia="en-US"/>
              </w:rPr>
              <w:t xml:space="preserve">воздушной среды </w:t>
            </w:r>
            <w:r w:rsidR="001644DF" w:rsidRPr="00915772">
              <w:rPr>
                <w:rFonts w:eastAsia="Calibri"/>
                <w:lang w:eastAsia="en-US"/>
              </w:rPr>
              <w:t>по</w:t>
            </w:r>
            <w:r w:rsidR="001644DF">
              <w:rPr>
                <w:rFonts w:eastAsia="Calibri"/>
                <w:lang w:eastAsia="en-US"/>
              </w:rPr>
              <w:t>мещений</w:t>
            </w:r>
            <w:r w:rsidR="001644DF" w:rsidRPr="00915772">
              <w:rPr>
                <w:rFonts w:eastAsia="Calibri"/>
                <w:lang w:eastAsia="en-US"/>
              </w:rPr>
              <w:t xml:space="preserve"> (расчетная температура, максимальная подвижность, о</w:t>
            </w:r>
            <w:r w:rsidR="003D62E5">
              <w:rPr>
                <w:rFonts w:eastAsia="Calibri"/>
                <w:lang w:eastAsia="en-US"/>
              </w:rPr>
              <w:t xml:space="preserve">тносительная влажность воздуха) </w:t>
            </w:r>
            <w:r w:rsidRPr="002C02FE">
              <w:t>в здании офисного центра «</w:t>
            </w:r>
            <w:r w:rsidRPr="002C02FE">
              <w:rPr>
                <w:lang w:val="en-US"/>
              </w:rPr>
              <w:t>Newton</w:t>
            </w:r>
            <w:r w:rsidRPr="002C02FE">
              <w:t xml:space="preserve"> </w:t>
            </w:r>
            <w:r w:rsidRPr="002C02FE">
              <w:rPr>
                <w:lang w:val="en-US"/>
              </w:rPr>
              <w:t>Plaza</w:t>
            </w:r>
            <w:r w:rsidRPr="002C02FE">
              <w:t xml:space="preserve">» по адресу: г. Москва, 1-ый </w:t>
            </w:r>
            <w:proofErr w:type="spellStart"/>
            <w:r w:rsidRPr="002C02FE">
              <w:t>Нагатинский</w:t>
            </w:r>
            <w:proofErr w:type="spellEnd"/>
            <w:r w:rsidRPr="002C02FE">
              <w:t xml:space="preserve"> проезд, дом 10, стр. 1</w:t>
            </w:r>
            <w:r w:rsidR="003D62E5">
              <w:t xml:space="preserve"> </w:t>
            </w:r>
            <w:r w:rsidR="003D62E5" w:rsidRPr="00205F06">
              <w:t>(8, 9 и 10 этажи)</w:t>
            </w:r>
            <w:r w:rsidRPr="002C02FE">
              <w:t>, в осях 1-7/А-И для размещения сотрудников ЗАО «</w:t>
            </w:r>
            <w:proofErr w:type="spellStart"/>
            <w:r w:rsidRPr="002C02FE">
              <w:t>Гринатом</w:t>
            </w:r>
            <w:proofErr w:type="spellEnd"/>
            <w:r w:rsidRPr="002C02FE">
              <w:t>».</w:t>
            </w:r>
            <w:proofErr w:type="gramEnd"/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269AC" w:rsidRPr="001F6931" w:rsidTr="009A7BCE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309" w:rsidRPr="00692C83" w:rsidRDefault="00E73C4C" w:rsidP="00692C83">
            <w:pPr>
              <w:pStyle w:val="a3"/>
              <w:numPr>
                <w:ilvl w:val="0"/>
                <w:numId w:val="2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  <w:lang w:eastAsia="en-US"/>
              </w:rPr>
            </w:pPr>
            <w:r w:rsidRPr="00205F06">
              <w:t xml:space="preserve">В ходе </w:t>
            </w:r>
            <w:r w:rsidR="00902309">
              <w:t>выполнения</w:t>
            </w:r>
            <w:r w:rsidRPr="00205F06">
              <w:t xml:space="preserve"> монтажных работ предусматривается проведение </w:t>
            </w:r>
            <w:r w:rsidR="00902309">
              <w:t xml:space="preserve">комплекса работ по созданию, проведению пусконаладочных работ и вводу в эксплуатацию </w:t>
            </w:r>
            <w:r w:rsidR="00902309">
              <w:rPr>
                <w:color w:val="000000" w:themeColor="text1"/>
              </w:rPr>
              <w:t xml:space="preserve">систем </w:t>
            </w:r>
            <w:r w:rsidR="00902309" w:rsidRPr="00130309">
              <w:rPr>
                <w:color w:val="000000" w:themeColor="text1"/>
              </w:rPr>
              <w:t xml:space="preserve">вентиляции, </w:t>
            </w:r>
            <w:proofErr w:type="spellStart"/>
            <w:r w:rsidR="00902309" w:rsidRPr="00FF5A63">
              <w:rPr>
                <w:color w:val="000000" w:themeColor="text1"/>
              </w:rPr>
              <w:t>дымоудаления</w:t>
            </w:r>
            <w:proofErr w:type="spellEnd"/>
            <w:r w:rsidR="00902309" w:rsidRPr="00130309">
              <w:rPr>
                <w:color w:val="000000" w:themeColor="text1"/>
              </w:rPr>
              <w:t xml:space="preserve"> и кондиционирования воздуха офисных помещений</w:t>
            </w:r>
            <w:r w:rsidR="00902309" w:rsidRPr="00B302BB">
              <w:t xml:space="preserve"> </w:t>
            </w:r>
            <w:r w:rsidR="00902309" w:rsidRPr="00EE4163">
              <w:t>в здании офисного центра «</w:t>
            </w:r>
            <w:proofErr w:type="spellStart"/>
            <w:r w:rsidR="00902309" w:rsidRPr="00EE4163">
              <w:t>Newton</w:t>
            </w:r>
            <w:proofErr w:type="spellEnd"/>
            <w:r w:rsidR="00902309" w:rsidRPr="00EE4163">
              <w:t xml:space="preserve"> </w:t>
            </w:r>
            <w:proofErr w:type="spellStart"/>
            <w:r w:rsidR="00902309" w:rsidRPr="00EE4163">
              <w:t>Plaza</w:t>
            </w:r>
            <w:proofErr w:type="spellEnd"/>
            <w:r w:rsidR="00902309" w:rsidRPr="00EE4163">
              <w:t>» на 8, 9, 10 этажах</w:t>
            </w:r>
            <w:r w:rsidR="00902309">
              <w:rPr>
                <w:color w:val="000000" w:themeColor="text1"/>
              </w:rPr>
              <w:t>.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7A4CC8" w:rsidP="00051B48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2.3</w:t>
            </w:r>
            <w:r w:rsidR="00F269AC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F269AC" w:rsidRPr="001F6931" w:rsidTr="009A7BCE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3AF" w:rsidRPr="00692C83" w:rsidRDefault="00A12CF6" w:rsidP="00692C83">
            <w:pPr>
              <w:spacing w:line="276" w:lineRule="auto"/>
              <w:ind w:firstLine="567"/>
              <w:jc w:val="both"/>
            </w:pPr>
            <w:r w:rsidRPr="00205F06">
              <w:t>Настоящее техническое задание предусматривает проведение комплекса монтажных работ в здании офисного центра «</w:t>
            </w:r>
            <w:r w:rsidRPr="00205F06">
              <w:rPr>
                <w:lang w:val="en-US"/>
              </w:rPr>
              <w:t>Newton</w:t>
            </w:r>
            <w:r w:rsidRPr="00205F06">
              <w:t xml:space="preserve"> </w:t>
            </w:r>
            <w:r w:rsidRPr="00205F06">
              <w:rPr>
                <w:lang w:val="en-US"/>
              </w:rPr>
              <w:t>Plaza</w:t>
            </w:r>
            <w:r w:rsidRPr="00205F06">
              <w:t xml:space="preserve">» по адресу: г. Москва, 1-ый </w:t>
            </w:r>
            <w:proofErr w:type="spellStart"/>
            <w:r w:rsidRPr="00205F06">
              <w:t>Нагатинский</w:t>
            </w:r>
            <w:proofErr w:type="spellEnd"/>
            <w:r w:rsidRPr="00205F06">
              <w:t xml:space="preserve"> проезд, дом 10, стр. 1</w:t>
            </w:r>
            <w:r w:rsidR="00FC7D52" w:rsidRPr="00205F06">
              <w:t xml:space="preserve"> (8, 9 и 10 этажи)</w:t>
            </w:r>
            <w:r w:rsidRPr="00205F06">
              <w:t>.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A4CC8" w:rsidP="00D827C8">
            <w:pPr>
              <w:pStyle w:val="a3"/>
              <w:numPr>
                <w:ilvl w:val="0"/>
                <w:numId w:val="7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205F06">
              <w:t>До начала производства работ разработать проект производства работ (ППР) в соответствии с требованием СП 48.13330.2011 "Организация строительства. Актуализированная редакция СНиП 12-01-2004" и согласовать с Генподрядчиком.</w:t>
            </w:r>
          </w:p>
          <w:p w:rsidR="00AF43AF" w:rsidRPr="00692C83" w:rsidRDefault="002A154F" w:rsidP="00692C83">
            <w:pPr>
              <w:pStyle w:val="a3"/>
              <w:numPr>
                <w:ilvl w:val="0"/>
                <w:numId w:val="7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030C4D">
              <w:rPr>
                <w:color w:val="000000" w:themeColor="text1"/>
              </w:rPr>
              <w:t>До  начала  проведения пуско-наладочных работ Подрядчик должен разработать программу проведения  пуско-наладочных работ и согласовать её с Генподрядчиком.</w:t>
            </w:r>
          </w:p>
        </w:tc>
      </w:tr>
    </w:tbl>
    <w:p w:rsidR="003F22AB" w:rsidRDefault="003F22AB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4A8" w:rsidRDefault="004A54A8" w:rsidP="008F2944">
            <w:pPr>
              <w:tabs>
                <w:tab w:val="left" w:pos="1560"/>
              </w:tabs>
              <w:spacing w:line="276" w:lineRule="auto"/>
              <w:ind w:firstLine="567"/>
              <w:jc w:val="both"/>
            </w:pPr>
            <w:r>
              <w:t>1. В качестве основных целей в ходе выполнения данных работ являются:</w:t>
            </w:r>
          </w:p>
          <w:p w:rsidR="004A54A8" w:rsidRPr="00C33C87" w:rsidRDefault="004A54A8" w:rsidP="008F2944">
            <w:pPr>
              <w:tabs>
                <w:tab w:val="left" w:pos="1560"/>
              </w:tabs>
              <w:spacing w:line="276" w:lineRule="auto"/>
              <w:ind w:firstLine="567"/>
              <w:jc w:val="both"/>
            </w:pPr>
            <w:r>
              <w:t xml:space="preserve">1.1. </w:t>
            </w:r>
            <w:r w:rsidRPr="00C33C87">
              <w:t>Проведение монтажных работ;</w:t>
            </w:r>
          </w:p>
          <w:p w:rsidR="004A54A8" w:rsidRPr="00FD49DB" w:rsidRDefault="004A54A8" w:rsidP="0069249E">
            <w:pPr>
              <w:pStyle w:val="a3"/>
              <w:numPr>
                <w:ilvl w:val="1"/>
                <w:numId w:val="2"/>
              </w:numPr>
              <w:tabs>
                <w:tab w:val="left" w:pos="993"/>
                <w:tab w:val="left" w:pos="1701"/>
                <w:tab w:val="left" w:pos="1843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 w:rsidRPr="00FD49DB">
              <w:rPr>
                <w:rFonts w:eastAsiaTheme="minorHAnsi"/>
              </w:rPr>
              <w:t>Разработка пуско-наладочной документации;</w:t>
            </w:r>
          </w:p>
          <w:p w:rsidR="004A54A8" w:rsidRPr="0013590F" w:rsidRDefault="004A54A8" w:rsidP="008F2944">
            <w:pPr>
              <w:pStyle w:val="a3"/>
              <w:tabs>
                <w:tab w:val="left" w:pos="284"/>
                <w:tab w:val="left" w:pos="993"/>
                <w:tab w:val="left" w:pos="1560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lastRenderedPageBreak/>
              <w:t>1.3. Согласование и утверждение пуско-</w:t>
            </w:r>
            <w:r w:rsidRPr="0013590F">
              <w:rPr>
                <w:rFonts w:eastAsiaTheme="minorHAnsi"/>
                <w:lang w:eastAsia="en-US"/>
              </w:rPr>
              <w:t>наладочной документации в объеме договорных обязательств</w:t>
            </w:r>
            <w:r>
              <w:rPr>
                <w:rFonts w:eastAsiaTheme="minorHAnsi"/>
                <w:lang w:eastAsia="en-US"/>
              </w:rPr>
              <w:t xml:space="preserve"> с</w:t>
            </w:r>
            <w:r w:rsidRPr="00A346F4">
              <w:rPr>
                <w:rFonts w:eastAsiaTheme="minorHAnsi"/>
                <w:color w:val="FF0000"/>
                <w:lang w:eastAsia="en-US"/>
              </w:rPr>
              <w:t xml:space="preserve"> </w:t>
            </w:r>
            <w:r w:rsidRPr="00030C4D">
              <w:rPr>
                <w:rFonts w:eastAsiaTheme="minorHAnsi"/>
                <w:color w:val="000000" w:themeColor="text1"/>
                <w:lang w:eastAsia="en-US"/>
              </w:rPr>
              <w:t>Генподрядчиком;</w:t>
            </w:r>
          </w:p>
          <w:p w:rsidR="004A54A8" w:rsidRPr="00FD49DB" w:rsidRDefault="004A54A8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 w:rsidRPr="00FD49DB">
              <w:rPr>
                <w:rFonts w:eastAsiaTheme="minorHAnsi"/>
              </w:rPr>
              <w:t xml:space="preserve"> Проведение пуско-наладочных  работ;</w:t>
            </w:r>
          </w:p>
          <w:p w:rsidR="004A54A8" w:rsidRPr="00FD49DB" w:rsidRDefault="008F2944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Проведение испытаний</w:t>
            </w:r>
            <w:r w:rsidR="004A54A8" w:rsidRPr="00FD49DB">
              <w:rPr>
                <w:rFonts w:eastAsiaTheme="minorHAnsi"/>
                <w:color w:val="FF0000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и опробование на соответствие оборудования проектным критериям и заводским характеристикам (техническим условиям);</w:t>
            </w:r>
          </w:p>
          <w:p w:rsidR="004A54A8" w:rsidRPr="00FD49DB" w:rsidRDefault="008F2944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Оформление отчетной технической документации;</w:t>
            </w:r>
          </w:p>
          <w:p w:rsidR="004A54A8" w:rsidRPr="00FD49DB" w:rsidRDefault="008F2944" w:rsidP="00D827C8">
            <w:pPr>
              <w:pStyle w:val="a3"/>
              <w:numPr>
                <w:ilvl w:val="1"/>
                <w:numId w:val="8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4A54A8" w:rsidRPr="00FD49DB">
              <w:rPr>
                <w:rFonts w:eastAsiaTheme="minorHAnsi"/>
                <w:lang w:eastAsia="en-US"/>
              </w:rPr>
              <w:t>Приемка систем в эксплуатацию.</w:t>
            </w:r>
          </w:p>
          <w:p w:rsidR="004A54A8" w:rsidRPr="00FD49DB" w:rsidRDefault="004A54A8" w:rsidP="00D827C8">
            <w:pPr>
              <w:pStyle w:val="a3"/>
              <w:numPr>
                <w:ilvl w:val="0"/>
                <w:numId w:val="8"/>
              </w:numPr>
              <w:tabs>
                <w:tab w:val="left" w:pos="851"/>
                <w:tab w:val="left" w:pos="1276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t xml:space="preserve">Все монтажные работы </w:t>
            </w:r>
            <w:r w:rsidRPr="00764C54">
              <w:t>должны быть выполнены в</w:t>
            </w:r>
            <w:r>
              <w:t xml:space="preserve"> </w:t>
            </w:r>
            <w:r w:rsidRPr="00764C54">
              <w:t>соответствии с техническими регламентами</w:t>
            </w:r>
            <w:r>
              <w:t xml:space="preserve"> </w:t>
            </w:r>
            <w:r w:rsidRPr="00764C54">
              <w:t>законодательства РФ</w:t>
            </w:r>
            <w:r>
              <w:t xml:space="preserve">, </w:t>
            </w:r>
            <w:r w:rsidRPr="00764C54">
              <w:t>обеспечивающими соблюдение строительных норм и правил</w:t>
            </w:r>
            <w:r>
              <w:t xml:space="preserve"> </w:t>
            </w:r>
            <w:r w:rsidRPr="00764C54">
              <w:t>при</w:t>
            </w:r>
            <w:r>
              <w:t xml:space="preserve"> </w:t>
            </w:r>
            <w:r w:rsidRPr="00764C54">
              <w:t>производстве работ и безопасной эксплуатации объекта.</w:t>
            </w:r>
          </w:p>
          <w:p w:rsidR="004A54A8" w:rsidRPr="00FD49DB" w:rsidRDefault="004A54A8" w:rsidP="00D827C8">
            <w:pPr>
              <w:pStyle w:val="a3"/>
              <w:numPr>
                <w:ilvl w:val="0"/>
                <w:numId w:val="8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FD49DB">
              <w:rPr>
                <w:color w:val="000000" w:themeColor="text1"/>
              </w:rPr>
              <w:t xml:space="preserve">Требования к монтажу  систем вентиляции, </w:t>
            </w:r>
            <w:proofErr w:type="spellStart"/>
            <w:r w:rsidRPr="00FF5A63">
              <w:rPr>
                <w:color w:val="000000" w:themeColor="text1"/>
              </w:rPr>
              <w:t>дымоудаления</w:t>
            </w:r>
            <w:proofErr w:type="spellEnd"/>
            <w:r w:rsidRPr="00FD49DB">
              <w:rPr>
                <w:color w:val="000000" w:themeColor="text1"/>
              </w:rPr>
              <w:t xml:space="preserve"> и кондиционирования:</w:t>
            </w:r>
          </w:p>
          <w:p w:rsidR="004A54A8" w:rsidRPr="00303ABE" w:rsidRDefault="007A73B2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  <w:r w:rsidR="004A54A8" w:rsidRPr="00760BA2">
              <w:rPr>
                <w:color w:val="000000" w:themeColor="text1"/>
              </w:rPr>
              <w:t xml:space="preserve">.1 </w:t>
            </w:r>
            <w:r w:rsidR="004A54A8">
              <w:rPr>
                <w:color w:val="000000" w:themeColor="text1"/>
              </w:rPr>
              <w:t>Монтажные и пусконаладочные р</w:t>
            </w:r>
            <w:r w:rsidR="004A54A8" w:rsidRPr="00303ABE">
              <w:rPr>
                <w:color w:val="000000" w:themeColor="text1"/>
              </w:rPr>
              <w:t xml:space="preserve">аботы следует производить согласно  действующих СНиП, СП, требований </w:t>
            </w:r>
            <w:proofErr w:type="spellStart"/>
            <w:r w:rsidR="004A54A8" w:rsidRPr="00303ABE">
              <w:rPr>
                <w:color w:val="000000" w:themeColor="text1"/>
              </w:rPr>
              <w:t>Роспотребнадзора</w:t>
            </w:r>
            <w:proofErr w:type="spellEnd"/>
            <w:r w:rsidR="004A54A8" w:rsidRPr="00303ABE">
              <w:rPr>
                <w:color w:val="000000" w:themeColor="text1"/>
              </w:rPr>
              <w:t xml:space="preserve">, </w:t>
            </w:r>
            <w:proofErr w:type="spellStart"/>
            <w:r w:rsidR="004A54A8" w:rsidRPr="00303ABE">
              <w:rPr>
                <w:color w:val="000000" w:themeColor="text1"/>
              </w:rPr>
              <w:t>Ростехнадзора</w:t>
            </w:r>
            <w:proofErr w:type="spellEnd"/>
            <w:r w:rsidR="004A54A8" w:rsidRPr="00303ABE">
              <w:rPr>
                <w:color w:val="000000" w:themeColor="text1"/>
              </w:rPr>
              <w:t xml:space="preserve">, </w:t>
            </w:r>
            <w:proofErr w:type="spellStart"/>
            <w:r w:rsidR="004A54A8" w:rsidRPr="00303ABE">
              <w:rPr>
                <w:color w:val="000000" w:themeColor="text1"/>
              </w:rPr>
              <w:t>Госпожнадзора</w:t>
            </w:r>
            <w:proofErr w:type="spellEnd"/>
            <w:r w:rsidR="004A54A8" w:rsidRPr="00303ABE">
              <w:rPr>
                <w:color w:val="000000" w:themeColor="text1"/>
              </w:rPr>
              <w:t>,  Государственных стандартов, в том числе: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СНиП 41-01-2003 «Отопление, вентиляция и кондиционирование»;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ГОСТ 21.602-2003 СПДС «Правила выполнения рабочей документации отопления, вентиляции и кондиционирования»;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 xml:space="preserve">- ГОСТ 24140-80 </w:t>
            </w:r>
            <w:r w:rsidR="00AE405B">
              <w:rPr>
                <w:color w:val="000000" w:themeColor="text1"/>
              </w:rPr>
              <w:t>«Детали крепления трубопроводов</w:t>
            </w:r>
            <w:r w:rsidRPr="00760BA2">
              <w:rPr>
                <w:color w:val="000000" w:themeColor="text1"/>
              </w:rPr>
              <w:t>»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СНиП 2.08.02-89 «Общественные здания и сооружения»;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СНиП 2.09.04-87 «Административные и бытовые здания»;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СНиП 21-01-97* «Пожарная безопасность зданий и сооружений»</w:t>
            </w:r>
          </w:p>
          <w:p w:rsidR="004A54A8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ФЗ «Технический регламент о требованиях пожарной безопасности» 22.07.2008г.</w:t>
            </w:r>
            <w:r>
              <w:rPr>
                <w:color w:val="000000" w:themeColor="text1"/>
              </w:rPr>
              <w:t>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AB1BDF">
              <w:rPr>
                <w:color w:val="000000" w:themeColor="text1"/>
              </w:rPr>
              <w:t>СП 73.13330.2012</w:t>
            </w:r>
            <w:r>
              <w:rPr>
                <w:color w:val="000000" w:themeColor="text1"/>
              </w:rPr>
              <w:t xml:space="preserve"> «Внутренние санитарно-технические системы зданий. </w:t>
            </w:r>
            <w:r w:rsidRPr="00320241">
              <w:rPr>
                <w:rFonts w:eastAsiaTheme="minorHAnsi"/>
                <w:lang w:eastAsia="en-US"/>
              </w:rPr>
              <w:t xml:space="preserve">Актуализированная редакция </w:t>
            </w:r>
            <w:r w:rsidRPr="00AB1BDF">
              <w:rPr>
                <w:rFonts w:eastAsiaTheme="minorHAnsi"/>
                <w:lang w:eastAsia="en-US"/>
              </w:rPr>
              <w:t>СНиП 3.05.01-85</w:t>
            </w:r>
            <w:r>
              <w:rPr>
                <w:color w:val="000000" w:themeColor="text1"/>
              </w:rPr>
              <w:t>»;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760BA2">
              <w:rPr>
                <w:color w:val="000000" w:themeColor="text1"/>
              </w:rPr>
              <w:t>- СП 7.13130.2013 "Отопление, вентиляция и кондиционирование Требования пожарной безопасности"</w:t>
            </w:r>
            <w:r>
              <w:rPr>
                <w:color w:val="000000" w:themeColor="text1"/>
              </w:rPr>
              <w:t>;</w:t>
            </w:r>
          </w:p>
          <w:p w:rsidR="004A54A8" w:rsidRPr="00760BA2" w:rsidRDefault="004A54A8" w:rsidP="008F2944">
            <w:pPr>
              <w:pStyle w:val="a3"/>
              <w:tabs>
                <w:tab w:val="left" w:pos="1560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FF5A63">
              <w:rPr>
                <w:color w:val="000000" w:themeColor="text1"/>
              </w:rPr>
              <w:t>- СП 5.13130.2009 "Системы противопожарной защиты. Установки пожарной сигнализации и пожаротушения автоматические».</w:t>
            </w:r>
          </w:p>
          <w:p w:rsidR="004A54A8" w:rsidRPr="008F2944" w:rsidRDefault="004A54A8" w:rsidP="00D827C8">
            <w:pPr>
              <w:pStyle w:val="a3"/>
              <w:numPr>
                <w:ilvl w:val="0"/>
                <w:numId w:val="8"/>
              </w:numPr>
              <w:tabs>
                <w:tab w:val="left" w:pos="851"/>
                <w:tab w:val="left" w:pos="1560"/>
                <w:tab w:val="left" w:pos="1985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 w:rsidRPr="008F2944">
              <w:rPr>
                <w:rFonts w:eastAsiaTheme="minorHAnsi"/>
              </w:rPr>
              <w:t xml:space="preserve">Требования к проведению пуско-наладочных работ </w:t>
            </w:r>
            <w:r w:rsidR="00A91156" w:rsidRPr="008F2944">
              <w:rPr>
                <w:rFonts w:eastAsiaTheme="minorHAnsi"/>
              </w:rPr>
              <w:t>систем</w:t>
            </w:r>
            <w:r w:rsidRPr="008F2944">
              <w:rPr>
                <w:rFonts w:eastAsiaTheme="minorHAnsi"/>
              </w:rPr>
              <w:t xml:space="preserve"> и последующему вводу в эксплуатацию необходимо: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851"/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 </w:t>
            </w:r>
            <w:r w:rsidR="004A54A8" w:rsidRPr="008F2944">
              <w:rPr>
                <w:rFonts w:eastAsiaTheme="minorHAnsi"/>
              </w:rPr>
              <w:t>Для планирования проведения пусконаладочных работ Подрядчик должен разработать, согласовать и утвердить у Генподрядчика "Программу проведения пуско-наладочных работ" (согласно</w:t>
            </w:r>
            <w:r w:rsidR="00546E29" w:rsidRPr="008F2944">
              <w:rPr>
                <w:rFonts w:eastAsiaTheme="minorHAnsi"/>
              </w:rPr>
              <w:t xml:space="preserve"> требованию Подраздела 2.4 п. 2.</w:t>
            </w:r>
            <w:r w:rsidR="004A54A8" w:rsidRPr="008F2944">
              <w:rPr>
                <w:rFonts w:eastAsiaTheme="minorHAnsi"/>
              </w:rPr>
              <w:t>);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</w:t>
            </w:r>
            <w:r w:rsidR="004A54A8" w:rsidRPr="008F2944">
              <w:rPr>
                <w:rFonts w:eastAsiaTheme="minorHAnsi"/>
                <w:lang w:eastAsia="en-US"/>
              </w:rPr>
              <w:t>Программа проведения пуско-наладочных работ должна устанавливать необходимый и достаточный объем работ и испытаний, обеспечивающих заданную достоверность получаемых результатов;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color w:val="000000" w:themeColor="text1"/>
              </w:rPr>
              <w:t xml:space="preserve"> </w:t>
            </w:r>
            <w:r w:rsidR="004A54A8" w:rsidRPr="008F2944">
              <w:rPr>
                <w:color w:val="000000" w:themeColor="text1"/>
              </w:rPr>
              <w:t xml:space="preserve">Приемке в эксплуатацию систем кондиционирования должны предшествовать их испытания на объекте. Срок индивидуальных испытаний – </w:t>
            </w:r>
            <w:r w:rsidR="004A54A8" w:rsidRPr="008F2944">
              <w:rPr>
                <w:color w:val="000000" w:themeColor="text1"/>
              </w:rPr>
              <w:lastRenderedPageBreak/>
              <w:t>72 часа;</w:t>
            </w:r>
          </w:p>
          <w:p w:rsidR="004A54A8" w:rsidRPr="008F2944" w:rsidRDefault="008F2944" w:rsidP="00D827C8">
            <w:pPr>
              <w:pStyle w:val="a3"/>
              <w:numPr>
                <w:ilvl w:val="1"/>
                <w:numId w:val="9"/>
              </w:numPr>
              <w:tabs>
                <w:tab w:val="left" w:pos="993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  <w:rPr>
                <w:rFonts w:eastAsiaTheme="minorHAnsi"/>
                <w:lang w:eastAsia="en-US"/>
              </w:rPr>
            </w:pPr>
            <w:r>
              <w:rPr>
                <w:color w:val="000000" w:themeColor="text1"/>
              </w:rPr>
              <w:t xml:space="preserve"> </w:t>
            </w:r>
            <w:r w:rsidR="004A54A8" w:rsidRPr="008F2944">
              <w:rPr>
                <w:color w:val="000000" w:themeColor="text1"/>
              </w:rPr>
              <w:t xml:space="preserve">По результатам проведения </w:t>
            </w:r>
            <w:r w:rsidR="000F2493" w:rsidRPr="008F2944">
              <w:rPr>
                <w:rFonts w:eastAsiaTheme="minorHAnsi"/>
                <w:lang w:eastAsia="en-US"/>
              </w:rPr>
              <w:t>пуско-наладочных</w:t>
            </w:r>
            <w:r w:rsidR="004A54A8" w:rsidRPr="008F2944">
              <w:rPr>
                <w:color w:val="000000" w:themeColor="text1"/>
              </w:rPr>
              <w:t xml:space="preserve"> работ и испытаний, необходимо составить отчетную техническую документацию с полученными параметрами работы систем кондиционирования;</w:t>
            </w:r>
          </w:p>
          <w:p w:rsidR="004A54A8" w:rsidRDefault="004A54A8" w:rsidP="00D827C8">
            <w:pPr>
              <w:pStyle w:val="a3"/>
              <w:numPr>
                <w:ilvl w:val="1"/>
                <w:numId w:val="9"/>
              </w:numPr>
              <w:tabs>
                <w:tab w:val="left" w:pos="1134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</w:pPr>
            <w:r w:rsidRPr="007A56E6">
              <w:t xml:space="preserve">Результаты работ принимаются </w:t>
            </w:r>
            <w:r w:rsidRPr="008F2944">
              <w:rPr>
                <w:color w:val="000000" w:themeColor="text1"/>
              </w:rPr>
              <w:t>Генподрядчиком</w:t>
            </w:r>
            <w:r w:rsidRPr="007A56E6">
              <w:t xml:space="preserve"> после</w:t>
            </w:r>
            <w:r>
              <w:t>:</w:t>
            </w:r>
          </w:p>
          <w:p w:rsidR="004A54A8" w:rsidRDefault="004A54A8" w:rsidP="008F2944">
            <w:pPr>
              <w:pStyle w:val="a3"/>
              <w:tabs>
                <w:tab w:val="left" w:pos="1276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7A56E6">
              <w:t xml:space="preserve">завершения </w:t>
            </w:r>
            <w:r>
              <w:t>пуско-наладочных работ;</w:t>
            </w:r>
          </w:p>
          <w:p w:rsidR="004A54A8" w:rsidRDefault="004A54A8" w:rsidP="008F2944">
            <w:pPr>
              <w:pStyle w:val="a3"/>
              <w:tabs>
                <w:tab w:val="left" w:pos="1276"/>
                <w:tab w:val="left" w:pos="1560"/>
                <w:tab w:val="left" w:pos="1701"/>
              </w:tabs>
              <w:spacing w:line="276" w:lineRule="auto"/>
              <w:ind w:left="0" w:firstLine="567"/>
              <w:jc w:val="both"/>
            </w:pPr>
            <w:r>
              <w:t xml:space="preserve">- </w:t>
            </w:r>
            <w:r w:rsidRPr="007A56E6">
              <w:t xml:space="preserve">получения на системах кондиционирования </w:t>
            </w:r>
            <w:r w:rsidR="000F2493">
              <w:t>оптимальных</w:t>
            </w:r>
            <w:r w:rsidRPr="007A56E6">
              <w:t xml:space="preserve"> параметров, обеспечивающих устойчивую работу технологического оборудования;</w:t>
            </w:r>
          </w:p>
          <w:p w:rsidR="000F2493" w:rsidRDefault="004A54A8" w:rsidP="008F2944">
            <w:pPr>
              <w:tabs>
                <w:tab w:val="left" w:pos="851"/>
                <w:tab w:val="left" w:pos="993"/>
                <w:tab w:val="left" w:pos="1560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Pr="007A56E6">
              <w:t>поддержания температурного режима в офисных помещениях;</w:t>
            </w:r>
          </w:p>
          <w:p w:rsidR="000F2493" w:rsidRPr="00692C83" w:rsidRDefault="000F2493" w:rsidP="00692C83">
            <w:pPr>
              <w:tabs>
                <w:tab w:val="left" w:pos="851"/>
                <w:tab w:val="left" w:pos="993"/>
                <w:tab w:val="left" w:pos="1560"/>
              </w:tabs>
              <w:spacing w:line="276" w:lineRule="auto"/>
              <w:ind w:firstLine="567"/>
              <w:jc w:val="both"/>
            </w:pPr>
            <w:r>
              <w:t xml:space="preserve">- </w:t>
            </w:r>
            <w:r w:rsidR="004A54A8" w:rsidRPr="007A56E6">
              <w:t>оформления технических паспортов и подписания акта о приемке систем в эксплуатацию.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051B48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Pr="00692C83" w:rsidRDefault="00513887" w:rsidP="00692C83">
            <w:pPr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 w:rsidRPr="00B70977">
              <w:rPr>
                <w:color w:val="000000" w:themeColor="text1"/>
              </w:rPr>
              <w:t xml:space="preserve">Проект производства работ (ППР) разработать в соответствии с требованием СП 48.13330.2011 </w:t>
            </w:r>
            <w:r w:rsidR="00430545">
              <w:rPr>
                <w:color w:val="000000" w:themeColor="text1"/>
              </w:rPr>
              <w:t>«</w:t>
            </w:r>
            <w:r w:rsidRPr="00B70977">
              <w:rPr>
                <w:color w:val="000000" w:themeColor="text1"/>
              </w:rPr>
              <w:t>Организация строительства. Актуализированная редакция СНиП 12-01-2004</w:t>
            </w:r>
            <w:r w:rsidR="00430545">
              <w:rPr>
                <w:color w:val="000000" w:themeColor="text1"/>
              </w:rPr>
              <w:t>»</w:t>
            </w:r>
            <w:r w:rsidRPr="00B70977">
              <w:rPr>
                <w:color w:val="000000" w:themeColor="text1"/>
              </w:rPr>
              <w:t>.</w:t>
            </w:r>
          </w:p>
        </w:tc>
      </w:tr>
    </w:tbl>
    <w:p w:rsidR="00F269AC" w:rsidRPr="001F6931" w:rsidRDefault="00F269AC" w:rsidP="00051B48">
      <w:pPr>
        <w:spacing w:line="276" w:lineRule="auto"/>
        <w:jc w:val="both"/>
        <w:rPr>
          <w:color w:val="000000"/>
        </w:rPr>
      </w:pPr>
    </w:p>
    <w:p w:rsidR="00F269AC" w:rsidRPr="0054650F" w:rsidRDefault="00F269AC" w:rsidP="00051B48">
      <w:pPr>
        <w:spacing w:line="276" w:lineRule="auto"/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7127"/>
        <w:gridCol w:w="1052"/>
        <w:gridCol w:w="1039"/>
      </w:tblGrid>
      <w:tr w:rsidR="0006412B" w:rsidRPr="0027536F" w:rsidTr="0006412B">
        <w:trPr>
          <w:trHeight w:val="783"/>
          <w:jc w:val="center"/>
        </w:trPr>
        <w:tc>
          <w:tcPr>
            <w:tcW w:w="8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6412B" w:rsidRPr="0027536F" w:rsidRDefault="0006412B" w:rsidP="0006412B">
            <w:pPr>
              <w:jc w:val="center"/>
              <w:rPr>
                <w:b/>
                <w:color w:val="000000" w:themeColor="text1"/>
              </w:rPr>
            </w:pPr>
            <w:r w:rsidRPr="0027536F">
              <w:rPr>
                <w:b/>
                <w:color w:val="000000" w:themeColor="text1"/>
              </w:rPr>
              <w:t xml:space="preserve">№ </w:t>
            </w:r>
            <w:proofErr w:type="spellStart"/>
            <w:r w:rsidRPr="0027536F">
              <w:rPr>
                <w:b/>
                <w:color w:val="000000" w:themeColor="text1"/>
              </w:rPr>
              <w:t>п.п</w:t>
            </w:r>
            <w:proofErr w:type="spellEnd"/>
            <w:r w:rsidRPr="0027536F">
              <w:rPr>
                <w:b/>
                <w:color w:val="000000" w:themeColor="text1"/>
              </w:rPr>
              <w:t>.</w:t>
            </w:r>
          </w:p>
        </w:tc>
        <w:tc>
          <w:tcPr>
            <w:tcW w:w="712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6412B" w:rsidRPr="0027536F" w:rsidRDefault="0006412B" w:rsidP="0006412B">
            <w:pPr>
              <w:rPr>
                <w:b/>
                <w:color w:val="000000" w:themeColor="text1"/>
              </w:rPr>
            </w:pPr>
            <w:r w:rsidRPr="0027536F">
              <w:rPr>
                <w:b/>
                <w:color w:val="000000" w:themeColor="text1"/>
              </w:rPr>
              <w:t>Наименование видов работ</w:t>
            </w:r>
          </w:p>
        </w:tc>
        <w:tc>
          <w:tcPr>
            <w:tcW w:w="10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06412B" w:rsidRPr="0069120B" w:rsidRDefault="0006412B" w:rsidP="0006412B">
            <w:pPr>
              <w:jc w:val="center"/>
              <w:rPr>
                <w:b/>
                <w:color w:val="000000" w:themeColor="text1"/>
              </w:rPr>
            </w:pPr>
            <w:r w:rsidRPr="0069120B">
              <w:rPr>
                <w:b/>
                <w:color w:val="000000" w:themeColor="text1"/>
              </w:rPr>
              <w:t xml:space="preserve">Ед. </w:t>
            </w:r>
          </w:p>
          <w:p w:rsidR="0006412B" w:rsidRPr="0069120B" w:rsidRDefault="0006412B" w:rsidP="0006412B">
            <w:pPr>
              <w:jc w:val="center"/>
              <w:rPr>
                <w:b/>
                <w:color w:val="000000" w:themeColor="text1"/>
              </w:rPr>
            </w:pPr>
            <w:r w:rsidRPr="0069120B">
              <w:rPr>
                <w:b/>
                <w:color w:val="000000" w:themeColor="text1"/>
              </w:rPr>
              <w:t>изм.</w:t>
            </w:r>
          </w:p>
        </w:tc>
        <w:tc>
          <w:tcPr>
            <w:tcW w:w="10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6412B" w:rsidRPr="0027536F" w:rsidRDefault="0006412B" w:rsidP="0006412B">
            <w:pPr>
              <w:jc w:val="center"/>
              <w:rPr>
                <w:b/>
                <w:color w:val="000000" w:themeColor="text1"/>
              </w:rPr>
            </w:pPr>
            <w:r w:rsidRPr="0027536F">
              <w:rPr>
                <w:b/>
                <w:color w:val="000000" w:themeColor="text1"/>
              </w:rPr>
              <w:t>Кол-во</w:t>
            </w:r>
          </w:p>
        </w:tc>
      </w:tr>
      <w:tr w:rsidR="0006412B" w:rsidRPr="0027536F" w:rsidTr="0006412B">
        <w:trPr>
          <w:trHeight w:val="150"/>
          <w:jc w:val="center"/>
        </w:trPr>
        <w:tc>
          <w:tcPr>
            <w:tcW w:w="10044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69120B" w:rsidRDefault="0006412B" w:rsidP="00460572">
            <w:pPr>
              <w:jc w:val="center"/>
              <w:rPr>
                <w:b/>
                <w:color w:val="000000" w:themeColor="text1"/>
              </w:rPr>
            </w:pPr>
            <w:r w:rsidRPr="0069120B">
              <w:rPr>
                <w:rFonts w:eastAsia="Calibri"/>
                <w:b/>
                <w:color w:val="000000" w:themeColor="text1"/>
              </w:rPr>
              <w:t>Раздел</w:t>
            </w:r>
            <w:r w:rsidR="00460572">
              <w:rPr>
                <w:rFonts w:eastAsia="Calibri"/>
                <w:b/>
                <w:color w:val="000000" w:themeColor="text1"/>
              </w:rPr>
              <w:t xml:space="preserve">: </w:t>
            </w:r>
            <w:r>
              <w:rPr>
                <w:rFonts w:eastAsia="Calibri"/>
                <w:b/>
                <w:color w:val="000000" w:themeColor="text1"/>
              </w:rPr>
              <w:t>Кондиционирование офисной части</w:t>
            </w:r>
          </w:p>
        </w:tc>
      </w:tr>
      <w:tr w:rsidR="0093270B" w:rsidRPr="0027536F" w:rsidTr="00692C83">
        <w:trPr>
          <w:trHeight w:val="150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270B" w:rsidRPr="0027536F" w:rsidRDefault="0093270B" w:rsidP="0006412B">
            <w:pPr>
              <w:jc w:val="center"/>
              <w:rPr>
                <w:b/>
                <w:color w:val="000000" w:themeColor="text1"/>
              </w:rPr>
            </w:pPr>
            <w:r w:rsidRPr="0027536F">
              <w:rPr>
                <w:rFonts w:eastAsia="Calibri"/>
                <w:b/>
                <w:color w:val="000000" w:themeColor="text1"/>
              </w:rPr>
              <w:t>Подраздел</w:t>
            </w:r>
            <w:r>
              <w:rPr>
                <w:rFonts w:eastAsia="Calibri"/>
                <w:b/>
                <w:color w:val="000000" w:themeColor="text1"/>
              </w:rPr>
              <w:t>:</w:t>
            </w:r>
            <w:r w:rsidRPr="0027536F">
              <w:rPr>
                <w:rFonts w:eastAsia="Calibri"/>
                <w:b/>
                <w:color w:val="000000" w:themeColor="text1"/>
              </w:rPr>
              <w:t xml:space="preserve"> Монтажные работы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65675B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06412B" w:rsidP="0006412B">
            <w:pPr>
              <w:rPr>
                <w:rFonts w:eastAsia="Calibri"/>
                <w:color w:val="000000" w:themeColor="text1"/>
              </w:rPr>
            </w:pPr>
            <w:r w:rsidRPr="0006412B">
              <w:rPr>
                <w:rFonts w:eastAsia="Calibri"/>
                <w:color w:val="000000" w:themeColor="text1"/>
              </w:rPr>
              <w:t>Установка блоков внутренних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Pr="0069120B" w:rsidRDefault="0006412B" w:rsidP="0006412B">
            <w:pPr>
              <w:jc w:val="center"/>
              <w:rPr>
                <w:rFonts w:eastAsia="Calibri"/>
                <w:color w:val="000000" w:themeColor="text1"/>
              </w:rPr>
            </w:pPr>
            <w:proofErr w:type="spellStart"/>
            <w:proofErr w:type="gramStart"/>
            <w:r>
              <w:rPr>
                <w:rFonts w:eastAsia="Calibri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06412B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180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65675B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06412B" w:rsidP="0065675B">
            <w:pPr>
              <w:rPr>
                <w:rFonts w:eastAsia="Calibri"/>
                <w:color w:val="000000" w:themeColor="text1"/>
              </w:rPr>
            </w:pPr>
            <w:r w:rsidRPr="0027536F">
              <w:rPr>
                <w:rFonts w:eastAsia="Calibri"/>
                <w:color w:val="000000" w:themeColor="text1"/>
              </w:rPr>
              <w:t xml:space="preserve">Монтаж </w:t>
            </w:r>
            <w:r w:rsidR="0065675B">
              <w:rPr>
                <w:rFonts w:eastAsia="Calibri"/>
                <w:color w:val="000000" w:themeColor="text1"/>
              </w:rPr>
              <w:t xml:space="preserve">дренажного </w:t>
            </w:r>
            <w:r>
              <w:rPr>
                <w:rFonts w:eastAsia="Calibri"/>
                <w:color w:val="000000" w:themeColor="text1"/>
              </w:rPr>
              <w:t>т</w:t>
            </w:r>
            <w:r w:rsidRPr="0006412B">
              <w:rPr>
                <w:rFonts w:eastAsia="Calibri"/>
                <w:color w:val="000000" w:themeColor="text1"/>
              </w:rPr>
              <w:t>рубопровод</w:t>
            </w:r>
            <w:r>
              <w:rPr>
                <w:rFonts w:eastAsia="Calibri"/>
                <w:color w:val="000000" w:themeColor="text1"/>
              </w:rPr>
              <w:t>а</w:t>
            </w:r>
            <w:r w:rsidRPr="0006412B">
              <w:rPr>
                <w:rFonts w:eastAsia="Calibri"/>
                <w:color w:val="000000" w:themeColor="text1"/>
              </w:rPr>
              <w:t xml:space="preserve"> </w:t>
            </w:r>
            <w:r w:rsidR="0065675B">
              <w:rPr>
                <w:rFonts w:eastAsia="Calibri"/>
                <w:color w:val="000000" w:themeColor="text1"/>
              </w:rPr>
              <w:t xml:space="preserve">из </w:t>
            </w:r>
            <w:proofErr w:type="gramStart"/>
            <w:r w:rsidR="0065675B">
              <w:rPr>
                <w:rFonts w:eastAsia="Calibri"/>
                <w:color w:val="000000" w:themeColor="text1"/>
              </w:rPr>
              <w:t>п</w:t>
            </w:r>
            <w:proofErr w:type="gramEnd"/>
            <w:r w:rsidR="0065675B">
              <w:rPr>
                <w:rFonts w:eastAsia="Calibri"/>
                <w:color w:val="000000" w:themeColor="text1"/>
              </w:rPr>
              <w:t>/п</w:t>
            </w:r>
            <w:r w:rsidRPr="0006412B">
              <w:rPr>
                <w:rFonts w:eastAsia="Calibri"/>
                <w:color w:val="000000" w:themeColor="text1"/>
              </w:rPr>
              <w:t xml:space="preserve"> </w:t>
            </w:r>
            <w:r w:rsidR="0065675B">
              <w:rPr>
                <w:rFonts w:eastAsia="Calibri"/>
                <w:color w:val="000000" w:themeColor="text1"/>
              </w:rPr>
              <w:t>труб</w:t>
            </w:r>
            <w:r w:rsidR="00460572">
              <w:rPr>
                <w:rFonts w:eastAsia="Calibri"/>
                <w:color w:val="000000" w:themeColor="text1"/>
              </w:rPr>
              <w:t xml:space="preserve"> </w:t>
            </w:r>
            <w:r w:rsidR="00460572">
              <w:rPr>
                <w:rFonts w:eastAsia="Calibri"/>
                <w:color w:val="000000" w:themeColor="text1"/>
                <w:lang w:val="en-US"/>
              </w:rPr>
              <w:t>D</w:t>
            </w:r>
            <w:r w:rsidR="00460572" w:rsidRPr="00460572">
              <w:rPr>
                <w:rFonts w:eastAsia="Calibri"/>
                <w:color w:val="000000" w:themeColor="text1"/>
              </w:rPr>
              <w:t>-</w:t>
            </w:r>
            <w:r w:rsidR="00460572">
              <w:rPr>
                <w:rFonts w:eastAsia="Calibri"/>
                <w:color w:val="000000" w:themeColor="text1"/>
              </w:rPr>
              <w:t>20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Pr="0069120B" w:rsidRDefault="0006412B" w:rsidP="00460572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м</w:t>
            </w:r>
          </w:p>
          <w:p w:rsidR="0006412B" w:rsidRPr="0069120B" w:rsidRDefault="0006412B" w:rsidP="00460572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06412B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50</w:t>
            </w:r>
          </w:p>
        </w:tc>
      </w:tr>
      <w:tr w:rsidR="0006412B" w:rsidRPr="0069120B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460572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06412B" w:rsidP="00460572">
            <w:pPr>
              <w:rPr>
                <w:rFonts w:eastAsia="Calibri"/>
                <w:color w:val="000000" w:themeColor="text1"/>
              </w:rPr>
            </w:pPr>
            <w:r w:rsidRPr="0027536F">
              <w:rPr>
                <w:rFonts w:eastAsia="Calibri"/>
                <w:color w:val="000000" w:themeColor="text1"/>
              </w:rPr>
              <w:t xml:space="preserve">Монтаж </w:t>
            </w:r>
            <w:r>
              <w:rPr>
                <w:rFonts w:eastAsia="Calibri"/>
                <w:color w:val="000000" w:themeColor="text1"/>
              </w:rPr>
              <w:t>т</w:t>
            </w:r>
            <w:r w:rsidRPr="0006412B">
              <w:rPr>
                <w:rFonts w:eastAsia="Calibri"/>
                <w:color w:val="000000" w:themeColor="text1"/>
              </w:rPr>
              <w:t>рубопровод</w:t>
            </w:r>
            <w:r>
              <w:rPr>
                <w:rFonts w:eastAsia="Calibri"/>
                <w:color w:val="000000" w:themeColor="text1"/>
              </w:rPr>
              <w:t>а</w:t>
            </w:r>
            <w:r w:rsidRPr="0006412B">
              <w:rPr>
                <w:rFonts w:eastAsia="Calibri"/>
                <w:color w:val="000000" w:themeColor="text1"/>
              </w:rPr>
              <w:t xml:space="preserve"> из медн</w:t>
            </w:r>
            <w:r w:rsidR="006F6012">
              <w:rPr>
                <w:rFonts w:eastAsia="Calibri"/>
                <w:color w:val="000000" w:themeColor="text1"/>
              </w:rPr>
              <w:t>ых</w:t>
            </w:r>
            <w:r w:rsidRPr="0006412B">
              <w:rPr>
                <w:rFonts w:eastAsia="Calibri"/>
                <w:color w:val="000000" w:themeColor="text1"/>
              </w:rPr>
              <w:t xml:space="preserve"> труб</w:t>
            </w:r>
            <w:r w:rsidR="00460572">
              <w:rPr>
                <w:rFonts w:eastAsia="Calibri"/>
                <w:color w:val="000000" w:themeColor="text1"/>
              </w:rPr>
              <w:t>,</w:t>
            </w:r>
            <w:r w:rsidRPr="0006412B">
              <w:rPr>
                <w:rFonts w:eastAsia="Calibri"/>
                <w:color w:val="000000" w:themeColor="text1"/>
              </w:rPr>
              <w:t xml:space="preserve"> диаметр труб наружный </w:t>
            </w:r>
            <w:r w:rsidR="00460572">
              <w:rPr>
                <w:rFonts w:eastAsia="Calibri"/>
                <w:color w:val="000000" w:themeColor="text1"/>
              </w:rPr>
              <w:t xml:space="preserve">до </w:t>
            </w:r>
            <w:r w:rsidRPr="0006412B">
              <w:rPr>
                <w:rFonts w:eastAsia="Calibri"/>
                <w:color w:val="000000" w:themeColor="text1"/>
              </w:rPr>
              <w:t>18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Default="0006412B" w:rsidP="00460572">
            <w:pPr>
              <w:jc w:val="center"/>
            </w:pPr>
            <w:r>
              <w:rPr>
                <w:rFonts w:eastAsia="Calibri"/>
                <w:color w:val="000000" w:themeColor="text1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06412B" w:rsidP="0065675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294</w:t>
            </w:r>
            <w:r w:rsidR="0065675B">
              <w:rPr>
                <w:rFonts w:eastAsia="Calibri"/>
                <w:color w:val="000000" w:themeColor="text1"/>
              </w:rPr>
              <w:t>0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460572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06412B" w:rsidP="00460572">
            <w:pPr>
              <w:rPr>
                <w:rFonts w:eastAsia="Calibri"/>
                <w:color w:val="000000" w:themeColor="text1"/>
              </w:rPr>
            </w:pPr>
            <w:r w:rsidRPr="0027536F">
              <w:rPr>
                <w:rFonts w:eastAsia="Calibri"/>
                <w:color w:val="000000" w:themeColor="text1"/>
              </w:rPr>
              <w:t xml:space="preserve">Монтаж </w:t>
            </w:r>
            <w:r>
              <w:rPr>
                <w:rFonts w:eastAsia="Calibri"/>
                <w:color w:val="000000" w:themeColor="text1"/>
              </w:rPr>
              <w:t>т</w:t>
            </w:r>
            <w:r w:rsidRPr="0006412B">
              <w:rPr>
                <w:rFonts w:eastAsia="Calibri"/>
                <w:color w:val="000000" w:themeColor="text1"/>
              </w:rPr>
              <w:t>рубопровод</w:t>
            </w:r>
            <w:r>
              <w:rPr>
                <w:rFonts w:eastAsia="Calibri"/>
                <w:color w:val="000000" w:themeColor="text1"/>
              </w:rPr>
              <w:t>а</w:t>
            </w:r>
            <w:r w:rsidRPr="0006412B">
              <w:rPr>
                <w:rFonts w:eastAsia="Calibri"/>
                <w:color w:val="000000" w:themeColor="text1"/>
              </w:rPr>
              <w:t xml:space="preserve"> из медн</w:t>
            </w:r>
            <w:r w:rsidR="006F6012">
              <w:rPr>
                <w:rFonts w:eastAsia="Calibri"/>
                <w:color w:val="000000" w:themeColor="text1"/>
              </w:rPr>
              <w:t>ых</w:t>
            </w:r>
            <w:r w:rsidRPr="0006412B">
              <w:rPr>
                <w:rFonts w:eastAsia="Calibri"/>
                <w:color w:val="000000" w:themeColor="text1"/>
              </w:rPr>
              <w:t xml:space="preserve"> труб</w:t>
            </w:r>
            <w:r w:rsidR="00460572">
              <w:rPr>
                <w:rFonts w:eastAsia="Calibri"/>
                <w:color w:val="000000" w:themeColor="text1"/>
              </w:rPr>
              <w:t>,</w:t>
            </w:r>
            <w:r w:rsidRPr="0006412B">
              <w:rPr>
                <w:rFonts w:eastAsia="Calibri"/>
                <w:color w:val="000000" w:themeColor="text1"/>
              </w:rPr>
              <w:t xml:space="preserve"> диаметр труб наружный </w:t>
            </w:r>
            <w:r w:rsidR="00460572">
              <w:rPr>
                <w:rFonts w:eastAsia="Calibri"/>
                <w:color w:val="000000" w:themeColor="text1"/>
              </w:rPr>
              <w:t xml:space="preserve">до </w:t>
            </w:r>
            <w:r w:rsidRPr="0006412B">
              <w:rPr>
                <w:rFonts w:eastAsia="Calibri"/>
                <w:color w:val="000000" w:themeColor="text1"/>
              </w:rPr>
              <w:t>28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Default="006F6012" w:rsidP="00460572">
            <w:pPr>
              <w:jc w:val="center"/>
            </w:pPr>
            <w:r>
              <w:rPr>
                <w:rFonts w:eastAsia="Calibri"/>
                <w:color w:val="000000" w:themeColor="text1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460572" w:rsidP="0065675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3</w:t>
            </w:r>
            <w:r w:rsidR="0006412B">
              <w:rPr>
                <w:rFonts w:eastAsia="Calibri"/>
                <w:color w:val="000000" w:themeColor="text1"/>
              </w:rPr>
              <w:t>84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460572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06412B" w:rsidP="00460572">
            <w:pPr>
              <w:rPr>
                <w:rFonts w:eastAsia="Calibri"/>
                <w:color w:val="000000" w:themeColor="text1"/>
              </w:rPr>
            </w:pPr>
            <w:r w:rsidRPr="0027536F">
              <w:rPr>
                <w:rFonts w:eastAsia="Calibri"/>
                <w:color w:val="000000" w:themeColor="text1"/>
              </w:rPr>
              <w:t xml:space="preserve">Монтаж </w:t>
            </w:r>
            <w:r w:rsidR="006F6012">
              <w:rPr>
                <w:rFonts w:eastAsia="Calibri"/>
                <w:color w:val="000000" w:themeColor="text1"/>
              </w:rPr>
              <w:t>т</w:t>
            </w:r>
            <w:r w:rsidRPr="0006412B">
              <w:rPr>
                <w:rFonts w:eastAsia="Calibri"/>
                <w:color w:val="000000" w:themeColor="text1"/>
              </w:rPr>
              <w:t>рубопровод</w:t>
            </w:r>
            <w:r w:rsidR="006F6012">
              <w:rPr>
                <w:rFonts w:eastAsia="Calibri"/>
                <w:color w:val="000000" w:themeColor="text1"/>
              </w:rPr>
              <w:t>а</w:t>
            </w:r>
            <w:r w:rsidRPr="0006412B">
              <w:rPr>
                <w:rFonts w:eastAsia="Calibri"/>
                <w:color w:val="000000" w:themeColor="text1"/>
              </w:rPr>
              <w:t xml:space="preserve"> из медных труб</w:t>
            </w:r>
            <w:r w:rsidR="00460572">
              <w:rPr>
                <w:rFonts w:eastAsia="Calibri"/>
                <w:color w:val="000000" w:themeColor="text1"/>
              </w:rPr>
              <w:t>,</w:t>
            </w:r>
            <w:r w:rsidRPr="0006412B">
              <w:rPr>
                <w:rFonts w:eastAsia="Calibri"/>
                <w:color w:val="000000" w:themeColor="text1"/>
              </w:rPr>
              <w:t xml:space="preserve"> диаметр труб наружный</w:t>
            </w:r>
            <w:r w:rsidR="00460572">
              <w:rPr>
                <w:rFonts w:eastAsia="Calibri"/>
                <w:color w:val="000000" w:themeColor="text1"/>
              </w:rPr>
              <w:t xml:space="preserve"> до </w:t>
            </w:r>
            <w:r w:rsidRPr="0006412B">
              <w:rPr>
                <w:rFonts w:eastAsia="Calibri"/>
                <w:color w:val="000000" w:themeColor="text1"/>
              </w:rPr>
              <w:t xml:space="preserve"> 35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Default="006F6012" w:rsidP="00460572">
            <w:pPr>
              <w:jc w:val="center"/>
            </w:pPr>
            <w:r>
              <w:rPr>
                <w:rFonts w:eastAsia="Calibri"/>
                <w:color w:val="000000" w:themeColor="text1"/>
              </w:rP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460572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346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460572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06412B" w:rsidP="00460572">
            <w:pPr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Монтаж </w:t>
            </w:r>
            <w:r w:rsidR="006F6012">
              <w:rPr>
                <w:rFonts w:eastAsia="Calibri"/>
                <w:color w:val="000000" w:themeColor="text1"/>
              </w:rPr>
              <w:t>т</w:t>
            </w:r>
            <w:r w:rsidR="006F6012" w:rsidRPr="006F6012">
              <w:rPr>
                <w:rFonts w:eastAsia="Calibri"/>
                <w:color w:val="000000" w:themeColor="text1"/>
              </w:rPr>
              <w:t>рубопровод из медных труб</w:t>
            </w:r>
            <w:r w:rsidR="00460572">
              <w:rPr>
                <w:rFonts w:eastAsia="Calibri"/>
                <w:color w:val="000000" w:themeColor="text1"/>
              </w:rPr>
              <w:t>,</w:t>
            </w:r>
            <w:r w:rsidR="006F6012" w:rsidRPr="006F6012">
              <w:rPr>
                <w:rFonts w:eastAsia="Calibri"/>
                <w:color w:val="000000" w:themeColor="text1"/>
              </w:rPr>
              <w:t xml:space="preserve"> диаметр труб наружный </w:t>
            </w:r>
            <w:r w:rsidR="00460572">
              <w:rPr>
                <w:rFonts w:eastAsia="Calibri"/>
                <w:color w:val="000000" w:themeColor="text1"/>
              </w:rPr>
              <w:t>до</w:t>
            </w:r>
            <w:r w:rsidR="006F6012" w:rsidRPr="006F6012">
              <w:rPr>
                <w:rFonts w:eastAsia="Calibri"/>
                <w:color w:val="000000" w:themeColor="text1"/>
              </w:rPr>
              <w:t>55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Default="006F6012" w:rsidP="00460572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460572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40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460572" w:rsidRDefault="00460572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6F6012" w:rsidP="0006412B">
            <w:pPr>
              <w:rPr>
                <w:rFonts w:eastAsia="Calibri"/>
                <w:color w:val="000000" w:themeColor="text1"/>
              </w:rPr>
            </w:pPr>
            <w:r w:rsidRPr="006F6012">
              <w:rPr>
                <w:rFonts w:eastAsia="Calibri"/>
                <w:color w:val="000000" w:themeColor="text1"/>
              </w:rPr>
              <w:t>Изоляция трубопроводов изделиями из вспененного каучука («</w:t>
            </w:r>
            <w:proofErr w:type="spellStart"/>
            <w:r w:rsidRPr="006F6012">
              <w:rPr>
                <w:rFonts w:eastAsia="Calibri"/>
                <w:color w:val="000000" w:themeColor="text1"/>
              </w:rPr>
              <w:t>Армофлекс</w:t>
            </w:r>
            <w:proofErr w:type="spellEnd"/>
            <w:r w:rsidRPr="006F6012">
              <w:rPr>
                <w:rFonts w:eastAsia="Calibri"/>
                <w:color w:val="000000" w:themeColor="text1"/>
              </w:rPr>
              <w:t>»), вспененного полиэтилена («</w:t>
            </w:r>
            <w:proofErr w:type="spellStart"/>
            <w:r w:rsidRPr="006F6012">
              <w:rPr>
                <w:rFonts w:eastAsia="Calibri"/>
                <w:color w:val="000000" w:themeColor="text1"/>
              </w:rPr>
              <w:t>Термофлекс</w:t>
            </w:r>
            <w:proofErr w:type="spellEnd"/>
            <w:r w:rsidRPr="006F6012">
              <w:rPr>
                <w:rFonts w:eastAsia="Calibri"/>
                <w:color w:val="000000" w:themeColor="text1"/>
              </w:rPr>
              <w:t>») трубками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Default="006F6012" w:rsidP="00460572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6F6012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3 710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460572" w:rsidRDefault="00460572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7880" w:rsidRPr="0027536F" w:rsidRDefault="0006412B" w:rsidP="00067880">
            <w:pPr>
              <w:rPr>
                <w:rFonts w:eastAsia="Calibri"/>
                <w:color w:val="000000" w:themeColor="text1"/>
              </w:rPr>
            </w:pPr>
            <w:r w:rsidRPr="00C055F0">
              <w:rPr>
                <w:rFonts w:eastAsia="Calibri"/>
                <w:color w:val="000000" w:themeColor="text1"/>
              </w:rPr>
              <w:t xml:space="preserve">Монтаж </w:t>
            </w:r>
            <w:r w:rsidR="006F6012">
              <w:rPr>
                <w:rFonts w:eastAsia="Calibri"/>
                <w:color w:val="000000" w:themeColor="text1"/>
              </w:rPr>
              <w:t>к</w:t>
            </w:r>
            <w:r w:rsidR="006F6012" w:rsidRPr="006F6012">
              <w:rPr>
                <w:rFonts w:eastAsia="Calibri"/>
                <w:color w:val="000000" w:themeColor="text1"/>
              </w:rPr>
              <w:t>абел</w:t>
            </w:r>
            <w:r w:rsidR="006F6012">
              <w:rPr>
                <w:rFonts w:eastAsia="Calibri"/>
                <w:color w:val="000000" w:themeColor="text1"/>
              </w:rPr>
              <w:t>я</w:t>
            </w:r>
            <w:r w:rsidR="006F6012" w:rsidRPr="006F6012">
              <w:rPr>
                <w:rFonts w:eastAsia="Calibri"/>
                <w:color w:val="000000" w:themeColor="text1"/>
              </w:rPr>
              <w:t xml:space="preserve"> </w:t>
            </w:r>
            <w:r w:rsidR="00067880">
              <w:rPr>
                <w:rFonts w:eastAsia="Calibri"/>
                <w:color w:val="000000" w:themeColor="text1"/>
              </w:rPr>
              <w:t xml:space="preserve">в лотках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Default="006F6012" w:rsidP="00460572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6F6012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4 200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460572" w:rsidRDefault="00460572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C055F0" w:rsidRDefault="006F6012" w:rsidP="0006412B">
            <w:pPr>
              <w:rPr>
                <w:rFonts w:eastAsia="Calibri"/>
                <w:color w:val="000000" w:themeColor="text1"/>
              </w:rPr>
            </w:pPr>
            <w:r w:rsidRPr="006F6012">
              <w:rPr>
                <w:rFonts w:eastAsia="Calibri"/>
                <w:color w:val="000000" w:themeColor="text1"/>
              </w:rPr>
              <w:t>Разводка по устройствам и подключение жил кабелей или проводов сечением до 10 мм</w:t>
            </w:r>
            <w:proofErr w:type="gramStart"/>
            <w:r w:rsidRPr="006F6012">
              <w:rPr>
                <w:rFonts w:eastAsia="Calibri"/>
                <w:color w:val="000000" w:themeColor="text1"/>
                <w:vertAlign w:val="superscript"/>
              </w:rPr>
              <w:t>2</w:t>
            </w:r>
            <w:proofErr w:type="gram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Default="0006412B" w:rsidP="00460572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Default="00460572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720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460572" w:rsidRDefault="00460572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412B" w:rsidRDefault="0006412B" w:rsidP="0006412B">
            <w:r>
              <w:rPr>
                <w:rFonts w:eastAsia="Calibri"/>
                <w:color w:val="000000" w:themeColor="text1"/>
              </w:rPr>
              <w:t>Монтаж</w:t>
            </w:r>
            <w:r>
              <w:t xml:space="preserve"> </w:t>
            </w:r>
            <w:r w:rsidR="006F6012">
              <w:rPr>
                <w:rFonts w:eastAsia="Calibri"/>
                <w:color w:val="000000" w:themeColor="text1"/>
              </w:rPr>
              <w:t>п</w:t>
            </w:r>
            <w:r w:rsidR="006F6012" w:rsidRPr="006F6012">
              <w:rPr>
                <w:rFonts w:eastAsia="Calibri"/>
                <w:color w:val="000000" w:themeColor="text1"/>
              </w:rPr>
              <w:t>ульт</w:t>
            </w:r>
            <w:r w:rsidR="006F6012">
              <w:rPr>
                <w:rFonts w:eastAsia="Calibri"/>
                <w:color w:val="000000" w:themeColor="text1"/>
              </w:rPr>
              <w:t>а управления навесного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12B" w:rsidRDefault="0006412B" w:rsidP="0006412B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Default="006F6012" w:rsidP="006F6012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180</w:t>
            </w:r>
          </w:p>
        </w:tc>
      </w:tr>
      <w:tr w:rsidR="0093270B" w:rsidRPr="0027536F" w:rsidTr="00692C83">
        <w:trPr>
          <w:trHeight w:val="150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270B" w:rsidRPr="0027536F" w:rsidRDefault="0093270B" w:rsidP="0006412B">
            <w:pPr>
              <w:jc w:val="center"/>
              <w:rPr>
                <w:b/>
                <w:color w:val="000000" w:themeColor="text1"/>
              </w:rPr>
            </w:pPr>
            <w:r w:rsidRPr="00FF5A63">
              <w:rPr>
                <w:rFonts w:eastAsia="Calibri"/>
                <w:b/>
                <w:color w:val="000000" w:themeColor="text1"/>
              </w:rPr>
              <w:t xml:space="preserve">Подраздел – </w:t>
            </w:r>
            <w:r>
              <w:rPr>
                <w:rFonts w:eastAsia="Calibri"/>
                <w:b/>
                <w:color w:val="000000" w:themeColor="text1"/>
              </w:rPr>
              <w:t>оборудование</w:t>
            </w:r>
          </w:p>
        </w:tc>
      </w:tr>
      <w:tr w:rsidR="00FF5A63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F5A63" w:rsidRPr="00460572" w:rsidRDefault="00460572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F5A63" w:rsidRPr="0027536F" w:rsidRDefault="00FF5A63" w:rsidP="00460572">
            <w:pPr>
              <w:rPr>
                <w:rFonts w:eastAsia="Calibri"/>
                <w:color w:val="000000" w:themeColor="text1"/>
              </w:rPr>
            </w:pPr>
            <w:r w:rsidRPr="00FF5A63">
              <w:rPr>
                <w:rFonts w:eastAsia="Calibri"/>
                <w:color w:val="000000" w:themeColor="text1"/>
              </w:rPr>
              <w:t xml:space="preserve">Внутренний блок кассетного типа </w:t>
            </w:r>
            <w:proofErr w:type="spellStart"/>
            <w:r w:rsidRPr="00FF5A63">
              <w:rPr>
                <w:rFonts w:eastAsia="Calibri"/>
                <w:color w:val="000000" w:themeColor="text1"/>
              </w:rPr>
              <w:t>четырехпоточный</w:t>
            </w:r>
            <w:proofErr w:type="spellEnd"/>
            <w:r w:rsidRPr="00FF5A63">
              <w:rPr>
                <w:rFonts w:eastAsia="Calibri"/>
                <w:color w:val="000000" w:themeColor="text1"/>
              </w:rPr>
              <w:t xml:space="preserve"> ARNU05GTRC2 </w:t>
            </w:r>
            <w:r w:rsidR="00460572">
              <w:rPr>
                <w:rFonts w:eastAsia="Calibri"/>
                <w:color w:val="000000" w:themeColor="text1"/>
              </w:rPr>
              <w:t>(или аналог)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63" w:rsidRDefault="00FF5A63" w:rsidP="00104348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F5A63" w:rsidRDefault="00FF5A63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10</w:t>
            </w:r>
          </w:p>
        </w:tc>
      </w:tr>
      <w:tr w:rsidR="00493845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27536F" w:rsidRDefault="00493845" w:rsidP="00692C83">
            <w:pPr>
              <w:rPr>
                <w:rFonts w:eastAsia="Calibri"/>
                <w:color w:val="000000" w:themeColor="text1"/>
              </w:rPr>
            </w:pPr>
            <w:r w:rsidRPr="00FF5A63">
              <w:rPr>
                <w:rFonts w:eastAsia="Calibri"/>
                <w:color w:val="000000" w:themeColor="text1"/>
              </w:rPr>
              <w:t xml:space="preserve">Внутренний блок кассетного типа </w:t>
            </w:r>
            <w:proofErr w:type="spellStart"/>
            <w:r w:rsidRPr="00FF5A63">
              <w:rPr>
                <w:rFonts w:eastAsia="Calibri"/>
                <w:color w:val="000000" w:themeColor="text1"/>
              </w:rPr>
              <w:t>четырехпоточный</w:t>
            </w:r>
            <w:proofErr w:type="spellEnd"/>
            <w:r w:rsidRPr="00FF5A63">
              <w:rPr>
                <w:rFonts w:eastAsia="Calibri"/>
                <w:color w:val="000000" w:themeColor="text1"/>
              </w:rPr>
              <w:t xml:space="preserve"> ARNU05GTRC2 </w:t>
            </w:r>
            <w:r>
              <w:rPr>
                <w:rFonts w:eastAsia="Calibri"/>
                <w:color w:val="000000" w:themeColor="text1"/>
              </w:rPr>
              <w:t xml:space="preserve">(или аналог) </w:t>
            </w:r>
            <w:r w:rsidRPr="00493845">
              <w:rPr>
                <w:rFonts w:eastAsia="Calibri"/>
                <w:color w:val="000000" w:themeColor="text1"/>
              </w:rPr>
              <w:t>(оборудование поставляется Генеральным подрядчиком)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45" w:rsidRDefault="00493845" w:rsidP="00692C83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3845" w:rsidRDefault="00493845" w:rsidP="00692C83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20</w:t>
            </w:r>
          </w:p>
        </w:tc>
      </w:tr>
      <w:tr w:rsidR="00493845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536B9A" w:rsidRDefault="00493845" w:rsidP="00460572">
            <w:pPr>
              <w:rPr>
                <w:rFonts w:eastAsia="Calibri"/>
                <w:color w:val="000000" w:themeColor="text1"/>
              </w:rPr>
            </w:pPr>
            <w:r w:rsidRPr="00493845">
              <w:rPr>
                <w:rFonts w:eastAsia="Calibri"/>
                <w:color w:val="000000" w:themeColor="text1"/>
              </w:rPr>
              <w:t xml:space="preserve">Внутренний блок кассетного типа </w:t>
            </w:r>
            <w:proofErr w:type="spellStart"/>
            <w:r w:rsidRPr="00493845">
              <w:rPr>
                <w:rFonts w:eastAsia="Calibri"/>
                <w:color w:val="000000" w:themeColor="text1"/>
              </w:rPr>
              <w:t>четырехпоточный</w:t>
            </w:r>
            <w:proofErr w:type="spellEnd"/>
            <w:r w:rsidRPr="00493845">
              <w:rPr>
                <w:rFonts w:eastAsia="Calibri"/>
                <w:color w:val="000000" w:themeColor="text1"/>
              </w:rPr>
              <w:t xml:space="preserve"> ARNU07GTRC2</w:t>
            </w:r>
            <w:r>
              <w:rPr>
                <w:rFonts w:eastAsia="Calibri"/>
                <w:color w:val="000000" w:themeColor="text1"/>
              </w:rPr>
              <w:t xml:space="preserve"> (оборудование поставляется Генеральным подрядчиком)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45" w:rsidRDefault="00493845" w:rsidP="00692C83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3845" w:rsidRDefault="00493845" w:rsidP="00692C83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6</w:t>
            </w:r>
          </w:p>
        </w:tc>
      </w:tr>
      <w:tr w:rsidR="00536B9A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6B9A" w:rsidRPr="0027536F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6B9A" w:rsidRPr="0027536F" w:rsidRDefault="00536B9A" w:rsidP="00460572">
            <w:pPr>
              <w:rPr>
                <w:rFonts w:eastAsia="Calibri"/>
                <w:color w:val="000000" w:themeColor="text1"/>
              </w:rPr>
            </w:pPr>
            <w:r w:rsidRPr="00536B9A">
              <w:rPr>
                <w:rFonts w:eastAsia="Calibri"/>
                <w:color w:val="000000" w:themeColor="text1"/>
              </w:rPr>
              <w:t xml:space="preserve">Внутренний блок кассетного типа </w:t>
            </w:r>
            <w:proofErr w:type="spellStart"/>
            <w:r w:rsidRPr="00536B9A">
              <w:rPr>
                <w:rFonts w:eastAsia="Calibri"/>
                <w:color w:val="000000" w:themeColor="text1"/>
              </w:rPr>
              <w:t>четырехпоточный</w:t>
            </w:r>
            <w:proofErr w:type="spellEnd"/>
            <w:r w:rsidRPr="00536B9A">
              <w:rPr>
                <w:rFonts w:eastAsia="Calibri"/>
                <w:color w:val="000000" w:themeColor="text1"/>
              </w:rPr>
              <w:t xml:space="preserve"> ARNU09GTRC2 </w:t>
            </w:r>
            <w:r w:rsidR="00460572" w:rsidRPr="00460572">
              <w:rPr>
                <w:rFonts w:eastAsia="Calibri"/>
                <w:color w:val="000000" w:themeColor="text1"/>
              </w:rPr>
              <w:t>(или аналог)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B9A" w:rsidRDefault="00536B9A" w:rsidP="00104348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6B9A" w:rsidRDefault="00536B9A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8</w:t>
            </w:r>
          </w:p>
        </w:tc>
      </w:tr>
      <w:tr w:rsidR="00493845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536B9A" w:rsidRDefault="00493845" w:rsidP="00493845">
            <w:pPr>
              <w:rPr>
                <w:rFonts w:eastAsia="Calibri"/>
                <w:color w:val="000000" w:themeColor="text1"/>
              </w:rPr>
            </w:pPr>
            <w:r w:rsidRPr="00493845">
              <w:rPr>
                <w:rFonts w:eastAsia="Calibri"/>
                <w:color w:val="000000" w:themeColor="text1"/>
              </w:rPr>
              <w:t xml:space="preserve">Внутренний блок кассетного типа </w:t>
            </w:r>
            <w:proofErr w:type="spellStart"/>
            <w:r w:rsidRPr="00493845">
              <w:rPr>
                <w:rFonts w:eastAsia="Calibri"/>
                <w:color w:val="000000" w:themeColor="text1"/>
              </w:rPr>
              <w:t>четырехпоточный</w:t>
            </w:r>
            <w:proofErr w:type="spellEnd"/>
            <w:r w:rsidRPr="00493845">
              <w:rPr>
                <w:rFonts w:eastAsia="Calibri"/>
                <w:color w:val="000000" w:themeColor="text1"/>
              </w:rPr>
              <w:t xml:space="preserve"> ARNU0</w:t>
            </w:r>
            <w:r>
              <w:rPr>
                <w:rFonts w:eastAsia="Calibri"/>
                <w:color w:val="000000" w:themeColor="text1"/>
              </w:rPr>
              <w:t>9</w:t>
            </w:r>
            <w:r w:rsidRPr="00493845">
              <w:rPr>
                <w:rFonts w:eastAsia="Calibri"/>
                <w:color w:val="000000" w:themeColor="text1"/>
              </w:rPr>
              <w:t>GTRC2</w:t>
            </w:r>
            <w:r>
              <w:rPr>
                <w:rFonts w:eastAsia="Calibri"/>
                <w:color w:val="000000" w:themeColor="text1"/>
              </w:rPr>
              <w:t xml:space="preserve"> (оборудование поставляется Генеральным подрядчиком)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45" w:rsidRDefault="00493845" w:rsidP="00692C83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3845" w:rsidRDefault="00493845" w:rsidP="00692C83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18</w:t>
            </w:r>
          </w:p>
        </w:tc>
      </w:tr>
      <w:tr w:rsidR="00536B9A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6B9A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6B9A" w:rsidRPr="0027536F" w:rsidRDefault="00536B9A" w:rsidP="00460572">
            <w:pPr>
              <w:rPr>
                <w:rFonts w:eastAsia="Calibri"/>
                <w:color w:val="000000" w:themeColor="text1"/>
              </w:rPr>
            </w:pPr>
            <w:r w:rsidRPr="00536B9A">
              <w:rPr>
                <w:rFonts w:eastAsia="Calibri"/>
                <w:color w:val="000000" w:themeColor="text1"/>
              </w:rPr>
              <w:t xml:space="preserve">Внутренний блок кассетного типа </w:t>
            </w:r>
            <w:proofErr w:type="spellStart"/>
            <w:r w:rsidRPr="00536B9A">
              <w:rPr>
                <w:rFonts w:eastAsia="Calibri"/>
                <w:color w:val="000000" w:themeColor="text1"/>
              </w:rPr>
              <w:t>четырехпоточный</w:t>
            </w:r>
            <w:proofErr w:type="spellEnd"/>
            <w:r w:rsidRPr="00536B9A">
              <w:rPr>
                <w:rFonts w:eastAsia="Calibri"/>
                <w:color w:val="000000" w:themeColor="text1"/>
              </w:rPr>
              <w:t xml:space="preserve"> ARNU12GTRC2 </w:t>
            </w:r>
            <w:r w:rsidR="00460572" w:rsidRPr="00460572">
              <w:rPr>
                <w:rFonts w:eastAsia="Calibri"/>
                <w:color w:val="000000" w:themeColor="text1"/>
              </w:rPr>
              <w:t>(или аналог)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B9A" w:rsidRDefault="00536B9A" w:rsidP="00104348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6B9A" w:rsidRDefault="00536B9A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48</w:t>
            </w:r>
          </w:p>
        </w:tc>
      </w:tr>
      <w:tr w:rsidR="00536B9A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6B9A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6B9A" w:rsidRPr="0027536F" w:rsidRDefault="00536B9A" w:rsidP="00460572">
            <w:pPr>
              <w:rPr>
                <w:rFonts w:eastAsia="Calibri"/>
                <w:color w:val="000000" w:themeColor="text1"/>
              </w:rPr>
            </w:pPr>
            <w:r w:rsidRPr="00536B9A">
              <w:rPr>
                <w:rFonts w:eastAsia="Calibri"/>
                <w:color w:val="000000" w:themeColor="text1"/>
              </w:rPr>
              <w:t xml:space="preserve">Внутренний блок кассетного типа </w:t>
            </w:r>
            <w:proofErr w:type="spellStart"/>
            <w:r w:rsidRPr="00536B9A">
              <w:rPr>
                <w:rFonts w:eastAsia="Calibri"/>
                <w:color w:val="000000" w:themeColor="text1"/>
              </w:rPr>
              <w:t>четырехпоточный</w:t>
            </w:r>
            <w:proofErr w:type="spellEnd"/>
            <w:r w:rsidRPr="00536B9A">
              <w:rPr>
                <w:rFonts w:eastAsia="Calibri"/>
                <w:color w:val="000000" w:themeColor="text1"/>
              </w:rPr>
              <w:t xml:space="preserve"> ARNU15GTQC2 </w:t>
            </w:r>
            <w:r w:rsidR="00460572" w:rsidRPr="00460572">
              <w:rPr>
                <w:rFonts w:eastAsia="Calibri"/>
                <w:color w:val="000000" w:themeColor="text1"/>
              </w:rPr>
              <w:t>(или аналог)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B9A" w:rsidRDefault="00536B9A" w:rsidP="00104348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6B9A" w:rsidRDefault="00536B9A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59</w:t>
            </w:r>
          </w:p>
        </w:tc>
      </w:tr>
      <w:tr w:rsidR="00493845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536B9A" w:rsidRDefault="00493845" w:rsidP="00493845">
            <w:pPr>
              <w:rPr>
                <w:rFonts w:eastAsia="Calibri"/>
                <w:color w:val="000000" w:themeColor="text1"/>
              </w:rPr>
            </w:pPr>
            <w:r w:rsidRPr="00493845">
              <w:rPr>
                <w:rFonts w:eastAsia="Calibri"/>
                <w:color w:val="000000" w:themeColor="text1"/>
              </w:rPr>
              <w:t xml:space="preserve">Внутренний блок кассетного типа </w:t>
            </w:r>
            <w:proofErr w:type="spellStart"/>
            <w:r w:rsidRPr="00493845">
              <w:rPr>
                <w:rFonts w:eastAsia="Calibri"/>
                <w:color w:val="000000" w:themeColor="text1"/>
              </w:rPr>
              <w:t>четырехпоточный</w:t>
            </w:r>
            <w:proofErr w:type="spellEnd"/>
            <w:r w:rsidRPr="00493845">
              <w:rPr>
                <w:rFonts w:eastAsia="Calibri"/>
                <w:color w:val="000000" w:themeColor="text1"/>
              </w:rPr>
              <w:t xml:space="preserve"> ARNU</w:t>
            </w:r>
            <w:r>
              <w:rPr>
                <w:rFonts w:eastAsia="Calibri"/>
                <w:color w:val="000000" w:themeColor="text1"/>
              </w:rPr>
              <w:t>18</w:t>
            </w:r>
            <w:r w:rsidRPr="00493845">
              <w:rPr>
                <w:rFonts w:eastAsia="Calibri"/>
                <w:color w:val="000000" w:themeColor="text1"/>
              </w:rPr>
              <w:t>GTRC2</w:t>
            </w:r>
            <w:r>
              <w:rPr>
                <w:rFonts w:eastAsia="Calibri"/>
                <w:color w:val="000000" w:themeColor="text1"/>
              </w:rPr>
              <w:t xml:space="preserve"> (оборудование поставляется Генеральным подрядчиком)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45" w:rsidRDefault="00493845" w:rsidP="00692C83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3845" w:rsidRDefault="00493845" w:rsidP="00692C83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11</w:t>
            </w:r>
          </w:p>
        </w:tc>
      </w:tr>
      <w:tr w:rsidR="00493845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27536F" w:rsidRDefault="00493845" w:rsidP="00692C83">
            <w:pPr>
              <w:rPr>
                <w:rFonts w:eastAsia="Calibri"/>
                <w:color w:val="000000" w:themeColor="text1"/>
              </w:rPr>
            </w:pPr>
            <w:r w:rsidRPr="00536B9A">
              <w:rPr>
                <w:rFonts w:eastAsia="Calibri"/>
                <w:color w:val="000000" w:themeColor="text1"/>
              </w:rPr>
              <w:t>Стандартный проводной пульт дистанционного</w:t>
            </w:r>
            <w:r>
              <w:rPr>
                <w:rFonts w:eastAsia="Calibri"/>
                <w:color w:val="000000" w:themeColor="text1"/>
              </w:rPr>
              <w:t xml:space="preserve"> управления (белый) PQRCVSL0QW  </w:t>
            </w:r>
            <w:r w:rsidRPr="00460572">
              <w:rPr>
                <w:rFonts w:eastAsia="Calibri"/>
                <w:color w:val="000000" w:themeColor="text1"/>
              </w:rPr>
              <w:t>(или аналог)</w:t>
            </w:r>
            <w:r>
              <w:t xml:space="preserve"> </w:t>
            </w:r>
            <w:r w:rsidRPr="00493845">
              <w:rPr>
                <w:rFonts w:eastAsia="Calibri"/>
                <w:color w:val="000000" w:themeColor="text1"/>
              </w:rPr>
              <w:t>(оборудование поставляется Генеральным подрядчиком)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845" w:rsidRDefault="00493845" w:rsidP="00692C83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3845" w:rsidRDefault="00493845" w:rsidP="00692C83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130</w:t>
            </w:r>
          </w:p>
        </w:tc>
      </w:tr>
      <w:tr w:rsidR="00536B9A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6B9A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6B9A" w:rsidRPr="0027536F" w:rsidRDefault="00536B9A" w:rsidP="00460572">
            <w:pPr>
              <w:rPr>
                <w:rFonts w:eastAsia="Calibri"/>
                <w:color w:val="000000" w:themeColor="text1"/>
              </w:rPr>
            </w:pPr>
            <w:r w:rsidRPr="00536B9A">
              <w:rPr>
                <w:rFonts w:eastAsia="Calibri"/>
                <w:color w:val="000000" w:themeColor="text1"/>
              </w:rPr>
              <w:t>Стандартный проводной пульт дистанционного</w:t>
            </w:r>
            <w:r w:rsidR="00460572">
              <w:rPr>
                <w:rFonts w:eastAsia="Calibri"/>
                <w:color w:val="000000" w:themeColor="text1"/>
              </w:rPr>
              <w:t xml:space="preserve"> управления (белый) PQRCVSL0QW  </w:t>
            </w:r>
            <w:r w:rsidR="00460572" w:rsidRPr="00460572">
              <w:rPr>
                <w:rFonts w:eastAsia="Calibri"/>
                <w:color w:val="000000" w:themeColor="text1"/>
              </w:rPr>
              <w:t>(или аналог)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B9A" w:rsidRDefault="00536B9A" w:rsidP="00104348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6B9A" w:rsidRDefault="00536B9A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50</w:t>
            </w:r>
          </w:p>
        </w:tc>
      </w:tr>
      <w:tr w:rsidR="00536B9A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6B9A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36B9A" w:rsidRPr="0027536F" w:rsidRDefault="00536B9A" w:rsidP="00460572">
            <w:pPr>
              <w:rPr>
                <w:rFonts w:eastAsia="Calibri"/>
                <w:color w:val="000000" w:themeColor="text1"/>
              </w:rPr>
            </w:pPr>
            <w:proofErr w:type="gramStart"/>
            <w:r w:rsidRPr="00536B9A">
              <w:rPr>
                <w:rFonts w:eastAsia="Calibri"/>
                <w:color w:val="000000" w:themeColor="text1"/>
              </w:rPr>
              <w:t>Беспроводной</w:t>
            </w:r>
            <w:proofErr w:type="gramEnd"/>
            <w:r w:rsidRPr="00536B9A">
              <w:rPr>
                <w:rFonts w:eastAsia="Calibri"/>
                <w:color w:val="000000" w:themeColor="text1"/>
              </w:rPr>
              <w:t xml:space="preserve"> пульт дистанционного управления PQWRHQ0FDB</w:t>
            </w:r>
            <w:r w:rsidR="00460572">
              <w:rPr>
                <w:rFonts w:eastAsia="Calibri"/>
                <w:color w:val="000000" w:themeColor="text1"/>
              </w:rPr>
              <w:t xml:space="preserve"> </w:t>
            </w:r>
            <w:r w:rsidR="00460572" w:rsidRPr="00460572">
              <w:rPr>
                <w:rFonts w:eastAsia="Calibri"/>
                <w:color w:val="000000" w:themeColor="text1"/>
              </w:rPr>
              <w:t>(или аналог)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B9A" w:rsidRDefault="00536B9A" w:rsidP="00104348">
            <w:pPr>
              <w:jc w:val="center"/>
            </w:pPr>
            <w:proofErr w:type="spellStart"/>
            <w:proofErr w:type="gramStart"/>
            <w:r w:rsidRPr="00EF1D21"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6B9A" w:rsidRDefault="00536B9A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10</w:t>
            </w:r>
          </w:p>
        </w:tc>
      </w:tr>
      <w:tr w:rsidR="0093270B" w:rsidRPr="0027536F" w:rsidTr="00692C83">
        <w:trPr>
          <w:trHeight w:val="150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3270B" w:rsidRPr="0027536F" w:rsidRDefault="0093270B" w:rsidP="0006412B">
            <w:pPr>
              <w:jc w:val="center"/>
              <w:rPr>
                <w:b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Подраздел – м</w:t>
            </w:r>
            <w:r w:rsidRPr="0027536F">
              <w:rPr>
                <w:rFonts w:eastAsia="Calibri"/>
                <w:b/>
                <w:color w:val="000000" w:themeColor="text1"/>
              </w:rPr>
              <w:t>атериалы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EC0FA9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06412B" w:rsidP="00460572">
            <w:pPr>
              <w:rPr>
                <w:rFonts w:eastAsia="Calibri"/>
                <w:color w:val="000000" w:themeColor="text1"/>
              </w:rPr>
            </w:pPr>
            <w:r w:rsidRPr="0027536F">
              <w:rPr>
                <w:rFonts w:eastAsia="Calibri"/>
                <w:color w:val="000000" w:themeColor="text1"/>
              </w:rPr>
              <w:t xml:space="preserve"> </w:t>
            </w:r>
            <w:r w:rsidR="0065675B" w:rsidRPr="0065675B">
              <w:rPr>
                <w:rFonts w:eastAsia="Calibri"/>
                <w:color w:val="000000" w:themeColor="text1"/>
              </w:rPr>
              <w:t xml:space="preserve">Комплект разветвителей ARBLN07121 </w:t>
            </w:r>
            <w:r w:rsidR="00460572" w:rsidRPr="00460572">
              <w:rPr>
                <w:rFonts w:eastAsia="Calibri"/>
                <w:color w:val="000000" w:themeColor="text1"/>
              </w:rPr>
              <w:t>(или аналог)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12B" w:rsidRPr="0069120B" w:rsidRDefault="0006412B" w:rsidP="0006412B">
            <w:pPr>
              <w:jc w:val="center"/>
              <w:rPr>
                <w:rFonts w:eastAsia="Calibri"/>
                <w:color w:val="000000" w:themeColor="text1"/>
              </w:rPr>
            </w:pPr>
            <w:proofErr w:type="spellStart"/>
            <w:proofErr w:type="gramStart"/>
            <w:r>
              <w:rPr>
                <w:rFonts w:eastAsia="Calibri"/>
                <w:color w:val="000000" w:themeColor="text1"/>
              </w:rPr>
              <w:t>ш</w:t>
            </w:r>
            <w:r w:rsidRPr="0069120B">
              <w:rPr>
                <w:rFonts w:eastAsia="Calibri"/>
                <w:color w:val="000000" w:themeColor="text1"/>
              </w:rPr>
              <w:t>т</w:t>
            </w:r>
            <w:proofErr w:type="spellEnd"/>
            <w:proofErr w:type="gramEnd"/>
          </w:p>
          <w:p w:rsidR="0006412B" w:rsidRPr="0069120B" w:rsidRDefault="0006412B" w:rsidP="0006412B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65675B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20</w:t>
            </w:r>
          </w:p>
        </w:tc>
      </w:tr>
      <w:tr w:rsidR="00493845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3845" w:rsidRPr="0027536F" w:rsidRDefault="00493845" w:rsidP="00692C83">
            <w:pPr>
              <w:rPr>
                <w:rFonts w:eastAsia="Calibri"/>
                <w:color w:val="000000" w:themeColor="text1"/>
              </w:rPr>
            </w:pPr>
            <w:r w:rsidRPr="0027536F">
              <w:rPr>
                <w:rFonts w:eastAsia="Calibri"/>
                <w:color w:val="000000" w:themeColor="text1"/>
              </w:rPr>
              <w:t xml:space="preserve"> </w:t>
            </w:r>
            <w:r w:rsidRPr="00493845">
              <w:rPr>
                <w:rFonts w:eastAsia="Calibri"/>
                <w:color w:val="000000" w:themeColor="text1"/>
              </w:rPr>
              <w:t>Комплект разветвителей ARBLN01621</w:t>
            </w:r>
            <w:r w:rsidRPr="0065675B">
              <w:rPr>
                <w:rFonts w:eastAsia="Calibri"/>
                <w:color w:val="000000" w:themeColor="text1"/>
              </w:rPr>
              <w:t xml:space="preserve"> </w:t>
            </w:r>
            <w:r w:rsidRPr="00460572">
              <w:rPr>
                <w:rFonts w:eastAsia="Calibri"/>
                <w:color w:val="000000" w:themeColor="text1"/>
              </w:rPr>
              <w:t>(или аналог)</w:t>
            </w:r>
            <w:r>
              <w:t xml:space="preserve"> </w:t>
            </w:r>
            <w:r w:rsidRPr="00493845">
              <w:rPr>
                <w:rFonts w:eastAsia="Calibri"/>
                <w:color w:val="000000" w:themeColor="text1"/>
              </w:rPr>
              <w:t>(оборудование поставляется Генеральным подрядчиком)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845" w:rsidRPr="0069120B" w:rsidRDefault="00493845" w:rsidP="00692C83">
            <w:pPr>
              <w:jc w:val="center"/>
              <w:rPr>
                <w:rFonts w:eastAsia="Calibri"/>
                <w:color w:val="000000" w:themeColor="text1"/>
              </w:rPr>
            </w:pPr>
            <w:proofErr w:type="spellStart"/>
            <w:proofErr w:type="gramStart"/>
            <w:r>
              <w:rPr>
                <w:rFonts w:eastAsia="Calibri"/>
                <w:color w:val="000000" w:themeColor="text1"/>
              </w:rPr>
              <w:t>ш</w:t>
            </w:r>
            <w:r w:rsidRPr="0069120B">
              <w:rPr>
                <w:rFonts w:eastAsia="Calibri"/>
                <w:color w:val="000000" w:themeColor="text1"/>
              </w:rPr>
              <w:t>т</w:t>
            </w:r>
            <w:proofErr w:type="spellEnd"/>
            <w:proofErr w:type="gramEnd"/>
          </w:p>
          <w:p w:rsidR="00493845" w:rsidRPr="0069120B" w:rsidRDefault="00493845" w:rsidP="00692C83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3845" w:rsidRPr="0027536F" w:rsidRDefault="00493845" w:rsidP="00692C83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122</w:t>
            </w:r>
          </w:p>
        </w:tc>
      </w:tr>
      <w:tr w:rsidR="006623A7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23A7" w:rsidRPr="00EC0FA9" w:rsidRDefault="006623A7" w:rsidP="0006412B">
            <w:pPr>
              <w:jc w:val="center"/>
            </w:pPr>
            <w: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623A7" w:rsidRPr="00EC0FA9" w:rsidRDefault="006623A7" w:rsidP="0006412B">
            <w:pPr>
              <w:rPr>
                <w:rFonts w:eastAsia="Calibri"/>
                <w:color w:val="000000" w:themeColor="text1"/>
              </w:rPr>
            </w:pPr>
            <w:r w:rsidRPr="006623A7">
              <w:rPr>
                <w:rFonts w:eastAsia="Calibri"/>
                <w:color w:val="000000" w:themeColor="text1"/>
              </w:rPr>
              <w:t>Комплект разветвителей ARBLN03321(или аналог) (оборудование поставляется Генеральным подрядчиком)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A7" w:rsidRPr="00CD3F5C" w:rsidRDefault="006623A7" w:rsidP="0006412B">
            <w:pPr>
              <w:jc w:val="center"/>
              <w:rPr>
                <w:rFonts w:eastAsia="Calibri"/>
                <w:color w:val="000000" w:themeColor="text1"/>
              </w:rPr>
            </w:pPr>
            <w:proofErr w:type="spellStart"/>
            <w:proofErr w:type="gramStart"/>
            <w:r w:rsidRPr="006623A7">
              <w:rPr>
                <w:rFonts w:eastAsia="Calibri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23A7" w:rsidRDefault="006623A7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28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412B" w:rsidRPr="00EC0FA9" w:rsidRDefault="006623A7" w:rsidP="0006412B">
            <w:pPr>
              <w:jc w:val="center"/>
            </w:pPr>
            <w:r>
              <w:t>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EC0FA9" w:rsidP="0006412B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>Комплект разветвителей ARBLN14521</w:t>
            </w:r>
            <w:r>
              <w:rPr>
                <w:rFonts w:eastAsia="Calibri"/>
                <w:color w:val="000000" w:themeColor="text1"/>
              </w:rPr>
              <w:t xml:space="preserve"> </w:t>
            </w:r>
            <w:r w:rsidRPr="00EC0FA9">
              <w:rPr>
                <w:rFonts w:eastAsia="Calibri"/>
                <w:color w:val="000000" w:themeColor="text1"/>
              </w:rPr>
              <w:t>(или аналог)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12B" w:rsidRDefault="0006412B" w:rsidP="0006412B">
            <w:pPr>
              <w:jc w:val="center"/>
            </w:pPr>
            <w:proofErr w:type="spellStart"/>
            <w:proofErr w:type="gramStart"/>
            <w:r w:rsidRPr="00CD3F5C">
              <w:rPr>
                <w:rFonts w:eastAsia="Calibri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EC0FA9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4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412B" w:rsidRPr="00EC0FA9" w:rsidRDefault="006623A7" w:rsidP="0006412B">
            <w:pPr>
              <w:jc w:val="center"/>
            </w:pPr>
            <w:r>
              <w:t>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EC0FA9" w:rsidP="0006412B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>Комплект разветвителей ARСNN21</w:t>
            </w:r>
            <w:r>
              <w:rPr>
                <w:rFonts w:eastAsia="Calibri"/>
                <w:color w:val="000000" w:themeColor="text1"/>
              </w:rPr>
              <w:t xml:space="preserve"> </w:t>
            </w:r>
            <w:r w:rsidRPr="00EC0FA9">
              <w:rPr>
                <w:rFonts w:eastAsia="Calibri"/>
                <w:color w:val="000000" w:themeColor="text1"/>
              </w:rPr>
              <w:t>(или аналог)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12B" w:rsidRDefault="0006412B" w:rsidP="0006412B">
            <w:pPr>
              <w:jc w:val="center"/>
            </w:pPr>
            <w:proofErr w:type="spellStart"/>
            <w:proofErr w:type="gramStart"/>
            <w:r w:rsidRPr="00CD3F5C">
              <w:rPr>
                <w:rFonts w:eastAsia="Calibri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EC0FA9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6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412B" w:rsidRPr="00EC0FA9" w:rsidRDefault="006623A7" w:rsidP="0006412B">
            <w:pPr>
              <w:jc w:val="center"/>
            </w:pPr>
            <w:r>
              <w:t>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EC0FA9" w:rsidP="0006412B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 xml:space="preserve">Панель к внутренним блокам кассетного типа </w:t>
            </w:r>
            <w:proofErr w:type="spellStart"/>
            <w:r w:rsidRPr="00EC0FA9">
              <w:rPr>
                <w:rFonts w:eastAsia="Calibri"/>
                <w:color w:val="000000" w:themeColor="text1"/>
              </w:rPr>
              <w:t>четырехпоточные</w:t>
            </w:r>
            <w:proofErr w:type="spellEnd"/>
            <w:r w:rsidRPr="00EC0FA9">
              <w:rPr>
                <w:rFonts w:eastAsia="Calibri"/>
                <w:color w:val="000000" w:themeColor="text1"/>
              </w:rPr>
              <w:t xml:space="preserve"> PT-UQC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12B" w:rsidRDefault="0006412B" w:rsidP="0006412B">
            <w:pPr>
              <w:jc w:val="center"/>
            </w:pPr>
            <w:proofErr w:type="spellStart"/>
            <w:proofErr w:type="gramStart"/>
            <w:r w:rsidRPr="00CD3F5C">
              <w:rPr>
                <w:rFonts w:eastAsia="Calibri"/>
                <w:color w:val="000000" w:themeColor="text1"/>
              </w:rPr>
              <w:t>шт</w:t>
            </w:r>
            <w:proofErr w:type="spellEnd"/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EC0FA9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180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412B" w:rsidRPr="00EC0FA9" w:rsidRDefault="006623A7" w:rsidP="0006412B">
            <w:pPr>
              <w:jc w:val="center"/>
            </w:pPr>
            <w:r>
              <w:t>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EC0FA9" w:rsidRDefault="00EC0FA9" w:rsidP="00EC0FA9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 xml:space="preserve">Труба медная </w:t>
            </w:r>
            <w:r>
              <w:rPr>
                <w:rFonts w:eastAsia="Calibri"/>
                <w:color w:val="000000" w:themeColor="text1"/>
                <w:lang w:val="en-US"/>
              </w:rPr>
              <w:t>D-</w:t>
            </w:r>
            <w:r w:rsidRPr="00EC0FA9">
              <w:rPr>
                <w:rFonts w:eastAsia="Calibri"/>
                <w:color w:val="000000" w:themeColor="text1"/>
              </w:rPr>
              <w:t>6.35</w:t>
            </w:r>
            <w:r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r>
              <w:rPr>
                <w:rFonts w:eastAsia="Calibri"/>
                <w:color w:val="000000" w:themeColor="text1"/>
              </w:rPr>
              <w:t>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12B" w:rsidRDefault="00EC0FA9" w:rsidP="0006412B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EC0FA9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911</w:t>
            </w:r>
          </w:p>
        </w:tc>
      </w:tr>
      <w:tr w:rsidR="0006412B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6412B" w:rsidRPr="00EC0FA9" w:rsidRDefault="006623A7" w:rsidP="0006412B">
            <w:pPr>
              <w:jc w:val="center"/>
            </w:pPr>
            <w:r>
              <w:t>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6412B" w:rsidRPr="0027536F" w:rsidRDefault="00EC0FA9" w:rsidP="00EC0FA9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 xml:space="preserve">Труба медная </w:t>
            </w:r>
            <w:r>
              <w:rPr>
                <w:rFonts w:eastAsia="Calibri"/>
                <w:color w:val="000000" w:themeColor="text1"/>
                <w:lang w:val="en-US"/>
              </w:rPr>
              <w:t>D-</w:t>
            </w:r>
            <w:r w:rsidRPr="00EC0FA9">
              <w:rPr>
                <w:rFonts w:eastAsia="Calibri"/>
                <w:color w:val="000000" w:themeColor="text1"/>
              </w:rPr>
              <w:t>9.52</w:t>
            </w:r>
            <w:r>
              <w:rPr>
                <w:rFonts w:eastAsia="Calibri"/>
                <w:color w:val="000000" w:themeColor="text1"/>
              </w:rPr>
              <w:t xml:space="preserve">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12B" w:rsidRDefault="00EC0FA9" w:rsidP="0006412B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412B" w:rsidRPr="0027536F" w:rsidRDefault="00EC0FA9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558</w:t>
            </w:r>
          </w:p>
        </w:tc>
      </w:tr>
      <w:tr w:rsidR="00EC0FA9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0FA9" w:rsidRPr="00EC0FA9" w:rsidRDefault="006623A7" w:rsidP="0006412B">
            <w:pPr>
              <w:jc w:val="center"/>
            </w:pPr>
            <w:r>
              <w:t>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FA9" w:rsidRPr="0027536F" w:rsidRDefault="00EC0FA9" w:rsidP="00EC0FA9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 xml:space="preserve">Труба медная </w:t>
            </w:r>
            <w:r>
              <w:rPr>
                <w:rFonts w:eastAsia="Calibri"/>
                <w:color w:val="000000" w:themeColor="text1"/>
                <w:lang w:val="en-US"/>
              </w:rPr>
              <w:t>D-</w:t>
            </w:r>
            <w:r>
              <w:rPr>
                <w:rFonts w:eastAsia="Calibri"/>
                <w:color w:val="000000" w:themeColor="text1"/>
              </w:rPr>
              <w:t>12</w:t>
            </w:r>
            <w:r w:rsidRPr="00EC0FA9">
              <w:rPr>
                <w:rFonts w:eastAsia="Calibri"/>
                <w:color w:val="000000" w:themeColor="text1"/>
              </w:rPr>
              <w:t>.</w:t>
            </w:r>
            <w:r>
              <w:rPr>
                <w:rFonts w:eastAsia="Calibri"/>
                <w:color w:val="000000" w:themeColor="text1"/>
              </w:rPr>
              <w:t>7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A9" w:rsidRDefault="00EC0FA9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C0FA9" w:rsidRPr="0027536F" w:rsidRDefault="00EC0FA9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558</w:t>
            </w:r>
          </w:p>
        </w:tc>
      </w:tr>
      <w:tr w:rsidR="00EC0FA9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0FA9" w:rsidRPr="00EC0FA9" w:rsidRDefault="006623A7" w:rsidP="0006412B">
            <w:pPr>
              <w:jc w:val="center"/>
            </w:pPr>
            <w:r>
              <w:t>10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FA9" w:rsidRPr="0027536F" w:rsidRDefault="00EC0FA9" w:rsidP="00EC0FA9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 xml:space="preserve">Труба медная </w:t>
            </w:r>
            <w:r>
              <w:rPr>
                <w:rFonts w:eastAsia="Calibri"/>
                <w:color w:val="000000" w:themeColor="text1"/>
                <w:lang w:val="en-US"/>
              </w:rPr>
              <w:t>D-</w:t>
            </w:r>
            <w:r>
              <w:rPr>
                <w:rFonts w:eastAsia="Calibri"/>
                <w:color w:val="000000" w:themeColor="text1"/>
              </w:rPr>
              <w:t>15</w:t>
            </w:r>
            <w:r w:rsidRPr="00EC0FA9">
              <w:rPr>
                <w:rFonts w:eastAsia="Calibri"/>
                <w:color w:val="000000" w:themeColor="text1"/>
              </w:rPr>
              <w:t>.</w:t>
            </w:r>
            <w:r>
              <w:rPr>
                <w:rFonts w:eastAsia="Calibri"/>
                <w:color w:val="000000" w:themeColor="text1"/>
              </w:rPr>
              <w:t>88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A9" w:rsidRDefault="00EC0FA9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C0FA9" w:rsidRPr="0027536F" w:rsidRDefault="00EC0FA9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473</w:t>
            </w:r>
          </w:p>
        </w:tc>
      </w:tr>
      <w:tr w:rsidR="00EC0FA9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0FA9" w:rsidRPr="00EC0FA9" w:rsidRDefault="006623A7" w:rsidP="0006412B">
            <w:pPr>
              <w:jc w:val="center"/>
            </w:pPr>
            <w:r>
              <w:t>11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0FA9" w:rsidRPr="0027536F" w:rsidRDefault="00EC0FA9" w:rsidP="00EC0FA9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 xml:space="preserve">Труба медная </w:t>
            </w:r>
            <w:r>
              <w:rPr>
                <w:rFonts w:eastAsia="Calibri"/>
                <w:color w:val="000000" w:themeColor="text1"/>
                <w:lang w:val="en-US"/>
              </w:rPr>
              <w:t>D-</w:t>
            </w:r>
            <w:r>
              <w:rPr>
                <w:rFonts w:eastAsia="Calibri"/>
                <w:color w:val="000000" w:themeColor="text1"/>
              </w:rPr>
              <w:t>19</w:t>
            </w:r>
            <w:r w:rsidRPr="00EC0FA9">
              <w:rPr>
                <w:rFonts w:eastAsia="Calibri"/>
                <w:color w:val="000000" w:themeColor="text1"/>
              </w:rPr>
              <w:t>.</w:t>
            </w:r>
            <w:r>
              <w:rPr>
                <w:rFonts w:eastAsia="Calibri"/>
                <w:color w:val="000000" w:themeColor="text1"/>
              </w:rPr>
              <w:t>05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FA9" w:rsidRDefault="00EC0FA9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C0FA9" w:rsidRPr="0027536F" w:rsidRDefault="00EC0FA9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295</w:t>
            </w:r>
          </w:p>
        </w:tc>
      </w:tr>
      <w:tr w:rsidR="007578A3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7578A3" w:rsidRDefault="006623A7" w:rsidP="0006412B">
            <w:pPr>
              <w:jc w:val="center"/>
            </w:pPr>
            <w:r>
              <w:t>12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27536F" w:rsidRDefault="007578A3" w:rsidP="007578A3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 xml:space="preserve">Труба медная </w:t>
            </w:r>
            <w:r>
              <w:rPr>
                <w:rFonts w:eastAsia="Calibri"/>
                <w:color w:val="000000" w:themeColor="text1"/>
                <w:lang w:val="en-US"/>
              </w:rPr>
              <w:t>D-</w:t>
            </w:r>
            <w:r>
              <w:rPr>
                <w:rFonts w:eastAsia="Calibri"/>
                <w:color w:val="000000" w:themeColor="text1"/>
              </w:rPr>
              <w:t>22</w:t>
            </w:r>
            <w:r w:rsidRPr="00EC0FA9">
              <w:rPr>
                <w:rFonts w:eastAsia="Calibri"/>
                <w:color w:val="000000" w:themeColor="text1"/>
              </w:rPr>
              <w:t>.</w:t>
            </w:r>
            <w:r>
              <w:rPr>
                <w:rFonts w:eastAsia="Calibri"/>
                <w:color w:val="000000" w:themeColor="text1"/>
              </w:rPr>
              <w:t>2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A3" w:rsidRDefault="007578A3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578A3" w:rsidRPr="0027536F" w:rsidRDefault="007578A3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89</w:t>
            </w:r>
          </w:p>
        </w:tc>
      </w:tr>
      <w:tr w:rsidR="007578A3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7578A3" w:rsidRDefault="006623A7" w:rsidP="0006412B">
            <w:pPr>
              <w:jc w:val="center"/>
            </w:pPr>
            <w:r>
              <w:t>13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27536F" w:rsidRDefault="007578A3" w:rsidP="007578A3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 xml:space="preserve">Труба медная </w:t>
            </w:r>
            <w:r>
              <w:rPr>
                <w:rFonts w:eastAsia="Calibri"/>
                <w:color w:val="000000" w:themeColor="text1"/>
                <w:lang w:val="en-US"/>
              </w:rPr>
              <w:t>D-</w:t>
            </w:r>
            <w:r>
              <w:rPr>
                <w:rFonts w:eastAsia="Calibri"/>
                <w:color w:val="000000" w:themeColor="text1"/>
              </w:rPr>
              <w:t>28</w:t>
            </w:r>
            <w:r w:rsidRPr="00EC0FA9">
              <w:rPr>
                <w:rFonts w:eastAsia="Calibri"/>
                <w:color w:val="000000" w:themeColor="text1"/>
              </w:rPr>
              <w:t>.</w:t>
            </w:r>
            <w:r>
              <w:rPr>
                <w:rFonts w:eastAsia="Calibri"/>
                <w:color w:val="000000" w:themeColor="text1"/>
              </w:rPr>
              <w:t>58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Default="007578A3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7578A3" w:rsidRPr="0027536F" w:rsidRDefault="007578A3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112</w:t>
            </w:r>
          </w:p>
        </w:tc>
      </w:tr>
      <w:tr w:rsidR="007578A3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7578A3" w:rsidRDefault="006623A7" w:rsidP="0006412B">
            <w:pPr>
              <w:jc w:val="center"/>
            </w:pPr>
            <w:r>
              <w:t>14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27536F" w:rsidRDefault="007578A3" w:rsidP="007578A3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 xml:space="preserve">Труба медная </w:t>
            </w:r>
            <w:r>
              <w:rPr>
                <w:rFonts w:eastAsia="Calibri"/>
                <w:color w:val="000000" w:themeColor="text1"/>
                <w:lang w:val="en-US"/>
              </w:rPr>
              <w:t>D-</w:t>
            </w:r>
            <w:r>
              <w:rPr>
                <w:rFonts w:eastAsia="Calibri"/>
                <w:color w:val="000000" w:themeColor="text1"/>
              </w:rPr>
              <w:t>34</w:t>
            </w:r>
            <w:r w:rsidRPr="00EC0FA9">
              <w:rPr>
                <w:rFonts w:eastAsia="Calibri"/>
                <w:color w:val="000000" w:themeColor="text1"/>
              </w:rPr>
              <w:t>.</w:t>
            </w:r>
            <w:r>
              <w:rPr>
                <w:rFonts w:eastAsia="Calibri"/>
                <w:color w:val="000000" w:themeColor="text1"/>
              </w:rPr>
              <w:t>9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A3" w:rsidRDefault="007578A3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578A3" w:rsidRPr="0027536F" w:rsidRDefault="007578A3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243</w:t>
            </w:r>
          </w:p>
        </w:tc>
      </w:tr>
      <w:tr w:rsidR="007578A3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7578A3" w:rsidRDefault="006623A7" w:rsidP="0006412B">
            <w:pPr>
              <w:jc w:val="center"/>
            </w:pPr>
            <w:r>
              <w:t>15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27536F" w:rsidRDefault="007578A3" w:rsidP="007578A3">
            <w:pPr>
              <w:rPr>
                <w:rFonts w:eastAsia="Calibri"/>
                <w:color w:val="000000" w:themeColor="text1"/>
              </w:rPr>
            </w:pPr>
            <w:r w:rsidRPr="00EC0FA9">
              <w:rPr>
                <w:rFonts w:eastAsia="Calibri"/>
                <w:color w:val="000000" w:themeColor="text1"/>
              </w:rPr>
              <w:t xml:space="preserve">Труба медная </w:t>
            </w:r>
            <w:r>
              <w:rPr>
                <w:rFonts w:eastAsia="Calibri"/>
                <w:color w:val="000000" w:themeColor="text1"/>
                <w:lang w:val="en-US"/>
              </w:rPr>
              <w:t>D-</w:t>
            </w:r>
            <w:r>
              <w:rPr>
                <w:rFonts w:eastAsia="Calibri"/>
                <w:color w:val="000000" w:themeColor="text1"/>
              </w:rPr>
              <w:t>41</w:t>
            </w:r>
            <w:r w:rsidRPr="00EC0FA9">
              <w:rPr>
                <w:rFonts w:eastAsia="Calibri"/>
                <w:color w:val="000000" w:themeColor="text1"/>
              </w:rPr>
              <w:t>.</w:t>
            </w:r>
            <w:r>
              <w:rPr>
                <w:rFonts w:eastAsia="Calibri"/>
                <w:color w:val="000000" w:themeColor="text1"/>
              </w:rPr>
              <w:t>3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A3" w:rsidRDefault="007578A3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578A3" w:rsidRPr="0027536F" w:rsidRDefault="007578A3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40</w:t>
            </w:r>
          </w:p>
        </w:tc>
      </w:tr>
      <w:tr w:rsidR="007578A3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7578A3" w:rsidRDefault="006623A7" w:rsidP="0006412B">
            <w:pPr>
              <w:jc w:val="center"/>
            </w:pPr>
            <w:r>
              <w:t>16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27536F" w:rsidRDefault="007578A3" w:rsidP="0006412B">
            <w:pPr>
              <w:rPr>
                <w:rFonts w:eastAsia="Calibri"/>
                <w:color w:val="000000" w:themeColor="text1"/>
              </w:rPr>
            </w:pPr>
            <w:r w:rsidRPr="007578A3">
              <w:rPr>
                <w:rFonts w:eastAsia="Calibri"/>
                <w:color w:val="000000" w:themeColor="text1"/>
              </w:rPr>
              <w:t>Изоляция K-</w:t>
            </w:r>
            <w:proofErr w:type="spellStart"/>
            <w:r w:rsidRPr="007578A3">
              <w:rPr>
                <w:rFonts w:eastAsia="Calibri"/>
                <w:color w:val="000000" w:themeColor="text1"/>
              </w:rPr>
              <w:t>Flex</w:t>
            </w:r>
            <w:proofErr w:type="spellEnd"/>
            <w:r w:rsidRPr="007578A3">
              <w:rPr>
                <w:rFonts w:eastAsia="Calibri"/>
                <w:color w:val="000000" w:themeColor="text1"/>
              </w:rPr>
              <w:t xml:space="preserve"> ST 6Х06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A3" w:rsidRDefault="007578A3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578A3" w:rsidRPr="0027536F" w:rsidRDefault="007578A3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911</w:t>
            </w:r>
          </w:p>
        </w:tc>
      </w:tr>
      <w:tr w:rsidR="007578A3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7578A3" w:rsidRDefault="006623A7" w:rsidP="0006412B">
            <w:pPr>
              <w:jc w:val="center"/>
            </w:pPr>
            <w:r>
              <w:t>17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27536F" w:rsidRDefault="007578A3" w:rsidP="007578A3">
            <w:pPr>
              <w:rPr>
                <w:rFonts w:eastAsia="Calibri"/>
                <w:color w:val="000000" w:themeColor="text1"/>
              </w:rPr>
            </w:pPr>
            <w:r w:rsidRPr="007578A3">
              <w:rPr>
                <w:rFonts w:eastAsia="Calibri"/>
                <w:color w:val="000000" w:themeColor="text1"/>
              </w:rPr>
              <w:t>Изоляция K-</w:t>
            </w:r>
            <w:proofErr w:type="spellStart"/>
            <w:r w:rsidRPr="007578A3">
              <w:rPr>
                <w:rFonts w:eastAsia="Calibri"/>
                <w:color w:val="000000" w:themeColor="text1"/>
              </w:rPr>
              <w:t>Flex</w:t>
            </w:r>
            <w:proofErr w:type="spellEnd"/>
            <w:r w:rsidRPr="007578A3">
              <w:rPr>
                <w:rFonts w:eastAsia="Calibri"/>
                <w:color w:val="000000" w:themeColor="text1"/>
              </w:rPr>
              <w:t xml:space="preserve"> ST 6Х</w:t>
            </w:r>
            <w:r>
              <w:rPr>
                <w:rFonts w:eastAsia="Calibri"/>
                <w:color w:val="000000" w:themeColor="text1"/>
              </w:rPr>
              <w:t>10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A3" w:rsidRDefault="007578A3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578A3" w:rsidRPr="0027536F" w:rsidRDefault="007578A3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558</w:t>
            </w:r>
          </w:p>
        </w:tc>
      </w:tr>
      <w:tr w:rsidR="007578A3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7578A3" w:rsidRDefault="006623A7" w:rsidP="0006412B">
            <w:pPr>
              <w:jc w:val="center"/>
            </w:pPr>
            <w:r>
              <w:lastRenderedPageBreak/>
              <w:t>18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27536F" w:rsidRDefault="007578A3" w:rsidP="007578A3">
            <w:pPr>
              <w:rPr>
                <w:rFonts w:eastAsia="Calibri"/>
                <w:color w:val="000000" w:themeColor="text1"/>
              </w:rPr>
            </w:pPr>
            <w:r w:rsidRPr="007578A3">
              <w:rPr>
                <w:rFonts w:eastAsia="Calibri"/>
                <w:color w:val="000000" w:themeColor="text1"/>
              </w:rPr>
              <w:t>Изоляция K-</w:t>
            </w:r>
            <w:proofErr w:type="spellStart"/>
            <w:r w:rsidRPr="007578A3">
              <w:rPr>
                <w:rFonts w:eastAsia="Calibri"/>
                <w:color w:val="000000" w:themeColor="text1"/>
              </w:rPr>
              <w:t>Flex</w:t>
            </w:r>
            <w:proofErr w:type="spellEnd"/>
            <w:r w:rsidRPr="007578A3">
              <w:rPr>
                <w:rFonts w:eastAsia="Calibri"/>
                <w:color w:val="000000" w:themeColor="text1"/>
              </w:rPr>
              <w:t xml:space="preserve"> ST 6Х</w:t>
            </w:r>
            <w:r>
              <w:rPr>
                <w:rFonts w:eastAsia="Calibri"/>
                <w:color w:val="000000" w:themeColor="text1"/>
              </w:rPr>
              <w:t>12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A3" w:rsidRDefault="007578A3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578A3" w:rsidRPr="0027536F" w:rsidRDefault="007578A3" w:rsidP="007578A3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998</w:t>
            </w:r>
          </w:p>
        </w:tc>
      </w:tr>
      <w:tr w:rsidR="007578A3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78A3" w:rsidRPr="007578A3" w:rsidRDefault="006623A7" w:rsidP="0006412B">
            <w:pPr>
              <w:jc w:val="center"/>
            </w:pPr>
            <w:r>
              <w:t>19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78A3" w:rsidRPr="0027536F" w:rsidRDefault="007578A3" w:rsidP="007578A3">
            <w:pPr>
              <w:rPr>
                <w:rFonts w:eastAsia="Calibri"/>
                <w:color w:val="000000" w:themeColor="text1"/>
              </w:rPr>
            </w:pPr>
            <w:r w:rsidRPr="007578A3">
              <w:rPr>
                <w:rFonts w:eastAsia="Calibri"/>
                <w:color w:val="000000" w:themeColor="text1"/>
              </w:rPr>
              <w:t>Изоляция K-</w:t>
            </w:r>
            <w:proofErr w:type="spellStart"/>
            <w:r w:rsidRPr="007578A3">
              <w:rPr>
                <w:rFonts w:eastAsia="Calibri"/>
                <w:color w:val="000000" w:themeColor="text1"/>
              </w:rPr>
              <w:t>Flex</w:t>
            </w:r>
            <w:proofErr w:type="spellEnd"/>
            <w:r w:rsidRPr="007578A3">
              <w:rPr>
                <w:rFonts w:eastAsia="Calibri"/>
                <w:color w:val="000000" w:themeColor="text1"/>
              </w:rPr>
              <w:t xml:space="preserve"> ST 6Х</w:t>
            </w:r>
            <w:r>
              <w:rPr>
                <w:rFonts w:eastAsia="Calibri"/>
                <w:color w:val="000000" w:themeColor="text1"/>
              </w:rPr>
              <w:t>15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8A3" w:rsidRDefault="007578A3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578A3" w:rsidRPr="0027536F" w:rsidRDefault="007578A3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473</w:t>
            </w:r>
          </w:p>
        </w:tc>
      </w:tr>
      <w:tr w:rsidR="00104348" w:rsidRPr="0027536F" w:rsidTr="0093270B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6623A7" w:rsidP="0006412B">
            <w:pPr>
              <w:jc w:val="center"/>
            </w:pPr>
            <w:r>
              <w:t>20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104348" w:rsidP="00104348">
            <w:pPr>
              <w:rPr>
                <w:sz w:val="24"/>
                <w:szCs w:val="24"/>
              </w:rPr>
            </w:pPr>
            <w:r w:rsidRPr="00104348">
              <w:t>Изоляция K-</w:t>
            </w:r>
            <w:proofErr w:type="spellStart"/>
            <w:r w:rsidRPr="00104348">
              <w:t>Flex</w:t>
            </w:r>
            <w:proofErr w:type="spellEnd"/>
            <w:r w:rsidRPr="00104348">
              <w:t xml:space="preserve"> ST 6Х18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104348" w:rsidP="0006412B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104348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295</w:t>
            </w:r>
          </w:p>
        </w:tc>
      </w:tr>
      <w:tr w:rsidR="00104348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4348" w:rsidRPr="00104348" w:rsidRDefault="006623A7" w:rsidP="0006412B">
            <w:pPr>
              <w:jc w:val="center"/>
            </w:pPr>
            <w:r>
              <w:t>21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104348" w:rsidP="00104348">
            <w:pPr>
              <w:rPr>
                <w:sz w:val="24"/>
                <w:szCs w:val="24"/>
              </w:rPr>
            </w:pPr>
            <w:r w:rsidRPr="00104348">
              <w:t>Изоляция K-</w:t>
            </w:r>
            <w:proofErr w:type="spellStart"/>
            <w:r w:rsidRPr="00104348">
              <w:t>Flex</w:t>
            </w:r>
            <w:proofErr w:type="spellEnd"/>
            <w:r w:rsidRPr="00104348">
              <w:t xml:space="preserve"> ST 6Х22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104348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104348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89</w:t>
            </w:r>
          </w:p>
        </w:tc>
      </w:tr>
      <w:tr w:rsidR="00104348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4348" w:rsidRPr="00104348" w:rsidRDefault="006623A7" w:rsidP="0006412B">
            <w:pPr>
              <w:jc w:val="center"/>
            </w:pPr>
            <w:r>
              <w:t>22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104348" w:rsidP="00104348">
            <w:pPr>
              <w:rPr>
                <w:sz w:val="24"/>
                <w:szCs w:val="24"/>
              </w:rPr>
            </w:pPr>
            <w:r w:rsidRPr="00104348">
              <w:t>Изоляция K-</w:t>
            </w:r>
            <w:proofErr w:type="spellStart"/>
            <w:r w:rsidRPr="00104348">
              <w:t>Flex</w:t>
            </w:r>
            <w:proofErr w:type="spellEnd"/>
            <w:r w:rsidRPr="00104348">
              <w:t xml:space="preserve"> ST 6Х28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104348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104348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112</w:t>
            </w:r>
          </w:p>
        </w:tc>
      </w:tr>
      <w:tr w:rsidR="00104348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4348" w:rsidRPr="00104348" w:rsidRDefault="006623A7" w:rsidP="0006412B">
            <w:pPr>
              <w:jc w:val="center"/>
            </w:pPr>
            <w:r>
              <w:t>23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104348" w:rsidP="00104348">
            <w:pPr>
              <w:rPr>
                <w:sz w:val="24"/>
                <w:szCs w:val="24"/>
              </w:rPr>
            </w:pPr>
            <w:r w:rsidRPr="00104348">
              <w:t>Изоляция K-</w:t>
            </w:r>
            <w:proofErr w:type="spellStart"/>
            <w:r w:rsidRPr="00104348">
              <w:t>Flex</w:t>
            </w:r>
            <w:proofErr w:type="spellEnd"/>
            <w:r w:rsidRPr="00104348">
              <w:t xml:space="preserve"> ST 6Х35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104348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104348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243</w:t>
            </w:r>
          </w:p>
        </w:tc>
      </w:tr>
      <w:tr w:rsidR="00104348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4348" w:rsidRPr="00104348" w:rsidRDefault="006623A7" w:rsidP="0006412B">
            <w:pPr>
              <w:jc w:val="center"/>
            </w:pPr>
            <w:r>
              <w:t>24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104348" w:rsidP="00104348">
            <w:pPr>
              <w:rPr>
                <w:sz w:val="24"/>
                <w:szCs w:val="24"/>
              </w:rPr>
            </w:pPr>
            <w:r w:rsidRPr="00104348">
              <w:t>Изоляция K-</w:t>
            </w:r>
            <w:proofErr w:type="spellStart"/>
            <w:r w:rsidRPr="00104348">
              <w:t>Flex</w:t>
            </w:r>
            <w:proofErr w:type="spellEnd"/>
            <w:r w:rsidRPr="00104348">
              <w:t xml:space="preserve"> ST 6Х42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104348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104348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40</w:t>
            </w:r>
          </w:p>
        </w:tc>
      </w:tr>
      <w:tr w:rsidR="00104348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4348" w:rsidRPr="00104348" w:rsidRDefault="006623A7" w:rsidP="0006412B">
            <w:pPr>
              <w:jc w:val="center"/>
            </w:pPr>
            <w:r>
              <w:t>25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104348" w:rsidP="00104348">
            <w:pPr>
              <w:rPr>
                <w:sz w:val="24"/>
                <w:szCs w:val="24"/>
              </w:rPr>
            </w:pPr>
            <w:r w:rsidRPr="00104348">
              <w:t xml:space="preserve">Клейкая лента ТПЛ армированная  50 мм 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104348" w:rsidP="00104348">
            <w:pPr>
              <w:jc w:val="center"/>
            </w:pPr>
            <w: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104348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120</w:t>
            </w:r>
          </w:p>
        </w:tc>
      </w:tr>
      <w:tr w:rsidR="00104348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4348" w:rsidRPr="00104348" w:rsidRDefault="006623A7" w:rsidP="0006412B">
            <w:pPr>
              <w:jc w:val="center"/>
            </w:pPr>
            <w:r>
              <w:t>26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104348" w:rsidP="00104348">
            <w:pPr>
              <w:rPr>
                <w:sz w:val="24"/>
                <w:szCs w:val="24"/>
              </w:rPr>
            </w:pPr>
            <w:r w:rsidRPr="00104348">
              <w:t xml:space="preserve">Хладон R 410A в </w:t>
            </w:r>
            <w:proofErr w:type="spellStart"/>
            <w:r w:rsidRPr="00104348">
              <w:t>одн</w:t>
            </w:r>
            <w:proofErr w:type="spellEnd"/>
            <w:r w:rsidRPr="00104348">
              <w:t xml:space="preserve">. баллоне 11,3 кг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104348" w:rsidP="00104348">
            <w:pPr>
              <w:jc w:val="center"/>
            </w:pPr>
            <w: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104348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18</w:t>
            </w:r>
          </w:p>
        </w:tc>
      </w:tr>
      <w:tr w:rsidR="00104348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4348" w:rsidRPr="00104348" w:rsidRDefault="006623A7" w:rsidP="0006412B">
            <w:pPr>
              <w:jc w:val="center"/>
            </w:pPr>
            <w:r>
              <w:t>27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104348" w:rsidP="00104348">
            <w:pPr>
              <w:rPr>
                <w:sz w:val="24"/>
                <w:szCs w:val="24"/>
              </w:rPr>
            </w:pPr>
            <w:r w:rsidRPr="00104348">
              <w:t xml:space="preserve">Труба дренажная 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104348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104348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50</w:t>
            </w:r>
          </w:p>
        </w:tc>
      </w:tr>
      <w:tr w:rsidR="00104348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4348" w:rsidRPr="00104348" w:rsidRDefault="006623A7" w:rsidP="0006412B">
            <w:pPr>
              <w:jc w:val="center"/>
            </w:pPr>
            <w:r>
              <w:t>28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104348" w:rsidP="00104348">
            <w:pPr>
              <w:rPr>
                <w:sz w:val="24"/>
                <w:szCs w:val="24"/>
              </w:rPr>
            </w:pPr>
            <w:r w:rsidRPr="00104348">
              <w:t xml:space="preserve">Кабель сигнальный КВВГ 5х1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104348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104348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2700</w:t>
            </w:r>
          </w:p>
        </w:tc>
      </w:tr>
      <w:tr w:rsidR="00104348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4348" w:rsidRPr="00104348" w:rsidRDefault="006623A7" w:rsidP="0006412B">
            <w:pPr>
              <w:jc w:val="center"/>
            </w:pPr>
            <w:r>
              <w:t>29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104348" w:rsidP="00104348">
            <w:pPr>
              <w:rPr>
                <w:sz w:val="24"/>
                <w:szCs w:val="24"/>
              </w:rPr>
            </w:pPr>
            <w:r w:rsidRPr="00104348">
              <w:t xml:space="preserve">Кабель медный </w:t>
            </w:r>
            <w:proofErr w:type="spellStart"/>
            <w:r w:rsidRPr="00104348">
              <w:t>ВВНнг</w:t>
            </w:r>
            <w:proofErr w:type="spellEnd"/>
            <w:r w:rsidRPr="00104348">
              <w:t>-LS, 3х2,5 мм</w:t>
            </w:r>
            <w:proofErr w:type="gramStart"/>
            <w:r w:rsidRPr="00104348">
              <w:t>2</w:t>
            </w:r>
            <w:proofErr w:type="gramEnd"/>
            <w:r w:rsidRPr="00104348">
              <w:t xml:space="preserve">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104348" w:rsidP="00104348">
            <w:pPr>
              <w:jc w:val="center"/>
            </w:pPr>
            <w:r>
              <w:t>м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104348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1500</w:t>
            </w:r>
          </w:p>
        </w:tc>
      </w:tr>
      <w:tr w:rsidR="00104348" w:rsidRPr="0027536F" w:rsidTr="00104348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6623A7" w:rsidP="0006412B">
            <w:pPr>
              <w:jc w:val="center"/>
            </w:pPr>
            <w:r>
              <w:t>30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04348" w:rsidRPr="00104348" w:rsidRDefault="00104348" w:rsidP="00104348">
            <w:pPr>
              <w:rPr>
                <w:sz w:val="24"/>
                <w:szCs w:val="24"/>
              </w:rPr>
            </w:pPr>
            <w:r w:rsidRPr="00104348">
              <w:t xml:space="preserve">Помпа для </w:t>
            </w:r>
            <w:proofErr w:type="gramStart"/>
            <w:r w:rsidRPr="00104348">
              <w:t>дренажной</w:t>
            </w:r>
            <w:proofErr w:type="gramEnd"/>
            <w:r w:rsidRPr="00104348">
              <w:t xml:space="preserve"> </w:t>
            </w:r>
            <w:proofErr w:type="spellStart"/>
            <w:r w:rsidRPr="00104348">
              <w:t>смстемы</w:t>
            </w:r>
            <w:proofErr w:type="spellEnd"/>
            <w:r w:rsidRPr="00104348">
              <w:t xml:space="preserve">  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48" w:rsidRDefault="00104348" w:rsidP="00104348">
            <w:pPr>
              <w:jc w:val="center"/>
            </w:pPr>
            <w:r>
              <w:t>шт.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104348" w:rsidP="00104348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23</w:t>
            </w:r>
          </w:p>
        </w:tc>
      </w:tr>
      <w:tr w:rsidR="00104348" w:rsidRPr="0027536F" w:rsidTr="0006412B">
        <w:trPr>
          <w:trHeight w:val="400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104348" w:rsidRPr="0069120B" w:rsidRDefault="00104348" w:rsidP="00067880">
            <w:pPr>
              <w:jc w:val="center"/>
              <w:rPr>
                <w:rFonts w:eastAsia="Calibri"/>
                <w:b/>
                <w:color w:val="000000" w:themeColor="text1"/>
              </w:rPr>
            </w:pPr>
            <w:r w:rsidRPr="0069120B">
              <w:rPr>
                <w:rFonts w:eastAsia="Calibri"/>
                <w:b/>
                <w:color w:val="000000" w:themeColor="text1"/>
              </w:rPr>
              <w:t>Раздел</w:t>
            </w:r>
            <w:r w:rsidR="00067880">
              <w:rPr>
                <w:rFonts w:eastAsia="Calibri"/>
                <w:b/>
                <w:color w:val="000000" w:themeColor="text1"/>
              </w:rPr>
              <w:t>:</w:t>
            </w:r>
            <w:r w:rsidRPr="0069120B">
              <w:rPr>
                <w:rFonts w:eastAsia="Calibri"/>
                <w:b/>
                <w:color w:val="000000" w:themeColor="text1"/>
              </w:rPr>
              <w:t xml:space="preserve"> вентиляция</w:t>
            </w:r>
            <w:r w:rsidR="00067880">
              <w:rPr>
                <w:rFonts w:eastAsia="Calibri"/>
                <w:b/>
                <w:color w:val="000000" w:themeColor="text1"/>
              </w:rPr>
              <w:t xml:space="preserve"> и </w:t>
            </w:r>
            <w:proofErr w:type="spellStart"/>
            <w:r w:rsidR="00067880">
              <w:rPr>
                <w:rFonts w:eastAsia="Calibri"/>
                <w:b/>
                <w:color w:val="000000" w:themeColor="text1"/>
              </w:rPr>
              <w:t>дымоудаление</w:t>
            </w:r>
            <w:proofErr w:type="spellEnd"/>
          </w:p>
        </w:tc>
      </w:tr>
      <w:tr w:rsidR="0093270B" w:rsidRPr="0027536F" w:rsidTr="00692C83">
        <w:trPr>
          <w:trHeight w:val="400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:rsidR="0093270B" w:rsidRPr="0069120B" w:rsidRDefault="0093270B" w:rsidP="0093270B">
            <w:pPr>
              <w:jc w:val="center"/>
              <w:rPr>
                <w:rFonts w:eastAsia="Calibri"/>
                <w:b/>
                <w:color w:val="000000" w:themeColor="text1"/>
              </w:rPr>
            </w:pPr>
            <w:r w:rsidRPr="0069120B">
              <w:rPr>
                <w:rFonts w:eastAsia="Calibri"/>
                <w:b/>
                <w:color w:val="000000" w:themeColor="text1"/>
              </w:rPr>
              <w:t>Подраздел - Монтажные работы</w:t>
            </w:r>
          </w:p>
        </w:tc>
      </w:tr>
      <w:tr w:rsidR="00067880" w:rsidRPr="0027536F" w:rsidTr="00692C83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880" w:rsidRPr="0093270B" w:rsidRDefault="0093270B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067880" w:rsidRDefault="00067880">
            <w:pPr>
              <w:rPr>
                <w:sz w:val="24"/>
                <w:szCs w:val="24"/>
              </w:rPr>
            </w:pPr>
            <w:r w:rsidRPr="00067880">
              <w:t>Установка решеток АПН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880" w:rsidRPr="0069120B" w:rsidRDefault="006623A7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ш</w:t>
            </w:r>
            <w:r w:rsidR="00067880" w:rsidRPr="0069120B">
              <w:rPr>
                <w:rFonts w:eastAsia="Calibri"/>
                <w:color w:val="000000" w:themeColor="text1"/>
              </w:rPr>
              <w:t>т</w:t>
            </w:r>
            <w:r>
              <w:rPr>
                <w:rFonts w:eastAsia="Calibri"/>
                <w:color w:val="000000" w:themeColor="text1"/>
              </w:rPr>
              <w:t>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7880" w:rsidRPr="0027536F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196</w:t>
            </w:r>
          </w:p>
        </w:tc>
      </w:tr>
      <w:tr w:rsidR="00067880" w:rsidRPr="0027536F" w:rsidTr="00692C83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880" w:rsidRPr="0093270B" w:rsidRDefault="0093270B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067880" w:rsidRDefault="00067880">
            <w:pPr>
              <w:rPr>
                <w:sz w:val="24"/>
                <w:szCs w:val="24"/>
              </w:rPr>
            </w:pPr>
            <w:r w:rsidRPr="00067880">
              <w:t>Установка клапанов противопожарных КПВ.01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880" w:rsidRPr="0069120B" w:rsidRDefault="006623A7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ш</w:t>
            </w:r>
            <w:r w:rsidR="00067880" w:rsidRPr="0069120B">
              <w:rPr>
                <w:rFonts w:eastAsia="Calibri"/>
                <w:color w:val="000000" w:themeColor="text1"/>
              </w:rPr>
              <w:t>т</w:t>
            </w:r>
            <w:r>
              <w:rPr>
                <w:rFonts w:eastAsia="Calibri"/>
                <w:color w:val="000000" w:themeColor="text1"/>
              </w:rPr>
              <w:t>.</w:t>
            </w:r>
          </w:p>
          <w:p w:rsidR="00067880" w:rsidRPr="0069120B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7880" w:rsidRPr="0027536F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29</w:t>
            </w:r>
          </w:p>
        </w:tc>
      </w:tr>
      <w:tr w:rsidR="00067880" w:rsidRPr="0027536F" w:rsidTr="00692C83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880" w:rsidRPr="0093270B" w:rsidRDefault="0093270B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067880" w:rsidRDefault="00067880" w:rsidP="00067880">
            <w:pPr>
              <w:rPr>
                <w:sz w:val="24"/>
                <w:szCs w:val="24"/>
              </w:rPr>
            </w:pPr>
            <w:r w:rsidRPr="00067880">
              <w:t xml:space="preserve">Установка вентиляторов канальных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Default="006623A7" w:rsidP="0006412B">
            <w:pPr>
              <w:jc w:val="center"/>
            </w:pPr>
            <w:r>
              <w:rPr>
                <w:rFonts w:eastAsia="Calibri"/>
                <w:color w:val="000000" w:themeColor="text1"/>
              </w:rPr>
              <w:t>ш</w:t>
            </w:r>
            <w:r w:rsidR="00067880" w:rsidRPr="00CD3F5C">
              <w:rPr>
                <w:rFonts w:eastAsia="Calibri"/>
                <w:color w:val="000000" w:themeColor="text1"/>
              </w:rPr>
              <w:t>т</w:t>
            </w:r>
            <w:r>
              <w:rPr>
                <w:rFonts w:eastAsia="Calibri"/>
                <w:color w:val="000000" w:themeColor="text1"/>
              </w:rPr>
              <w:t>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7880" w:rsidRPr="0027536F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3</w:t>
            </w:r>
          </w:p>
        </w:tc>
      </w:tr>
      <w:tr w:rsidR="00067880" w:rsidRPr="0027536F" w:rsidTr="00692C83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7880" w:rsidRPr="0093270B" w:rsidRDefault="0093270B" w:rsidP="0006412B">
            <w:pPr>
              <w:jc w:val="center"/>
            </w:pPr>
            <w:r>
              <w:t>4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067880" w:rsidRDefault="00067880" w:rsidP="00067880">
            <w:pPr>
              <w:rPr>
                <w:sz w:val="24"/>
                <w:szCs w:val="24"/>
              </w:rPr>
            </w:pPr>
            <w:r w:rsidRPr="00067880">
              <w:t>Прокладка воздуховодов из листовой, оцинкованной стали толщиной 0,5</w:t>
            </w:r>
            <w:r>
              <w:t>5</w:t>
            </w:r>
            <w:r w:rsidRPr="00067880">
              <w:t xml:space="preserve"> мм, диаметром до 2</w:t>
            </w:r>
            <w:r>
              <w:t>5</w:t>
            </w:r>
            <w:r w:rsidRPr="00067880">
              <w:t>0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Default="00067880" w:rsidP="0006412B">
            <w:pPr>
              <w:jc w:val="center"/>
            </w:pPr>
            <w:r>
              <w:rPr>
                <w:rFonts w:eastAsia="Calibri"/>
                <w:color w:val="000000" w:themeColor="text1"/>
              </w:rPr>
              <w:t>м</w:t>
            </w:r>
            <w:proofErr w:type="gramStart"/>
            <w:r w:rsidRPr="00067880">
              <w:rPr>
                <w:rFonts w:eastAsia="Calibri"/>
                <w:color w:val="000000" w:themeColor="text1"/>
                <w:vertAlign w:val="superscript"/>
              </w:rPr>
              <w:t>2</w:t>
            </w:r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7880" w:rsidRPr="0027536F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897</w:t>
            </w:r>
          </w:p>
        </w:tc>
      </w:tr>
      <w:tr w:rsidR="00067880" w:rsidRPr="0027536F" w:rsidTr="00692C83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7880" w:rsidRPr="0093270B" w:rsidRDefault="0093270B" w:rsidP="0006412B">
            <w:pPr>
              <w:jc w:val="center"/>
            </w:pPr>
            <w:r>
              <w:t>5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067880" w:rsidRDefault="00067880" w:rsidP="00067880">
            <w:pPr>
              <w:rPr>
                <w:sz w:val="24"/>
                <w:szCs w:val="24"/>
              </w:rPr>
            </w:pPr>
            <w:r w:rsidRPr="00067880">
              <w:t>Прокладка воздуховодов из листовой, оцинкованной стали толщиной 0,5</w:t>
            </w:r>
            <w:r>
              <w:t>5</w:t>
            </w:r>
            <w:r w:rsidRPr="00067880">
              <w:t xml:space="preserve"> мм, периметром 800, 1000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Default="00067880" w:rsidP="0006412B">
            <w:pPr>
              <w:jc w:val="center"/>
            </w:pPr>
            <w:r>
              <w:rPr>
                <w:rFonts w:eastAsia="Calibri"/>
                <w:color w:val="000000" w:themeColor="text1"/>
              </w:rPr>
              <w:t>м</w:t>
            </w:r>
            <w:proofErr w:type="gramStart"/>
            <w:r w:rsidRPr="00067880">
              <w:rPr>
                <w:rFonts w:eastAsia="Calibri"/>
                <w:color w:val="000000" w:themeColor="text1"/>
                <w:vertAlign w:val="superscript"/>
              </w:rPr>
              <w:t>2</w:t>
            </w:r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7880" w:rsidRPr="0027536F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271</w:t>
            </w:r>
          </w:p>
        </w:tc>
      </w:tr>
      <w:tr w:rsidR="00067880" w:rsidRPr="0027536F" w:rsidTr="00692C83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7880" w:rsidRPr="0093270B" w:rsidRDefault="0093270B" w:rsidP="0006412B">
            <w:pPr>
              <w:jc w:val="center"/>
            </w:pPr>
            <w:r>
              <w:t>6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067880" w:rsidRDefault="00067880" w:rsidP="00067880">
            <w:pPr>
              <w:rPr>
                <w:sz w:val="24"/>
                <w:szCs w:val="24"/>
              </w:rPr>
            </w:pPr>
            <w:r w:rsidRPr="00067880">
              <w:t>Прокладка воздуховодов из листовой, оцинкованной стали толщиной 0,7 мм, периметром от 1100 до 1600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CD3F5C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  <w:r w:rsidRPr="00067880">
              <w:rPr>
                <w:rFonts w:eastAsia="Calibri"/>
                <w:color w:val="000000" w:themeColor="text1"/>
              </w:rPr>
              <w:t>м</w:t>
            </w:r>
            <w:proofErr w:type="gramStart"/>
            <w:r w:rsidRPr="00067880">
              <w:rPr>
                <w:rFonts w:eastAsia="Calibri"/>
                <w:color w:val="000000" w:themeColor="text1"/>
                <w:vertAlign w:val="superscript"/>
              </w:rPr>
              <w:t>2</w:t>
            </w:r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7880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571</w:t>
            </w:r>
          </w:p>
        </w:tc>
      </w:tr>
      <w:tr w:rsidR="00067880" w:rsidRPr="0027536F" w:rsidTr="00692C83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7880" w:rsidRPr="0093270B" w:rsidRDefault="0093270B" w:rsidP="0006412B">
            <w:pPr>
              <w:jc w:val="center"/>
            </w:pPr>
            <w:r>
              <w:t>7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067880" w:rsidRDefault="00067880" w:rsidP="00067880">
            <w:pPr>
              <w:rPr>
                <w:sz w:val="24"/>
                <w:szCs w:val="24"/>
              </w:rPr>
            </w:pPr>
            <w:r w:rsidRPr="00067880">
              <w:t>Прокладка воздуховодов из листовой, оцинкованной стали толщиной 0,7 мм, периметром до 2400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CD3F5C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  <w:r w:rsidRPr="00067880">
              <w:rPr>
                <w:rFonts w:eastAsia="Calibri"/>
                <w:color w:val="000000" w:themeColor="text1"/>
              </w:rPr>
              <w:t>м</w:t>
            </w:r>
            <w:proofErr w:type="gramStart"/>
            <w:r w:rsidRPr="00067880">
              <w:rPr>
                <w:rFonts w:eastAsia="Calibri"/>
                <w:color w:val="000000" w:themeColor="text1"/>
                <w:vertAlign w:val="superscript"/>
              </w:rPr>
              <w:t>2</w:t>
            </w:r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7880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694</w:t>
            </w:r>
          </w:p>
        </w:tc>
      </w:tr>
      <w:tr w:rsidR="00067880" w:rsidRPr="0027536F" w:rsidTr="00692C83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7880" w:rsidRPr="0093270B" w:rsidRDefault="0093270B" w:rsidP="0006412B">
            <w:pPr>
              <w:jc w:val="center"/>
            </w:pPr>
            <w:r>
              <w:t>8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067880" w:rsidRDefault="00067880" w:rsidP="00067880">
            <w:pPr>
              <w:rPr>
                <w:sz w:val="24"/>
                <w:szCs w:val="24"/>
              </w:rPr>
            </w:pPr>
            <w:r w:rsidRPr="00067880">
              <w:t>Прокладка воздуховодов из листовой, оцинкованной стали толщиной 0,7 мм, периметром до 3200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CD3F5C" w:rsidRDefault="00067880" w:rsidP="00692C83">
            <w:pPr>
              <w:jc w:val="center"/>
              <w:rPr>
                <w:rFonts w:eastAsia="Calibri"/>
                <w:color w:val="000000" w:themeColor="text1"/>
              </w:rPr>
            </w:pPr>
            <w:r w:rsidRPr="00067880">
              <w:rPr>
                <w:rFonts w:eastAsia="Calibri"/>
                <w:color w:val="000000" w:themeColor="text1"/>
              </w:rPr>
              <w:t>м</w:t>
            </w:r>
            <w:proofErr w:type="gramStart"/>
            <w:r w:rsidRPr="00067880">
              <w:rPr>
                <w:rFonts w:eastAsia="Calibri"/>
                <w:color w:val="000000" w:themeColor="text1"/>
                <w:vertAlign w:val="superscript"/>
              </w:rPr>
              <w:t>2</w:t>
            </w:r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7880" w:rsidRPr="0027536F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2002</w:t>
            </w:r>
          </w:p>
        </w:tc>
      </w:tr>
      <w:tr w:rsidR="00067880" w:rsidRPr="0027536F" w:rsidTr="00692C83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7880" w:rsidRPr="0093270B" w:rsidRDefault="0093270B" w:rsidP="0006412B">
            <w:pPr>
              <w:jc w:val="center"/>
            </w:pPr>
            <w:r>
              <w:t>9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067880" w:rsidRDefault="00067880" w:rsidP="00067880">
            <w:pPr>
              <w:rPr>
                <w:sz w:val="24"/>
                <w:szCs w:val="24"/>
              </w:rPr>
            </w:pPr>
            <w:r w:rsidRPr="00067880">
              <w:t>Прокладка воздуховодов из листовой, оцинкованной стали толщиной 1,2 мм, диаметром 1600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880" w:rsidRPr="00CD3F5C" w:rsidRDefault="00067880" w:rsidP="00692C83">
            <w:pPr>
              <w:jc w:val="center"/>
              <w:rPr>
                <w:rFonts w:eastAsia="Calibri"/>
                <w:color w:val="000000" w:themeColor="text1"/>
              </w:rPr>
            </w:pPr>
            <w:r w:rsidRPr="00067880">
              <w:rPr>
                <w:rFonts w:eastAsia="Calibri"/>
                <w:color w:val="000000" w:themeColor="text1"/>
              </w:rPr>
              <w:t>м</w:t>
            </w:r>
            <w:proofErr w:type="gramStart"/>
            <w:r w:rsidRPr="00067880">
              <w:rPr>
                <w:rFonts w:eastAsia="Calibri"/>
                <w:color w:val="000000" w:themeColor="text1"/>
                <w:vertAlign w:val="superscript"/>
              </w:rPr>
              <w:t>2</w:t>
            </w:r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7880" w:rsidRPr="0027536F" w:rsidRDefault="00067880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432</w:t>
            </w:r>
          </w:p>
        </w:tc>
      </w:tr>
      <w:tr w:rsidR="0093270B" w:rsidRPr="0027536F" w:rsidTr="00692C83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3270B" w:rsidRPr="0093270B" w:rsidRDefault="0093270B" w:rsidP="0006412B">
            <w:pPr>
              <w:jc w:val="center"/>
            </w:pPr>
            <w:r>
              <w:t>10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70B" w:rsidRPr="00067880" w:rsidRDefault="0093270B" w:rsidP="00067880">
            <w:pPr>
              <w:rPr>
                <w:sz w:val="24"/>
                <w:szCs w:val="24"/>
              </w:rPr>
            </w:pPr>
            <w:r w:rsidRPr="00067880">
              <w:t xml:space="preserve">Огнезащитное покрытие металлоконструкций воздуховодов 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70B" w:rsidRPr="00CD3F5C" w:rsidRDefault="0093270B" w:rsidP="00692C83">
            <w:pPr>
              <w:jc w:val="center"/>
              <w:rPr>
                <w:rFonts w:eastAsia="Calibri"/>
                <w:color w:val="000000" w:themeColor="text1"/>
              </w:rPr>
            </w:pPr>
            <w:r w:rsidRPr="00067880">
              <w:rPr>
                <w:rFonts w:eastAsia="Calibri"/>
                <w:color w:val="000000" w:themeColor="text1"/>
              </w:rPr>
              <w:t>м</w:t>
            </w:r>
            <w:proofErr w:type="gramStart"/>
            <w:r w:rsidRPr="00067880">
              <w:rPr>
                <w:rFonts w:eastAsia="Calibri"/>
                <w:color w:val="000000" w:themeColor="text1"/>
                <w:vertAlign w:val="superscript"/>
              </w:rPr>
              <w:t>2</w:t>
            </w:r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270B" w:rsidRPr="0027536F" w:rsidRDefault="0093270B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432</w:t>
            </w:r>
          </w:p>
        </w:tc>
      </w:tr>
      <w:tr w:rsidR="0093270B" w:rsidRPr="0027536F" w:rsidTr="00692C83">
        <w:trPr>
          <w:trHeight w:val="150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3270B" w:rsidRPr="0093270B" w:rsidRDefault="0093270B" w:rsidP="0006412B">
            <w:pPr>
              <w:jc w:val="center"/>
            </w:pPr>
            <w:r>
              <w:t>11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70B" w:rsidRPr="00067880" w:rsidRDefault="0093270B">
            <w:pPr>
              <w:rPr>
                <w:sz w:val="24"/>
                <w:szCs w:val="24"/>
              </w:rPr>
            </w:pPr>
            <w:r w:rsidRPr="00067880">
              <w:t>Изоляция плоских и криволинейных поверхностей пластинами (плитами) из вспененного каучука («</w:t>
            </w:r>
            <w:proofErr w:type="spellStart"/>
            <w:r w:rsidRPr="00067880">
              <w:t>Армофлекс</w:t>
            </w:r>
            <w:proofErr w:type="spellEnd"/>
            <w:r w:rsidRPr="00067880">
              <w:t>»), вспененного полиэтилена («</w:t>
            </w:r>
            <w:proofErr w:type="spellStart"/>
            <w:r w:rsidRPr="00067880">
              <w:t>Термофлекс</w:t>
            </w:r>
            <w:proofErr w:type="spellEnd"/>
            <w:r w:rsidRPr="00067880">
              <w:t>»)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70B" w:rsidRPr="00CD3F5C" w:rsidRDefault="0093270B" w:rsidP="00692C83">
            <w:pPr>
              <w:jc w:val="center"/>
              <w:rPr>
                <w:rFonts w:eastAsia="Calibri"/>
                <w:color w:val="000000" w:themeColor="text1"/>
              </w:rPr>
            </w:pPr>
            <w:r w:rsidRPr="00067880">
              <w:rPr>
                <w:rFonts w:eastAsia="Calibri"/>
                <w:color w:val="000000" w:themeColor="text1"/>
              </w:rPr>
              <w:t>м</w:t>
            </w:r>
            <w:proofErr w:type="gramStart"/>
            <w:r w:rsidRPr="00067880">
              <w:rPr>
                <w:rFonts w:eastAsia="Calibri"/>
                <w:color w:val="000000" w:themeColor="text1"/>
                <w:vertAlign w:val="superscript"/>
              </w:rPr>
              <w:t>2</w:t>
            </w:r>
            <w:proofErr w:type="gramEnd"/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270B" w:rsidRPr="0027536F" w:rsidRDefault="0093270B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1890</w:t>
            </w:r>
          </w:p>
        </w:tc>
      </w:tr>
      <w:tr w:rsidR="0093270B" w:rsidRPr="0027536F" w:rsidTr="00692C83">
        <w:trPr>
          <w:trHeight w:val="370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93270B" w:rsidRPr="0069120B" w:rsidRDefault="0093270B" w:rsidP="0093270B">
            <w:pPr>
              <w:jc w:val="center"/>
              <w:rPr>
                <w:rFonts w:eastAsia="Calibri"/>
                <w:b/>
                <w:color w:val="000000" w:themeColor="text1"/>
              </w:rPr>
            </w:pPr>
            <w:r>
              <w:rPr>
                <w:rFonts w:eastAsia="Calibri"/>
                <w:b/>
                <w:color w:val="000000" w:themeColor="text1"/>
              </w:rPr>
              <w:t>Раздел: п</w:t>
            </w:r>
            <w:r w:rsidRPr="0069120B">
              <w:rPr>
                <w:rFonts w:eastAsia="Calibri"/>
                <w:b/>
                <w:color w:val="000000" w:themeColor="text1"/>
              </w:rPr>
              <w:t>усконаладочные работы</w:t>
            </w:r>
          </w:p>
        </w:tc>
      </w:tr>
      <w:tr w:rsidR="00104348" w:rsidRPr="0027536F" w:rsidTr="0006412B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348" w:rsidRPr="0027536F" w:rsidRDefault="0093270B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4348" w:rsidRPr="0027536F" w:rsidRDefault="00104348" w:rsidP="0006412B">
            <w:pPr>
              <w:rPr>
                <w:rFonts w:eastAsia="Calibri"/>
                <w:color w:val="000000" w:themeColor="text1"/>
              </w:rPr>
            </w:pPr>
            <w:r w:rsidRPr="0027536F">
              <w:rPr>
                <w:rFonts w:eastAsia="Calibri"/>
                <w:color w:val="000000" w:themeColor="text1"/>
              </w:rPr>
              <w:t>Производство пуско-наладочных работ систе</w:t>
            </w:r>
            <w:r w:rsidR="0093270B">
              <w:rPr>
                <w:rFonts w:eastAsia="Calibri"/>
                <w:color w:val="000000" w:themeColor="text1"/>
              </w:rPr>
              <w:t xml:space="preserve">мы приточно-вытяжной вентиляции, системы кондиционирования, системы </w:t>
            </w:r>
            <w:proofErr w:type="spellStart"/>
            <w:r w:rsidR="0093270B">
              <w:rPr>
                <w:rFonts w:eastAsia="Calibri"/>
                <w:color w:val="000000" w:themeColor="text1"/>
              </w:rPr>
              <w:t>дымоудаления</w:t>
            </w:r>
            <w:proofErr w:type="spellEnd"/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348" w:rsidRPr="0069120B" w:rsidRDefault="0093270B" w:rsidP="0006412B">
            <w:pPr>
              <w:jc w:val="center"/>
              <w:rPr>
                <w:rFonts w:eastAsia="Calibri"/>
                <w:color w:val="000000" w:themeColor="text1"/>
              </w:rPr>
            </w:pPr>
            <w:proofErr w:type="spellStart"/>
            <w:r>
              <w:rPr>
                <w:rFonts w:eastAsia="Calibri"/>
                <w:color w:val="000000" w:themeColor="text1"/>
              </w:rPr>
              <w:t>сист</w:t>
            </w:r>
            <w:proofErr w:type="spellEnd"/>
            <w:r>
              <w:rPr>
                <w:rFonts w:eastAsia="Calibri"/>
                <w:color w:val="000000" w:themeColor="text1"/>
              </w:rPr>
              <w:t>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04348" w:rsidRPr="0027536F" w:rsidRDefault="0093270B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3</w:t>
            </w:r>
          </w:p>
        </w:tc>
      </w:tr>
      <w:tr w:rsidR="006623A7" w:rsidRPr="0027536F" w:rsidTr="00692C83">
        <w:trPr>
          <w:trHeight w:val="266"/>
          <w:jc w:val="center"/>
        </w:trPr>
        <w:tc>
          <w:tcPr>
            <w:tcW w:w="10044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23A7" w:rsidRPr="006623A7" w:rsidRDefault="006623A7" w:rsidP="006623A7">
            <w:pPr>
              <w:jc w:val="center"/>
              <w:rPr>
                <w:rFonts w:eastAsia="Calibri"/>
                <w:b/>
                <w:color w:val="000000" w:themeColor="text1"/>
              </w:rPr>
            </w:pPr>
            <w:r w:rsidRPr="006623A7">
              <w:rPr>
                <w:rFonts w:eastAsia="Calibri"/>
                <w:b/>
                <w:color w:val="000000" w:themeColor="text1"/>
              </w:rPr>
              <w:t xml:space="preserve">Раздел: </w:t>
            </w:r>
            <w:r>
              <w:rPr>
                <w:rFonts w:eastAsia="Calibri"/>
                <w:b/>
                <w:color w:val="000000" w:themeColor="text1"/>
              </w:rPr>
              <w:t>прочи</w:t>
            </w:r>
            <w:r w:rsidRPr="006623A7">
              <w:rPr>
                <w:rFonts w:eastAsia="Calibri"/>
                <w:b/>
                <w:color w:val="000000" w:themeColor="text1"/>
              </w:rPr>
              <w:t>е работы</w:t>
            </w:r>
          </w:p>
        </w:tc>
      </w:tr>
      <w:tr w:rsidR="006623A7" w:rsidRPr="0027536F" w:rsidTr="00692C83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3A7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A7" w:rsidRPr="006623A7" w:rsidRDefault="006623A7">
            <w:pPr>
              <w:rPr>
                <w:sz w:val="24"/>
                <w:szCs w:val="24"/>
              </w:rPr>
            </w:pPr>
            <w:r w:rsidRPr="006623A7">
              <w:t>Сверление отверстий глубиной 200 мм диаметром 20 мм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3A7" w:rsidRPr="0069120B" w:rsidRDefault="006623A7" w:rsidP="00692C83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ш</w:t>
            </w:r>
            <w:r w:rsidRPr="0069120B">
              <w:rPr>
                <w:rFonts w:eastAsia="Calibri"/>
                <w:color w:val="000000" w:themeColor="text1"/>
              </w:rPr>
              <w:t>т</w:t>
            </w:r>
            <w:r>
              <w:rPr>
                <w:rFonts w:eastAsia="Calibri"/>
                <w:color w:val="000000" w:themeColor="text1"/>
              </w:rPr>
              <w:t>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23A7" w:rsidRDefault="006623A7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16</w:t>
            </w:r>
          </w:p>
        </w:tc>
      </w:tr>
      <w:tr w:rsidR="006623A7" w:rsidRPr="0027536F" w:rsidTr="00692C83">
        <w:trPr>
          <w:trHeight w:val="266"/>
          <w:jc w:val="center"/>
        </w:trPr>
        <w:tc>
          <w:tcPr>
            <w:tcW w:w="8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3A7" w:rsidRDefault="006623A7" w:rsidP="0006412B">
            <w:pPr>
              <w:contextualSpacing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7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3A7" w:rsidRPr="006623A7" w:rsidRDefault="006623A7">
            <w:pPr>
              <w:rPr>
                <w:sz w:val="24"/>
                <w:szCs w:val="24"/>
              </w:rPr>
            </w:pPr>
            <w:r w:rsidRPr="006623A7">
              <w:t>Прорезка отверстий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3A7" w:rsidRPr="0069120B" w:rsidRDefault="006623A7" w:rsidP="006623A7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ш</w:t>
            </w:r>
            <w:r w:rsidRPr="0069120B">
              <w:rPr>
                <w:rFonts w:eastAsia="Calibri"/>
                <w:color w:val="000000" w:themeColor="text1"/>
              </w:rPr>
              <w:t>т</w:t>
            </w:r>
            <w:r>
              <w:rPr>
                <w:rFonts w:eastAsia="Calibri"/>
                <w:color w:val="000000" w:themeColor="text1"/>
              </w:rPr>
              <w:t>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623A7" w:rsidRDefault="006623A7" w:rsidP="0006412B">
            <w:pPr>
              <w:jc w:val="center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24</w:t>
            </w:r>
          </w:p>
        </w:tc>
      </w:tr>
    </w:tbl>
    <w:p w:rsidR="0093270B" w:rsidRDefault="0093270B" w:rsidP="00051B48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</w:p>
    <w:p w:rsidR="00F269AC" w:rsidRDefault="00F269AC" w:rsidP="00051B48">
      <w:pPr>
        <w:spacing w:line="276" w:lineRule="auto"/>
        <w:jc w:val="center"/>
        <w:rPr>
          <w:color w:val="000000"/>
        </w:rPr>
      </w:pPr>
      <w:r w:rsidRPr="0008294B">
        <w:rPr>
          <w:color w:val="000000"/>
        </w:rPr>
        <w:lastRenderedPageBreak/>
        <w:t>РАЗДЕЛ 5. ТРЕБОВАНИЯ К МАТЕРИАЛАМ И ОБОРУДОВАНИЮ, ПРИМЕНЯЕМЫМ ДЛЯ ВЫПОЛНЕНИЯ РАБОТ,</w:t>
      </w:r>
    </w:p>
    <w:p w:rsidR="00F269AC" w:rsidRPr="007475B1" w:rsidRDefault="00F269AC" w:rsidP="00051B48">
      <w:pPr>
        <w:spacing w:line="276" w:lineRule="auto"/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08294B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625" w:rsidRDefault="00B97625" w:rsidP="00B97625">
            <w:pPr>
              <w:spacing w:line="276" w:lineRule="auto"/>
              <w:ind w:firstLine="567"/>
              <w:jc w:val="both"/>
            </w:pPr>
            <w:r>
              <w:t>1. Применяемые и</w:t>
            </w:r>
            <w:r w:rsidRPr="00764C54">
              <w:t>зделия, оборудование</w:t>
            </w:r>
            <w:r>
              <w:t xml:space="preserve"> и</w:t>
            </w:r>
            <w:r w:rsidRPr="00764C54">
              <w:t xml:space="preserve"> материалы должны соответствовать требованиям</w:t>
            </w:r>
            <w:r>
              <w:t xml:space="preserve"> </w:t>
            </w:r>
            <w:r w:rsidRPr="00764C54">
              <w:t>экологических, санитарно-гигиенических, противопожарных и др</w:t>
            </w:r>
            <w:r>
              <w:t>угих</w:t>
            </w:r>
            <w:r w:rsidRPr="00764C54">
              <w:t xml:space="preserve"> норм</w:t>
            </w:r>
            <w:r>
              <w:t xml:space="preserve"> </w:t>
            </w:r>
            <w:r w:rsidRPr="00764C54">
              <w:t>действующих на территории РФ.</w:t>
            </w:r>
          </w:p>
          <w:p w:rsidR="00B97625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2. </w:t>
            </w:r>
            <w:proofErr w:type="gramStart"/>
            <w:r w:rsidRPr="007C3829">
              <w:rPr>
                <w:bCs/>
              </w:rPr>
              <w:t>К</w:t>
            </w:r>
            <w:r w:rsidRPr="007C3829">
              <w:t>ачество и безопасность поставляемого товара должны соответствовать действующим ГОСТам, ТУ, медико-биологическим, сан</w:t>
            </w:r>
            <w:r>
              <w:t>итарным и экологическим нормам, а также</w:t>
            </w:r>
            <w:r w:rsidRPr="007C3829">
              <w:t xml:space="preserve"> другим нормативным документам (Федеральный закон от 30 декабря 2009 г. № 384-ФЗ "Технический регламент о безопасности зданий и сооружений", СанПиН 2.2.4.548-96 «Гигиенические требования к микроклим</w:t>
            </w:r>
            <w:r>
              <w:t>ату производственных помещений», СНиП 3.05.01-85 «</w:t>
            </w:r>
            <w:r w:rsidRPr="007C3829">
              <w:t>Внутренние санитарно-</w:t>
            </w:r>
            <w:r>
              <w:t>технические системы»</w:t>
            </w:r>
            <w:r w:rsidRPr="007C3829">
              <w:t>, СНиП 2.09.04-87 «Административные и бытовые здания», СНиП 2.08.02-89</w:t>
            </w:r>
            <w:proofErr w:type="gramEnd"/>
            <w:r w:rsidRPr="007C3829">
              <w:t>* «</w:t>
            </w:r>
            <w:proofErr w:type="gramStart"/>
            <w:r w:rsidRPr="007C3829">
              <w:t>Общественные здани</w:t>
            </w:r>
            <w:r>
              <w:t>я и сооружения», СНиП 2.04.05-9</w:t>
            </w:r>
            <w:r w:rsidRPr="007C3829">
              <w:t>1* «Отопление, вентиляция и кондиционирование»), утвержденным на данный вид товара, и 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      </w:r>
            <w:proofErr w:type="gramEnd"/>
          </w:p>
          <w:p w:rsidR="00B97625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3. </w:t>
            </w:r>
            <w:r w:rsidRPr="00764C54">
              <w:t>Допускается использование только разрешенных к применению органами</w:t>
            </w:r>
            <w:r>
              <w:t xml:space="preserve"> </w:t>
            </w:r>
            <w:proofErr w:type="spellStart"/>
            <w:r w:rsidRPr="00764C54">
              <w:t>Росстандарта</w:t>
            </w:r>
            <w:proofErr w:type="spellEnd"/>
            <w:r w:rsidRPr="00764C54">
              <w:t xml:space="preserve">, Госстроя, </w:t>
            </w:r>
            <w:proofErr w:type="spellStart"/>
            <w:r w:rsidRPr="00764C54">
              <w:t>Р</w:t>
            </w:r>
            <w:r>
              <w:t>оспотребнадзора</w:t>
            </w:r>
            <w:proofErr w:type="spellEnd"/>
            <w:r>
              <w:t xml:space="preserve"> и МЧС</w:t>
            </w:r>
            <w:r w:rsidRPr="00764C54">
              <w:t xml:space="preserve"> материалов</w:t>
            </w:r>
            <w:r>
              <w:t xml:space="preserve"> и оборудования</w:t>
            </w:r>
            <w:r w:rsidRPr="00764C54">
              <w:t>.</w:t>
            </w:r>
          </w:p>
          <w:p w:rsidR="00B97625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4. </w:t>
            </w:r>
            <w:r w:rsidRPr="00764C54">
              <w:t>Все используемые материалы и оборудование должны быть новыми, ранее</w:t>
            </w:r>
            <w:r>
              <w:t xml:space="preserve"> </w:t>
            </w:r>
            <w:r w:rsidRPr="00764C54">
              <w:t>не</w:t>
            </w:r>
            <w:r>
              <w:t xml:space="preserve"> </w:t>
            </w:r>
            <w:proofErr w:type="spellStart"/>
            <w:r w:rsidRPr="00764C54">
              <w:t>эксплуатировавшимися</w:t>
            </w:r>
            <w:proofErr w:type="spellEnd"/>
            <w:r w:rsidRPr="00764C54">
              <w:t xml:space="preserve">, не </w:t>
            </w:r>
            <w:r>
              <w:t>подвергавшими</w:t>
            </w:r>
            <w:r w:rsidRPr="00764C54">
              <w:t>ся восстановительному или другому</w:t>
            </w:r>
            <w:r>
              <w:t xml:space="preserve"> </w:t>
            </w:r>
            <w:r w:rsidRPr="00764C54">
              <w:t>ремонту.</w:t>
            </w:r>
          </w:p>
          <w:p w:rsidR="00B97625" w:rsidRPr="00A55217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bCs/>
                <w:color w:val="000000" w:themeColor="text1"/>
              </w:rPr>
            </w:pPr>
            <w:r>
              <w:t xml:space="preserve">5. </w:t>
            </w:r>
            <w:r w:rsidR="00493845">
              <w:rPr>
                <w:bCs/>
                <w:color w:val="000000" w:themeColor="text1"/>
              </w:rPr>
              <w:t>И</w:t>
            </w:r>
            <w:r w:rsidRPr="00A55217">
              <w:rPr>
                <w:bCs/>
                <w:color w:val="000000" w:themeColor="text1"/>
              </w:rPr>
              <w:t>спользуемые при производстве работ материалы,  поставляются силами Подрядчика</w:t>
            </w:r>
            <w:r w:rsidR="00493845">
              <w:rPr>
                <w:bCs/>
                <w:color w:val="000000" w:themeColor="text1"/>
              </w:rPr>
              <w:t xml:space="preserve"> и Генерального подрядчика</w:t>
            </w:r>
            <w:r w:rsidRPr="00A55217">
              <w:rPr>
                <w:bCs/>
                <w:color w:val="000000" w:themeColor="text1"/>
              </w:rPr>
              <w:t>.</w:t>
            </w:r>
          </w:p>
          <w:p w:rsidR="00B97625" w:rsidRPr="00BB5331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Pr="00E357A3">
              <w:rPr>
                <w:color w:val="000000" w:themeColor="text1"/>
              </w:rPr>
              <w:t xml:space="preserve">. </w:t>
            </w:r>
            <w:r w:rsidRPr="00E357A3">
              <w:rPr>
                <w:bCs/>
                <w:color w:val="000000" w:themeColor="text1"/>
              </w:rPr>
              <w:t xml:space="preserve">Год изготовления </w:t>
            </w:r>
            <w:r w:rsidR="004C0892">
              <w:rPr>
                <w:bCs/>
                <w:color w:val="000000" w:themeColor="text1"/>
              </w:rPr>
              <w:t>оборудования</w:t>
            </w:r>
            <w:r w:rsidRPr="00E357A3">
              <w:rPr>
                <w:bCs/>
                <w:color w:val="000000" w:themeColor="text1"/>
              </w:rPr>
              <w:t xml:space="preserve"> должен быть не ранее 3 квартала </w:t>
            </w:r>
            <w:r w:rsidRPr="00E357A3">
              <w:rPr>
                <w:color w:val="000000" w:themeColor="text1"/>
              </w:rPr>
              <w:t xml:space="preserve">2014г. (данная информация подтверждается в паспортах </w:t>
            </w:r>
            <w:r w:rsidR="004C0892">
              <w:rPr>
                <w:color w:val="000000" w:themeColor="text1"/>
              </w:rPr>
              <w:t>на оборудование</w:t>
            </w:r>
            <w:r w:rsidRPr="00E357A3">
              <w:rPr>
                <w:color w:val="000000" w:themeColor="text1"/>
              </w:rPr>
              <w:t xml:space="preserve"> и дополнительной маркировкой</w:t>
            </w:r>
            <w:r w:rsidRPr="00BB5331">
              <w:rPr>
                <w:color w:val="000000" w:themeColor="text1"/>
              </w:rPr>
              <w:t>).</w:t>
            </w:r>
          </w:p>
          <w:p w:rsidR="00B97625" w:rsidRPr="00E357A3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  <w:r w:rsidRPr="00E357A3">
              <w:rPr>
                <w:color w:val="000000" w:themeColor="text1"/>
              </w:rPr>
              <w:t xml:space="preserve">. Каждая единица </w:t>
            </w:r>
            <w:r w:rsidR="004C0892">
              <w:rPr>
                <w:color w:val="000000" w:themeColor="text1"/>
              </w:rPr>
              <w:t>оборудования</w:t>
            </w:r>
            <w:r w:rsidRPr="00E357A3">
              <w:rPr>
                <w:color w:val="000000" w:themeColor="text1"/>
              </w:rPr>
              <w:t xml:space="preserve"> должна сопровождать</w:t>
            </w:r>
            <w:r w:rsidR="004C0892">
              <w:rPr>
                <w:color w:val="000000" w:themeColor="text1"/>
              </w:rPr>
              <w:t>ся техническим паспортом</w:t>
            </w:r>
            <w:r w:rsidRPr="00E357A3">
              <w:rPr>
                <w:color w:val="000000" w:themeColor="text1"/>
              </w:rPr>
              <w:t xml:space="preserve"> с указанным серийным номером производителя, датой </w:t>
            </w:r>
            <w:r w:rsidR="004C0892">
              <w:rPr>
                <w:color w:val="000000" w:themeColor="text1"/>
              </w:rPr>
              <w:t>производства т</w:t>
            </w:r>
            <w:r w:rsidRPr="00E357A3">
              <w:rPr>
                <w:color w:val="000000" w:themeColor="text1"/>
              </w:rPr>
              <w:t xml:space="preserve">овара, гарантийным талоном, а также инструкцией по монтажу и руководством пользователя на русском языке. Маркировка </w:t>
            </w:r>
            <w:r w:rsidR="004C0892">
              <w:rPr>
                <w:color w:val="000000" w:themeColor="text1"/>
              </w:rPr>
              <w:t>оборудования</w:t>
            </w:r>
            <w:r w:rsidRPr="00E357A3">
              <w:rPr>
                <w:color w:val="000000" w:themeColor="text1"/>
              </w:rPr>
              <w:t xml:space="preserve"> должна содержать: наименование изделия, наименование фирмы-изготовителя, юридический адрес изготовителя, дату выпуска.</w:t>
            </w:r>
          </w:p>
          <w:p w:rsidR="00B97625" w:rsidRDefault="00B97625" w:rsidP="00B97625">
            <w:pPr>
              <w:autoSpaceDE w:val="0"/>
              <w:autoSpaceDN w:val="0"/>
              <w:adjustRightInd w:val="0"/>
              <w:spacing w:line="276" w:lineRule="auto"/>
              <w:ind w:firstLine="567"/>
              <w:jc w:val="both"/>
            </w:pPr>
            <w:r>
              <w:t xml:space="preserve">8. </w:t>
            </w:r>
            <w:r w:rsidRPr="007C3829">
              <w:t>Поставляемый товар должен иметь упаковку товара, способную предотвратить его повреждение, утрату или порчу во время транспортировки и отгрузки. Упаковка и маркировка товара должны соответствовать требованиям ГОСТа, импортного оборудования - международным стандартам упаковки. Маркировка упаковки должна строго соответствовать маркировке оборудования.</w:t>
            </w:r>
          </w:p>
          <w:p w:rsidR="00B97625" w:rsidRDefault="00B97625" w:rsidP="00B97625">
            <w:pPr>
              <w:spacing w:line="276" w:lineRule="auto"/>
              <w:ind w:firstLine="567"/>
              <w:jc w:val="both"/>
            </w:pPr>
            <w:r>
              <w:t xml:space="preserve">9. </w:t>
            </w:r>
            <w:r w:rsidRPr="00764C54">
              <w:t>Материалы и инструмент должны обеспечивать необходимое качество</w:t>
            </w:r>
            <w:r>
              <w:t xml:space="preserve"> </w:t>
            </w:r>
            <w:r w:rsidRPr="00764C54">
              <w:lastRenderedPageBreak/>
              <w:t>выполняемых работ согласно требованиям норм и технических регламентов, а также соблюдение санитарно-гигиенических, противопожарных и безопасных</w:t>
            </w:r>
            <w:r>
              <w:t xml:space="preserve"> </w:t>
            </w:r>
            <w:r w:rsidRPr="00764C54">
              <w:t>требований при производстве работ.</w:t>
            </w:r>
          </w:p>
          <w:p w:rsidR="00817F74" w:rsidRPr="00692C83" w:rsidRDefault="00B97625" w:rsidP="00692C83">
            <w:pPr>
              <w:tabs>
                <w:tab w:val="left" w:pos="851"/>
              </w:tabs>
              <w:spacing w:line="276" w:lineRule="auto"/>
              <w:ind w:firstLine="56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10</w:t>
            </w:r>
            <w:r w:rsidRPr="00E357A3">
              <w:rPr>
                <w:color w:val="000000" w:themeColor="text1"/>
              </w:rPr>
              <w:t>. До начала производства работ Подрядчик передает в адрес Генподрядчика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      </w:r>
          </w:p>
        </w:tc>
      </w:tr>
    </w:tbl>
    <w:p w:rsidR="00F269AC" w:rsidRPr="001F6931" w:rsidRDefault="00F269AC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6</w:t>
      </w:r>
      <w:r w:rsidR="00F269AC" w:rsidRPr="001F6931">
        <w:rPr>
          <w:color w:val="000000"/>
        </w:rPr>
        <w:t>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BB1014">
            <w:pPr>
              <w:spacing w:line="276" w:lineRule="auto"/>
              <w:ind w:right="-3" w:firstLine="567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817F74" w:rsidRPr="00692C83" w:rsidRDefault="00BB1014" w:rsidP="00692C83">
            <w:pPr>
              <w:spacing w:line="276" w:lineRule="auto"/>
              <w:ind w:right="-3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Срок выполнения монтажных и пусконаладочных работ составляет </w:t>
            </w:r>
            <w:r w:rsidRPr="0093270B">
              <w:rPr>
                <w:color w:val="000000" w:themeColor="text1"/>
              </w:rPr>
              <w:t>2</w:t>
            </w:r>
            <w:r w:rsidR="0093270B" w:rsidRPr="0093270B">
              <w:rPr>
                <w:color w:val="000000" w:themeColor="text1"/>
              </w:rPr>
              <w:t>2</w:t>
            </w:r>
            <w:r w:rsidRPr="0093270B">
              <w:rPr>
                <w:color w:val="000000" w:themeColor="text1"/>
              </w:rPr>
              <w:t xml:space="preserve"> (двадцать</w:t>
            </w:r>
            <w:r w:rsidR="0093270B" w:rsidRPr="0093270B">
              <w:rPr>
                <w:color w:val="000000" w:themeColor="text1"/>
              </w:rPr>
              <w:t xml:space="preserve"> два</w:t>
            </w:r>
            <w:r w:rsidRPr="0093270B">
              <w:rPr>
                <w:color w:val="000000" w:themeColor="text1"/>
              </w:rPr>
              <w:t>)</w:t>
            </w:r>
            <w:r w:rsidRPr="0032007E">
              <w:rPr>
                <w:color w:val="000000" w:themeColor="text1"/>
              </w:rPr>
              <w:t xml:space="preserve"> календарных дн</w:t>
            </w:r>
            <w:r w:rsidR="0093270B">
              <w:rPr>
                <w:color w:val="000000" w:themeColor="text1"/>
              </w:rPr>
              <w:t>я</w:t>
            </w:r>
            <w:r w:rsidRPr="0032007E">
              <w:rPr>
                <w:color w:val="000000" w:themeColor="text1"/>
              </w:rPr>
              <w:t xml:space="preserve"> с момента подписания Договора на выполнение работ.</w:t>
            </w:r>
          </w:p>
        </w:tc>
      </w:tr>
    </w:tbl>
    <w:p w:rsidR="00BB1014" w:rsidRDefault="00BB1014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7</w:t>
      </w:r>
      <w:r w:rsidR="00F269AC" w:rsidRPr="001F6931">
        <w:rPr>
          <w:color w:val="000000"/>
        </w:rPr>
        <w:t>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834" w:rsidRPr="0032007E" w:rsidRDefault="00951834" w:rsidP="00D827C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Все монтажные и пусконаладочные работы должны выполняться с соблюдением действующих нормативно-технических документов и государственных стандартов.</w:t>
            </w:r>
          </w:p>
          <w:p w:rsidR="00951834" w:rsidRPr="0032007E" w:rsidRDefault="00951834" w:rsidP="00D827C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Генподрядчика любой информации, связанной с выполнением работ на объекте.</w:t>
            </w:r>
          </w:p>
          <w:p w:rsidR="00951834" w:rsidRPr="0032007E" w:rsidRDefault="00951834" w:rsidP="00D827C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Ответственность за качество выполняемых работ возлагается на Подрядчика.</w:t>
            </w:r>
          </w:p>
          <w:p w:rsidR="00951834" w:rsidRPr="0032007E" w:rsidRDefault="00951834" w:rsidP="00D827C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Подрядчик должен иметь внутреннюю систему контроля качества выполняемых работ и применяемой строительной продукции, в соответствии с требованиями ст. 53 Градостроительного кодекса РФ.</w:t>
            </w:r>
          </w:p>
          <w:p w:rsidR="00951834" w:rsidRPr="0032007E" w:rsidRDefault="00951834" w:rsidP="00D827C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Подрядчик безвозмездно исправляет по требованию Генподрядчика  все выявленные недостатки, если в процессе выполнения работ Подрядчик допустил отступление от требований проектной документации и условий данного ТЗ, ухудшившие качество работ, в течение 3 (трех) дней с момента вручения в письменном виде Генподрядчиком соответствующего требования Подрядчику.</w:t>
            </w:r>
          </w:p>
          <w:p w:rsidR="00951834" w:rsidRPr="0032007E" w:rsidRDefault="00951834" w:rsidP="00D827C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Генподрядчиком.</w:t>
            </w:r>
          </w:p>
          <w:p w:rsidR="00951834" w:rsidRPr="0032007E" w:rsidRDefault="00951834" w:rsidP="00D827C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t>Подрядчик своевременно предъявляет Генподрядчику для освидетельствования работы, их соответствие качеству и объёмам.</w:t>
            </w:r>
          </w:p>
          <w:p w:rsidR="00951834" w:rsidRPr="0032007E" w:rsidRDefault="00951834" w:rsidP="00D827C8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 xml:space="preserve">Подрядчик в обязательном порядке ведёт построечную документацию и </w:t>
            </w:r>
            <w:r w:rsidRPr="0032007E">
              <w:lastRenderedPageBreak/>
              <w:t>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817F74" w:rsidRPr="00692C83" w:rsidRDefault="00951834" w:rsidP="00692C83">
            <w:pPr>
              <w:pStyle w:val="a3"/>
              <w:numPr>
                <w:ilvl w:val="1"/>
                <w:numId w:val="3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</w:pPr>
            <w:r w:rsidRPr="0032007E">
              <w:t>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</w:tc>
      </w:tr>
    </w:tbl>
    <w:p w:rsidR="00F269AC" w:rsidRPr="001F6931" w:rsidRDefault="00F269AC" w:rsidP="00051B48">
      <w:pPr>
        <w:spacing w:line="276" w:lineRule="auto"/>
        <w:jc w:val="both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8</w:t>
      </w:r>
      <w:r w:rsidR="00F269AC" w:rsidRPr="001F6931">
        <w:rPr>
          <w:color w:val="000000"/>
        </w:rPr>
        <w:t>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DA4B3F">
            <w:pPr>
              <w:spacing w:line="276" w:lineRule="auto"/>
              <w:ind w:firstLine="567"/>
              <w:jc w:val="both"/>
              <w:rPr>
                <w:sz w:val="24"/>
                <w:szCs w:val="24"/>
              </w:rPr>
            </w:pP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1. Работы производятся без авансового платежа.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2. Сметная документация должна быть разработана с использованием Федеральных единичных расценок (ФЕР).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3. Оплата производится после завершения всех работ по договору, предоставления Генподрядчику построечной документации согласно требованиям раздела 11 настоящего ТЗ, а также после подписания акта выполненных работ по форме КС-2 и справки выполненных работ по форме КС-3 согласно Разделу 11 п.6 настоящего ТЗ в течение 5 (пяти) банковских дней;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</w:pPr>
            <w:r w:rsidRPr="0032007E">
              <w:t>4. Наличие опыта проведения работ, указанных в настоящем Техническом задании, не менее 3 (трех) лет, что подтверждается копиями завершенных договоров по предмету закупки с</w:t>
            </w:r>
            <w:r w:rsidR="008F4D2E">
              <w:t xml:space="preserve"> предоставлением документов, подтверждающих</w:t>
            </w:r>
            <w:r w:rsidRPr="0032007E">
              <w:t xml:space="preserve"> их однозначное выполнение (КС-2, КС-3).</w:t>
            </w:r>
          </w:p>
          <w:p w:rsidR="00A528A4" w:rsidRPr="0032007E" w:rsidRDefault="00A528A4" w:rsidP="00DA4B3F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t>5. Подтверждение наличия свидетельства о допуске к работам по строительству, реконструкции и капитальному ремонту, согласно предмету закупки, выданные саморегулируемой организацией, в соответствии с ч.2, ст. 52  Градостроительного кодекса РФ:</w:t>
            </w:r>
          </w:p>
          <w:p w:rsidR="00A528A4" w:rsidRPr="0032007E" w:rsidRDefault="00A528A4" w:rsidP="00DA4B3F">
            <w:pPr>
              <w:spacing w:line="276" w:lineRule="auto"/>
              <w:ind w:firstLine="567"/>
              <w:jc w:val="both"/>
              <w:rPr>
                <w:i/>
              </w:rPr>
            </w:pPr>
            <w:r w:rsidRPr="0032007E">
              <w:rPr>
                <w:i/>
              </w:rPr>
              <w:t xml:space="preserve">раздел III. Виды работ по строительству, реконструкции и капитальному ремонту:  </w:t>
            </w:r>
          </w:p>
          <w:p w:rsidR="00A528A4" w:rsidRPr="0032007E" w:rsidRDefault="00A528A4" w:rsidP="00DA4B3F">
            <w:pPr>
              <w:pStyle w:val="a3"/>
              <w:spacing w:line="276" w:lineRule="auto"/>
              <w:ind w:left="0" w:firstLine="567"/>
              <w:jc w:val="both"/>
              <w:rPr>
                <w:i/>
              </w:rPr>
            </w:pPr>
            <w:r w:rsidRPr="0032007E">
              <w:rPr>
                <w:i/>
              </w:rPr>
              <w:t>п. 33. « Работы по организации строительства, реконструкции и капитального ремонта, привлекаемым застройщиком или заказчиком на основании договора юридическим лицом или индивидуальным предпринимателем (генеральным подрядчиком), п. №:</w:t>
            </w:r>
          </w:p>
          <w:p w:rsidR="00A528A4" w:rsidRPr="0032007E" w:rsidRDefault="00A528A4" w:rsidP="00DA4B3F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rPr>
                <w:i/>
              </w:rPr>
              <w:t>33.3. Жилищно-гражданское строительство.</w:t>
            </w:r>
          </w:p>
          <w:p w:rsidR="00A528A4" w:rsidRPr="006623A7" w:rsidRDefault="00A528A4" w:rsidP="006623A7">
            <w:pPr>
              <w:shd w:val="clear" w:color="auto" w:fill="FFFFFF" w:themeFill="background1"/>
              <w:spacing w:line="276" w:lineRule="auto"/>
              <w:ind w:firstLine="567"/>
              <w:jc w:val="both"/>
            </w:pPr>
            <w:r w:rsidRPr="006623A7">
              <w:t xml:space="preserve">6. Подтверждение наличия лицензии о допуске к работам, согласно предмету закупки, в соответствии с ст. 12, п. 15, Федеральный Закон о лицензировании отдельных видов деятельности от 4 мая 2011года № 99-ФЗ и Постановлением Правительства РФ от 30 декабря 2011 г. N 1225 «О лицензировании деятельности по монтажу, техническому обслуживанию и ремонту средств обеспечения пожарной безопасности зданий и сооружений», а </w:t>
            </w:r>
            <w:r w:rsidRPr="006623A7">
              <w:lastRenderedPageBreak/>
              <w:t>именно:</w:t>
            </w:r>
          </w:p>
          <w:p w:rsidR="00A528A4" w:rsidRPr="006623A7" w:rsidRDefault="00A528A4" w:rsidP="006623A7">
            <w:pPr>
              <w:shd w:val="clear" w:color="auto" w:fill="FFFFFF" w:themeFill="background1"/>
              <w:spacing w:line="276" w:lineRule="auto"/>
              <w:ind w:firstLine="567"/>
              <w:jc w:val="both"/>
              <w:rPr>
                <w:i/>
              </w:rPr>
            </w:pPr>
            <w:r w:rsidRPr="006623A7">
              <w:rPr>
                <w:i/>
              </w:rPr>
              <w:t>Лицензия, выданная Министерством Российской Федерации по делам гражданской обороны, чрезвычайным ситуациям и ликвидации последствий стихийных бедствий на следующие виды работ и услуг:</w:t>
            </w:r>
          </w:p>
          <w:p w:rsidR="00A528A4" w:rsidRPr="006623A7" w:rsidRDefault="00A528A4" w:rsidP="006623A7">
            <w:pPr>
              <w:shd w:val="clear" w:color="auto" w:fill="FFFFFF" w:themeFill="background1"/>
              <w:spacing w:line="276" w:lineRule="auto"/>
              <w:ind w:firstLine="567"/>
              <w:jc w:val="both"/>
              <w:rPr>
                <w:i/>
              </w:rPr>
            </w:pPr>
            <w:r w:rsidRPr="006623A7">
              <w:rPr>
                <w:i/>
              </w:rPr>
              <w:t>- монтаж, техническое обслуживание и ремонт систем пожаротушения и их элементов, включая диспетчеризацию и проведение пусконаладочных работ;</w:t>
            </w:r>
          </w:p>
          <w:p w:rsidR="00A528A4" w:rsidRPr="0032007E" w:rsidRDefault="00A528A4" w:rsidP="006623A7">
            <w:pPr>
              <w:shd w:val="clear" w:color="auto" w:fill="FFFFFF" w:themeFill="background1"/>
              <w:spacing w:line="276" w:lineRule="auto"/>
              <w:ind w:firstLine="567"/>
              <w:jc w:val="both"/>
              <w:rPr>
                <w:i/>
              </w:rPr>
            </w:pPr>
            <w:r w:rsidRPr="006623A7">
              <w:rPr>
                <w:i/>
              </w:rPr>
              <w:t xml:space="preserve">- монтаж, техническое обслуживание и ремонт систем (элементов систем) </w:t>
            </w:r>
            <w:proofErr w:type="spellStart"/>
            <w:r w:rsidRPr="006623A7">
              <w:rPr>
                <w:i/>
              </w:rPr>
              <w:t>дымоудаления</w:t>
            </w:r>
            <w:proofErr w:type="spellEnd"/>
            <w:r w:rsidRPr="006623A7">
              <w:rPr>
                <w:i/>
              </w:rPr>
              <w:t xml:space="preserve"> и </w:t>
            </w:r>
            <w:proofErr w:type="spellStart"/>
            <w:r w:rsidRPr="006623A7">
              <w:rPr>
                <w:i/>
              </w:rPr>
              <w:t>противодымной</w:t>
            </w:r>
            <w:proofErr w:type="spellEnd"/>
            <w:r w:rsidRPr="006623A7">
              <w:rPr>
                <w:i/>
              </w:rPr>
              <w:t xml:space="preserve"> вентиляции, включая диспетчеризацию и проведение пусконаладочных работ.</w:t>
            </w:r>
          </w:p>
          <w:p w:rsidR="00A528A4" w:rsidRPr="0032007E" w:rsidRDefault="00ED6300" w:rsidP="00DA4B3F">
            <w:pPr>
              <w:spacing w:line="276" w:lineRule="auto"/>
              <w:ind w:firstLine="567"/>
              <w:jc w:val="both"/>
            </w:pPr>
            <w:r>
              <w:t>7</w:t>
            </w:r>
            <w:r w:rsidR="00A528A4" w:rsidRPr="0032007E">
              <w:t>. Персонал, привлекаемый к проведению работ должен иметь регистрацию на территории РФ на весь период действия договора.</w:t>
            </w:r>
          </w:p>
          <w:p w:rsidR="00A528A4" w:rsidRPr="0032007E" w:rsidRDefault="00ED6300" w:rsidP="00ED6300">
            <w:pPr>
              <w:spacing w:line="276" w:lineRule="auto"/>
              <w:ind w:firstLine="567"/>
              <w:jc w:val="both"/>
            </w:pPr>
            <w:r>
              <w:t>8</w:t>
            </w:r>
            <w:r w:rsidR="00DA4B3F" w:rsidRPr="0032007E">
              <w:t xml:space="preserve">. </w:t>
            </w:r>
            <w:r w:rsidR="00A528A4" w:rsidRPr="0032007E">
              <w:t>Инженерно-технический персонал (за исключением разнорабочих), привлекаемый для полного и своевременного выполнения данного договора, должен иметь документы, подтверждающие нормативный уровень квалификации в соответствии с тарификацией выполняемых работ и требованиями законодательства РФ (диплом, удостоверение, свидетельство) и содержащие следующую информацию: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реквизиты образовательного учреждения (включая номер лицензии);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реквизиты документа об образовании;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вид обучения и его продолжительность;</w:t>
            </w:r>
          </w:p>
          <w:p w:rsidR="00A528A4" w:rsidRPr="0032007E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>– наименование профессии и уровень присвоенной квалификации;</w:t>
            </w:r>
          </w:p>
          <w:p w:rsidR="00A528A4" w:rsidRPr="00AF365C" w:rsidRDefault="00A528A4" w:rsidP="00ED6300">
            <w:pPr>
              <w:spacing w:line="276" w:lineRule="auto"/>
              <w:ind w:firstLine="567"/>
              <w:jc w:val="both"/>
            </w:pPr>
            <w:r w:rsidRPr="0032007E">
              <w:t xml:space="preserve">– реквизиты протокола </w:t>
            </w:r>
            <w:r w:rsidRPr="00AF365C">
              <w:t>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профессии.</w:t>
            </w:r>
          </w:p>
          <w:p w:rsidR="00280332" w:rsidRPr="00AF365C" w:rsidRDefault="00A528A4" w:rsidP="009A20A3">
            <w:pPr>
              <w:pStyle w:val="a3"/>
              <w:numPr>
                <w:ilvl w:val="0"/>
                <w:numId w:val="3"/>
              </w:numPr>
              <w:tabs>
                <w:tab w:val="left" w:pos="-284"/>
                <w:tab w:val="left" w:pos="993"/>
              </w:tabs>
              <w:spacing w:line="276" w:lineRule="auto"/>
              <w:ind w:right="153"/>
              <w:jc w:val="both"/>
            </w:pPr>
            <w:r w:rsidRPr="00AF365C">
              <w:t>Наличие достаточного для исполнения договора количества кадровых ресурсов соответствующей квалификации с подтверждением соответству</w:t>
            </w:r>
            <w:r w:rsidR="00410656" w:rsidRPr="00AF365C">
              <w:t>ющими документами отдела кадров</w:t>
            </w:r>
            <w:r w:rsidR="009A20A3" w:rsidRPr="00AF365C">
              <w:t>, в том числе:</w:t>
            </w:r>
          </w:p>
          <w:p w:rsidR="009A20A3" w:rsidRPr="00AF365C" w:rsidRDefault="009A20A3" w:rsidP="009A20A3">
            <w:pPr>
              <w:tabs>
                <w:tab w:val="left" w:pos="0"/>
                <w:tab w:val="left" w:pos="993"/>
              </w:tabs>
              <w:spacing w:line="276" w:lineRule="auto"/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 w:rsidRPr="00AF365C">
              <w:rPr>
                <w:rFonts w:eastAsia="Arial Unicode MS"/>
                <w:bCs/>
                <w:snapToGrid w:val="0"/>
              </w:rPr>
              <w:t>- не менее 5 монтажников систем вентиляции и кондиционирования воздуха, имеющих разряд не ниже</w:t>
            </w:r>
            <w:r w:rsidRPr="00AF365C">
              <w:t xml:space="preserve"> </w:t>
            </w:r>
            <w:r w:rsidRPr="00AF365C">
              <w:rPr>
                <w:rFonts w:eastAsia="Arial Unicode MS"/>
                <w:bCs/>
                <w:snapToGrid w:val="0"/>
              </w:rPr>
              <w:t>IV;</w:t>
            </w:r>
          </w:p>
          <w:p w:rsidR="009A20A3" w:rsidRPr="00AF365C" w:rsidRDefault="009A20A3" w:rsidP="009A20A3">
            <w:pPr>
              <w:tabs>
                <w:tab w:val="left" w:pos="0"/>
                <w:tab w:val="left" w:pos="993"/>
              </w:tabs>
              <w:spacing w:line="276" w:lineRule="auto"/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 w:rsidRPr="00AF365C">
              <w:rPr>
                <w:rFonts w:eastAsia="Arial Unicode MS"/>
                <w:bCs/>
                <w:snapToGrid w:val="0"/>
              </w:rPr>
              <w:t xml:space="preserve">- не менее 1 слесаря </w:t>
            </w:r>
            <w:proofErr w:type="spellStart"/>
            <w:r w:rsidRPr="00AF365C">
              <w:rPr>
                <w:rFonts w:eastAsia="Arial Unicode MS"/>
                <w:bCs/>
                <w:snapToGrid w:val="0"/>
              </w:rPr>
              <w:t>КИПиА</w:t>
            </w:r>
            <w:proofErr w:type="spellEnd"/>
            <w:r w:rsidRPr="00AF365C">
              <w:rPr>
                <w:rFonts w:eastAsia="Arial Unicode MS"/>
                <w:bCs/>
                <w:snapToGrid w:val="0"/>
              </w:rPr>
              <w:t>,  имеющего разряд не ниже IV;</w:t>
            </w:r>
          </w:p>
          <w:p w:rsidR="009A20A3" w:rsidRPr="00AF365C" w:rsidRDefault="009A20A3" w:rsidP="009A20A3">
            <w:pPr>
              <w:tabs>
                <w:tab w:val="left" w:pos="0"/>
                <w:tab w:val="left" w:pos="993"/>
              </w:tabs>
              <w:spacing w:line="276" w:lineRule="auto"/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 w:rsidRPr="00AF365C">
              <w:rPr>
                <w:rFonts w:eastAsia="Arial Unicode MS"/>
                <w:bCs/>
                <w:snapToGrid w:val="0"/>
              </w:rPr>
              <w:t xml:space="preserve">- не менее 2 электромонтажников, </w:t>
            </w:r>
            <w:r w:rsidRPr="00AF365C">
              <w:rPr>
                <w:bCs/>
                <w:snapToGrid w:val="0"/>
                <w:color w:val="000000"/>
              </w:rPr>
              <w:t xml:space="preserve">4-го разряда, группа по электробезопасности не ниже </w:t>
            </w:r>
            <w:r w:rsidRPr="00AF365C">
              <w:rPr>
                <w:bCs/>
                <w:snapToGrid w:val="0"/>
                <w:color w:val="000000"/>
                <w:lang w:val="en-US"/>
              </w:rPr>
              <w:t>III</w:t>
            </w:r>
            <w:r w:rsidRPr="00AF365C">
              <w:rPr>
                <w:bCs/>
                <w:snapToGrid w:val="0"/>
                <w:color w:val="000000"/>
              </w:rPr>
              <w:t>;</w:t>
            </w:r>
          </w:p>
          <w:p w:rsidR="009A20A3" w:rsidRPr="00AF365C" w:rsidRDefault="009A20A3" w:rsidP="009A20A3">
            <w:pPr>
              <w:tabs>
                <w:tab w:val="left" w:pos="-284"/>
                <w:tab w:val="left" w:pos="993"/>
              </w:tabs>
              <w:spacing w:line="276" w:lineRule="auto"/>
              <w:ind w:right="153"/>
              <w:jc w:val="both"/>
              <w:rPr>
                <w:bCs/>
                <w:snapToGrid w:val="0"/>
                <w:color w:val="000000"/>
              </w:rPr>
            </w:pPr>
            <w:r w:rsidRPr="00AF365C">
              <w:rPr>
                <w:rFonts w:eastAsia="Arial Unicode MS"/>
                <w:bCs/>
                <w:snapToGrid w:val="0"/>
              </w:rPr>
              <w:t xml:space="preserve">- не менее 1 инженера-наладчика, </w:t>
            </w:r>
            <w:r w:rsidRPr="00AF365C">
              <w:rPr>
                <w:bCs/>
                <w:snapToGrid w:val="0"/>
                <w:color w:val="000000"/>
              </w:rPr>
              <w:t xml:space="preserve">группа по электробезопасности не ниже </w:t>
            </w:r>
            <w:r w:rsidRPr="00AF365C">
              <w:rPr>
                <w:bCs/>
                <w:snapToGrid w:val="0"/>
                <w:color w:val="000000"/>
                <w:lang w:val="en-US"/>
              </w:rPr>
              <w:t>III</w:t>
            </w:r>
            <w:r w:rsidRPr="00AF365C">
              <w:rPr>
                <w:bCs/>
                <w:snapToGrid w:val="0"/>
                <w:color w:val="000000"/>
              </w:rPr>
              <w:t>;</w:t>
            </w:r>
          </w:p>
          <w:p w:rsidR="009A20A3" w:rsidRPr="00AF365C" w:rsidRDefault="009A20A3" w:rsidP="009A20A3">
            <w:pPr>
              <w:tabs>
                <w:tab w:val="left" w:pos="-284"/>
                <w:tab w:val="left" w:pos="993"/>
              </w:tabs>
              <w:spacing w:line="276" w:lineRule="auto"/>
              <w:ind w:right="153"/>
              <w:jc w:val="both"/>
              <w:rPr>
                <w:rFonts w:eastAsia="Arial Unicode MS"/>
                <w:bCs/>
                <w:snapToGrid w:val="0"/>
              </w:rPr>
            </w:pPr>
            <w:r w:rsidRPr="00AF365C">
              <w:t xml:space="preserve">- </w:t>
            </w:r>
            <w:r w:rsidRPr="00AF365C">
              <w:rPr>
                <w:rFonts w:eastAsia="Arial Unicode MS"/>
                <w:bCs/>
                <w:snapToGrid w:val="0"/>
              </w:rPr>
              <w:t xml:space="preserve">не менее 1 слесаря, имеющего разряд не ниже </w:t>
            </w:r>
            <w:r w:rsidRPr="00AF365C">
              <w:rPr>
                <w:rFonts w:eastAsia="Arial Unicode MS"/>
                <w:bCs/>
                <w:snapToGrid w:val="0"/>
                <w:lang w:val="en-US"/>
              </w:rPr>
              <w:t>III</w:t>
            </w:r>
            <w:r w:rsidRPr="00AF365C">
              <w:rPr>
                <w:rFonts w:eastAsia="Arial Unicode MS"/>
                <w:bCs/>
                <w:snapToGrid w:val="0"/>
              </w:rPr>
              <w:t>;</w:t>
            </w:r>
          </w:p>
          <w:p w:rsidR="009A20A3" w:rsidRDefault="009A20A3" w:rsidP="009A20A3">
            <w:pPr>
              <w:tabs>
                <w:tab w:val="left" w:pos="-284"/>
                <w:tab w:val="left" w:pos="993"/>
              </w:tabs>
              <w:spacing w:line="276" w:lineRule="auto"/>
              <w:ind w:right="153"/>
              <w:jc w:val="both"/>
              <w:rPr>
                <w:bCs/>
                <w:snapToGrid w:val="0"/>
                <w:color w:val="000000"/>
              </w:rPr>
            </w:pPr>
            <w:r w:rsidRPr="00AF365C">
              <w:t xml:space="preserve">- </w:t>
            </w:r>
            <w:r w:rsidRPr="00AF365C">
              <w:rPr>
                <w:bCs/>
                <w:snapToGrid w:val="0"/>
                <w:color w:val="000000"/>
              </w:rPr>
              <w:t>не менее 2 разнорабочих для  производства погрузочно-разгрузочных работ;</w:t>
            </w:r>
          </w:p>
          <w:p w:rsidR="006A69D2" w:rsidRPr="0032007E" w:rsidRDefault="006A69D2" w:rsidP="009A20A3">
            <w:pPr>
              <w:pStyle w:val="a3"/>
              <w:numPr>
                <w:ilvl w:val="0"/>
                <w:numId w:val="3"/>
              </w:numPr>
              <w:tabs>
                <w:tab w:val="left" w:pos="-284"/>
                <w:tab w:val="left" w:pos="993"/>
              </w:tabs>
              <w:spacing w:line="276" w:lineRule="auto"/>
              <w:ind w:right="153"/>
              <w:jc w:val="both"/>
            </w:pPr>
            <w:r w:rsidRPr="006631CF">
              <w:t>Рабочий персонал, привлекаемый непосредственно к проведению электромонтажных работ, должен иметь аттестацию по электробезопасности, с подтверждением копиями удостоверений и протоколов (журналов проверки знаний).</w:t>
            </w:r>
          </w:p>
          <w:p w:rsidR="00A528A4" w:rsidRPr="0032007E" w:rsidRDefault="00ED6300" w:rsidP="00ED6300">
            <w:pPr>
              <w:spacing w:line="276" w:lineRule="auto"/>
              <w:ind w:firstLine="567"/>
              <w:jc w:val="both"/>
            </w:pPr>
            <w:r>
              <w:t>1</w:t>
            </w:r>
            <w:r w:rsidR="006A69D2">
              <w:t>1</w:t>
            </w:r>
            <w:r w:rsidR="00DA4B3F" w:rsidRPr="0032007E">
              <w:t xml:space="preserve">. </w:t>
            </w:r>
            <w:r w:rsidR="00A528A4" w:rsidRPr="0032007E">
              <w:t>Проведение всех видов работ запрещено в дневное время и разрешено  в вечернее и ночное время с 20:00 до 6:00, а также в выходные дни;</w:t>
            </w:r>
          </w:p>
          <w:p w:rsidR="00A528A4" w:rsidRPr="0032007E" w:rsidRDefault="006A69D2" w:rsidP="00ED6300">
            <w:pPr>
              <w:spacing w:line="276" w:lineRule="auto"/>
              <w:ind w:firstLine="567"/>
              <w:jc w:val="both"/>
            </w:pPr>
            <w:r>
              <w:lastRenderedPageBreak/>
              <w:t>12</w:t>
            </w:r>
            <w:r w:rsidR="00DA4B3F" w:rsidRPr="0032007E">
              <w:t xml:space="preserve">. </w:t>
            </w:r>
            <w:r w:rsidR="00A528A4" w:rsidRPr="0032007E">
              <w:t>Производство работ осуществляются без прекращения производственного процесса офисного центра. Выполнение работ не должно препятствовать или создавать неудобства в работе сотрудников и посетителей офисного центра или представлять угрозу жизни и здоровью людей, а также не должно представлять угрозу возникновения пожара или других чрезвычайных ситуаций.</w:t>
            </w:r>
          </w:p>
          <w:p w:rsidR="00A528A4" w:rsidRPr="0032007E" w:rsidRDefault="00ED6300" w:rsidP="00ED6300">
            <w:pPr>
              <w:spacing w:line="276" w:lineRule="auto"/>
              <w:ind w:firstLine="567"/>
              <w:jc w:val="both"/>
            </w:pPr>
            <w:r>
              <w:t>1</w:t>
            </w:r>
            <w:r w:rsidR="006A69D2">
              <w:t>3</w:t>
            </w:r>
            <w:r w:rsidR="00DA4B3F" w:rsidRPr="0032007E">
              <w:t xml:space="preserve">. </w:t>
            </w:r>
            <w:r w:rsidR="00A528A4" w:rsidRPr="0032007E">
              <w:t>Осмотр объекта до начала проведения работ не предусматривается.</w:t>
            </w:r>
          </w:p>
          <w:p w:rsidR="00A528A4" w:rsidRPr="0032007E" w:rsidRDefault="006A69D2" w:rsidP="00ED6300">
            <w:pPr>
              <w:spacing w:line="276" w:lineRule="auto"/>
              <w:ind w:firstLine="567"/>
              <w:jc w:val="both"/>
            </w:pPr>
            <w:r>
              <w:t>14</w:t>
            </w:r>
            <w:r w:rsidR="00DA4B3F" w:rsidRPr="0032007E">
              <w:t xml:space="preserve">. </w:t>
            </w:r>
            <w:r w:rsidR="00A528A4" w:rsidRPr="0032007E">
              <w:t>Помещений и площадей (за исключением площади помещений, занимаемых для проведения ремонтных работ)  для хранения материала на период производства работ на территории офисного центра не предоставляются.</w:t>
            </w:r>
          </w:p>
          <w:p w:rsidR="00817F74" w:rsidRPr="00692C83" w:rsidRDefault="006A69D2" w:rsidP="00692C83">
            <w:pPr>
              <w:spacing w:line="276" w:lineRule="auto"/>
              <w:ind w:right="-3" w:firstLine="567"/>
              <w:jc w:val="both"/>
            </w:pPr>
            <w:r>
              <w:t>15</w:t>
            </w:r>
            <w:r w:rsidR="00DA4B3F" w:rsidRPr="0032007E">
              <w:t xml:space="preserve">. </w:t>
            </w:r>
            <w:r w:rsidR="00A528A4" w:rsidRPr="0032007E">
              <w:t>Проживание рабочего персонала в бытовых вагонах на территории офисного центра в период проведения монтажных работ не предусматривается.</w:t>
            </w:r>
          </w:p>
        </w:tc>
      </w:tr>
    </w:tbl>
    <w:p w:rsidR="00F269AC" w:rsidRPr="001F6931" w:rsidRDefault="00F269AC" w:rsidP="00051B48">
      <w:pPr>
        <w:spacing w:line="276" w:lineRule="auto"/>
        <w:jc w:val="both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9</w:t>
      </w:r>
      <w:r w:rsidR="00F269AC" w:rsidRPr="001F6931">
        <w:rPr>
          <w:color w:val="000000"/>
        </w:rPr>
        <w:t>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1B" w:rsidRPr="0032007E" w:rsidRDefault="002C661B" w:rsidP="002C661B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t>1. Гарантийный период на выполненные работы должен составлять не менее 24 (двадцати четырех) месяцев с момента ввода в постоянную эксплуатацию.</w:t>
            </w:r>
          </w:p>
          <w:p w:rsidR="00817F74" w:rsidRPr="00692C83" w:rsidRDefault="002C661B" w:rsidP="00692C83">
            <w:pPr>
              <w:pStyle w:val="a3"/>
              <w:spacing w:line="276" w:lineRule="auto"/>
              <w:ind w:left="0" w:firstLine="567"/>
              <w:jc w:val="both"/>
            </w:pPr>
            <w:r w:rsidRPr="0032007E">
              <w:t>2. Гарантия должна распространяться на выполненные работы и применяемые материалы, включая его составные части и комплектующие изделия.</w:t>
            </w:r>
          </w:p>
        </w:tc>
      </w:tr>
    </w:tbl>
    <w:p w:rsidR="00692C83" w:rsidRDefault="00692C83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10</w:t>
      </w:r>
      <w:r w:rsidR="00F269AC" w:rsidRPr="001F6931">
        <w:rPr>
          <w:color w:val="000000"/>
        </w:rPr>
        <w:t>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 xml:space="preserve">1. </w:t>
            </w:r>
            <w:r w:rsidRPr="0032007E">
              <w:t>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Генподрядчика любой информации, связанной с выполнением работ на объекте.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 w:themeColor="text1"/>
              </w:rPr>
              <w:t xml:space="preserve">2. </w:t>
            </w:r>
            <w:r w:rsidRPr="0032007E">
              <w:rPr>
                <w:color w:val="000000"/>
              </w:rPr>
              <w:t>Обеспечение производства монтажных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- СП 12-136-2002 Безопасность труда в строительстве. Решения по охране труда и промышленной безопасности в проектах организации строительства и </w:t>
            </w:r>
            <w:r w:rsidRPr="0032007E">
              <w:rPr>
                <w:color w:val="000000"/>
              </w:rPr>
              <w:lastRenderedPageBreak/>
              <w:t>проектах производства работ;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-  ППР-2012 «Правила противопожарного режима в Российской Федерации»»; 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12-01-2004 «Организация строительства»;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12-03-2001 «Безопасность труда в строительстве». Часть 1.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С</w:t>
            </w:r>
            <w:r w:rsidR="00366FCB">
              <w:rPr>
                <w:color w:val="000000"/>
              </w:rPr>
              <w:t>Н</w:t>
            </w:r>
            <w:r w:rsidRPr="0032007E">
              <w:rPr>
                <w:color w:val="000000"/>
              </w:rPr>
              <w:t>иП 12-04-2002 «Безопасность труда в строительстве». Часть 2.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ГОСТ 12.1.046-85 «Нормы освещения строительных площадок»;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МПОТ (ПОТ РМ-016-2001) «Межотраслевая инструкция по охране труда при эксплуатации электроустановок»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- ПТЭЭП «Правила технической эксплуатации электроустановок потребителей».</w:t>
            </w:r>
          </w:p>
          <w:p w:rsidR="00E21C56" w:rsidRPr="0032007E" w:rsidRDefault="00E21C56" w:rsidP="00E21C56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 xml:space="preserve">3. Подрядчик гарантирует, что все его работники будут неукоснительно выполнять нормы и правила Федерального и отраслевого законодательства в области охраны труда. </w:t>
            </w:r>
          </w:p>
          <w:p w:rsidR="00E21C56" w:rsidRPr="0032007E" w:rsidRDefault="00E21C56" w:rsidP="00E21C56">
            <w:pPr>
              <w:pStyle w:val="a3"/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4. Подрядчик обязан применять на практике правила безопасности, установленные действующим законодательством Российской Федерации. Все инструменты, используемые Подрядчиком, должны быть в рабочем и безопасном состоянии и идентифицированы маркировкой.</w:t>
            </w:r>
          </w:p>
          <w:p w:rsidR="0032007E" w:rsidRPr="00692C83" w:rsidRDefault="00E21C56" w:rsidP="00692C83">
            <w:pPr>
              <w:spacing w:line="276" w:lineRule="auto"/>
              <w:ind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5. Ответственность за соблюдение правил техники безопасности и пожарной безопасности при проведении работ несет Подрядчик.</w:t>
            </w:r>
          </w:p>
        </w:tc>
      </w:tr>
    </w:tbl>
    <w:p w:rsidR="0083341B" w:rsidRDefault="0083341B" w:rsidP="00051B48">
      <w:pPr>
        <w:spacing w:line="276" w:lineRule="auto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center"/>
        <w:rPr>
          <w:color w:val="000000"/>
        </w:rPr>
      </w:pPr>
      <w:r>
        <w:rPr>
          <w:color w:val="000000"/>
        </w:rPr>
        <w:t>РАЗДЕЛ 11</w:t>
      </w:r>
      <w:r w:rsidR="00F269AC" w:rsidRPr="001F6931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F74" w:rsidRDefault="00817F74" w:rsidP="00817F74">
            <w:pPr>
              <w:pStyle w:val="a3"/>
              <w:tabs>
                <w:tab w:val="left" w:pos="851"/>
              </w:tabs>
              <w:spacing w:line="276" w:lineRule="auto"/>
              <w:ind w:left="567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Представитель Генподрядчика проверяет объемы и качество выполненных Подрядчиком работ и осуществляет их приемку.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Приемка объемов, качества выполненных и скрытых работ производится визуально и инструментальными измерениями.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32007E">
              <w:t>Подрядчик своевременно предъявляет Генподрядчику для освидетельствования работы, их соответствие качеству и объёмам.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0" w:firstLine="567"/>
              <w:jc w:val="both"/>
            </w:pPr>
            <w:r w:rsidRPr="0032007E">
              <w:t>Подрядчик в обязательном порядке ведёт построечную документацию и своевременно предъявляет её при сдаче-приёмке работ, составляет акты освидетельствования скрытых работ (при необходимости), ведет другую исполнительную производственную документацию в соответствии с требованиями РД-11-02-2006. Запрещается выполнение последующих работ при отсутствии актов освидетельствования предыдущих скрытых работ во всех случаях.</w:t>
            </w:r>
          </w:p>
          <w:p w:rsidR="00E21C56" w:rsidRPr="0032007E" w:rsidRDefault="00E21C56" w:rsidP="00D827C8">
            <w:pPr>
              <w:pStyle w:val="a3"/>
              <w:numPr>
                <w:ilvl w:val="1"/>
                <w:numId w:val="4"/>
              </w:numPr>
              <w:tabs>
                <w:tab w:val="left" w:pos="851"/>
                <w:tab w:val="left" w:pos="1418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t>Работы, предъявленные по актам выполненных работ и не подтвержденные исполнительной документацией, считаются не выполненными и оплате не подлежат.</w:t>
            </w:r>
          </w:p>
          <w:p w:rsidR="00817F74" w:rsidRPr="00692C83" w:rsidRDefault="00E21C56" w:rsidP="00692C83">
            <w:pPr>
              <w:pStyle w:val="a3"/>
              <w:numPr>
                <w:ilvl w:val="1"/>
                <w:numId w:val="4"/>
              </w:numPr>
              <w:tabs>
                <w:tab w:val="left" w:pos="851"/>
                <w:tab w:val="left" w:pos="1418"/>
              </w:tabs>
              <w:spacing w:line="276" w:lineRule="auto"/>
              <w:ind w:left="0" w:firstLine="567"/>
              <w:jc w:val="both"/>
              <w:rPr>
                <w:color w:val="000000" w:themeColor="text1"/>
              </w:rPr>
            </w:pPr>
            <w:r w:rsidRPr="0032007E">
              <w:rPr>
                <w:color w:val="000000"/>
              </w:rPr>
              <w:t xml:space="preserve">В течение 2 (двух) рабочих дней </w:t>
            </w:r>
            <w:proofErr w:type="gramStart"/>
            <w:r w:rsidRPr="0032007E">
              <w:rPr>
                <w:color w:val="000000"/>
              </w:rPr>
              <w:t>с даты завершения</w:t>
            </w:r>
            <w:proofErr w:type="gramEnd"/>
            <w:r w:rsidRPr="0032007E">
              <w:rPr>
                <w:color w:val="000000"/>
              </w:rPr>
              <w:t xml:space="preserve"> всех работ, </w:t>
            </w:r>
            <w:r w:rsidRPr="0032007E">
              <w:rPr>
                <w:color w:val="000000"/>
              </w:rPr>
              <w:lastRenderedPageBreak/>
              <w:t>Подрядчик предоставляет Генподрядчику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</w:t>
            </w:r>
          </w:p>
        </w:tc>
      </w:tr>
    </w:tbl>
    <w:p w:rsidR="00F269AC" w:rsidRPr="001F6931" w:rsidRDefault="00F269AC" w:rsidP="00051B48">
      <w:pPr>
        <w:spacing w:line="276" w:lineRule="auto"/>
        <w:jc w:val="both"/>
        <w:rPr>
          <w:color w:val="000000"/>
        </w:rPr>
      </w:pPr>
    </w:p>
    <w:p w:rsidR="00F269AC" w:rsidRPr="001F6931" w:rsidRDefault="0096247A" w:rsidP="00051B48">
      <w:pPr>
        <w:spacing w:line="276" w:lineRule="auto"/>
        <w:jc w:val="both"/>
        <w:rPr>
          <w:color w:val="000000"/>
        </w:rPr>
      </w:pPr>
      <w:r>
        <w:rPr>
          <w:color w:val="000000"/>
        </w:rPr>
        <w:t>РАЗДЕЛ 12</w:t>
      </w:r>
      <w:r w:rsidR="00F269AC" w:rsidRPr="001F6931">
        <w:rPr>
          <w:color w:val="000000"/>
        </w:rPr>
        <w:t>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269AC" w:rsidRPr="001F6931" w:rsidTr="009A7BC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04D" w:rsidRPr="0032007E" w:rsidRDefault="00BD6363" w:rsidP="00D827C8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По завершении работ Подрядчик представляет Генподрядчику исполнительно-техническую документацию</w:t>
            </w:r>
            <w:r w:rsidR="006A0C1C">
              <w:rPr>
                <w:color w:val="000000"/>
              </w:rPr>
              <w:t xml:space="preserve"> </w:t>
            </w:r>
            <w:r w:rsidR="006A0C1C" w:rsidRPr="0032007E">
              <w:t>в соответствии с РД-11-02-2006</w:t>
            </w:r>
            <w:r w:rsidRPr="0032007E">
              <w:rPr>
                <w:color w:val="000000"/>
              </w:rPr>
              <w:t xml:space="preserve"> </w:t>
            </w:r>
            <w:r w:rsidRPr="0032007E">
              <w:rPr>
                <w:color w:val="000000" w:themeColor="text1"/>
              </w:rPr>
              <w:t xml:space="preserve">в бумажном виде на русском языке, в 3-х экземплярах и на электронном носителе в формате DWG </w:t>
            </w:r>
            <w:proofErr w:type="spellStart"/>
            <w:r w:rsidRPr="0032007E">
              <w:rPr>
                <w:color w:val="000000" w:themeColor="text1"/>
              </w:rPr>
              <w:t>AutoCAD</w:t>
            </w:r>
            <w:proofErr w:type="spellEnd"/>
            <w:r w:rsidRPr="0032007E">
              <w:rPr>
                <w:color w:val="000000"/>
              </w:rPr>
              <w:t>, оригиналы паспортов на изделия и копии сертификатов на применяемые материалы, заверенные печатью организации с подписью «Копия верна».</w:t>
            </w:r>
          </w:p>
          <w:p w:rsidR="000C104D" w:rsidRPr="0032007E" w:rsidRDefault="000C104D" w:rsidP="00D827C8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 w:themeColor="text1"/>
              </w:rPr>
              <w:t>Оригиналы паспортов на применяемое оборудование;</w:t>
            </w:r>
          </w:p>
          <w:p w:rsidR="000C104D" w:rsidRPr="0032007E" w:rsidRDefault="000C104D" w:rsidP="00D827C8">
            <w:pPr>
              <w:pStyle w:val="a3"/>
              <w:numPr>
                <w:ilvl w:val="0"/>
                <w:numId w:val="5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rPr>
                <w:color w:val="000000"/>
              </w:rPr>
              <w:t>Копии сертификатов на применяемые материалы должны быть заверенные печатью монтажной организации с подписью «Копия верна».</w:t>
            </w:r>
          </w:p>
          <w:p w:rsidR="00817F74" w:rsidRPr="00692C83" w:rsidRDefault="00BD6363" w:rsidP="00692C83">
            <w:pPr>
              <w:pStyle w:val="a3"/>
              <w:numPr>
                <w:ilvl w:val="0"/>
                <w:numId w:val="6"/>
              </w:numPr>
              <w:tabs>
                <w:tab w:val="left" w:pos="851"/>
              </w:tabs>
              <w:spacing w:line="276" w:lineRule="auto"/>
              <w:ind w:left="0" w:firstLine="567"/>
              <w:jc w:val="both"/>
              <w:rPr>
                <w:color w:val="000000"/>
              </w:rPr>
            </w:pPr>
            <w:r w:rsidRPr="0032007E">
              <w:t>Генподрядчик вправе потребовать от Подрядчика предоставление иных документов, требуемых для оформления сдачи-приемки работ в соответствии с Российским законодательством, в том числе указаниями контролирующих органов.</w:t>
            </w:r>
          </w:p>
        </w:tc>
      </w:tr>
    </w:tbl>
    <w:p w:rsidR="00F269AC" w:rsidRPr="001F6931" w:rsidRDefault="00F269AC" w:rsidP="00051B48">
      <w:pPr>
        <w:spacing w:line="276" w:lineRule="auto"/>
        <w:ind w:firstLine="567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ind w:firstLine="567"/>
        <w:jc w:val="center"/>
        <w:rPr>
          <w:color w:val="000000"/>
          <w:sz w:val="24"/>
          <w:szCs w:val="24"/>
        </w:rPr>
      </w:pPr>
      <w:r>
        <w:rPr>
          <w:color w:val="000000"/>
        </w:rPr>
        <w:t>РАЗДЕЛ 13</w:t>
      </w:r>
      <w:r w:rsidR="00F269AC" w:rsidRPr="001F6931">
        <w:rPr>
          <w:color w:val="000000"/>
        </w:rPr>
        <w:t>. ПЕРЕЧЕНЬ ПРИНЯТЫХ СОКРАЩЕНИЙ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F269AC" w:rsidRPr="0032007E" w:rsidTr="009A7BC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 xml:space="preserve">№ </w:t>
            </w:r>
            <w:proofErr w:type="gramStart"/>
            <w:r w:rsidRPr="0032007E">
              <w:rPr>
                <w:i/>
                <w:color w:val="000000"/>
              </w:rPr>
              <w:t>п</w:t>
            </w:r>
            <w:proofErr w:type="gramEnd"/>
            <w:r w:rsidRPr="0032007E">
              <w:rPr>
                <w:i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Расшифровка сокращения</w:t>
            </w:r>
          </w:p>
        </w:tc>
      </w:tr>
      <w:tr w:rsidR="00F269AC" w:rsidRPr="0032007E" w:rsidTr="00DA4B3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 w:themeColor="text1"/>
              </w:rPr>
              <w:t>ТЗ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DA4B3F" w:rsidP="00DA4B3F">
            <w:pPr>
              <w:spacing w:line="276" w:lineRule="auto"/>
              <w:rPr>
                <w:i/>
                <w:color w:val="000000"/>
              </w:rPr>
            </w:pPr>
            <w:r w:rsidRPr="0032007E">
              <w:rPr>
                <w:color w:val="000000" w:themeColor="text1"/>
              </w:rPr>
              <w:t>техническое задание</w:t>
            </w:r>
          </w:p>
        </w:tc>
      </w:tr>
      <w:tr w:rsidR="00DA4B3F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545728" w:rsidP="00DA4B3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DA4B3F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B3F" w:rsidRPr="0032007E" w:rsidRDefault="00B967A5" w:rsidP="00DA4B3F">
            <w:pPr>
              <w:spacing w:line="276" w:lineRule="auto"/>
              <w:rPr>
                <w:i/>
                <w:color w:val="000000"/>
              </w:rPr>
            </w:pPr>
            <w:r w:rsidRPr="0032007E">
              <w:rPr>
                <w:color w:val="000000" w:themeColor="text1"/>
              </w:rPr>
              <w:t>проект производства работ</w:t>
            </w:r>
          </w:p>
        </w:tc>
      </w:tr>
      <w:tr w:rsidR="00B967A5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545728" w:rsidP="00DA4B3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ПНР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spacing w:line="276" w:lineRule="auto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пусконаладочные работы</w:t>
            </w:r>
          </w:p>
        </w:tc>
      </w:tr>
      <w:tr w:rsidR="00B967A5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545728" w:rsidP="00DA4B3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ИТР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7A5" w:rsidRPr="0032007E" w:rsidRDefault="00B967A5" w:rsidP="00DA4B3F">
            <w:pPr>
              <w:spacing w:line="276" w:lineRule="auto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инженерно-технический работник</w:t>
            </w:r>
          </w:p>
        </w:tc>
      </w:tr>
      <w:tr w:rsidR="00A4467D" w:rsidRPr="0032007E" w:rsidTr="00B967A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67D" w:rsidRPr="0032007E" w:rsidRDefault="00545728" w:rsidP="00DA4B3F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67D" w:rsidRPr="0032007E" w:rsidRDefault="00A4467D" w:rsidP="00DA4B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ИБП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67D" w:rsidRPr="0032007E" w:rsidRDefault="00A4467D" w:rsidP="00DA4B3F">
            <w:pPr>
              <w:spacing w:line="276" w:lineRule="auto"/>
              <w:rPr>
                <w:color w:val="000000" w:themeColor="text1"/>
              </w:rPr>
            </w:pPr>
            <w:r w:rsidRPr="0032007E">
              <w:rPr>
                <w:color w:val="000000" w:themeColor="text1"/>
              </w:rPr>
              <w:t>источник бесперебойного питания</w:t>
            </w:r>
          </w:p>
        </w:tc>
      </w:tr>
    </w:tbl>
    <w:p w:rsidR="00F269AC" w:rsidRPr="001F6931" w:rsidRDefault="00F269AC" w:rsidP="00051B48">
      <w:pPr>
        <w:spacing w:line="276" w:lineRule="auto"/>
        <w:ind w:firstLine="567"/>
        <w:jc w:val="center"/>
        <w:rPr>
          <w:color w:val="000000"/>
        </w:rPr>
      </w:pPr>
    </w:p>
    <w:p w:rsidR="00F269AC" w:rsidRPr="001F6931" w:rsidRDefault="0096247A" w:rsidP="00051B48">
      <w:pPr>
        <w:spacing w:line="276" w:lineRule="auto"/>
        <w:ind w:firstLine="567"/>
        <w:jc w:val="center"/>
        <w:rPr>
          <w:color w:val="000000"/>
        </w:rPr>
      </w:pPr>
      <w:r>
        <w:rPr>
          <w:color w:val="000000"/>
        </w:rPr>
        <w:t>РАЗДЕЛ 14</w:t>
      </w:r>
      <w:r w:rsidR="00F269AC" w:rsidRPr="001F6931">
        <w:rPr>
          <w:color w:val="000000"/>
        </w:rPr>
        <w:t>. ПЕРЕЧЕНЬ ПРИЛОЖЕНИЙ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F269AC" w:rsidRPr="0032007E" w:rsidTr="009A7BC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 xml:space="preserve">№ </w:t>
            </w:r>
            <w:proofErr w:type="gramStart"/>
            <w:r w:rsidRPr="0032007E">
              <w:rPr>
                <w:i/>
                <w:color w:val="000000"/>
              </w:rPr>
              <w:t>п</w:t>
            </w:r>
            <w:proofErr w:type="gramEnd"/>
            <w:r w:rsidRPr="0032007E">
              <w:rPr>
                <w:i/>
                <w:color w:val="000000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F269AC" w:rsidP="00051B4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</w:rPr>
            </w:pPr>
            <w:r w:rsidRPr="0032007E">
              <w:rPr>
                <w:i/>
                <w:color w:val="000000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E35D14" w:rsidP="00051B48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Кол-во листов</w:t>
            </w:r>
          </w:p>
        </w:tc>
      </w:tr>
      <w:tr w:rsidR="00F269AC" w:rsidRPr="0032007E" w:rsidTr="00A7179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A7179C" w:rsidP="00A7179C">
            <w:pPr>
              <w:spacing w:line="276" w:lineRule="auto"/>
              <w:jc w:val="center"/>
              <w:rPr>
                <w:color w:val="000000"/>
              </w:rPr>
            </w:pPr>
            <w:r w:rsidRPr="0032007E"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7E5509" w:rsidP="006623A7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t>Р</w:t>
            </w:r>
            <w:r w:rsidRPr="001F2230">
              <w:t xml:space="preserve">абочий проект «Система вентиляции, </w:t>
            </w:r>
            <w:proofErr w:type="spellStart"/>
            <w:r w:rsidRPr="006623A7">
              <w:rPr>
                <w:shd w:val="clear" w:color="auto" w:fill="FFFFFF" w:themeFill="background1"/>
              </w:rPr>
              <w:t>дымоудаления</w:t>
            </w:r>
            <w:proofErr w:type="spellEnd"/>
            <w:r w:rsidRPr="001F2230">
              <w:t xml:space="preserve"> и кондиционирования воздуха офисных помещений»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32007E" w:rsidRDefault="006623A7" w:rsidP="00A7179C">
            <w:pPr>
              <w:spacing w:line="276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29</w:t>
            </w:r>
          </w:p>
        </w:tc>
      </w:tr>
    </w:tbl>
    <w:p w:rsidR="00F269AC" w:rsidRDefault="00F269AC" w:rsidP="00692C83">
      <w:pPr>
        <w:spacing w:line="276" w:lineRule="auto"/>
      </w:pPr>
    </w:p>
    <w:sectPr w:rsidR="00F269AC" w:rsidSect="00692C83">
      <w:headerReference w:type="default" r:id="rId8"/>
      <w:pgSz w:w="11906" w:h="16838"/>
      <w:pgMar w:top="568" w:right="851" w:bottom="567" w:left="1134" w:header="284" w:footer="495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003" w:rsidRDefault="00641003">
      <w:r>
        <w:separator/>
      </w:r>
    </w:p>
  </w:endnote>
  <w:endnote w:type="continuationSeparator" w:id="0">
    <w:p w:rsidR="00641003" w:rsidRDefault="00641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003" w:rsidRDefault="00641003">
      <w:r>
        <w:separator/>
      </w:r>
    </w:p>
  </w:footnote>
  <w:footnote w:type="continuationSeparator" w:id="0">
    <w:p w:rsidR="00641003" w:rsidRDefault="006410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C83" w:rsidRDefault="00692C83" w:rsidP="009A7BCE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97696"/>
    <w:multiLevelType w:val="multilevel"/>
    <w:tmpl w:val="52C0F7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16" w:hanging="1800"/>
      </w:pPr>
      <w:rPr>
        <w:rFonts w:hint="default"/>
      </w:rPr>
    </w:lvl>
  </w:abstractNum>
  <w:abstractNum w:abstractNumId="1">
    <w:nsid w:val="0C7D3CCB"/>
    <w:multiLevelType w:val="hybridMultilevel"/>
    <w:tmpl w:val="BF443E1C"/>
    <w:lvl w:ilvl="0" w:tplc="FF90D0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1084449B"/>
    <w:multiLevelType w:val="multilevel"/>
    <w:tmpl w:val="9E687B08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5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4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>
    <w:nsid w:val="18FA6EC0"/>
    <w:multiLevelType w:val="multilevel"/>
    <w:tmpl w:val="152A4B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6">
    <w:nsid w:val="274838DA"/>
    <w:multiLevelType w:val="multilevel"/>
    <w:tmpl w:val="DB9EE7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7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51" w:hanging="2160"/>
      </w:pPr>
      <w:rPr>
        <w:rFonts w:hint="default"/>
      </w:rPr>
    </w:lvl>
  </w:abstractNum>
  <w:abstractNum w:abstractNumId="7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0ED1046"/>
    <w:multiLevelType w:val="multilevel"/>
    <w:tmpl w:val="5060D2DE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4F9E2A66"/>
    <w:multiLevelType w:val="multilevel"/>
    <w:tmpl w:val="B09CDC6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0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7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8816" w:hanging="2160"/>
      </w:pPr>
      <w:rPr>
        <w:rFonts w:hint="default"/>
      </w:rPr>
    </w:lvl>
  </w:abstractNum>
  <w:abstractNum w:abstractNumId="10">
    <w:nsid w:val="728C270B"/>
    <w:multiLevelType w:val="hybridMultilevel"/>
    <w:tmpl w:val="1B26D4AC"/>
    <w:lvl w:ilvl="0" w:tplc="825C6C6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3"/>
  </w:num>
  <w:num w:numId="5">
    <w:abstractNumId w:val="10"/>
  </w:num>
  <w:num w:numId="6">
    <w:abstractNumId w:val="0"/>
  </w:num>
  <w:num w:numId="7">
    <w:abstractNumId w:val="1"/>
  </w:num>
  <w:num w:numId="8">
    <w:abstractNumId w:val="5"/>
  </w:num>
  <w:num w:numId="9">
    <w:abstractNumId w:val="9"/>
  </w:num>
  <w:num w:numId="10">
    <w:abstractNumId w:val="2"/>
  </w:num>
  <w:num w:numId="11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27274"/>
    <w:rsid w:val="00034297"/>
    <w:rsid w:val="00051B48"/>
    <w:rsid w:val="000562E8"/>
    <w:rsid w:val="0005642D"/>
    <w:rsid w:val="00062097"/>
    <w:rsid w:val="000633C4"/>
    <w:rsid w:val="0006377D"/>
    <w:rsid w:val="0006412B"/>
    <w:rsid w:val="00067880"/>
    <w:rsid w:val="00084F33"/>
    <w:rsid w:val="00087761"/>
    <w:rsid w:val="000B3D64"/>
    <w:rsid w:val="000C104D"/>
    <w:rsid w:val="000C119F"/>
    <w:rsid w:val="000C7481"/>
    <w:rsid w:val="000D3A65"/>
    <w:rsid w:val="000E5FAB"/>
    <w:rsid w:val="000F2493"/>
    <w:rsid w:val="00104348"/>
    <w:rsid w:val="00107B17"/>
    <w:rsid w:val="001103B8"/>
    <w:rsid w:val="00146ABF"/>
    <w:rsid w:val="001644DF"/>
    <w:rsid w:val="0019061E"/>
    <w:rsid w:val="001B6F06"/>
    <w:rsid w:val="001C0887"/>
    <w:rsid w:val="001C327A"/>
    <w:rsid w:val="001C37E3"/>
    <w:rsid w:val="001C46AE"/>
    <w:rsid w:val="001D0662"/>
    <w:rsid w:val="00205F06"/>
    <w:rsid w:val="00216174"/>
    <w:rsid w:val="0023259A"/>
    <w:rsid w:val="002466D9"/>
    <w:rsid w:val="00251D03"/>
    <w:rsid w:val="0027587C"/>
    <w:rsid w:val="00277958"/>
    <w:rsid w:val="00280332"/>
    <w:rsid w:val="002A154F"/>
    <w:rsid w:val="002C02FE"/>
    <w:rsid w:val="002C661B"/>
    <w:rsid w:val="002D5B14"/>
    <w:rsid w:val="0031076A"/>
    <w:rsid w:val="0032007E"/>
    <w:rsid w:val="00326A64"/>
    <w:rsid w:val="00330F52"/>
    <w:rsid w:val="00335B3D"/>
    <w:rsid w:val="003456A2"/>
    <w:rsid w:val="003563E0"/>
    <w:rsid w:val="00360CDB"/>
    <w:rsid w:val="00366FCB"/>
    <w:rsid w:val="00375C22"/>
    <w:rsid w:val="0039128A"/>
    <w:rsid w:val="003946F3"/>
    <w:rsid w:val="003A06C2"/>
    <w:rsid w:val="003B550B"/>
    <w:rsid w:val="003D2804"/>
    <w:rsid w:val="003D4865"/>
    <w:rsid w:val="003D62E5"/>
    <w:rsid w:val="003D685E"/>
    <w:rsid w:val="003E1934"/>
    <w:rsid w:val="003F22AB"/>
    <w:rsid w:val="003F56DA"/>
    <w:rsid w:val="004010B7"/>
    <w:rsid w:val="00406531"/>
    <w:rsid w:val="00410656"/>
    <w:rsid w:val="00430545"/>
    <w:rsid w:val="00460572"/>
    <w:rsid w:val="004919EE"/>
    <w:rsid w:val="00493845"/>
    <w:rsid w:val="004A54A8"/>
    <w:rsid w:val="004B4808"/>
    <w:rsid w:val="004B5FDB"/>
    <w:rsid w:val="004C0892"/>
    <w:rsid w:val="004C0FE9"/>
    <w:rsid w:val="004C561C"/>
    <w:rsid w:val="004D1380"/>
    <w:rsid w:val="004F4D0B"/>
    <w:rsid w:val="004F754D"/>
    <w:rsid w:val="004F7936"/>
    <w:rsid w:val="00500AB7"/>
    <w:rsid w:val="00502CD4"/>
    <w:rsid w:val="00511C7B"/>
    <w:rsid w:val="00513887"/>
    <w:rsid w:val="00513B62"/>
    <w:rsid w:val="00516D53"/>
    <w:rsid w:val="00536B9A"/>
    <w:rsid w:val="00545728"/>
    <w:rsid w:val="00546E29"/>
    <w:rsid w:val="005763C2"/>
    <w:rsid w:val="005879A3"/>
    <w:rsid w:val="005B1EBA"/>
    <w:rsid w:val="005C120B"/>
    <w:rsid w:val="005C57FC"/>
    <w:rsid w:val="00600D8D"/>
    <w:rsid w:val="006211BA"/>
    <w:rsid w:val="0063477D"/>
    <w:rsid w:val="00641003"/>
    <w:rsid w:val="0065675B"/>
    <w:rsid w:val="006604E5"/>
    <w:rsid w:val="006623A7"/>
    <w:rsid w:val="00670677"/>
    <w:rsid w:val="0069249E"/>
    <w:rsid w:val="00692C83"/>
    <w:rsid w:val="006A0C1C"/>
    <w:rsid w:val="006A690F"/>
    <w:rsid w:val="006A69D2"/>
    <w:rsid w:val="006F6012"/>
    <w:rsid w:val="0073659E"/>
    <w:rsid w:val="00751990"/>
    <w:rsid w:val="00756C6B"/>
    <w:rsid w:val="007578A3"/>
    <w:rsid w:val="007700C7"/>
    <w:rsid w:val="00784653"/>
    <w:rsid w:val="007A110F"/>
    <w:rsid w:val="007A4CC8"/>
    <w:rsid w:val="007A4DDA"/>
    <w:rsid w:val="007A73B2"/>
    <w:rsid w:val="007B5AD2"/>
    <w:rsid w:val="007B7278"/>
    <w:rsid w:val="007E3A5D"/>
    <w:rsid w:val="007E5509"/>
    <w:rsid w:val="007F41C5"/>
    <w:rsid w:val="007F4998"/>
    <w:rsid w:val="00817F74"/>
    <w:rsid w:val="0083341B"/>
    <w:rsid w:val="00856349"/>
    <w:rsid w:val="00892FB8"/>
    <w:rsid w:val="008939CD"/>
    <w:rsid w:val="008A4021"/>
    <w:rsid w:val="008A638C"/>
    <w:rsid w:val="008E12CD"/>
    <w:rsid w:val="008F2944"/>
    <w:rsid w:val="008F4D2E"/>
    <w:rsid w:val="00902309"/>
    <w:rsid w:val="00911A75"/>
    <w:rsid w:val="00924877"/>
    <w:rsid w:val="0093270B"/>
    <w:rsid w:val="0093494E"/>
    <w:rsid w:val="00936508"/>
    <w:rsid w:val="009402B8"/>
    <w:rsid w:val="00941A58"/>
    <w:rsid w:val="0094583E"/>
    <w:rsid w:val="00951834"/>
    <w:rsid w:val="00961AA0"/>
    <w:rsid w:val="00962385"/>
    <w:rsid w:val="0096247A"/>
    <w:rsid w:val="00971F1A"/>
    <w:rsid w:val="0097387C"/>
    <w:rsid w:val="009815CD"/>
    <w:rsid w:val="00983E10"/>
    <w:rsid w:val="00992A42"/>
    <w:rsid w:val="009A20A3"/>
    <w:rsid w:val="009A7BCE"/>
    <w:rsid w:val="009C4B03"/>
    <w:rsid w:val="009D17EB"/>
    <w:rsid w:val="009F1866"/>
    <w:rsid w:val="00A12CF6"/>
    <w:rsid w:val="00A2770A"/>
    <w:rsid w:val="00A326E6"/>
    <w:rsid w:val="00A36E2F"/>
    <w:rsid w:val="00A3730B"/>
    <w:rsid w:val="00A4467D"/>
    <w:rsid w:val="00A528A4"/>
    <w:rsid w:val="00A67F9B"/>
    <w:rsid w:val="00A7179C"/>
    <w:rsid w:val="00A83662"/>
    <w:rsid w:val="00A91156"/>
    <w:rsid w:val="00AA2524"/>
    <w:rsid w:val="00AA31CD"/>
    <w:rsid w:val="00AA6430"/>
    <w:rsid w:val="00AB786F"/>
    <w:rsid w:val="00AE137F"/>
    <w:rsid w:val="00AE405B"/>
    <w:rsid w:val="00AE771F"/>
    <w:rsid w:val="00AF365C"/>
    <w:rsid w:val="00AF3693"/>
    <w:rsid w:val="00AF43AF"/>
    <w:rsid w:val="00B25F87"/>
    <w:rsid w:val="00B378E7"/>
    <w:rsid w:val="00B45702"/>
    <w:rsid w:val="00B70977"/>
    <w:rsid w:val="00B8212D"/>
    <w:rsid w:val="00B967A5"/>
    <w:rsid w:val="00B97625"/>
    <w:rsid w:val="00BA39E1"/>
    <w:rsid w:val="00BB1014"/>
    <w:rsid w:val="00BD6363"/>
    <w:rsid w:val="00BE06DC"/>
    <w:rsid w:val="00C366A9"/>
    <w:rsid w:val="00C65F2A"/>
    <w:rsid w:val="00C7693C"/>
    <w:rsid w:val="00CB0FBA"/>
    <w:rsid w:val="00CE4CD8"/>
    <w:rsid w:val="00CE5932"/>
    <w:rsid w:val="00D146B5"/>
    <w:rsid w:val="00D17C9A"/>
    <w:rsid w:val="00D25797"/>
    <w:rsid w:val="00D34164"/>
    <w:rsid w:val="00D827C8"/>
    <w:rsid w:val="00DA4B3F"/>
    <w:rsid w:val="00DD170E"/>
    <w:rsid w:val="00DE2F29"/>
    <w:rsid w:val="00DF02D4"/>
    <w:rsid w:val="00DF74DD"/>
    <w:rsid w:val="00E03FE0"/>
    <w:rsid w:val="00E10BC7"/>
    <w:rsid w:val="00E21C56"/>
    <w:rsid w:val="00E250F5"/>
    <w:rsid w:val="00E35D14"/>
    <w:rsid w:val="00E70972"/>
    <w:rsid w:val="00E73C4C"/>
    <w:rsid w:val="00E7754E"/>
    <w:rsid w:val="00E81982"/>
    <w:rsid w:val="00E91D87"/>
    <w:rsid w:val="00EB740B"/>
    <w:rsid w:val="00EC0FA9"/>
    <w:rsid w:val="00ED24AC"/>
    <w:rsid w:val="00ED6300"/>
    <w:rsid w:val="00EE4163"/>
    <w:rsid w:val="00F02792"/>
    <w:rsid w:val="00F16702"/>
    <w:rsid w:val="00F17B81"/>
    <w:rsid w:val="00F269AC"/>
    <w:rsid w:val="00F85306"/>
    <w:rsid w:val="00FC1589"/>
    <w:rsid w:val="00FC7D52"/>
    <w:rsid w:val="00FD49DB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match">
    <w:name w:val="match"/>
    <w:basedOn w:val="a0"/>
    <w:rsid w:val="00E21C56"/>
  </w:style>
  <w:style w:type="paragraph" w:customStyle="1" w:styleId="DOCITEM">
    <w:name w:val=".DOCITEM"/>
    <w:uiPriority w:val="99"/>
    <w:rsid w:val="00E21C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  <w:style w:type="paragraph" w:customStyle="1" w:styleId="formattext">
    <w:name w:val="formattext"/>
    <w:basedOn w:val="a"/>
    <w:rsid w:val="0006412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9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1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1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1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match">
    <w:name w:val="match"/>
    <w:basedOn w:val="a0"/>
    <w:rsid w:val="00E21C56"/>
  </w:style>
  <w:style w:type="paragraph" w:customStyle="1" w:styleId="DOCITEM">
    <w:name w:val=".DOCITEM"/>
    <w:uiPriority w:val="99"/>
    <w:rsid w:val="00E21C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909090"/>
      <w:sz w:val="24"/>
      <w:szCs w:val="24"/>
      <w:lang w:eastAsia="ru-RU"/>
    </w:rPr>
  </w:style>
  <w:style w:type="paragraph" w:customStyle="1" w:styleId="formattext">
    <w:name w:val="formattext"/>
    <w:basedOn w:val="a"/>
    <w:rsid w:val="0006412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4047</Words>
  <Characters>23073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Вишнякова Марина Васильевна</cp:lastModifiedBy>
  <cp:revision>8</cp:revision>
  <dcterms:created xsi:type="dcterms:W3CDTF">2015-07-03T15:10:00Z</dcterms:created>
  <dcterms:modified xsi:type="dcterms:W3CDTF">2015-07-03T16:53:00Z</dcterms:modified>
</cp:coreProperties>
</file>