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D12EB8" w:rsidRPr="00C73355" w:rsidRDefault="0064250F" w:rsidP="00D12EB8">
            <w:pPr>
              <w:tabs>
                <w:tab w:val="left" w:pos="1134"/>
                <w:tab w:val="num" w:pos="1637"/>
              </w:tabs>
              <w:contextualSpacing/>
              <w:jc w:val="center"/>
              <w:rPr>
                <w:b/>
                <w:sz w:val="28"/>
                <w:szCs w:val="28"/>
              </w:rPr>
            </w:pPr>
            <w:r w:rsidRPr="0064250F">
              <w:rPr>
                <w:b/>
                <w:bCs/>
                <w:sz w:val="28"/>
                <w:szCs w:val="28"/>
              </w:rPr>
              <w:t xml:space="preserve">на поставку </w:t>
            </w:r>
            <w:r w:rsidR="00BA4BB2" w:rsidRPr="00BA4BB2">
              <w:rPr>
                <w:b/>
                <w:bCs/>
                <w:sz w:val="28"/>
                <w:szCs w:val="28"/>
              </w:rPr>
              <w:t>противопожарного оборудования</w:t>
            </w:r>
            <w:r w:rsidR="00495FC4" w:rsidRPr="00495FC4">
              <w:rPr>
                <w:b/>
                <w:bCs/>
                <w:sz w:val="28"/>
                <w:szCs w:val="28"/>
              </w:rPr>
              <w:t>.</w:t>
            </w: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6D15FD" w:rsidRDefault="00184ADF" w:rsidP="00184ADF">
      <w:pPr>
        <w:suppressAutoHyphens/>
        <w:jc w:val="center"/>
        <w:rPr>
          <w:b/>
          <w:u w:val="single"/>
        </w:rPr>
      </w:pPr>
      <w:r w:rsidRPr="00E75F7D">
        <w:rPr>
          <w:b/>
          <w:u w:val="single"/>
        </w:rPr>
        <w:t>№98/</w:t>
      </w:r>
      <w:r>
        <w:rPr>
          <w:b/>
          <w:u w:val="single"/>
        </w:rPr>
        <w:t>41</w:t>
      </w:r>
      <w:r w:rsidR="00BA4BB2">
        <w:rPr>
          <w:b/>
          <w:u w:val="single"/>
        </w:rPr>
        <w:t>55</w:t>
      </w:r>
      <w:r>
        <w:rPr>
          <w:b/>
          <w:u w:val="single"/>
        </w:rPr>
        <w:t xml:space="preserve"> </w:t>
      </w:r>
      <w:r w:rsidRPr="00E75F7D">
        <w:rPr>
          <w:b/>
          <w:u w:val="single"/>
        </w:rPr>
        <w:t>от «</w:t>
      </w:r>
      <w:r w:rsidR="006D15FD" w:rsidRPr="006D15FD">
        <w:rPr>
          <w:b/>
          <w:u w:val="single"/>
        </w:rPr>
        <w:t>20</w:t>
      </w:r>
      <w:r w:rsidRPr="006D15FD">
        <w:rPr>
          <w:b/>
          <w:u w:val="single"/>
        </w:rPr>
        <w:t xml:space="preserve">» </w:t>
      </w:r>
      <w:r w:rsidR="00360FE6" w:rsidRPr="006D15FD">
        <w:rPr>
          <w:b/>
          <w:u w:val="single"/>
        </w:rPr>
        <w:t>июня</w:t>
      </w:r>
      <w:r w:rsidRPr="006D15FD">
        <w:rPr>
          <w:b/>
          <w:u w:val="single"/>
        </w:rPr>
        <w:t xml:space="preserve"> 2014 года   </w:t>
      </w:r>
    </w:p>
    <w:p w:rsidR="00184ADF" w:rsidRPr="006D15FD" w:rsidRDefault="00184ADF" w:rsidP="00184ADF">
      <w:pPr>
        <w:suppressAutoHyphens/>
        <w:jc w:val="center"/>
        <w:rPr>
          <w:b/>
        </w:rPr>
      </w:pPr>
      <w:r w:rsidRPr="006D15FD">
        <w:rPr>
          <w:b/>
        </w:rPr>
        <w:t>901-SH-</w:t>
      </w:r>
      <w:r w:rsidR="00495FC4" w:rsidRPr="006D15FD">
        <w:rPr>
          <w:b/>
        </w:rPr>
        <w:t>7</w:t>
      </w:r>
      <w:r w:rsidR="00BA4BB2" w:rsidRPr="006D15FD">
        <w:rPr>
          <w:b/>
        </w:rPr>
        <w:t>322</w:t>
      </w:r>
    </w:p>
    <w:p w:rsidR="00184ADF" w:rsidRPr="00E25B1F" w:rsidRDefault="006D15FD" w:rsidP="00184ADF">
      <w:pPr>
        <w:suppressAutoHyphens/>
        <w:jc w:val="center"/>
        <w:rPr>
          <w:sz w:val="28"/>
          <w:szCs w:val="28"/>
        </w:rPr>
      </w:pPr>
      <w:r>
        <w:rPr>
          <w:b/>
        </w:rPr>
        <w:t>5890/776</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b"/>
          <w:sz w:val="22"/>
          <w:szCs w:val="22"/>
          <w:u w:val="none"/>
        </w:rPr>
        <w:t>http://</w:t>
      </w:r>
      <w:hyperlink r:id="rId8" w:history="1">
        <w:r w:rsidR="00FB4692" w:rsidRPr="00FB4692">
          <w:rPr>
            <w:rStyle w:val="afb"/>
            <w:sz w:val="22"/>
            <w:szCs w:val="22"/>
            <w:u w:val="none"/>
            <w:lang w:val="en-US"/>
          </w:rPr>
          <w:t>www</w:t>
        </w:r>
        <w:r w:rsidR="00FB4692" w:rsidRPr="00FB4692">
          <w:rPr>
            <w:rStyle w:val="afb"/>
            <w:sz w:val="22"/>
            <w:szCs w:val="22"/>
            <w:u w:val="none"/>
          </w:rPr>
          <w:t>.</w:t>
        </w:r>
        <w:r w:rsidR="00FB4692" w:rsidRPr="00FB4692">
          <w:rPr>
            <w:rStyle w:val="afb"/>
            <w:sz w:val="22"/>
            <w:szCs w:val="22"/>
            <w:u w:val="none"/>
            <w:lang w:val="en-US"/>
          </w:rPr>
          <w:t>a</w:t>
        </w:r>
        <w:r w:rsidR="00FB4692" w:rsidRPr="00FB4692">
          <w:rPr>
            <w:rStyle w:val="afb"/>
            <w:sz w:val="22"/>
            <w:szCs w:val="22"/>
            <w:u w:val="none"/>
          </w:rPr>
          <w:t>-</w:t>
        </w:r>
        <w:r w:rsidR="00FB4692" w:rsidRPr="00FB4692">
          <w:rPr>
            <w:rStyle w:val="afb"/>
            <w:sz w:val="22"/>
            <w:szCs w:val="22"/>
            <w:u w:val="none"/>
            <w:lang w:val="en-US"/>
          </w:rPr>
          <w:t>k</w:t>
        </w:r>
        <w:r w:rsidR="00FB4692" w:rsidRPr="00FB4692">
          <w:rPr>
            <w:rStyle w:val="afb"/>
            <w:sz w:val="22"/>
            <w:szCs w:val="22"/>
            <w:u w:val="none"/>
          </w:rPr>
          <w:t>-</w:t>
        </w:r>
        <w:r w:rsidR="00FB4692" w:rsidRPr="00FB4692">
          <w:rPr>
            <w:rStyle w:val="afb"/>
            <w:sz w:val="22"/>
            <w:szCs w:val="22"/>
            <w:u w:val="none"/>
            <w:lang w:val="en-US"/>
          </w:rPr>
          <w:t>d</w:t>
        </w:r>
        <w:r w:rsidR="00FB4692" w:rsidRPr="00FB4692">
          <w:rPr>
            <w:rStyle w:val="afb"/>
            <w:sz w:val="22"/>
            <w:szCs w:val="22"/>
            <w:u w:val="none"/>
          </w:rPr>
          <w:t>.</w:t>
        </w:r>
        <w:proofErr w:type="spellStart"/>
        <w:r w:rsidR="00FB4692" w:rsidRPr="00FB4692">
          <w:rPr>
            <w:rStyle w:val="afb"/>
            <w:sz w:val="22"/>
            <w:szCs w:val="22"/>
            <w:u w:val="none"/>
            <w:lang w:val="en-US"/>
          </w:rPr>
          <w:t>ru</w:t>
        </w:r>
        <w:proofErr w:type="spellEnd"/>
        <w:r w:rsidR="00FB4692" w:rsidRPr="00FB4692">
          <w:rPr>
            <w:rStyle w:val="afb"/>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b"/>
          <w:sz w:val="22"/>
          <w:szCs w:val="22"/>
          <w:u w:val="none"/>
        </w:rPr>
        <w:t>http://</w:t>
      </w:r>
      <w:hyperlink r:id="rId9" w:history="1">
        <w:r w:rsidRPr="00FB4692">
          <w:rPr>
            <w:rStyle w:val="afb"/>
            <w:sz w:val="22"/>
            <w:szCs w:val="22"/>
            <w:u w:val="none"/>
          </w:rPr>
          <w:t>www.zakupki.gov.ru</w:t>
        </w:r>
      </w:hyperlink>
      <w:r w:rsidR="00FB4692" w:rsidRPr="00FB4692">
        <w:rPr>
          <w:rStyle w:val="afb"/>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00FB4692" w:rsidRPr="00FB4692">
        <w:rPr>
          <w:rStyle w:val="afb"/>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E1857" w:rsidRDefault="00CE1857" w:rsidP="00600E86">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CE1857" w:rsidRPr="005C33EA" w:rsidTr="00F80D84">
        <w:trPr>
          <w:trHeight w:val="454"/>
        </w:trPr>
        <w:tc>
          <w:tcPr>
            <w:tcW w:w="9571" w:type="dxa"/>
            <w:vAlign w:val="center"/>
          </w:tcPr>
          <w:p w:rsidR="00CE1857" w:rsidRPr="005C33EA" w:rsidRDefault="00A052E9" w:rsidP="00F80D84">
            <w:pPr>
              <w:spacing w:line="360" w:lineRule="auto"/>
              <w:rPr>
                <w:sz w:val="22"/>
                <w:szCs w:val="22"/>
              </w:rPr>
            </w:pPr>
            <w:hyperlink w:anchor="_Toc329341988" w:history="1">
              <w:r w:rsidR="00CE1857" w:rsidRPr="005C33EA">
                <w:rPr>
                  <w:rStyle w:val="afb"/>
                  <w:bCs/>
                  <w:color w:val="auto"/>
                  <w:sz w:val="22"/>
                  <w:szCs w:val="22"/>
                  <w:u w:val="none"/>
                </w:rPr>
                <w:t>ДОКУМЕНТАЦИЯ ПО ЗАПРОСУ ЦЕН</w:t>
              </w:r>
            </w:hyperlink>
          </w:p>
        </w:tc>
      </w:tr>
      <w:tr w:rsidR="00CE1857" w:rsidRPr="005C33EA" w:rsidTr="00F80D84">
        <w:trPr>
          <w:trHeight w:val="454"/>
        </w:trPr>
        <w:tc>
          <w:tcPr>
            <w:tcW w:w="9571" w:type="dxa"/>
            <w:vAlign w:val="center"/>
          </w:tcPr>
          <w:p w:rsidR="00CE1857" w:rsidRPr="005C33EA" w:rsidRDefault="00A052E9" w:rsidP="00F80D84">
            <w:pPr>
              <w:pStyle w:val="14"/>
              <w:rPr>
                <w:rFonts w:ascii="Calibri" w:hAnsi="Calibri"/>
              </w:rPr>
            </w:pPr>
            <w:hyperlink w:anchor="_Toc329341989" w:history="1">
              <w:r w:rsidR="00CE1857" w:rsidRPr="005C33EA">
                <w:rPr>
                  <w:rStyle w:val="afb"/>
                  <w:bCs/>
                  <w:color w:val="auto"/>
                  <w:sz w:val="22"/>
                  <w:szCs w:val="22"/>
                  <w:u w:val="none"/>
                </w:rPr>
                <w:t>СОДЕРЖАНИЕ</w:t>
              </w:r>
            </w:hyperlink>
          </w:p>
        </w:tc>
      </w:tr>
      <w:tr w:rsidR="00CE1857" w:rsidRPr="005C33EA" w:rsidTr="00F80D84">
        <w:trPr>
          <w:trHeight w:val="454"/>
        </w:trPr>
        <w:tc>
          <w:tcPr>
            <w:tcW w:w="9571" w:type="dxa"/>
            <w:vAlign w:val="center"/>
          </w:tcPr>
          <w:p w:rsidR="00CE1857" w:rsidRPr="005C33EA" w:rsidRDefault="00CE1857" w:rsidP="00F80D84">
            <w:pPr>
              <w:pStyle w:val="14"/>
            </w:pPr>
            <w:r w:rsidRPr="005C33EA">
              <w:rPr>
                <w:caps/>
              </w:rPr>
              <w:t>том 1 «общая и коммерческая части»</w:t>
            </w:r>
          </w:p>
        </w:tc>
      </w:tr>
      <w:tr w:rsidR="00CE1857" w:rsidRPr="005C33EA" w:rsidTr="00F80D84">
        <w:trPr>
          <w:trHeight w:val="454"/>
        </w:trPr>
        <w:tc>
          <w:tcPr>
            <w:tcW w:w="9571" w:type="dxa"/>
            <w:vAlign w:val="center"/>
          </w:tcPr>
          <w:p w:rsidR="00CE1857" w:rsidRPr="005C33EA" w:rsidRDefault="00A052E9" w:rsidP="00F80D84">
            <w:pPr>
              <w:spacing w:line="360" w:lineRule="auto"/>
              <w:rPr>
                <w:sz w:val="22"/>
                <w:szCs w:val="22"/>
              </w:rPr>
            </w:pPr>
            <w:hyperlink w:anchor="ЧАСТЬ1" w:history="1">
              <w:r w:rsidR="00CE1857" w:rsidRPr="005C33EA">
                <w:rPr>
                  <w:rStyle w:val="afb"/>
                  <w:color w:val="auto"/>
                  <w:sz w:val="22"/>
                  <w:szCs w:val="22"/>
                  <w:u w:val="none"/>
                </w:rPr>
                <w:t>ЧАСТЬ 1</w:t>
              </w:r>
            </w:hyperlink>
          </w:p>
        </w:tc>
      </w:tr>
      <w:tr w:rsidR="00CE1857" w:rsidRPr="005C33EA" w:rsidTr="00F80D84">
        <w:trPr>
          <w:trHeight w:val="454"/>
        </w:trPr>
        <w:tc>
          <w:tcPr>
            <w:tcW w:w="9571" w:type="dxa"/>
            <w:vAlign w:val="center"/>
          </w:tcPr>
          <w:p w:rsidR="00CE1857" w:rsidRPr="005C33EA" w:rsidRDefault="00A052E9" w:rsidP="00F80D84">
            <w:pPr>
              <w:spacing w:line="360" w:lineRule="auto"/>
              <w:rPr>
                <w:sz w:val="22"/>
                <w:szCs w:val="22"/>
              </w:rPr>
            </w:pPr>
            <w:hyperlink w:anchor="_ТЕРМИНЫ_И_ОПРЕДЕЛЕНИЯ" w:history="1">
              <w:r w:rsidR="00CE1857" w:rsidRPr="005C33EA">
                <w:rPr>
                  <w:rStyle w:val="afb"/>
                  <w:color w:val="auto"/>
                  <w:sz w:val="22"/>
                  <w:szCs w:val="22"/>
                  <w:u w:val="none"/>
                </w:rPr>
                <w:t>1. ТЕРМИНЫ И ОПРЕДЕЛЕНИЯ</w:t>
              </w:r>
            </w:hyperlink>
          </w:p>
        </w:tc>
      </w:tr>
      <w:tr w:rsidR="00CE1857" w:rsidRPr="005C33EA" w:rsidTr="00F80D84">
        <w:trPr>
          <w:trHeight w:val="454"/>
        </w:trPr>
        <w:tc>
          <w:tcPr>
            <w:tcW w:w="9571" w:type="dxa"/>
            <w:vAlign w:val="center"/>
          </w:tcPr>
          <w:p w:rsidR="00CE1857" w:rsidRPr="005C33EA" w:rsidRDefault="00A052E9" w:rsidP="00F80D84">
            <w:pPr>
              <w:spacing w:line="360" w:lineRule="auto"/>
              <w:rPr>
                <w:sz w:val="22"/>
                <w:szCs w:val="22"/>
              </w:rPr>
            </w:pPr>
            <w:hyperlink w:anchor="_СОКРАЩЕНИЯ" w:history="1">
              <w:r w:rsidR="00CE1857" w:rsidRPr="005C33EA">
                <w:rPr>
                  <w:rStyle w:val="afb"/>
                  <w:color w:val="auto"/>
                  <w:sz w:val="22"/>
                  <w:szCs w:val="22"/>
                  <w:u w:val="none"/>
                </w:rPr>
                <w:t>СОКРАЩЕНИЯ</w:t>
              </w:r>
            </w:hyperlink>
          </w:p>
        </w:tc>
      </w:tr>
      <w:tr w:rsidR="00CE1857" w:rsidRPr="005C33EA" w:rsidTr="00F80D84">
        <w:trPr>
          <w:trHeight w:val="454"/>
        </w:trPr>
        <w:tc>
          <w:tcPr>
            <w:tcW w:w="9571" w:type="dxa"/>
            <w:vAlign w:val="center"/>
          </w:tcPr>
          <w:p w:rsidR="00CE1857" w:rsidRPr="005C33EA" w:rsidRDefault="00A052E9" w:rsidP="00F80D84">
            <w:pPr>
              <w:spacing w:line="360" w:lineRule="auto"/>
              <w:rPr>
                <w:sz w:val="22"/>
                <w:szCs w:val="22"/>
              </w:rPr>
            </w:pPr>
            <w:hyperlink w:anchor="_ОБЩИЕ_ПОЛОЖЕНИЯ." w:history="1">
              <w:r w:rsidR="00CE1857" w:rsidRPr="005C33EA">
                <w:rPr>
                  <w:rStyle w:val="afb"/>
                  <w:color w:val="auto"/>
                  <w:sz w:val="22"/>
                  <w:szCs w:val="22"/>
                  <w:u w:val="none"/>
                </w:rPr>
                <w:t>2. ОБЩИЕ ПОЛОЖЕНИЯ</w:t>
              </w:r>
            </w:hyperlink>
          </w:p>
        </w:tc>
      </w:tr>
      <w:tr w:rsidR="00CE1857" w:rsidRPr="005C33EA" w:rsidTr="00F80D84">
        <w:trPr>
          <w:trHeight w:val="454"/>
        </w:trPr>
        <w:tc>
          <w:tcPr>
            <w:tcW w:w="9571" w:type="dxa"/>
            <w:vAlign w:val="center"/>
          </w:tcPr>
          <w:p w:rsidR="00CE1857" w:rsidRPr="005C33EA" w:rsidRDefault="00A052E9" w:rsidP="00F80D84">
            <w:pPr>
              <w:spacing w:line="360" w:lineRule="auto"/>
              <w:rPr>
                <w:sz w:val="22"/>
                <w:szCs w:val="22"/>
              </w:rPr>
            </w:pPr>
            <w:hyperlink w:anchor="_ПОРЯДОК_ПРОВЕДЕНИЯ_ЗАПРОСА" w:history="1">
              <w:r w:rsidR="00CE1857" w:rsidRPr="005C33EA">
                <w:rPr>
                  <w:rStyle w:val="afb"/>
                  <w:color w:val="auto"/>
                  <w:sz w:val="22"/>
                  <w:szCs w:val="22"/>
                  <w:u w:val="none"/>
                </w:rPr>
                <w:t>3. ПОРЯДОК ПРОВЕДЕНИЯ ЗАПРОСА ЦЕН</w:t>
              </w:r>
            </w:hyperlink>
          </w:p>
        </w:tc>
      </w:tr>
      <w:tr w:rsidR="00CE1857" w:rsidRPr="005C33EA" w:rsidTr="00F80D84">
        <w:trPr>
          <w:trHeight w:val="454"/>
        </w:trPr>
        <w:tc>
          <w:tcPr>
            <w:tcW w:w="9571" w:type="dxa"/>
            <w:vAlign w:val="center"/>
          </w:tcPr>
          <w:p w:rsidR="00CE1857" w:rsidRPr="00621168" w:rsidRDefault="00A052E9" w:rsidP="00F80D84">
            <w:pPr>
              <w:spacing w:line="360" w:lineRule="auto"/>
              <w:rPr>
                <w:sz w:val="22"/>
                <w:szCs w:val="22"/>
              </w:rPr>
            </w:pPr>
            <w:hyperlink w:anchor="_ИНФОРМАЦИОННАЯ_КАРТА_ЗАПРОСА" w:history="1">
              <w:r w:rsidR="00CE1857" w:rsidRPr="00621168">
                <w:rPr>
                  <w:rStyle w:val="afb"/>
                  <w:color w:val="auto"/>
                  <w:sz w:val="22"/>
                  <w:szCs w:val="22"/>
                  <w:u w:val="none"/>
                </w:rPr>
                <w:t>4. ИНФОРМАЦИОННАЯ КАРТА ЗАПРОСА ЦЕН</w:t>
              </w:r>
            </w:hyperlink>
          </w:p>
        </w:tc>
      </w:tr>
      <w:tr w:rsidR="00CE1857" w:rsidRPr="005C33EA" w:rsidTr="00F80D84">
        <w:trPr>
          <w:trHeight w:val="454"/>
        </w:trPr>
        <w:tc>
          <w:tcPr>
            <w:tcW w:w="9571" w:type="dxa"/>
            <w:vAlign w:val="center"/>
          </w:tcPr>
          <w:p w:rsidR="00CE1857" w:rsidRPr="005C33EA" w:rsidRDefault="00A052E9" w:rsidP="00F80D84">
            <w:pPr>
              <w:rPr>
                <w:sz w:val="22"/>
                <w:szCs w:val="22"/>
              </w:rPr>
            </w:pPr>
            <w:hyperlink w:anchor="_ЗАЯВКА_НА_УЧАСТИЕ" w:history="1">
              <w:r w:rsidR="00CE1857" w:rsidRPr="005C33EA">
                <w:rPr>
                  <w:rStyle w:val="afb"/>
                  <w:bCs/>
                  <w:iCs/>
                  <w:color w:val="auto"/>
                  <w:sz w:val="22"/>
                  <w:szCs w:val="22"/>
                  <w:u w:val="none"/>
                </w:rPr>
                <w:t>5. ОБРАЗЦЫ ФОРМ ОСНОВНЫХ ДОКУМЕНТОВ, ВКЛЮЧАЕМЫХ В ЗАЯВКУ НА УЧАСТИЕ В ЗАПРОСЕ ЦЕН</w:t>
              </w:r>
            </w:hyperlink>
          </w:p>
        </w:tc>
      </w:tr>
      <w:tr w:rsidR="00CE1857" w:rsidRPr="005C33EA" w:rsidTr="00F80D84">
        <w:trPr>
          <w:trHeight w:val="454"/>
        </w:trPr>
        <w:tc>
          <w:tcPr>
            <w:tcW w:w="9571" w:type="dxa"/>
            <w:vAlign w:val="center"/>
          </w:tcPr>
          <w:p w:rsidR="00CE1857" w:rsidRPr="005C33EA" w:rsidRDefault="00A052E9" w:rsidP="00F80D84">
            <w:pPr>
              <w:spacing w:line="360" w:lineRule="auto"/>
              <w:rPr>
                <w:sz w:val="22"/>
                <w:szCs w:val="22"/>
              </w:rPr>
            </w:pPr>
            <w:hyperlink w:anchor="_ЗАЯВКА_НА_УЧАСТИЕ" w:history="1">
              <w:r w:rsidR="00CE1857" w:rsidRPr="005C33EA">
                <w:rPr>
                  <w:rStyle w:val="afb"/>
                  <w:color w:val="auto"/>
                  <w:sz w:val="22"/>
                  <w:szCs w:val="22"/>
                  <w:u w:val="none"/>
                </w:rPr>
                <w:t>ЗАЯВКА НА УЧАСТИЕ В ЗАПРОСЕ ЦЕН (Форма 1)</w:t>
              </w:r>
            </w:hyperlink>
          </w:p>
        </w:tc>
      </w:tr>
      <w:tr w:rsidR="00CE1857" w:rsidRPr="005C33EA" w:rsidTr="00F80D84">
        <w:trPr>
          <w:trHeight w:val="454"/>
        </w:trPr>
        <w:tc>
          <w:tcPr>
            <w:tcW w:w="9571" w:type="dxa"/>
            <w:vAlign w:val="center"/>
          </w:tcPr>
          <w:p w:rsidR="00CE1857" w:rsidRPr="005C33EA" w:rsidRDefault="00A052E9" w:rsidP="00F80D84">
            <w:pPr>
              <w:rPr>
                <w:sz w:val="22"/>
                <w:szCs w:val="22"/>
              </w:rPr>
            </w:pPr>
            <w:hyperlink w:anchor="_АНКЕТА_УЧАСТНИКА_ЗАПРОСА" w:history="1">
              <w:r w:rsidR="00CE1857" w:rsidRPr="005C33EA">
                <w:rPr>
                  <w:rStyle w:val="afb"/>
                  <w:color w:val="auto"/>
                  <w:sz w:val="22"/>
                  <w:szCs w:val="22"/>
                  <w:u w:val="none"/>
                </w:rPr>
                <w:t>АНКЕТА УЧАСТНИКА ЗАПРОСА ЦЕН (Форма 2)</w:t>
              </w:r>
            </w:hyperlink>
          </w:p>
          <w:p w:rsidR="00CE1857" w:rsidRPr="005C33EA" w:rsidRDefault="00CE1857" w:rsidP="00F80D84">
            <w:pPr>
              <w:rPr>
                <w:sz w:val="22"/>
                <w:szCs w:val="22"/>
              </w:rPr>
            </w:pPr>
          </w:p>
        </w:tc>
      </w:tr>
      <w:tr w:rsidR="00CE1857" w:rsidRPr="005C33EA" w:rsidTr="00F80D84">
        <w:trPr>
          <w:trHeight w:val="454"/>
        </w:trPr>
        <w:tc>
          <w:tcPr>
            <w:tcW w:w="9571" w:type="dxa"/>
            <w:vAlign w:val="center"/>
          </w:tcPr>
          <w:p w:rsidR="00CE1857" w:rsidRPr="005C33EA" w:rsidRDefault="00A052E9" w:rsidP="00F80D84">
            <w:pPr>
              <w:spacing w:line="360" w:lineRule="auto"/>
              <w:rPr>
                <w:sz w:val="22"/>
                <w:szCs w:val="22"/>
              </w:rPr>
            </w:pPr>
            <w:hyperlink w:anchor="форма3" w:history="1">
              <w:r w:rsidR="00CE1857" w:rsidRPr="005C33EA">
                <w:rPr>
                  <w:rStyle w:val="afb"/>
                  <w:color w:val="auto"/>
                  <w:sz w:val="22"/>
                  <w:szCs w:val="22"/>
                  <w:u w:val="none"/>
                </w:rPr>
                <w:t>ТЕХНИЧЕСКОЕ ПРЕДЛОЖЕНИЕ (Форма 3)</w:t>
              </w:r>
            </w:hyperlink>
          </w:p>
        </w:tc>
      </w:tr>
      <w:tr w:rsidR="00CE1857" w:rsidRPr="005C33EA" w:rsidTr="00F80D84">
        <w:trPr>
          <w:trHeight w:val="454"/>
        </w:trPr>
        <w:tc>
          <w:tcPr>
            <w:tcW w:w="9571" w:type="dxa"/>
            <w:vAlign w:val="center"/>
          </w:tcPr>
          <w:p w:rsidR="00CE1857" w:rsidRPr="005C33EA" w:rsidRDefault="00A052E9" w:rsidP="00F80D84">
            <w:pPr>
              <w:spacing w:line="360" w:lineRule="auto"/>
              <w:rPr>
                <w:sz w:val="22"/>
                <w:szCs w:val="22"/>
              </w:rPr>
            </w:pPr>
            <w:hyperlink r:id="rId12" w:anchor="_ЧАСТЬ_2_" w:history="1">
              <w:r w:rsidR="00CE1857" w:rsidRPr="005C33EA">
                <w:rPr>
                  <w:rStyle w:val="afb"/>
                  <w:color w:val="auto"/>
                  <w:sz w:val="22"/>
                  <w:szCs w:val="22"/>
                  <w:u w:val="none"/>
                </w:rPr>
                <w:t>ЧАСТЬ 2. «ПРОЕКТ ДОГОВОРА»</w:t>
              </w:r>
            </w:hyperlink>
          </w:p>
        </w:tc>
      </w:tr>
      <w:tr w:rsidR="00CE1857" w:rsidRPr="005C33EA" w:rsidTr="00F80D84">
        <w:trPr>
          <w:trHeight w:val="454"/>
        </w:trPr>
        <w:tc>
          <w:tcPr>
            <w:tcW w:w="9571" w:type="dxa"/>
            <w:vAlign w:val="center"/>
          </w:tcPr>
          <w:p w:rsidR="00CE1857" w:rsidRPr="005C33EA" w:rsidRDefault="00CE1857" w:rsidP="00F80D84">
            <w:pPr>
              <w:spacing w:line="360" w:lineRule="auto"/>
              <w:rPr>
                <w:sz w:val="22"/>
                <w:szCs w:val="22"/>
              </w:rPr>
            </w:pPr>
            <w:r w:rsidRPr="005C33EA">
              <w:rPr>
                <w:caps/>
                <w:sz w:val="22"/>
                <w:szCs w:val="22"/>
              </w:rPr>
              <w:t>том 2 «Техническая часть»</w:t>
            </w:r>
          </w:p>
        </w:tc>
      </w:tr>
      <w:tr w:rsidR="00CE1857" w:rsidRPr="005C33EA" w:rsidTr="00F80D84">
        <w:trPr>
          <w:trHeight w:val="454"/>
        </w:trPr>
        <w:tc>
          <w:tcPr>
            <w:tcW w:w="9571" w:type="dxa"/>
            <w:vAlign w:val="center"/>
          </w:tcPr>
          <w:p w:rsidR="00CE1857" w:rsidRPr="005C33EA" w:rsidRDefault="00A052E9" w:rsidP="00F80D84">
            <w:pPr>
              <w:spacing w:line="360" w:lineRule="auto"/>
              <w:rPr>
                <w:sz w:val="22"/>
                <w:szCs w:val="22"/>
              </w:rPr>
            </w:pPr>
            <w:hyperlink w:anchor="ЧАСТЬ3" w:history="1">
              <w:r w:rsidR="00CE1857" w:rsidRPr="005C33EA">
                <w:rPr>
                  <w:rStyle w:val="afb"/>
                  <w:color w:val="auto"/>
                  <w:sz w:val="22"/>
                  <w:szCs w:val="22"/>
                  <w:u w:val="none"/>
                </w:rPr>
                <w:t>ЧАСТЬ 3. «ТЕХНИЧЕСКОЕ ЗАДАНИЕ»</w:t>
              </w:r>
            </w:hyperlink>
          </w:p>
        </w:tc>
      </w:tr>
    </w:tbl>
    <w:p w:rsidR="00CE1857" w:rsidRPr="00E25B1F" w:rsidRDefault="00CE1857" w:rsidP="00600E86">
      <w:pPr>
        <w:rPr>
          <w:bCs/>
          <w:sz w:val="28"/>
          <w:szCs w:val="28"/>
        </w:rPr>
        <w:sectPr w:rsidR="00CE1857" w:rsidRPr="00E25B1F" w:rsidSect="00C87330">
          <w:headerReference w:type="default" r:id="rId13"/>
          <w:footerReference w:type="default" r:id="rId14"/>
          <w:pgSz w:w="11907" w:h="16840" w:code="9"/>
          <w:pgMar w:top="1134" w:right="567" w:bottom="1134" w:left="1418" w:header="709" w:footer="624" w:gutter="0"/>
          <w:cols w:space="708"/>
          <w:docGrid w:linePitch="360"/>
        </w:sectPr>
      </w:pP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C0AF6">
          <w:rPr>
            <w:rStyle w:val="afb"/>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b"/>
          <w:color w:val="auto"/>
        </w:rPr>
        <w:t>www.zakupki</w:t>
      </w:r>
      <w:proofErr w:type="spellEnd"/>
      <w:r w:rsidRPr="00DC0AF6">
        <w:rPr>
          <w:rStyle w:val="afb"/>
          <w:color w:val="auto"/>
        </w:rPr>
        <w:t>.</w:t>
      </w:r>
      <w:proofErr w:type="spellStart"/>
      <w:r w:rsidRPr="00DC0AF6">
        <w:rPr>
          <w:rStyle w:val="afb"/>
          <w:color w:val="auto"/>
          <w:lang w:val="en-US"/>
        </w:rPr>
        <w:t>rosatom</w:t>
      </w:r>
      <w:proofErr w:type="spellEnd"/>
      <w:r w:rsidRPr="00DC0AF6">
        <w:rPr>
          <w:rStyle w:val="afb"/>
          <w:color w:val="auto"/>
        </w:rPr>
        <w:t>.</w:t>
      </w:r>
      <w:proofErr w:type="spellStart"/>
      <w:r w:rsidRPr="00DC0AF6">
        <w:rPr>
          <w:rStyle w:val="afb"/>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b"/>
          <w:color w:val="auto"/>
        </w:rPr>
        <w:t>www.zakupki</w:t>
      </w:r>
      <w:proofErr w:type="spellEnd"/>
      <w:r w:rsidRPr="00DC0AF6">
        <w:rPr>
          <w:rStyle w:val="afb"/>
          <w:color w:val="auto"/>
        </w:rPr>
        <w:t>.</w:t>
      </w:r>
      <w:proofErr w:type="spellStart"/>
      <w:r w:rsidRPr="00DC0AF6">
        <w:rPr>
          <w:rStyle w:val="afb"/>
          <w:color w:val="auto"/>
          <w:lang w:val="en-US"/>
        </w:rPr>
        <w:t>rosatom</w:t>
      </w:r>
      <w:proofErr w:type="spellEnd"/>
      <w:r w:rsidRPr="00DC0AF6">
        <w:rPr>
          <w:rStyle w:val="afb"/>
          <w:color w:val="auto"/>
        </w:rPr>
        <w:t>.</w:t>
      </w:r>
      <w:proofErr w:type="spellStart"/>
      <w:r w:rsidRPr="00DC0AF6">
        <w:rPr>
          <w:rStyle w:val="afb"/>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4"/>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4"/>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4"/>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4"/>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4"/>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4"/>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4"/>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9"/>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4"/>
        <w:numPr>
          <w:ilvl w:val="0"/>
          <w:numId w:val="13"/>
        </w:numPr>
        <w:tabs>
          <w:tab w:val="clear" w:pos="786"/>
          <w:tab w:val="num" w:pos="1134"/>
        </w:tabs>
        <w:spacing w:before="0" w:beforeAutospacing="0" w:after="0" w:afterAutospacing="0"/>
        <w:ind w:left="0" w:firstLine="709"/>
        <w:jc w:val="both"/>
      </w:pPr>
      <w:bookmarkStart w:id="47"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DC0AF6" w:rsidRPr="003D5405" w:rsidRDefault="00DC0AF6" w:rsidP="00DC0AF6">
      <w:pPr>
        <w:pStyle w:val="af4"/>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4"/>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DC0AF6" w:rsidRPr="003D5405" w:rsidRDefault="00DC0AF6" w:rsidP="00DC0AF6">
      <w:pPr>
        <w:pStyle w:val="af4"/>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4"/>
        <w:numPr>
          <w:ilvl w:val="0"/>
          <w:numId w:val="24"/>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4"/>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4"/>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4"/>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4"/>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F51CD8" w:rsidRDefault="00F51CD8" w:rsidP="009746A9">
            <w:pPr>
              <w:ind w:right="-143"/>
            </w:pPr>
            <w:r>
              <w:t>п</w:t>
            </w:r>
            <w:r w:rsidRPr="0072775F">
              <w:t xml:space="preserve">раво заключения договора на </w:t>
            </w:r>
            <w:r w:rsidR="0064250F">
              <w:rPr>
                <w:bCs/>
              </w:rPr>
              <w:t xml:space="preserve">поставку </w:t>
            </w:r>
            <w:r w:rsidR="00BA4BB2">
              <w:rPr>
                <w:bCs/>
              </w:rPr>
              <w:t>противопожарного оборудования</w:t>
            </w:r>
            <w:r w:rsidR="00495FC4">
              <w:rPr>
                <w:bCs/>
              </w:rPr>
              <w:t>.</w:t>
            </w:r>
          </w:p>
          <w:p w:rsidR="00495FC4" w:rsidRDefault="00495FC4"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9C18C0" w:rsidRDefault="009C18C0"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BA4BB2" w:rsidRPr="000A18B5" w:rsidRDefault="0064250F" w:rsidP="00BA4BB2">
            <w:pPr>
              <w:tabs>
                <w:tab w:val="left" w:pos="9932"/>
              </w:tabs>
              <w:jc w:val="both"/>
            </w:pPr>
            <w:r>
              <w:t xml:space="preserve">Сроки </w:t>
            </w:r>
            <w:r w:rsidRPr="0064250F">
              <w:t>поставки товара</w:t>
            </w:r>
            <w:r w:rsidR="00D76A52">
              <w:t xml:space="preserve">: </w:t>
            </w:r>
            <w:r w:rsidR="00BA4BB2" w:rsidRPr="0072775F">
              <w:t xml:space="preserve">в течение </w:t>
            </w:r>
            <w:r w:rsidR="00BA4BB2">
              <w:t>30 (тридцати)</w:t>
            </w:r>
            <w:r w:rsidR="00BA4BB2" w:rsidRPr="0072775F">
              <w:t xml:space="preserve"> </w:t>
            </w:r>
            <w:r w:rsidR="00BA4BB2" w:rsidRPr="000A18B5">
              <w:t xml:space="preserve">календарных дней </w:t>
            </w:r>
            <w:r w:rsidR="00BA4BB2" w:rsidRPr="000A18B5">
              <w:rPr>
                <w:lang w:eastAsia="en-US"/>
              </w:rPr>
              <w:t xml:space="preserve">после получения </w:t>
            </w:r>
            <w:r w:rsidR="00BA4BB2">
              <w:rPr>
                <w:lang w:eastAsia="en-US"/>
              </w:rPr>
              <w:t>авансового платежа в размере 100%</w:t>
            </w:r>
            <w:r w:rsidR="00BA4BB2" w:rsidRPr="009E6FD9">
              <w:rPr>
                <w:lang w:eastAsia="en-US"/>
              </w:rPr>
              <w:t>.</w:t>
            </w:r>
            <w:r w:rsidR="00BA4BB2">
              <w:rPr>
                <w:lang w:eastAsia="en-US"/>
              </w:rPr>
              <w:t xml:space="preserve"> В случае </w:t>
            </w:r>
            <w:proofErr w:type="spellStart"/>
            <w:r w:rsidR="00BA4BB2">
              <w:rPr>
                <w:lang w:eastAsia="en-US"/>
              </w:rPr>
              <w:t>предпоставки</w:t>
            </w:r>
            <w:proofErr w:type="spellEnd"/>
            <w:r w:rsidR="00BA4BB2" w:rsidRPr="00855894">
              <w:rPr>
                <w:lang w:eastAsia="en-US"/>
              </w:rPr>
              <w:t xml:space="preserve">,  </w:t>
            </w:r>
            <w:r w:rsidR="00BA4BB2" w:rsidRPr="00855894">
              <w:t xml:space="preserve"> в течение 30 (тридцати) календарных дней </w:t>
            </w:r>
            <w:r w:rsidR="00BA4BB2" w:rsidRPr="00855894">
              <w:rPr>
                <w:lang w:eastAsia="en-US"/>
              </w:rPr>
              <w:t>с момента подписания договора уполномоченными представителями сторон.</w:t>
            </w:r>
          </w:p>
          <w:p w:rsidR="00272E9C" w:rsidRDefault="00272E9C" w:rsidP="00272E9C">
            <w:pPr>
              <w:tabs>
                <w:tab w:val="left" w:pos="9932"/>
              </w:tabs>
              <w:jc w:val="both"/>
            </w:pPr>
          </w:p>
          <w:p w:rsidR="00BA4BB2" w:rsidRPr="00272E9C" w:rsidRDefault="00BA4BB2" w:rsidP="00272E9C">
            <w:pPr>
              <w:tabs>
                <w:tab w:val="left" w:pos="9932"/>
              </w:tabs>
              <w:jc w:val="both"/>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360FE6" w:rsidRPr="00C50FAC" w:rsidRDefault="00360FE6" w:rsidP="00360FE6">
            <w:pPr>
              <w:pStyle w:val="afff"/>
              <w:ind w:left="0"/>
              <w:jc w:val="both"/>
              <w:rPr>
                <w:rFonts w:ascii="Times New Roman" w:hAnsi="Times New Roman"/>
                <w:color w:val="000000"/>
                <w:sz w:val="24"/>
                <w:szCs w:val="24"/>
              </w:rPr>
            </w:pPr>
            <w:r w:rsidRPr="00C50FAC">
              <w:rPr>
                <w:rFonts w:ascii="Times New Roman" w:hAnsi="Times New Roman"/>
                <w:color w:val="000000"/>
                <w:sz w:val="24"/>
                <w:szCs w:val="24"/>
              </w:rPr>
              <w:t xml:space="preserve">Контейнерные отправки - ст. Томск грузовой  </w:t>
            </w:r>
            <w:proofErr w:type="spellStart"/>
            <w:r w:rsidRPr="00C50FAC">
              <w:rPr>
                <w:rFonts w:ascii="Times New Roman" w:hAnsi="Times New Roman"/>
                <w:color w:val="000000"/>
                <w:sz w:val="24"/>
                <w:szCs w:val="24"/>
              </w:rPr>
              <w:t>Западно-Сибирской</w:t>
            </w:r>
            <w:proofErr w:type="spellEnd"/>
            <w:r w:rsidRPr="00C50FAC">
              <w:rPr>
                <w:rFonts w:ascii="Times New Roman" w:hAnsi="Times New Roman"/>
                <w:color w:val="000000"/>
                <w:sz w:val="24"/>
                <w:szCs w:val="24"/>
              </w:rPr>
              <w:t xml:space="preserve"> ж. д., код станции 874302</w:t>
            </w:r>
          </w:p>
          <w:p w:rsidR="00360FE6" w:rsidRPr="00C50FAC" w:rsidRDefault="00360FE6" w:rsidP="00360FE6">
            <w:pPr>
              <w:pStyle w:val="afff"/>
              <w:ind w:left="0"/>
              <w:jc w:val="both"/>
              <w:rPr>
                <w:rFonts w:ascii="Times New Roman" w:hAnsi="Times New Roman"/>
                <w:sz w:val="24"/>
                <w:szCs w:val="24"/>
              </w:rPr>
            </w:pPr>
            <w:r w:rsidRPr="00C50FAC">
              <w:rPr>
                <w:rFonts w:ascii="Times New Roman" w:hAnsi="Times New Roman"/>
                <w:sz w:val="24"/>
                <w:szCs w:val="24"/>
              </w:rPr>
              <w:t>Грузополучатель: ОАО «СХК», ж.д. код  2082</w:t>
            </w:r>
          </w:p>
          <w:p w:rsidR="00360FE6" w:rsidRPr="00C50FAC" w:rsidRDefault="00360FE6" w:rsidP="00360FE6">
            <w:pPr>
              <w:pStyle w:val="afff"/>
              <w:ind w:left="0"/>
              <w:jc w:val="both"/>
              <w:rPr>
                <w:rFonts w:ascii="Times New Roman" w:hAnsi="Times New Roman"/>
                <w:sz w:val="24"/>
                <w:szCs w:val="24"/>
              </w:rPr>
            </w:pPr>
            <w:r w:rsidRPr="00C50FAC">
              <w:rPr>
                <w:rFonts w:ascii="Times New Roman" w:hAnsi="Times New Roman"/>
                <w:color w:val="000000"/>
                <w:sz w:val="24"/>
                <w:szCs w:val="24"/>
              </w:rPr>
              <w:t xml:space="preserve">Автотранспортом до склада транспортной компании в </w:t>
            </w:r>
            <w:proofErr w:type="gramStart"/>
            <w:r w:rsidRPr="00C50FAC">
              <w:rPr>
                <w:rFonts w:ascii="Times New Roman" w:hAnsi="Times New Roman"/>
                <w:color w:val="000000"/>
                <w:sz w:val="24"/>
                <w:szCs w:val="24"/>
              </w:rPr>
              <w:t>г</w:t>
            </w:r>
            <w:proofErr w:type="gramEnd"/>
            <w:r w:rsidRPr="00C50FAC">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C50FAC">
              <w:rPr>
                <w:rFonts w:ascii="Times New Roman" w:hAnsi="Times New Roman"/>
                <w:color w:val="000000"/>
                <w:sz w:val="24"/>
                <w:szCs w:val="24"/>
              </w:rPr>
              <w:t>Северск</w:t>
            </w:r>
            <w:proofErr w:type="spellEnd"/>
            <w:r w:rsidRPr="00C50FAC">
              <w:rPr>
                <w:rFonts w:ascii="Times New Roman" w:hAnsi="Times New Roman"/>
                <w:color w:val="000000"/>
                <w:sz w:val="24"/>
                <w:szCs w:val="24"/>
              </w:rPr>
              <w:t xml:space="preserve">, ул. </w:t>
            </w:r>
            <w:proofErr w:type="spellStart"/>
            <w:r w:rsidRPr="00C50FAC">
              <w:rPr>
                <w:rFonts w:ascii="Times New Roman" w:hAnsi="Times New Roman"/>
                <w:color w:val="000000"/>
                <w:sz w:val="24"/>
                <w:szCs w:val="24"/>
              </w:rPr>
              <w:t>Предзаводская</w:t>
            </w:r>
            <w:proofErr w:type="spellEnd"/>
            <w:r w:rsidRPr="00C50FAC">
              <w:rPr>
                <w:rFonts w:ascii="Times New Roman" w:hAnsi="Times New Roman"/>
                <w:color w:val="000000"/>
                <w:sz w:val="24"/>
                <w:szCs w:val="24"/>
              </w:rPr>
              <w:t>, 9</w:t>
            </w:r>
            <w:r w:rsidRPr="00C50FAC">
              <w:rPr>
                <w:rFonts w:ascii="Times New Roman" w:hAnsi="Times New Roman"/>
                <w:sz w:val="24"/>
                <w:szCs w:val="24"/>
              </w:rPr>
              <w:t>)</w:t>
            </w:r>
          </w:p>
          <w:p w:rsidR="00BA4BB2" w:rsidRPr="000A18B5" w:rsidRDefault="00BA4BB2" w:rsidP="00BA4BB2">
            <w:pPr>
              <w:tabs>
                <w:tab w:val="left" w:pos="9932"/>
              </w:tabs>
              <w:jc w:val="both"/>
            </w:pPr>
            <w:r>
              <w:t>О</w:t>
            </w:r>
            <w:r w:rsidRPr="0072775F">
              <w:t xml:space="preserve">плата </w:t>
            </w:r>
            <w:r>
              <w:t xml:space="preserve">100% </w:t>
            </w:r>
            <w:r w:rsidRPr="0072775F">
              <w:t xml:space="preserve">в течение  30 </w:t>
            </w:r>
            <w:r>
              <w:t xml:space="preserve">(тридцати) </w:t>
            </w:r>
            <w:r w:rsidRPr="0072775F">
              <w:t xml:space="preserve">календарных дней с момента </w:t>
            </w:r>
            <w:r>
              <w:t xml:space="preserve">подписания </w:t>
            </w:r>
            <w:r w:rsidRPr="00855894">
              <w:rPr>
                <w:lang w:eastAsia="en-US"/>
              </w:rPr>
              <w:t>договора уполномоченными представителями сторон и предоставления Поставщиком обеспечения возврата аванса.</w:t>
            </w:r>
          </w:p>
          <w:p w:rsidR="008D72B6" w:rsidRPr="0072775F" w:rsidRDefault="008D72B6" w:rsidP="00FC5BED">
            <w:pPr>
              <w:tabs>
                <w:tab w:val="left" w:pos="9932"/>
              </w:tabs>
              <w:jc w:val="both"/>
            </w:pPr>
          </w:p>
          <w:p w:rsidR="00582DBA"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BA4BB2" w:rsidRDefault="00BA4BB2" w:rsidP="00716A89">
            <w:pPr>
              <w:ind w:right="70"/>
              <w:jc w:val="both"/>
            </w:pPr>
          </w:p>
          <w:p w:rsidR="009C18C0" w:rsidRPr="00C61FCD" w:rsidRDefault="00D76A52" w:rsidP="009C18C0">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правовой статус которого установлен Федеральным законом от 14.04.1992г. № 3297-1 «О закрытом </w:t>
            </w:r>
            <w:r w:rsidRPr="00C61FCD">
              <w:rPr>
                <w:rFonts w:ascii="Times New Roman" w:hAnsi="Times New Roman"/>
                <w:sz w:val="24"/>
                <w:szCs w:val="24"/>
              </w:rPr>
              <w:lastRenderedPageBreak/>
              <w:t>административно – территориальном образовании».</w:t>
            </w:r>
          </w:p>
          <w:p w:rsidR="00D76A52" w:rsidRPr="00C61FCD" w:rsidRDefault="00D76A52" w:rsidP="009C18C0">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3F2414" w:rsidRDefault="003F2414" w:rsidP="003F2414">
            <w:pPr>
              <w:snapToGrid w:val="0"/>
            </w:pPr>
            <w:r>
              <w:t>Калашников Александр Николаевич</w:t>
            </w:r>
          </w:p>
          <w:p w:rsidR="0013237C" w:rsidRPr="00E25B1F" w:rsidRDefault="00280BC2" w:rsidP="00280BC2">
            <w:r>
              <w:t>Телефон: 8 (382</w:t>
            </w:r>
            <w:r w:rsidRPr="00510930">
              <w:t xml:space="preserve">3) </w:t>
            </w:r>
            <w:r w:rsidR="003F2414">
              <w:t>527114</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b"/>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7" w:history="1">
              <w:r w:rsidRPr="00CE4979">
                <w:rPr>
                  <w:rStyle w:val="afb"/>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8" w:history="1">
              <w:r w:rsidR="00A36565" w:rsidRPr="00613914">
                <w:rPr>
                  <w:rStyle w:val="afb"/>
                  <w:u w:val="none"/>
                  <w:lang w:val="en-US"/>
                </w:rPr>
                <w:t>www</w:t>
              </w:r>
              <w:r w:rsidR="00A36565" w:rsidRPr="00613914">
                <w:rPr>
                  <w:rStyle w:val="afb"/>
                  <w:u w:val="none"/>
                </w:rPr>
                <w:t>.</w:t>
              </w:r>
              <w:r w:rsidR="00A36565" w:rsidRPr="00613914">
                <w:rPr>
                  <w:rStyle w:val="afb"/>
                  <w:u w:val="none"/>
                  <w:lang w:val="en-US"/>
                </w:rPr>
                <w:t>a</w:t>
              </w:r>
              <w:r w:rsidR="00A36565" w:rsidRPr="00613914">
                <w:rPr>
                  <w:rStyle w:val="afb"/>
                  <w:u w:val="none"/>
                </w:rPr>
                <w:t>-</w:t>
              </w:r>
              <w:r w:rsidR="00A36565" w:rsidRPr="00613914">
                <w:rPr>
                  <w:rStyle w:val="afb"/>
                  <w:u w:val="none"/>
                  <w:lang w:val="en-US"/>
                </w:rPr>
                <w:t>k</w:t>
              </w:r>
              <w:r w:rsidR="00A36565" w:rsidRPr="00613914">
                <w:rPr>
                  <w:rStyle w:val="afb"/>
                  <w:u w:val="none"/>
                </w:rPr>
                <w:t>-</w:t>
              </w:r>
              <w:r w:rsidR="00A36565" w:rsidRPr="00613914">
                <w:rPr>
                  <w:rStyle w:val="afb"/>
                  <w:u w:val="none"/>
                  <w:lang w:val="en-US"/>
                </w:rPr>
                <w:t>d</w:t>
              </w:r>
              <w:r w:rsidR="00A36565" w:rsidRPr="00613914">
                <w:rPr>
                  <w:rStyle w:val="afb"/>
                  <w:u w:val="none"/>
                </w:rPr>
                <w:t>.</w:t>
              </w:r>
              <w:proofErr w:type="spellStart"/>
              <w:r w:rsidR="00A36565" w:rsidRPr="00613914">
                <w:rPr>
                  <w:rStyle w:val="afb"/>
                  <w:u w:val="none"/>
                  <w:lang w:val="en-US"/>
                </w:rPr>
                <w:t>ru</w:t>
              </w:r>
              <w:proofErr w:type="spellEnd"/>
            </w:hyperlink>
            <w:r w:rsidR="00A36565" w:rsidRPr="00613914">
              <w:t xml:space="preserve"> </w:t>
            </w:r>
            <w:r w:rsidRPr="004939EB">
              <w:t xml:space="preserve">в порядке, установленном регламентом данной </w:t>
            </w:r>
            <w:r w:rsidRPr="004939EB">
              <w:lastRenderedPageBreak/>
              <w:t>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3F2414" w:rsidRDefault="003F2414" w:rsidP="003F2414">
            <w:pPr>
              <w:ind w:right="-1"/>
              <w:jc w:val="both"/>
              <w:rPr>
                <w:b/>
              </w:rPr>
            </w:pPr>
            <w:r>
              <w:rPr>
                <w:b/>
                <w:bCs/>
              </w:rPr>
              <w:t xml:space="preserve">1 109 884 </w:t>
            </w:r>
            <w:r w:rsidRPr="00510930">
              <w:rPr>
                <w:b/>
                <w:bCs/>
              </w:rPr>
              <w:t>(</w:t>
            </w:r>
            <w:r>
              <w:rPr>
                <w:b/>
                <w:bCs/>
              </w:rPr>
              <w:t>один миллион сто девять тысяч восемьсот восемьдесят четыре</w:t>
            </w:r>
            <w:r>
              <w:t xml:space="preserve">) </w:t>
            </w:r>
            <w:r w:rsidRPr="00A41C3F">
              <w:rPr>
                <w:b/>
              </w:rPr>
              <w:t xml:space="preserve">руб. </w:t>
            </w:r>
            <w:r>
              <w:rPr>
                <w:b/>
              </w:rPr>
              <w:t>00</w:t>
            </w:r>
            <w:r w:rsidR="00861C3D">
              <w:rPr>
                <w:b/>
              </w:rPr>
              <w:t xml:space="preserve"> </w:t>
            </w:r>
            <w:r w:rsidRPr="00A41C3F">
              <w:rPr>
                <w:b/>
              </w:rPr>
              <w:t>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3F2414" w:rsidRDefault="003F2414" w:rsidP="003F2414">
            <w:pPr>
              <w:pStyle w:val="Times12"/>
              <w:ind w:firstLine="0"/>
            </w:pPr>
            <w:r w:rsidRPr="0072775F">
              <w:t>Цена договора включает стоимость товара</w:t>
            </w:r>
            <w:r w:rsidRPr="00411955">
              <w:t>, стоимость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w:t>
            </w:r>
            <w:r w:rsidRPr="00E25B1F">
              <w:rPr>
                <w:b/>
                <w:i/>
                <w:szCs w:val="24"/>
              </w:rPr>
              <w:lastRenderedPageBreak/>
              <w:t>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 xml:space="preserve">должен раскрывать в составе заявки на участие в запросе цен информацию в отношении всей </w:t>
            </w:r>
            <w:r w:rsidRPr="003D5405">
              <w:lastRenderedPageBreak/>
              <w:t>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w:t>
            </w:r>
            <w:r w:rsidRPr="00E25B1F">
              <w:rPr>
                <w:b/>
                <w:i/>
                <w:szCs w:val="24"/>
              </w:rPr>
              <w:lastRenderedPageBreak/>
              <w:t xml:space="preserve">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3A47AF">
              <w:rPr>
                <w:i/>
              </w:rPr>
              <w:lastRenderedPageBreak/>
              <w:t xml:space="preserve">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w:t>
            </w:r>
            <w:r w:rsidR="00BB250B" w:rsidRPr="003D5405">
              <w:lastRenderedPageBreak/>
              <w:t>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792872" w:rsidRDefault="00792872" w:rsidP="00861C3D">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Default="00BB250B" w:rsidP="001E1D3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861C3D">
            <w:pPr>
              <w:widowControl w:val="0"/>
              <w:adjustRightInd w:val="0"/>
              <w:ind w:left="637" w:right="7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b"/>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b"/>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C93101">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C93101">
            <w:pPr>
              <w:pStyle w:val="-6"/>
              <w:numPr>
                <w:ilvl w:val="4"/>
                <w:numId w:val="43"/>
              </w:numPr>
              <w:tabs>
                <w:tab w:val="left" w:pos="1062"/>
                <w:tab w:val="num" w:pos="1134"/>
              </w:tabs>
              <w:snapToGrid w:val="0"/>
              <w:spacing w:line="240" w:lineRule="auto"/>
              <w:ind w:left="0" w:right="70" w:firstLine="635"/>
              <w:rPr>
                <w:sz w:val="24"/>
              </w:rPr>
            </w:pPr>
            <w:r w:rsidRPr="008A6104">
              <w:rPr>
                <w:rFonts w:eastAsia="Arial Unicode MS"/>
                <w:sz w:val="24"/>
              </w:rPr>
              <w:t xml:space="preserve">указание количества предлагаемого товара; </w:t>
            </w:r>
          </w:p>
          <w:p w:rsidR="008A6104" w:rsidRPr="001E1D3A" w:rsidRDefault="008A6104" w:rsidP="00C93101">
            <w:pPr>
              <w:pStyle w:val="-6"/>
              <w:numPr>
                <w:ilvl w:val="4"/>
                <w:numId w:val="43"/>
              </w:numPr>
              <w:tabs>
                <w:tab w:val="left" w:pos="1062"/>
                <w:tab w:val="num" w:pos="1134"/>
              </w:tabs>
              <w:snapToGrid w:val="0"/>
              <w:spacing w:line="240" w:lineRule="auto"/>
              <w:ind w:left="0" w:right="70" w:firstLine="635"/>
              <w:rPr>
                <w:sz w:val="24"/>
              </w:rPr>
            </w:pPr>
            <w:r w:rsidRPr="008A6104">
              <w:rPr>
                <w:sz w:val="24"/>
              </w:rPr>
              <w:t>указание даты производства товара.</w:t>
            </w:r>
          </w:p>
          <w:p w:rsidR="008A6104" w:rsidRPr="00E016D0" w:rsidRDefault="00554298" w:rsidP="001E1D3A">
            <w:pPr>
              <w:pStyle w:val="Times12"/>
              <w:tabs>
                <w:tab w:val="left" w:pos="0"/>
                <w:tab w:val="left" w:pos="1140"/>
              </w:tabs>
              <w:ind w:right="70" w:firstLine="660"/>
              <w:rPr>
                <w:i/>
                <w:szCs w:val="24"/>
              </w:rPr>
            </w:pPr>
            <w:r>
              <w:rPr>
                <w:szCs w:val="24"/>
              </w:rPr>
              <w:t>5</w:t>
            </w:r>
            <w:r w:rsidR="008A6104">
              <w:rPr>
                <w:szCs w:val="24"/>
              </w:rPr>
              <w:t xml:space="preserve">) </w:t>
            </w:r>
            <w:r w:rsidR="008A6104"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008A6104" w:rsidRPr="00573860">
              <w:rPr>
                <w:szCs w:val="24"/>
              </w:rPr>
              <w:t>из</w:t>
            </w:r>
            <w:proofErr w:type="gramEnd"/>
            <w:r w:rsidR="008A6104">
              <w:rPr>
                <w:szCs w:val="24"/>
              </w:rPr>
              <w:t xml:space="preserve"> </w:t>
            </w:r>
            <w:proofErr w:type="gramStart"/>
            <w:r w:rsidR="008A6104" w:rsidRPr="00573860">
              <w:rPr>
                <w:szCs w:val="24"/>
              </w:rPr>
              <w:t>ТУ</w:t>
            </w:r>
            <w:proofErr w:type="gramEnd"/>
            <w:r w:rsidR="008A6104"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w:t>
            </w:r>
            <w:r w:rsidR="00270981" w:rsidRPr="00E25B1F">
              <w:rPr>
                <w:spacing w:val="-6"/>
                <w:szCs w:val="24"/>
              </w:rPr>
              <w:lastRenderedPageBreak/>
              <w:t>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9" w:history="1">
              <w:r w:rsidR="00517217" w:rsidRPr="00613914">
                <w:rPr>
                  <w:rStyle w:val="afb"/>
                  <w:u w:val="none"/>
                  <w:lang w:val="en-US"/>
                </w:rPr>
                <w:t>www</w:t>
              </w:r>
              <w:r w:rsidR="00517217" w:rsidRPr="00613914">
                <w:rPr>
                  <w:rStyle w:val="afb"/>
                  <w:u w:val="none"/>
                </w:rPr>
                <w:t>.</w:t>
              </w:r>
              <w:r w:rsidR="00517217" w:rsidRPr="00613914">
                <w:rPr>
                  <w:rStyle w:val="afb"/>
                  <w:u w:val="none"/>
                  <w:lang w:val="en-US"/>
                </w:rPr>
                <w:t>a</w:t>
              </w:r>
              <w:r w:rsidR="00517217" w:rsidRPr="00613914">
                <w:rPr>
                  <w:rStyle w:val="afb"/>
                  <w:u w:val="none"/>
                </w:rPr>
                <w:t>-</w:t>
              </w:r>
              <w:r w:rsidR="00517217" w:rsidRPr="00613914">
                <w:rPr>
                  <w:rStyle w:val="afb"/>
                  <w:u w:val="none"/>
                  <w:lang w:val="en-US"/>
                </w:rPr>
                <w:t>k</w:t>
              </w:r>
              <w:r w:rsidR="00517217" w:rsidRPr="00613914">
                <w:rPr>
                  <w:rStyle w:val="afb"/>
                  <w:u w:val="none"/>
                </w:rPr>
                <w:t>-</w:t>
              </w:r>
              <w:r w:rsidR="00517217" w:rsidRPr="00613914">
                <w:rPr>
                  <w:rStyle w:val="afb"/>
                  <w:u w:val="none"/>
                  <w:lang w:val="en-US"/>
                </w:rPr>
                <w:t>d</w:t>
              </w:r>
              <w:r w:rsidR="00517217" w:rsidRPr="00613914">
                <w:rPr>
                  <w:rStyle w:val="afb"/>
                  <w:u w:val="none"/>
                </w:rPr>
                <w:t>.</w:t>
              </w:r>
              <w:proofErr w:type="spellStart"/>
              <w:r w:rsidR="00517217" w:rsidRPr="00613914">
                <w:rPr>
                  <w:rStyle w:val="afb"/>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FC3C5F">
              <w:rPr>
                <w:b/>
                <w:i/>
                <w:sz w:val="28"/>
                <w:szCs w:val="24"/>
              </w:rPr>
              <w:t>«</w:t>
            </w:r>
            <w:r w:rsidR="0084424D">
              <w:rPr>
                <w:b/>
                <w:i/>
                <w:sz w:val="28"/>
                <w:szCs w:val="24"/>
              </w:rPr>
              <w:t>30</w:t>
            </w:r>
            <w:r w:rsidRPr="00FC3C5F">
              <w:rPr>
                <w:b/>
                <w:i/>
                <w:sz w:val="28"/>
                <w:szCs w:val="24"/>
              </w:rPr>
              <w:t xml:space="preserve">» </w:t>
            </w:r>
            <w:r w:rsidR="004402BB" w:rsidRPr="004402BB">
              <w:rPr>
                <w:b/>
                <w:i/>
                <w:sz w:val="28"/>
                <w:szCs w:val="28"/>
              </w:rPr>
              <w:t>июня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20" w:history="1">
              <w:r w:rsidR="00517217" w:rsidRPr="00613914">
                <w:rPr>
                  <w:rStyle w:val="afb"/>
                  <w:u w:val="none"/>
                  <w:lang w:val="en-US"/>
                </w:rPr>
                <w:t>www</w:t>
              </w:r>
              <w:r w:rsidR="00517217" w:rsidRPr="00613914">
                <w:rPr>
                  <w:rStyle w:val="afb"/>
                  <w:u w:val="none"/>
                </w:rPr>
                <w:t>.</w:t>
              </w:r>
              <w:r w:rsidR="00517217" w:rsidRPr="00613914">
                <w:rPr>
                  <w:rStyle w:val="afb"/>
                  <w:u w:val="none"/>
                  <w:lang w:val="en-US"/>
                </w:rPr>
                <w:t>a</w:t>
              </w:r>
              <w:r w:rsidR="00517217" w:rsidRPr="00613914">
                <w:rPr>
                  <w:rStyle w:val="afb"/>
                  <w:u w:val="none"/>
                </w:rPr>
                <w:t>-</w:t>
              </w:r>
              <w:r w:rsidR="00517217" w:rsidRPr="00613914">
                <w:rPr>
                  <w:rStyle w:val="afb"/>
                  <w:u w:val="none"/>
                  <w:lang w:val="en-US"/>
                </w:rPr>
                <w:t>k</w:t>
              </w:r>
              <w:r w:rsidR="00517217" w:rsidRPr="00613914">
                <w:rPr>
                  <w:rStyle w:val="afb"/>
                  <w:u w:val="none"/>
                </w:rPr>
                <w:t>-</w:t>
              </w:r>
              <w:r w:rsidR="00517217" w:rsidRPr="00613914">
                <w:rPr>
                  <w:rStyle w:val="afb"/>
                  <w:u w:val="none"/>
                  <w:lang w:val="en-US"/>
                </w:rPr>
                <w:t>d</w:t>
              </w:r>
              <w:r w:rsidR="00517217" w:rsidRPr="00613914">
                <w:rPr>
                  <w:rStyle w:val="afb"/>
                  <w:u w:val="none"/>
                </w:rPr>
                <w:t>.</w:t>
              </w:r>
              <w:proofErr w:type="spellStart"/>
              <w:r w:rsidR="00517217" w:rsidRPr="00613914">
                <w:rPr>
                  <w:rStyle w:val="afb"/>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84424D">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84424D">
              <w:rPr>
                <w:b/>
                <w:i/>
                <w:sz w:val="28"/>
                <w:szCs w:val="28"/>
              </w:rPr>
              <w:t>30</w:t>
            </w:r>
            <w:r w:rsidRPr="004A0CF9">
              <w:rPr>
                <w:b/>
                <w:i/>
                <w:sz w:val="28"/>
                <w:szCs w:val="28"/>
              </w:rPr>
              <w:t xml:space="preserve">» </w:t>
            </w:r>
            <w:r w:rsidR="004402BB">
              <w:rPr>
                <w:b/>
                <w:i/>
                <w:sz w:val="28"/>
                <w:szCs w:val="28"/>
              </w:rPr>
              <w:t>июня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204604">
            <w:pPr>
              <w:pStyle w:val="Times12"/>
              <w:ind w:firstLine="0"/>
              <w:rPr>
                <w:szCs w:val="24"/>
              </w:rPr>
            </w:pPr>
            <w:r w:rsidRPr="00E25B1F">
              <w:rPr>
                <w:szCs w:val="24"/>
              </w:rPr>
              <w:t xml:space="preserve">не позднее </w:t>
            </w:r>
            <w:r w:rsidRPr="004A0CF9">
              <w:rPr>
                <w:b/>
                <w:sz w:val="28"/>
                <w:szCs w:val="28"/>
              </w:rPr>
              <w:t>«</w:t>
            </w:r>
            <w:r w:rsidR="00204604">
              <w:rPr>
                <w:b/>
                <w:i/>
                <w:sz w:val="28"/>
                <w:szCs w:val="28"/>
              </w:rPr>
              <w:t>21</w:t>
            </w:r>
            <w:r w:rsidRPr="004A0CF9">
              <w:rPr>
                <w:b/>
                <w:sz w:val="28"/>
                <w:szCs w:val="28"/>
              </w:rPr>
              <w:t xml:space="preserve">» </w:t>
            </w:r>
            <w:r w:rsidR="001E1D3A" w:rsidRPr="004A0CF9">
              <w:rPr>
                <w:b/>
                <w:i/>
                <w:sz w:val="28"/>
                <w:szCs w:val="28"/>
              </w:rPr>
              <w:t>ию</w:t>
            </w:r>
            <w:r w:rsidR="00360FE6">
              <w:rPr>
                <w:b/>
                <w:i/>
                <w:sz w:val="28"/>
                <w:szCs w:val="28"/>
              </w:rPr>
              <w:t>л</w:t>
            </w:r>
            <w:r w:rsidR="001E1D3A" w:rsidRPr="004A0CF9">
              <w:rPr>
                <w:b/>
                <w:i/>
                <w:sz w:val="28"/>
                <w:szCs w:val="28"/>
              </w:rPr>
              <w:t>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FE58A5" w:rsidRDefault="000A4F32" w:rsidP="00380FA3">
            <w:pPr>
              <w:ind w:right="153"/>
              <w:rPr>
                <w:spacing w:val="-6"/>
              </w:rPr>
            </w:pPr>
            <w:r w:rsidRPr="00FE58A5">
              <w:rPr>
                <w:spacing w:val="-6"/>
              </w:rPr>
              <w:t xml:space="preserve">Обеспечение исполнения обязательств по договору </w:t>
            </w:r>
            <w:r w:rsidRPr="00FE58A5">
              <w:rPr>
                <w:b/>
                <w:bCs/>
                <w:i/>
              </w:rPr>
              <w:t>[в отношении каждого лота]</w:t>
            </w:r>
            <w:r w:rsidRPr="00FE58A5">
              <w:rPr>
                <w:spacing w:val="-6"/>
              </w:rPr>
              <w:t>:</w:t>
            </w:r>
          </w:p>
        </w:tc>
        <w:tc>
          <w:tcPr>
            <w:tcW w:w="11482" w:type="dxa"/>
          </w:tcPr>
          <w:p w:rsidR="00AB5597" w:rsidRDefault="00AB5597" w:rsidP="00AB5597">
            <w:pPr>
              <w:pStyle w:val="a0"/>
              <w:numPr>
                <w:ilvl w:val="0"/>
                <w:numId w:val="0"/>
              </w:numPr>
              <w:spacing w:line="240" w:lineRule="auto"/>
              <w:ind w:right="153"/>
              <w:rPr>
                <w:b/>
                <w:i/>
                <w:sz w:val="24"/>
                <w:szCs w:val="24"/>
              </w:rPr>
            </w:pPr>
            <w:r w:rsidRPr="00650994">
              <w:rPr>
                <w:b/>
                <w:i/>
                <w:sz w:val="24"/>
                <w:szCs w:val="24"/>
              </w:rPr>
              <w:t xml:space="preserve">требуется </w:t>
            </w:r>
          </w:p>
          <w:p w:rsidR="00AB5597" w:rsidRDefault="00AB5597" w:rsidP="00AB5597">
            <w:pPr>
              <w:pStyle w:val="a0"/>
              <w:numPr>
                <w:ilvl w:val="0"/>
                <w:numId w:val="0"/>
              </w:numPr>
              <w:spacing w:line="240" w:lineRule="auto"/>
              <w:ind w:right="153"/>
              <w:rPr>
                <w:b/>
                <w:i/>
                <w:sz w:val="24"/>
                <w:szCs w:val="24"/>
              </w:rPr>
            </w:pPr>
          </w:p>
          <w:p w:rsidR="00AB5597" w:rsidRDefault="00AB5597" w:rsidP="00AB5597">
            <w:pPr>
              <w:ind w:right="153"/>
              <w:jc w:val="both"/>
              <w:rPr>
                <w:b/>
                <w:bCs/>
                <w:i/>
              </w:rPr>
            </w:pPr>
            <w:r w:rsidRPr="00AF6819">
              <w:rPr>
                <w:bCs/>
              </w:rPr>
              <w:t>Форма обеспечения</w:t>
            </w:r>
            <w:r w:rsidR="00FD7E85">
              <w:rPr>
                <w:bCs/>
              </w:rPr>
              <w:t>:</w:t>
            </w:r>
            <w:r w:rsidRPr="00AF6819">
              <w:rPr>
                <w:bCs/>
              </w:rPr>
              <w:t xml:space="preserve"> </w:t>
            </w:r>
            <w:r w:rsidRPr="008C0188">
              <w:rPr>
                <w:b/>
                <w:bCs/>
                <w:i/>
              </w:rPr>
              <w:t>банковская гарантия,</w:t>
            </w:r>
            <w:r w:rsidRPr="008C0188">
              <w:rPr>
                <w:b/>
                <w:i/>
              </w:rPr>
              <w:t xml:space="preserve"> выданная банком</w:t>
            </w:r>
            <w:r w:rsidR="00FD7E85">
              <w:rPr>
                <w:b/>
                <w:i/>
              </w:rPr>
              <w:t>,</w:t>
            </w:r>
            <w:r>
              <w:rPr>
                <w:b/>
                <w:i/>
              </w:rPr>
              <w:t xml:space="preserve"> </w:t>
            </w:r>
            <w:r w:rsidRPr="008C0188">
              <w:rPr>
                <w:b/>
                <w:bCs/>
                <w:i/>
              </w:rPr>
              <w:t>или</w:t>
            </w:r>
            <w:r w:rsidRPr="00AF6819">
              <w:rPr>
                <w:b/>
                <w:bCs/>
                <w:i/>
              </w:rPr>
              <w:t xml:space="preserve"> передача заказчику денежных средств</w:t>
            </w:r>
            <w:r>
              <w:rPr>
                <w:b/>
                <w:bCs/>
                <w:i/>
              </w:rPr>
              <w:t>.</w:t>
            </w:r>
            <w:r w:rsidRPr="00AF6819">
              <w:rPr>
                <w:b/>
                <w:bCs/>
                <w:i/>
              </w:rPr>
              <w:t xml:space="preserve"> </w:t>
            </w:r>
          </w:p>
          <w:p w:rsidR="00AB5597" w:rsidRPr="00AF6819" w:rsidRDefault="00AB5597" w:rsidP="00AB5597">
            <w:pPr>
              <w:ind w:right="153"/>
              <w:jc w:val="both"/>
              <w:rPr>
                <w:bCs/>
              </w:rPr>
            </w:pPr>
          </w:p>
          <w:p w:rsidR="00FD7E85" w:rsidRPr="00FD7E85" w:rsidRDefault="00FD7E85" w:rsidP="00FD7E85">
            <w:pPr>
              <w:tabs>
                <w:tab w:val="left" w:pos="993"/>
              </w:tabs>
              <w:ind w:firstLine="709"/>
              <w:jc w:val="both"/>
            </w:pPr>
            <w:r w:rsidRPr="00FD7E85">
              <w:t>Обеспечение, предоставляемое в виде залога денежных сре</w:t>
            </w:r>
            <w:proofErr w:type="gramStart"/>
            <w:r w:rsidRPr="00FD7E85">
              <w:t>дств в ф</w:t>
            </w:r>
            <w:proofErr w:type="gramEnd"/>
            <w:r w:rsidRPr="00FD7E85">
              <w:t>орме депозита (вклада)</w:t>
            </w:r>
            <w:r w:rsidR="001602D6">
              <w:t>,</w:t>
            </w:r>
            <w:r w:rsidRPr="00FD7E85">
              <w:t xml:space="preserve"> перечисляется на счет Покупателя, указанный в договоре.</w:t>
            </w:r>
          </w:p>
          <w:p w:rsidR="00FD7E85" w:rsidRPr="00FD7E85" w:rsidRDefault="00FD7E85" w:rsidP="00FD7E85">
            <w:pPr>
              <w:tabs>
                <w:tab w:val="left" w:pos="0"/>
              </w:tabs>
              <w:ind w:firstLine="709"/>
              <w:jc w:val="both"/>
              <w:rPr>
                <w:kern w:val="28"/>
              </w:rPr>
            </w:pPr>
            <w:r w:rsidRPr="00FD7E85">
              <w:t xml:space="preserve">В случае указания в договоре на предоставление обеспечения возврата аванса в форме  безотзывной банковской гарантии, </w:t>
            </w:r>
            <w:r w:rsidRPr="00FD7E85">
              <w:rPr>
                <w:kern w:val="28"/>
              </w:rPr>
              <w:t xml:space="preserve">банк, предоставляющий </w:t>
            </w:r>
            <w:r w:rsidRPr="00FD7E85">
              <w:t>безотзывную</w:t>
            </w:r>
            <w:r w:rsidRPr="00FD7E85">
              <w:rPr>
                <w:kern w:val="28"/>
              </w:rPr>
              <w:t xml:space="preserve"> банковскую гарантию</w:t>
            </w:r>
            <w:r>
              <w:rPr>
                <w:kern w:val="28"/>
              </w:rPr>
              <w:t>,</w:t>
            </w:r>
            <w:r w:rsidRPr="00FD7E85">
              <w:rPr>
                <w:kern w:val="28"/>
              </w:rPr>
              <w:t xml:space="preserve"> должен соответствовать перечисленным ниже требованиям, в рамках свободных лимитов, установленных на банки </w:t>
            </w:r>
            <w:proofErr w:type="spellStart"/>
            <w:r w:rsidRPr="00FD7E85">
              <w:rPr>
                <w:kern w:val="28"/>
              </w:rPr>
              <w:t>Госкорпорацией</w:t>
            </w:r>
            <w:proofErr w:type="spellEnd"/>
            <w:r w:rsidRPr="00FD7E85">
              <w:rPr>
                <w:kern w:val="28"/>
              </w:rPr>
              <w:t xml:space="preserve"> «</w:t>
            </w:r>
            <w:proofErr w:type="spellStart"/>
            <w:r w:rsidRPr="00FD7E85">
              <w:rPr>
                <w:kern w:val="28"/>
              </w:rPr>
              <w:t>Росатом</w:t>
            </w:r>
            <w:proofErr w:type="spellEnd"/>
            <w:r w:rsidRPr="00FD7E85">
              <w:rPr>
                <w:kern w:val="28"/>
              </w:rPr>
              <w:t>» и действующих на дату получения обеспечения:</w:t>
            </w:r>
          </w:p>
          <w:p w:rsidR="00FD7E85" w:rsidRPr="00FD7E85" w:rsidRDefault="00FD7E85" w:rsidP="00FD7E85">
            <w:pPr>
              <w:pStyle w:val="afff"/>
              <w:tabs>
                <w:tab w:val="left" w:pos="1134"/>
              </w:tabs>
              <w:spacing w:after="0" w:line="240" w:lineRule="auto"/>
              <w:ind w:left="0" w:firstLine="709"/>
              <w:jc w:val="both"/>
              <w:rPr>
                <w:rFonts w:ascii="Times New Roman" w:hAnsi="Times New Roman"/>
                <w:kern w:val="28"/>
                <w:sz w:val="24"/>
                <w:szCs w:val="24"/>
              </w:rPr>
            </w:pPr>
            <w:r w:rsidRPr="00FD7E85">
              <w:rPr>
                <w:rFonts w:ascii="Times New Roman" w:hAnsi="Times New Roman"/>
                <w:kern w:val="28"/>
                <w:sz w:val="24"/>
                <w:szCs w:val="24"/>
              </w:rPr>
              <w:t>- банк должен иметь лицензию Центрального банка Российской Федерации (в случае</w:t>
            </w:r>
            <w:r>
              <w:rPr>
                <w:rFonts w:ascii="Times New Roman" w:hAnsi="Times New Roman"/>
                <w:kern w:val="28"/>
                <w:sz w:val="24"/>
                <w:szCs w:val="24"/>
              </w:rPr>
              <w:t>,</w:t>
            </w:r>
            <w:r w:rsidRPr="00FD7E85">
              <w:rPr>
                <w:rFonts w:ascii="Times New Roman" w:hAnsi="Times New Roman"/>
                <w:kern w:val="28"/>
                <w:sz w:val="24"/>
                <w:szCs w:val="24"/>
              </w:rPr>
              <w:t xml:space="preserve"> если </w:t>
            </w:r>
            <w:r w:rsidRPr="00FD7E85">
              <w:rPr>
                <w:rFonts w:ascii="Times New Roman" w:hAnsi="Times New Roman"/>
                <w:sz w:val="24"/>
                <w:szCs w:val="24"/>
              </w:rPr>
              <w:t>безотзывную</w:t>
            </w:r>
            <w:r w:rsidRPr="00FD7E85">
              <w:rPr>
                <w:rFonts w:ascii="Times New Roman" w:hAnsi="Times New Roman"/>
                <w:kern w:val="28"/>
                <w:sz w:val="24"/>
                <w:szCs w:val="24"/>
              </w:rPr>
              <w:t xml:space="preserve">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D7E85" w:rsidRPr="00FD7E85" w:rsidRDefault="00FD7E85" w:rsidP="00FD7E85">
            <w:pPr>
              <w:pStyle w:val="afff"/>
              <w:tabs>
                <w:tab w:val="left" w:pos="1134"/>
              </w:tabs>
              <w:spacing w:after="0" w:line="240" w:lineRule="auto"/>
              <w:ind w:left="0" w:firstLine="709"/>
              <w:jc w:val="both"/>
              <w:rPr>
                <w:rFonts w:ascii="Times New Roman" w:hAnsi="Times New Roman"/>
                <w:kern w:val="28"/>
                <w:sz w:val="24"/>
                <w:szCs w:val="24"/>
              </w:rPr>
            </w:pPr>
            <w:r w:rsidRPr="00FD7E85">
              <w:rPr>
                <w:rFonts w:ascii="Times New Roman" w:hAnsi="Times New Roman"/>
                <w:kern w:val="28"/>
                <w:sz w:val="24"/>
                <w:szCs w:val="24"/>
              </w:rPr>
              <w:t>- наличие в системе страхования вкладов (в случае если банковскую гарантию предоставляет российский банк);</w:t>
            </w:r>
          </w:p>
          <w:p w:rsidR="00FD7E85" w:rsidRPr="00FD7E85" w:rsidRDefault="00FD7E85" w:rsidP="00FD7E85">
            <w:pPr>
              <w:pStyle w:val="afff"/>
              <w:tabs>
                <w:tab w:val="left" w:pos="1134"/>
              </w:tabs>
              <w:spacing w:after="0" w:line="240" w:lineRule="auto"/>
              <w:ind w:left="0" w:firstLine="709"/>
              <w:jc w:val="both"/>
              <w:rPr>
                <w:rFonts w:ascii="Times New Roman" w:hAnsi="Times New Roman"/>
                <w:kern w:val="28"/>
                <w:sz w:val="24"/>
                <w:szCs w:val="24"/>
              </w:rPr>
            </w:pPr>
            <w:r w:rsidRPr="00FD7E85">
              <w:rPr>
                <w:rFonts w:ascii="Times New Roman" w:hAnsi="Times New Roman"/>
                <w:kern w:val="28"/>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D7E85" w:rsidRPr="00FD7E85" w:rsidRDefault="00FD7E85" w:rsidP="00FD7E85">
            <w:pPr>
              <w:pStyle w:val="afff"/>
              <w:tabs>
                <w:tab w:val="left" w:pos="0"/>
              </w:tabs>
              <w:spacing w:after="0" w:line="240" w:lineRule="auto"/>
              <w:ind w:left="0" w:firstLine="709"/>
              <w:jc w:val="both"/>
              <w:rPr>
                <w:rFonts w:ascii="Times New Roman" w:hAnsi="Times New Roman"/>
                <w:kern w:val="28"/>
                <w:sz w:val="24"/>
                <w:szCs w:val="24"/>
              </w:rPr>
            </w:pPr>
            <w:r w:rsidRPr="00FD7E85">
              <w:rPr>
                <w:rFonts w:ascii="Times New Roman" w:hAnsi="Times New Roman"/>
                <w:kern w:val="28"/>
                <w:sz w:val="24"/>
                <w:szCs w:val="24"/>
              </w:rPr>
              <w:t xml:space="preserve">Не принимаются </w:t>
            </w:r>
            <w:r w:rsidRPr="00FD7E85">
              <w:rPr>
                <w:rFonts w:ascii="Times New Roman" w:hAnsi="Times New Roman"/>
                <w:sz w:val="24"/>
                <w:szCs w:val="24"/>
              </w:rPr>
              <w:t>безотзывные</w:t>
            </w:r>
            <w:r w:rsidRPr="00FD7E85">
              <w:rPr>
                <w:rFonts w:ascii="Times New Roman" w:hAnsi="Times New Roman"/>
                <w:kern w:val="28"/>
                <w:sz w:val="24"/>
                <w:szCs w:val="24"/>
              </w:rPr>
              <w:t xml:space="preserve"> банковские гарантии, выдаваемые некоммерческими кредитными организациями и страховыми организациями.</w:t>
            </w:r>
          </w:p>
          <w:p w:rsidR="00FD7E85" w:rsidRPr="00FD7E85" w:rsidRDefault="00FD7E85" w:rsidP="00FD7E85">
            <w:pPr>
              <w:shd w:val="clear" w:color="auto" w:fill="FFFFFF"/>
              <w:ind w:firstLine="709"/>
              <w:jc w:val="both"/>
              <w:rPr>
                <w:rStyle w:val="affff"/>
                <w:i w:val="0"/>
                <w:iCs w:val="0"/>
              </w:rPr>
            </w:pPr>
            <w:proofErr w:type="gramStart"/>
            <w:r w:rsidRPr="00FD7E85">
              <w:rPr>
                <w:kern w:val="28"/>
              </w:rPr>
              <w:t>Резкие изменения численных параметров деятельности банка, информация о нарушениях банком обязательных нормативов Банка  России (в случае</w:t>
            </w:r>
            <w:r>
              <w:rPr>
                <w:kern w:val="28"/>
              </w:rPr>
              <w:t>,</w:t>
            </w:r>
            <w:r w:rsidRPr="00FD7E85">
              <w:rPr>
                <w:kern w:val="28"/>
              </w:rPr>
              <w:t xml:space="preserve"> если банковскую гарантию предоставляет российский банк) или иного уполномоченного органа (в случае</w:t>
            </w:r>
            <w:r>
              <w:rPr>
                <w:kern w:val="28"/>
              </w:rPr>
              <w:t>,</w:t>
            </w:r>
            <w:r w:rsidRPr="00FD7E85">
              <w:rPr>
                <w:kern w:val="28"/>
              </w:rPr>
              <w:t xml:space="preserve">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A4F32" w:rsidRPr="001602D6" w:rsidRDefault="00FD7E85" w:rsidP="001602D6">
            <w:pPr>
              <w:ind w:firstLine="709"/>
              <w:jc w:val="both"/>
              <w:rPr>
                <w:iCs/>
              </w:rPr>
            </w:pPr>
            <w:bookmarkStart w:id="172" w:name="_Ref310277391"/>
            <w:bookmarkEnd w:id="172"/>
            <w:r w:rsidRPr="00FD7E85">
              <w:rPr>
                <w:rStyle w:val="affff"/>
                <w:i w:val="0"/>
              </w:rPr>
              <w:t xml:space="preserve">Срок действия обеспечения возврата аванса составляет срок исполнения обязательств </w:t>
            </w:r>
            <w:r>
              <w:rPr>
                <w:rStyle w:val="affff"/>
                <w:i w:val="0"/>
              </w:rPr>
              <w:t xml:space="preserve">по договору </w:t>
            </w:r>
            <w:r w:rsidRPr="00FD7E85">
              <w:rPr>
                <w:rStyle w:val="affff"/>
                <w:i w:val="0"/>
              </w:rPr>
              <w:t>на сумму выплаченного аванса плюс 60 дней.</w:t>
            </w:r>
          </w:p>
        </w:tc>
      </w:tr>
      <w:tr w:rsidR="00AB5597" w:rsidRPr="00E25B1F" w:rsidTr="0064250F">
        <w:trPr>
          <w:trHeight w:val="194"/>
        </w:trPr>
        <w:tc>
          <w:tcPr>
            <w:tcW w:w="781" w:type="dxa"/>
          </w:tcPr>
          <w:p w:rsidR="00AB5597" w:rsidRPr="00E25B1F" w:rsidRDefault="00AB5597" w:rsidP="00413DD3">
            <w:pPr>
              <w:numPr>
                <w:ilvl w:val="0"/>
                <w:numId w:val="27"/>
              </w:numPr>
              <w:tabs>
                <w:tab w:val="num" w:pos="786"/>
              </w:tabs>
              <w:ind w:left="0" w:hanging="15"/>
              <w:jc w:val="center"/>
            </w:pPr>
          </w:p>
        </w:tc>
        <w:tc>
          <w:tcPr>
            <w:tcW w:w="2410" w:type="dxa"/>
          </w:tcPr>
          <w:p w:rsidR="00AB5597" w:rsidRPr="00E25B1F" w:rsidRDefault="00AB5597"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AB5597" w:rsidRPr="00FD7E85" w:rsidRDefault="00AB5597" w:rsidP="00AB5597">
            <w:pPr>
              <w:ind w:right="153"/>
            </w:pPr>
            <w:r w:rsidRPr="00FD7E85">
              <w:t xml:space="preserve">Получатель: ОАО </w:t>
            </w:r>
            <w:r w:rsidR="00FD7E85">
              <w:t>«Сибирский химический комбинат»</w:t>
            </w:r>
          </w:p>
          <w:p w:rsidR="00AB5597" w:rsidRPr="00FD7E85" w:rsidRDefault="00AB5597" w:rsidP="00AB5597">
            <w:pPr>
              <w:pStyle w:val="aa"/>
              <w:ind w:firstLine="0"/>
              <w:jc w:val="left"/>
            </w:pPr>
            <w:r w:rsidRPr="00FD7E85">
              <w:t>636039, г.</w:t>
            </w:r>
            <w:r w:rsidR="00FD7E85">
              <w:t xml:space="preserve"> </w:t>
            </w:r>
            <w:proofErr w:type="spellStart"/>
            <w:r w:rsidRPr="00FD7E85">
              <w:t>Северск</w:t>
            </w:r>
            <w:proofErr w:type="spellEnd"/>
            <w:r w:rsidRPr="00FD7E85">
              <w:t>, ул.</w:t>
            </w:r>
            <w:r w:rsidR="00FD7E85">
              <w:t xml:space="preserve"> </w:t>
            </w:r>
            <w:r w:rsidRPr="00FD7E85">
              <w:t>Курчатова,1</w:t>
            </w:r>
          </w:p>
          <w:p w:rsidR="00AB5597" w:rsidRPr="00FD7E85" w:rsidRDefault="00AB5597" w:rsidP="00AB5597">
            <w:pPr>
              <w:jc w:val="both"/>
            </w:pPr>
            <w:r w:rsidRPr="00FD7E85">
              <w:t xml:space="preserve">Банковские реквизиты: </w:t>
            </w:r>
          </w:p>
          <w:p w:rsidR="00AB5597" w:rsidRPr="00FD7E85" w:rsidRDefault="00AB5597" w:rsidP="00AB5597">
            <w:pPr>
              <w:jc w:val="both"/>
            </w:pPr>
            <w:r w:rsidRPr="00FD7E85">
              <w:t xml:space="preserve">ИНН </w:t>
            </w:r>
            <w:r w:rsidRPr="00FD7E85">
              <w:rPr>
                <w:color w:val="000000"/>
              </w:rPr>
              <w:t>7024029499</w:t>
            </w:r>
            <w:r w:rsidRPr="00FD7E85">
              <w:t xml:space="preserve">, КПП </w:t>
            </w:r>
            <w:r w:rsidRPr="00FD7E85">
              <w:rPr>
                <w:color w:val="000000"/>
              </w:rPr>
              <w:t>702450001</w:t>
            </w:r>
          </w:p>
          <w:p w:rsidR="00AB5597" w:rsidRPr="00FD7E85" w:rsidRDefault="00AB5597" w:rsidP="00AB5597">
            <w:pPr>
              <w:jc w:val="both"/>
            </w:pPr>
            <w:proofErr w:type="spellStart"/>
            <w:proofErr w:type="gramStart"/>
            <w:r w:rsidRPr="00FD7E85">
              <w:t>р</w:t>
            </w:r>
            <w:proofErr w:type="spellEnd"/>
            <w:proofErr w:type="gramEnd"/>
            <w:r w:rsidRPr="00FD7E85">
              <w:t xml:space="preserve">/с </w:t>
            </w:r>
            <w:r w:rsidRPr="00FD7E85">
              <w:rPr>
                <w:color w:val="000000"/>
              </w:rPr>
              <w:t>40702810010000001510</w:t>
            </w:r>
          </w:p>
          <w:p w:rsidR="00AB5597" w:rsidRPr="00FD7E85" w:rsidRDefault="00AB5597" w:rsidP="00AB5597">
            <w:pPr>
              <w:jc w:val="both"/>
            </w:pPr>
            <w:r w:rsidRPr="00FD7E85">
              <w:t xml:space="preserve">в Филиале </w:t>
            </w:r>
            <w:r w:rsidRPr="00FD7E85">
              <w:rPr>
                <w:color w:val="000000"/>
              </w:rPr>
              <w:t xml:space="preserve">ГПБ (ОАО) в </w:t>
            </w:r>
            <w:proofErr w:type="gramStart"/>
            <w:r w:rsidRPr="00FD7E85">
              <w:rPr>
                <w:color w:val="000000"/>
              </w:rPr>
              <w:t>г</w:t>
            </w:r>
            <w:proofErr w:type="gramEnd"/>
            <w:r w:rsidRPr="00FD7E85">
              <w:rPr>
                <w:color w:val="000000"/>
              </w:rPr>
              <w:t>. Томске</w:t>
            </w:r>
          </w:p>
          <w:p w:rsidR="00FD7E85" w:rsidRDefault="00AB5597" w:rsidP="00AB5597">
            <w:pPr>
              <w:jc w:val="both"/>
            </w:pPr>
            <w:r w:rsidRPr="00FD7E85">
              <w:t xml:space="preserve">к/с </w:t>
            </w:r>
            <w:r w:rsidRPr="00FD7E85">
              <w:rPr>
                <w:color w:val="000000"/>
              </w:rPr>
              <w:t>30101810800000000758</w:t>
            </w:r>
          </w:p>
          <w:p w:rsidR="00AB5597" w:rsidRPr="00FD7E85" w:rsidRDefault="00AB5597" w:rsidP="00AB5597">
            <w:pPr>
              <w:jc w:val="both"/>
            </w:pPr>
            <w:r w:rsidRPr="00FD7E85">
              <w:t xml:space="preserve">БИК </w:t>
            </w:r>
            <w:r w:rsidRPr="00FD7E85">
              <w:rPr>
                <w:color w:val="000000"/>
              </w:rPr>
              <w:t>046902758</w:t>
            </w:r>
          </w:p>
          <w:p w:rsidR="00AB5597" w:rsidRPr="00FD7E85" w:rsidRDefault="00AB5597" w:rsidP="00FD7E85">
            <w:pPr>
              <w:ind w:right="153"/>
              <w:jc w:val="both"/>
            </w:pPr>
            <w:r w:rsidRPr="00FD7E85">
              <w:t>Назначение платежа</w:t>
            </w:r>
            <w:proofErr w:type="gramStart"/>
            <w:r w:rsidRPr="00FD7E85">
              <w:t>: «</w:t>
            </w:r>
            <w:r w:rsidR="00FD7E85" w:rsidRPr="00FD7E85">
              <w:t>__________</w:t>
            </w:r>
            <w:r w:rsidRPr="00FD7E85">
              <w:t>».</w:t>
            </w:r>
            <w:proofErr w:type="gramEnd"/>
          </w:p>
          <w:p w:rsidR="00FD7E85" w:rsidRPr="00FD7E85" w:rsidRDefault="00FD7E85" w:rsidP="00FD7E85">
            <w:pPr>
              <w:ind w:right="153"/>
              <w:jc w:val="both"/>
            </w:pPr>
          </w:p>
          <w:p w:rsidR="00FD7E85" w:rsidRPr="00FD7E85" w:rsidRDefault="00FD7E85" w:rsidP="00FD7E85">
            <w:pPr>
              <w:ind w:right="153"/>
              <w:jc w:val="both"/>
              <w:rPr>
                <w:b/>
                <w:bCs/>
                <w:i/>
              </w:rPr>
            </w:pPr>
          </w:p>
          <w:p w:rsidR="00FD7E85" w:rsidRPr="00FD7E85" w:rsidRDefault="00FD7E85" w:rsidP="00FD7E85">
            <w:pPr>
              <w:ind w:right="153"/>
              <w:jc w:val="both"/>
              <w:rPr>
                <w:b/>
                <w:bCs/>
                <w:i/>
              </w:rPr>
            </w:pPr>
          </w:p>
          <w:p w:rsidR="00FD7E85" w:rsidRPr="00FD7E85" w:rsidRDefault="00FD7E85" w:rsidP="00FD7E85">
            <w:pPr>
              <w:ind w:right="153"/>
              <w:jc w:val="both"/>
              <w:rPr>
                <w:b/>
                <w:bCs/>
                <w:i/>
              </w:rPr>
            </w:pPr>
          </w:p>
        </w:tc>
      </w:tr>
      <w:tr w:rsidR="00AB5597" w:rsidRPr="00E25B1F" w:rsidTr="0064250F">
        <w:trPr>
          <w:trHeight w:val="194"/>
        </w:trPr>
        <w:tc>
          <w:tcPr>
            <w:tcW w:w="781" w:type="dxa"/>
          </w:tcPr>
          <w:p w:rsidR="00AB5597" w:rsidRPr="00E25B1F" w:rsidRDefault="00AB5597" w:rsidP="00413DD3">
            <w:pPr>
              <w:numPr>
                <w:ilvl w:val="0"/>
                <w:numId w:val="27"/>
              </w:numPr>
              <w:tabs>
                <w:tab w:val="num" w:pos="786"/>
              </w:tabs>
              <w:ind w:left="0" w:hanging="15"/>
              <w:jc w:val="center"/>
            </w:pPr>
            <w:bookmarkStart w:id="173" w:name="_Ref321836744"/>
          </w:p>
        </w:tc>
        <w:bookmarkEnd w:id="173"/>
        <w:tc>
          <w:tcPr>
            <w:tcW w:w="2410" w:type="dxa"/>
          </w:tcPr>
          <w:p w:rsidR="00AB5597" w:rsidRPr="00E25B1F" w:rsidRDefault="00AB5597"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AB5597" w:rsidRPr="003D5405" w:rsidRDefault="00AB5597"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1" w:history="1">
              <w:r w:rsidRPr="003D5405">
                <w:rPr>
                  <w:rStyle w:val="afb"/>
                </w:rPr>
                <w:t>tender@kc-tvel.ru</w:t>
              </w:r>
            </w:hyperlink>
          </w:p>
          <w:p w:rsidR="00AB5597" w:rsidRPr="003D5405" w:rsidRDefault="00AB5597" w:rsidP="001E1D3A">
            <w:pPr>
              <w:pStyle w:val="af4"/>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AB5597" w:rsidRPr="003D5405" w:rsidRDefault="00AB5597" w:rsidP="001E1D3A">
            <w:pPr>
              <w:pStyle w:val="af4"/>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3" w:history="1">
              <w:r w:rsidRPr="003D5405">
                <w:rPr>
                  <w:rStyle w:val="afb"/>
                  <w:color w:val="auto"/>
                </w:rPr>
                <w:t>arbitration@rosatom.ru</w:t>
              </w:r>
            </w:hyperlink>
            <w:proofErr w:type="gramEnd"/>
          </w:p>
          <w:p w:rsidR="00AB5597" w:rsidRPr="003D5405" w:rsidRDefault="00AB5597" w:rsidP="001E1D3A">
            <w:pPr>
              <w:pStyle w:val="af4"/>
              <w:spacing w:before="0" w:beforeAutospacing="0" w:after="0" w:afterAutospacing="0"/>
              <w:ind w:right="70"/>
              <w:jc w:val="both"/>
            </w:pPr>
            <w:r w:rsidRPr="003D5405">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w:t>
            </w:r>
            <w:r w:rsidRPr="003D5405">
              <w:lastRenderedPageBreak/>
              <w:t>запроса цен не состоявшимся или принятия заказчиком решения об отказе от проведения запроса цен.</w:t>
            </w:r>
          </w:p>
          <w:p w:rsidR="00AB5597" w:rsidRPr="003D5405" w:rsidRDefault="00AB5597" w:rsidP="001E1D3A">
            <w:pPr>
              <w:pStyle w:val="af4"/>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B5597" w:rsidRPr="003D5405" w:rsidRDefault="00AB5597" w:rsidP="001E1D3A">
            <w:pPr>
              <w:pStyle w:val="af4"/>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AB5597" w:rsidRPr="003D5405" w:rsidRDefault="00AB5597" w:rsidP="001E1D3A">
            <w:pPr>
              <w:pStyle w:val="af4"/>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AB5597" w:rsidRPr="00E25B1F" w:rsidRDefault="00AB5597" w:rsidP="001E1D3A">
            <w:pPr>
              <w:pStyle w:val="af4"/>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AB5597" w:rsidRPr="00E25B1F" w:rsidTr="0064250F">
        <w:trPr>
          <w:trHeight w:val="194"/>
        </w:trPr>
        <w:tc>
          <w:tcPr>
            <w:tcW w:w="781" w:type="dxa"/>
          </w:tcPr>
          <w:p w:rsidR="00AB5597" w:rsidRPr="00E25B1F" w:rsidRDefault="00AB5597" w:rsidP="00413DD3">
            <w:pPr>
              <w:numPr>
                <w:ilvl w:val="0"/>
                <w:numId w:val="27"/>
              </w:numPr>
              <w:tabs>
                <w:tab w:val="num" w:pos="786"/>
              </w:tabs>
              <w:ind w:left="0" w:hanging="15"/>
              <w:jc w:val="center"/>
            </w:pPr>
          </w:p>
        </w:tc>
        <w:tc>
          <w:tcPr>
            <w:tcW w:w="2410" w:type="dxa"/>
          </w:tcPr>
          <w:p w:rsidR="00AB5597" w:rsidRPr="00E25B1F" w:rsidRDefault="00AB5597" w:rsidP="004304B8">
            <w:pPr>
              <w:ind w:right="153"/>
              <w:jc w:val="both"/>
              <w:rPr>
                <w:b/>
                <w:i/>
              </w:rPr>
            </w:pPr>
            <w:r w:rsidRPr="00E25B1F">
              <w:t>Каналы связи, по которым можно сообщить о фактах злоупотребления при проведении запроса цен</w:t>
            </w:r>
          </w:p>
        </w:tc>
        <w:tc>
          <w:tcPr>
            <w:tcW w:w="11482" w:type="dxa"/>
          </w:tcPr>
          <w:p w:rsidR="00AB5597" w:rsidRPr="00E25B1F" w:rsidRDefault="00AB5597" w:rsidP="001E1D3A">
            <w:pPr>
              <w:pStyle w:val="af4"/>
              <w:spacing w:before="0" w:beforeAutospacing="0" w:after="0" w:afterAutospacing="0"/>
              <w:ind w:right="70"/>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B5597" w:rsidRPr="00E25B1F" w:rsidRDefault="00AB5597" w:rsidP="001E1D3A">
            <w:pPr>
              <w:pStyle w:val="af4"/>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AB5597" w:rsidRPr="00E25B1F" w:rsidRDefault="00AB5597" w:rsidP="001E1D3A">
            <w:pPr>
              <w:pStyle w:val="af4"/>
              <w:tabs>
                <w:tab w:val="left" w:pos="360"/>
              </w:tabs>
              <w:spacing w:before="0" w:beforeAutospacing="0" w:after="0" w:afterAutospacing="0"/>
              <w:ind w:right="70"/>
              <w:jc w:val="both"/>
            </w:pPr>
            <w:r w:rsidRPr="00E25B1F">
              <w:t>2.</w:t>
            </w:r>
            <w:r w:rsidRPr="00E25B1F">
              <w:tab/>
              <w:t xml:space="preserve">Адрес электронной почты: </w:t>
            </w:r>
            <w:hyperlink r:id="rId24" w:history="1">
              <w:r w:rsidRPr="00DE2E9A">
                <w:rPr>
                  <w:rStyle w:val="afb"/>
                </w:rPr>
                <w:t>0707@rosatom.ru</w:t>
              </w:r>
            </w:hyperlink>
            <w:r>
              <w:t xml:space="preserve">, </w:t>
            </w:r>
            <w:hyperlink r:id="rId25" w:history="1">
              <w:r w:rsidRPr="00DE2E9A">
                <w:rPr>
                  <w:rStyle w:val="afb"/>
                  <w:lang w:val="en-US"/>
                </w:rPr>
                <w:t>info</w:t>
              </w:r>
              <w:r w:rsidRPr="00DE2E9A">
                <w:rPr>
                  <w:rStyle w:val="afb"/>
                </w:rPr>
                <w:t>@</w:t>
              </w:r>
              <w:proofErr w:type="spellStart"/>
              <w:r w:rsidRPr="00DE2E9A">
                <w:rPr>
                  <w:rStyle w:val="afb"/>
                </w:rPr>
                <w:t>atom</w:t>
              </w:r>
              <w:proofErr w:type="spellEnd"/>
              <w:r w:rsidRPr="00DE2E9A">
                <w:rPr>
                  <w:rStyle w:val="afb"/>
                  <w:lang w:val="en-US"/>
                </w:rPr>
                <w:t>sib</w:t>
              </w:r>
              <w:r w:rsidRPr="00DE2E9A">
                <w:rPr>
                  <w:rStyle w:val="afb"/>
                </w:rPr>
                <w:t>.</w:t>
              </w:r>
              <w:proofErr w:type="spellStart"/>
              <w:r w:rsidRPr="00DE2E9A">
                <w:rPr>
                  <w:rStyle w:val="afb"/>
                </w:rPr>
                <w:t>ru</w:t>
              </w:r>
              <w:proofErr w:type="spellEnd"/>
            </w:hyperlink>
            <w:r>
              <w:t>;</w:t>
            </w:r>
          </w:p>
          <w:p w:rsidR="00AB5597" w:rsidRPr="00E25B1F" w:rsidRDefault="00AB5597" w:rsidP="001E1D3A">
            <w:pPr>
              <w:pStyle w:val="af4"/>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4" w:name="_Ref317252392"/>
      <w:bookmarkStart w:id="175" w:name="_Ref317252770"/>
      <w:bookmarkStart w:id="176" w:name="_Ref317258826"/>
      <w:bookmarkStart w:id="177" w:name="_Ref317258847"/>
      <w:bookmarkStart w:id="178" w:name="_Ref317258884"/>
      <w:bookmarkStart w:id="179" w:name="_Ref317259078"/>
      <w:bookmarkStart w:id="180" w:name="_Ref317259086"/>
      <w:bookmarkStart w:id="181" w:name="_Ref317259097"/>
      <w:bookmarkStart w:id="182" w:name="_Ref317259107"/>
      <w:bookmarkStart w:id="183" w:name="_Ref317259121"/>
      <w:bookmarkStart w:id="184" w:name="_Ref317259138"/>
      <w:bookmarkStart w:id="185" w:name="_Ref317259149"/>
      <w:bookmarkStart w:id="186" w:name="_Ref317259167"/>
      <w:bookmarkStart w:id="187" w:name="_Ref317259176"/>
      <w:bookmarkStart w:id="188" w:name="_Ref317259188"/>
      <w:bookmarkStart w:id="189" w:name="_Ref317259197"/>
      <w:bookmarkStart w:id="190" w:name="_Ref317259206"/>
      <w:bookmarkStart w:id="191" w:name="_Ref317259217"/>
      <w:bookmarkStart w:id="192" w:name="_Ref317259233"/>
      <w:bookmarkStart w:id="193" w:name="_Toc326685852"/>
      <w:bookmarkStart w:id="194" w:name="_Toc255987070"/>
      <w:r w:rsidRPr="003D5405">
        <w:lastRenderedPageBreak/>
        <w:t>ОБРАЗЦЫ ФОРМ ОСНОВНЫХ ДОКУМЕНТОВ, ВКЛЮЧАЕМЫХ В ЗАЯВКУ НА УЧАСТИЕ В ЗАПРОСЕ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BB250B" w:rsidRPr="003D5405" w:rsidRDefault="00BB250B" w:rsidP="00BB250B"/>
    <w:p w:rsidR="00BB250B" w:rsidRPr="003D5405" w:rsidRDefault="00BB250B" w:rsidP="00BB250B">
      <w:pPr>
        <w:pStyle w:val="Times12"/>
        <w:jc w:val="right"/>
        <w:rPr>
          <w:bCs w:val="0"/>
          <w:szCs w:val="24"/>
        </w:rPr>
      </w:pPr>
      <w:bookmarkStart w:id="195" w:name="форма1"/>
      <w:bookmarkStart w:id="196" w:name="_Toc98251753"/>
      <w:bookmarkEnd w:id="194"/>
      <w:r w:rsidRPr="003D5405">
        <w:rPr>
          <w:bCs w:val="0"/>
          <w:szCs w:val="24"/>
        </w:rPr>
        <w:t>Форма 1.</w:t>
      </w:r>
      <w:bookmarkEnd w:id="195"/>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7" w:name="_Письмо_о_подаче"/>
      <w:bookmarkStart w:id="198" w:name="_Toc255987071"/>
      <w:bookmarkStart w:id="199" w:name="_Toc272505461"/>
      <w:bookmarkStart w:id="200" w:name="_Toc326685853"/>
      <w:bookmarkEnd w:id="197"/>
      <w:r w:rsidRPr="003D5405">
        <w:rPr>
          <w:rFonts w:ascii="Times New Roman" w:hAnsi="Times New Roman" w:cs="Times New Roman"/>
          <w:b w:val="0"/>
          <w:bCs w:val="0"/>
          <w:i w:val="0"/>
          <w:sz w:val="24"/>
          <w:szCs w:val="24"/>
        </w:rPr>
        <w:t>ЗАЯВКА НА УЧАСТИЕ В ЗАПРОСЕ ЦЕН (Форма 1)</w:t>
      </w:r>
      <w:bookmarkEnd w:id="198"/>
      <w:bookmarkEnd w:id="199"/>
      <w:bookmarkEnd w:id="200"/>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4"/>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4"/>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4"/>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4"/>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4"/>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4"/>
        <w:spacing w:before="0" w:beforeAutospacing="0" w:after="0" w:afterAutospacing="0"/>
        <w:ind w:firstLine="709"/>
        <w:jc w:val="both"/>
      </w:pPr>
    </w:p>
    <w:p w:rsidR="00BB250B" w:rsidRPr="003D5405" w:rsidRDefault="00BB250B" w:rsidP="00BB250B">
      <w:pPr>
        <w:pStyle w:val="af4"/>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4"/>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4"/>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4"/>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4"/>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4"/>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4"/>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e"/>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e"/>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1"/>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1"/>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1"/>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1"/>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1"/>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1"/>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1"/>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1"/>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1"/>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1"/>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1"/>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1"/>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1"/>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1"/>
              <w:spacing w:before="40" w:after="40"/>
              <w:rPr>
                <w:rFonts w:ascii="Times New Roman" w:hAnsi="Times New Roman" w:cs="Times New Roman"/>
                <w:szCs w:val="24"/>
              </w:rPr>
            </w:pPr>
          </w:p>
        </w:tc>
        <w:tc>
          <w:tcPr>
            <w:tcW w:w="1276" w:type="dxa"/>
          </w:tcPr>
          <w:p w:rsidR="00BB250B" w:rsidRPr="003D5405" w:rsidRDefault="00BB250B" w:rsidP="00F51CD8">
            <w:pPr>
              <w:pStyle w:val="afff1"/>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1"/>
              <w:spacing w:before="40" w:after="40"/>
              <w:rPr>
                <w:rFonts w:ascii="Times New Roman" w:hAnsi="Times New Roman" w:cs="Times New Roman"/>
                <w:szCs w:val="24"/>
              </w:rPr>
            </w:pPr>
          </w:p>
        </w:tc>
        <w:tc>
          <w:tcPr>
            <w:tcW w:w="1276" w:type="dxa"/>
          </w:tcPr>
          <w:p w:rsidR="00BB250B" w:rsidRPr="003D5405" w:rsidRDefault="00BB250B" w:rsidP="00F51CD8">
            <w:pPr>
              <w:pStyle w:val="afff1"/>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1"/>
              <w:spacing w:before="40" w:after="40"/>
              <w:rPr>
                <w:rFonts w:ascii="Times New Roman" w:hAnsi="Times New Roman" w:cs="Times New Roman"/>
                <w:szCs w:val="24"/>
              </w:rPr>
            </w:pPr>
          </w:p>
        </w:tc>
        <w:tc>
          <w:tcPr>
            <w:tcW w:w="1276" w:type="dxa"/>
          </w:tcPr>
          <w:p w:rsidR="00BB250B" w:rsidRPr="003D5405" w:rsidRDefault="00BB250B" w:rsidP="00F51CD8">
            <w:pPr>
              <w:pStyle w:val="afff1"/>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1"/>
              <w:spacing w:before="40" w:after="40"/>
              <w:rPr>
                <w:rFonts w:ascii="Times New Roman" w:hAnsi="Times New Roman" w:cs="Times New Roman"/>
                <w:szCs w:val="24"/>
              </w:rPr>
            </w:pPr>
          </w:p>
        </w:tc>
        <w:tc>
          <w:tcPr>
            <w:tcW w:w="1276" w:type="dxa"/>
          </w:tcPr>
          <w:p w:rsidR="00BB250B" w:rsidRPr="003D5405" w:rsidRDefault="00BB250B" w:rsidP="00F51CD8">
            <w:pPr>
              <w:pStyle w:val="afff1"/>
              <w:spacing w:before="40" w:after="40"/>
              <w:rPr>
                <w:rFonts w:ascii="Times New Roman" w:hAnsi="Times New Roman" w:cs="Times New Roman"/>
                <w:szCs w:val="24"/>
              </w:rPr>
            </w:pPr>
          </w:p>
        </w:tc>
      </w:tr>
    </w:tbl>
    <w:p w:rsidR="00BB250B" w:rsidRPr="003D5405" w:rsidRDefault="00BB250B" w:rsidP="00BB250B">
      <w:pPr>
        <w:pStyle w:val="afff0"/>
        <w:tabs>
          <w:tab w:val="clear" w:pos="1134"/>
        </w:tabs>
        <w:autoSpaceDE w:val="0"/>
        <w:autoSpaceDN w:val="0"/>
        <w:spacing w:line="240" w:lineRule="auto"/>
        <w:ind w:firstLine="0"/>
        <w:rPr>
          <w:sz w:val="24"/>
          <w:szCs w:val="24"/>
        </w:rPr>
      </w:pPr>
    </w:p>
    <w:p w:rsidR="00BB250B" w:rsidRPr="003D5405" w:rsidRDefault="00BB250B" w:rsidP="00BB250B">
      <w:pPr>
        <w:pStyle w:val="afff0"/>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e"/>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6"/>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1" w:name="_Ref55335821"/>
      <w:bookmarkStart w:id="202" w:name="_Ref55336345"/>
      <w:bookmarkStart w:id="203" w:name="_Toc57314674"/>
      <w:bookmarkStart w:id="204" w:name="_Toc69728988"/>
      <w:bookmarkStart w:id="205" w:name="_Toc98251754"/>
      <w:r w:rsidRPr="003D5405">
        <w:br w:type="page"/>
      </w:r>
      <w:bookmarkEnd w:id="201"/>
      <w:bookmarkEnd w:id="202"/>
      <w:bookmarkEnd w:id="203"/>
      <w:bookmarkEnd w:id="204"/>
      <w:bookmarkEnd w:id="205"/>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6" w:name="_Анкета_Претендента_на"/>
      <w:bookmarkStart w:id="207" w:name="_Анкета_Участника_процедуры"/>
      <w:bookmarkStart w:id="208" w:name="_Toc255987077"/>
      <w:bookmarkStart w:id="209" w:name="_Toc326685854"/>
      <w:bookmarkEnd w:id="206"/>
      <w:bookmarkEnd w:id="207"/>
      <w:r w:rsidRPr="003D5405">
        <w:rPr>
          <w:rFonts w:ascii="Times New Roman" w:hAnsi="Times New Roman" w:cs="Times New Roman"/>
          <w:b w:val="0"/>
          <w:i w:val="0"/>
          <w:sz w:val="24"/>
          <w:szCs w:val="24"/>
        </w:rPr>
        <w:t>АНКЕТА УЧАСТНИКА ЗАПРОСА ЦЕН (Форма 2)</w:t>
      </w:r>
      <w:bookmarkEnd w:id="208"/>
      <w:bookmarkEnd w:id="209"/>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8"/>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8"/>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8"/>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9"/>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9"/>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9"/>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9"/>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9"/>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9"/>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9"/>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9"/>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9"/>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0"/>
        <w:tabs>
          <w:tab w:val="clear" w:pos="1134"/>
        </w:tabs>
        <w:autoSpaceDE w:val="0"/>
        <w:autoSpaceDN w:val="0"/>
        <w:spacing w:line="240" w:lineRule="auto"/>
        <w:ind w:firstLine="0"/>
        <w:rPr>
          <w:sz w:val="24"/>
          <w:szCs w:val="24"/>
        </w:rPr>
      </w:pPr>
    </w:p>
    <w:p w:rsidR="00BB250B" w:rsidRPr="003D5405" w:rsidRDefault="00BB250B" w:rsidP="00BB250B">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10"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10"/>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0"/>
        <w:tabs>
          <w:tab w:val="clear" w:pos="1134"/>
        </w:tabs>
        <w:autoSpaceDE w:val="0"/>
        <w:autoSpaceDN w:val="0"/>
        <w:spacing w:line="240" w:lineRule="auto"/>
        <w:ind w:firstLine="0"/>
        <w:rPr>
          <w:sz w:val="24"/>
          <w:szCs w:val="24"/>
        </w:rPr>
      </w:pPr>
    </w:p>
    <w:p w:rsidR="00BB250B" w:rsidRPr="003D5405" w:rsidRDefault="00BB250B" w:rsidP="00BB250B">
      <w:pPr>
        <w:pStyle w:val="afff0"/>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0"/>
        <w:tabs>
          <w:tab w:val="clear" w:pos="1134"/>
        </w:tabs>
        <w:autoSpaceDE w:val="0"/>
        <w:autoSpaceDN w:val="0"/>
        <w:spacing w:line="240" w:lineRule="auto"/>
        <w:ind w:firstLine="0"/>
        <w:rPr>
          <w:sz w:val="24"/>
          <w:szCs w:val="24"/>
        </w:rPr>
      </w:pPr>
    </w:p>
    <w:p w:rsidR="00BB250B" w:rsidRPr="003D5405" w:rsidRDefault="00BB250B" w:rsidP="00BB250B">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0"/>
        <w:tabs>
          <w:tab w:val="clear" w:pos="1134"/>
        </w:tabs>
        <w:autoSpaceDE w:val="0"/>
        <w:autoSpaceDN w:val="0"/>
        <w:spacing w:line="240" w:lineRule="auto"/>
        <w:ind w:left="360" w:firstLine="0"/>
        <w:rPr>
          <w:sz w:val="24"/>
          <w:szCs w:val="24"/>
        </w:rPr>
      </w:pPr>
    </w:p>
    <w:p w:rsidR="00BB250B" w:rsidRPr="003D5405" w:rsidRDefault="00BB250B" w:rsidP="00BB250B">
      <w:pPr>
        <w:pStyle w:val="afff0"/>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0"/>
        <w:tabs>
          <w:tab w:val="clear" w:pos="1134"/>
        </w:tabs>
        <w:autoSpaceDE w:val="0"/>
        <w:autoSpaceDN w:val="0"/>
        <w:spacing w:line="240" w:lineRule="auto"/>
        <w:ind w:firstLine="0"/>
        <w:rPr>
          <w:sz w:val="24"/>
          <w:szCs w:val="24"/>
        </w:rPr>
      </w:pPr>
    </w:p>
    <w:p w:rsidR="00BB250B" w:rsidRPr="003D5405" w:rsidRDefault="00BB250B" w:rsidP="00BB250B">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ТЕХНИЧЕСКОЕ ПРЕДЛОЖЕНИЕ (Форма 3)</w:t>
      </w:r>
      <w:bookmarkEnd w:id="212"/>
      <w:bookmarkEnd w:id="213"/>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0"/>
        <w:tabs>
          <w:tab w:val="clear" w:pos="1134"/>
        </w:tabs>
        <w:autoSpaceDE w:val="0"/>
        <w:autoSpaceDN w:val="0"/>
        <w:spacing w:line="240" w:lineRule="auto"/>
        <w:ind w:firstLine="0"/>
        <w:rPr>
          <w:sz w:val="24"/>
          <w:szCs w:val="24"/>
        </w:rPr>
      </w:pPr>
    </w:p>
    <w:p w:rsidR="00BB250B" w:rsidRPr="003D5405" w:rsidRDefault="00BB250B" w:rsidP="00BB250B">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7" w:name="_Ref318824453"/>
      <w:bookmarkStart w:id="218" w:name="_Toc362950940"/>
      <w:r w:rsidRPr="00E25B1F">
        <w:rPr>
          <w:b/>
          <w:sz w:val="28"/>
          <w:szCs w:val="28"/>
        </w:rPr>
        <w:lastRenderedPageBreak/>
        <w:t>«ПРОЕКТ ДОГОВОРА»</w:t>
      </w:r>
      <w:bookmarkEnd w:id="217"/>
      <w:bookmarkEnd w:id="218"/>
    </w:p>
    <w:p w:rsidR="00331B29" w:rsidRPr="00331B29" w:rsidRDefault="00331B29" w:rsidP="00331B29"/>
    <w:p w:rsidR="00331B29" w:rsidRPr="00331B29" w:rsidRDefault="00331B29" w:rsidP="00331B29">
      <w:pPr>
        <w:pStyle w:val="afff"/>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f"/>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t>«</w:t>
      </w:r>
      <w:r w:rsidRPr="00A55B97">
        <w:rPr>
          <w:b/>
          <w:sz w:val="28"/>
          <w:szCs w:val="28"/>
        </w:rPr>
        <w:t>ТЕХНИЧЕСКОЕ ЗАДАНИЕ</w:t>
      </w:r>
      <w:r w:rsidRPr="00E25B1F">
        <w:rPr>
          <w:b/>
          <w:sz w:val="28"/>
          <w:szCs w:val="28"/>
        </w:rPr>
        <w:t>»</w:t>
      </w:r>
    </w:p>
    <w:p w:rsidR="00331B29" w:rsidRDefault="00331B29" w:rsidP="00331B29"/>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951CE8" w:rsidRPr="00C93535" w:rsidTr="0086063B">
        <w:trPr>
          <w:trHeight w:val="708"/>
        </w:trPr>
        <w:tc>
          <w:tcPr>
            <w:tcW w:w="4679" w:type="dxa"/>
            <w:tcBorders>
              <w:top w:val="nil"/>
              <w:left w:val="nil"/>
              <w:bottom w:val="nil"/>
              <w:right w:val="nil"/>
            </w:tcBorders>
          </w:tcPr>
          <w:p w:rsidR="00951CE8" w:rsidRPr="00C93535" w:rsidRDefault="00951CE8" w:rsidP="0086063B">
            <w:pPr>
              <w:keepNext/>
              <w:keepLines/>
              <w:rPr>
                <w:b/>
              </w:rPr>
            </w:pPr>
            <w:r>
              <w:rPr>
                <w:lang w:val="en-US"/>
              </w:rPr>
              <w:t xml:space="preserve">        </w:t>
            </w:r>
            <w:r>
              <w:rPr>
                <w:noProof/>
              </w:rPr>
              <w:drawing>
                <wp:inline distT="0" distB="0" distL="0" distR="0">
                  <wp:extent cx="2280920" cy="419735"/>
                  <wp:effectExtent l="19050" t="0" r="508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a:stretch>
                            <a:fillRect/>
                          </a:stretch>
                        </pic:blipFill>
                        <pic:spPr bwMode="auto">
                          <a:xfrm>
                            <a:off x="0" y="0"/>
                            <a:ext cx="2280920" cy="419735"/>
                          </a:xfrm>
                          <a:prstGeom prst="rect">
                            <a:avLst/>
                          </a:prstGeom>
                          <a:noFill/>
                          <a:ln w="9525">
                            <a:noFill/>
                            <a:miter lim="800000"/>
                            <a:headEnd/>
                            <a:tailEnd/>
                          </a:ln>
                        </pic:spPr>
                      </pic:pic>
                    </a:graphicData>
                  </a:graphic>
                </wp:inline>
              </w:drawing>
            </w:r>
          </w:p>
        </w:tc>
        <w:tc>
          <w:tcPr>
            <w:tcW w:w="708" w:type="dxa"/>
            <w:tcBorders>
              <w:top w:val="nil"/>
              <w:left w:val="nil"/>
              <w:bottom w:val="nil"/>
              <w:right w:val="nil"/>
            </w:tcBorders>
          </w:tcPr>
          <w:p w:rsidR="00951CE8" w:rsidRPr="00C93535" w:rsidRDefault="00951CE8" w:rsidP="0086063B">
            <w:pPr>
              <w:keepNext/>
              <w:keepLines/>
              <w:autoSpaceDE w:val="0"/>
              <w:autoSpaceDN w:val="0"/>
              <w:adjustRightInd w:val="0"/>
              <w:jc w:val="both"/>
            </w:pPr>
          </w:p>
        </w:tc>
        <w:tc>
          <w:tcPr>
            <w:tcW w:w="4252" w:type="dxa"/>
            <w:tcBorders>
              <w:top w:val="nil"/>
              <w:left w:val="nil"/>
              <w:bottom w:val="nil"/>
              <w:right w:val="nil"/>
            </w:tcBorders>
          </w:tcPr>
          <w:p w:rsidR="00951CE8" w:rsidRPr="00C93535" w:rsidRDefault="00951CE8" w:rsidP="0086063B">
            <w:pPr>
              <w:keepNext/>
              <w:keepLines/>
              <w:jc w:val="right"/>
            </w:pPr>
            <w:r w:rsidRPr="002373A7">
              <w:rPr>
                <w:b/>
                <w:sz w:val="28"/>
                <w:szCs w:val="28"/>
              </w:rPr>
              <w:t>УТВЕРЖДАЮ</w:t>
            </w:r>
          </w:p>
        </w:tc>
      </w:tr>
      <w:tr w:rsidR="00951CE8" w:rsidRPr="00C93535" w:rsidTr="0086063B">
        <w:trPr>
          <w:trHeight w:val="2547"/>
        </w:trPr>
        <w:tc>
          <w:tcPr>
            <w:tcW w:w="4679" w:type="dxa"/>
            <w:tcBorders>
              <w:top w:val="nil"/>
              <w:left w:val="nil"/>
              <w:bottom w:val="nil"/>
              <w:right w:val="nil"/>
            </w:tcBorders>
          </w:tcPr>
          <w:p w:rsidR="00951CE8" w:rsidRPr="00C93535" w:rsidRDefault="00951CE8" w:rsidP="0086063B">
            <w:pPr>
              <w:keepNext/>
              <w:keepLines/>
              <w:jc w:val="center"/>
              <w:rPr>
                <w:b/>
              </w:rPr>
            </w:pPr>
            <w:r w:rsidRPr="00C93535">
              <w:rPr>
                <w:b/>
              </w:rPr>
              <w:t>Открытое акционерное общество</w:t>
            </w:r>
          </w:p>
          <w:p w:rsidR="00951CE8" w:rsidRPr="00C93535" w:rsidRDefault="00951CE8" w:rsidP="0086063B">
            <w:pPr>
              <w:keepNext/>
              <w:keepLines/>
              <w:jc w:val="center"/>
              <w:rPr>
                <w:b/>
              </w:rPr>
            </w:pPr>
            <w:r w:rsidRPr="00C93535">
              <w:rPr>
                <w:b/>
              </w:rPr>
              <w:t>«СИБИРСКИЙ ХИМИЧЕСКИЙ КОМБИНАТ»</w:t>
            </w:r>
          </w:p>
          <w:p w:rsidR="00951CE8" w:rsidRPr="002373A7" w:rsidRDefault="00951CE8" w:rsidP="0086063B">
            <w:pPr>
              <w:keepNext/>
              <w:keepLines/>
              <w:jc w:val="center"/>
              <w:rPr>
                <w:b/>
              </w:rPr>
            </w:pPr>
            <w:r w:rsidRPr="00C93535">
              <w:rPr>
                <w:b/>
              </w:rPr>
              <w:t>(ОАО «СХК»)</w:t>
            </w:r>
          </w:p>
          <w:p w:rsidR="00951CE8" w:rsidRDefault="00951CE8" w:rsidP="0086063B">
            <w:pPr>
              <w:keepNext/>
              <w:keepLines/>
              <w:jc w:val="center"/>
              <w:rPr>
                <w:b/>
                <w:bCs/>
              </w:rPr>
            </w:pPr>
            <w:r>
              <w:rPr>
                <w:b/>
                <w:bCs/>
              </w:rPr>
              <w:t>ОТДЕЛ КОМПЛЕКТАЦИИ ОБОРУДОВАНИЕМ</w:t>
            </w:r>
          </w:p>
          <w:p w:rsidR="00951CE8" w:rsidRDefault="00951CE8" w:rsidP="0086063B">
            <w:pPr>
              <w:keepNext/>
              <w:keepLines/>
              <w:jc w:val="center"/>
              <w:rPr>
                <w:b/>
                <w:bCs/>
              </w:rPr>
            </w:pPr>
            <w:r>
              <w:rPr>
                <w:b/>
                <w:bCs/>
              </w:rPr>
              <w:t>(ОКО)</w:t>
            </w:r>
          </w:p>
          <w:p w:rsidR="00951CE8" w:rsidRPr="006976FC" w:rsidRDefault="00951CE8" w:rsidP="0086063B">
            <w:pPr>
              <w:keepNext/>
              <w:keepLines/>
              <w:jc w:val="center"/>
              <w:rPr>
                <w:b/>
                <w:bCs/>
              </w:rPr>
            </w:pPr>
            <w:r w:rsidRPr="002373A7">
              <w:t>_____________ №______________</w:t>
            </w:r>
          </w:p>
        </w:tc>
        <w:tc>
          <w:tcPr>
            <w:tcW w:w="708" w:type="dxa"/>
            <w:tcBorders>
              <w:top w:val="nil"/>
              <w:left w:val="nil"/>
              <w:bottom w:val="nil"/>
              <w:right w:val="nil"/>
            </w:tcBorders>
          </w:tcPr>
          <w:p w:rsidR="00951CE8" w:rsidRPr="00C93535" w:rsidRDefault="00951CE8" w:rsidP="0086063B">
            <w:pPr>
              <w:keepNext/>
              <w:keepLines/>
              <w:autoSpaceDE w:val="0"/>
              <w:autoSpaceDN w:val="0"/>
              <w:adjustRightInd w:val="0"/>
              <w:jc w:val="both"/>
            </w:pPr>
          </w:p>
        </w:tc>
        <w:tc>
          <w:tcPr>
            <w:tcW w:w="4252" w:type="dxa"/>
            <w:tcBorders>
              <w:top w:val="nil"/>
              <w:left w:val="nil"/>
              <w:bottom w:val="nil"/>
              <w:right w:val="nil"/>
            </w:tcBorders>
          </w:tcPr>
          <w:p w:rsidR="00951CE8" w:rsidRPr="002373A7" w:rsidRDefault="00951CE8" w:rsidP="0086063B">
            <w:pPr>
              <w:keepNext/>
              <w:keepLines/>
              <w:jc w:val="right"/>
              <w:rPr>
                <w:sz w:val="28"/>
                <w:szCs w:val="28"/>
              </w:rPr>
            </w:pPr>
            <w:r w:rsidRPr="002373A7">
              <w:rPr>
                <w:color w:val="000000"/>
                <w:sz w:val="28"/>
                <w:szCs w:val="28"/>
              </w:rPr>
              <w:t>Зам.</w:t>
            </w:r>
            <w:r w:rsidR="00103F62">
              <w:rPr>
                <w:color w:val="000000"/>
                <w:sz w:val="28"/>
                <w:szCs w:val="28"/>
              </w:rPr>
              <w:t xml:space="preserve"> </w:t>
            </w:r>
            <w:r w:rsidRPr="002373A7">
              <w:rPr>
                <w:color w:val="000000"/>
                <w:sz w:val="28"/>
                <w:szCs w:val="28"/>
              </w:rPr>
              <w:t>генерального директора ОАО «СХК» по капитальному строительству</w:t>
            </w:r>
            <w:r w:rsidRPr="002373A7">
              <w:rPr>
                <w:sz w:val="28"/>
                <w:szCs w:val="28"/>
              </w:rPr>
              <w:t xml:space="preserve"> </w:t>
            </w:r>
          </w:p>
          <w:p w:rsidR="00951CE8" w:rsidRPr="002373A7" w:rsidRDefault="00103F62" w:rsidP="0086063B">
            <w:pPr>
              <w:keepNext/>
              <w:keepLines/>
              <w:jc w:val="right"/>
              <w:rPr>
                <w:sz w:val="28"/>
                <w:szCs w:val="28"/>
              </w:rPr>
            </w:pPr>
            <w:r>
              <w:rPr>
                <w:sz w:val="28"/>
                <w:szCs w:val="28"/>
              </w:rPr>
              <w:t xml:space="preserve">______________ </w:t>
            </w:r>
            <w:r w:rsidR="00951CE8" w:rsidRPr="002373A7">
              <w:rPr>
                <w:sz w:val="28"/>
                <w:szCs w:val="28"/>
              </w:rPr>
              <w:t>И.Е.</w:t>
            </w:r>
            <w:r>
              <w:rPr>
                <w:sz w:val="28"/>
                <w:szCs w:val="28"/>
              </w:rPr>
              <w:t xml:space="preserve"> </w:t>
            </w:r>
            <w:r w:rsidR="00951CE8" w:rsidRPr="002373A7">
              <w:rPr>
                <w:sz w:val="28"/>
                <w:szCs w:val="28"/>
              </w:rPr>
              <w:t>Волков</w:t>
            </w:r>
          </w:p>
          <w:p w:rsidR="00951CE8" w:rsidRPr="002373A7" w:rsidRDefault="00103F62" w:rsidP="0086063B">
            <w:pPr>
              <w:keepNext/>
              <w:keepLines/>
              <w:jc w:val="right"/>
              <w:rPr>
                <w:sz w:val="28"/>
                <w:szCs w:val="28"/>
              </w:rPr>
            </w:pPr>
            <w:r>
              <w:rPr>
                <w:color w:val="000000"/>
                <w:sz w:val="28"/>
                <w:szCs w:val="28"/>
              </w:rPr>
              <w:t>«_____» ___________</w:t>
            </w:r>
            <w:r w:rsidR="00951CE8" w:rsidRPr="002373A7">
              <w:rPr>
                <w:color w:val="000000"/>
                <w:sz w:val="28"/>
                <w:szCs w:val="28"/>
              </w:rPr>
              <w:t xml:space="preserve"> 201</w:t>
            </w:r>
            <w:r w:rsidR="00951CE8">
              <w:rPr>
                <w:color w:val="000000"/>
                <w:sz w:val="28"/>
                <w:szCs w:val="28"/>
                <w:lang w:val="en-US"/>
              </w:rPr>
              <w:t>4</w:t>
            </w:r>
            <w:r w:rsidR="00951CE8" w:rsidRPr="002373A7">
              <w:rPr>
                <w:color w:val="000000"/>
                <w:sz w:val="28"/>
                <w:szCs w:val="28"/>
              </w:rPr>
              <w:t xml:space="preserve"> года</w:t>
            </w:r>
          </w:p>
          <w:p w:rsidR="00951CE8" w:rsidRPr="000E7F08" w:rsidRDefault="00951CE8" w:rsidP="0086063B">
            <w:pPr>
              <w:keepNext/>
              <w:keepLines/>
              <w:jc w:val="center"/>
              <w:rPr>
                <w:lang w:val="en-US"/>
              </w:rPr>
            </w:pPr>
          </w:p>
        </w:tc>
      </w:tr>
    </w:tbl>
    <w:p w:rsidR="00951CE8" w:rsidRPr="00A40034" w:rsidRDefault="00951CE8" w:rsidP="00951CE8">
      <w:pPr>
        <w:ind w:left="5103"/>
        <w:jc w:val="center"/>
        <w:rPr>
          <w:color w:val="000000"/>
          <w:sz w:val="28"/>
          <w:szCs w:val="28"/>
        </w:rPr>
      </w:pPr>
    </w:p>
    <w:p w:rsidR="00951CE8" w:rsidRPr="00A40034" w:rsidRDefault="00951CE8" w:rsidP="00951CE8">
      <w:pPr>
        <w:jc w:val="center"/>
        <w:rPr>
          <w:color w:val="000000"/>
          <w:sz w:val="28"/>
          <w:szCs w:val="28"/>
        </w:rPr>
      </w:pPr>
    </w:p>
    <w:p w:rsidR="00951CE8" w:rsidRPr="00A40034" w:rsidRDefault="00951CE8" w:rsidP="00951CE8">
      <w:pPr>
        <w:jc w:val="center"/>
        <w:rPr>
          <w:color w:val="000000"/>
          <w:sz w:val="28"/>
          <w:szCs w:val="28"/>
        </w:rPr>
      </w:pPr>
    </w:p>
    <w:p w:rsidR="00951CE8" w:rsidRPr="00A40034" w:rsidRDefault="00951CE8" w:rsidP="00951CE8">
      <w:pPr>
        <w:jc w:val="center"/>
        <w:rPr>
          <w:color w:val="000000"/>
          <w:sz w:val="28"/>
          <w:szCs w:val="28"/>
        </w:rPr>
      </w:pPr>
    </w:p>
    <w:p w:rsidR="00951CE8" w:rsidRPr="00A40034" w:rsidRDefault="00951CE8" w:rsidP="00951CE8">
      <w:pPr>
        <w:jc w:val="center"/>
        <w:rPr>
          <w:color w:val="000000"/>
          <w:sz w:val="28"/>
          <w:szCs w:val="28"/>
        </w:rPr>
      </w:pPr>
    </w:p>
    <w:p w:rsidR="00951CE8" w:rsidRPr="00A40034" w:rsidRDefault="00951CE8" w:rsidP="00951CE8">
      <w:pPr>
        <w:jc w:val="center"/>
        <w:rPr>
          <w:color w:val="000000"/>
          <w:sz w:val="28"/>
          <w:szCs w:val="28"/>
        </w:rPr>
      </w:pPr>
    </w:p>
    <w:p w:rsidR="00951CE8" w:rsidRPr="00A40034" w:rsidRDefault="00951CE8" w:rsidP="00951CE8">
      <w:pPr>
        <w:jc w:val="center"/>
        <w:rPr>
          <w:color w:val="000000"/>
          <w:sz w:val="28"/>
          <w:szCs w:val="28"/>
        </w:rPr>
      </w:pPr>
    </w:p>
    <w:p w:rsidR="00951CE8" w:rsidRPr="006976FC" w:rsidRDefault="00951CE8" w:rsidP="00951CE8">
      <w:pPr>
        <w:keepNext/>
        <w:keepLines/>
        <w:jc w:val="center"/>
        <w:rPr>
          <w:b/>
          <w:sz w:val="28"/>
          <w:szCs w:val="28"/>
        </w:rPr>
      </w:pPr>
      <w:r w:rsidRPr="006976FC">
        <w:rPr>
          <w:b/>
          <w:sz w:val="28"/>
          <w:szCs w:val="28"/>
        </w:rPr>
        <w:t>ТЕХНИЧЕСКОЕ ЗАДАНИЕ</w:t>
      </w:r>
    </w:p>
    <w:p w:rsidR="00951CE8" w:rsidRPr="006976FC" w:rsidRDefault="00951CE8" w:rsidP="00951CE8">
      <w:pPr>
        <w:keepNext/>
        <w:keepLines/>
        <w:jc w:val="center"/>
        <w:rPr>
          <w:sz w:val="28"/>
          <w:szCs w:val="28"/>
        </w:rPr>
      </w:pPr>
      <w:r w:rsidRPr="006976FC">
        <w:rPr>
          <w:sz w:val="28"/>
          <w:szCs w:val="28"/>
        </w:rPr>
        <w:t xml:space="preserve">на поставку товаров </w:t>
      </w:r>
    </w:p>
    <w:p w:rsidR="00951CE8" w:rsidRPr="00A40034" w:rsidRDefault="00951CE8" w:rsidP="00951CE8">
      <w:pPr>
        <w:jc w:val="center"/>
        <w:rPr>
          <w:color w:val="000000"/>
          <w:sz w:val="28"/>
          <w:szCs w:val="28"/>
        </w:rPr>
      </w:pPr>
    </w:p>
    <w:p w:rsidR="00951CE8" w:rsidRPr="00A40034" w:rsidRDefault="00951CE8" w:rsidP="00951CE8">
      <w:pPr>
        <w:jc w:val="center"/>
        <w:rPr>
          <w:color w:val="000000"/>
          <w:sz w:val="28"/>
          <w:szCs w:val="28"/>
        </w:rPr>
      </w:pPr>
    </w:p>
    <w:p w:rsidR="00951CE8" w:rsidRPr="006976FC" w:rsidRDefault="00951CE8" w:rsidP="00951CE8">
      <w:pPr>
        <w:keepNext/>
        <w:keepLines/>
        <w:jc w:val="center"/>
        <w:rPr>
          <w:color w:val="000000"/>
          <w:sz w:val="28"/>
          <w:szCs w:val="28"/>
        </w:rPr>
      </w:pPr>
      <w:r w:rsidRPr="006976FC">
        <w:rPr>
          <w:b/>
          <w:color w:val="000000"/>
          <w:sz w:val="28"/>
          <w:szCs w:val="28"/>
        </w:rPr>
        <w:t>Предмет закупки:</w:t>
      </w:r>
      <w:r w:rsidRPr="006976FC">
        <w:rPr>
          <w:color w:val="000000"/>
          <w:sz w:val="28"/>
          <w:szCs w:val="28"/>
        </w:rPr>
        <w:t xml:space="preserve"> </w:t>
      </w:r>
    </w:p>
    <w:p w:rsidR="00951CE8" w:rsidRPr="00C06472" w:rsidRDefault="00951CE8" w:rsidP="00951CE8">
      <w:pPr>
        <w:jc w:val="center"/>
        <w:rPr>
          <w:b/>
          <w:color w:val="000000"/>
          <w:sz w:val="28"/>
          <w:szCs w:val="28"/>
        </w:rPr>
      </w:pPr>
      <w:r>
        <w:rPr>
          <w:b/>
          <w:color w:val="000000"/>
          <w:sz w:val="28"/>
          <w:szCs w:val="28"/>
        </w:rPr>
        <w:t>Противопожарное оборудование</w:t>
      </w:r>
    </w:p>
    <w:p w:rsidR="00951CE8" w:rsidRPr="00A40034" w:rsidRDefault="00951CE8" w:rsidP="00951CE8">
      <w:pPr>
        <w:rPr>
          <w:color w:val="000000"/>
          <w:sz w:val="28"/>
          <w:szCs w:val="28"/>
        </w:rPr>
      </w:pPr>
    </w:p>
    <w:p w:rsidR="00951CE8" w:rsidRPr="00A40034" w:rsidRDefault="00951CE8" w:rsidP="00951CE8">
      <w:pPr>
        <w:jc w:val="center"/>
        <w:rPr>
          <w:color w:val="000000"/>
          <w:sz w:val="28"/>
          <w:szCs w:val="28"/>
        </w:rPr>
      </w:pPr>
    </w:p>
    <w:p w:rsidR="00951CE8" w:rsidRPr="00A40034" w:rsidRDefault="00951CE8" w:rsidP="00951CE8">
      <w:pPr>
        <w:jc w:val="center"/>
        <w:rPr>
          <w:color w:val="000000"/>
          <w:sz w:val="28"/>
          <w:szCs w:val="28"/>
        </w:rPr>
      </w:pPr>
    </w:p>
    <w:p w:rsidR="00951CE8" w:rsidRPr="00A40034" w:rsidRDefault="00951CE8" w:rsidP="00951CE8">
      <w:pPr>
        <w:jc w:val="center"/>
        <w:rPr>
          <w:color w:val="000000"/>
          <w:sz w:val="28"/>
          <w:szCs w:val="28"/>
        </w:rPr>
      </w:pPr>
    </w:p>
    <w:p w:rsidR="00951CE8" w:rsidRPr="00A40034" w:rsidRDefault="00951CE8" w:rsidP="00951CE8">
      <w:pPr>
        <w:jc w:val="center"/>
        <w:rPr>
          <w:color w:val="000000"/>
          <w:sz w:val="28"/>
          <w:szCs w:val="28"/>
        </w:rPr>
      </w:pPr>
    </w:p>
    <w:p w:rsidR="00951CE8" w:rsidRPr="00A40034" w:rsidRDefault="00951CE8" w:rsidP="00951CE8">
      <w:pPr>
        <w:jc w:val="center"/>
        <w:rPr>
          <w:color w:val="000000"/>
          <w:sz w:val="28"/>
          <w:szCs w:val="28"/>
        </w:rPr>
      </w:pPr>
    </w:p>
    <w:p w:rsidR="00951CE8" w:rsidRPr="00A40034" w:rsidRDefault="00951CE8" w:rsidP="00951CE8">
      <w:pPr>
        <w:rPr>
          <w:color w:val="000000"/>
          <w:sz w:val="28"/>
          <w:szCs w:val="28"/>
        </w:rPr>
      </w:pPr>
    </w:p>
    <w:p w:rsidR="00951CE8" w:rsidRPr="00A40034" w:rsidRDefault="00951CE8" w:rsidP="00951CE8">
      <w:pPr>
        <w:rPr>
          <w:color w:val="000000"/>
          <w:sz w:val="28"/>
          <w:szCs w:val="28"/>
        </w:rPr>
      </w:pPr>
    </w:p>
    <w:p w:rsidR="00951CE8" w:rsidRPr="00A40034" w:rsidRDefault="00951CE8" w:rsidP="00951CE8">
      <w:pPr>
        <w:rPr>
          <w:color w:val="000000"/>
          <w:sz w:val="28"/>
          <w:szCs w:val="28"/>
        </w:rPr>
      </w:pPr>
    </w:p>
    <w:p w:rsidR="00951CE8" w:rsidRPr="00A40034" w:rsidRDefault="00951CE8" w:rsidP="00951CE8">
      <w:pPr>
        <w:rPr>
          <w:color w:val="000000"/>
          <w:sz w:val="28"/>
          <w:szCs w:val="28"/>
        </w:rPr>
      </w:pPr>
    </w:p>
    <w:p w:rsidR="00951CE8" w:rsidRPr="00A40034" w:rsidRDefault="00951CE8" w:rsidP="00951CE8">
      <w:pPr>
        <w:rPr>
          <w:color w:val="000000"/>
          <w:sz w:val="28"/>
          <w:szCs w:val="28"/>
        </w:rPr>
      </w:pPr>
    </w:p>
    <w:p w:rsidR="00951CE8" w:rsidRPr="00A40034" w:rsidRDefault="00951CE8" w:rsidP="00951CE8">
      <w:pPr>
        <w:rPr>
          <w:color w:val="000000"/>
          <w:sz w:val="28"/>
          <w:szCs w:val="28"/>
        </w:rPr>
      </w:pPr>
    </w:p>
    <w:p w:rsidR="00951CE8" w:rsidRPr="00A40034" w:rsidRDefault="00951CE8" w:rsidP="00951CE8">
      <w:pPr>
        <w:rPr>
          <w:color w:val="000000"/>
          <w:sz w:val="28"/>
          <w:szCs w:val="28"/>
        </w:rPr>
      </w:pPr>
    </w:p>
    <w:p w:rsidR="00951CE8" w:rsidRPr="00A40034" w:rsidRDefault="00951CE8" w:rsidP="00951CE8">
      <w:pPr>
        <w:rPr>
          <w:color w:val="000000"/>
          <w:sz w:val="28"/>
          <w:szCs w:val="28"/>
        </w:rPr>
      </w:pPr>
    </w:p>
    <w:p w:rsidR="00951CE8" w:rsidRPr="00A40034" w:rsidRDefault="00951CE8" w:rsidP="00951CE8">
      <w:pPr>
        <w:rPr>
          <w:color w:val="000000"/>
          <w:sz w:val="28"/>
          <w:szCs w:val="28"/>
        </w:rPr>
      </w:pPr>
    </w:p>
    <w:p w:rsidR="00951CE8" w:rsidRPr="00A40034" w:rsidRDefault="00951CE8" w:rsidP="00951CE8">
      <w:pPr>
        <w:rPr>
          <w:color w:val="000000"/>
          <w:sz w:val="28"/>
          <w:szCs w:val="28"/>
        </w:rPr>
      </w:pPr>
    </w:p>
    <w:p w:rsidR="00951CE8" w:rsidRPr="006976FC" w:rsidRDefault="00951CE8" w:rsidP="00951CE8">
      <w:pPr>
        <w:keepNext/>
        <w:keepLines/>
        <w:jc w:val="center"/>
        <w:rPr>
          <w:sz w:val="28"/>
          <w:szCs w:val="28"/>
        </w:rPr>
      </w:pPr>
      <w:proofErr w:type="spellStart"/>
      <w:r w:rsidRPr="006976FC">
        <w:rPr>
          <w:sz w:val="28"/>
          <w:szCs w:val="28"/>
        </w:rPr>
        <w:t>Северск</w:t>
      </w:r>
      <w:proofErr w:type="spellEnd"/>
      <w:r w:rsidRPr="006976FC">
        <w:rPr>
          <w:sz w:val="28"/>
          <w:szCs w:val="28"/>
        </w:rPr>
        <w:t xml:space="preserve"> </w:t>
      </w:r>
    </w:p>
    <w:p w:rsidR="00951CE8" w:rsidRPr="006976FC" w:rsidRDefault="00951CE8" w:rsidP="00951CE8">
      <w:pPr>
        <w:keepNext/>
        <w:keepLines/>
        <w:jc w:val="center"/>
        <w:rPr>
          <w:sz w:val="28"/>
          <w:szCs w:val="28"/>
        </w:rPr>
      </w:pPr>
      <w:r w:rsidRPr="006976FC">
        <w:rPr>
          <w:sz w:val="28"/>
          <w:szCs w:val="28"/>
        </w:rPr>
        <w:t>201</w:t>
      </w:r>
      <w:r>
        <w:rPr>
          <w:sz w:val="28"/>
          <w:szCs w:val="28"/>
        </w:rPr>
        <w:t>4</w:t>
      </w:r>
    </w:p>
    <w:p w:rsidR="00951CE8" w:rsidRPr="00A40034" w:rsidRDefault="00951CE8" w:rsidP="00951CE8">
      <w:pPr>
        <w:jc w:val="center"/>
        <w:rPr>
          <w:color w:val="000000"/>
          <w:sz w:val="28"/>
          <w:szCs w:val="28"/>
        </w:rPr>
      </w:pPr>
      <w:r w:rsidRPr="00A40034">
        <w:rPr>
          <w:color w:val="000000"/>
          <w:sz w:val="28"/>
          <w:szCs w:val="28"/>
        </w:rPr>
        <w:br w:type="page"/>
      </w:r>
      <w:r w:rsidRPr="00A40034">
        <w:rPr>
          <w:color w:val="000000"/>
          <w:sz w:val="28"/>
          <w:szCs w:val="28"/>
        </w:rPr>
        <w:lastRenderedPageBreak/>
        <w:t xml:space="preserve">Техническое задание </w:t>
      </w:r>
    </w:p>
    <w:p w:rsidR="00951CE8" w:rsidRPr="00A40034" w:rsidRDefault="00951CE8" w:rsidP="00951CE8">
      <w:pPr>
        <w:jc w:val="center"/>
        <w:rPr>
          <w:color w:val="000000"/>
          <w:sz w:val="28"/>
          <w:szCs w:val="28"/>
        </w:rPr>
      </w:pPr>
      <w:r w:rsidRPr="00A40034">
        <w:rPr>
          <w:color w:val="000000"/>
          <w:sz w:val="28"/>
          <w:szCs w:val="28"/>
        </w:rPr>
        <w:t xml:space="preserve">на поставку </w:t>
      </w:r>
      <w:r>
        <w:rPr>
          <w:color w:val="000000"/>
          <w:sz w:val="28"/>
          <w:szCs w:val="28"/>
        </w:rPr>
        <w:t>товаров</w:t>
      </w:r>
    </w:p>
    <w:p w:rsidR="00951CE8" w:rsidRPr="00A40034" w:rsidRDefault="00951CE8" w:rsidP="00951CE8">
      <w:pPr>
        <w:jc w:val="center"/>
        <w:rPr>
          <w:color w:val="000000"/>
          <w:sz w:val="28"/>
          <w:szCs w:val="28"/>
        </w:rPr>
      </w:pPr>
    </w:p>
    <w:p w:rsidR="00951CE8" w:rsidRPr="00A40034" w:rsidRDefault="00951CE8" w:rsidP="00951CE8">
      <w:pPr>
        <w:jc w:val="center"/>
        <w:rPr>
          <w:color w:val="000000"/>
          <w:sz w:val="28"/>
          <w:szCs w:val="28"/>
        </w:rPr>
      </w:pPr>
      <w:r w:rsidRPr="00A40034">
        <w:rPr>
          <w:color w:val="000000"/>
          <w:sz w:val="28"/>
          <w:szCs w:val="28"/>
        </w:rPr>
        <w:t>СОДЕРЖАНИЕ</w:t>
      </w:r>
    </w:p>
    <w:p w:rsidR="00951CE8" w:rsidRPr="00A40034" w:rsidRDefault="00951CE8" w:rsidP="00951CE8">
      <w:pPr>
        <w:jc w:val="center"/>
        <w:rPr>
          <w:color w:val="000000"/>
          <w:sz w:val="26"/>
          <w:szCs w:val="26"/>
        </w:rPr>
      </w:pPr>
    </w:p>
    <w:p w:rsidR="00951CE8" w:rsidRPr="00A40034" w:rsidRDefault="00951CE8" w:rsidP="00951CE8">
      <w:pPr>
        <w:rPr>
          <w:color w:val="000000"/>
          <w:sz w:val="28"/>
          <w:szCs w:val="28"/>
        </w:rPr>
      </w:pPr>
      <w:r w:rsidRPr="00A40034">
        <w:rPr>
          <w:color w:val="000000"/>
          <w:sz w:val="28"/>
          <w:szCs w:val="28"/>
        </w:rPr>
        <w:t>РАЗДЕЛ 1. ПЕРЕЧЕНЬ ТОВАРОВ И ОБЩИХ ТРЕБОВАНИЙ</w:t>
      </w:r>
    </w:p>
    <w:p w:rsidR="00951CE8" w:rsidRPr="00A40034" w:rsidRDefault="00951CE8" w:rsidP="00951CE8">
      <w:pPr>
        <w:rPr>
          <w:color w:val="000000"/>
          <w:sz w:val="28"/>
          <w:szCs w:val="28"/>
        </w:rPr>
      </w:pPr>
      <w:r w:rsidRPr="00A40034">
        <w:rPr>
          <w:color w:val="000000"/>
          <w:sz w:val="28"/>
          <w:szCs w:val="28"/>
        </w:rPr>
        <w:t>РАЗДЕЛ 2. СВЕДЕНИЯ О НОВИЗНЕ</w:t>
      </w:r>
    </w:p>
    <w:p w:rsidR="00951CE8" w:rsidRPr="00A40034" w:rsidRDefault="00951CE8" w:rsidP="00951CE8">
      <w:pPr>
        <w:rPr>
          <w:color w:val="000000"/>
          <w:sz w:val="28"/>
          <w:szCs w:val="28"/>
        </w:rPr>
      </w:pPr>
      <w:r w:rsidRPr="00A40034">
        <w:rPr>
          <w:color w:val="000000"/>
          <w:sz w:val="28"/>
          <w:szCs w:val="28"/>
        </w:rPr>
        <w:t>РАЗДЕЛ 3. ТРЕБОВАНИЯ К МАРКИРОВКЕ</w:t>
      </w:r>
    </w:p>
    <w:p w:rsidR="00951CE8" w:rsidRPr="00A40034" w:rsidRDefault="00951CE8" w:rsidP="00951CE8">
      <w:pPr>
        <w:rPr>
          <w:color w:val="000000"/>
          <w:sz w:val="28"/>
          <w:szCs w:val="28"/>
        </w:rPr>
      </w:pPr>
      <w:r w:rsidRPr="00A40034">
        <w:rPr>
          <w:color w:val="000000"/>
          <w:sz w:val="28"/>
          <w:szCs w:val="28"/>
        </w:rPr>
        <w:t>РАЗДЕЛ 4. ТРЕБОВАНИЯ К УПАКОВКЕ</w:t>
      </w:r>
    </w:p>
    <w:p w:rsidR="00951CE8" w:rsidRPr="00A40034" w:rsidRDefault="00951CE8" w:rsidP="00951CE8">
      <w:pPr>
        <w:rPr>
          <w:color w:val="000000"/>
          <w:sz w:val="28"/>
          <w:szCs w:val="28"/>
        </w:rPr>
      </w:pPr>
      <w:r w:rsidRPr="00A40034">
        <w:rPr>
          <w:color w:val="000000"/>
          <w:sz w:val="28"/>
          <w:szCs w:val="28"/>
        </w:rPr>
        <w:t>РАЗДЕЛ 5. ТРЕБОВАНИЯ ПО ПРАВИЛАМ СДАЧИ И ПРИЕМКИ</w:t>
      </w:r>
    </w:p>
    <w:p w:rsidR="00951CE8" w:rsidRPr="00A40034" w:rsidRDefault="00951CE8" w:rsidP="00951CE8">
      <w:pPr>
        <w:tabs>
          <w:tab w:val="left" w:pos="851"/>
        </w:tabs>
        <w:ind w:left="851"/>
        <w:rPr>
          <w:color w:val="000000"/>
          <w:sz w:val="28"/>
          <w:szCs w:val="28"/>
        </w:rPr>
      </w:pPr>
      <w:r w:rsidRPr="00A40034">
        <w:rPr>
          <w:color w:val="000000"/>
          <w:sz w:val="28"/>
          <w:szCs w:val="28"/>
        </w:rPr>
        <w:t>Подраздел 5.1 Порядок сдачи и приемки</w:t>
      </w:r>
    </w:p>
    <w:p w:rsidR="00951CE8" w:rsidRPr="00A40034" w:rsidRDefault="00951CE8" w:rsidP="00951CE8">
      <w:pPr>
        <w:ind w:left="2552" w:hanging="1701"/>
        <w:rPr>
          <w:color w:val="000000"/>
          <w:sz w:val="28"/>
          <w:szCs w:val="28"/>
        </w:rPr>
      </w:pPr>
      <w:r w:rsidRPr="00A40034">
        <w:rPr>
          <w:color w:val="000000"/>
          <w:sz w:val="28"/>
          <w:szCs w:val="28"/>
        </w:rPr>
        <w:t>Подраздел 5.2 Требования по передаче заказчику технических и иных документов</w:t>
      </w:r>
    </w:p>
    <w:p w:rsidR="00951CE8" w:rsidRPr="00A40034" w:rsidRDefault="00951CE8" w:rsidP="00951CE8">
      <w:pPr>
        <w:rPr>
          <w:color w:val="000000"/>
          <w:sz w:val="28"/>
          <w:szCs w:val="28"/>
        </w:rPr>
      </w:pPr>
      <w:r w:rsidRPr="00A40034">
        <w:rPr>
          <w:color w:val="000000"/>
          <w:sz w:val="28"/>
          <w:szCs w:val="28"/>
        </w:rPr>
        <w:t>РАЗДЕЛ 6. ТРЕБОВАНИЯ К ТРАНСПОРТИРОВАНИЮ</w:t>
      </w:r>
    </w:p>
    <w:p w:rsidR="00951CE8" w:rsidRPr="00A40034" w:rsidRDefault="00951CE8" w:rsidP="00951CE8">
      <w:pPr>
        <w:rPr>
          <w:color w:val="000000"/>
          <w:sz w:val="28"/>
          <w:szCs w:val="28"/>
        </w:rPr>
      </w:pPr>
      <w:r w:rsidRPr="00A40034">
        <w:rPr>
          <w:color w:val="000000"/>
          <w:sz w:val="28"/>
          <w:szCs w:val="28"/>
        </w:rPr>
        <w:t>РАЗДЕЛ 7. ТРЕБОВАНИЯ К ХРАНЕНИЮ</w:t>
      </w:r>
    </w:p>
    <w:p w:rsidR="00951CE8" w:rsidRPr="00A40034" w:rsidRDefault="00951CE8" w:rsidP="00951CE8">
      <w:pPr>
        <w:rPr>
          <w:color w:val="000000"/>
          <w:sz w:val="28"/>
          <w:szCs w:val="28"/>
        </w:rPr>
      </w:pPr>
      <w:r w:rsidRPr="00A40034">
        <w:rPr>
          <w:color w:val="000000"/>
          <w:sz w:val="28"/>
          <w:szCs w:val="28"/>
        </w:rPr>
        <w:t>РАЗДЕЛ 8. ТРЕБОВАНИЯ К ОБСЛУЖИВАНИЮ</w:t>
      </w:r>
    </w:p>
    <w:p w:rsidR="00951CE8" w:rsidRPr="00A40034" w:rsidRDefault="00951CE8" w:rsidP="00951CE8">
      <w:pPr>
        <w:rPr>
          <w:color w:val="000000"/>
          <w:sz w:val="28"/>
          <w:szCs w:val="28"/>
        </w:rPr>
      </w:pPr>
      <w:r w:rsidRPr="00A40034">
        <w:rPr>
          <w:color w:val="000000"/>
          <w:sz w:val="28"/>
          <w:szCs w:val="28"/>
        </w:rPr>
        <w:t>РАЗДЕЛ 9. ЭКОЛОГИЧЕСКИЕ ТРЕБОВАНИЯ</w:t>
      </w:r>
    </w:p>
    <w:p w:rsidR="00951CE8" w:rsidRPr="00A40034" w:rsidRDefault="00951CE8" w:rsidP="00951CE8">
      <w:pPr>
        <w:rPr>
          <w:color w:val="000000"/>
          <w:sz w:val="28"/>
          <w:szCs w:val="28"/>
        </w:rPr>
      </w:pPr>
      <w:r w:rsidRPr="00A40034">
        <w:rPr>
          <w:color w:val="000000"/>
          <w:sz w:val="28"/>
          <w:szCs w:val="28"/>
        </w:rPr>
        <w:t>РАЗДЕЛ 10. ТРЕБОВАНИЯ ПО БЕЗОПАСНОСТИ</w:t>
      </w:r>
    </w:p>
    <w:p w:rsidR="00951CE8" w:rsidRPr="00A40034" w:rsidRDefault="00951CE8" w:rsidP="00951CE8">
      <w:pPr>
        <w:rPr>
          <w:color w:val="000000"/>
          <w:sz w:val="28"/>
          <w:szCs w:val="28"/>
        </w:rPr>
      </w:pPr>
      <w:r w:rsidRPr="00A40034">
        <w:rPr>
          <w:color w:val="000000"/>
          <w:sz w:val="28"/>
          <w:szCs w:val="28"/>
        </w:rPr>
        <w:t>РАЗДЕЛ 11. ТРЕБОВАНИЯ К КАЧЕСТВУ</w:t>
      </w:r>
    </w:p>
    <w:p w:rsidR="00951CE8" w:rsidRPr="00A40034" w:rsidRDefault="00951CE8" w:rsidP="00951CE8">
      <w:pPr>
        <w:ind w:left="1418" w:hanging="1418"/>
        <w:rPr>
          <w:color w:val="000000"/>
          <w:sz w:val="28"/>
          <w:szCs w:val="28"/>
        </w:rPr>
      </w:pPr>
      <w:r w:rsidRPr="00A40034">
        <w:rPr>
          <w:color w:val="000000"/>
          <w:sz w:val="28"/>
          <w:szCs w:val="28"/>
        </w:rPr>
        <w:t>РАЗДЕЛ 12. ТЕХНИЧЕСКОЕ СОПРОВОЖДЕНИЕ ГРУПП ТОВАРОВ, ЗА ИСКЛЮЧЕНИЕМ НЕСТАНДАРТНОГО ОБОРУДОВАНИЯ</w:t>
      </w:r>
    </w:p>
    <w:p w:rsidR="00951CE8" w:rsidRPr="00A40034" w:rsidRDefault="00951CE8" w:rsidP="00951CE8">
      <w:pPr>
        <w:rPr>
          <w:color w:val="000000"/>
          <w:sz w:val="28"/>
          <w:szCs w:val="28"/>
        </w:rPr>
      </w:pPr>
      <w:r w:rsidRPr="00A40034">
        <w:rPr>
          <w:color w:val="000000"/>
          <w:sz w:val="28"/>
          <w:szCs w:val="28"/>
        </w:rPr>
        <w:t>РАЗДЕЛ 13. ДОПОЛНИТЕЛЬНЫЕ (ИНЫЕ) ТРЕБОВАНИЯ</w:t>
      </w:r>
    </w:p>
    <w:p w:rsidR="00951CE8" w:rsidRPr="00A40034" w:rsidRDefault="00951CE8" w:rsidP="00951CE8">
      <w:pPr>
        <w:rPr>
          <w:color w:val="000000"/>
          <w:sz w:val="28"/>
          <w:szCs w:val="28"/>
        </w:rPr>
      </w:pPr>
      <w:r w:rsidRPr="00A40034">
        <w:rPr>
          <w:color w:val="000000"/>
          <w:sz w:val="28"/>
          <w:szCs w:val="28"/>
        </w:rPr>
        <w:t>РАЗДЕЛ 14. ТРЕБОВАНИЕ К ФОРМЕ ПРЕДСТАВЛЯЕМОЙ ИНФОРМАЦИИ</w:t>
      </w:r>
    </w:p>
    <w:p w:rsidR="00951CE8" w:rsidRDefault="00951CE8" w:rsidP="00951CE8">
      <w:pPr>
        <w:ind w:left="1418" w:hanging="1418"/>
        <w:rPr>
          <w:color w:val="000000"/>
          <w:sz w:val="28"/>
          <w:szCs w:val="28"/>
        </w:rPr>
      </w:pPr>
      <w:r w:rsidRPr="00A40034">
        <w:rPr>
          <w:color w:val="000000"/>
          <w:sz w:val="28"/>
          <w:szCs w:val="28"/>
        </w:rPr>
        <w:t>РАЗДЕЛ 15. ТРЕБОВАНИЯ К ТЕХНИЧЕСКОМУ ОБУЧЕНИЮ ПЕРСОНАЛА ЗАКАЗЧИКА</w:t>
      </w:r>
    </w:p>
    <w:p w:rsidR="00951CE8" w:rsidRDefault="00951CE8" w:rsidP="00951CE8">
      <w:pPr>
        <w:ind w:left="1418" w:hanging="1418"/>
        <w:rPr>
          <w:color w:val="000000"/>
          <w:sz w:val="28"/>
          <w:szCs w:val="28"/>
        </w:rPr>
      </w:pPr>
      <w:r w:rsidRPr="00A40034">
        <w:rPr>
          <w:color w:val="000000"/>
          <w:sz w:val="28"/>
          <w:szCs w:val="28"/>
        </w:rPr>
        <w:t>РАЗДЕЛ 1</w:t>
      </w:r>
      <w:r>
        <w:rPr>
          <w:color w:val="000000"/>
          <w:sz w:val="28"/>
          <w:szCs w:val="28"/>
        </w:rPr>
        <w:t>6</w:t>
      </w:r>
      <w:r w:rsidRPr="00A40034">
        <w:rPr>
          <w:color w:val="000000"/>
          <w:sz w:val="28"/>
          <w:szCs w:val="28"/>
        </w:rPr>
        <w:t xml:space="preserve">. </w:t>
      </w:r>
      <w:r>
        <w:rPr>
          <w:color w:val="000000"/>
          <w:sz w:val="28"/>
          <w:szCs w:val="28"/>
        </w:rPr>
        <w:t>СРОК ПОСТАВКИ.</w:t>
      </w:r>
    </w:p>
    <w:p w:rsidR="00951CE8" w:rsidRDefault="00951CE8" w:rsidP="00951CE8">
      <w:pPr>
        <w:ind w:left="1418" w:hanging="1418"/>
        <w:rPr>
          <w:color w:val="000000"/>
          <w:sz w:val="28"/>
          <w:szCs w:val="28"/>
        </w:rPr>
      </w:pPr>
      <w:r>
        <w:rPr>
          <w:color w:val="000000"/>
          <w:sz w:val="28"/>
          <w:szCs w:val="28"/>
        </w:rPr>
        <w:t>РАЗДЕЛ 17. ГАРАНТИЙНЫЕ ОБЯЗАТЕЛЬСТВА.</w:t>
      </w:r>
    </w:p>
    <w:p w:rsidR="00951CE8" w:rsidRDefault="00951CE8" w:rsidP="00951CE8">
      <w:pPr>
        <w:ind w:left="1418" w:hanging="1418"/>
        <w:rPr>
          <w:color w:val="000000"/>
          <w:sz w:val="28"/>
          <w:szCs w:val="28"/>
        </w:rPr>
      </w:pPr>
    </w:p>
    <w:p w:rsidR="00951CE8" w:rsidRPr="00A40034" w:rsidRDefault="00951CE8" w:rsidP="00951CE8">
      <w:pPr>
        <w:ind w:left="1418" w:hanging="1418"/>
        <w:rPr>
          <w:color w:val="000000"/>
          <w:sz w:val="28"/>
          <w:szCs w:val="28"/>
        </w:rPr>
      </w:pPr>
    </w:p>
    <w:p w:rsidR="00951CE8" w:rsidRPr="00A40034" w:rsidRDefault="00951CE8" w:rsidP="00951CE8">
      <w:pPr>
        <w:rPr>
          <w:color w:val="000000"/>
          <w:sz w:val="28"/>
          <w:szCs w:val="28"/>
        </w:rPr>
      </w:pPr>
    </w:p>
    <w:p w:rsidR="00951CE8" w:rsidRPr="00A40034" w:rsidRDefault="00951CE8" w:rsidP="00951CE8">
      <w:pPr>
        <w:rPr>
          <w:color w:val="000000"/>
        </w:rPr>
        <w:sectPr w:rsidR="00951CE8" w:rsidRPr="00A40034" w:rsidSect="007A1D62">
          <w:footerReference w:type="default" r:id="rId27"/>
          <w:footerReference w:type="first" r:id="rId28"/>
          <w:pgSz w:w="11906" w:h="16838"/>
          <w:pgMar w:top="1134" w:right="566" w:bottom="1134" w:left="1276" w:header="709" w:footer="709" w:gutter="0"/>
          <w:pgNumType w:start="1"/>
          <w:cols w:space="720"/>
          <w:titlePg/>
          <w:docGrid w:linePitch="381"/>
        </w:sectPr>
      </w:pPr>
    </w:p>
    <w:p w:rsidR="00951CE8" w:rsidRPr="00951CE8" w:rsidRDefault="00951CE8" w:rsidP="00951CE8">
      <w:pPr>
        <w:jc w:val="center"/>
        <w:rPr>
          <w:color w:val="000000"/>
          <w:sz w:val="28"/>
          <w:szCs w:val="28"/>
        </w:rPr>
      </w:pPr>
      <w:r w:rsidRPr="00A40034">
        <w:rPr>
          <w:color w:val="000000"/>
          <w:sz w:val="28"/>
          <w:szCs w:val="28"/>
        </w:rPr>
        <w:lastRenderedPageBreak/>
        <w:t>РАЗДЕЛ 1. ПЕРЕЧЕНЬ ТОВАРОВ И ОБЩИХ ТРЕБОВАНИЙ</w:t>
      </w:r>
    </w:p>
    <w:p w:rsidR="00951CE8" w:rsidRPr="00951CE8" w:rsidRDefault="00951CE8" w:rsidP="00951CE8">
      <w:pPr>
        <w:jc w:val="center"/>
        <w:rPr>
          <w:color w:val="000000"/>
          <w:sz w:val="28"/>
          <w:szCs w:val="28"/>
        </w:rPr>
      </w:pPr>
    </w:p>
    <w:tbl>
      <w:tblPr>
        <w:tblW w:w="15593" w:type="dxa"/>
        <w:tblInd w:w="-459" w:type="dxa"/>
        <w:tblLayout w:type="fixed"/>
        <w:tblLook w:val="04A0"/>
      </w:tblPr>
      <w:tblGrid>
        <w:gridCol w:w="709"/>
        <w:gridCol w:w="4394"/>
        <w:gridCol w:w="1276"/>
        <w:gridCol w:w="7229"/>
        <w:gridCol w:w="993"/>
        <w:gridCol w:w="992"/>
      </w:tblGrid>
      <w:tr w:rsidR="00951CE8" w:rsidRPr="006409AA" w:rsidTr="00103F62">
        <w:trPr>
          <w:trHeight w:val="1380"/>
        </w:trPr>
        <w:tc>
          <w:tcPr>
            <w:tcW w:w="709" w:type="dxa"/>
            <w:tcBorders>
              <w:top w:val="single" w:sz="8" w:space="0" w:color="auto"/>
              <w:left w:val="single" w:sz="4" w:space="0" w:color="auto"/>
              <w:bottom w:val="single" w:sz="4" w:space="0" w:color="auto"/>
              <w:right w:val="single" w:sz="4" w:space="0" w:color="auto"/>
            </w:tcBorders>
            <w:shd w:val="clear" w:color="000000" w:fill="DBE5F1"/>
          </w:tcPr>
          <w:p w:rsidR="00951CE8" w:rsidRPr="004A321F" w:rsidRDefault="00951CE8" w:rsidP="0086063B">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4394" w:type="dxa"/>
            <w:tcBorders>
              <w:top w:val="single" w:sz="8" w:space="0" w:color="auto"/>
              <w:left w:val="nil"/>
              <w:bottom w:val="single" w:sz="4" w:space="0" w:color="auto"/>
              <w:right w:val="single" w:sz="4" w:space="0" w:color="auto"/>
            </w:tcBorders>
            <w:shd w:val="clear" w:color="000000" w:fill="DBE5F1"/>
            <w:vAlign w:val="center"/>
            <w:hideMark/>
          </w:tcPr>
          <w:p w:rsidR="00951CE8" w:rsidRPr="006409AA" w:rsidRDefault="00951CE8" w:rsidP="0086063B">
            <w:pPr>
              <w:jc w:val="center"/>
              <w:rPr>
                <w:color w:val="000000"/>
              </w:rPr>
            </w:pPr>
            <w:r w:rsidRPr="006409AA">
              <w:rPr>
                <w:color w:val="000000"/>
              </w:rPr>
              <w:t>Номенклатура</w:t>
            </w:r>
          </w:p>
        </w:tc>
        <w:tc>
          <w:tcPr>
            <w:tcW w:w="1276" w:type="dxa"/>
            <w:tcBorders>
              <w:top w:val="single" w:sz="8" w:space="0" w:color="auto"/>
              <w:left w:val="nil"/>
              <w:bottom w:val="single" w:sz="4" w:space="0" w:color="auto"/>
              <w:right w:val="single" w:sz="4" w:space="0" w:color="auto"/>
            </w:tcBorders>
            <w:shd w:val="clear" w:color="000000" w:fill="DBE5F1"/>
            <w:vAlign w:val="center"/>
            <w:hideMark/>
          </w:tcPr>
          <w:p w:rsidR="00951CE8" w:rsidRPr="006409AA" w:rsidRDefault="00951CE8" w:rsidP="0086063B">
            <w:pPr>
              <w:jc w:val="center"/>
              <w:rPr>
                <w:color w:val="000000"/>
              </w:rPr>
            </w:pPr>
            <w:r w:rsidRPr="006409AA">
              <w:rPr>
                <w:color w:val="000000"/>
              </w:rPr>
              <w:t>Гост/ТУ</w:t>
            </w:r>
          </w:p>
        </w:tc>
        <w:tc>
          <w:tcPr>
            <w:tcW w:w="7229" w:type="dxa"/>
            <w:tcBorders>
              <w:top w:val="single" w:sz="8" w:space="0" w:color="auto"/>
              <w:left w:val="nil"/>
              <w:bottom w:val="single" w:sz="4" w:space="0" w:color="auto"/>
              <w:right w:val="single" w:sz="4" w:space="0" w:color="auto"/>
            </w:tcBorders>
            <w:shd w:val="clear" w:color="000000" w:fill="DBE5F1"/>
            <w:vAlign w:val="center"/>
            <w:hideMark/>
          </w:tcPr>
          <w:p w:rsidR="00951CE8" w:rsidRPr="006409AA" w:rsidRDefault="00951CE8" w:rsidP="0086063B">
            <w:pPr>
              <w:jc w:val="center"/>
              <w:rPr>
                <w:color w:val="000000"/>
              </w:rPr>
            </w:pPr>
            <w:proofErr w:type="spellStart"/>
            <w:r w:rsidRPr="006409AA">
              <w:rPr>
                <w:color w:val="000000"/>
              </w:rPr>
              <w:t>ДопУсловие</w:t>
            </w:r>
            <w:proofErr w:type="spellEnd"/>
          </w:p>
        </w:tc>
        <w:tc>
          <w:tcPr>
            <w:tcW w:w="993" w:type="dxa"/>
            <w:tcBorders>
              <w:top w:val="single" w:sz="8" w:space="0" w:color="auto"/>
              <w:left w:val="nil"/>
              <w:bottom w:val="single" w:sz="4" w:space="0" w:color="auto"/>
              <w:right w:val="single" w:sz="4" w:space="0" w:color="auto"/>
            </w:tcBorders>
            <w:shd w:val="clear" w:color="000000" w:fill="DBE5F1"/>
            <w:vAlign w:val="center"/>
            <w:hideMark/>
          </w:tcPr>
          <w:p w:rsidR="00951CE8" w:rsidRPr="006409AA" w:rsidRDefault="00951CE8" w:rsidP="0086063B">
            <w:pPr>
              <w:jc w:val="center"/>
              <w:rPr>
                <w:color w:val="000000"/>
              </w:rPr>
            </w:pPr>
            <w:r w:rsidRPr="006409AA">
              <w:rPr>
                <w:color w:val="000000"/>
              </w:rPr>
              <w:t>Единица измерения</w:t>
            </w:r>
          </w:p>
        </w:tc>
        <w:tc>
          <w:tcPr>
            <w:tcW w:w="992" w:type="dxa"/>
            <w:tcBorders>
              <w:top w:val="single" w:sz="8" w:space="0" w:color="auto"/>
              <w:left w:val="nil"/>
              <w:bottom w:val="single" w:sz="4" w:space="0" w:color="auto"/>
              <w:right w:val="single" w:sz="4" w:space="0" w:color="auto"/>
            </w:tcBorders>
            <w:shd w:val="clear" w:color="000000" w:fill="DBE5F1"/>
            <w:vAlign w:val="center"/>
            <w:hideMark/>
          </w:tcPr>
          <w:p w:rsidR="00951CE8" w:rsidRPr="006409AA" w:rsidRDefault="00951CE8" w:rsidP="0086063B">
            <w:pPr>
              <w:jc w:val="center"/>
              <w:rPr>
                <w:color w:val="000000"/>
              </w:rPr>
            </w:pPr>
            <w:r w:rsidRPr="006409AA">
              <w:rPr>
                <w:color w:val="000000"/>
              </w:rPr>
              <w:t>Итог кол-во</w:t>
            </w:r>
          </w:p>
        </w:tc>
      </w:tr>
      <w:tr w:rsidR="00951CE8" w:rsidRPr="006409AA" w:rsidTr="00103F62">
        <w:trPr>
          <w:trHeight w:val="330"/>
        </w:trPr>
        <w:tc>
          <w:tcPr>
            <w:tcW w:w="709" w:type="dxa"/>
            <w:tcBorders>
              <w:top w:val="nil"/>
              <w:left w:val="single" w:sz="4" w:space="0" w:color="auto"/>
              <w:bottom w:val="single" w:sz="8" w:space="0" w:color="auto"/>
              <w:right w:val="single" w:sz="4" w:space="0" w:color="auto"/>
            </w:tcBorders>
            <w:shd w:val="clear" w:color="000000" w:fill="DBE5F1"/>
          </w:tcPr>
          <w:p w:rsidR="00951CE8" w:rsidRDefault="00951CE8" w:rsidP="0086063B">
            <w:pPr>
              <w:jc w:val="center"/>
              <w:rPr>
                <w:color w:val="000000"/>
                <w:lang w:val="en-US"/>
              </w:rPr>
            </w:pPr>
          </w:p>
        </w:tc>
        <w:tc>
          <w:tcPr>
            <w:tcW w:w="4394" w:type="dxa"/>
            <w:tcBorders>
              <w:top w:val="nil"/>
              <w:left w:val="nil"/>
              <w:bottom w:val="single" w:sz="8" w:space="0" w:color="auto"/>
              <w:right w:val="single" w:sz="4" w:space="0" w:color="auto"/>
            </w:tcBorders>
            <w:shd w:val="clear" w:color="000000" w:fill="DBE5F1"/>
            <w:noWrap/>
            <w:vAlign w:val="bottom"/>
            <w:hideMark/>
          </w:tcPr>
          <w:p w:rsidR="00951CE8" w:rsidRPr="00C7597F" w:rsidRDefault="00951CE8" w:rsidP="0086063B">
            <w:pPr>
              <w:jc w:val="center"/>
              <w:rPr>
                <w:color w:val="000000"/>
                <w:lang w:val="en-US"/>
              </w:rPr>
            </w:pPr>
            <w:r>
              <w:rPr>
                <w:color w:val="000000"/>
                <w:lang w:val="en-US"/>
              </w:rPr>
              <w:t>2</w:t>
            </w:r>
          </w:p>
        </w:tc>
        <w:tc>
          <w:tcPr>
            <w:tcW w:w="1276" w:type="dxa"/>
            <w:tcBorders>
              <w:top w:val="nil"/>
              <w:left w:val="nil"/>
              <w:bottom w:val="single" w:sz="8" w:space="0" w:color="auto"/>
              <w:right w:val="single" w:sz="4" w:space="0" w:color="auto"/>
            </w:tcBorders>
            <w:shd w:val="clear" w:color="000000" w:fill="DBE5F1"/>
            <w:noWrap/>
            <w:vAlign w:val="bottom"/>
            <w:hideMark/>
          </w:tcPr>
          <w:p w:rsidR="00951CE8" w:rsidRPr="00C7597F" w:rsidRDefault="00951CE8" w:rsidP="0086063B">
            <w:pPr>
              <w:jc w:val="center"/>
              <w:rPr>
                <w:color w:val="000000"/>
                <w:lang w:val="en-US"/>
              </w:rPr>
            </w:pPr>
            <w:r>
              <w:rPr>
                <w:color w:val="000000"/>
                <w:lang w:val="en-US"/>
              </w:rPr>
              <w:t>3</w:t>
            </w:r>
          </w:p>
        </w:tc>
        <w:tc>
          <w:tcPr>
            <w:tcW w:w="7229" w:type="dxa"/>
            <w:tcBorders>
              <w:top w:val="nil"/>
              <w:left w:val="nil"/>
              <w:bottom w:val="single" w:sz="8" w:space="0" w:color="auto"/>
              <w:right w:val="single" w:sz="4" w:space="0" w:color="auto"/>
            </w:tcBorders>
            <w:shd w:val="clear" w:color="000000" w:fill="DBE5F1"/>
            <w:noWrap/>
            <w:vAlign w:val="bottom"/>
            <w:hideMark/>
          </w:tcPr>
          <w:p w:rsidR="00951CE8" w:rsidRPr="00C7597F" w:rsidRDefault="00951CE8" w:rsidP="0086063B">
            <w:pPr>
              <w:jc w:val="center"/>
              <w:rPr>
                <w:color w:val="000000"/>
                <w:lang w:val="en-US"/>
              </w:rPr>
            </w:pPr>
            <w:r>
              <w:rPr>
                <w:color w:val="000000"/>
                <w:lang w:val="en-US"/>
              </w:rPr>
              <w:t>5</w:t>
            </w:r>
          </w:p>
        </w:tc>
        <w:tc>
          <w:tcPr>
            <w:tcW w:w="993" w:type="dxa"/>
            <w:tcBorders>
              <w:top w:val="nil"/>
              <w:left w:val="nil"/>
              <w:bottom w:val="single" w:sz="8" w:space="0" w:color="auto"/>
              <w:right w:val="single" w:sz="4" w:space="0" w:color="auto"/>
            </w:tcBorders>
            <w:shd w:val="clear" w:color="000000" w:fill="DBE5F1"/>
            <w:noWrap/>
            <w:vAlign w:val="bottom"/>
            <w:hideMark/>
          </w:tcPr>
          <w:p w:rsidR="00951CE8" w:rsidRPr="00C7597F" w:rsidRDefault="00951CE8" w:rsidP="0086063B">
            <w:pPr>
              <w:jc w:val="center"/>
              <w:rPr>
                <w:color w:val="000000"/>
                <w:lang w:val="en-US"/>
              </w:rPr>
            </w:pPr>
            <w:r>
              <w:rPr>
                <w:color w:val="000000"/>
                <w:lang w:val="en-US"/>
              </w:rPr>
              <w:t>6</w:t>
            </w:r>
          </w:p>
        </w:tc>
        <w:tc>
          <w:tcPr>
            <w:tcW w:w="992" w:type="dxa"/>
            <w:tcBorders>
              <w:top w:val="nil"/>
              <w:left w:val="nil"/>
              <w:bottom w:val="single" w:sz="8" w:space="0" w:color="auto"/>
              <w:right w:val="single" w:sz="4" w:space="0" w:color="auto"/>
            </w:tcBorders>
            <w:shd w:val="clear" w:color="000000" w:fill="DBE5F1"/>
            <w:noWrap/>
            <w:vAlign w:val="bottom"/>
            <w:hideMark/>
          </w:tcPr>
          <w:p w:rsidR="00951CE8" w:rsidRPr="00C7597F" w:rsidRDefault="00951CE8" w:rsidP="0086063B">
            <w:pPr>
              <w:jc w:val="center"/>
              <w:rPr>
                <w:color w:val="000000"/>
                <w:lang w:val="en-US"/>
              </w:rPr>
            </w:pPr>
            <w:r>
              <w:rPr>
                <w:color w:val="000000"/>
                <w:lang w:val="en-US"/>
              </w:rPr>
              <w:t>7</w:t>
            </w:r>
          </w:p>
        </w:tc>
      </w:tr>
      <w:tr w:rsidR="00951CE8" w:rsidRPr="00083A8F" w:rsidTr="00103F62">
        <w:trPr>
          <w:trHeight w:val="300"/>
        </w:trPr>
        <w:tc>
          <w:tcPr>
            <w:tcW w:w="709" w:type="dxa"/>
            <w:tcBorders>
              <w:top w:val="single" w:sz="8" w:space="0" w:color="auto"/>
              <w:left w:val="single" w:sz="4" w:space="0" w:color="auto"/>
              <w:bottom w:val="single" w:sz="4" w:space="0" w:color="auto"/>
              <w:right w:val="single" w:sz="4" w:space="0" w:color="auto"/>
            </w:tcBorders>
            <w:shd w:val="clear" w:color="000000" w:fill="auto"/>
          </w:tcPr>
          <w:p w:rsidR="00951CE8" w:rsidRPr="00083A8F" w:rsidRDefault="00951CE8" w:rsidP="0086063B">
            <w:pPr>
              <w:jc w:val="right"/>
              <w:rPr>
                <w:color w:val="000000"/>
                <w:sz w:val="20"/>
                <w:szCs w:val="20"/>
                <w:lang w:val="en-US"/>
              </w:rPr>
            </w:pPr>
            <w:r w:rsidRPr="00083A8F">
              <w:rPr>
                <w:color w:val="000000"/>
                <w:sz w:val="20"/>
                <w:szCs w:val="20"/>
                <w:lang w:val="en-US"/>
              </w:rPr>
              <w:t>1</w:t>
            </w:r>
          </w:p>
        </w:tc>
        <w:tc>
          <w:tcPr>
            <w:tcW w:w="4394" w:type="dxa"/>
            <w:tcBorders>
              <w:top w:val="single" w:sz="8" w:space="0" w:color="auto"/>
              <w:left w:val="nil"/>
              <w:bottom w:val="single" w:sz="4" w:space="0" w:color="auto"/>
              <w:right w:val="single" w:sz="4" w:space="0" w:color="auto"/>
            </w:tcBorders>
            <w:shd w:val="clear" w:color="000000" w:fill="auto"/>
            <w:noWrap/>
          </w:tcPr>
          <w:p w:rsidR="00951CE8" w:rsidRPr="00BE0BCD" w:rsidRDefault="00951CE8" w:rsidP="0086063B">
            <w:pPr>
              <w:spacing w:before="60"/>
            </w:pPr>
            <w:r w:rsidRPr="00BE0BCD">
              <w:t>Гидрант ГП-2500</w:t>
            </w:r>
          </w:p>
        </w:tc>
        <w:tc>
          <w:tcPr>
            <w:tcW w:w="1276" w:type="dxa"/>
            <w:tcBorders>
              <w:top w:val="single" w:sz="8" w:space="0" w:color="auto"/>
              <w:left w:val="nil"/>
              <w:bottom w:val="single" w:sz="4" w:space="0" w:color="auto"/>
              <w:right w:val="single" w:sz="4" w:space="0" w:color="auto"/>
            </w:tcBorders>
            <w:shd w:val="clear" w:color="000000" w:fill="auto"/>
            <w:noWrap/>
          </w:tcPr>
          <w:p w:rsidR="00951CE8" w:rsidRPr="00BE0BCD" w:rsidRDefault="00951CE8" w:rsidP="0086063B">
            <w:pPr>
              <w:rPr>
                <w:color w:val="000000"/>
              </w:rPr>
            </w:pPr>
          </w:p>
        </w:tc>
        <w:tc>
          <w:tcPr>
            <w:tcW w:w="7229" w:type="dxa"/>
            <w:tcBorders>
              <w:top w:val="single" w:sz="8" w:space="0" w:color="auto"/>
              <w:left w:val="nil"/>
              <w:bottom w:val="single" w:sz="4" w:space="0" w:color="auto"/>
              <w:right w:val="single" w:sz="4" w:space="0" w:color="auto"/>
            </w:tcBorders>
            <w:shd w:val="clear" w:color="000000" w:fill="auto"/>
            <w:noWrap/>
          </w:tcPr>
          <w:p w:rsidR="00951CE8" w:rsidRPr="00BE0BCD" w:rsidRDefault="00951CE8" w:rsidP="0086063B">
            <w:pPr>
              <w:spacing w:before="60"/>
            </w:pPr>
            <w:r>
              <w:t>Г</w:t>
            </w:r>
            <w:r w:rsidRPr="00BE0BCD">
              <w:t>идрант пожарный</w:t>
            </w:r>
            <w:r>
              <w:t>, подземный (чугун)</w:t>
            </w:r>
            <w:r w:rsidRPr="00BE0BCD">
              <w:t xml:space="preserve"> высотой 2,5 м</w:t>
            </w:r>
            <w:r>
              <w:t>. Рабочее давление 1 МПа.</w:t>
            </w:r>
          </w:p>
        </w:tc>
        <w:tc>
          <w:tcPr>
            <w:tcW w:w="993" w:type="dxa"/>
            <w:tcBorders>
              <w:top w:val="single" w:sz="8" w:space="0" w:color="auto"/>
              <w:left w:val="nil"/>
              <w:bottom w:val="single" w:sz="4" w:space="0" w:color="auto"/>
              <w:right w:val="single" w:sz="4" w:space="0" w:color="auto"/>
            </w:tcBorders>
            <w:shd w:val="clear" w:color="000000" w:fill="auto"/>
            <w:noWrap/>
            <w:hideMark/>
          </w:tcPr>
          <w:p w:rsidR="00951CE8" w:rsidRPr="00BE0BCD" w:rsidRDefault="00951CE8" w:rsidP="0086063B">
            <w:pPr>
              <w:jc w:val="center"/>
              <w:rPr>
                <w:color w:val="000000"/>
              </w:rPr>
            </w:pPr>
            <w:proofErr w:type="gramStart"/>
            <w:r w:rsidRPr="00BE0BCD">
              <w:rPr>
                <w:color w:val="000000"/>
              </w:rPr>
              <w:t>ШТ</w:t>
            </w:r>
            <w:proofErr w:type="gramEnd"/>
          </w:p>
        </w:tc>
        <w:tc>
          <w:tcPr>
            <w:tcW w:w="992" w:type="dxa"/>
            <w:tcBorders>
              <w:top w:val="single" w:sz="8" w:space="0" w:color="auto"/>
              <w:left w:val="nil"/>
              <w:bottom w:val="single" w:sz="4" w:space="0" w:color="auto"/>
              <w:right w:val="single" w:sz="4" w:space="0" w:color="auto"/>
            </w:tcBorders>
            <w:shd w:val="clear" w:color="000000" w:fill="auto"/>
            <w:noWrap/>
            <w:hideMark/>
          </w:tcPr>
          <w:p w:rsidR="00951CE8" w:rsidRPr="002A3C59" w:rsidRDefault="00951CE8" w:rsidP="0086063B">
            <w:pPr>
              <w:spacing w:before="60"/>
              <w:jc w:val="center"/>
            </w:pPr>
            <w:r>
              <w:t>1</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auto"/>
          </w:tcPr>
          <w:p w:rsidR="00951CE8" w:rsidRPr="00083A8F" w:rsidRDefault="00951CE8" w:rsidP="0086063B">
            <w:pPr>
              <w:jc w:val="right"/>
              <w:rPr>
                <w:color w:val="000000"/>
                <w:sz w:val="20"/>
                <w:szCs w:val="20"/>
              </w:rPr>
            </w:pPr>
            <w:r w:rsidRPr="00083A8F">
              <w:rPr>
                <w:color w:val="000000"/>
                <w:sz w:val="20"/>
                <w:szCs w:val="20"/>
              </w:rPr>
              <w:t>2</w:t>
            </w:r>
          </w:p>
        </w:tc>
        <w:tc>
          <w:tcPr>
            <w:tcW w:w="4394"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spacing w:before="60"/>
            </w:pPr>
            <w:r>
              <w:t>Г</w:t>
            </w:r>
            <w:r w:rsidRPr="00BE0BCD">
              <w:t xml:space="preserve">оловка  </w:t>
            </w:r>
            <w:proofErr w:type="spellStart"/>
            <w:r w:rsidRPr="00BE0BCD">
              <w:t>цапковая</w:t>
            </w:r>
            <w:proofErr w:type="spellEnd"/>
            <w:r w:rsidRPr="00BE0BCD">
              <w:t xml:space="preserve">  ГЦ-50</w:t>
            </w:r>
          </w:p>
        </w:tc>
        <w:tc>
          <w:tcPr>
            <w:tcW w:w="1276"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spacing w:before="60"/>
            </w:pPr>
            <w:r>
              <w:t xml:space="preserve">Головка  </w:t>
            </w:r>
            <w:proofErr w:type="spellStart"/>
            <w:r>
              <w:t>цапковая</w:t>
            </w:r>
            <w:proofErr w:type="spellEnd"/>
            <w:r>
              <w:t xml:space="preserve">  пожарная, диаметр 50мм</w:t>
            </w:r>
          </w:p>
        </w:tc>
        <w:tc>
          <w:tcPr>
            <w:tcW w:w="993" w:type="dxa"/>
            <w:tcBorders>
              <w:top w:val="single" w:sz="4" w:space="0" w:color="auto"/>
              <w:left w:val="nil"/>
              <w:bottom w:val="single" w:sz="4" w:space="0" w:color="auto"/>
              <w:right w:val="single" w:sz="4" w:space="0" w:color="auto"/>
            </w:tcBorders>
            <w:shd w:val="clear" w:color="000000" w:fill="auto"/>
            <w:noWrap/>
            <w:hideMark/>
          </w:tcPr>
          <w:p w:rsidR="00951CE8" w:rsidRPr="00BE0BCD" w:rsidRDefault="00951CE8" w:rsidP="0086063B">
            <w:pPr>
              <w:jc w:val="center"/>
              <w:rPr>
                <w:color w:val="000000"/>
              </w:rPr>
            </w:pPr>
            <w:proofErr w:type="gramStart"/>
            <w:r w:rsidRPr="00BE0BCD">
              <w:rPr>
                <w:color w:val="000000"/>
              </w:rPr>
              <w:t>ШТ</w:t>
            </w:r>
            <w:proofErr w:type="gramEnd"/>
          </w:p>
        </w:tc>
        <w:tc>
          <w:tcPr>
            <w:tcW w:w="992" w:type="dxa"/>
            <w:tcBorders>
              <w:top w:val="single" w:sz="4" w:space="0" w:color="auto"/>
              <w:left w:val="nil"/>
              <w:bottom w:val="single" w:sz="4" w:space="0" w:color="auto"/>
              <w:right w:val="single" w:sz="4" w:space="0" w:color="auto"/>
            </w:tcBorders>
            <w:shd w:val="clear" w:color="000000" w:fill="auto"/>
            <w:noWrap/>
            <w:hideMark/>
          </w:tcPr>
          <w:p w:rsidR="00951CE8" w:rsidRPr="002A3C59" w:rsidRDefault="00951CE8" w:rsidP="0086063B">
            <w:pPr>
              <w:spacing w:before="60"/>
              <w:jc w:val="center"/>
            </w:pPr>
            <w:r>
              <w:t>83</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auto"/>
          </w:tcPr>
          <w:p w:rsidR="00951CE8" w:rsidRPr="00083A8F" w:rsidRDefault="00951CE8" w:rsidP="0086063B">
            <w:pPr>
              <w:jc w:val="right"/>
              <w:rPr>
                <w:color w:val="000000"/>
                <w:sz w:val="20"/>
                <w:szCs w:val="20"/>
              </w:rPr>
            </w:pPr>
            <w:r w:rsidRPr="00083A8F">
              <w:rPr>
                <w:color w:val="000000"/>
                <w:sz w:val="20"/>
                <w:szCs w:val="20"/>
              </w:rPr>
              <w:t>3</w:t>
            </w:r>
          </w:p>
        </w:tc>
        <w:tc>
          <w:tcPr>
            <w:tcW w:w="4394"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spacing w:before="60"/>
            </w:pPr>
            <w:r>
              <w:t>Г</w:t>
            </w:r>
            <w:r w:rsidRPr="00BE0BCD">
              <w:t>оловка муфтовая ГМ-50</w:t>
            </w:r>
          </w:p>
        </w:tc>
        <w:tc>
          <w:tcPr>
            <w:tcW w:w="1276"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spacing w:before="60"/>
            </w:pPr>
            <w:r>
              <w:t>Головка  муфтовая  пожарная, диаметр 50мм</w:t>
            </w:r>
          </w:p>
        </w:tc>
        <w:tc>
          <w:tcPr>
            <w:tcW w:w="993" w:type="dxa"/>
            <w:tcBorders>
              <w:top w:val="single" w:sz="4" w:space="0" w:color="auto"/>
              <w:left w:val="nil"/>
              <w:bottom w:val="single" w:sz="4" w:space="0" w:color="auto"/>
              <w:right w:val="single" w:sz="4" w:space="0" w:color="auto"/>
            </w:tcBorders>
            <w:shd w:val="clear" w:color="000000" w:fill="auto"/>
            <w:noWrap/>
            <w:hideMark/>
          </w:tcPr>
          <w:p w:rsidR="00951CE8" w:rsidRPr="00BE0BCD" w:rsidRDefault="00951CE8" w:rsidP="0086063B">
            <w:pPr>
              <w:jc w:val="center"/>
              <w:rPr>
                <w:color w:val="000000"/>
              </w:rPr>
            </w:pPr>
            <w:proofErr w:type="gramStart"/>
            <w:r w:rsidRPr="00BE0BCD">
              <w:rPr>
                <w:color w:val="000000"/>
              </w:rPr>
              <w:t>ШТ</w:t>
            </w:r>
            <w:proofErr w:type="gramEnd"/>
          </w:p>
        </w:tc>
        <w:tc>
          <w:tcPr>
            <w:tcW w:w="992" w:type="dxa"/>
            <w:tcBorders>
              <w:top w:val="single" w:sz="4" w:space="0" w:color="auto"/>
              <w:left w:val="nil"/>
              <w:bottom w:val="single" w:sz="4" w:space="0" w:color="auto"/>
              <w:right w:val="single" w:sz="4" w:space="0" w:color="auto"/>
            </w:tcBorders>
            <w:shd w:val="clear" w:color="000000" w:fill="auto"/>
            <w:noWrap/>
            <w:hideMark/>
          </w:tcPr>
          <w:p w:rsidR="00951CE8" w:rsidRPr="00BE0BCD" w:rsidRDefault="00951CE8" w:rsidP="0086063B">
            <w:pPr>
              <w:spacing w:before="60"/>
              <w:jc w:val="center"/>
              <w:rPr>
                <w:lang w:val="en-US"/>
              </w:rPr>
            </w:pPr>
            <w:r>
              <w:t>15</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auto"/>
          </w:tcPr>
          <w:p w:rsidR="00951CE8" w:rsidRPr="00083A8F" w:rsidRDefault="00951CE8" w:rsidP="0086063B">
            <w:pPr>
              <w:jc w:val="right"/>
              <w:rPr>
                <w:color w:val="000000"/>
                <w:sz w:val="20"/>
                <w:szCs w:val="20"/>
                <w:lang w:val="en-US"/>
              </w:rPr>
            </w:pPr>
            <w:r w:rsidRPr="00083A8F">
              <w:rPr>
                <w:color w:val="000000"/>
                <w:sz w:val="20"/>
                <w:szCs w:val="20"/>
                <w:lang w:val="en-US"/>
              </w:rPr>
              <w:t>4</w:t>
            </w:r>
          </w:p>
        </w:tc>
        <w:tc>
          <w:tcPr>
            <w:tcW w:w="4394"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spacing w:before="60"/>
            </w:pPr>
            <w:r w:rsidRPr="00A74B07">
              <w:t>Головка переходная ГП 50х80мм</w:t>
            </w:r>
          </w:p>
        </w:tc>
        <w:tc>
          <w:tcPr>
            <w:tcW w:w="1276"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spacing w:before="60"/>
            </w:pPr>
            <w:r w:rsidRPr="00A74B07">
              <w:t>Головка переходная ГП 50х80мм</w:t>
            </w:r>
          </w:p>
        </w:tc>
        <w:tc>
          <w:tcPr>
            <w:tcW w:w="993" w:type="dxa"/>
            <w:tcBorders>
              <w:top w:val="single" w:sz="4" w:space="0" w:color="auto"/>
              <w:left w:val="nil"/>
              <w:bottom w:val="single" w:sz="4" w:space="0" w:color="auto"/>
              <w:right w:val="single" w:sz="4" w:space="0" w:color="auto"/>
            </w:tcBorders>
            <w:shd w:val="clear" w:color="000000" w:fill="auto"/>
            <w:noWrap/>
            <w:hideMark/>
          </w:tcPr>
          <w:p w:rsidR="00951CE8" w:rsidRPr="00BE0BCD" w:rsidRDefault="00951CE8" w:rsidP="0086063B">
            <w:pPr>
              <w:jc w:val="center"/>
              <w:rPr>
                <w:color w:val="000000"/>
              </w:rPr>
            </w:pPr>
            <w:proofErr w:type="gramStart"/>
            <w:r w:rsidRPr="00BE0BCD">
              <w:rPr>
                <w:color w:val="000000"/>
              </w:rPr>
              <w:t>ШТ</w:t>
            </w:r>
            <w:proofErr w:type="gramEnd"/>
          </w:p>
        </w:tc>
        <w:tc>
          <w:tcPr>
            <w:tcW w:w="992" w:type="dxa"/>
            <w:tcBorders>
              <w:top w:val="single" w:sz="4" w:space="0" w:color="auto"/>
              <w:left w:val="nil"/>
              <w:bottom w:val="single" w:sz="4" w:space="0" w:color="auto"/>
              <w:right w:val="single" w:sz="4" w:space="0" w:color="auto"/>
            </w:tcBorders>
            <w:shd w:val="clear" w:color="000000" w:fill="auto"/>
            <w:noWrap/>
            <w:hideMark/>
          </w:tcPr>
          <w:p w:rsidR="00951CE8" w:rsidRPr="00BE0BCD" w:rsidRDefault="00951CE8" w:rsidP="0086063B">
            <w:pPr>
              <w:spacing w:before="60"/>
              <w:jc w:val="center"/>
              <w:rPr>
                <w:lang w:val="en-US"/>
              </w:rPr>
            </w:pPr>
            <w:r>
              <w:t>4</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auto"/>
          </w:tcPr>
          <w:p w:rsidR="00951CE8" w:rsidRPr="00083A8F" w:rsidRDefault="00951CE8" w:rsidP="0086063B">
            <w:pPr>
              <w:jc w:val="right"/>
              <w:rPr>
                <w:color w:val="000000"/>
                <w:sz w:val="20"/>
                <w:szCs w:val="20"/>
                <w:lang w:val="en-US"/>
              </w:rPr>
            </w:pPr>
            <w:r w:rsidRPr="00083A8F">
              <w:rPr>
                <w:color w:val="000000"/>
                <w:sz w:val="20"/>
                <w:szCs w:val="20"/>
                <w:lang w:val="en-US"/>
              </w:rPr>
              <w:t>5</w:t>
            </w:r>
          </w:p>
        </w:tc>
        <w:tc>
          <w:tcPr>
            <w:tcW w:w="4394"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spacing w:before="60"/>
            </w:pPr>
            <w:r>
              <w:t>К</w:t>
            </w:r>
            <w:r w:rsidRPr="00A74B07">
              <w:t>лапан пожарный КПК-50-1</w:t>
            </w:r>
          </w:p>
        </w:tc>
        <w:tc>
          <w:tcPr>
            <w:tcW w:w="1276"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000000" w:fill="auto"/>
            <w:noWrap/>
          </w:tcPr>
          <w:p w:rsidR="00103F62" w:rsidRDefault="00951CE8" w:rsidP="0086063B">
            <w:r w:rsidRPr="00002126">
              <w:t>КПК-</w:t>
            </w:r>
            <w:r>
              <w:t>50</w:t>
            </w:r>
            <w:r w:rsidRPr="00002126">
              <w:t xml:space="preserve">-1 присоединяются на входных патрубках </w:t>
            </w:r>
            <w:proofErr w:type="spellStart"/>
            <w:r w:rsidRPr="00002126">
              <w:t>цапковым</w:t>
            </w:r>
            <w:proofErr w:type="spellEnd"/>
            <w:r w:rsidRPr="00002126">
              <w:t xml:space="preserve"> соединением</w:t>
            </w:r>
            <w:r w:rsidRPr="00A74B07">
              <w:t>.</w:t>
            </w:r>
            <w:r>
              <w:t xml:space="preserve"> </w:t>
            </w:r>
            <w:r w:rsidRPr="00A74B07">
              <w:t>Материал корпуса – высокопрочный чугун ВЧ-350-22 ДСТУ 3925-99.</w:t>
            </w:r>
            <w:r>
              <w:t xml:space="preserve">     </w:t>
            </w:r>
          </w:p>
          <w:p w:rsidR="00951CE8" w:rsidRPr="00BE0BCD" w:rsidRDefault="00103F62" w:rsidP="0086063B">
            <w:proofErr w:type="gramStart"/>
            <w:r>
              <w:t>Р</w:t>
            </w:r>
            <w:proofErr w:type="gramEnd"/>
            <w:r>
              <w:t xml:space="preserve"> раб.</w:t>
            </w:r>
            <w:r w:rsidR="00951CE8">
              <w:t xml:space="preserve"> 1,6 МПа, </w:t>
            </w:r>
            <w:proofErr w:type="spellStart"/>
            <w:r w:rsidR="00951CE8">
              <w:t>Ду</w:t>
            </w:r>
            <w:proofErr w:type="spellEnd"/>
            <w:r w:rsidR="00951CE8">
              <w:t xml:space="preserve"> 51мм.</w:t>
            </w:r>
          </w:p>
        </w:tc>
        <w:tc>
          <w:tcPr>
            <w:tcW w:w="993" w:type="dxa"/>
            <w:tcBorders>
              <w:top w:val="single" w:sz="4" w:space="0" w:color="auto"/>
              <w:left w:val="nil"/>
              <w:bottom w:val="single" w:sz="4" w:space="0" w:color="auto"/>
              <w:right w:val="single" w:sz="4" w:space="0" w:color="auto"/>
            </w:tcBorders>
            <w:shd w:val="clear" w:color="000000" w:fill="auto"/>
            <w:noWrap/>
            <w:hideMark/>
          </w:tcPr>
          <w:p w:rsidR="00951CE8" w:rsidRPr="00BE0BCD" w:rsidRDefault="00951CE8" w:rsidP="0086063B">
            <w:pPr>
              <w:jc w:val="center"/>
              <w:rPr>
                <w:color w:val="000000"/>
              </w:rPr>
            </w:pPr>
            <w:proofErr w:type="gramStart"/>
            <w:r w:rsidRPr="00BE0BCD">
              <w:rPr>
                <w:color w:val="000000"/>
              </w:rPr>
              <w:t>ШТ</w:t>
            </w:r>
            <w:proofErr w:type="gramEnd"/>
          </w:p>
        </w:tc>
        <w:tc>
          <w:tcPr>
            <w:tcW w:w="992" w:type="dxa"/>
            <w:tcBorders>
              <w:top w:val="single" w:sz="4" w:space="0" w:color="auto"/>
              <w:left w:val="nil"/>
              <w:bottom w:val="single" w:sz="4" w:space="0" w:color="auto"/>
              <w:right w:val="single" w:sz="4" w:space="0" w:color="auto"/>
            </w:tcBorders>
            <w:shd w:val="clear" w:color="000000" w:fill="auto"/>
            <w:noWrap/>
            <w:hideMark/>
          </w:tcPr>
          <w:p w:rsidR="00951CE8" w:rsidRPr="00103F62" w:rsidRDefault="00951CE8" w:rsidP="0086063B">
            <w:pPr>
              <w:spacing w:before="60"/>
              <w:jc w:val="center"/>
            </w:pPr>
            <w:r w:rsidRPr="00BE0BCD">
              <w:t>1</w:t>
            </w:r>
            <w:r w:rsidRPr="00103F62">
              <w:t>0</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auto"/>
          </w:tcPr>
          <w:p w:rsidR="00951CE8" w:rsidRPr="00A74B07" w:rsidRDefault="00951CE8" w:rsidP="0086063B">
            <w:pPr>
              <w:jc w:val="right"/>
              <w:rPr>
                <w:color w:val="000000"/>
                <w:sz w:val="20"/>
                <w:szCs w:val="20"/>
              </w:rPr>
            </w:pPr>
            <w:r w:rsidRPr="00A74B07">
              <w:rPr>
                <w:color w:val="000000"/>
                <w:sz w:val="20"/>
                <w:szCs w:val="20"/>
              </w:rPr>
              <w:t>6</w:t>
            </w:r>
          </w:p>
        </w:tc>
        <w:tc>
          <w:tcPr>
            <w:tcW w:w="4394"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spacing w:before="60"/>
            </w:pPr>
            <w:r w:rsidRPr="00A74B07">
              <w:t>Клапан КПК-65-1</w:t>
            </w:r>
          </w:p>
        </w:tc>
        <w:tc>
          <w:tcPr>
            <w:tcW w:w="1276" w:type="dxa"/>
            <w:tcBorders>
              <w:top w:val="single" w:sz="4" w:space="0" w:color="auto"/>
              <w:left w:val="nil"/>
              <w:bottom w:val="single" w:sz="4" w:space="0" w:color="auto"/>
              <w:right w:val="single" w:sz="4" w:space="0" w:color="auto"/>
            </w:tcBorders>
            <w:shd w:val="clear" w:color="000000"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000000" w:fill="auto"/>
            <w:noWrap/>
          </w:tcPr>
          <w:p w:rsidR="00951CE8" w:rsidRPr="00A74B07" w:rsidRDefault="00951CE8" w:rsidP="0086063B">
            <w:r w:rsidRPr="00002126">
              <w:t xml:space="preserve">КПК-65-1 присоединяются на входных патрубках </w:t>
            </w:r>
            <w:proofErr w:type="spellStart"/>
            <w:r w:rsidRPr="00002126">
              <w:t>цапковым</w:t>
            </w:r>
            <w:proofErr w:type="spellEnd"/>
            <w:r w:rsidRPr="00002126">
              <w:t xml:space="preserve"> соединением</w:t>
            </w:r>
            <w:r w:rsidRPr="00A74B07">
              <w:t>.</w:t>
            </w:r>
            <w:r>
              <w:t xml:space="preserve"> 1,6 МПа, </w:t>
            </w:r>
            <w:proofErr w:type="spellStart"/>
            <w:r>
              <w:t>Ду</w:t>
            </w:r>
            <w:proofErr w:type="spellEnd"/>
            <w:r>
              <w:t xml:space="preserve"> 65мм.</w:t>
            </w:r>
          </w:p>
        </w:tc>
        <w:tc>
          <w:tcPr>
            <w:tcW w:w="993" w:type="dxa"/>
            <w:tcBorders>
              <w:top w:val="single" w:sz="4" w:space="0" w:color="auto"/>
              <w:left w:val="nil"/>
              <w:bottom w:val="single" w:sz="4" w:space="0" w:color="auto"/>
              <w:right w:val="single" w:sz="4" w:space="0" w:color="auto"/>
            </w:tcBorders>
            <w:shd w:val="clear" w:color="000000" w:fill="auto"/>
            <w:noWrap/>
            <w:hideMark/>
          </w:tcPr>
          <w:p w:rsidR="00951CE8" w:rsidRPr="00BE0BCD" w:rsidRDefault="00951CE8" w:rsidP="0086063B">
            <w:pPr>
              <w:jc w:val="center"/>
              <w:rPr>
                <w:color w:val="000000"/>
              </w:rPr>
            </w:pPr>
            <w:proofErr w:type="gramStart"/>
            <w:r w:rsidRPr="00BE0BCD">
              <w:rPr>
                <w:color w:val="000000"/>
              </w:rPr>
              <w:t>ШТ</w:t>
            </w:r>
            <w:proofErr w:type="gramEnd"/>
          </w:p>
        </w:tc>
        <w:tc>
          <w:tcPr>
            <w:tcW w:w="992" w:type="dxa"/>
            <w:tcBorders>
              <w:top w:val="single" w:sz="4" w:space="0" w:color="auto"/>
              <w:left w:val="nil"/>
              <w:bottom w:val="single" w:sz="4" w:space="0" w:color="auto"/>
              <w:right w:val="single" w:sz="4" w:space="0" w:color="auto"/>
            </w:tcBorders>
            <w:shd w:val="clear" w:color="000000" w:fill="auto"/>
            <w:noWrap/>
            <w:hideMark/>
          </w:tcPr>
          <w:p w:rsidR="00951CE8" w:rsidRPr="00A74B07" w:rsidRDefault="00951CE8" w:rsidP="0086063B">
            <w:pPr>
              <w:spacing w:before="60"/>
              <w:jc w:val="center"/>
            </w:pPr>
            <w:r>
              <w:t>5</w:t>
            </w:r>
          </w:p>
        </w:tc>
      </w:tr>
      <w:tr w:rsidR="00951CE8" w:rsidRPr="00083A8F" w:rsidTr="00103F62">
        <w:trPr>
          <w:trHeight w:val="300"/>
        </w:trPr>
        <w:tc>
          <w:tcPr>
            <w:tcW w:w="709" w:type="dxa"/>
            <w:tcBorders>
              <w:top w:val="nil"/>
              <w:left w:val="single" w:sz="4" w:space="0" w:color="auto"/>
              <w:bottom w:val="single" w:sz="4" w:space="0" w:color="auto"/>
              <w:right w:val="single" w:sz="4" w:space="0" w:color="auto"/>
            </w:tcBorders>
            <w:shd w:val="clear" w:color="auto" w:fill="auto"/>
          </w:tcPr>
          <w:p w:rsidR="00951CE8" w:rsidRPr="00A74B07" w:rsidRDefault="00951CE8" w:rsidP="0086063B">
            <w:pPr>
              <w:jc w:val="right"/>
              <w:rPr>
                <w:color w:val="000000"/>
                <w:sz w:val="20"/>
                <w:szCs w:val="20"/>
              </w:rPr>
            </w:pPr>
            <w:r w:rsidRPr="00A74B07">
              <w:rPr>
                <w:color w:val="000000"/>
                <w:sz w:val="20"/>
                <w:szCs w:val="20"/>
              </w:rPr>
              <w:t>7</w:t>
            </w:r>
          </w:p>
        </w:tc>
        <w:tc>
          <w:tcPr>
            <w:tcW w:w="4394" w:type="dxa"/>
            <w:tcBorders>
              <w:top w:val="nil"/>
              <w:left w:val="nil"/>
              <w:bottom w:val="single" w:sz="4" w:space="0" w:color="auto"/>
              <w:right w:val="single" w:sz="4" w:space="0" w:color="auto"/>
            </w:tcBorders>
            <w:shd w:val="clear" w:color="auto" w:fill="auto"/>
            <w:noWrap/>
          </w:tcPr>
          <w:p w:rsidR="00951CE8" w:rsidRPr="00BE0BCD" w:rsidRDefault="00951CE8" w:rsidP="0086063B">
            <w:pPr>
              <w:spacing w:before="60"/>
            </w:pPr>
            <w:r>
              <w:t xml:space="preserve">Клапан </w:t>
            </w:r>
            <w:r w:rsidRPr="00002126">
              <w:t>КПК-65-2</w:t>
            </w:r>
          </w:p>
        </w:tc>
        <w:tc>
          <w:tcPr>
            <w:tcW w:w="1276" w:type="dxa"/>
            <w:tcBorders>
              <w:top w:val="nil"/>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nil"/>
              <w:left w:val="nil"/>
              <w:bottom w:val="single" w:sz="4" w:space="0" w:color="auto"/>
              <w:right w:val="single" w:sz="4" w:space="0" w:color="auto"/>
            </w:tcBorders>
            <w:shd w:val="clear" w:color="auto" w:fill="auto"/>
            <w:noWrap/>
          </w:tcPr>
          <w:p w:rsidR="00103F62" w:rsidRDefault="00951CE8" w:rsidP="0086063B">
            <w:r w:rsidRPr="00002126">
              <w:t>КПК-65-2 присоединяются муфтовым соединением.</w:t>
            </w:r>
            <w:r>
              <w:t xml:space="preserve"> </w:t>
            </w:r>
          </w:p>
          <w:p w:rsidR="00951CE8" w:rsidRPr="00BE0BCD" w:rsidRDefault="00951CE8" w:rsidP="0086063B">
            <w:proofErr w:type="spellStart"/>
            <w:r w:rsidRPr="00002126">
              <w:t>Ду</w:t>
            </w:r>
            <w:proofErr w:type="spellEnd"/>
            <w:r w:rsidR="00103F62">
              <w:t xml:space="preserve">  </w:t>
            </w:r>
            <w:r w:rsidRPr="00002126">
              <w:t>65</w:t>
            </w:r>
            <w:r w:rsidR="00103F62">
              <w:t>мм,</w:t>
            </w:r>
            <w:r w:rsidRPr="00002126">
              <w:t xml:space="preserve"> Ру</w:t>
            </w:r>
            <w:proofErr w:type="gramStart"/>
            <w:r w:rsidRPr="00002126">
              <w:t>1</w:t>
            </w:r>
            <w:proofErr w:type="gramEnd"/>
            <w:r w:rsidRPr="00002126">
              <w:t xml:space="preserve">,6 </w:t>
            </w:r>
            <w:r>
              <w:t>МПа.</w:t>
            </w:r>
          </w:p>
        </w:tc>
        <w:tc>
          <w:tcPr>
            <w:tcW w:w="993" w:type="dxa"/>
            <w:tcBorders>
              <w:top w:val="nil"/>
              <w:left w:val="nil"/>
              <w:bottom w:val="single" w:sz="4" w:space="0" w:color="auto"/>
              <w:right w:val="single" w:sz="4" w:space="0" w:color="auto"/>
            </w:tcBorders>
            <w:shd w:val="clear" w:color="auto" w:fill="auto"/>
            <w:noWrap/>
            <w:hideMark/>
          </w:tcPr>
          <w:p w:rsidR="00951CE8" w:rsidRPr="00BE0BCD" w:rsidRDefault="00951CE8" w:rsidP="0086063B">
            <w:pPr>
              <w:jc w:val="center"/>
              <w:rPr>
                <w:color w:val="000000"/>
              </w:rPr>
            </w:pPr>
            <w:proofErr w:type="gramStart"/>
            <w:r w:rsidRPr="00BE0BCD">
              <w:rPr>
                <w:color w:val="000000"/>
              </w:rPr>
              <w:t>ШТ</w:t>
            </w:r>
            <w:proofErr w:type="gramEnd"/>
          </w:p>
        </w:tc>
        <w:tc>
          <w:tcPr>
            <w:tcW w:w="992" w:type="dxa"/>
            <w:tcBorders>
              <w:top w:val="nil"/>
              <w:left w:val="nil"/>
              <w:bottom w:val="single" w:sz="4" w:space="0" w:color="auto"/>
              <w:right w:val="single" w:sz="4" w:space="0" w:color="auto"/>
            </w:tcBorders>
            <w:shd w:val="clear" w:color="auto" w:fill="auto"/>
            <w:noWrap/>
            <w:hideMark/>
          </w:tcPr>
          <w:p w:rsidR="00951CE8" w:rsidRPr="00A74B07" w:rsidRDefault="00951CE8" w:rsidP="0086063B">
            <w:pPr>
              <w:spacing w:before="60"/>
              <w:jc w:val="center"/>
            </w:pPr>
            <w:r>
              <w:t>5</w:t>
            </w:r>
          </w:p>
        </w:tc>
      </w:tr>
      <w:tr w:rsidR="00951CE8" w:rsidRPr="00083A8F" w:rsidTr="00103F62">
        <w:trPr>
          <w:trHeight w:val="300"/>
        </w:trPr>
        <w:tc>
          <w:tcPr>
            <w:tcW w:w="709" w:type="dxa"/>
            <w:tcBorders>
              <w:top w:val="nil"/>
              <w:left w:val="single" w:sz="4" w:space="0" w:color="auto"/>
              <w:bottom w:val="single" w:sz="4" w:space="0" w:color="auto"/>
              <w:right w:val="single" w:sz="4" w:space="0" w:color="auto"/>
            </w:tcBorders>
            <w:shd w:val="clear" w:color="auto" w:fill="auto"/>
          </w:tcPr>
          <w:p w:rsidR="00951CE8" w:rsidRPr="00A74B07" w:rsidRDefault="00951CE8" w:rsidP="0086063B">
            <w:pPr>
              <w:jc w:val="right"/>
              <w:rPr>
                <w:color w:val="000000"/>
                <w:sz w:val="20"/>
                <w:szCs w:val="20"/>
              </w:rPr>
            </w:pPr>
            <w:r w:rsidRPr="00A74B07">
              <w:rPr>
                <w:color w:val="000000"/>
                <w:sz w:val="20"/>
                <w:szCs w:val="20"/>
              </w:rPr>
              <w:t>8</w:t>
            </w:r>
          </w:p>
        </w:tc>
        <w:tc>
          <w:tcPr>
            <w:tcW w:w="4394" w:type="dxa"/>
            <w:tcBorders>
              <w:top w:val="nil"/>
              <w:left w:val="nil"/>
              <w:bottom w:val="single" w:sz="4" w:space="0" w:color="auto"/>
              <w:right w:val="single" w:sz="4" w:space="0" w:color="auto"/>
            </w:tcBorders>
            <w:shd w:val="clear" w:color="auto" w:fill="auto"/>
            <w:noWrap/>
          </w:tcPr>
          <w:p w:rsidR="00951CE8" w:rsidRPr="00BE0BCD" w:rsidRDefault="00951CE8" w:rsidP="0086063B">
            <w:pPr>
              <w:spacing w:before="60"/>
            </w:pPr>
            <w:r w:rsidRPr="006E3164">
              <w:t>Кольцо КН 50</w:t>
            </w:r>
          </w:p>
        </w:tc>
        <w:tc>
          <w:tcPr>
            <w:tcW w:w="1276" w:type="dxa"/>
            <w:tcBorders>
              <w:top w:val="nil"/>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nil"/>
              <w:left w:val="nil"/>
              <w:bottom w:val="single" w:sz="4" w:space="0" w:color="auto"/>
              <w:right w:val="single" w:sz="4" w:space="0" w:color="auto"/>
            </w:tcBorders>
            <w:shd w:val="clear" w:color="auto" w:fill="auto"/>
            <w:noWrap/>
          </w:tcPr>
          <w:p w:rsidR="00951CE8" w:rsidRPr="00BE0BCD" w:rsidRDefault="00951CE8" w:rsidP="0086063B">
            <w:r>
              <w:t>Кольцо уплотнительное, резиновое.</w:t>
            </w:r>
          </w:p>
        </w:tc>
        <w:tc>
          <w:tcPr>
            <w:tcW w:w="993" w:type="dxa"/>
            <w:tcBorders>
              <w:top w:val="nil"/>
              <w:left w:val="nil"/>
              <w:bottom w:val="single" w:sz="4" w:space="0" w:color="auto"/>
              <w:right w:val="single" w:sz="4" w:space="0" w:color="auto"/>
            </w:tcBorders>
            <w:shd w:val="clear" w:color="auto" w:fill="auto"/>
            <w:noWrap/>
            <w:hideMark/>
          </w:tcPr>
          <w:p w:rsidR="00951CE8" w:rsidRPr="00BE0BCD" w:rsidRDefault="00951CE8" w:rsidP="0086063B">
            <w:pPr>
              <w:jc w:val="center"/>
              <w:rPr>
                <w:color w:val="000000"/>
              </w:rPr>
            </w:pPr>
            <w:proofErr w:type="gramStart"/>
            <w:r w:rsidRPr="00BE0BCD">
              <w:rPr>
                <w:color w:val="000000"/>
              </w:rPr>
              <w:t>ШТ</w:t>
            </w:r>
            <w:proofErr w:type="gramEnd"/>
          </w:p>
        </w:tc>
        <w:tc>
          <w:tcPr>
            <w:tcW w:w="992" w:type="dxa"/>
            <w:tcBorders>
              <w:top w:val="nil"/>
              <w:left w:val="nil"/>
              <w:bottom w:val="single" w:sz="4" w:space="0" w:color="auto"/>
              <w:right w:val="single" w:sz="4" w:space="0" w:color="auto"/>
            </w:tcBorders>
            <w:shd w:val="clear" w:color="auto" w:fill="auto"/>
            <w:noWrap/>
            <w:hideMark/>
          </w:tcPr>
          <w:p w:rsidR="00951CE8" w:rsidRPr="00A74B07" w:rsidRDefault="00951CE8" w:rsidP="0086063B">
            <w:pPr>
              <w:spacing w:before="60"/>
              <w:jc w:val="center"/>
            </w:pPr>
            <w:r>
              <w:t>46</w:t>
            </w:r>
          </w:p>
        </w:tc>
      </w:tr>
      <w:tr w:rsidR="00951CE8" w:rsidRPr="00083A8F" w:rsidTr="00103F62">
        <w:trPr>
          <w:trHeight w:val="300"/>
        </w:trPr>
        <w:tc>
          <w:tcPr>
            <w:tcW w:w="709" w:type="dxa"/>
            <w:tcBorders>
              <w:top w:val="nil"/>
              <w:left w:val="single" w:sz="4" w:space="0" w:color="auto"/>
              <w:bottom w:val="single" w:sz="4" w:space="0" w:color="auto"/>
              <w:right w:val="single" w:sz="4" w:space="0" w:color="auto"/>
            </w:tcBorders>
            <w:shd w:val="clear" w:color="auto" w:fill="auto"/>
          </w:tcPr>
          <w:p w:rsidR="00951CE8" w:rsidRPr="00A74B07" w:rsidRDefault="00951CE8" w:rsidP="0086063B">
            <w:pPr>
              <w:jc w:val="right"/>
              <w:rPr>
                <w:color w:val="000000"/>
                <w:sz w:val="20"/>
                <w:szCs w:val="20"/>
              </w:rPr>
            </w:pPr>
            <w:r w:rsidRPr="00A74B07">
              <w:rPr>
                <w:color w:val="000000"/>
                <w:sz w:val="20"/>
                <w:szCs w:val="20"/>
              </w:rPr>
              <w:t>9</w:t>
            </w:r>
          </w:p>
        </w:tc>
        <w:tc>
          <w:tcPr>
            <w:tcW w:w="4394" w:type="dxa"/>
            <w:tcBorders>
              <w:top w:val="nil"/>
              <w:left w:val="nil"/>
              <w:bottom w:val="single" w:sz="4" w:space="0" w:color="auto"/>
              <w:right w:val="single" w:sz="4" w:space="0" w:color="auto"/>
            </w:tcBorders>
            <w:shd w:val="clear" w:color="auto" w:fill="auto"/>
            <w:noWrap/>
          </w:tcPr>
          <w:p w:rsidR="00951CE8" w:rsidRPr="00BE0BCD" w:rsidRDefault="00951CE8" w:rsidP="0086063B">
            <w:pPr>
              <w:spacing w:before="60"/>
            </w:pPr>
            <w:r w:rsidRPr="006E3164">
              <w:t>Модуль Буран-50КД-В с распылителем</w:t>
            </w:r>
          </w:p>
        </w:tc>
        <w:tc>
          <w:tcPr>
            <w:tcW w:w="1276" w:type="dxa"/>
            <w:tcBorders>
              <w:top w:val="nil"/>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nil"/>
              <w:left w:val="nil"/>
              <w:bottom w:val="single" w:sz="4" w:space="0" w:color="auto"/>
              <w:right w:val="single" w:sz="4" w:space="0" w:color="auto"/>
            </w:tcBorders>
            <w:shd w:val="clear" w:color="auto" w:fill="auto"/>
            <w:noWrap/>
          </w:tcPr>
          <w:p w:rsidR="00951CE8" w:rsidRPr="00BE0BCD" w:rsidRDefault="00951CE8" w:rsidP="0086063B">
            <w:r w:rsidRPr="006E3164">
              <w:t>Модуль порошкового пожаротушения</w:t>
            </w:r>
            <w:r>
              <w:t xml:space="preserve"> </w:t>
            </w:r>
            <w:r w:rsidRPr="006E3164">
              <w:t>с распылителем</w:t>
            </w:r>
          </w:p>
        </w:tc>
        <w:tc>
          <w:tcPr>
            <w:tcW w:w="993" w:type="dxa"/>
            <w:tcBorders>
              <w:top w:val="nil"/>
              <w:left w:val="nil"/>
              <w:bottom w:val="single" w:sz="4" w:space="0" w:color="auto"/>
              <w:right w:val="single" w:sz="4" w:space="0" w:color="auto"/>
            </w:tcBorders>
            <w:shd w:val="clear" w:color="auto" w:fill="auto"/>
            <w:noWrap/>
            <w:hideMark/>
          </w:tcPr>
          <w:p w:rsidR="00951CE8" w:rsidRPr="00BE0BCD" w:rsidRDefault="00951CE8" w:rsidP="0086063B">
            <w:pPr>
              <w:jc w:val="center"/>
              <w:rPr>
                <w:color w:val="000000"/>
              </w:rPr>
            </w:pPr>
            <w:proofErr w:type="gramStart"/>
            <w:r w:rsidRPr="00BE0BCD">
              <w:rPr>
                <w:color w:val="000000"/>
              </w:rPr>
              <w:t>ШТ</w:t>
            </w:r>
            <w:proofErr w:type="gramEnd"/>
          </w:p>
        </w:tc>
        <w:tc>
          <w:tcPr>
            <w:tcW w:w="992" w:type="dxa"/>
            <w:tcBorders>
              <w:top w:val="nil"/>
              <w:left w:val="nil"/>
              <w:bottom w:val="single" w:sz="4" w:space="0" w:color="auto"/>
              <w:right w:val="single" w:sz="4" w:space="0" w:color="auto"/>
            </w:tcBorders>
            <w:shd w:val="clear" w:color="auto" w:fill="auto"/>
            <w:noWrap/>
            <w:hideMark/>
          </w:tcPr>
          <w:p w:rsidR="00951CE8" w:rsidRPr="00A74B07" w:rsidRDefault="00951CE8" w:rsidP="0086063B">
            <w:pPr>
              <w:spacing w:before="60"/>
              <w:jc w:val="center"/>
            </w:pPr>
            <w:r>
              <w:t>3</w:t>
            </w:r>
          </w:p>
        </w:tc>
      </w:tr>
      <w:tr w:rsidR="00951CE8" w:rsidRPr="00083A8F" w:rsidTr="00103F62">
        <w:trPr>
          <w:trHeight w:val="300"/>
        </w:trPr>
        <w:tc>
          <w:tcPr>
            <w:tcW w:w="709" w:type="dxa"/>
            <w:tcBorders>
              <w:top w:val="nil"/>
              <w:left w:val="single" w:sz="4" w:space="0" w:color="auto"/>
              <w:bottom w:val="single" w:sz="4" w:space="0" w:color="auto"/>
              <w:right w:val="single" w:sz="4" w:space="0" w:color="auto"/>
            </w:tcBorders>
            <w:shd w:val="clear" w:color="auto" w:fill="auto"/>
          </w:tcPr>
          <w:p w:rsidR="00951CE8" w:rsidRPr="00A74B07" w:rsidRDefault="00951CE8" w:rsidP="0086063B">
            <w:pPr>
              <w:jc w:val="right"/>
              <w:rPr>
                <w:color w:val="000000"/>
                <w:sz w:val="20"/>
                <w:szCs w:val="20"/>
              </w:rPr>
            </w:pPr>
            <w:r w:rsidRPr="00A74B07">
              <w:rPr>
                <w:color w:val="000000"/>
                <w:sz w:val="20"/>
                <w:szCs w:val="20"/>
              </w:rPr>
              <w:t>10</w:t>
            </w:r>
          </w:p>
        </w:tc>
        <w:tc>
          <w:tcPr>
            <w:tcW w:w="4394" w:type="dxa"/>
            <w:tcBorders>
              <w:top w:val="nil"/>
              <w:left w:val="nil"/>
              <w:bottom w:val="single" w:sz="4" w:space="0" w:color="auto"/>
              <w:right w:val="single" w:sz="4" w:space="0" w:color="auto"/>
            </w:tcBorders>
            <w:shd w:val="clear" w:color="auto" w:fill="auto"/>
            <w:noWrap/>
          </w:tcPr>
          <w:p w:rsidR="00951CE8" w:rsidRPr="00BE0BCD" w:rsidRDefault="00951CE8" w:rsidP="0086063B">
            <w:pPr>
              <w:spacing w:before="60"/>
            </w:pPr>
            <w:r w:rsidRPr="00A4586F">
              <w:t>Огнетушитель ОВП-8</w:t>
            </w:r>
          </w:p>
        </w:tc>
        <w:tc>
          <w:tcPr>
            <w:tcW w:w="1276" w:type="dxa"/>
            <w:tcBorders>
              <w:top w:val="nil"/>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nil"/>
              <w:left w:val="nil"/>
              <w:bottom w:val="single" w:sz="4" w:space="0" w:color="auto"/>
              <w:right w:val="single" w:sz="4" w:space="0" w:color="auto"/>
            </w:tcBorders>
            <w:shd w:val="clear" w:color="auto" w:fill="auto"/>
            <w:noWrap/>
          </w:tcPr>
          <w:p w:rsidR="00951CE8" w:rsidRPr="0086077F" w:rsidRDefault="00951CE8" w:rsidP="0086063B">
            <w:r>
              <w:t xml:space="preserve">Масса заряда (ОТВ) 10кг, </w:t>
            </w:r>
            <w:r w:rsidRPr="0086077F">
              <w:t>предназначен для защиты промышленных и гражданских объектов в качестве первичного средства тушения возгораний классов</w:t>
            </w:r>
            <w:proofErr w:type="gramStart"/>
            <w:r w:rsidRPr="0086077F">
              <w:t xml:space="preserve"> </w:t>
            </w:r>
            <w:r w:rsidRPr="0086077F">
              <w:rPr>
                <w:b/>
                <w:bCs/>
              </w:rPr>
              <w:t>А</w:t>
            </w:r>
            <w:proofErr w:type="gramEnd"/>
            <w:r w:rsidRPr="0086077F">
              <w:rPr>
                <w:b/>
                <w:bCs/>
              </w:rPr>
              <w:t xml:space="preserve"> В С Е</w:t>
            </w:r>
          </w:p>
        </w:tc>
        <w:tc>
          <w:tcPr>
            <w:tcW w:w="993" w:type="dxa"/>
            <w:tcBorders>
              <w:top w:val="nil"/>
              <w:left w:val="nil"/>
              <w:bottom w:val="single" w:sz="4" w:space="0" w:color="auto"/>
              <w:right w:val="single" w:sz="4" w:space="0" w:color="auto"/>
            </w:tcBorders>
            <w:shd w:val="clear" w:color="auto" w:fill="auto"/>
            <w:noWrap/>
            <w:hideMark/>
          </w:tcPr>
          <w:p w:rsidR="00951CE8" w:rsidRPr="00BE0BCD" w:rsidRDefault="00951CE8" w:rsidP="0086063B">
            <w:pPr>
              <w:jc w:val="center"/>
              <w:rPr>
                <w:color w:val="000000"/>
              </w:rPr>
            </w:pPr>
            <w:proofErr w:type="gramStart"/>
            <w:r w:rsidRPr="00BE0BCD">
              <w:rPr>
                <w:color w:val="000000"/>
              </w:rPr>
              <w:t>ШТ</w:t>
            </w:r>
            <w:proofErr w:type="gramEnd"/>
          </w:p>
        </w:tc>
        <w:tc>
          <w:tcPr>
            <w:tcW w:w="992" w:type="dxa"/>
            <w:tcBorders>
              <w:top w:val="nil"/>
              <w:left w:val="nil"/>
              <w:bottom w:val="single" w:sz="4" w:space="0" w:color="auto"/>
              <w:right w:val="single" w:sz="4" w:space="0" w:color="auto"/>
            </w:tcBorders>
            <w:shd w:val="clear" w:color="auto" w:fill="auto"/>
            <w:noWrap/>
            <w:hideMark/>
          </w:tcPr>
          <w:p w:rsidR="00951CE8" w:rsidRPr="00A74B07" w:rsidRDefault="00951CE8" w:rsidP="0086063B">
            <w:pPr>
              <w:spacing w:before="60"/>
              <w:jc w:val="center"/>
            </w:pPr>
            <w:r w:rsidRPr="00BE0BCD">
              <w:t>3</w:t>
            </w:r>
            <w:r>
              <w:t>5</w:t>
            </w:r>
          </w:p>
        </w:tc>
      </w:tr>
      <w:tr w:rsidR="00951CE8" w:rsidRPr="00083A8F" w:rsidTr="00103F62">
        <w:trPr>
          <w:trHeight w:val="300"/>
        </w:trPr>
        <w:tc>
          <w:tcPr>
            <w:tcW w:w="709" w:type="dxa"/>
            <w:tcBorders>
              <w:top w:val="nil"/>
              <w:left w:val="single" w:sz="4" w:space="0" w:color="auto"/>
              <w:bottom w:val="single" w:sz="4" w:space="0" w:color="auto"/>
              <w:right w:val="single" w:sz="4" w:space="0" w:color="auto"/>
            </w:tcBorders>
            <w:shd w:val="clear" w:color="auto" w:fill="auto"/>
          </w:tcPr>
          <w:p w:rsidR="00951CE8" w:rsidRPr="00A74B07" w:rsidRDefault="00951CE8" w:rsidP="0086063B">
            <w:pPr>
              <w:jc w:val="right"/>
              <w:rPr>
                <w:color w:val="000000"/>
                <w:sz w:val="20"/>
                <w:szCs w:val="20"/>
              </w:rPr>
            </w:pPr>
            <w:r>
              <w:rPr>
                <w:color w:val="000000"/>
                <w:sz w:val="20"/>
                <w:szCs w:val="20"/>
              </w:rPr>
              <w:t>11</w:t>
            </w:r>
          </w:p>
        </w:tc>
        <w:tc>
          <w:tcPr>
            <w:tcW w:w="4394" w:type="dxa"/>
            <w:tcBorders>
              <w:top w:val="nil"/>
              <w:left w:val="nil"/>
              <w:bottom w:val="single" w:sz="4" w:space="0" w:color="auto"/>
              <w:right w:val="single" w:sz="4" w:space="0" w:color="auto"/>
            </w:tcBorders>
            <w:shd w:val="clear" w:color="auto" w:fill="auto"/>
            <w:noWrap/>
          </w:tcPr>
          <w:p w:rsidR="00951CE8" w:rsidRPr="00BE0BCD" w:rsidRDefault="00951CE8" w:rsidP="0086063B">
            <w:pPr>
              <w:spacing w:before="60"/>
            </w:pPr>
            <w:r w:rsidRPr="0086077F">
              <w:t>Огнетушитель ОП-3(</w:t>
            </w:r>
            <w:proofErr w:type="spellStart"/>
            <w:r w:rsidRPr="0086077F">
              <w:t>з</w:t>
            </w:r>
            <w:proofErr w:type="spellEnd"/>
            <w:r w:rsidRPr="0086077F">
              <w:t>)</w:t>
            </w:r>
          </w:p>
        </w:tc>
        <w:tc>
          <w:tcPr>
            <w:tcW w:w="1276" w:type="dxa"/>
            <w:tcBorders>
              <w:top w:val="nil"/>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nil"/>
              <w:left w:val="nil"/>
              <w:bottom w:val="single" w:sz="4" w:space="0" w:color="auto"/>
              <w:right w:val="single" w:sz="4" w:space="0" w:color="auto"/>
            </w:tcBorders>
            <w:shd w:val="clear" w:color="auto" w:fill="auto"/>
            <w:noWrap/>
          </w:tcPr>
          <w:p w:rsidR="00951CE8" w:rsidRPr="00BE0BCD" w:rsidRDefault="00951CE8" w:rsidP="0086063B">
            <w:r>
              <w:t>Масса заряда (</w:t>
            </w:r>
            <w:proofErr w:type="gramStart"/>
            <w:r>
              <w:t>ОТВ</w:t>
            </w:r>
            <w:proofErr w:type="gramEnd"/>
            <w:r>
              <w:t xml:space="preserve">) 3кг. </w:t>
            </w:r>
            <w:r w:rsidRPr="0086077F">
              <w:t xml:space="preserve">Баллон </w:t>
            </w:r>
            <w:r w:rsidRPr="0086077F">
              <w:rPr>
                <w:bCs/>
              </w:rPr>
              <w:t xml:space="preserve">огнетушителя порошкового </w:t>
            </w:r>
            <w:proofErr w:type="spellStart"/>
            <w:r w:rsidRPr="0086077F">
              <w:rPr>
                <w:bCs/>
              </w:rPr>
              <w:t>закачного</w:t>
            </w:r>
            <w:proofErr w:type="spellEnd"/>
            <w:r w:rsidRPr="0086077F">
              <w:rPr>
                <w:bCs/>
              </w:rPr>
              <w:t xml:space="preserve"> типа</w:t>
            </w:r>
            <w:r w:rsidRPr="0086077F">
              <w:t xml:space="preserve"> находится под давлением, уровень которого контролируется по манометру, встроенному в запорно-пусковое устройство (ЗПУ) огнетушителя.</w:t>
            </w:r>
            <w:r>
              <w:t xml:space="preserve"> П</w:t>
            </w:r>
            <w:r w:rsidRPr="0086077F">
              <w:t xml:space="preserve">редназначен для защиты промышленных и гражданских объектов в качестве первичного </w:t>
            </w:r>
            <w:r w:rsidRPr="0086077F">
              <w:lastRenderedPageBreak/>
              <w:t>средства тушения возгораний классов</w:t>
            </w:r>
            <w:proofErr w:type="gramStart"/>
            <w:r w:rsidRPr="0086077F">
              <w:t xml:space="preserve"> </w:t>
            </w:r>
            <w:r w:rsidRPr="0086077F">
              <w:rPr>
                <w:b/>
                <w:bCs/>
              </w:rPr>
              <w:t>А</w:t>
            </w:r>
            <w:proofErr w:type="gramEnd"/>
            <w:r w:rsidRPr="0086077F">
              <w:rPr>
                <w:b/>
                <w:bCs/>
              </w:rPr>
              <w:t xml:space="preserve"> В С Е</w:t>
            </w:r>
          </w:p>
        </w:tc>
        <w:tc>
          <w:tcPr>
            <w:tcW w:w="993" w:type="dxa"/>
            <w:tcBorders>
              <w:top w:val="nil"/>
              <w:left w:val="nil"/>
              <w:bottom w:val="single" w:sz="4" w:space="0" w:color="auto"/>
              <w:right w:val="single" w:sz="4" w:space="0" w:color="auto"/>
            </w:tcBorders>
            <w:shd w:val="clear" w:color="auto" w:fill="auto"/>
            <w:noWrap/>
          </w:tcPr>
          <w:p w:rsidR="00951CE8" w:rsidRPr="00BE0BCD" w:rsidRDefault="00124D0D" w:rsidP="0086063B">
            <w:pPr>
              <w:jc w:val="center"/>
              <w:rPr>
                <w:color w:val="000000"/>
              </w:rPr>
            </w:pPr>
            <w:proofErr w:type="gramStart"/>
            <w:r w:rsidRPr="00BE0BCD">
              <w:rPr>
                <w:color w:val="000000"/>
              </w:rPr>
              <w:lastRenderedPageBreak/>
              <w:t>ШТ</w:t>
            </w:r>
            <w:proofErr w:type="gramEnd"/>
          </w:p>
        </w:tc>
        <w:tc>
          <w:tcPr>
            <w:tcW w:w="992" w:type="dxa"/>
            <w:tcBorders>
              <w:top w:val="nil"/>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15</w:t>
            </w:r>
          </w:p>
        </w:tc>
      </w:tr>
      <w:tr w:rsidR="00951CE8" w:rsidRPr="00083A8F" w:rsidTr="00103F62">
        <w:trPr>
          <w:trHeight w:val="300"/>
        </w:trPr>
        <w:tc>
          <w:tcPr>
            <w:tcW w:w="709" w:type="dxa"/>
            <w:tcBorders>
              <w:top w:val="nil"/>
              <w:left w:val="single" w:sz="4" w:space="0" w:color="auto"/>
              <w:bottom w:val="single" w:sz="4" w:space="0" w:color="auto"/>
              <w:right w:val="single" w:sz="4" w:space="0" w:color="auto"/>
            </w:tcBorders>
            <w:shd w:val="clear" w:color="auto" w:fill="auto"/>
          </w:tcPr>
          <w:p w:rsidR="00951CE8" w:rsidRPr="00A74B07" w:rsidRDefault="00951CE8" w:rsidP="0086063B">
            <w:pPr>
              <w:jc w:val="right"/>
              <w:rPr>
                <w:color w:val="000000"/>
                <w:sz w:val="20"/>
                <w:szCs w:val="20"/>
              </w:rPr>
            </w:pPr>
            <w:r>
              <w:rPr>
                <w:color w:val="000000"/>
                <w:sz w:val="20"/>
                <w:szCs w:val="20"/>
              </w:rPr>
              <w:lastRenderedPageBreak/>
              <w:t>12</w:t>
            </w:r>
          </w:p>
        </w:tc>
        <w:tc>
          <w:tcPr>
            <w:tcW w:w="4394" w:type="dxa"/>
            <w:tcBorders>
              <w:top w:val="nil"/>
              <w:left w:val="nil"/>
              <w:bottom w:val="single" w:sz="4" w:space="0" w:color="auto"/>
              <w:right w:val="single" w:sz="4" w:space="0" w:color="auto"/>
            </w:tcBorders>
            <w:shd w:val="clear" w:color="auto" w:fill="auto"/>
            <w:noWrap/>
          </w:tcPr>
          <w:p w:rsidR="00951CE8" w:rsidRPr="00BE0BCD" w:rsidRDefault="00951CE8" w:rsidP="0086063B">
            <w:pPr>
              <w:spacing w:before="60"/>
            </w:pPr>
            <w:r w:rsidRPr="0086077F">
              <w:t>Огнетушитель ОП-4</w:t>
            </w:r>
          </w:p>
        </w:tc>
        <w:tc>
          <w:tcPr>
            <w:tcW w:w="1276" w:type="dxa"/>
            <w:tcBorders>
              <w:top w:val="nil"/>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nil"/>
              <w:left w:val="nil"/>
              <w:bottom w:val="single" w:sz="4" w:space="0" w:color="auto"/>
              <w:right w:val="single" w:sz="4" w:space="0" w:color="auto"/>
            </w:tcBorders>
            <w:shd w:val="clear" w:color="auto" w:fill="auto"/>
            <w:noWrap/>
          </w:tcPr>
          <w:p w:rsidR="00951CE8" w:rsidRPr="00BE0BCD" w:rsidRDefault="00951CE8" w:rsidP="0086063B">
            <w:r>
              <w:t>Масса заряда (</w:t>
            </w:r>
            <w:proofErr w:type="gramStart"/>
            <w:r>
              <w:t>ОТВ</w:t>
            </w:r>
            <w:proofErr w:type="gramEnd"/>
            <w:r>
              <w:t xml:space="preserve">) 4кг. </w:t>
            </w:r>
            <w:r w:rsidRPr="0086077F">
              <w:t xml:space="preserve">Баллон </w:t>
            </w:r>
            <w:r w:rsidRPr="0086077F">
              <w:rPr>
                <w:bCs/>
              </w:rPr>
              <w:t xml:space="preserve">огнетушителя порошкового </w:t>
            </w:r>
            <w:proofErr w:type="spellStart"/>
            <w:r w:rsidRPr="0086077F">
              <w:rPr>
                <w:bCs/>
              </w:rPr>
              <w:t>закачного</w:t>
            </w:r>
            <w:proofErr w:type="spellEnd"/>
            <w:r w:rsidRPr="0086077F">
              <w:rPr>
                <w:bCs/>
              </w:rPr>
              <w:t xml:space="preserve"> типа</w:t>
            </w:r>
            <w:r w:rsidRPr="0086077F">
              <w:t xml:space="preserve"> находится под давлением, уровень которого контролируется по манометру, встроенному в запорно-пусковое устройство (ЗПУ) огнетушителя.</w:t>
            </w:r>
            <w:r>
              <w:t xml:space="preserve"> П</w:t>
            </w:r>
            <w:r w:rsidRPr="0086077F">
              <w:t>редназначен для защиты промышленных и гражданских объектов в качестве первичного средства тушения возгораний классов</w:t>
            </w:r>
            <w:proofErr w:type="gramStart"/>
            <w:r w:rsidRPr="0086077F">
              <w:t xml:space="preserve"> </w:t>
            </w:r>
            <w:r w:rsidRPr="0086077F">
              <w:rPr>
                <w:b/>
                <w:bCs/>
              </w:rPr>
              <w:t>А</w:t>
            </w:r>
            <w:proofErr w:type="gramEnd"/>
            <w:r w:rsidRPr="0086077F">
              <w:rPr>
                <w:b/>
                <w:bCs/>
              </w:rPr>
              <w:t xml:space="preserve"> В С Е</w:t>
            </w:r>
          </w:p>
        </w:tc>
        <w:tc>
          <w:tcPr>
            <w:tcW w:w="993" w:type="dxa"/>
            <w:tcBorders>
              <w:top w:val="nil"/>
              <w:left w:val="nil"/>
              <w:bottom w:val="single" w:sz="4" w:space="0" w:color="auto"/>
              <w:right w:val="single" w:sz="4" w:space="0" w:color="auto"/>
            </w:tcBorders>
            <w:shd w:val="clear" w:color="auto" w:fill="auto"/>
            <w:noWrap/>
          </w:tcPr>
          <w:p w:rsidR="00951CE8" w:rsidRPr="00BE0BCD" w:rsidRDefault="00124D0D" w:rsidP="0086063B">
            <w:pPr>
              <w:jc w:val="center"/>
              <w:rPr>
                <w:color w:val="000000"/>
              </w:rPr>
            </w:pPr>
            <w:proofErr w:type="gramStart"/>
            <w:r w:rsidRPr="00BE0BCD">
              <w:rPr>
                <w:color w:val="000000"/>
              </w:rPr>
              <w:t>ШТ</w:t>
            </w:r>
            <w:proofErr w:type="gramEnd"/>
          </w:p>
        </w:tc>
        <w:tc>
          <w:tcPr>
            <w:tcW w:w="992" w:type="dxa"/>
            <w:tcBorders>
              <w:top w:val="nil"/>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357</w:t>
            </w:r>
          </w:p>
        </w:tc>
      </w:tr>
      <w:tr w:rsidR="00951CE8" w:rsidRPr="00083A8F" w:rsidTr="00103F62">
        <w:trPr>
          <w:trHeight w:val="300"/>
        </w:trPr>
        <w:tc>
          <w:tcPr>
            <w:tcW w:w="709" w:type="dxa"/>
            <w:tcBorders>
              <w:top w:val="nil"/>
              <w:left w:val="single" w:sz="4" w:space="0" w:color="auto"/>
              <w:bottom w:val="single" w:sz="4" w:space="0" w:color="auto"/>
              <w:right w:val="single" w:sz="4" w:space="0" w:color="auto"/>
            </w:tcBorders>
            <w:shd w:val="clear" w:color="auto" w:fill="auto"/>
          </w:tcPr>
          <w:p w:rsidR="00951CE8" w:rsidRPr="00A74B07" w:rsidRDefault="00951CE8" w:rsidP="007F24D5">
            <w:pPr>
              <w:jc w:val="right"/>
              <w:rPr>
                <w:color w:val="000000"/>
                <w:sz w:val="20"/>
                <w:szCs w:val="20"/>
              </w:rPr>
            </w:pPr>
            <w:r w:rsidRPr="00A74B07">
              <w:rPr>
                <w:color w:val="000000"/>
                <w:sz w:val="20"/>
                <w:szCs w:val="20"/>
              </w:rPr>
              <w:t>1</w:t>
            </w:r>
            <w:r w:rsidR="007F24D5">
              <w:rPr>
                <w:color w:val="000000"/>
                <w:sz w:val="20"/>
                <w:szCs w:val="20"/>
              </w:rPr>
              <w:t>3</w:t>
            </w:r>
          </w:p>
        </w:tc>
        <w:tc>
          <w:tcPr>
            <w:tcW w:w="4394" w:type="dxa"/>
            <w:tcBorders>
              <w:top w:val="nil"/>
              <w:left w:val="nil"/>
              <w:bottom w:val="single" w:sz="4" w:space="0" w:color="auto"/>
              <w:right w:val="single" w:sz="4" w:space="0" w:color="auto"/>
            </w:tcBorders>
            <w:shd w:val="clear" w:color="auto" w:fill="auto"/>
            <w:noWrap/>
          </w:tcPr>
          <w:p w:rsidR="00951CE8" w:rsidRPr="00BE0BCD" w:rsidRDefault="00951CE8" w:rsidP="0086063B">
            <w:pPr>
              <w:spacing w:before="60"/>
            </w:pPr>
            <w:r w:rsidRPr="0086077F">
              <w:t>Огнетушитель ОП-5</w:t>
            </w:r>
          </w:p>
        </w:tc>
        <w:tc>
          <w:tcPr>
            <w:tcW w:w="1276" w:type="dxa"/>
            <w:tcBorders>
              <w:top w:val="nil"/>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nil"/>
              <w:left w:val="nil"/>
              <w:bottom w:val="single" w:sz="4" w:space="0" w:color="auto"/>
              <w:right w:val="single" w:sz="4" w:space="0" w:color="auto"/>
            </w:tcBorders>
            <w:shd w:val="clear" w:color="auto" w:fill="auto"/>
            <w:noWrap/>
          </w:tcPr>
          <w:p w:rsidR="00951CE8" w:rsidRPr="00BE0BCD" w:rsidRDefault="00951CE8" w:rsidP="0086063B">
            <w:r>
              <w:t>Масса заряда (</w:t>
            </w:r>
            <w:proofErr w:type="gramStart"/>
            <w:r>
              <w:t>ОТВ</w:t>
            </w:r>
            <w:proofErr w:type="gramEnd"/>
            <w:r>
              <w:t xml:space="preserve">) 5кг. </w:t>
            </w:r>
            <w:r w:rsidRPr="0086077F">
              <w:t xml:space="preserve">Баллон </w:t>
            </w:r>
            <w:r w:rsidRPr="0086077F">
              <w:rPr>
                <w:bCs/>
              </w:rPr>
              <w:t xml:space="preserve">огнетушителя порошкового </w:t>
            </w:r>
            <w:proofErr w:type="spellStart"/>
            <w:r w:rsidRPr="0086077F">
              <w:rPr>
                <w:bCs/>
              </w:rPr>
              <w:t>закачного</w:t>
            </w:r>
            <w:proofErr w:type="spellEnd"/>
            <w:r w:rsidRPr="0086077F">
              <w:rPr>
                <w:bCs/>
              </w:rPr>
              <w:t xml:space="preserve"> типа</w:t>
            </w:r>
            <w:r w:rsidRPr="0086077F">
              <w:t xml:space="preserve"> находится под давлением, уровень которого контролируется по манометру, встроенному в запорно-пусковое устройство (ЗПУ) огнетушителя.</w:t>
            </w:r>
            <w:r>
              <w:t xml:space="preserve"> П</w:t>
            </w:r>
            <w:r w:rsidRPr="0086077F">
              <w:t>редназначен для защиты промышленных и гражданских объектов в качестве первичного средства тушения возгораний классов</w:t>
            </w:r>
            <w:proofErr w:type="gramStart"/>
            <w:r w:rsidRPr="0086077F">
              <w:t xml:space="preserve"> </w:t>
            </w:r>
            <w:r w:rsidRPr="0086077F">
              <w:rPr>
                <w:b/>
                <w:bCs/>
              </w:rPr>
              <w:t>А</w:t>
            </w:r>
            <w:proofErr w:type="gramEnd"/>
            <w:r w:rsidRPr="0086077F">
              <w:rPr>
                <w:b/>
                <w:bCs/>
              </w:rPr>
              <w:t xml:space="preserve"> В С Е</w:t>
            </w:r>
          </w:p>
        </w:tc>
        <w:tc>
          <w:tcPr>
            <w:tcW w:w="993" w:type="dxa"/>
            <w:tcBorders>
              <w:top w:val="nil"/>
              <w:left w:val="nil"/>
              <w:bottom w:val="single" w:sz="4" w:space="0" w:color="auto"/>
              <w:right w:val="single" w:sz="4" w:space="0" w:color="auto"/>
            </w:tcBorders>
            <w:shd w:val="clear" w:color="auto" w:fill="auto"/>
            <w:noWrap/>
            <w:hideMark/>
          </w:tcPr>
          <w:p w:rsidR="00951CE8" w:rsidRPr="00BE0BCD" w:rsidRDefault="00951CE8" w:rsidP="0086063B">
            <w:pPr>
              <w:jc w:val="center"/>
              <w:rPr>
                <w:color w:val="000000"/>
              </w:rPr>
            </w:pPr>
            <w:proofErr w:type="gramStart"/>
            <w:r w:rsidRPr="00BE0BCD">
              <w:rPr>
                <w:color w:val="000000"/>
              </w:rPr>
              <w:t>ШТ</w:t>
            </w:r>
            <w:proofErr w:type="gramEnd"/>
          </w:p>
        </w:tc>
        <w:tc>
          <w:tcPr>
            <w:tcW w:w="992" w:type="dxa"/>
            <w:tcBorders>
              <w:top w:val="nil"/>
              <w:left w:val="nil"/>
              <w:bottom w:val="single" w:sz="4" w:space="0" w:color="auto"/>
              <w:right w:val="single" w:sz="4" w:space="0" w:color="auto"/>
            </w:tcBorders>
            <w:shd w:val="clear" w:color="auto" w:fill="auto"/>
            <w:noWrap/>
            <w:hideMark/>
          </w:tcPr>
          <w:p w:rsidR="00951CE8" w:rsidRPr="00A74B07" w:rsidRDefault="00951CE8" w:rsidP="0086063B">
            <w:pPr>
              <w:spacing w:before="60"/>
              <w:jc w:val="center"/>
            </w:pPr>
            <w:r>
              <w:t>2</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Pr="00A74B07" w:rsidRDefault="00951CE8" w:rsidP="007F24D5">
            <w:pPr>
              <w:jc w:val="right"/>
              <w:rPr>
                <w:color w:val="000000"/>
                <w:sz w:val="20"/>
                <w:szCs w:val="20"/>
              </w:rPr>
            </w:pPr>
            <w:r w:rsidRPr="00A74B07">
              <w:rPr>
                <w:color w:val="000000"/>
                <w:sz w:val="20"/>
                <w:szCs w:val="20"/>
              </w:rPr>
              <w:t>1</w:t>
            </w:r>
            <w:r w:rsidR="007F24D5">
              <w:rPr>
                <w:color w:val="000000"/>
                <w:sz w:val="20"/>
                <w:szCs w:val="20"/>
              </w:rPr>
              <w:t>4</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pPr>
            <w:r w:rsidRPr="0086077F">
              <w:t>Огнетушитель ОП-8</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r>
              <w:t>Масса заряда (</w:t>
            </w:r>
            <w:proofErr w:type="gramStart"/>
            <w:r>
              <w:t>ОТВ</w:t>
            </w:r>
            <w:proofErr w:type="gramEnd"/>
            <w:r>
              <w:t xml:space="preserve">) 8кг. </w:t>
            </w:r>
            <w:r w:rsidRPr="0086077F">
              <w:t xml:space="preserve">Баллон </w:t>
            </w:r>
            <w:r w:rsidRPr="0086077F">
              <w:rPr>
                <w:bCs/>
              </w:rPr>
              <w:t xml:space="preserve">огнетушителя порошкового </w:t>
            </w:r>
            <w:proofErr w:type="spellStart"/>
            <w:r w:rsidRPr="0086077F">
              <w:rPr>
                <w:bCs/>
              </w:rPr>
              <w:t>закачного</w:t>
            </w:r>
            <w:proofErr w:type="spellEnd"/>
            <w:r w:rsidRPr="0086077F">
              <w:rPr>
                <w:bCs/>
              </w:rPr>
              <w:t xml:space="preserve"> типа</w:t>
            </w:r>
            <w:r w:rsidRPr="0086077F">
              <w:t xml:space="preserve"> находится под давлением, уровень которого контролируется по манометру, встроенному в запорно-пусковое устройство (ЗПУ) огнетушителя.</w:t>
            </w:r>
            <w:r>
              <w:t xml:space="preserve"> П</w:t>
            </w:r>
            <w:r w:rsidRPr="0086077F">
              <w:t>редназначен для защиты промышленных и гражданских объектов в качестве первичного средства тушения возгораний классов</w:t>
            </w:r>
            <w:proofErr w:type="gramStart"/>
            <w:r w:rsidRPr="0086077F">
              <w:t xml:space="preserve"> </w:t>
            </w:r>
            <w:r w:rsidRPr="0086077F">
              <w:rPr>
                <w:b/>
                <w:bCs/>
              </w:rPr>
              <w:t>А</w:t>
            </w:r>
            <w:proofErr w:type="gramEnd"/>
            <w:r w:rsidRPr="0086077F">
              <w:rPr>
                <w:b/>
                <w:bCs/>
              </w:rPr>
              <w:t xml:space="preserve"> В С Е</w:t>
            </w:r>
          </w:p>
        </w:tc>
        <w:tc>
          <w:tcPr>
            <w:tcW w:w="993" w:type="dxa"/>
            <w:tcBorders>
              <w:top w:val="single" w:sz="4" w:space="0" w:color="auto"/>
              <w:left w:val="nil"/>
              <w:bottom w:val="single" w:sz="4" w:space="0" w:color="auto"/>
              <w:right w:val="single" w:sz="4" w:space="0" w:color="auto"/>
            </w:tcBorders>
            <w:shd w:val="clear" w:color="auto" w:fill="auto"/>
            <w:noWrap/>
            <w:hideMark/>
          </w:tcPr>
          <w:p w:rsidR="00951CE8" w:rsidRPr="00BE0BCD" w:rsidRDefault="00951CE8" w:rsidP="0086063B">
            <w:pPr>
              <w:jc w:val="center"/>
              <w:rPr>
                <w:color w:val="000000"/>
              </w:rPr>
            </w:pPr>
            <w:proofErr w:type="gramStart"/>
            <w:r w:rsidRPr="00BE0BCD">
              <w:rPr>
                <w:color w:val="000000"/>
              </w:rPr>
              <w:t>ШТ</w:t>
            </w:r>
            <w:proofErr w:type="gramEnd"/>
          </w:p>
        </w:tc>
        <w:tc>
          <w:tcPr>
            <w:tcW w:w="992" w:type="dxa"/>
            <w:tcBorders>
              <w:top w:val="single" w:sz="4" w:space="0" w:color="auto"/>
              <w:left w:val="nil"/>
              <w:bottom w:val="single" w:sz="4" w:space="0" w:color="auto"/>
              <w:right w:val="single" w:sz="4" w:space="0" w:color="auto"/>
            </w:tcBorders>
            <w:shd w:val="clear" w:color="auto" w:fill="auto"/>
            <w:noWrap/>
            <w:hideMark/>
          </w:tcPr>
          <w:p w:rsidR="00951CE8" w:rsidRPr="008855C7" w:rsidRDefault="00951CE8" w:rsidP="0086063B">
            <w:pPr>
              <w:spacing w:before="60"/>
              <w:jc w:val="center"/>
              <w:rPr>
                <w:lang w:val="en-US"/>
              </w:rPr>
            </w:pPr>
            <w:r w:rsidRPr="00BE0BCD">
              <w:t>1</w:t>
            </w:r>
            <w:r>
              <w:rPr>
                <w:lang w:val="en-US"/>
              </w:rPr>
              <w:t>71</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Pr="00A74B07" w:rsidRDefault="00951CE8" w:rsidP="007F24D5">
            <w:pPr>
              <w:jc w:val="right"/>
              <w:rPr>
                <w:color w:val="000000"/>
                <w:sz w:val="20"/>
                <w:szCs w:val="20"/>
              </w:rPr>
            </w:pPr>
            <w:r>
              <w:rPr>
                <w:color w:val="000000"/>
                <w:sz w:val="20"/>
                <w:szCs w:val="20"/>
              </w:rPr>
              <w:t>1</w:t>
            </w:r>
            <w:r w:rsidR="007F24D5">
              <w:rPr>
                <w:color w:val="000000"/>
                <w:sz w:val="20"/>
                <w:szCs w:val="20"/>
              </w:rPr>
              <w:t>5</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86077F" w:rsidRDefault="00951CE8" w:rsidP="0086063B">
            <w:pPr>
              <w:spacing w:before="60"/>
            </w:pPr>
            <w:r w:rsidRPr="0086077F">
              <w:t>Огнетушитель ОП-9</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Default="00951CE8" w:rsidP="0086063B">
            <w:r w:rsidRPr="00277B40">
              <w:t>Масса заряда (</w:t>
            </w:r>
            <w:proofErr w:type="gramStart"/>
            <w:r w:rsidRPr="00277B40">
              <w:t>ОТВ</w:t>
            </w:r>
            <w:proofErr w:type="gramEnd"/>
            <w:r w:rsidRPr="00277B40">
              <w:t>)</w:t>
            </w:r>
            <w:r>
              <w:t>10</w:t>
            </w:r>
            <w:r w:rsidRPr="00277B40">
              <w:t xml:space="preserve">кг. Баллон огнетушителя порошкового </w:t>
            </w:r>
            <w:proofErr w:type="spellStart"/>
            <w:r w:rsidRPr="00277B40">
              <w:t>закачного</w:t>
            </w:r>
            <w:proofErr w:type="spellEnd"/>
            <w:r w:rsidRPr="00277B40">
              <w:t xml:space="preserve"> типа находится под давлением, уровень которого контролируется по манометру, встроенному в запорно-пусковое устройство (ЗПУ) огнетушителя. Предназначен для защиты промышленных и гражданских объектов в качестве первичного средства тушения возгораний классов</w:t>
            </w:r>
            <w:proofErr w:type="gramStart"/>
            <w:r w:rsidRPr="00277B40">
              <w:t xml:space="preserve"> </w:t>
            </w:r>
            <w:r w:rsidRPr="00D046F1">
              <w:rPr>
                <w:b/>
              </w:rPr>
              <w:t>А</w:t>
            </w:r>
            <w:proofErr w:type="gramEnd"/>
            <w:r w:rsidRPr="00D046F1">
              <w:rPr>
                <w:b/>
              </w:rPr>
              <w:t xml:space="preserve"> В С Е</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0F792C">
              <w:rPr>
                <w:color w:val="000000"/>
              </w:rPr>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2</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1</w:t>
            </w:r>
            <w:r w:rsidR="007F24D5">
              <w:rPr>
                <w:color w:val="000000"/>
                <w:sz w:val="20"/>
                <w:szCs w:val="20"/>
              </w:rPr>
              <w:t>6</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86077F" w:rsidRDefault="00951CE8" w:rsidP="0086063B">
            <w:pPr>
              <w:spacing w:before="60"/>
            </w:pPr>
            <w:r w:rsidRPr="00277B40">
              <w:t>Огнетушитель ОУ-10</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Default="00951CE8" w:rsidP="0086063B">
            <w:r>
              <w:t xml:space="preserve">Углекислотный. Объем баллона 10л. Масса заряда 7кг. </w:t>
            </w:r>
            <w:r w:rsidRPr="00277B40">
              <w:t>. Предназначен для защиты промышленных и гражданских объектов в качестве первичного средст</w:t>
            </w:r>
            <w:r>
              <w:t>ва тушения возгораний классов</w:t>
            </w:r>
            <w:proofErr w:type="gramStart"/>
            <w:r>
              <w:t xml:space="preserve"> </w:t>
            </w:r>
            <w:r w:rsidRPr="00277B40">
              <w:t>В</w:t>
            </w:r>
            <w:proofErr w:type="gramEnd"/>
            <w:r w:rsidRPr="00277B40">
              <w:t xml:space="preserve"> С Е</w:t>
            </w:r>
            <w:r>
              <w:t>.</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0F792C">
              <w:rPr>
                <w:color w:val="000000"/>
              </w:rPr>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14</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1</w:t>
            </w:r>
            <w:r w:rsidR="007F24D5">
              <w:rPr>
                <w:color w:val="000000"/>
                <w:sz w:val="20"/>
                <w:szCs w:val="20"/>
              </w:rPr>
              <w:t>7</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86077F" w:rsidRDefault="00951CE8" w:rsidP="0086063B">
            <w:pPr>
              <w:spacing w:before="60"/>
            </w:pPr>
            <w:r w:rsidRPr="00277B40">
              <w:t>Огнетушитель ОУ-3</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Default="00951CE8" w:rsidP="0086063B">
            <w:r>
              <w:t xml:space="preserve">Углекислотный. Объем баллона 5л. Масса заряда 3кг. </w:t>
            </w:r>
            <w:r w:rsidRPr="00277B40">
              <w:t>Предназначен для защиты промышленных и гражданских объектов в качестве первичного средст</w:t>
            </w:r>
            <w:r>
              <w:t>ва тушения возгораний классов</w:t>
            </w:r>
            <w:proofErr w:type="gramStart"/>
            <w:r>
              <w:t xml:space="preserve"> </w:t>
            </w:r>
            <w:r w:rsidRPr="00277B40">
              <w:t>В</w:t>
            </w:r>
            <w:proofErr w:type="gramEnd"/>
            <w:r w:rsidRPr="00277B40">
              <w:t xml:space="preserve"> С Е</w:t>
            </w:r>
            <w:r>
              <w:t>.</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0F792C">
              <w:rPr>
                <w:color w:val="000000"/>
              </w:rPr>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60</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1</w:t>
            </w:r>
            <w:r w:rsidR="007F24D5">
              <w:rPr>
                <w:color w:val="000000"/>
                <w:sz w:val="20"/>
                <w:szCs w:val="20"/>
              </w:rPr>
              <w:t>8</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86077F" w:rsidRDefault="00951CE8" w:rsidP="0086063B">
            <w:pPr>
              <w:spacing w:before="60"/>
            </w:pPr>
            <w:r w:rsidRPr="00277B40">
              <w:t>Огнетушитель ОУ-5</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Default="00951CE8" w:rsidP="0086063B">
            <w:r>
              <w:t xml:space="preserve">Углекислотный. Масса заряда 3кг. </w:t>
            </w:r>
            <w:r w:rsidRPr="00277B40">
              <w:t xml:space="preserve">Предназначен для защиты промышленных и гражданских объектов в качестве первичного </w:t>
            </w:r>
            <w:r w:rsidRPr="00277B40">
              <w:lastRenderedPageBreak/>
              <w:t>средст</w:t>
            </w:r>
            <w:r>
              <w:t>ва тушения возгораний классов</w:t>
            </w:r>
            <w:proofErr w:type="gramStart"/>
            <w:r>
              <w:t xml:space="preserve"> </w:t>
            </w:r>
            <w:r w:rsidRPr="00277B40">
              <w:t>В</w:t>
            </w:r>
            <w:proofErr w:type="gramEnd"/>
            <w:r w:rsidRPr="00277B40">
              <w:t xml:space="preserve"> С Е</w:t>
            </w:r>
            <w:r>
              <w:t>.</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0F792C">
              <w:rPr>
                <w:color w:val="000000"/>
              </w:rPr>
              <w:lastRenderedPageBreak/>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190</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lastRenderedPageBreak/>
              <w:t>1</w:t>
            </w:r>
            <w:r w:rsidR="007F24D5">
              <w:rPr>
                <w:color w:val="000000"/>
                <w:sz w:val="20"/>
                <w:szCs w:val="20"/>
              </w:rPr>
              <w:t>9</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86077F" w:rsidRDefault="00951CE8" w:rsidP="0086063B">
            <w:pPr>
              <w:spacing w:before="60"/>
            </w:pPr>
            <w:r w:rsidRPr="00277B40">
              <w:t>Подставка П-10</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Pr="003E5747" w:rsidRDefault="00951CE8" w:rsidP="0086063B">
            <w:r w:rsidRPr="003E5747">
              <w:t xml:space="preserve">Подставка </w:t>
            </w:r>
            <w:r>
              <w:t>под</w:t>
            </w:r>
            <w:r w:rsidRPr="003E5747">
              <w:t xml:space="preserve"> огнетушител</w:t>
            </w:r>
            <w:r>
              <w:t>ь.</w:t>
            </w:r>
            <w:r w:rsidRPr="003E5747">
              <w:t xml:space="preserve"> Габаритные размеры 170х400х170 мм.</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0F792C">
              <w:rPr>
                <w:color w:val="000000"/>
              </w:rPr>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10</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7F24D5" w:rsidP="0086063B">
            <w:pPr>
              <w:jc w:val="right"/>
              <w:rPr>
                <w:color w:val="000000"/>
                <w:sz w:val="20"/>
                <w:szCs w:val="20"/>
              </w:rPr>
            </w:pPr>
            <w:r>
              <w:rPr>
                <w:color w:val="000000"/>
                <w:sz w:val="20"/>
                <w:szCs w:val="20"/>
              </w:rPr>
              <w:t>20</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86077F" w:rsidRDefault="00951CE8" w:rsidP="0086063B">
            <w:pPr>
              <w:spacing w:before="60"/>
            </w:pPr>
            <w:r w:rsidRPr="003E5747">
              <w:t>Подставка под огнетушитель П-15</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Pr="003E5747" w:rsidRDefault="00951CE8" w:rsidP="0086063B">
            <w:r w:rsidRPr="003E5747">
              <w:t>Подставка под огнетушитель, размер 200х200х400</w:t>
            </w:r>
            <w:r>
              <w:t>мм.</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D21C84">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40</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7F24D5" w:rsidP="0086063B">
            <w:pPr>
              <w:jc w:val="right"/>
              <w:rPr>
                <w:color w:val="000000"/>
                <w:sz w:val="20"/>
                <w:szCs w:val="20"/>
              </w:rPr>
            </w:pPr>
            <w:r>
              <w:rPr>
                <w:color w:val="000000"/>
                <w:sz w:val="20"/>
                <w:szCs w:val="20"/>
              </w:rPr>
              <w:t>21</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86077F" w:rsidRDefault="00951CE8" w:rsidP="0086063B">
            <w:pPr>
              <w:spacing w:before="60"/>
            </w:pPr>
            <w:r w:rsidRPr="003E5747">
              <w:t>Подставка под огнетушитель П-20</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D046F1" w:rsidRDefault="00951CE8" w:rsidP="0086063B">
            <w:r>
              <w:t>Подставка д</w:t>
            </w:r>
            <w:r w:rsidRPr="003E5747">
              <w:t>ля огнетушителей до 10кг (ОП-8, ОУ-5)</w:t>
            </w:r>
            <w:r>
              <w:t xml:space="preserve">. </w:t>
            </w:r>
          </w:p>
          <w:p w:rsidR="00951CE8" w:rsidRDefault="00951CE8" w:rsidP="0086063B">
            <w:r w:rsidRPr="003E5747">
              <w:t>Габариты: 230х230х400мм</w:t>
            </w:r>
            <w:r>
              <w:t>.</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D21C84">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8</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2</w:t>
            </w:r>
            <w:r w:rsidR="007F24D5">
              <w:rPr>
                <w:color w:val="000000"/>
                <w:sz w:val="20"/>
                <w:szCs w:val="20"/>
              </w:rPr>
              <w:t>2</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86077F" w:rsidRDefault="00951CE8" w:rsidP="0086063B">
            <w:pPr>
              <w:spacing w:before="60"/>
            </w:pPr>
            <w:r w:rsidRPr="003E5747">
              <w:t>Полотно ПП-1-300-1,5х2,0 исп</w:t>
            </w:r>
            <w:proofErr w:type="gramStart"/>
            <w:r w:rsidRPr="003E5747">
              <w:t>.А</w:t>
            </w:r>
            <w:proofErr w:type="gramEnd"/>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Default="00951CE8" w:rsidP="0086063B">
            <w:r w:rsidRPr="003E5747">
              <w:t>Полотно противопожарное в чехле ПП-300 1,5х</w:t>
            </w:r>
            <w:proofErr w:type="gramStart"/>
            <w:r w:rsidRPr="003E5747">
              <w:t>2</w:t>
            </w:r>
            <w:proofErr w:type="gramEnd"/>
            <w:r w:rsidRPr="003E5747">
              <w:t>,0м (кошма)</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D21C84">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70</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2</w:t>
            </w:r>
            <w:r w:rsidR="007F24D5">
              <w:rPr>
                <w:color w:val="000000"/>
                <w:sz w:val="20"/>
                <w:szCs w:val="20"/>
              </w:rPr>
              <w:t>3</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86077F" w:rsidRDefault="00951CE8" w:rsidP="0086063B">
            <w:pPr>
              <w:spacing w:before="60"/>
            </w:pPr>
            <w:r w:rsidRPr="003E5747">
              <w:t>Раструб к огнетушителю ОУ-5</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Default="00951CE8" w:rsidP="0086063B">
            <w:r w:rsidRPr="003E5747">
              <w:t>Раструб к огнетушителю ОУ-5</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D21C84">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rPr>
                <w:lang w:val="en-US"/>
              </w:rPr>
              <w:t>10</w:t>
            </w:r>
            <w:r>
              <w:t>0</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2</w:t>
            </w:r>
            <w:r w:rsidR="007F24D5">
              <w:rPr>
                <w:color w:val="000000"/>
                <w:sz w:val="20"/>
                <w:szCs w:val="20"/>
              </w:rPr>
              <w:t>4</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86077F" w:rsidRDefault="00951CE8" w:rsidP="0086063B">
            <w:pPr>
              <w:spacing w:before="60"/>
            </w:pPr>
            <w:r w:rsidRPr="003E5747">
              <w:t xml:space="preserve">Рукав </w:t>
            </w:r>
            <w:proofErr w:type="spellStart"/>
            <w:r w:rsidRPr="003E5747">
              <w:t>Гетекс</w:t>
            </w:r>
            <w:proofErr w:type="spellEnd"/>
            <w:r w:rsidRPr="003E5747">
              <w:t xml:space="preserve"> 51-1,6-УХЛ 20м ГР-51</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D046F1" w:rsidRDefault="00951CE8" w:rsidP="0086063B">
            <w:r>
              <w:t>Р</w:t>
            </w:r>
            <w:r w:rsidRPr="003E5747">
              <w:t>укав пожарный  "</w:t>
            </w:r>
            <w:proofErr w:type="spellStart"/>
            <w:r w:rsidRPr="003E5747">
              <w:t>Гетекс</w:t>
            </w:r>
            <w:proofErr w:type="spellEnd"/>
            <w:r w:rsidRPr="003E5747">
              <w:t xml:space="preserve">"   51 мм </w:t>
            </w:r>
          </w:p>
          <w:p w:rsidR="00951CE8" w:rsidRDefault="00951CE8" w:rsidP="0086063B">
            <w:r w:rsidRPr="003E5747">
              <w:t>(с головкой ГР-50 и кольцами КР-50)</w:t>
            </w:r>
            <w:r>
              <w:t>.</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D21C84">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5</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2</w:t>
            </w:r>
            <w:r w:rsidR="007F24D5">
              <w:rPr>
                <w:color w:val="000000"/>
                <w:sz w:val="20"/>
                <w:szCs w:val="20"/>
              </w:rPr>
              <w:t>5</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86077F" w:rsidRDefault="00951CE8" w:rsidP="0086063B">
            <w:pPr>
              <w:spacing w:before="60"/>
            </w:pPr>
            <w:r w:rsidRPr="003266AD">
              <w:t xml:space="preserve">Рукав </w:t>
            </w:r>
            <w:proofErr w:type="spellStart"/>
            <w:r w:rsidRPr="003266AD">
              <w:t>Сибтекс</w:t>
            </w:r>
            <w:proofErr w:type="spellEnd"/>
            <w:r w:rsidRPr="003266AD">
              <w:t xml:space="preserve"> 51-1,0-УХЛ</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Default="00951CE8" w:rsidP="0086063B">
            <w:r>
              <w:t>Р</w:t>
            </w:r>
            <w:r w:rsidRPr="003266AD">
              <w:t>укав пожарный "</w:t>
            </w:r>
            <w:proofErr w:type="spellStart"/>
            <w:r w:rsidRPr="003266AD">
              <w:t>Сибтекс</w:t>
            </w:r>
            <w:proofErr w:type="spellEnd"/>
            <w:r w:rsidRPr="003266AD">
              <w:t>" 51 мм с головками ГР-50</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E9608D">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152</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2</w:t>
            </w:r>
            <w:r w:rsidR="007F24D5">
              <w:rPr>
                <w:color w:val="000000"/>
                <w:sz w:val="20"/>
                <w:szCs w:val="20"/>
              </w:rPr>
              <w:t>6</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3266AD" w:rsidRDefault="00951CE8" w:rsidP="0086063B">
            <w:pPr>
              <w:spacing w:before="60"/>
            </w:pPr>
            <w:r w:rsidRPr="00C44477">
              <w:t>Ствол РСК-50-2,7У</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Default="00951CE8" w:rsidP="0086063B"/>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E542A6">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5</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2</w:t>
            </w:r>
            <w:r w:rsidR="007F24D5">
              <w:rPr>
                <w:color w:val="000000"/>
                <w:sz w:val="20"/>
                <w:szCs w:val="20"/>
              </w:rPr>
              <w:t>7</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3266AD" w:rsidRDefault="00951CE8" w:rsidP="0086063B">
            <w:pPr>
              <w:spacing w:before="60"/>
            </w:pPr>
            <w:r>
              <w:t>С</w:t>
            </w:r>
            <w:r w:rsidRPr="003266AD">
              <w:t>тенд металлический закрытого типа с ящиком для песка</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Default="00951CE8" w:rsidP="0086063B">
            <w:r>
              <w:t>С</w:t>
            </w:r>
            <w:r w:rsidRPr="003266AD">
              <w:t>тенд металлический закрытого типа с ящиком для песка</w:t>
            </w:r>
            <w:r>
              <w:t xml:space="preserve"> 0,2м. куб. Габариты </w:t>
            </w:r>
            <w:r w:rsidRPr="003266AD">
              <w:t>1500х1500х550</w:t>
            </w:r>
            <w:r>
              <w:t>мм.</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rsidRPr="00E9608D">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spacing w:before="60"/>
              <w:jc w:val="center"/>
            </w:pPr>
            <w:r>
              <w:t>5</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2</w:t>
            </w:r>
            <w:r w:rsidR="007F24D5">
              <w:rPr>
                <w:color w:val="000000"/>
                <w:sz w:val="20"/>
                <w:szCs w:val="20"/>
              </w:rPr>
              <w:t>8</w:t>
            </w:r>
          </w:p>
        </w:tc>
        <w:tc>
          <w:tcPr>
            <w:tcW w:w="4394"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spacing w:before="60"/>
            </w:pPr>
            <w:r w:rsidRPr="00E542A6">
              <w:t>Шкаф ШПК-310НЗК</w:t>
            </w:r>
            <w:r>
              <w:t>левый</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Default="00951CE8" w:rsidP="0086063B">
            <w:r w:rsidRPr="00E542A6">
              <w:t>Шкаф ШПК-310НЗК</w:t>
            </w:r>
            <w:r>
              <w:t>, открывание двери левое. Полная комплектация.</w:t>
            </w:r>
          </w:p>
        </w:tc>
        <w:tc>
          <w:tcPr>
            <w:tcW w:w="993" w:type="dxa"/>
            <w:tcBorders>
              <w:top w:val="single" w:sz="4" w:space="0" w:color="auto"/>
              <w:left w:val="nil"/>
              <w:bottom w:val="single" w:sz="4" w:space="0" w:color="auto"/>
              <w:right w:val="single" w:sz="4" w:space="0" w:color="auto"/>
            </w:tcBorders>
            <w:shd w:val="clear" w:color="auto" w:fill="auto"/>
            <w:noWrap/>
          </w:tcPr>
          <w:p w:rsidR="00951CE8" w:rsidRPr="00E9608D" w:rsidRDefault="00951CE8" w:rsidP="0086063B">
            <w:pPr>
              <w:jc w:val="center"/>
            </w:pPr>
            <w:proofErr w:type="gramStart"/>
            <w:r w:rsidRPr="00E9608D">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spacing w:before="60"/>
              <w:jc w:val="center"/>
            </w:pPr>
            <w:r>
              <w:t>5</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2</w:t>
            </w:r>
            <w:r w:rsidR="007F24D5">
              <w:rPr>
                <w:color w:val="000000"/>
                <w:sz w:val="20"/>
                <w:szCs w:val="20"/>
              </w:rPr>
              <w:t>9</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E542A6" w:rsidRDefault="00951CE8" w:rsidP="0086063B">
            <w:pPr>
              <w:spacing w:before="60"/>
            </w:pPr>
            <w:r w:rsidRPr="00E542A6">
              <w:t>Шланг к ОВП-8</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Pr="00E542A6" w:rsidRDefault="00951CE8" w:rsidP="0086063B">
            <w:r w:rsidRPr="00E542A6">
              <w:t xml:space="preserve">Шланг к </w:t>
            </w:r>
            <w:r>
              <w:t xml:space="preserve">огнетушителю </w:t>
            </w:r>
            <w:r w:rsidRPr="00E542A6">
              <w:t>ОВП-8</w:t>
            </w:r>
            <w:r>
              <w:t xml:space="preserve"> с раструбом.</w:t>
            </w:r>
          </w:p>
        </w:tc>
        <w:tc>
          <w:tcPr>
            <w:tcW w:w="993" w:type="dxa"/>
            <w:tcBorders>
              <w:top w:val="single" w:sz="4" w:space="0" w:color="auto"/>
              <w:left w:val="nil"/>
              <w:bottom w:val="single" w:sz="4" w:space="0" w:color="auto"/>
              <w:right w:val="single" w:sz="4" w:space="0" w:color="auto"/>
            </w:tcBorders>
            <w:shd w:val="clear" w:color="auto" w:fill="auto"/>
            <w:noWrap/>
          </w:tcPr>
          <w:p w:rsidR="00951CE8" w:rsidRPr="00E9608D" w:rsidRDefault="00951CE8" w:rsidP="0086063B">
            <w:pPr>
              <w:jc w:val="center"/>
            </w:pPr>
            <w:proofErr w:type="gramStart"/>
            <w:r>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spacing w:before="60"/>
              <w:jc w:val="center"/>
            </w:pPr>
            <w:r>
              <w:t>35</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7F24D5" w:rsidP="0086063B">
            <w:pPr>
              <w:jc w:val="right"/>
              <w:rPr>
                <w:color w:val="000000"/>
                <w:sz w:val="20"/>
                <w:szCs w:val="20"/>
              </w:rPr>
            </w:pPr>
            <w:r>
              <w:rPr>
                <w:color w:val="000000"/>
                <w:sz w:val="20"/>
                <w:szCs w:val="20"/>
              </w:rPr>
              <w:t>30</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E542A6" w:rsidRDefault="00951CE8" w:rsidP="0086063B">
            <w:pPr>
              <w:spacing w:before="60"/>
            </w:pPr>
            <w:r w:rsidRPr="00E542A6">
              <w:t>Шланг с раструбом к ОУ5</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Pr="00E542A6" w:rsidRDefault="00951CE8" w:rsidP="0086063B">
            <w:r w:rsidRPr="00E542A6">
              <w:t xml:space="preserve">Шланг с раструбом к </w:t>
            </w:r>
            <w:r>
              <w:t xml:space="preserve">огнетушителю </w:t>
            </w:r>
            <w:r w:rsidRPr="00E542A6">
              <w:t>ОУ5</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proofErr w:type="gramStart"/>
            <w:r>
              <w:t>ШТ</w:t>
            </w:r>
            <w:proofErr w:type="gramEnd"/>
          </w:p>
        </w:tc>
        <w:tc>
          <w:tcPr>
            <w:tcW w:w="992" w:type="dxa"/>
            <w:tcBorders>
              <w:top w:val="single" w:sz="4" w:space="0" w:color="auto"/>
              <w:left w:val="nil"/>
              <w:bottom w:val="single" w:sz="4" w:space="0" w:color="auto"/>
              <w:right w:val="single" w:sz="4" w:space="0" w:color="auto"/>
            </w:tcBorders>
            <w:shd w:val="clear" w:color="auto" w:fill="auto"/>
            <w:noWrap/>
          </w:tcPr>
          <w:p w:rsidR="00951CE8" w:rsidRPr="00224572" w:rsidRDefault="00951CE8" w:rsidP="0086063B">
            <w:pPr>
              <w:spacing w:before="60"/>
              <w:jc w:val="center"/>
              <w:rPr>
                <w:lang w:val="en-US"/>
              </w:rPr>
            </w:pPr>
            <w:r>
              <w:rPr>
                <w:lang w:val="en-US"/>
              </w:rPr>
              <w:t>5</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7F24D5" w:rsidP="0086063B">
            <w:pPr>
              <w:jc w:val="right"/>
              <w:rPr>
                <w:color w:val="000000"/>
                <w:sz w:val="20"/>
                <w:szCs w:val="20"/>
              </w:rPr>
            </w:pPr>
            <w:r>
              <w:rPr>
                <w:color w:val="000000"/>
                <w:sz w:val="20"/>
                <w:szCs w:val="20"/>
              </w:rPr>
              <w:t>31</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E542A6" w:rsidRDefault="00951CE8" w:rsidP="0086063B">
            <w:pPr>
              <w:spacing w:before="60"/>
            </w:pPr>
            <w:r w:rsidRPr="005F66D9">
              <w:t>Щит пожарный ЩП-А</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D046F1" w:rsidRDefault="00951CE8" w:rsidP="0086063B">
            <w:r>
              <w:t>Щ</w:t>
            </w:r>
            <w:r w:rsidRPr="005F66D9">
              <w:t>ит пожарный для очагов пожара класса «А»</w:t>
            </w:r>
            <w:r>
              <w:t xml:space="preserve">. </w:t>
            </w:r>
          </w:p>
          <w:p w:rsidR="00D046F1" w:rsidRDefault="00951CE8" w:rsidP="0086063B">
            <w:r>
              <w:t>В комплекте: огнетушители порошковые (ОП) вместимостью 5</w:t>
            </w:r>
            <w:r w:rsidRPr="005F66D9">
              <w:t>л</w:t>
            </w:r>
            <w:r w:rsidRPr="00DA57C0">
              <w:t xml:space="preserve"> </w:t>
            </w:r>
            <w:r w:rsidR="00D046F1">
              <w:t xml:space="preserve">– </w:t>
            </w:r>
          </w:p>
          <w:p w:rsidR="00951CE8" w:rsidRPr="005F66D9" w:rsidRDefault="00951CE8" w:rsidP="0086063B">
            <w:r w:rsidRPr="00DA57C0">
              <w:t>2</w:t>
            </w:r>
            <w:r>
              <w:t xml:space="preserve"> </w:t>
            </w:r>
            <w:proofErr w:type="spellStart"/>
            <w:proofErr w:type="gramStart"/>
            <w:r>
              <w:t>шт</w:t>
            </w:r>
            <w:proofErr w:type="spellEnd"/>
            <w:proofErr w:type="gramEnd"/>
            <w:r>
              <w:t>, лом, багор, ведра 2шт, лопата штыковая, лопата совковая, емкость для песка 0,1м3.</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r>
              <w:t>КМП</w:t>
            </w:r>
          </w:p>
        </w:tc>
        <w:tc>
          <w:tcPr>
            <w:tcW w:w="992"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spacing w:before="60"/>
              <w:jc w:val="center"/>
            </w:pPr>
            <w:r>
              <w:t>15</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3</w:t>
            </w:r>
            <w:r w:rsidR="007F24D5">
              <w:rPr>
                <w:color w:val="000000"/>
                <w:sz w:val="20"/>
                <w:szCs w:val="20"/>
              </w:rPr>
              <w:t>2</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E542A6" w:rsidRDefault="00951CE8" w:rsidP="0086063B">
            <w:pPr>
              <w:spacing w:before="60"/>
            </w:pPr>
            <w:r w:rsidRPr="005F66D9">
              <w:t>Щит пожарный ЩП-В</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D046F1" w:rsidRDefault="00951CE8" w:rsidP="0086063B">
            <w:r w:rsidRPr="005F66D9">
              <w:t>Щит пожарный для очагов пожара класса «</w:t>
            </w:r>
            <w:r>
              <w:t>В</w:t>
            </w:r>
            <w:r w:rsidRPr="005F66D9">
              <w:t>»</w:t>
            </w:r>
            <w:r>
              <w:t xml:space="preserve">. </w:t>
            </w:r>
          </w:p>
          <w:p w:rsidR="00951CE8" w:rsidRPr="00E542A6" w:rsidRDefault="00951CE8" w:rsidP="0086063B">
            <w:r>
              <w:t>В комплекте: огнетушители порошковые (ОП) вместимостью 5</w:t>
            </w:r>
            <w:r w:rsidRPr="005F66D9">
              <w:t>л</w:t>
            </w:r>
            <w:r>
              <w:t xml:space="preserve"> 2шт, лом, ведро, асбестовое полотно или войлок (кошма, покрывало из негорючего материала), лопата штыковая, лопата совковая, ящик для песка 0,1м3.</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r>
              <w:t>КМП</w:t>
            </w:r>
          </w:p>
        </w:tc>
        <w:tc>
          <w:tcPr>
            <w:tcW w:w="992"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spacing w:before="60"/>
              <w:jc w:val="center"/>
            </w:pPr>
            <w:r>
              <w:t>4</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t>3</w:t>
            </w:r>
            <w:r w:rsidR="007F24D5">
              <w:rPr>
                <w:color w:val="000000"/>
                <w:sz w:val="20"/>
                <w:szCs w:val="20"/>
              </w:rPr>
              <w:t>3</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E542A6" w:rsidRDefault="00951CE8" w:rsidP="0086063B">
            <w:pPr>
              <w:spacing w:before="60"/>
            </w:pPr>
            <w:r>
              <w:t>Щит пожарный ЩП-Е</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D046F1" w:rsidRDefault="00951CE8" w:rsidP="0086063B">
            <w:r>
              <w:t>Щ</w:t>
            </w:r>
            <w:r w:rsidRPr="005F66D9">
              <w:t>ит пожарный для очагов пожара класса «</w:t>
            </w:r>
            <w:r>
              <w:t>Е</w:t>
            </w:r>
            <w:r w:rsidRPr="005F66D9">
              <w:t>»</w:t>
            </w:r>
            <w:r>
              <w:t xml:space="preserve">. </w:t>
            </w:r>
          </w:p>
          <w:p w:rsidR="00951CE8" w:rsidRPr="00E542A6" w:rsidRDefault="00951CE8" w:rsidP="0086063B">
            <w:r>
              <w:t>В комплекте: огнетушители порошковые (ОП) вместимостью 5</w:t>
            </w:r>
            <w:r w:rsidRPr="005F66D9">
              <w:t>л</w:t>
            </w:r>
            <w:r>
              <w:t xml:space="preserve"> 2шт, </w:t>
            </w:r>
            <w:r w:rsidRPr="007C235D">
              <w:t>уг</w:t>
            </w:r>
            <w:r>
              <w:t>лекислотные (ОУ) вместимостью 5</w:t>
            </w:r>
            <w:r w:rsidRPr="007C235D">
              <w:t>л</w:t>
            </w:r>
            <w:r>
              <w:t xml:space="preserve"> </w:t>
            </w:r>
            <w:r w:rsidRPr="00DA57C0">
              <w:t>2шт</w:t>
            </w:r>
            <w:r>
              <w:t xml:space="preserve">, асбестовое полотно или войлок (кошма, покрывало из негорючего материала), </w:t>
            </w:r>
            <w:r>
              <w:lastRenderedPageBreak/>
              <w:t>лопата совковая, ящик для песка 0,1м3, к</w:t>
            </w:r>
            <w:r w:rsidRPr="00D41E3C">
              <w:t>омплект для резки электропроводов: ножницы, диэлектрические боты и коврик</w:t>
            </w:r>
            <w:r>
              <w:t>.</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r>
              <w:lastRenderedPageBreak/>
              <w:t>КМП</w:t>
            </w:r>
          </w:p>
        </w:tc>
        <w:tc>
          <w:tcPr>
            <w:tcW w:w="992"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spacing w:before="60"/>
              <w:jc w:val="center"/>
            </w:pPr>
            <w:r>
              <w:t>20</w:t>
            </w:r>
          </w:p>
        </w:tc>
      </w:tr>
      <w:tr w:rsidR="00951CE8" w:rsidRPr="00083A8F" w:rsidTr="00103F6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rsidR="00951CE8" w:rsidRDefault="00951CE8" w:rsidP="007F24D5">
            <w:pPr>
              <w:jc w:val="right"/>
              <w:rPr>
                <w:color w:val="000000"/>
                <w:sz w:val="20"/>
                <w:szCs w:val="20"/>
              </w:rPr>
            </w:pPr>
            <w:r>
              <w:rPr>
                <w:color w:val="000000"/>
                <w:sz w:val="20"/>
                <w:szCs w:val="20"/>
              </w:rPr>
              <w:lastRenderedPageBreak/>
              <w:t>3</w:t>
            </w:r>
            <w:r w:rsidR="007F24D5">
              <w:rPr>
                <w:color w:val="000000"/>
                <w:sz w:val="20"/>
                <w:szCs w:val="20"/>
              </w:rPr>
              <w:t>4</w:t>
            </w:r>
          </w:p>
        </w:tc>
        <w:tc>
          <w:tcPr>
            <w:tcW w:w="4394" w:type="dxa"/>
            <w:tcBorders>
              <w:top w:val="single" w:sz="4" w:space="0" w:color="auto"/>
              <w:left w:val="nil"/>
              <w:bottom w:val="single" w:sz="4" w:space="0" w:color="auto"/>
              <w:right w:val="single" w:sz="4" w:space="0" w:color="auto"/>
            </w:tcBorders>
            <w:shd w:val="clear" w:color="auto" w:fill="auto"/>
            <w:noWrap/>
          </w:tcPr>
          <w:p w:rsidR="00951CE8" w:rsidRPr="00E542A6" w:rsidRDefault="00951CE8" w:rsidP="0086063B">
            <w:pPr>
              <w:spacing w:before="60"/>
            </w:pPr>
            <w:r>
              <w:t>Щит пожарный ЩПП</w:t>
            </w:r>
          </w:p>
        </w:tc>
        <w:tc>
          <w:tcPr>
            <w:tcW w:w="1276" w:type="dxa"/>
            <w:tcBorders>
              <w:top w:val="single" w:sz="4" w:space="0" w:color="auto"/>
              <w:left w:val="nil"/>
              <w:bottom w:val="single" w:sz="4" w:space="0" w:color="auto"/>
              <w:right w:val="single" w:sz="4" w:space="0" w:color="auto"/>
            </w:tcBorders>
            <w:shd w:val="clear" w:color="auto" w:fill="auto"/>
            <w:noWrap/>
          </w:tcPr>
          <w:p w:rsidR="00951CE8" w:rsidRPr="00BE0BCD" w:rsidRDefault="00951CE8" w:rsidP="0086063B">
            <w:pPr>
              <w:rPr>
                <w:color w:val="000000"/>
              </w:rPr>
            </w:pPr>
          </w:p>
        </w:tc>
        <w:tc>
          <w:tcPr>
            <w:tcW w:w="7229" w:type="dxa"/>
            <w:tcBorders>
              <w:top w:val="single" w:sz="4" w:space="0" w:color="auto"/>
              <w:left w:val="nil"/>
              <w:bottom w:val="single" w:sz="4" w:space="0" w:color="auto"/>
              <w:right w:val="single" w:sz="4" w:space="0" w:color="auto"/>
            </w:tcBorders>
            <w:shd w:val="clear" w:color="auto" w:fill="auto"/>
            <w:noWrap/>
          </w:tcPr>
          <w:p w:rsidR="00951CE8" w:rsidRPr="00E542A6" w:rsidRDefault="00951CE8" w:rsidP="0086063B">
            <w:r>
              <w:t>Щ</w:t>
            </w:r>
            <w:r w:rsidRPr="005F66D9">
              <w:t>ит пожарный</w:t>
            </w:r>
            <w:r>
              <w:t xml:space="preserve"> передвижной</w:t>
            </w:r>
            <w:r w:rsidRPr="005F66D9">
              <w:t xml:space="preserve"> </w:t>
            </w:r>
            <w:r>
              <w:t>для п</w:t>
            </w:r>
            <w:r w:rsidRPr="00982DE8">
              <w:t>омещени</w:t>
            </w:r>
            <w:r>
              <w:t>й</w:t>
            </w:r>
            <w:r w:rsidRPr="00982DE8">
              <w:t xml:space="preserve"> различного назначения при проведении сварочных или других огнеопасных работ</w:t>
            </w:r>
            <w:r>
              <w:t>. В комплекте: огнетушители порошковые (ОП) вместимостью 5</w:t>
            </w:r>
            <w:r w:rsidRPr="005F66D9">
              <w:t>л</w:t>
            </w:r>
            <w:r>
              <w:t xml:space="preserve"> 2шт, ведро, лопата штыковая, емкость для хранения песка 0,1м3.</w:t>
            </w:r>
          </w:p>
        </w:tc>
        <w:tc>
          <w:tcPr>
            <w:tcW w:w="993"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jc w:val="center"/>
            </w:pPr>
            <w:r>
              <w:t>КМП</w:t>
            </w:r>
          </w:p>
        </w:tc>
        <w:tc>
          <w:tcPr>
            <w:tcW w:w="992" w:type="dxa"/>
            <w:tcBorders>
              <w:top w:val="single" w:sz="4" w:space="0" w:color="auto"/>
              <w:left w:val="nil"/>
              <w:bottom w:val="single" w:sz="4" w:space="0" w:color="auto"/>
              <w:right w:val="single" w:sz="4" w:space="0" w:color="auto"/>
            </w:tcBorders>
            <w:shd w:val="clear" w:color="auto" w:fill="auto"/>
            <w:noWrap/>
          </w:tcPr>
          <w:p w:rsidR="00951CE8" w:rsidRDefault="00951CE8" w:rsidP="0086063B">
            <w:pPr>
              <w:spacing w:before="60"/>
              <w:jc w:val="center"/>
            </w:pPr>
            <w:r>
              <w:t>2</w:t>
            </w:r>
          </w:p>
        </w:tc>
      </w:tr>
    </w:tbl>
    <w:p w:rsidR="00951CE8" w:rsidRPr="00A74B07" w:rsidRDefault="00951CE8" w:rsidP="00951CE8">
      <w:pPr>
        <w:jc w:val="center"/>
        <w:rPr>
          <w:color w:val="000000"/>
          <w:sz w:val="20"/>
          <w:szCs w:val="20"/>
        </w:rPr>
      </w:pPr>
    </w:p>
    <w:p w:rsidR="00951CE8" w:rsidRPr="00A74B07" w:rsidRDefault="00951CE8" w:rsidP="00951CE8">
      <w:pPr>
        <w:jc w:val="center"/>
        <w:rPr>
          <w:color w:val="000000"/>
          <w:sz w:val="28"/>
          <w:szCs w:val="28"/>
        </w:rPr>
      </w:pPr>
    </w:p>
    <w:p w:rsidR="00951CE8" w:rsidRPr="00A74B07" w:rsidRDefault="00951CE8" w:rsidP="00951CE8">
      <w:pPr>
        <w:jc w:val="center"/>
        <w:rPr>
          <w:color w:val="000000"/>
          <w:sz w:val="28"/>
          <w:szCs w:val="28"/>
        </w:rPr>
      </w:pPr>
    </w:p>
    <w:p w:rsidR="00951CE8" w:rsidRPr="00A74B07" w:rsidRDefault="00951CE8" w:rsidP="00951CE8">
      <w:pPr>
        <w:jc w:val="center"/>
        <w:rPr>
          <w:color w:val="000000"/>
          <w:sz w:val="28"/>
          <w:szCs w:val="28"/>
        </w:rPr>
      </w:pPr>
    </w:p>
    <w:p w:rsidR="00951CE8" w:rsidRDefault="00951CE8" w:rsidP="00951CE8">
      <w:pPr>
        <w:jc w:val="center"/>
        <w:rPr>
          <w:color w:val="000000"/>
          <w:sz w:val="28"/>
          <w:szCs w:val="28"/>
        </w:rPr>
      </w:pPr>
    </w:p>
    <w:p w:rsidR="00951CE8" w:rsidRPr="00A40034" w:rsidRDefault="00951CE8" w:rsidP="00951CE8">
      <w:pPr>
        <w:rPr>
          <w:color w:val="000000"/>
          <w:sz w:val="28"/>
          <w:szCs w:val="28"/>
        </w:rPr>
        <w:sectPr w:rsidR="00951CE8" w:rsidRPr="00A40034">
          <w:pgSz w:w="16838" w:h="11906" w:orient="landscape"/>
          <w:pgMar w:top="1276" w:right="1134" w:bottom="851" w:left="1134" w:header="709" w:footer="709" w:gutter="0"/>
          <w:cols w:space="720"/>
        </w:sectPr>
      </w:pPr>
    </w:p>
    <w:p w:rsidR="00951CE8" w:rsidRPr="006E45B7" w:rsidRDefault="00951CE8" w:rsidP="00951CE8">
      <w:pPr>
        <w:jc w:val="center"/>
        <w:rPr>
          <w:color w:val="000000"/>
        </w:rPr>
      </w:pPr>
      <w:r w:rsidRPr="006E45B7">
        <w:rPr>
          <w:color w:val="000000"/>
        </w:rPr>
        <w:lastRenderedPageBreak/>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Default="00951CE8" w:rsidP="0086063B">
            <w:pPr>
              <w:ind w:firstLine="567"/>
              <w:jc w:val="both"/>
              <w:rPr>
                <w:iCs/>
                <w:color w:val="000000"/>
              </w:rPr>
            </w:pPr>
            <w:r w:rsidRPr="006E45B7">
              <w:rPr>
                <w:iCs/>
                <w:color w:val="000000"/>
              </w:rPr>
              <w:t>1) Поставляем</w:t>
            </w:r>
            <w:r>
              <w:rPr>
                <w:iCs/>
                <w:color w:val="000000"/>
              </w:rPr>
              <w:t>ая</w:t>
            </w:r>
            <w:r w:rsidRPr="006E45B7">
              <w:rPr>
                <w:iCs/>
                <w:color w:val="000000"/>
              </w:rPr>
              <w:t xml:space="preserve"> </w:t>
            </w:r>
            <w:r>
              <w:rPr>
                <w:iCs/>
                <w:color w:val="000000"/>
              </w:rPr>
              <w:t>продукция</w:t>
            </w:r>
            <w:r w:rsidRPr="006E45B7">
              <w:rPr>
                <w:iCs/>
                <w:color w:val="000000"/>
              </w:rPr>
              <w:t xml:space="preserve"> должн</w:t>
            </w:r>
            <w:r>
              <w:rPr>
                <w:iCs/>
                <w:color w:val="000000"/>
              </w:rPr>
              <w:t>а</w:t>
            </w:r>
            <w:r w:rsidRPr="006E45B7">
              <w:rPr>
                <w:iCs/>
                <w:color w:val="000000"/>
              </w:rPr>
              <w:t xml:space="preserve"> быть нов</w:t>
            </w:r>
            <w:r>
              <w:rPr>
                <w:iCs/>
                <w:color w:val="000000"/>
              </w:rPr>
              <w:t>ой</w:t>
            </w:r>
            <w:r w:rsidRPr="006E45B7">
              <w:rPr>
                <w:iCs/>
                <w:color w:val="000000"/>
              </w:rPr>
              <w:t>, (не бывш</w:t>
            </w:r>
            <w:r>
              <w:rPr>
                <w:iCs/>
                <w:color w:val="000000"/>
              </w:rPr>
              <w:t>ей</w:t>
            </w:r>
            <w:r w:rsidRPr="006E45B7">
              <w:rPr>
                <w:iCs/>
                <w:color w:val="000000"/>
              </w:rPr>
              <w:t xml:space="preserve"> в употреблении, не восстановленн</w:t>
            </w:r>
            <w:r>
              <w:rPr>
                <w:iCs/>
                <w:color w:val="000000"/>
              </w:rPr>
              <w:t>ой</w:t>
            </w:r>
            <w:r w:rsidRPr="006E45B7">
              <w:rPr>
                <w:iCs/>
                <w:color w:val="000000"/>
              </w:rPr>
              <w:t>), не являться выставочными образцами, свободным от прав третьих лиц.</w:t>
            </w:r>
          </w:p>
          <w:p w:rsidR="00951CE8" w:rsidRPr="006E45B7" w:rsidRDefault="00951CE8" w:rsidP="0086063B">
            <w:pPr>
              <w:ind w:firstLine="567"/>
              <w:jc w:val="both"/>
              <w:rPr>
                <w:iCs/>
                <w:color w:val="000000"/>
              </w:rPr>
            </w:pPr>
            <w:r w:rsidRPr="006E45B7">
              <w:rPr>
                <w:iCs/>
                <w:color w:val="000000"/>
              </w:rPr>
              <w:t xml:space="preserve">2) Новизна </w:t>
            </w:r>
            <w:r>
              <w:rPr>
                <w:iCs/>
                <w:color w:val="000000"/>
              </w:rPr>
              <w:t>продукции</w:t>
            </w:r>
            <w:r w:rsidRPr="006E45B7">
              <w:rPr>
                <w:iCs/>
                <w:color w:val="000000"/>
              </w:rPr>
              <w:t xml:space="preserve"> подтверждается паспортом (сертификатом) на данное изделие.</w:t>
            </w:r>
          </w:p>
        </w:tc>
      </w:tr>
    </w:tbl>
    <w:p w:rsidR="00951CE8" w:rsidRPr="006E45B7" w:rsidRDefault="00951CE8" w:rsidP="00951CE8">
      <w:pPr>
        <w:jc w:val="center"/>
        <w:rPr>
          <w:color w:val="000000"/>
        </w:rPr>
      </w:pPr>
    </w:p>
    <w:p w:rsidR="00951CE8" w:rsidRPr="006E45B7" w:rsidRDefault="00951CE8" w:rsidP="00951CE8">
      <w:pPr>
        <w:jc w:val="center"/>
        <w:rPr>
          <w:color w:val="000000"/>
        </w:rPr>
      </w:pPr>
      <w:r w:rsidRPr="006E45B7">
        <w:rPr>
          <w:color w:val="000000"/>
        </w:rPr>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D046F1">
        <w:trPr>
          <w:trHeight w:val="2295"/>
        </w:trPr>
        <w:tc>
          <w:tcPr>
            <w:tcW w:w="9356" w:type="dxa"/>
            <w:tcBorders>
              <w:top w:val="single" w:sz="4" w:space="0" w:color="auto"/>
              <w:left w:val="single" w:sz="4" w:space="0" w:color="auto"/>
              <w:bottom w:val="single" w:sz="4" w:space="0" w:color="auto"/>
              <w:right w:val="single" w:sz="4" w:space="0" w:color="auto"/>
            </w:tcBorders>
          </w:tcPr>
          <w:p w:rsidR="00951CE8" w:rsidRPr="006E45B7" w:rsidRDefault="00951CE8" w:rsidP="0086063B">
            <w:pPr>
              <w:jc w:val="both"/>
            </w:pPr>
            <w:r w:rsidRPr="006E45B7">
              <w:t xml:space="preserve">Маркировка  должна соответствовать требованиям ГОСТ </w:t>
            </w:r>
            <w:proofErr w:type="gramStart"/>
            <w:r w:rsidRPr="006E45B7">
              <w:t>Р</w:t>
            </w:r>
            <w:proofErr w:type="gramEnd"/>
            <w:r w:rsidRPr="006E45B7">
              <w:t xml:space="preserve"> 50030.1-2007</w:t>
            </w:r>
          </w:p>
          <w:p w:rsidR="00951CE8" w:rsidRPr="006E45B7" w:rsidRDefault="00951CE8" w:rsidP="0086063B">
            <w:r w:rsidRPr="006E45B7">
              <w:t>При маркировании продукции изготовитель должен соблюдать требования нормативно-правовых и нормативных документов, направленные на обязательность доведения до приобретателя полной и достоверной информации о продукции.</w:t>
            </w:r>
          </w:p>
          <w:p w:rsidR="00951CE8" w:rsidRPr="006E45B7" w:rsidRDefault="00951CE8" w:rsidP="0086063B">
            <w:r w:rsidRPr="006E45B7">
              <w:t>Состав и содержание маркировки должны быть достаточными для обеспечения безопасного обращения с товаром.</w:t>
            </w:r>
          </w:p>
          <w:p w:rsidR="00951CE8" w:rsidRPr="006E45B7" w:rsidRDefault="00951CE8" w:rsidP="0086063B">
            <w:pPr>
              <w:jc w:val="both"/>
            </w:pPr>
            <w:r w:rsidRPr="006E45B7">
              <w:t xml:space="preserve">Маркировка </w:t>
            </w:r>
            <w:r>
              <w:t>продукции</w:t>
            </w:r>
            <w:r w:rsidRPr="006E45B7">
              <w:t xml:space="preserve"> должна быть прочной, выполнена на самом аппарате или на фирменной табличке. </w:t>
            </w:r>
          </w:p>
        </w:tc>
      </w:tr>
    </w:tbl>
    <w:p w:rsidR="00951CE8" w:rsidRPr="00A40034" w:rsidRDefault="00951CE8" w:rsidP="00951CE8">
      <w:pPr>
        <w:jc w:val="center"/>
        <w:rPr>
          <w:color w:val="000000"/>
          <w:sz w:val="28"/>
          <w:szCs w:val="28"/>
        </w:rPr>
      </w:pPr>
    </w:p>
    <w:p w:rsidR="00951CE8" w:rsidRPr="006E45B7" w:rsidRDefault="00951CE8" w:rsidP="00951CE8">
      <w:pPr>
        <w:jc w:val="center"/>
        <w:rPr>
          <w:color w:val="000000"/>
        </w:rPr>
      </w:pPr>
      <w:r w:rsidRPr="006E45B7">
        <w:rPr>
          <w:color w:val="000000"/>
        </w:rPr>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86063B">
        <w:trPr>
          <w:trHeight w:val="335"/>
        </w:trPr>
        <w:tc>
          <w:tcPr>
            <w:tcW w:w="9356" w:type="dxa"/>
            <w:tcBorders>
              <w:top w:val="single" w:sz="4" w:space="0" w:color="auto"/>
              <w:left w:val="single" w:sz="4" w:space="0" w:color="auto"/>
              <w:bottom w:val="single" w:sz="4" w:space="0" w:color="auto"/>
              <w:right w:val="single" w:sz="4" w:space="0" w:color="auto"/>
            </w:tcBorders>
          </w:tcPr>
          <w:p w:rsidR="00951CE8" w:rsidRPr="00991ECA" w:rsidRDefault="00951CE8" w:rsidP="0086063B">
            <w:pPr>
              <w:pStyle w:val="afc"/>
              <w:tabs>
                <w:tab w:val="num" w:pos="3352"/>
                <w:tab w:val="num" w:pos="6405"/>
              </w:tabs>
              <w:spacing w:after="0"/>
              <w:jc w:val="both"/>
            </w:pPr>
            <w:r w:rsidRPr="00991ECA">
              <w:rPr>
                <w:color w:val="000000"/>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tc>
      </w:tr>
    </w:tbl>
    <w:p w:rsidR="00951CE8" w:rsidRPr="006E45B7" w:rsidRDefault="00951CE8" w:rsidP="00951CE8">
      <w:pPr>
        <w:jc w:val="center"/>
        <w:rPr>
          <w:color w:val="000000"/>
        </w:rPr>
      </w:pPr>
    </w:p>
    <w:p w:rsidR="00951CE8" w:rsidRPr="006E45B7" w:rsidRDefault="00951CE8" w:rsidP="00951CE8">
      <w:pPr>
        <w:jc w:val="center"/>
        <w:rPr>
          <w:color w:val="000000"/>
        </w:rPr>
      </w:pPr>
      <w:r w:rsidRPr="006E45B7">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Pr="006E45B7" w:rsidRDefault="00951CE8" w:rsidP="0086063B">
            <w:pPr>
              <w:jc w:val="center"/>
              <w:rPr>
                <w:color w:val="000000"/>
              </w:rPr>
            </w:pPr>
            <w:r w:rsidRPr="006E45B7">
              <w:rPr>
                <w:color w:val="000000"/>
              </w:rPr>
              <w:t>Подраздел 5.1 Порядок сдачи и приемки</w:t>
            </w:r>
          </w:p>
        </w:tc>
      </w:tr>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Pr="006E45B7" w:rsidRDefault="00951CE8" w:rsidP="0086063B">
            <w:r w:rsidRPr="006E45B7">
              <w:t xml:space="preserve">Приемка продукции по количеству тарных мест осуществляется представителем Грузополучателя в момент ее получения от Поставщика, а </w:t>
            </w:r>
            <w:proofErr w:type="spellStart"/>
            <w:r w:rsidRPr="006E45B7">
              <w:t>внутритарная</w:t>
            </w:r>
            <w:proofErr w:type="spellEnd"/>
            <w:r w:rsidRPr="006E45B7">
              <w:t xml:space="preserve"> приёмка продукции по количеству, комплектности и качеству при отсутствии повреждений тары (упаковки) осуществляется на складе Грузополучателя в момент вскрытия тары для выдачи в эксплуатацию, но не позднее установленного гарантийного срока. Поставщик обязан указать в накладной количество тарных мест</w:t>
            </w:r>
            <w:r w:rsidR="00991ECA">
              <w:t>.</w:t>
            </w:r>
          </w:p>
          <w:p w:rsidR="00951CE8" w:rsidRPr="006E45B7" w:rsidRDefault="00951CE8" w:rsidP="0086063B">
            <w:pPr>
              <w:keepNext/>
              <w:keepLines/>
              <w:jc w:val="both"/>
              <w:rPr>
                <w:i/>
                <w:color w:val="000000"/>
              </w:rPr>
            </w:pPr>
            <w:r w:rsidRPr="006E45B7">
              <w:t>При обнаружении во время приемки несоответствия качества, комплектности (</w:t>
            </w:r>
            <w:proofErr w:type="gramStart"/>
            <w:r w:rsidRPr="006E45B7">
              <w:t>согласно паспорта</w:t>
            </w:r>
            <w:proofErr w:type="gramEnd"/>
            <w:r w:rsidRPr="006E45B7">
              <w:t xml:space="preserve"> на продукцию) или количества поступившей продукции сопроводительным документам или договору, Грузополучатель вызывает представителя Поставщика для составления акта.</w:t>
            </w:r>
          </w:p>
        </w:tc>
      </w:tr>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Pr="006E45B7" w:rsidRDefault="00951CE8" w:rsidP="0086063B">
            <w:pPr>
              <w:jc w:val="center"/>
              <w:rPr>
                <w:color w:val="000000"/>
              </w:rPr>
            </w:pPr>
            <w:r w:rsidRPr="006E45B7">
              <w:rPr>
                <w:color w:val="000000"/>
              </w:rPr>
              <w:t>Подраздел 5.2 Требования по передаче заказчику технических и иных документов при поставке товаров</w:t>
            </w:r>
          </w:p>
        </w:tc>
      </w:tr>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Pr="006E45B7" w:rsidRDefault="00951CE8" w:rsidP="0086063B">
            <w:pPr>
              <w:jc w:val="both"/>
            </w:pPr>
            <w:r w:rsidRPr="006E45B7">
              <w:rPr>
                <w:iCs/>
                <w:color w:val="000000"/>
              </w:rPr>
              <w:t>Поставщик обязан передать заказчику полный комплект сопроводительной документации  на русском языке:</w:t>
            </w:r>
            <w:r w:rsidRPr="006E45B7">
              <w:rPr>
                <w:rStyle w:val="affff"/>
                <w:i w:val="0"/>
              </w:rPr>
              <w:t xml:space="preserve"> паспорта  (сертификаты) качества, </w:t>
            </w:r>
            <w:r>
              <w:rPr>
                <w:rStyle w:val="affff"/>
                <w:i w:val="0"/>
              </w:rPr>
              <w:t>сертификаты соответствия Российской Федерации с приложением</w:t>
            </w:r>
            <w:r w:rsidR="00991ECA">
              <w:rPr>
                <w:rStyle w:val="affff"/>
                <w:i w:val="0"/>
              </w:rPr>
              <w:t>.</w:t>
            </w:r>
          </w:p>
        </w:tc>
      </w:tr>
    </w:tbl>
    <w:p w:rsidR="00951CE8" w:rsidRPr="006E45B7" w:rsidRDefault="00951CE8" w:rsidP="00951CE8">
      <w:pPr>
        <w:jc w:val="center"/>
        <w:rPr>
          <w:color w:val="000000"/>
        </w:rPr>
      </w:pPr>
    </w:p>
    <w:p w:rsidR="00951CE8" w:rsidRPr="006E45B7" w:rsidRDefault="00951CE8" w:rsidP="00951CE8">
      <w:pPr>
        <w:jc w:val="center"/>
        <w:rPr>
          <w:color w:val="000000"/>
        </w:rPr>
      </w:pPr>
      <w:r w:rsidRPr="006E45B7">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Pr="00991ECA" w:rsidRDefault="00951CE8" w:rsidP="0086063B">
            <w:pPr>
              <w:pStyle w:val="afc"/>
              <w:ind w:firstLine="567"/>
              <w:jc w:val="both"/>
            </w:pPr>
            <w:r w:rsidRPr="00991ECA">
              <w:t>Транспортирование продукции осуществляется любым средством, обеспечивающим её сохранность и соответствие требованиям нормативных документов Транспортирование и хранение продукции должны соответствовать требованиям ГОСТ 18690-82.</w:t>
            </w:r>
          </w:p>
        </w:tc>
      </w:tr>
    </w:tbl>
    <w:p w:rsidR="00951CE8" w:rsidRPr="006E45B7" w:rsidRDefault="00951CE8" w:rsidP="00951CE8">
      <w:pPr>
        <w:jc w:val="center"/>
        <w:rPr>
          <w:color w:val="000000"/>
        </w:rPr>
      </w:pPr>
    </w:p>
    <w:p w:rsidR="00951CE8" w:rsidRPr="006E45B7" w:rsidRDefault="00951CE8" w:rsidP="00951CE8">
      <w:pPr>
        <w:jc w:val="center"/>
        <w:rPr>
          <w:color w:val="000000"/>
        </w:rPr>
      </w:pPr>
      <w:r w:rsidRPr="006E45B7">
        <w:rPr>
          <w:color w:val="00000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Pr="006E45B7" w:rsidRDefault="00951CE8" w:rsidP="0086063B">
            <w:pPr>
              <w:rPr>
                <w:color w:val="000000"/>
              </w:rPr>
            </w:pPr>
            <w:r w:rsidRPr="006E45B7">
              <w:rPr>
                <w:color w:val="000000"/>
              </w:rPr>
              <w:t>Не предъявляются</w:t>
            </w:r>
          </w:p>
        </w:tc>
      </w:tr>
    </w:tbl>
    <w:p w:rsidR="00951CE8" w:rsidRPr="006E45B7" w:rsidRDefault="00951CE8" w:rsidP="00951CE8">
      <w:pPr>
        <w:jc w:val="center"/>
        <w:rPr>
          <w:color w:val="000000"/>
        </w:rPr>
      </w:pPr>
    </w:p>
    <w:p w:rsidR="006A0443" w:rsidRDefault="006A0443" w:rsidP="00951CE8">
      <w:pPr>
        <w:jc w:val="center"/>
        <w:rPr>
          <w:color w:val="000000"/>
        </w:rPr>
      </w:pPr>
    </w:p>
    <w:p w:rsidR="006A0443" w:rsidRDefault="006A0443" w:rsidP="00951CE8">
      <w:pPr>
        <w:jc w:val="center"/>
        <w:rPr>
          <w:color w:val="000000"/>
        </w:rPr>
      </w:pPr>
    </w:p>
    <w:p w:rsidR="006A0443" w:rsidRDefault="006A0443" w:rsidP="00951CE8">
      <w:pPr>
        <w:jc w:val="center"/>
        <w:rPr>
          <w:color w:val="000000"/>
        </w:rPr>
      </w:pPr>
    </w:p>
    <w:p w:rsidR="00951CE8" w:rsidRPr="006E45B7" w:rsidRDefault="00951CE8" w:rsidP="00951CE8">
      <w:pPr>
        <w:jc w:val="center"/>
        <w:rPr>
          <w:color w:val="000000"/>
        </w:rPr>
      </w:pPr>
      <w:r w:rsidRPr="006E45B7">
        <w:rPr>
          <w:color w:val="000000"/>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Pr="006E45B7" w:rsidRDefault="00951CE8" w:rsidP="0086063B">
            <w:pPr>
              <w:rPr>
                <w:i/>
                <w:color w:val="000000"/>
              </w:rPr>
            </w:pPr>
            <w:r w:rsidRPr="006E45B7">
              <w:rPr>
                <w:color w:val="000000"/>
              </w:rPr>
              <w:t>Не предъявляются</w:t>
            </w:r>
            <w:r w:rsidR="006A0443">
              <w:rPr>
                <w:color w:val="000000"/>
              </w:rPr>
              <w:t>.</w:t>
            </w:r>
          </w:p>
        </w:tc>
      </w:tr>
    </w:tbl>
    <w:p w:rsidR="00951CE8" w:rsidRPr="006E45B7" w:rsidRDefault="00951CE8" w:rsidP="00951CE8">
      <w:pPr>
        <w:jc w:val="center"/>
        <w:rPr>
          <w:color w:val="000000"/>
        </w:rPr>
      </w:pPr>
    </w:p>
    <w:p w:rsidR="00951CE8" w:rsidRPr="006E45B7" w:rsidRDefault="00951CE8" w:rsidP="00951CE8">
      <w:pPr>
        <w:jc w:val="center"/>
        <w:rPr>
          <w:color w:val="000000"/>
        </w:rPr>
      </w:pPr>
      <w:r w:rsidRPr="006E45B7">
        <w:rPr>
          <w:color w:val="000000"/>
        </w:rPr>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Pr="006A0443" w:rsidRDefault="00951CE8" w:rsidP="0086063B">
            <w:pPr>
              <w:pStyle w:val="Style52"/>
              <w:widowControl/>
              <w:tabs>
                <w:tab w:val="left" w:pos="1498"/>
              </w:tabs>
              <w:spacing w:line="240" w:lineRule="auto"/>
              <w:ind w:firstLine="0"/>
              <w:jc w:val="left"/>
              <w:rPr>
                <w:color w:val="000000"/>
              </w:rPr>
            </w:pPr>
            <w:r w:rsidRPr="006A0443">
              <w:rPr>
                <w:color w:val="000000"/>
              </w:rPr>
              <w:t>Согласно НД.</w:t>
            </w:r>
          </w:p>
        </w:tc>
      </w:tr>
    </w:tbl>
    <w:p w:rsidR="00951CE8" w:rsidRPr="006E45B7" w:rsidRDefault="00951CE8" w:rsidP="00951CE8">
      <w:pPr>
        <w:jc w:val="center"/>
        <w:rPr>
          <w:color w:val="000000"/>
        </w:rPr>
      </w:pPr>
    </w:p>
    <w:p w:rsidR="00951CE8" w:rsidRPr="006E45B7" w:rsidRDefault="00951CE8" w:rsidP="00951CE8">
      <w:pPr>
        <w:jc w:val="center"/>
        <w:rPr>
          <w:color w:val="000000"/>
        </w:rPr>
      </w:pPr>
      <w:r w:rsidRPr="006E45B7">
        <w:rPr>
          <w:color w:val="000000"/>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Pr="006A0443" w:rsidRDefault="00951CE8" w:rsidP="006A0443">
            <w:pPr>
              <w:pStyle w:val="Style52"/>
              <w:widowControl/>
              <w:tabs>
                <w:tab w:val="left" w:pos="1411"/>
              </w:tabs>
              <w:spacing w:line="240" w:lineRule="auto"/>
              <w:ind w:firstLine="0"/>
              <w:jc w:val="left"/>
              <w:rPr>
                <w:color w:val="000000"/>
              </w:rPr>
            </w:pPr>
            <w:r w:rsidRPr="006A0443">
              <w:rPr>
                <w:color w:val="000000"/>
              </w:rPr>
              <w:t>Согласно требованиям нормативной документации на конкретный аппарат.</w:t>
            </w:r>
          </w:p>
        </w:tc>
      </w:tr>
    </w:tbl>
    <w:p w:rsidR="00951CE8" w:rsidRPr="006E45B7" w:rsidRDefault="00951CE8" w:rsidP="00951CE8">
      <w:pPr>
        <w:jc w:val="center"/>
        <w:rPr>
          <w:color w:val="000000"/>
        </w:rPr>
      </w:pPr>
    </w:p>
    <w:p w:rsidR="00951CE8" w:rsidRPr="006E45B7" w:rsidRDefault="00951CE8" w:rsidP="00951CE8">
      <w:pPr>
        <w:jc w:val="center"/>
        <w:rPr>
          <w:color w:val="000000"/>
        </w:rPr>
      </w:pPr>
      <w:r w:rsidRPr="006E45B7">
        <w:rPr>
          <w:color w:val="000000"/>
        </w:rPr>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Pr="006E45B7" w:rsidRDefault="00951CE8" w:rsidP="0086063B"/>
          <w:p w:rsidR="00951CE8" w:rsidRPr="006E45B7" w:rsidRDefault="00951CE8" w:rsidP="0086063B">
            <w:r w:rsidRPr="006E45B7">
              <w:t>Продукция поставляется новая, не бывшая в употреблении, без дефектов и соответствует требованиям нормативных документов на каждый тип продукции.</w:t>
            </w:r>
          </w:p>
          <w:p w:rsidR="00951CE8" w:rsidRPr="006E45B7" w:rsidRDefault="00951CE8" w:rsidP="0086063B">
            <w:pPr>
              <w:autoSpaceDE w:val="0"/>
              <w:autoSpaceDN w:val="0"/>
              <w:adjustRightInd w:val="0"/>
              <w:jc w:val="both"/>
              <w:rPr>
                <w:i/>
                <w:color w:val="000000"/>
              </w:rPr>
            </w:pPr>
          </w:p>
        </w:tc>
      </w:tr>
    </w:tbl>
    <w:p w:rsidR="00951CE8" w:rsidRPr="006E45B7" w:rsidRDefault="00951CE8" w:rsidP="00951CE8">
      <w:pPr>
        <w:jc w:val="center"/>
        <w:rPr>
          <w:color w:val="000000"/>
        </w:rPr>
      </w:pPr>
    </w:p>
    <w:p w:rsidR="006A0443" w:rsidRDefault="00951CE8" w:rsidP="00951CE8">
      <w:pPr>
        <w:jc w:val="center"/>
        <w:rPr>
          <w:color w:val="000000"/>
        </w:rPr>
      </w:pPr>
      <w:r w:rsidRPr="006E45B7">
        <w:rPr>
          <w:color w:val="000000"/>
        </w:rPr>
        <w:t xml:space="preserve">РАЗДЕЛ 12. ТЕХНИЧЕСКОЕ СОПРОВОЖДЕНИЕ ГРУПП ТОВАРОВ, </w:t>
      </w:r>
    </w:p>
    <w:p w:rsidR="00951CE8" w:rsidRPr="006E45B7" w:rsidRDefault="00951CE8" w:rsidP="00951CE8">
      <w:pPr>
        <w:jc w:val="center"/>
        <w:rPr>
          <w:color w:val="000000"/>
        </w:rPr>
      </w:pPr>
      <w:r w:rsidRPr="006E45B7">
        <w:rPr>
          <w:color w:val="000000"/>
        </w:rPr>
        <w:t>ЗА ИСКЛЮЧЕНИЕМ НЕСТАНДАРТНОГО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86063B">
        <w:trPr>
          <w:trHeight w:val="399"/>
        </w:trPr>
        <w:tc>
          <w:tcPr>
            <w:tcW w:w="9356" w:type="dxa"/>
            <w:tcBorders>
              <w:top w:val="single" w:sz="4" w:space="0" w:color="auto"/>
              <w:left w:val="single" w:sz="4" w:space="0" w:color="auto"/>
              <w:right w:val="single" w:sz="4" w:space="0" w:color="auto"/>
            </w:tcBorders>
          </w:tcPr>
          <w:p w:rsidR="00951CE8" w:rsidRPr="006E45B7" w:rsidRDefault="00951CE8" w:rsidP="0086063B">
            <w:pPr>
              <w:jc w:val="both"/>
              <w:rPr>
                <w:color w:val="000000"/>
              </w:rPr>
            </w:pPr>
            <w:r w:rsidRPr="006E45B7">
              <w:rPr>
                <w:color w:val="000000"/>
              </w:rPr>
              <w:t>Не предъявляются</w:t>
            </w:r>
            <w:r w:rsidR="006A0443">
              <w:rPr>
                <w:color w:val="000000"/>
              </w:rPr>
              <w:t>.</w:t>
            </w:r>
          </w:p>
        </w:tc>
      </w:tr>
    </w:tbl>
    <w:p w:rsidR="00951CE8" w:rsidRPr="006E45B7" w:rsidRDefault="00951CE8" w:rsidP="00951CE8">
      <w:pPr>
        <w:jc w:val="center"/>
        <w:rPr>
          <w:color w:val="000000"/>
        </w:rPr>
      </w:pPr>
    </w:p>
    <w:p w:rsidR="00951CE8" w:rsidRPr="006E45B7" w:rsidRDefault="00951CE8" w:rsidP="00951CE8">
      <w:pPr>
        <w:jc w:val="center"/>
        <w:rPr>
          <w:color w:val="000000"/>
        </w:rPr>
      </w:pPr>
      <w:r w:rsidRPr="006E45B7">
        <w:rPr>
          <w:color w:val="000000"/>
        </w:rPr>
        <w:t>РАЗДЕЛ 13.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Pr="006E45B7" w:rsidRDefault="00951CE8" w:rsidP="0086063B">
            <w:pPr>
              <w:tabs>
                <w:tab w:val="left" w:pos="0"/>
                <w:tab w:val="center" w:pos="4677"/>
                <w:tab w:val="right" w:pos="9355"/>
              </w:tabs>
              <w:ind w:right="34"/>
              <w:jc w:val="both"/>
              <w:rPr>
                <w:color w:val="000000"/>
              </w:rPr>
            </w:pPr>
            <w:r w:rsidRPr="006E45B7">
              <w:rPr>
                <w:color w:val="000000"/>
              </w:rPr>
              <w:t>Не предъявляются</w:t>
            </w:r>
            <w:r w:rsidR="006A0443">
              <w:rPr>
                <w:color w:val="000000"/>
              </w:rPr>
              <w:t>.</w:t>
            </w:r>
          </w:p>
        </w:tc>
      </w:tr>
    </w:tbl>
    <w:p w:rsidR="00951CE8" w:rsidRPr="006E45B7" w:rsidRDefault="00951CE8" w:rsidP="00951CE8">
      <w:pPr>
        <w:jc w:val="center"/>
        <w:rPr>
          <w:color w:val="000000"/>
        </w:rPr>
      </w:pPr>
    </w:p>
    <w:p w:rsidR="00951CE8" w:rsidRPr="006E45B7" w:rsidRDefault="00951CE8" w:rsidP="00951CE8">
      <w:pPr>
        <w:jc w:val="center"/>
        <w:rPr>
          <w:color w:val="000000"/>
        </w:rPr>
      </w:pPr>
      <w:r w:rsidRPr="006E45B7">
        <w:rPr>
          <w:color w:val="000000"/>
        </w:rPr>
        <w:t>РАЗДЕЛ 14.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86063B">
        <w:trPr>
          <w:trHeight w:val="399"/>
        </w:trPr>
        <w:tc>
          <w:tcPr>
            <w:tcW w:w="9356" w:type="dxa"/>
            <w:tcBorders>
              <w:top w:val="single" w:sz="4" w:space="0" w:color="auto"/>
              <w:left w:val="single" w:sz="4" w:space="0" w:color="auto"/>
              <w:bottom w:val="single" w:sz="4" w:space="0" w:color="auto"/>
              <w:right w:val="single" w:sz="4" w:space="0" w:color="auto"/>
            </w:tcBorders>
          </w:tcPr>
          <w:p w:rsidR="00951CE8" w:rsidRPr="006E45B7" w:rsidRDefault="00951CE8" w:rsidP="0086063B">
            <w:pPr>
              <w:jc w:val="both"/>
              <w:rPr>
                <w:color w:val="000000"/>
              </w:rPr>
            </w:pPr>
            <w:r w:rsidRPr="006E45B7">
              <w:rPr>
                <w:color w:val="000000"/>
              </w:rPr>
              <w:t>Не предъявляются</w:t>
            </w:r>
            <w:r w:rsidR="006A0443">
              <w:rPr>
                <w:color w:val="000000"/>
              </w:rPr>
              <w:t>.</w:t>
            </w:r>
          </w:p>
        </w:tc>
      </w:tr>
    </w:tbl>
    <w:p w:rsidR="00951CE8" w:rsidRPr="006E45B7" w:rsidRDefault="00951CE8" w:rsidP="00951CE8">
      <w:pPr>
        <w:jc w:val="center"/>
        <w:rPr>
          <w:color w:val="000000"/>
        </w:rPr>
      </w:pPr>
    </w:p>
    <w:p w:rsidR="00951CE8" w:rsidRPr="006E45B7" w:rsidRDefault="00951CE8" w:rsidP="00951CE8">
      <w:pPr>
        <w:jc w:val="center"/>
        <w:rPr>
          <w:color w:val="000000"/>
        </w:rPr>
      </w:pPr>
      <w:r w:rsidRPr="006E45B7">
        <w:rPr>
          <w:color w:val="000000"/>
        </w:rPr>
        <w:t>РАЗДЕЛ 15. ТРЕБОВАНИЯ К ТЕХНИЧЕСКОМУ ОБУЧЕНИЮ ПЕРСОНАЛА ЗАКАЗЧИКА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9A4D04">
        <w:tc>
          <w:tcPr>
            <w:tcW w:w="9356" w:type="dxa"/>
            <w:tcBorders>
              <w:top w:val="single" w:sz="4" w:space="0" w:color="auto"/>
              <w:left w:val="single" w:sz="4" w:space="0" w:color="auto"/>
              <w:bottom w:val="single" w:sz="4" w:space="0" w:color="auto"/>
              <w:right w:val="single" w:sz="4" w:space="0" w:color="auto"/>
            </w:tcBorders>
          </w:tcPr>
          <w:p w:rsidR="00951CE8" w:rsidRPr="006E45B7" w:rsidRDefault="00951CE8" w:rsidP="0086063B">
            <w:pPr>
              <w:jc w:val="both"/>
              <w:rPr>
                <w:color w:val="000000"/>
              </w:rPr>
            </w:pPr>
            <w:r w:rsidRPr="006E45B7">
              <w:rPr>
                <w:color w:val="000000"/>
              </w:rPr>
              <w:t>Не предъявляются</w:t>
            </w:r>
            <w:r w:rsidR="006A0443">
              <w:rPr>
                <w:color w:val="000000"/>
              </w:rPr>
              <w:t>.</w:t>
            </w:r>
          </w:p>
        </w:tc>
      </w:tr>
    </w:tbl>
    <w:p w:rsidR="00951CE8" w:rsidRPr="006E45B7" w:rsidRDefault="00951CE8" w:rsidP="00951CE8">
      <w:pPr>
        <w:jc w:val="center"/>
        <w:rPr>
          <w:color w:val="000000"/>
        </w:rPr>
      </w:pPr>
    </w:p>
    <w:p w:rsidR="00951CE8" w:rsidRPr="006E45B7" w:rsidRDefault="00951CE8" w:rsidP="00951CE8">
      <w:pPr>
        <w:jc w:val="center"/>
        <w:rPr>
          <w:color w:val="000000"/>
        </w:rPr>
      </w:pPr>
      <w:r w:rsidRPr="006E45B7">
        <w:rPr>
          <w:color w:val="000000"/>
        </w:rPr>
        <w:t>РАЗДЕЛ 1</w:t>
      </w:r>
      <w:r w:rsidRPr="006E45B7">
        <w:rPr>
          <w:color w:val="000000"/>
          <w:lang w:val="en-US"/>
        </w:rPr>
        <w:t>6</w:t>
      </w:r>
      <w:r w:rsidRPr="006E45B7">
        <w:rPr>
          <w:color w:val="000000"/>
        </w:rPr>
        <w:t xml:space="preserve">. </w:t>
      </w:r>
      <w:r>
        <w:rPr>
          <w:color w:val="000000"/>
        </w:rPr>
        <w:t>СРОК ПОСТАВКИ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9A4D04">
        <w:tc>
          <w:tcPr>
            <w:tcW w:w="9356" w:type="dxa"/>
            <w:tcBorders>
              <w:top w:val="single" w:sz="4" w:space="0" w:color="auto"/>
              <w:left w:val="single" w:sz="4" w:space="0" w:color="auto"/>
              <w:bottom w:val="single" w:sz="4" w:space="0" w:color="auto"/>
              <w:right w:val="single" w:sz="4" w:space="0" w:color="auto"/>
            </w:tcBorders>
          </w:tcPr>
          <w:p w:rsidR="00951CE8" w:rsidRDefault="00951CE8" w:rsidP="0086063B">
            <w:pPr>
              <w:jc w:val="both"/>
            </w:pPr>
            <w:r w:rsidRPr="006E45B7">
              <w:rPr>
                <w:color w:val="000000"/>
              </w:rPr>
              <w:t xml:space="preserve">Срок поставки </w:t>
            </w:r>
            <w:r>
              <w:rPr>
                <w:color w:val="000000"/>
              </w:rPr>
              <w:t>продукции</w:t>
            </w:r>
            <w:r w:rsidRPr="006E45B7">
              <w:rPr>
                <w:color w:val="000000"/>
              </w:rPr>
              <w:t xml:space="preserve"> - не более </w:t>
            </w:r>
            <w:r>
              <w:rPr>
                <w:color w:val="000000"/>
              </w:rPr>
              <w:t>3</w:t>
            </w:r>
            <w:r w:rsidRPr="006E45B7">
              <w:rPr>
                <w:color w:val="000000"/>
              </w:rPr>
              <w:t>0 календарных дней</w:t>
            </w:r>
            <w:r w:rsidRPr="006E45B7">
              <w:t>.</w:t>
            </w:r>
          </w:p>
          <w:p w:rsidR="00951CE8" w:rsidRPr="006E45B7" w:rsidRDefault="00951CE8" w:rsidP="0086063B">
            <w:pPr>
              <w:jc w:val="both"/>
              <w:rPr>
                <w:color w:val="000000"/>
              </w:rPr>
            </w:pPr>
            <w:r w:rsidRPr="006E45B7">
              <w:rPr>
                <w:color w:val="000000"/>
              </w:rPr>
              <w:t xml:space="preserve"> </w:t>
            </w:r>
          </w:p>
        </w:tc>
      </w:tr>
    </w:tbl>
    <w:p w:rsidR="00951CE8" w:rsidRPr="006E45B7" w:rsidRDefault="00951CE8" w:rsidP="00951CE8">
      <w:pPr>
        <w:jc w:val="center"/>
        <w:rPr>
          <w:color w:val="000000"/>
        </w:rPr>
      </w:pPr>
    </w:p>
    <w:p w:rsidR="00951CE8" w:rsidRPr="006E45B7" w:rsidRDefault="00951CE8" w:rsidP="00951CE8">
      <w:pPr>
        <w:jc w:val="center"/>
        <w:rPr>
          <w:color w:val="000000"/>
        </w:rPr>
      </w:pPr>
      <w:r w:rsidRPr="006E45B7">
        <w:rPr>
          <w:color w:val="000000"/>
        </w:rPr>
        <w:t>РАЗДЕЛ 1</w:t>
      </w:r>
      <w:r>
        <w:rPr>
          <w:color w:val="000000"/>
        </w:rPr>
        <w:t>7</w:t>
      </w:r>
      <w:r w:rsidRPr="006E45B7">
        <w:rPr>
          <w:color w:val="000000"/>
        </w:rPr>
        <w:t xml:space="preserve">. </w:t>
      </w:r>
      <w:r>
        <w:rPr>
          <w:color w:val="000000"/>
        </w:rPr>
        <w:t>ГАРАНТИЙНЫЕ ОБЯЗАТЕЛЬСТВА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CE8" w:rsidRPr="006E45B7" w:rsidTr="009A4D04">
        <w:tc>
          <w:tcPr>
            <w:tcW w:w="9356" w:type="dxa"/>
            <w:tcBorders>
              <w:top w:val="single" w:sz="4" w:space="0" w:color="auto"/>
              <w:left w:val="single" w:sz="4" w:space="0" w:color="auto"/>
              <w:bottom w:val="single" w:sz="4" w:space="0" w:color="auto"/>
              <w:right w:val="single" w:sz="4" w:space="0" w:color="auto"/>
            </w:tcBorders>
          </w:tcPr>
          <w:p w:rsidR="00951CE8" w:rsidRPr="006E45B7" w:rsidRDefault="00951CE8" w:rsidP="0086063B">
            <w:pPr>
              <w:jc w:val="both"/>
              <w:rPr>
                <w:color w:val="000000"/>
              </w:rPr>
            </w:pPr>
            <w:r w:rsidRPr="003C4681">
              <w:t>Гарантия на поставленную продукцию составляет не менее 18 месяцев. Гарантийный срок исчисляется со дня получения продукции Покупателем и подписания соответствующих приемо-сдаточных документов.</w:t>
            </w:r>
          </w:p>
        </w:tc>
      </w:tr>
    </w:tbl>
    <w:p w:rsidR="00951CE8" w:rsidRPr="006E45B7" w:rsidRDefault="00951CE8" w:rsidP="00951CE8">
      <w:pPr>
        <w:jc w:val="center"/>
        <w:rPr>
          <w:color w:val="000000"/>
        </w:rPr>
      </w:pPr>
    </w:p>
    <w:p w:rsidR="00951CE8" w:rsidRPr="006E45B7" w:rsidRDefault="00951CE8" w:rsidP="00951CE8">
      <w:pPr>
        <w:jc w:val="center"/>
        <w:rPr>
          <w:color w:val="000000"/>
        </w:rPr>
      </w:pPr>
    </w:p>
    <w:p w:rsidR="00951CE8" w:rsidRPr="006E45B7" w:rsidRDefault="00951CE8" w:rsidP="00951CE8">
      <w:pPr>
        <w:rPr>
          <w:color w:val="000000"/>
        </w:rPr>
      </w:pPr>
      <w:r>
        <w:rPr>
          <w:color w:val="000000"/>
        </w:rPr>
        <w:t xml:space="preserve">  </w:t>
      </w:r>
    </w:p>
    <w:p w:rsidR="00951CE8" w:rsidRPr="006E45B7" w:rsidRDefault="00951CE8" w:rsidP="00951CE8">
      <w:pPr>
        <w:rPr>
          <w:color w:val="000000"/>
        </w:rPr>
      </w:pPr>
      <w:r w:rsidRPr="006E45B7">
        <w:rPr>
          <w:color w:val="000000"/>
        </w:rPr>
        <w:t xml:space="preserve">Начальник ОКО                                  </w:t>
      </w:r>
      <w:r>
        <w:rPr>
          <w:color w:val="000000"/>
        </w:rPr>
        <w:t xml:space="preserve">                              </w:t>
      </w:r>
      <w:r w:rsidRPr="006E45B7">
        <w:rPr>
          <w:color w:val="000000"/>
        </w:rPr>
        <w:t xml:space="preserve">           Ю.В. Корженевский</w:t>
      </w:r>
    </w:p>
    <w:p w:rsidR="00951CE8" w:rsidRPr="006E45B7" w:rsidRDefault="00951CE8" w:rsidP="00951CE8">
      <w:pPr>
        <w:rPr>
          <w:color w:val="000000"/>
        </w:rPr>
      </w:pPr>
    </w:p>
    <w:p w:rsidR="00951CE8" w:rsidRPr="006E45B7" w:rsidRDefault="00951CE8" w:rsidP="00951CE8">
      <w:pPr>
        <w:rPr>
          <w:color w:val="000000"/>
        </w:rPr>
      </w:pPr>
    </w:p>
    <w:p w:rsidR="00951CE8" w:rsidRPr="006E45B7" w:rsidRDefault="00951CE8" w:rsidP="00951CE8">
      <w:pPr>
        <w:rPr>
          <w:color w:val="000000"/>
        </w:rPr>
      </w:pPr>
      <w:r w:rsidRPr="006E45B7">
        <w:rPr>
          <w:color w:val="000000"/>
        </w:rPr>
        <w:t xml:space="preserve">Ведущий специалист ОКО                    </w:t>
      </w:r>
      <w:r>
        <w:rPr>
          <w:color w:val="000000"/>
        </w:rPr>
        <w:t xml:space="preserve">                             </w:t>
      </w:r>
      <w:r w:rsidRPr="006E45B7">
        <w:rPr>
          <w:color w:val="000000"/>
        </w:rPr>
        <w:t xml:space="preserve">         </w:t>
      </w:r>
      <w:r>
        <w:rPr>
          <w:color w:val="000000"/>
        </w:rPr>
        <w:t xml:space="preserve">А.Я. </w:t>
      </w:r>
      <w:proofErr w:type="spellStart"/>
      <w:r>
        <w:rPr>
          <w:color w:val="000000"/>
        </w:rPr>
        <w:t>Пестриков</w:t>
      </w:r>
      <w:proofErr w:type="spellEnd"/>
    </w:p>
    <w:p w:rsidR="00951CE8" w:rsidRPr="006E45B7" w:rsidRDefault="00951CE8" w:rsidP="00951CE8">
      <w:pPr>
        <w:rPr>
          <w:color w:val="000000"/>
        </w:rPr>
      </w:pPr>
    </w:p>
    <w:p w:rsidR="00951CE8" w:rsidRPr="006E45B7" w:rsidRDefault="00951CE8" w:rsidP="00951CE8">
      <w:pPr>
        <w:rPr>
          <w:color w:val="000000"/>
        </w:rPr>
      </w:pPr>
    </w:p>
    <w:p w:rsidR="00951CE8" w:rsidRPr="006E45B7" w:rsidRDefault="00951CE8" w:rsidP="00951CE8">
      <w:pPr>
        <w:rPr>
          <w:color w:val="000000"/>
        </w:rPr>
      </w:pPr>
      <w:r w:rsidRPr="006E45B7">
        <w:rPr>
          <w:color w:val="000000"/>
        </w:rPr>
        <w:t xml:space="preserve">Инженер ОКО                      </w:t>
      </w:r>
      <w:r>
        <w:rPr>
          <w:color w:val="000000"/>
        </w:rPr>
        <w:t xml:space="preserve">                             </w:t>
      </w:r>
      <w:r w:rsidRPr="006E45B7">
        <w:rPr>
          <w:color w:val="000000"/>
        </w:rPr>
        <w:t xml:space="preserve">                            А.</w:t>
      </w:r>
      <w:r>
        <w:rPr>
          <w:color w:val="000000"/>
        </w:rPr>
        <w:t>Н. Калашников</w:t>
      </w:r>
      <w:r w:rsidRPr="006E45B7">
        <w:rPr>
          <w:color w:val="000000"/>
        </w:rPr>
        <w:t xml:space="preserve">  </w:t>
      </w:r>
    </w:p>
    <w:p w:rsidR="00495555" w:rsidRPr="001469D7" w:rsidRDefault="00495555" w:rsidP="00C93101">
      <w:pPr>
        <w:jc w:val="right"/>
        <w:rPr>
          <w:color w:val="000000"/>
          <w:sz w:val="28"/>
          <w:szCs w:val="28"/>
        </w:rPr>
      </w:pPr>
    </w:p>
    <w:sectPr w:rsidR="00495555" w:rsidRPr="001469D7" w:rsidSect="00292C7B">
      <w:footerReference w:type="default" r:id="rId29"/>
      <w:footerReference w:type="first" r:id="rId30"/>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5F2D" w:rsidRDefault="003E5F2D">
      <w:r>
        <w:separator/>
      </w:r>
    </w:p>
  </w:endnote>
  <w:endnote w:type="continuationSeparator" w:id="0">
    <w:p w:rsidR="003E5F2D" w:rsidRDefault="003E5F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roid Sans Fallback">
    <w:altName w:val="Arial Unicode MS"/>
    <w:charset w:val="80"/>
    <w:family w:val="auto"/>
    <w:pitch w:val="variable"/>
    <w:sig w:usb0="00000000" w:usb1="00000000" w:usb2="00000000" w:usb3="00000000" w:csb0="00000000" w:csb1="00000000"/>
  </w:font>
  <w:font w:name="Lohit Hindi">
    <w:altName w:val="Arial Unicode MS"/>
    <w:charset w:val="80"/>
    <w:family w:val="auto"/>
    <w:pitch w:val="default"/>
    <w:sig w:usb0="00000000" w:usb1="00000000" w:usb2="00000000" w:usb3="00000000" w:csb0="00000000"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597" w:rsidRDefault="00A052E9">
    <w:pPr>
      <w:pStyle w:val="a9"/>
      <w:framePr w:wrap="around" w:vAnchor="text" w:hAnchor="margin" w:xAlign="center" w:y="1"/>
      <w:rPr>
        <w:rStyle w:val="ac"/>
      </w:rPr>
    </w:pPr>
    <w:r>
      <w:rPr>
        <w:rStyle w:val="ac"/>
      </w:rPr>
      <w:fldChar w:fldCharType="begin"/>
    </w:r>
    <w:r w:rsidR="00AB5597">
      <w:rPr>
        <w:rStyle w:val="ac"/>
      </w:rPr>
      <w:instrText xml:space="preserve">PAGE  </w:instrText>
    </w:r>
    <w:r>
      <w:rPr>
        <w:rStyle w:val="ac"/>
      </w:rPr>
      <w:fldChar w:fldCharType="end"/>
    </w:r>
  </w:p>
  <w:p w:rsidR="00AB5597" w:rsidRDefault="00AB559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597" w:rsidRPr="00FE6219" w:rsidRDefault="00AB559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CE8" w:rsidRDefault="00A052E9">
    <w:pPr>
      <w:pStyle w:val="a9"/>
      <w:jc w:val="center"/>
    </w:pPr>
    <w:fldSimple w:instr=" PAGE   \* MERGEFORMAT ">
      <w:r w:rsidR="007F24D5">
        <w:rPr>
          <w:noProof/>
        </w:rPr>
        <w:t>7</w:t>
      </w:r>
    </w:fldSimple>
  </w:p>
  <w:p w:rsidR="00951CE8" w:rsidRDefault="00951CE8">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CE8" w:rsidRDefault="00A052E9">
    <w:pPr>
      <w:pStyle w:val="a9"/>
      <w:jc w:val="center"/>
    </w:pPr>
    <w:fldSimple w:instr=" PAGE   \* MERGEFORMAT ">
      <w:r w:rsidR="007F24D5">
        <w:rPr>
          <w:noProof/>
        </w:rPr>
        <w:t>1</w:t>
      </w:r>
    </w:fldSimple>
  </w:p>
  <w:p w:rsidR="00951CE8" w:rsidRDefault="00951CE8">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597" w:rsidRDefault="00A052E9">
    <w:pPr>
      <w:pStyle w:val="a9"/>
      <w:jc w:val="center"/>
    </w:pPr>
    <w:fldSimple w:instr=" PAGE   \* MERGEFORMAT ">
      <w:r w:rsidR="007F24D5">
        <w:rPr>
          <w:noProof/>
        </w:rPr>
        <w:t>2</w:t>
      </w:r>
    </w:fldSimple>
  </w:p>
  <w:p w:rsidR="00AB5597" w:rsidRDefault="00AB5597">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597" w:rsidRDefault="00A052E9">
    <w:pPr>
      <w:pStyle w:val="a9"/>
      <w:jc w:val="center"/>
    </w:pPr>
    <w:fldSimple w:instr=" PAGE   \* MERGEFORMAT ">
      <w:r w:rsidR="007F24D5">
        <w:rPr>
          <w:noProof/>
        </w:rPr>
        <w:t>1</w:t>
      </w:r>
    </w:fldSimple>
  </w:p>
  <w:p w:rsidR="00AB5597" w:rsidRDefault="00AB559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5F2D" w:rsidRDefault="003E5F2D">
      <w:r>
        <w:separator/>
      </w:r>
    </w:p>
  </w:footnote>
  <w:footnote w:type="continuationSeparator" w:id="0">
    <w:p w:rsidR="003E5F2D" w:rsidRDefault="003E5F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597" w:rsidRPr="00F429FC" w:rsidRDefault="00A052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B559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F24D5">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2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1">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1">
    <w:nsid w:val="72BE41BE"/>
    <w:multiLevelType w:val="hybridMultilevel"/>
    <w:tmpl w:val="93CA3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0"/>
  </w:num>
  <w:num w:numId="2">
    <w:abstractNumId w:val="31"/>
  </w:num>
  <w:num w:numId="3">
    <w:abstractNumId w:val="28"/>
  </w:num>
  <w:num w:numId="4">
    <w:abstractNumId w:val="1"/>
  </w:num>
  <w:num w:numId="5">
    <w:abstractNumId w:val="0"/>
  </w:num>
  <w:num w:numId="6">
    <w:abstractNumId w:val="11"/>
  </w:num>
  <w:num w:numId="7">
    <w:abstractNumId w:val="32"/>
  </w:num>
  <w:num w:numId="8">
    <w:abstractNumId w:val="26"/>
  </w:num>
  <w:num w:numId="9">
    <w:abstractNumId w:val="24"/>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3"/>
  </w:num>
  <w:num w:numId="17">
    <w:abstractNumId w:val="44"/>
  </w:num>
  <w:num w:numId="18">
    <w:abstractNumId w:val="35"/>
  </w:num>
  <w:num w:numId="19">
    <w:abstractNumId w:val="13"/>
  </w:num>
  <w:num w:numId="20">
    <w:abstractNumId w:val="21"/>
  </w:num>
  <w:num w:numId="21">
    <w:abstractNumId w:val="37"/>
  </w:num>
  <w:num w:numId="22">
    <w:abstractNumId w:val="38"/>
  </w:num>
  <w:num w:numId="23">
    <w:abstractNumId w:val="36"/>
  </w:num>
  <w:num w:numId="24">
    <w:abstractNumId w:val="30"/>
  </w:num>
  <w:num w:numId="25">
    <w:abstractNumId w:val="7"/>
  </w:num>
  <w:num w:numId="26">
    <w:abstractNumId w:val="12"/>
  </w:num>
  <w:num w:numId="27">
    <w:abstractNumId w:val="14"/>
  </w:num>
  <w:num w:numId="28">
    <w:abstractNumId w:val="9"/>
  </w:num>
  <w:num w:numId="29">
    <w:abstractNumId w:val="20"/>
  </w:num>
  <w:num w:numId="30">
    <w:abstractNumId w:val="34"/>
  </w:num>
  <w:num w:numId="31">
    <w:abstractNumId w:val="8"/>
  </w:num>
  <w:num w:numId="32">
    <w:abstractNumId w:val="29"/>
  </w:num>
  <w:num w:numId="33">
    <w:abstractNumId w:val="15"/>
  </w:num>
  <w:num w:numId="34">
    <w:abstractNumId w:val="25"/>
  </w:num>
  <w:num w:numId="35">
    <w:abstractNumId w:val="23"/>
  </w:num>
  <w:num w:numId="36">
    <w:abstractNumId w:val="6"/>
  </w:num>
  <w:num w:numId="37">
    <w:abstractNumId w:val="39"/>
  </w:num>
  <w:num w:numId="38">
    <w:abstractNumId w:val="5"/>
  </w:num>
  <w:num w:numId="39">
    <w:abstractNumId w:val="42"/>
  </w:num>
  <w:num w:numId="40">
    <w:abstractNumId w:val="19"/>
  </w:num>
  <w:num w:numId="41">
    <w:abstractNumId w:val="43"/>
  </w:num>
  <w:num w:numId="4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num>
  <w:num w:numId="46">
    <w:abstractNumId w:val="22"/>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proofState w:spelling="clean" w:grammar="clean"/>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090"/>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3F62"/>
    <w:rsid w:val="00106F2C"/>
    <w:rsid w:val="00110379"/>
    <w:rsid w:val="00110856"/>
    <w:rsid w:val="001217B3"/>
    <w:rsid w:val="00121C57"/>
    <w:rsid w:val="001249CA"/>
    <w:rsid w:val="00124D0D"/>
    <w:rsid w:val="0012627E"/>
    <w:rsid w:val="0013016B"/>
    <w:rsid w:val="001309A1"/>
    <w:rsid w:val="0013237C"/>
    <w:rsid w:val="00135C64"/>
    <w:rsid w:val="00135ED8"/>
    <w:rsid w:val="00137EAF"/>
    <w:rsid w:val="00142709"/>
    <w:rsid w:val="00144D01"/>
    <w:rsid w:val="001469D7"/>
    <w:rsid w:val="00150DC0"/>
    <w:rsid w:val="0015292F"/>
    <w:rsid w:val="001558C3"/>
    <w:rsid w:val="0015799F"/>
    <w:rsid w:val="00160064"/>
    <w:rsid w:val="001602D6"/>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2D7"/>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5121"/>
    <w:rsid w:val="001D792A"/>
    <w:rsid w:val="001E0335"/>
    <w:rsid w:val="001E126B"/>
    <w:rsid w:val="001E1D3A"/>
    <w:rsid w:val="001E2D6F"/>
    <w:rsid w:val="001E70F7"/>
    <w:rsid w:val="001F02C2"/>
    <w:rsid w:val="001F13BB"/>
    <w:rsid w:val="001F2D6E"/>
    <w:rsid w:val="001F552D"/>
    <w:rsid w:val="001F7063"/>
    <w:rsid w:val="0020036E"/>
    <w:rsid w:val="00202CD6"/>
    <w:rsid w:val="00204604"/>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3720F"/>
    <w:rsid w:val="002429E1"/>
    <w:rsid w:val="00244E09"/>
    <w:rsid w:val="00250C64"/>
    <w:rsid w:val="00252FF5"/>
    <w:rsid w:val="00253298"/>
    <w:rsid w:val="002542AE"/>
    <w:rsid w:val="0025484D"/>
    <w:rsid w:val="00261047"/>
    <w:rsid w:val="0026204B"/>
    <w:rsid w:val="00265BE7"/>
    <w:rsid w:val="00266729"/>
    <w:rsid w:val="00270412"/>
    <w:rsid w:val="00270981"/>
    <w:rsid w:val="002719DF"/>
    <w:rsid w:val="00272E9C"/>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E1075"/>
    <w:rsid w:val="002E3EE2"/>
    <w:rsid w:val="002E43F8"/>
    <w:rsid w:val="002E5966"/>
    <w:rsid w:val="002E77A5"/>
    <w:rsid w:val="002E782D"/>
    <w:rsid w:val="002F530B"/>
    <w:rsid w:val="002F7216"/>
    <w:rsid w:val="00301595"/>
    <w:rsid w:val="003058B6"/>
    <w:rsid w:val="00305D7D"/>
    <w:rsid w:val="003075F0"/>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501C9"/>
    <w:rsid w:val="0035263D"/>
    <w:rsid w:val="00354218"/>
    <w:rsid w:val="00354D77"/>
    <w:rsid w:val="00355B66"/>
    <w:rsid w:val="00360CF0"/>
    <w:rsid w:val="00360FE6"/>
    <w:rsid w:val="00362743"/>
    <w:rsid w:val="003633CB"/>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6E4C"/>
    <w:rsid w:val="003C73E5"/>
    <w:rsid w:val="003C7416"/>
    <w:rsid w:val="003D2803"/>
    <w:rsid w:val="003D3C51"/>
    <w:rsid w:val="003E0066"/>
    <w:rsid w:val="003E0F9B"/>
    <w:rsid w:val="003E1BC9"/>
    <w:rsid w:val="003E5F2D"/>
    <w:rsid w:val="003E647A"/>
    <w:rsid w:val="003E6CD8"/>
    <w:rsid w:val="003E71FC"/>
    <w:rsid w:val="003E7A6E"/>
    <w:rsid w:val="003F2414"/>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555"/>
    <w:rsid w:val="00495667"/>
    <w:rsid w:val="00495FC4"/>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0EB7"/>
    <w:rsid w:val="005023DF"/>
    <w:rsid w:val="005025DD"/>
    <w:rsid w:val="00503E7A"/>
    <w:rsid w:val="00504C4A"/>
    <w:rsid w:val="00505C97"/>
    <w:rsid w:val="00506E47"/>
    <w:rsid w:val="00507242"/>
    <w:rsid w:val="00510E75"/>
    <w:rsid w:val="00513217"/>
    <w:rsid w:val="00515B73"/>
    <w:rsid w:val="0051689C"/>
    <w:rsid w:val="00517217"/>
    <w:rsid w:val="00521FDD"/>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298"/>
    <w:rsid w:val="005544EA"/>
    <w:rsid w:val="005609BB"/>
    <w:rsid w:val="00560BC8"/>
    <w:rsid w:val="00561255"/>
    <w:rsid w:val="00561636"/>
    <w:rsid w:val="005620B6"/>
    <w:rsid w:val="00563A6D"/>
    <w:rsid w:val="00563ACF"/>
    <w:rsid w:val="00564294"/>
    <w:rsid w:val="00567710"/>
    <w:rsid w:val="00571FA6"/>
    <w:rsid w:val="0057248B"/>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1168"/>
    <w:rsid w:val="0062378E"/>
    <w:rsid w:val="00624974"/>
    <w:rsid w:val="0062508E"/>
    <w:rsid w:val="00627656"/>
    <w:rsid w:val="006307DE"/>
    <w:rsid w:val="00631450"/>
    <w:rsid w:val="00632073"/>
    <w:rsid w:val="00633C42"/>
    <w:rsid w:val="006341C4"/>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443"/>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15FD"/>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488"/>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7E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24D5"/>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424D"/>
    <w:rsid w:val="008465E9"/>
    <w:rsid w:val="008516CC"/>
    <w:rsid w:val="00853FC6"/>
    <w:rsid w:val="0085523F"/>
    <w:rsid w:val="00855894"/>
    <w:rsid w:val="0086062C"/>
    <w:rsid w:val="00860E08"/>
    <w:rsid w:val="00860E21"/>
    <w:rsid w:val="0086194D"/>
    <w:rsid w:val="00861C3D"/>
    <w:rsid w:val="0086246F"/>
    <w:rsid w:val="008625FF"/>
    <w:rsid w:val="00864F9F"/>
    <w:rsid w:val="00866FFD"/>
    <w:rsid w:val="0086714B"/>
    <w:rsid w:val="00870343"/>
    <w:rsid w:val="00871FAF"/>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2B6"/>
    <w:rsid w:val="008D7AFD"/>
    <w:rsid w:val="008E1987"/>
    <w:rsid w:val="008E407E"/>
    <w:rsid w:val="008F22FB"/>
    <w:rsid w:val="008F33CB"/>
    <w:rsid w:val="008F35D2"/>
    <w:rsid w:val="008F37CA"/>
    <w:rsid w:val="008F411C"/>
    <w:rsid w:val="008F486E"/>
    <w:rsid w:val="008F7072"/>
    <w:rsid w:val="009000DC"/>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018D"/>
    <w:rsid w:val="009513A0"/>
    <w:rsid w:val="00951CE8"/>
    <w:rsid w:val="009611F7"/>
    <w:rsid w:val="00962BE8"/>
    <w:rsid w:val="00963D48"/>
    <w:rsid w:val="00964E64"/>
    <w:rsid w:val="00973A1D"/>
    <w:rsid w:val="00973E61"/>
    <w:rsid w:val="009746A9"/>
    <w:rsid w:val="00980074"/>
    <w:rsid w:val="00981BF7"/>
    <w:rsid w:val="00983447"/>
    <w:rsid w:val="009836A0"/>
    <w:rsid w:val="00984DC4"/>
    <w:rsid w:val="00986826"/>
    <w:rsid w:val="00991ECA"/>
    <w:rsid w:val="00992EBF"/>
    <w:rsid w:val="009936F6"/>
    <w:rsid w:val="00995637"/>
    <w:rsid w:val="00995F32"/>
    <w:rsid w:val="009962AB"/>
    <w:rsid w:val="00996482"/>
    <w:rsid w:val="00997768"/>
    <w:rsid w:val="009A3000"/>
    <w:rsid w:val="009A453C"/>
    <w:rsid w:val="009A4C92"/>
    <w:rsid w:val="009A4D04"/>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52E9"/>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925"/>
    <w:rsid w:val="00AA3A80"/>
    <w:rsid w:val="00AA5DBC"/>
    <w:rsid w:val="00AA613A"/>
    <w:rsid w:val="00AA66C3"/>
    <w:rsid w:val="00AA6AB7"/>
    <w:rsid w:val="00AB2229"/>
    <w:rsid w:val="00AB2697"/>
    <w:rsid w:val="00AB279E"/>
    <w:rsid w:val="00AB2EE0"/>
    <w:rsid w:val="00AB39C7"/>
    <w:rsid w:val="00AB559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3F1A"/>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877BF"/>
    <w:rsid w:val="00B92351"/>
    <w:rsid w:val="00B93D7B"/>
    <w:rsid w:val="00B947FB"/>
    <w:rsid w:val="00B969E5"/>
    <w:rsid w:val="00B96A47"/>
    <w:rsid w:val="00B97C6C"/>
    <w:rsid w:val="00BA06B4"/>
    <w:rsid w:val="00BA1401"/>
    <w:rsid w:val="00BA3DDA"/>
    <w:rsid w:val="00BA4BB2"/>
    <w:rsid w:val="00BB022F"/>
    <w:rsid w:val="00BB1A4A"/>
    <w:rsid w:val="00BB2494"/>
    <w:rsid w:val="00BB250B"/>
    <w:rsid w:val="00BB25FF"/>
    <w:rsid w:val="00BB3229"/>
    <w:rsid w:val="00BB4541"/>
    <w:rsid w:val="00BB734C"/>
    <w:rsid w:val="00BC4BB5"/>
    <w:rsid w:val="00BC4F8B"/>
    <w:rsid w:val="00BC6E89"/>
    <w:rsid w:val="00BC7644"/>
    <w:rsid w:val="00BC782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3B49"/>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2F21"/>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944"/>
    <w:rsid w:val="00C90E0F"/>
    <w:rsid w:val="00C9142A"/>
    <w:rsid w:val="00C92949"/>
    <w:rsid w:val="00C93101"/>
    <w:rsid w:val="00C93D66"/>
    <w:rsid w:val="00C9637E"/>
    <w:rsid w:val="00CA0B35"/>
    <w:rsid w:val="00CA2886"/>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D7182"/>
    <w:rsid w:val="00CE1339"/>
    <w:rsid w:val="00CE1857"/>
    <w:rsid w:val="00CE1D20"/>
    <w:rsid w:val="00CE35B8"/>
    <w:rsid w:val="00CE370A"/>
    <w:rsid w:val="00CE4571"/>
    <w:rsid w:val="00CE4588"/>
    <w:rsid w:val="00CF302D"/>
    <w:rsid w:val="00CF3935"/>
    <w:rsid w:val="00CF3DAB"/>
    <w:rsid w:val="00CF5596"/>
    <w:rsid w:val="00D046F1"/>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52E6"/>
    <w:rsid w:val="00D57933"/>
    <w:rsid w:val="00D605F4"/>
    <w:rsid w:val="00D63048"/>
    <w:rsid w:val="00D65600"/>
    <w:rsid w:val="00D67FEF"/>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5F08"/>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2BE"/>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6182"/>
    <w:rsid w:val="00F2692D"/>
    <w:rsid w:val="00F300DE"/>
    <w:rsid w:val="00F306A3"/>
    <w:rsid w:val="00F30802"/>
    <w:rsid w:val="00F33CF3"/>
    <w:rsid w:val="00F34C42"/>
    <w:rsid w:val="00F3540C"/>
    <w:rsid w:val="00F35F38"/>
    <w:rsid w:val="00F36143"/>
    <w:rsid w:val="00F37462"/>
    <w:rsid w:val="00F400CC"/>
    <w:rsid w:val="00F406C4"/>
    <w:rsid w:val="00F40EA1"/>
    <w:rsid w:val="00F4182E"/>
    <w:rsid w:val="00F42828"/>
    <w:rsid w:val="00F45170"/>
    <w:rsid w:val="00F501D2"/>
    <w:rsid w:val="00F5157F"/>
    <w:rsid w:val="00F51CD8"/>
    <w:rsid w:val="00F55504"/>
    <w:rsid w:val="00F55C42"/>
    <w:rsid w:val="00F60166"/>
    <w:rsid w:val="00F61136"/>
    <w:rsid w:val="00F62BD9"/>
    <w:rsid w:val="00F62C26"/>
    <w:rsid w:val="00F7236A"/>
    <w:rsid w:val="00F72649"/>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D7E85"/>
    <w:rsid w:val="00FE0D2B"/>
    <w:rsid w:val="00FE26FA"/>
    <w:rsid w:val="00FE34A1"/>
    <w:rsid w:val="00FE3B0A"/>
    <w:rsid w:val="00FE5301"/>
    <w:rsid w:val="00FE58A5"/>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c">
    <w:name w:val="page number"/>
    <w:basedOn w:val="a4"/>
    <w:semiHidden/>
    <w:rsid w:val="00B26EDC"/>
  </w:style>
  <w:style w:type="character" w:styleId="ad">
    <w:name w:val="annotation reference"/>
    <w:semiHidden/>
    <w:rsid w:val="00B26EDC"/>
    <w:rPr>
      <w:sz w:val="16"/>
      <w:szCs w:val="16"/>
    </w:rPr>
  </w:style>
  <w:style w:type="paragraph" w:styleId="ae">
    <w:name w:val="annotation text"/>
    <w:basedOn w:val="a3"/>
    <w:semiHidden/>
    <w:rsid w:val="00B26EDC"/>
    <w:rPr>
      <w:sz w:val="20"/>
      <w:szCs w:val="20"/>
    </w:rPr>
  </w:style>
  <w:style w:type="character" w:customStyle="1" w:styleId="af">
    <w:name w:val="Текст примечания Знак"/>
    <w:basedOn w:val="a4"/>
    <w:rsid w:val="00B26EDC"/>
  </w:style>
  <w:style w:type="paragraph" w:styleId="af0">
    <w:name w:val="annotation subject"/>
    <w:basedOn w:val="ae"/>
    <w:next w:val="ae"/>
    <w:rsid w:val="00B26EDC"/>
    <w:rPr>
      <w:b/>
      <w:bCs/>
    </w:rPr>
  </w:style>
  <w:style w:type="character" w:customStyle="1" w:styleId="af1">
    <w:name w:val="Тема примечания Знак"/>
    <w:rsid w:val="00B26EDC"/>
    <w:rPr>
      <w:b/>
      <w:bCs/>
    </w:rPr>
  </w:style>
  <w:style w:type="paragraph" w:styleId="af2">
    <w:name w:val="Balloon Text"/>
    <w:basedOn w:val="a3"/>
    <w:rsid w:val="00B26EDC"/>
    <w:rPr>
      <w:rFonts w:ascii="Tahoma" w:hAnsi="Tahoma" w:cs="Tahoma"/>
      <w:sz w:val="16"/>
      <w:szCs w:val="16"/>
    </w:rPr>
  </w:style>
  <w:style w:type="character" w:customStyle="1" w:styleId="af3">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6">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8">
    <w:name w:val="Таблица шапка"/>
    <w:basedOn w:val="a3"/>
    <w:rsid w:val="00B26EDC"/>
    <w:pPr>
      <w:keepNext/>
      <w:spacing w:before="40" w:after="40"/>
      <w:ind w:left="57" w:right="57"/>
    </w:pPr>
    <w:rPr>
      <w:snapToGrid w:val="0"/>
      <w:sz w:val="22"/>
      <w:szCs w:val="20"/>
    </w:rPr>
  </w:style>
  <w:style w:type="paragraph" w:customStyle="1" w:styleId="af9">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a">
    <w:name w:val="Нижний колонтитул Знак"/>
    <w:uiPriority w:val="99"/>
    <w:rsid w:val="00B26EDC"/>
    <w:rPr>
      <w:rFonts w:ascii="Courier New" w:hAnsi="Courier New" w:cs="Courier New"/>
    </w:rPr>
  </w:style>
  <w:style w:type="character" w:styleId="afb">
    <w:name w:val="Hyperlink"/>
    <w:uiPriority w:val="99"/>
    <w:rsid w:val="00B26EDC"/>
    <w:rPr>
      <w:color w:val="0000FF"/>
      <w:u w:val="single"/>
    </w:rPr>
  </w:style>
  <w:style w:type="paragraph" w:styleId="afc">
    <w:name w:val="Body Text"/>
    <w:basedOn w:val="a3"/>
    <w:semiHidden/>
    <w:rsid w:val="00B26EDC"/>
    <w:pPr>
      <w:spacing w:after="120"/>
    </w:pPr>
  </w:style>
  <w:style w:type="character" w:customStyle="1" w:styleId="afd">
    <w:name w:val="Основной текст Знак"/>
    <w:rsid w:val="00B26EDC"/>
    <w:rPr>
      <w:sz w:val="24"/>
      <w:szCs w:val="24"/>
    </w:rPr>
  </w:style>
  <w:style w:type="paragraph" w:styleId="afe">
    <w:name w:val="footnote text"/>
    <w:basedOn w:val="a3"/>
    <w:semiHidden/>
    <w:rsid w:val="00B26EDC"/>
    <w:pPr>
      <w:spacing w:line="360" w:lineRule="auto"/>
      <w:ind w:firstLine="567"/>
      <w:jc w:val="both"/>
    </w:pPr>
    <w:rPr>
      <w:snapToGrid w:val="0"/>
      <w:szCs w:val="20"/>
    </w:rPr>
  </w:style>
  <w:style w:type="character" w:customStyle="1" w:styleId="aff">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0">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1">
    <w:name w:val="Plain Text"/>
    <w:basedOn w:val="a3"/>
    <w:semiHidden/>
    <w:rsid w:val="00B26EDC"/>
    <w:rPr>
      <w:rFonts w:ascii="Courier New" w:hAnsi="Courier New"/>
      <w:snapToGrid w:val="0"/>
      <w:sz w:val="20"/>
      <w:szCs w:val="20"/>
    </w:rPr>
  </w:style>
  <w:style w:type="character" w:customStyle="1" w:styleId="aff2">
    <w:name w:val="Текст Знак"/>
    <w:rsid w:val="00B26EDC"/>
    <w:rPr>
      <w:rFonts w:ascii="Courier New" w:hAnsi="Courier New"/>
      <w:snapToGrid w:val="0"/>
    </w:rPr>
  </w:style>
  <w:style w:type="paragraph" w:styleId="aff3">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4">
    <w:name w:val="Document Map"/>
    <w:basedOn w:val="a3"/>
    <w:semiHidden/>
    <w:rsid w:val="00B26EDC"/>
    <w:pPr>
      <w:shd w:val="clear" w:color="auto" w:fill="000080"/>
    </w:pPr>
    <w:rPr>
      <w:rFonts w:ascii="Tahoma" w:hAnsi="Tahoma" w:cs="Tahoma"/>
      <w:szCs w:val="20"/>
    </w:rPr>
  </w:style>
  <w:style w:type="character" w:customStyle="1" w:styleId="aff5">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6">
    <w:name w:val="Подраздел"/>
    <w:basedOn w:val="a3"/>
    <w:rsid w:val="00B26ED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c">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d">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e">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f">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 w:type="paragraph" w:customStyle="1" w:styleId="Textbody">
    <w:name w:val="Text body"/>
    <w:basedOn w:val="a3"/>
    <w:rsid w:val="00C42F21"/>
    <w:pPr>
      <w:widowControl w:val="0"/>
      <w:suppressAutoHyphens/>
      <w:autoSpaceDN w:val="0"/>
      <w:ind w:firstLine="709"/>
      <w:jc w:val="both"/>
      <w:textAlignment w:val="baseline"/>
    </w:pPr>
    <w:rPr>
      <w:rFonts w:eastAsia="Droid Sans Fallback" w:cs="Lohit Hindi"/>
      <w:kern w:val="3"/>
      <w:sz w:val="21"/>
      <w:lang w:eastAsia="zh-CN" w:bidi="hi-IN"/>
    </w:rPr>
  </w:style>
  <w:style w:type="paragraph" w:customStyle="1" w:styleId="ConsPlusCell">
    <w:name w:val="ConsPlusCell"/>
    <w:uiPriority w:val="99"/>
    <w:rsid w:val="00C42F21"/>
    <w:pPr>
      <w:autoSpaceDE w:val="0"/>
      <w:autoSpaceDN w:val="0"/>
      <w:adjustRightInd w:val="0"/>
    </w:pPr>
    <w:rPr>
      <w:rFonts w:ascii="Arial" w:eastAsia="Calibri" w:hAnsi="Arial" w:cs="Arial"/>
      <w:sz w:val="24"/>
      <w:szCs w:val="24"/>
    </w:rPr>
  </w:style>
  <w:style w:type="character" w:customStyle="1" w:styleId="ab">
    <w:name w:val="Основной текст с отступом Знак"/>
    <w:basedOn w:val="a4"/>
    <w:link w:val="aa"/>
    <w:uiPriority w:val="99"/>
    <w:semiHidden/>
    <w:locked/>
    <w:rsid w:val="00AB5597"/>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yperlink" Target="mailto:tender@kc-tvel.ru" TargetMode="Externa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zakupki.rosatom.ru" TargetMode="External"/><Relationship Id="rId25" Type="http://schemas.openxmlformats.org/officeDocument/2006/relationships/hyperlink" Target="mailto:info@atomsib.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0707@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arbitration@rosatom.ru" TargetMode="External"/><Relationship Id="rId28" Type="http://schemas.openxmlformats.org/officeDocument/2006/relationships/footer" Target="footer4.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tvel.ru" TargetMode="External"/><Relationship Id="rId27" Type="http://schemas.openxmlformats.org/officeDocument/2006/relationships/footer" Target="footer3.xml"/><Relationship Id="rId30"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EF3D4-5DD9-4948-8836-C441236AA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49</Pages>
  <Words>17032</Words>
  <Characters>97086</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113891</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69</cp:revision>
  <cp:lastPrinted>2013-05-13T07:31:00Z</cp:lastPrinted>
  <dcterms:created xsi:type="dcterms:W3CDTF">2014-05-20T08:37:00Z</dcterms:created>
  <dcterms:modified xsi:type="dcterms:W3CDTF">2014-06-20T08:02:00Z</dcterms:modified>
</cp:coreProperties>
</file>