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45F" w:rsidRPr="00CB445F" w:rsidRDefault="00CB445F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D7428F" w:rsidRPr="00CB445F" w:rsidRDefault="00D7428F" w:rsidP="00D7428F">
      <w:pPr>
        <w:pStyle w:val="1"/>
        <w:jc w:val="center"/>
        <w:rPr>
          <w:bCs w:val="0"/>
          <w:kern w:val="0"/>
          <w:sz w:val="26"/>
          <w:szCs w:val="26"/>
        </w:rPr>
      </w:pPr>
      <w:r w:rsidRPr="00CB445F">
        <w:rPr>
          <w:bCs w:val="0"/>
          <w:kern w:val="0"/>
          <w:sz w:val="26"/>
          <w:szCs w:val="26"/>
        </w:rPr>
        <w:t>ПРОТОКОЛ № Z027015-2</w:t>
      </w:r>
      <w:r w:rsidRPr="00CB445F">
        <w:rPr>
          <w:b w:val="0"/>
          <w:bCs w:val="0"/>
          <w:kern w:val="0"/>
          <w:sz w:val="26"/>
          <w:szCs w:val="26"/>
        </w:rPr>
        <w:br/>
      </w:r>
      <w:r w:rsidRPr="00CB445F">
        <w:rPr>
          <w:bCs w:val="0"/>
          <w:kern w:val="0"/>
          <w:sz w:val="26"/>
          <w:szCs w:val="26"/>
        </w:rPr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кубически текстурированной Ni-5 ат. % W ленты-подложки</w:t>
      </w:r>
    </w:p>
    <w:p w:rsidR="00D7428F" w:rsidRDefault="00D7428F" w:rsidP="00D7428F">
      <w:pPr>
        <w:rPr>
          <w:rFonts w:ascii="Times New Roman" w:hAnsi="Times New Roman"/>
          <w:sz w:val="26"/>
          <w:szCs w:val="26"/>
        </w:rPr>
      </w:pPr>
    </w:p>
    <w:p w:rsidR="00CB445F" w:rsidRPr="00CB445F" w:rsidRDefault="00CB445F" w:rsidP="00D7428F">
      <w:pPr>
        <w:rPr>
          <w:rFonts w:ascii="Times New Roman" w:hAnsi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1"/>
        <w:gridCol w:w="6721"/>
      </w:tblGrid>
      <w:tr w:rsidR="00D7428F" w:rsidRPr="00CB445F" w:rsidTr="00D742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CB445F" w:rsidRDefault="00D7428F" w:rsidP="00D7428F">
            <w:pPr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CB445F" w:rsidRDefault="00D7428F" w:rsidP="00D7428F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«08» ноября 2013 г.</w:t>
            </w:r>
          </w:p>
        </w:tc>
      </w:tr>
    </w:tbl>
    <w:p w:rsidR="00D7428F" w:rsidRPr="00CB445F" w:rsidRDefault="00D7428F" w:rsidP="00D7428F">
      <w:pPr>
        <w:pStyle w:val="a6"/>
        <w:jc w:val="both"/>
        <w:rPr>
          <w:sz w:val="26"/>
          <w:szCs w:val="26"/>
        </w:rPr>
      </w:pPr>
      <w:r w:rsidRPr="00CB445F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CB445F">
          <w:rPr>
            <w:sz w:val="26"/>
            <w:szCs w:val="26"/>
          </w:rPr>
          <w:t>a-k-d.ru</w:t>
        </w:r>
      </w:hyperlink>
      <w:r w:rsidRPr="00CB445F">
        <w:rPr>
          <w:sz w:val="26"/>
          <w:szCs w:val="26"/>
        </w:rPr>
        <w:t xml:space="preserve">» согласно регламенту ее работы. </w:t>
      </w:r>
    </w:p>
    <w:p w:rsidR="001C58DD" w:rsidRPr="00CB445F" w:rsidRDefault="001C58DD" w:rsidP="00D7428F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6"/>
          <w:szCs w:val="26"/>
        </w:rPr>
      </w:pPr>
      <w:r w:rsidRPr="00CB445F">
        <w:rPr>
          <w:rFonts w:ascii="Times New Roman" w:hAnsi="Times New Roman"/>
          <w:b/>
          <w:sz w:val="26"/>
          <w:szCs w:val="26"/>
        </w:rPr>
        <w:t xml:space="preserve">Информация о закупке: </w:t>
      </w:r>
    </w:p>
    <w:p w:rsidR="00D7428F" w:rsidRPr="00CB445F" w:rsidRDefault="00D7428F" w:rsidP="00D7428F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1C58DD" w:rsidRPr="00CB445F" w:rsidRDefault="001C58DD" w:rsidP="00D7428F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B445F">
        <w:rPr>
          <w:rFonts w:ascii="Times New Roman" w:hAnsi="Times New Roman"/>
          <w:b/>
          <w:sz w:val="26"/>
          <w:szCs w:val="26"/>
        </w:rPr>
        <w:t>Заказчик/Организатор:</w:t>
      </w:r>
      <w:r w:rsidRPr="00CB445F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D7428F" w:rsidRPr="00CB445F" w:rsidRDefault="001C58DD" w:rsidP="00D7428F">
      <w:pPr>
        <w:pStyle w:val="a6"/>
        <w:jc w:val="both"/>
        <w:rPr>
          <w:sz w:val="26"/>
          <w:szCs w:val="26"/>
        </w:rPr>
      </w:pPr>
      <w:r w:rsidRPr="00CB445F">
        <w:rPr>
          <w:b/>
          <w:sz w:val="26"/>
          <w:szCs w:val="26"/>
        </w:rPr>
        <w:t>Предмет запроса цен:</w:t>
      </w:r>
      <w:r w:rsidRPr="00CB445F">
        <w:rPr>
          <w:sz w:val="26"/>
          <w:szCs w:val="26"/>
        </w:rPr>
        <w:t xml:space="preserve"> </w:t>
      </w:r>
      <w:r w:rsidR="00D7428F" w:rsidRPr="00CB445F">
        <w:rPr>
          <w:sz w:val="26"/>
          <w:szCs w:val="26"/>
        </w:rPr>
        <w:t xml:space="preserve">право заключения договора на поставку кубически текстурированной Ni-5 ат. % W ленты-подложки. </w:t>
      </w:r>
    </w:p>
    <w:p w:rsidR="00D7428F" w:rsidRPr="00CB445F" w:rsidRDefault="00D7428F" w:rsidP="00A83EDC">
      <w:pPr>
        <w:pStyle w:val="a6"/>
        <w:jc w:val="both"/>
        <w:rPr>
          <w:sz w:val="26"/>
          <w:szCs w:val="26"/>
        </w:rPr>
      </w:pPr>
      <w:r w:rsidRPr="00CB445F">
        <w:rPr>
          <w:b/>
          <w:sz w:val="26"/>
          <w:szCs w:val="26"/>
        </w:rPr>
        <w:t>Предмет договора:</w:t>
      </w:r>
      <w:r w:rsidRPr="00CB445F">
        <w:rPr>
          <w:sz w:val="26"/>
          <w:szCs w:val="26"/>
        </w:rPr>
        <w:t xml:space="preserve"> поставка кубически текстурированной Ni-5 ат. % W ленты-подложки. </w:t>
      </w:r>
    </w:p>
    <w:p w:rsidR="00D7428F" w:rsidRPr="00CB445F" w:rsidRDefault="001C58DD" w:rsidP="00A83EDC">
      <w:pPr>
        <w:pStyle w:val="a6"/>
        <w:jc w:val="both"/>
        <w:rPr>
          <w:sz w:val="26"/>
          <w:szCs w:val="26"/>
        </w:rPr>
      </w:pPr>
      <w:r w:rsidRPr="00CB445F">
        <w:rPr>
          <w:b/>
          <w:sz w:val="26"/>
          <w:szCs w:val="26"/>
        </w:rPr>
        <w:t>Начальная (максимальная) цена договора</w:t>
      </w:r>
      <w:r w:rsidR="00D7428F" w:rsidRPr="00CB445F">
        <w:rPr>
          <w:b/>
          <w:sz w:val="26"/>
          <w:szCs w:val="26"/>
        </w:rPr>
        <w:t>:</w:t>
      </w:r>
      <w:r w:rsidR="00D7428F" w:rsidRPr="00CB445F">
        <w:rPr>
          <w:sz w:val="26"/>
          <w:szCs w:val="26"/>
        </w:rPr>
        <w:t xml:space="preserve">  803 000.00 российский рубль (восемьсот три тысячи</w:t>
      </w:r>
      <w:r w:rsidR="00CB445F" w:rsidRPr="00CB445F">
        <w:rPr>
          <w:sz w:val="26"/>
          <w:szCs w:val="26"/>
        </w:rPr>
        <w:t xml:space="preserve">) рублей 00 копеек, </w:t>
      </w:r>
      <w:r w:rsidR="00D7428F" w:rsidRPr="00CB445F">
        <w:rPr>
          <w:sz w:val="26"/>
          <w:szCs w:val="26"/>
        </w:rPr>
        <w:t xml:space="preserve">  НДС не облагается. </w:t>
      </w:r>
    </w:p>
    <w:p w:rsidR="001C58DD" w:rsidRPr="00CB445F" w:rsidRDefault="001C58DD" w:rsidP="001C58DD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CB445F">
        <w:rPr>
          <w:rFonts w:ascii="Times New Roman" w:hAnsi="Times New Roman"/>
          <w:sz w:val="26"/>
          <w:szCs w:val="26"/>
        </w:rPr>
        <w:t>Извещение о проведении запроса цен и документаци</w:t>
      </w:r>
      <w:r w:rsidR="009737D9" w:rsidRPr="00CB445F">
        <w:rPr>
          <w:rFonts w:ascii="Times New Roman" w:hAnsi="Times New Roman"/>
          <w:sz w:val="26"/>
          <w:szCs w:val="26"/>
        </w:rPr>
        <w:t xml:space="preserve">я по запросу цен опубликованы </w:t>
      </w:r>
      <w:r w:rsidR="00A83EDC" w:rsidRPr="00CB445F">
        <w:rPr>
          <w:rFonts w:ascii="Times New Roman" w:hAnsi="Times New Roman"/>
          <w:sz w:val="26"/>
          <w:szCs w:val="26"/>
        </w:rPr>
        <w:t xml:space="preserve">«30» октября </w:t>
      </w:r>
      <w:r w:rsidRPr="00CB445F">
        <w:rPr>
          <w:rFonts w:ascii="Times New Roman" w:hAnsi="Times New Roman"/>
          <w:sz w:val="26"/>
          <w:szCs w:val="26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CB445F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="00A83EDC" w:rsidRPr="00CB445F">
        <w:rPr>
          <w:rFonts w:ascii="Times New Roman" w:hAnsi="Times New Roman"/>
          <w:sz w:val="26"/>
          <w:szCs w:val="26"/>
        </w:rPr>
        <w:t>/, закупка № 31300642014</w:t>
      </w:r>
      <w:r w:rsidRPr="00CB445F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CB445F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9737D9" w:rsidRPr="00CB445F">
        <w:rPr>
          <w:rFonts w:ascii="Times New Roman" w:hAnsi="Times New Roman"/>
          <w:sz w:val="26"/>
          <w:szCs w:val="26"/>
        </w:rPr>
        <w:t xml:space="preserve">, закупка   № </w:t>
      </w:r>
      <w:r w:rsidR="00A83EDC" w:rsidRPr="00CB445F">
        <w:rPr>
          <w:rFonts w:ascii="Times New Roman" w:hAnsi="Times New Roman"/>
          <w:sz w:val="26"/>
          <w:szCs w:val="26"/>
        </w:rPr>
        <w:t>131030/0682/031</w:t>
      </w:r>
      <w:r w:rsidRPr="00CB445F">
        <w:rPr>
          <w:rFonts w:ascii="Times New Roman" w:hAnsi="Times New Roman"/>
          <w:sz w:val="26"/>
          <w:szCs w:val="26"/>
        </w:rPr>
        <w:t>, на ЭТП Аукционный Конкурсный До</w:t>
      </w:r>
      <w:r w:rsidR="009737D9" w:rsidRPr="00CB445F">
        <w:rPr>
          <w:rFonts w:ascii="Times New Roman" w:hAnsi="Times New Roman"/>
          <w:sz w:val="26"/>
          <w:szCs w:val="26"/>
        </w:rPr>
        <w:t>м www.a-k-d.ru, закупка №</w:t>
      </w:r>
      <w:r w:rsidR="00A83EDC" w:rsidRPr="00CB445F">
        <w:rPr>
          <w:rFonts w:ascii="Times New Roman" w:hAnsi="Times New Roman"/>
          <w:sz w:val="26"/>
          <w:szCs w:val="26"/>
        </w:rPr>
        <w:t xml:space="preserve"> Z027015</w:t>
      </w:r>
      <w:r w:rsidRPr="00CB445F">
        <w:rPr>
          <w:rFonts w:ascii="Times New Roman" w:hAnsi="Times New Roman"/>
          <w:sz w:val="26"/>
          <w:szCs w:val="26"/>
        </w:rPr>
        <w:t xml:space="preserve">. </w:t>
      </w:r>
    </w:p>
    <w:p w:rsidR="001C58DD" w:rsidRPr="00CB445F" w:rsidRDefault="001C58DD" w:rsidP="001C58DD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6D4E0D" w:rsidRPr="00CB445F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CB445F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 московское)</w:t>
      </w:r>
      <w:r w:rsidR="00A83EDC" w:rsidRPr="00CB445F">
        <w:rPr>
          <w:rFonts w:ascii="Times New Roman" w:hAnsi="Times New Roman"/>
          <w:sz w:val="26"/>
          <w:szCs w:val="26"/>
        </w:rPr>
        <w:t xml:space="preserve"> «08</w:t>
      </w:r>
      <w:r w:rsidRPr="00CB445F">
        <w:rPr>
          <w:rFonts w:ascii="Times New Roman" w:hAnsi="Times New Roman"/>
          <w:sz w:val="26"/>
          <w:szCs w:val="26"/>
        </w:rPr>
        <w:t>» </w:t>
      </w:r>
      <w:r w:rsidR="00A83EDC" w:rsidRPr="00CB445F">
        <w:rPr>
          <w:rFonts w:ascii="Times New Roman" w:hAnsi="Times New Roman"/>
          <w:sz w:val="26"/>
          <w:szCs w:val="26"/>
        </w:rPr>
        <w:t>ноября</w:t>
      </w:r>
      <w:r w:rsidRPr="00CB445F">
        <w:rPr>
          <w:rFonts w:ascii="Times New Roman" w:hAnsi="Times New Roman"/>
          <w:sz w:val="26"/>
          <w:szCs w:val="26"/>
        </w:rPr>
        <w:t xml:space="preserve">  2013 года, по адресу: г. Москва, пер. Обуха, дом 3-1/12, стр. 6.</w:t>
      </w:r>
    </w:p>
    <w:p w:rsidR="00B80D2F" w:rsidRDefault="00B80D2F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CB445F" w:rsidRDefault="00CB445F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CB445F" w:rsidRDefault="00CB445F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CB445F" w:rsidRDefault="00CB445F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A83EDC" w:rsidRPr="00CB445F" w:rsidRDefault="00A83EDC" w:rsidP="00A83EDC">
      <w:pPr>
        <w:suppressAutoHyphens/>
        <w:rPr>
          <w:rFonts w:ascii="Times New Roman" w:hAnsi="Times New Roman"/>
          <w:sz w:val="26"/>
          <w:szCs w:val="26"/>
        </w:rPr>
      </w:pPr>
      <w:r w:rsidRPr="00CB445F">
        <w:rPr>
          <w:rFonts w:ascii="Times New Roman" w:hAnsi="Times New Roman"/>
          <w:b/>
          <w:sz w:val="26"/>
          <w:szCs w:val="26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5169"/>
        <w:gridCol w:w="8"/>
        <w:gridCol w:w="4872"/>
      </w:tblGrid>
      <w:tr w:rsidR="00A83EDC" w:rsidRPr="00CB445F" w:rsidTr="00A83EDC">
        <w:trPr>
          <w:trHeight w:val="5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A83EDC" w:rsidRPr="00CB445F" w:rsidTr="00A83ED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83EDC" w:rsidRPr="00CB445F" w:rsidTr="00A83EDC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Предприятия</w:t>
            </w:r>
          </w:p>
        </w:tc>
      </w:tr>
      <w:tr w:rsidR="00A83EDC" w:rsidRPr="00CB445F" w:rsidTr="00A83ED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A83EDC" w:rsidRPr="00CB445F" w:rsidTr="00A83EDC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Начальник отдела  по </w:t>
            </w:r>
          </w:p>
          <w:p w:rsidR="00A83EDC" w:rsidRPr="00CB445F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A83EDC" w:rsidRPr="00CB445F" w:rsidTr="00A83EDC">
        <w:trPr>
          <w:trHeight w:val="3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</w:t>
            </w:r>
            <w:r w:rsidRPr="00CB445F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A83EDC" w:rsidRPr="00CB445F" w:rsidTr="00A83EDC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Предприятия</w:t>
            </w:r>
          </w:p>
        </w:tc>
      </w:tr>
      <w:tr w:rsidR="00A83EDC" w:rsidRPr="00CB445F" w:rsidTr="00A83ED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3EDC" w:rsidRPr="00CB445F" w:rsidRDefault="00A83EDC" w:rsidP="00A83EDC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A83EDC" w:rsidRPr="00CB445F" w:rsidTr="00A83EDC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3EDC" w:rsidRPr="00CB445F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Кузнецов Вадим Александрович</w:t>
            </w:r>
          </w:p>
          <w:p w:rsidR="00A83EDC" w:rsidRPr="00CB445F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A83EDC" w:rsidRPr="00CB445F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Гречко Валерий Яковлевич</w:t>
            </w:r>
          </w:p>
          <w:p w:rsidR="00A83EDC" w:rsidRPr="00CB445F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3EDC" w:rsidRPr="00CB445F" w:rsidRDefault="00A83EDC" w:rsidP="00AC2EC9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A83EDC" w:rsidRPr="00CB445F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812"/>
            </w:tblGrid>
            <w:tr w:rsidR="00A83EDC" w:rsidRPr="00CB445F" w:rsidTr="00A83EDC">
              <w:tc>
                <w:tcPr>
                  <w:tcW w:w="51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EDC" w:rsidRPr="00CB445F" w:rsidRDefault="00A83EDC" w:rsidP="00A83EDC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B445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Начальник первого отдела Предприятия.</w:t>
                  </w:r>
                </w:p>
                <w:p w:rsidR="00A83EDC" w:rsidRPr="00CB445F" w:rsidRDefault="00A83EDC" w:rsidP="00A83EDC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B445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Патентовед Предприятия</w:t>
                  </w:r>
                </w:p>
              </w:tc>
            </w:tr>
          </w:tbl>
          <w:p w:rsidR="00A83EDC" w:rsidRPr="00CB445F" w:rsidRDefault="00A83EDC" w:rsidP="00A83ED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80D2F" w:rsidRPr="00CB445F" w:rsidRDefault="00B80D2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CB445F" w:rsidRDefault="005603AC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CB445F">
        <w:rPr>
          <w:rFonts w:ascii="Times New Roman" w:hAnsi="Times New Roman"/>
          <w:sz w:val="26"/>
          <w:szCs w:val="26"/>
        </w:rPr>
        <w:t>Засед</w:t>
      </w:r>
      <w:r w:rsidR="00A83EDC" w:rsidRPr="00CB445F">
        <w:rPr>
          <w:rFonts w:ascii="Times New Roman" w:hAnsi="Times New Roman"/>
          <w:sz w:val="26"/>
          <w:szCs w:val="26"/>
        </w:rPr>
        <w:t xml:space="preserve">ание  проводится в присутствии 7 </w:t>
      </w:r>
      <w:r w:rsidR="0038398E">
        <w:rPr>
          <w:rFonts w:ascii="Times New Roman" w:hAnsi="Times New Roman"/>
          <w:sz w:val="26"/>
          <w:szCs w:val="26"/>
        </w:rPr>
        <w:t xml:space="preserve"> из 12</w:t>
      </w:r>
      <w:r w:rsidRPr="00CB445F">
        <w:rPr>
          <w:rFonts w:ascii="Times New Roman" w:hAnsi="Times New Roman"/>
          <w:sz w:val="26"/>
          <w:szCs w:val="26"/>
        </w:rPr>
        <w:t xml:space="preserve"> членов закупочной комиссии. Кворум имеется. </w:t>
      </w:r>
    </w:p>
    <w:p w:rsidR="00A83EDC" w:rsidRPr="00CB445F" w:rsidRDefault="00A83EDC" w:rsidP="00AC2EC9">
      <w:pPr>
        <w:keepLines w:val="0"/>
        <w:numPr>
          <w:ilvl w:val="0"/>
          <w:numId w:val="2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6"/>
          <w:szCs w:val="26"/>
        </w:rPr>
      </w:pPr>
      <w:r w:rsidRPr="00CB445F">
        <w:rPr>
          <w:rFonts w:ascii="Times New Roman" w:hAnsi="Times New Roman"/>
          <w:sz w:val="26"/>
          <w:szCs w:val="26"/>
        </w:rPr>
        <w:t>Согласно протоколу процедуры открытия доступа к заявкам на участие в запросе цен от «07» ноября 2013</w:t>
      </w:r>
      <w:r w:rsidR="00863FCF" w:rsidRPr="00CB445F">
        <w:rPr>
          <w:rFonts w:ascii="Times New Roman" w:hAnsi="Times New Roman"/>
          <w:sz w:val="26"/>
          <w:szCs w:val="26"/>
        </w:rPr>
        <w:t xml:space="preserve"> № Z027015-1</w:t>
      </w:r>
      <w:r w:rsidRPr="00CB445F">
        <w:rPr>
          <w:rFonts w:ascii="Times New Roman" w:hAnsi="Times New Roman"/>
          <w:sz w:val="26"/>
          <w:szCs w:val="26"/>
        </w:rPr>
        <w:t xml:space="preserve"> были поданы заявки на участие в запросе цен следующими участниками запроса цен: </w:t>
      </w:r>
    </w:p>
    <w:p w:rsidR="001C58DD" w:rsidRPr="00CB445F" w:rsidRDefault="001C58DD" w:rsidP="001C58DD">
      <w:pPr>
        <w:pStyle w:val="a6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CB445F">
        <w:rPr>
          <w:sz w:val="26"/>
          <w:szCs w:val="26"/>
        </w:rPr>
        <w:t xml:space="preserve">Сведения об участниках запроса цен, подавших заявки на участие в запросе цен: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1"/>
        <w:gridCol w:w="2897"/>
        <w:gridCol w:w="3080"/>
        <w:gridCol w:w="3262"/>
      </w:tblGrid>
      <w:tr w:rsidR="001C58DD" w:rsidRPr="00CB445F" w:rsidTr="00A83EDC">
        <w:trPr>
          <w:jc w:val="center"/>
        </w:trPr>
        <w:tc>
          <w:tcPr>
            <w:tcW w:w="440" w:type="pct"/>
            <w:vAlign w:val="center"/>
            <w:hideMark/>
          </w:tcPr>
          <w:p w:rsidR="001C58DD" w:rsidRPr="00CB445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430" w:type="pct"/>
            <w:vAlign w:val="center"/>
            <w:hideMark/>
          </w:tcPr>
          <w:p w:rsidR="001C58DD" w:rsidRPr="00CB445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20" w:type="pct"/>
            <w:vAlign w:val="center"/>
            <w:hideMark/>
          </w:tcPr>
          <w:p w:rsidR="001C58DD" w:rsidRPr="00CB445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0" w:type="pct"/>
            <w:tcBorders>
              <w:bottom w:val="single" w:sz="6" w:space="0" w:color="auto"/>
            </w:tcBorders>
            <w:vAlign w:val="center"/>
            <w:hideMark/>
          </w:tcPr>
          <w:p w:rsidR="001C58DD" w:rsidRPr="00CB445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863FCF" w:rsidRPr="00B80D2F" w:rsidTr="00863FCF">
        <w:trPr>
          <w:trHeight w:val="897"/>
          <w:jc w:val="center"/>
        </w:trPr>
        <w:tc>
          <w:tcPr>
            <w:tcW w:w="440" w:type="pct"/>
            <w:vMerge w:val="restart"/>
            <w:hideMark/>
          </w:tcPr>
          <w:p w:rsidR="00863FCF" w:rsidRPr="00B80D2F" w:rsidRDefault="00863FCF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3FCF" w:rsidRPr="00B80D2F" w:rsidRDefault="00863FCF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30" w:type="pct"/>
            <w:vMerge w:val="restart"/>
            <w:vAlign w:val="center"/>
            <w:hideMark/>
          </w:tcPr>
          <w:p w:rsidR="00863FCF" w:rsidRPr="00765B6B" w:rsidRDefault="00863FCF" w:rsidP="00863FCF">
            <w:pPr>
              <w:rPr>
                <w:rFonts w:ascii="Times New Roman" w:hAnsi="Times New Roman"/>
              </w:rPr>
            </w:pPr>
            <w:r w:rsidRPr="00765B6B">
              <w:rPr>
                <w:rFonts w:ascii="Times New Roman" w:hAnsi="Times New Roman"/>
              </w:rPr>
              <w:t>Общество с ограниченной ответственностью "НПО Солар - Порт"</w:t>
            </w:r>
            <w:r>
              <w:rPr>
                <w:rFonts w:ascii="Times New Roman" w:hAnsi="Times New Roman"/>
              </w:rPr>
              <w:t xml:space="preserve"> (ООО «НПО Солар-Порт»</w:t>
            </w:r>
          </w:p>
        </w:tc>
        <w:tc>
          <w:tcPr>
            <w:tcW w:w="1520" w:type="pct"/>
            <w:vMerge w:val="restart"/>
            <w:vAlign w:val="center"/>
            <w:hideMark/>
          </w:tcPr>
          <w:p w:rsidR="00863FCF" w:rsidRPr="00765B6B" w:rsidRDefault="00863FCF" w:rsidP="00863FCF">
            <w:pPr>
              <w:rPr>
                <w:rFonts w:ascii="Times New Roman" w:hAnsi="Times New Roman"/>
              </w:rPr>
            </w:pPr>
            <w:r w:rsidRPr="00765B6B">
              <w:rPr>
                <w:rFonts w:ascii="Times New Roman" w:hAnsi="Times New Roman"/>
              </w:rPr>
              <w:t>ИНН: 7736656965</w:t>
            </w:r>
            <w:r w:rsidRPr="00765B6B">
              <w:rPr>
                <w:rFonts w:ascii="Times New Roman" w:hAnsi="Times New Roman"/>
              </w:rPr>
              <w:br/>
              <w:t>Юридический адрес: 119331, Россия, Город федерального масштаба Москва, Москва, Пр</w:t>
            </w:r>
            <w:r>
              <w:rPr>
                <w:rFonts w:ascii="Times New Roman" w:hAnsi="Times New Roman"/>
              </w:rPr>
              <w:t>о</w:t>
            </w:r>
            <w:r w:rsidRPr="00765B6B">
              <w:rPr>
                <w:rFonts w:ascii="Times New Roman" w:hAnsi="Times New Roman"/>
              </w:rPr>
              <w:t xml:space="preserve">спект </w:t>
            </w:r>
            <w:r>
              <w:rPr>
                <w:rFonts w:ascii="Times New Roman" w:hAnsi="Times New Roman"/>
              </w:rPr>
              <w:t>В</w:t>
            </w:r>
            <w:r w:rsidRPr="00765B6B">
              <w:rPr>
                <w:rFonts w:ascii="Times New Roman" w:hAnsi="Times New Roman"/>
              </w:rPr>
              <w:t>ернадского, 29,этаж 5, офис 20, ОКАТО 45293574000</w:t>
            </w:r>
            <w:r w:rsidRPr="00765B6B">
              <w:rPr>
                <w:rFonts w:ascii="Times New Roman" w:hAnsi="Times New Roman"/>
              </w:rPr>
              <w:br/>
              <w:t>Фактический адрес: 119331, Россия, Город федерального масштаба Москва, Москва, Пр</w:t>
            </w:r>
            <w:r>
              <w:rPr>
                <w:rFonts w:ascii="Times New Roman" w:hAnsi="Times New Roman"/>
              </w:rPr>
              <w:t>о</w:t>
            </w:r>
            <w:r w:rsidRPr="00765B6B">
              <w:rPr>
                <w:rFonts w:ascii="Times New Roman" w:hAnsi="Times New Roman"/>
              </w:rPr>
              <w:t xml:space="preserve">спект </w:t>
            </w:r>
            <w:r>
              <w:rPr>
                <w:rFonts w:ascii="Times New Roman" w:hAnsi="Times New Roman"/>
              </w:rPr>
              <w:t>В</w:t>
            </w:r>
            <w:r w:rsidRPr="00765B6B">
              <w:rPr>
                <w:rFonts w:ascii="Times New Roman" w:hAnsi="Times New Roman"/>
              </w:rPr>
              <w:t>ернадского, 29,этаж 5, офис 20, ОКАТО 45293574000</w:t>
            </w:r>
          </w:p>
        </w:tc>
        <w:tc>
          <w:tcPr>
            <w:tcW w:w="1610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863FCF" w:rsidRPr="00765B6B" w:rsidRDefault="00863FCF" w:rsidP="00AC2EC9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765B6B">
              <w:rPr>
                <w:rFonts w:ascii="Times New Roman" w:hAnsi="Times New Roman"/>
              </w:rPr>
              <w:t>Цена заявки: 748 000.00  (семьсот сорок восемь тысяч рублей 00 копеек) НДС не облагается</w:t>
            </w:r>
            <w:r w:rsidR="00CB445F">
              <w:rPr>
                <w:rFonts w:ascii="Times New Roman" w:hAnsi="Times New Roman"/>
              </w:rPr>
              <w:t>.</w:t>
            </w:r>
          </w:p>
        </w:tc>
      </w:tr>
      <w:tr w:rsidR="00863FCF" w:rsidRPr="00B80D2F" w:rsidTr="00863FCF">
        <w:trPr>
          <w:trHeight w:val="1275"/>
          <w:jc w:val="center"/>
        </w:trPr>
        <w:tc>
          <w:tcPr>
            <w:tcW w:w="440" w:type="pct"/>
            <w:vMerge/>
            <w:hideMark/>
          </w:tcPr>
          <w:p w:rsidR="00863FCF" w:rsidRPr="00B80D2F" w:rsidRDefault="00863FCF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0" w:type="pct"/>
            <w:vMerge/>
            <w:vAlign w:val="center"/>
            <w:hideMark/>
          </w:tcPr>
          <w:p w:rsidR="00863FCF" w:rsidRPr="00B80D2F" w:rsidRDefault="00863FCF" w:rsidP="001C58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20" w:type="pct"/>
            <w:vMerge/>
            <w:vAlign w:val="center"/>
            <w:hideMark/>
          </w:tcPr>
          <w:p w:rsidR="00863FCF" w:rsidRPr="00B80D2F" w:rsidRDefault="00863FCF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863FCF" w:rsidRPr="00765B6B" w:rsidRDefault="00863FCF" w:rsidP="00AC2EC9">
            <w:pPr>
              <w:widowControl w:val="0"/>
              <w:rPr>
                <w:rFonts w:ascii="Times New Roman" w:hAnsi="Times New Roman"/>
              </w:rPr>
            </w:pPr>
            <w:r w:rsidRPr="00765B6B">
              <w:rPr>
                <w:rFonts w:ascii="Times New Roman" w:hAnsi="Times New Roman"/>
              </w:rPr>
              <w:t>Срок поставки товара: с момента заключения договора</w:t>
            </w:r>
          </w:p>
          <w:p w:rsidR="00863FCF" w:rsidRPr="00765B6B" w:rsidRDefault="00863FCF" w:rsidP="00AC2EC9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765B6B">
              <w:rPr>
                <w:rFonts w:ascii="Times New Roman" w:hAnsi="Times New Roman"/>
              </w:rPr>
              <w:t>Условия оплаты:</w:t>
            </w:r>
          </w:p>
          <w:p w:rsidR="00863FCF" w:rsidRPr="003A615A" w:rsidRDefault="00863FCF" w:rsidP="00AC2EC9">
            <w:pPr>
              <w:snapToGrid w:val="0"/>
              <w:rPr>
                <w:rFonts w:ascii="Times New Roman" w:hAnsi="Times New Roman"/>
                <w:sz w:val="26"/>
                <w:szCs w:val="26"/>
              </w:rPr>
            </w:pPr>
            <w:r w:rsidRPr="00765B6B">
              <w:rPr>
                <w:rFonts w:ascii="Times New Roman" w:hAnsi="Times New Roman"/>
              </w:rPr>
              <w:t>Оплата поставляемого товара производится по факту поставки товара Заказчику в течение 10 календарных дней с даты подписания Акта приемки товара.</w:t>
            </w:r>
          </w:p>
        </w:tc>
      </w:tr>
    </w:tbl>
    <w:p w:rsidR="00863FCF" w:rsidRDefault="00863FCF" w:rsidP="00AC2EC9">
      <w:pPr>
        <w:pStyle w:val="a6"/>
        <w:widowControl w:val="0"/>
        <w:numPr>
          <w:ilvl w:val="0"/>
          <w:numId w:val="22"/>
        </w:numPr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CB445F">
        <w:rPr>
          <w:rFonts w:eastAsia="Calibri"/>
          <w:sz w:val="26"/>
          <w:szCs w:val="26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AC2EC9" w:rsidRPr="00CB445F" w:rsidRDefault="00AC2EC9" w:rsidP="00AC2EC9">
      <w:pPr>
        <w:pStyle w:val="a6"/>
        <w:widowControl w:val="0"/>
        <w:spacing w:before="0" w:beforeAutospacing="0" w:after="0" w:afterAutospacing="0"/>
        <w:ind w:left="450"/>
        <w:jc w:val="both"/>
        <w:rPr>
          <w:rFonts w:eastAsia="Calibri"/>
          <w:sz w:val="26"/>
          <w:szCs w:val="26"/>
        </w:rPr>
      </w:pPr>
    </w:p>
    <w:p w:rsidR="00863FCF" w:rsidRPr="00CB445F" w:rsidRDefault="00863FCF" w:rsidP="00AC2EC9">
      <w:pPr>
        <w:pStyle w:val="ab"/>
        <w:keepLines w:val="0"/>
        <w:widowControl w:val="0"/>
        <w:numPr>
          <w:ilvl w:val="1"/>
          <w:numId w:val="22"/>
        </w:numPr>
        <w:ind w:left="0" w:hanging="11"/>
        <w:rPr>
          <w:rFonts w:ascii="Times New Roman" w:eastAsia="Calibri" w:hAnsi="Times New Roman"/>
          <w:sz w:val="26"/>
          <w:szCs w:val="26"/>
        </w:rPr>
      </w:pPr>
      <w:r w:rsidRPr="00CB445F">
        <w:rPr>
          <w:rFonts w:ascii="Times New Roman" w:eastAsia="Calibri" w:hAnsi="Times New Roman"/>
          <w:sz w:val="26"/>
          <w:szCs w:val="26"/>
        </w:rPr>
        <w:t xml:space="preserve">Допустить к дальнейшему участию в запросе </w:t>
      </w:r>
      <w:r w:rsidR="00052C04" w:rsidRPr="00CB445F">
        <w:rPr>
          <w:rFonts w:ascii="Times New Roman" w:eastAsia="Calibri" w:hAnsi="Times New Roman"/>
          <w:sz w:val="26"/>
          <w:szCs w:val="26"/>
        </w:rPr>
        <w:t>цен</w:t>
      </w:r>
      <w:r w:rsidRPr="00CB445F">
        <w:rPr>
          <w:rFonts w:ascii="Times New Roman" w:eastAsia="Calibri" w:hAnsi="Times New Roman"/>
          <w:sz w:val="26"/>
          <w:szCs w:val="26"/>
        </w:rPr>
        <w:t xml:space="preserve"> единственного участника запроса цен, отвечающего требованиям документации по запросу цен и подавшего заявку на участие в запросе цен, отвечающую требованиям документации по запросу цен:</w:t>
      </w:r>
    </w:p>
    <w:p w:rsidR="00863FCF" w:rsidRPr="00CB445F" w:rsidRDefault="00863FCF" w:rsidP="00863FC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6"/>
          <w:szCs w:val="26"/>
        </w:rPr>
      </w:pPr>
      <w:r w:rsidRPr="00CB445F">
        <w:rPr>
          <w:rFonts w:ascii="Times New Roman" w:eastAsia="Calibri" w:hAnsi="Times New Roman"/>
          <w:sz w:val="26"/>
          <w:szCs w:val="26"/>
        </w:rPr>
        <w:t>2.1.1. Общество с ограниченной ответственностью "НПО Солар-Порт"</w:t>
      </w:r>
      <w:r w:rsidR="00CB445F" w:rsidRPr="00CB445F">
        <w:rPr>
          <w:rFonts w:ascii="Times New Roman" w:eastAsia="Calibri" w:hAnsi="Times New Roman"/>
          <w:sz w:val="26"/>
          <w:szCs w:val="26"/>
        </w:rPr>
        <w:t>.</w:t>
      </w:r>
    </w:p>
    <w:p w:rsidR="00863FCF" w:rsidRPr="00CB445F" w:rsidRDefault="008F4F44" w:rsidP="00863FCF">
      <w:pPr>
        <w:pStyle w:val="ab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  <w:sz w:val="26"/>
          <w:szCs w:val="26"/>
        </w:rPr>
      </w:pPr>
      <w:r w:rsidRPr="00CB445F">
        <w:rPr>
          <w:rFonts w:ascii="Times New Roman" w:eastAsia="Calibri" w:hAnsi="Times New Roman"/>
          <w:sz w:val="26"/>
          <w:szCs w:val="26"/>
        </w:rPr>
        <w:t xml:space="preserve"> 3. </w:t>
      </w:r>
      <w:r w:rsidR="00863FCF" w:rsidRPr="00CB445F">
        <w:rPr>
          <w:rFonts w:ascii="Times New Roman" w:eastAsia="Calibri" w:hAnsi="Times New Roman"/>
          <w:sz w:val="26"/>
          <w:szCs w:val="26"/>
        </w:rPr>
        <w:t>В связи с тем, что по результатам рассмотрения заявок только о</w:t>
      </w:r>
      <w:r w:rsidR="00052C04" w:rsidRPr="00CB445F">
        <w:rPr>
          <w:rFonts w:ascii="Times New Roman" w:eastAsia="Calibri" w:hAnsi="Times New Roman"/>
          <w:sz w:val="26"/>
          <w:szCs w:val="26"/>
        </w:rPr>
        <w:t>дин участник запроса цен</w:t>
      </w:r>
      <w:r w:rsidR="00863FCF" w:rsidRPr="00CB445F">
        <w:rPr>
          <w:rFonts w:ascii="Times New Roman" w:eastAsia="Calibri" w:hAnsi="Times New Roman"/>
          <w:sz w:val="26"/>
          <w:szCs w:val="26"/>
        </w:rPr>
        <w:t xml:space="preserve"> и поданная им заявка были признаны соответствующими условиям запроса </w:t>
      </w:r>
      <w:r w:rsidR="00052C04" w:rsidRPr="00CB445F">
        <w:rPr>
          <w:rFonts w:ascii="Times New Roman" w:eastAsia="Calibri" w:hAnsi="Times New Roman"/>
          <w:sz w:val="26"/>
          <w:szCs w:val="26"/>
        </w:rPr>
        <w:t>цен</w:t>
      </w:r>
      <w:r w:rsidR="00863FCF" w:rsidRPr="00CB445F">
        <w:rPr>
          <w:rFonts w:ascii="Times New Roman" w:eastAsia="Calibri" w:hAnsi="Times New Roman"/>
          <w:sz w:val="26"/>
          <w:szCs w:val="26"/>
        </w:rPr>
        <w:t xml:space="preserve">, в соответствии с подпунктом б) пункта 13.5.2 ЕОСЗ открытый запрос </w:t>
      </w:r>
      <w:r w:rsidR="00052C04" w:rsidRPr="00CB445F">
        <w:rPr>
          <w:rFonts w:ascii="Times New Roman" w:eastAsia="Calibri" w:hAnsi="Times New Roman"/>
          <w:sz w:val="26"/>
          <w:szCs w:val="26"/>
        </w:rPr>
        <w:t>цен</w:t>
      </w:r>
      <w:r w:rsidR="00863FCF" w:rsidRPr="00CB445F">
        <w:rPr>
          <w:rFonts w:ascii="Times New Roman" w:eastAsia="Calibri" w:hAnsi="Times New Roman"/>
          <w:sz w:val="26"/>
          <w:szCs w:val="26"/>
        </w:rPr>
        <w:t xml:space="preserve"> признан несостоявшимся.</w:t>
      </w:r>
    </w:p>
    <w:p w:rsidR="00863FCF" w:rsidRPr="00CB445F" w:rsidRDefault="00863FCF" w:rsidP="00863FC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863FCF" w:rsidRPr="00CB445F" w:rsidRDefault="00863FCF" w:rsidP="00863FCF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CB445F">
        <w:rPr>
          <w:rFonts w:ascii="Times New Roman" w:eastAsia="Calibri" w:hAnsi="Times New Roman"/>
          <w:sz w:val="26"/>
          <w:szCs w:val="26"/>
        </w:rPr>
        <w:lastRenderedPageBreak/>
        <w:t xml:space="preserve">4. В соответствии с </w:t>
      </w:r>
      <w:r w:rsidR="00AC2EC9">
        <w:rPr>
          <w:rFonts w:ascii="Times New Roman" w:eastAsia="Calibri" w:hAnsi="Times New Roman"/>
          <w:sz w:val="26"/>
          <w:szCs w:val="26"/>
        </w:rPr>
        <w:t>ЕОСЗ</w:t>
      </w:r>
      <w:r w:rsidRPr="00CB445F">
        <w:rPr>
          <w:rFonts w:ascii="Times New Roman" w:eastAsia="Calibri" w:hAnsi="Times New Roman"/>
          <w:sz w:val="26"/>
          <w:szCs w:val="26"/>
        </w:rPr>
        <w:t xml:space="preserve"> Заказчик вправе прекратить процедуру закупки, провести процедуру повторно или заключить договор с Обществом с ограниченной ответственностью "НПО Солар-Порт", на условиях, предусмотренных извещением </w:t>
      </w:r>
      <w:r w:rsidR="00CB445F" w:rsidRPr="00CB445F">
        <w:rPr>
          <w:rFonts w:ascii="Times New Roman" w:eastAsia="Calibri" w:hAnsi="Times New Roman"/>
          <w:sz w:val="26"/>
          <w:szCs w:val="26"/>
        </w:rPr>
        <w:t>о проведении запроса цен</w:t>
      </w:r>
      <w:r w:rsidRPr="00CB445F">
        <w:rPr>
          <w:rFonts w:ascii="Times New Roman" w:eastAsia="Calibri" w:hAnsi="Times New Roman"/>
          <w:sz w:val="26"/>
          <w:szCs w:val="26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 w:rsidR="00CB445F" w:rsidRPr="00CB445F">
        <w:rPr>
          <w:rFonts w:ascii="Times New Roman" w:eastAsia="Calibri" w:hAnsi="Times New Roman"/>
          <w:sz w:val="26"/>
          <w:szCs w:val="26"/>
        </w:rPr>
        <w:t>цен</w:t>
      </w:r>
      <w:r w:rsidRPr="00CB445F">
        <w:rPr>
          <w:rFonts w:ascii="Times New Roman" w:eastAsia="Calibri" w:hAnsi="Times New Roman"/>
          <w:sz w:val="26"/>
          <w:szCs w:val="26"/>
        </w:rPr>
        <w:t>, или по цене договора, согласованной с подавшим заявку участником процедуры закупки.</w:t>
      </w:r>
    </w:p>
    <w:p w:rsidR="00863FCF" w:rsidRPr="00CB445F" w:rsidRDefault="00863FCF" w:rsidP="00863FCF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863FCF" w:rsidRPr="00CB445F" w:rsidRDefault="00863FCF" w:rsidP="00863FCF">
      <w:pPr>
        <w:widowControl w:val="0"/>
        <w:tabs>
          <w:tab w:val="center" w:pos="1134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CB445F">
        <w:rPr>
          <w:rFonts w:ascii="Times New Roman" w:eastAsia="Calibri" w:hAnsi="Times New Roman"/>
          <w:sz w:val="26"/>
          <w:szCs w:val="26"/>
        </w:rPr>
        <w:t xml:space="preserve"> 5.  Закупочная комиссия рекомендует Заказчику заключить договор с Обществом с ограниченной ответственностью "НПО Солар-Порт "  на условиях, указанных в заявке на участие в запросе </w:t>
      </w:r>
      <w:r w:rsidR="00CB445F" w:rsidRPr="00CB445F">
        <w:rPr>
          <w:rFonts w:ascii="Times New Roman" w:eastAsia="Calibri" w:hAnsi="Times New Roman"/>
          <w:sz w:val="26"/>
          <w:szCs w:val="26"/>
        </w:rPr>
        <w:t>цен</w:t>
      </w:r>
      <w:r w:rsidRPr="00CB445F">
        <w:rPr>
          <w:rFonts w:ascii="Times New Roman" w:eastAsia="Calibri" w:hAnsi="Times New Roman"/>
          <w:sz w:val="26"/>
          <w:szCs w:val="26"/>
        </w:rPr>
        <w:t xml:space="preserve"> Обществом с ограниченной ответственностью "НПО Солар-Порт". В соответствии с </w:t>
      </w:r>
      <w:r w:rsidR="00AC2EC9">
        <w:rPr>
          <w:rFonts w:ascii="Times New Roman" w:eastAsia="Calibri" w:hAnsi="Times New Roman"/>
          <w:sz w:val="26"/>
          <w:szCs w:val="26"/>
        </w:rPr>
        <w:t>ЕОСЗ</w:t>
      </w:r>
      <w:r w:rsidRPr="00CB445F">
        <w:rPr>
          <w:rFonts w:ascii="Times New Roman" w:eastAsia="Calibri" w:hAnsi="Times New Roman"/>
          <w:sz w:val="26"/>
          <w:szCs w:val="26"/>
        </w:rPr>
        <w:t xml:space="preserve"> </w:t>
      </w:r>
      <w:r w:rsidR="00AC2EC9">
        <w:rPr>
          <w:rFonts w:ascii="Times New Roman" w:eastAsia="Calibri" w:hAnsi="Times New Roman"/>
          <w:sz w:val="26"/>
          <w:szCs w:val="26"/>
        </w:rPr>
        <w:t xml:space="preserve">п. </w:t>
      </w:r>
      <w:r w:rsidRPr="00CB445F">
        <w:rPr>
          <w:rFonts w:ascii="Times New Roman" w:eastAsia="Calibri" w:hAnsi="Times New Roman"/>
          <w:sz w:val="26"/>
          <w:szCs w:val="26"/>
        </w:rPr>
        <w:t>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863FCF" w:rsidRPr="00CB445F" w:rsidRDefault="00863FCF" w:rsidP="00863FCF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863FCF" w:rsidRPr="00CB445F" w:rsidRDefault="00863FCF" w:rsidP="00863FCF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eastAsia="Calibri" w:hAnsi="Times New Roman"/>
          <w:sz w:val="26"/>
          <w:szCs w:val="26"/>
        </w:rPr>
      </w:pPr>
      <w:r w:rsidRPr="00CB445F">
        <w:rPr>
          <w:rFonts w:ascii="Times New Roman" w:eastAsia="Calibri" w:hAnsi="Times New Roman"/>
          <w:sz w:val="26"/>
          <w:szCs w:val="26"/>
        </w:rPr>
        <w:t>6. Протокол рассмотрения заявок на  стадии  подведения итогов составлен в трёх экземплярах, один из которых направляется Заказчику.</w:t>
      </w:r>
    </w:p>
    <w:p w:rsidR="00863FCF" w:rsidRPr="00CB445F" w:rsidRDefault="00863FCF" w:rsidP="00863FCF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eastAsia="Calibri" w:hAnsi="Times New Roman"/>
          <w:sz w:val="26"/>
          <w:szCs w:val="26"/>
        </w:rPr>
      </w:pPr>
    </w:p>
    <w:p w:rsidR="00863FCF" w:rsidRDefault="00863FCF" w:rsidP="00863FCF">
      <w:pPr>
        <w:keepLines w:val="0"/>
        <w:ind w:right="-57"/>
        <w:rPr>
          <w:rFonts w:ascii="Times New Roman" w:eastAsia="Calibri" w:hAnsi="Times New Roman"/>
          <w:sz w:val="26"/>
          <w:szCs w:val="26"/>
        </w:rPr>
      </w:pPr>
      <w:r w:rsidRPr="00CB445F">
        <w:rPr>
          <w:rFonts w:ascii="Times New Roman" w:eastAsia="Calibri" w:hAnsi="Times New Roman"/>
          <w:sz w:val="26"/>
          <w:szCs w:val="26"/>
        </w:rPr>
        <w:t xml:space="preserve"> 7. Настоящий протокол разместить на официальном сайте  Российской Федерации для размещения информации о размещении заказа  http//zakupki.gov.ru, </w:t>
      </w:r>
      <w:hyperlink r:id="rId11" w:history="1">
        <w:r w:rsidRPr="00CB445F">
          <w:rPr>
            <w:rFonts w:ascii="Times New Roman" w:eastAsia="Calibri" w:hAnsi="Times New Roman"/>
            <w:sz w:val="26"/>
            <w:szCs w:val="26"/>
          </w:rPr>
          <w:t>http://zakupki.rosatom.ru/</w:t>
        </w:r>
      </w:hyperlink>
      <w:r w:rsidRPr="00CB445F">
        <w:rPr>
          <w:rFonts w:ascii="Times New Roman" w:eastAsia="Calibri" w:hAnsi="Times New Roman"/>
          <w:sz w:val="26"/>
          <w:szCs w:val="26"/>
        </w:rPr>
        <w:t xml:space="preserve"> и на ЭТП Аукционный Конкурсный Дом </w:t>
      </w:r>
      <w:hyperlink r:id="rId12" w:history="1">
        <w:r w:rsidRPr="00CB445F">
          <w:rPr>
            <w:rFonts w:ascii="Times New Roman" w:eastAsia="Calibri" w:hAnsi="Times New Roman"/>
            <w:sz w:val="26"/>
            <w:szCs w:val="26"/>
          </w:rPr>
          <w:t>www.a-k-d.ru</w:t>
        </w:r>
      </w:hyperlink>
      <w:r w:rsidRPr="00CB445F">
        <w:rPr>
          <w:rFonts w:ascii="Times New Roman" w:eastAsia="Calibri" w:hAnsi="Times New Roman"/>
          <w:sz w:val="26"/>
          <w:szCs w:val="26"/>
        </w:rPr>
        <w:t>.</w:t>
      </w:r>
    </w:p>
    <w:p w:rsidR="00AC2EC9" w:rsidRPr="00CB445F" w:rsidRDefault="00AC2EC9" w:rsidP="00863FCF">
      <w:pPr>
        <w:keepLines w:val="0"/>
        <w:ind w:right="-57"/>
        <w:rPr>
          <w:rFonts w:ascii="Times New Roman" w:eastAsia="Calibri" w:hAnsi="Times New Roman"/>
          <w:sz w:val="26"/>
          <w:szCs w:val="26"/>
        </w:rPr>
      </w:pPr>
    </w:p>
    <w:p w:rsidR="00863FCF" w:rsidRPr="00CB445F" w:rsidRDefault="00863FCF" w:rsidP="00863FCF">
      <w:pPr>
        <w:suppressAutoHyphens/>
        <w:rPr>
          <w:rFonts w:ascii="Times New Roman" w:hAnsi="Times New Roman"/>
          <w:b/>
          <w:bCs/>
          <w:sz w:val="26"/>
          <w:szCs w:val="26"/>
        </w:rPr>
      </w:pPr>
      <w:r w:rsidRPr="00CB445F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B445F">
        <w:rPr>
          <w:rFonts w:ascii="Times New Roman" w:hAnsi="Times New Roman"/>
          <w:b/>
          <w:sz w:val="26"/>
          <w:szCs w:val="26"/>
        </w:rPr>
        <w:t>:</w:t>
      </w:r>
      <w:r w:rsidRPr="00CB445F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00"/>
        <w:gridCol w:w="5220"/>
        <w:gridCol w:w="1688"/>
      </w:tblGrid>
      <w:tr w:rsidR="00863FCF" w:rsidRPr="00CB445F" w:rsidTr="00863F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863FCF" w:rsidRPr="00CB445F" w:rsidTr="00863F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863FCF" w:rsidRPr="00CB445F" w:rsidTr="00863FC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3FCF" w:rsidRPr="00CB445F" w:rsidTr="00863F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863FCF" w:rsidRPr="00CB445F" w:rsidTr="00863FC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Начальник отдела по </w:t>
            </w:r>
          </w:p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3FCF" w:rsidRPr="00CB445F" w:rsidTr="00863FC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</w:t>
            </w:r>
            <w:r w:rsidRPr="00CB445F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863FCF" w:rsidRPr="00CB445F" w:rsidTr="00863FC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256537">
            <w:pPr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3FCF" w:rsidRPr="00CB445F" w:rsidTr="00863FC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863FCF" w:rsidRPr="00CB445F" w:rsidTr="00AC2EC9">
        <w:trPr>
          <w:trHeight w:val="3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3FCF" w:rsidRPr="00CB445F" w:rsidRDefault="00863FCF" w:rsidP="00863FCF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863FCF" w:rsidRPr="00CB445F" w:rsidRDefault="00863FCF" w:rsidP="00863FC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3FCF" w:rsidRPr="00CB445F" w:rsidRDefault="00863FCF" w:rsidP="00256537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3FCF" w:rsidRPr="00CB445F" w:rsidTr="00863FCF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3FCF" w:rsidRPr="00CB445F" w:rsidRDefault="00863FCF" w:rsidP="00863FCF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863FCF" w:rsidRPr="00CB445F" w:rsidRDefault="00863FCF" w:rsidP="00863FC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3FCF" w:rsidRPr="00CB445F" w:rsidRDefault="00863FCF" w:rsidP="00256537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3FCF" w:rsidRPr="00CB445F" w:rsidTr="00863FCF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3FCF" w:rsidRPr="00CB445F" w:rsidRDefault="00863FCF" w:rsidP="00863FCF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Гречко В. Я.</w:t>
            </w:r>
          </w:p>
          <w:p w:rsidR="00863FCF" w:rsidRPr="00CB445F" w:rsidRDefault="00863FCF" w:rsidP="00863FC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3FCF" w:rsidRPr="00CB445F" w:rsidRDefault="00863FCF" w:rsidP="00863FCF">
            <w:pPr>
              <w:pStyle w:val="HTM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445F">
              <w:rPr>
                <w:rFonts w:ascii="Times New Roman" w:hAnsi="Times New Roman" w:cs="Times New Roman"/>
                <w:sz w:val="26"/>
                <w:szCs w:val="26"/>
              </w:rPr>
              <w:t>Начальник первого отдела Предприятия</w:t>
            </w:r>
          </w:p>
          <w:p w:rsidR="00863FCF" w:rsidRPr="00CB445F" w:rsidRDefault="00863FCF" w:rsidP="00863FC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3FCF" w:rsidRPr="00CB445F" w:rsidTr="00863FCF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3FCF" w:rsidRPr="00CB445F" w:rsidRDefault="00863FCF" w:rsidP="00863FC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Мотов С. А.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3FCF" w:rsidRPr="00CB445F" w:rsidRDefault="00863FCF" w:rsidP="00863FC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Патентовед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FCF" w:rsidRPr="00CB445F" w:rsidRDefault="00863FCF" w:rsidP="00863F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603AC" w:rsidRPr="00B80D2F" w:rsidRDefault="005603AC" w:rsidP="00863FCF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sectPr w:rsidR="005603AC" w:rsidRPr="00B80D2F" w:rsidSect="00E67852">
      <w:footerReference w:type="default" r:id="rId13"/>
      <w:pgSz w:w="11906" w:h="16838"/>
      <w:pgMar w:top="567" w:right="680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EC9" w:rsidRDefault="00AC2EC9" w:rsidP="00527929">
      <w:r>
        <w:separator/>
      </w:r>
    </w:p>
  </w:endnote>
  <w:endnote w:type="continuationSeparator" w:id="0">
    <w:p w:rsidR="00AC2EC9" w:rsidRDefault="00AC2EC9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EC9" w:rsidRDefault="00E058A9">
    <w:pPr>
      <w:pStyle w:val="a9"/>
      <w:jc w:val="right"/>
    </w:pPr>
    <w:fldSimple w:instr=" PAGE   \* MERGEFORMAT ">
      <w:r w:rsidR="00FE7893">
        <w:rPr>
          <w:noProof/>
        </w:rPr>
        <w:t>3</w:t>
      </w:r>
    </w:fldSimple>
  </w:p>
  <w:p w:rsidR="00AC2EC9" w:rsidRDefault="00AC2EC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EC9" w:rsidRDefault="00AC2EC9" w:rsidP="00527929">
      <w:r>
        <w:separator/>
      </w:r>
    </w:p>
  </w:footnote>
  <w:footnote w:type="continuationSeparator" w:id="0">
    <w:p w:rsidR="00AC2EC9" w:rsidRDefault="00AC2EC9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5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3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4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753BE3"/>
    <w:multiLevelType w:val="hybridMultilevel"/>
    <w:tmpl w:val="156C48C4"/>
    <w:lvl w:ilvl="0" w:tplc="315029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9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8"/>
  </w:num>
  <w:num w:numId="5">
    <w:abstractNumId w:val="21"/>
  </w:num>
  <w:num w:numId="6">
    <w:abstractNumId w:val="13"/>
  </w:num>
  <w:num w:numId="7">
    <w:abstractNumId w:val="20"/>
  </w:num>
  <w:num w:numId="8">
    <w:abstractNumId w:val="7"/>
  </w:num>
  <w:num w:numId="9">
    <w:abstractNumId w:val="8"/>
  </w:num>
  <w:num w:numId="10">
    <w:abstractNumId w:val="11"/>
  </w:num>
  <w:num w:numId="11">
    <w:abstractNumId w:val="6"/>
  </w:num>
  <w:num w:numId="12">
    <w:abstractNumId w:val="12"/>
  </w:num>
  <w:num w:numId="13">
    <w:abstractNumId w:val="14"/>
  </w:num>
  <w:num w:numId="14">
    <w:abstractNumId w:val="19"/>
  </w:num>
  <w:num w:numId="15">
    <w:abstractNumId w:val="9"/>
  </w:num>
  <w:num w:numId="16">
    <w:abstractNumId w:val="5"/>
  </w:num>
  <w:num w:numId="17">
    <w:abstractNumId w:val="2"/>
  </w:num>
  <w:num w:numId="18">
    <w:abstractNumId w:val="16"/>
  </w:num>
  <w:num w:numId="19">
    <w:abstractNumId w:val="1"/>
  </w:num>
  <w:num w:numId="20">
    <w:abstractNumId w:val="15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7E19"/>
    <w:rsid w:val="00052C04"/>
    <w:rsid w:val="000550D0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110ECF"/>
    <w:rsid w:val="00150415"/>
    <w:rsid w:val="001631BC"/>
    <w:rsid w:val="00164AA6"/>
    <w:rsid w:val="00166322"/>
    <w:rsid w:val="00174D06"/>
    <w:rsid w:val="001C4CA7"/>
    <w:rsid w:val="001C58DD"/>
    <w:rsid w:val="001C6742"/>
    <w:rsid w:val="001F3C61"/>
    <w:rsid w:val="002058BE"/>
    <w:rsid w:val="00205ED5"/>
    <w:rsid w:val="002100E4"/>
    <w:rsid w:val="00217179"/>
    <w:rsid w:val="00225C27"/>
    <w:rsid w:val="00240C25"/>
    <w:rsid w:val="002506E3"/>
    <w:rsid w:val="0025217A"/>
    <w:rsid w:val="00255DB9"/>
    <w:rsid w:val="00256537"/>
    <w:rsid w:val="0026715B"/>
    <w:rsid w:val="00281EA5"/>
    <w:rsid w:val="00287F78"/>
    <w:rsid w:val="002B3422"/>
    <w:rsid w:val="002C1D1B"/>
    <w:rsid w:val="002D1460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8398E"/>
    <w:rsid w:val="003964E8"/>
    <w:rsid w:val="003A615A"/>
    <w:rsid w:val="003B1623"/>
    <w:rsid w:val="003B4A23"/>
    <w:rsid w:val="003B5312"/>
    <w:rsid w:val="003B6037"/>
    <w:rsid w:val="003B6339"/>
    <w:rsid w:val="003B6588"/>
    <w:rsid w:val="003D29DE"/>
    <w:rsid w:val="003D75EA"/>
    <w:rsid w:val="003F4BAA"/>
    <w:rsid w:val="00411107"/>
    <w:rsid w:val="004115A8"/>
    <w:rsid w:val="004211CA"/>
    <w:rsid w:val="00421EAE"/>
    <w:rsid w:val="004274C7"/>
    <w:rsid w:val="004349B4"/>
    <w:rsid w:val="00450485"/>
    <w:rsid w:val="004509DA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68E"/>
    <w:rsid w:val="005B4E6E"/>
    <w:rsid w:val="005B5670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568AE"/>
    <w:rsid w:val="0067241B"/>
    <w:rsid w:val="006954A5"/>
    <w:rsid w:val="00696161"/>
    <w:rsid w:val="006B19B5"/>
    <w:rsid w:val="006B245D"/>
    <w:rsid w:val="006D2171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1D6F"/>
    <w:rsid w:val="0084346A"/>
    <w:rsid w:val="008444A1"/>
    <w:rsid w:val="00855DFE"/>
    <w:rsid w:val="00863FCF"/>
    <w:rsid w:val="00864A2D"/>
    <w:rsid w:val="00881CD6"/>
    <w:rsid w:val="008A4C18"/>
    <w:rsid w:val="008A5B8B"/>
    <w:rsid w:val="008A69B5"/>
    <w:rsid w:val="008B1952"/>
    <w:rsid w:val="008B261B"/>
    <w:rsid w:val="008C1FDD"/>
    <w:rsid w:val="008C275D"/>
    <w:rsid w:val="008C51C1"/>
    <w:rsid w:val="008C56D6"/>
    <w:rsid w:val="008D4DFD"/>
    <w:rsid w:val="008E153E"/>
    <w:rsid w:val="008E2BE8"/>
    <w:rsid w:val="008E4721"/>
    <w:rsid w:val="008F04F7"/>
    <w:rsid w:val="008F2B88"/>
    <w:rsid w:val="008F4F44"/>
    <w:rsid w:val="008F5A9C"/>
    <w:rsid w:val="009001F4"/>
    <w:rsid w:val="0090073D"/>
    <w:rsid w:val="00912E2E"/>
    <w:rsid w:val="009238AD"/>
    <w:rsid w:val="009257D0"/>
    <w:rsid w:val="009317E2"/>
    <w:rsid w:val="009554F3"/>
    <w:rsid w:val="00957CEB"/>
    <w:rsid w:val="009737D9"/>
    <w:rsid w:val="009B7963"/>
    <w:rsid w:val="009C238C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57515"/>
    <w:rsid w:val="00A71756"/>
    <w:rsid w:val="00A83EDC"/>
    <w:rsid w:val="00A8454F"/>
    <w:rsid w:val="00AB14D6"/>
    <w:rsid w:val="00AB5808"/>
    <w:rsid w:val="00AB5E8C"/>
    <w:rsid w:val="00AB6657"/>
    <w:rsid w:val="00AC2EC9"/>
    <w:rsid w:val="00AD4B57"/>
    <w:rsid w:val="00AD521E"/>
    <w:rsid w:val="00AE07DC"/>
    <w:rsid w:val="00AE204B"/>
    <w:rsid w:val="00B24830"/>
    <w:rsid w:val="00B26988"/>
    <w:rsid w:val="00B42EF0"/>
    <w:rsid w:val="00B7289F"/>
    <w:rsid w:val="00B80D2F"/>
    <w:rsid w:val="00B95379"/>
    <w:rsid w:val="00B96059"/>
    <w:rsid w:val="00BB52C5"/>
    <w:rsid w:val="00BC7C2A"/>
    <w:rsid w:val="00BF2152"/>
    <w:rsid w:val="00BF7A4E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35E5"/>
    <w:rsid w:val="00CA7820"/>
    <w:rsid w:val="00CB1281"/>
    <w:rsid w:val="00CB274F"/>
    <w:rsid w:val="00CB445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428F"/>
    <w:rsid w:val="00D7658C"/>
    <w:rsid w:val="00D84891"/>
    <w:rsid w:val="00D90E52"/>
    <w:rsid w:val="00D91C96"/>
    <w:rsid w:val="00D9598A"/>
    <w:rsid w:val="00DB3AB5"/>
    <w:rsid w:val="00DC327C"/>
    <w:rsid w:val="00DC3D15"/>
    <w:rsid w:val="00DC6B35"/>
    <w:rsid w:val="00DC7E44"/>
    <w:rsid w:val="00DD0CDE"/>
    <w:rsid w:val="00DD430F"/>
    <w:rsid w:val="00DD7EA3"/>
    <w:rsid w:val="00E058A9"/>
    <w:rsid w:val="00E2447B"/>
    <w:rsid w:val="00E37B47"/>
    <w:rsid w:val="00E40636"/>
    <w:rsid w:val="00E4550A"/>
    <w:rsid w:val="00E51893"/>
    <w:rsid w:val="00E66785"/>
    <w:rsid w:val="00E67852"/>
    <w:rsid w:val="00E85101"/>
    <w:rsid w:val="00E93F64"/>
    <w:rsid w:val="00EA4810"/>
    <w:rsid w:val="00EB215D"/>
    <w:rsid w:val="00EB4BAB"/>
    <w:rsid w:val="00EC2CA5"/>
    <w:rsid w:val="00ED35C4"/>
    <w:rsid w:val="00EE5819"/>
    <w:rsid w:val="00F21BFB"/>
    <w:rsid w:val="00F270AD"/>
    <w:rsid w:val="00F644FD"/>
    <w:rsid w:val="00F96102"/>
    <w:rsid w:val="00FA00F1"/>
    <w:rsid w:val="00FB3937"/>
    <w:rsid w:val="00FB3D36"/>
    <w:rsid w:val="00FD5B0F"/>
    <w:rsid w:val="00FE04A8"/>
    <w:rsid w:val="00FE7893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rsid w:val="00A83EDC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83EDC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052CB0-68DE-49BF-B3E2-3986B7D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3</Pages>
  <Words>819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73</cp:revision>
  <cp:lastPrinted>2013-11-11T09:16:00Z</cp:lastPrinted>
  <dcterms:created xsi:type="dcterms:W3CDTF">2012-10-26T08:19:00Z</dcterms:created>
  <dcterms:modified xsi:type="dcterms:W3CDTF">2013-11-11T10:03:00Z</dcterms:modified>
</cp:coreProperties>
</file>