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2EDE" w:rsidRDefault="006F2BBE" w:rsidP="006F2BBE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6127F7">
        <w:rPr>
          <w:rFonts w:ascii="Times New Roman" w:hAnsi="Times New Roman"/>
          <w:b/>
          <w:sz w:val="32"/>
          <w:szCs w:val="32"/>
        </w:rPr>
        <w:t xml:space="preserve">Изменения </w:t>
      </w:r>
      <w:r w:rsidR="009079AC">
        <w:rPr>
          <w:rFonts w:ascii="Times New Roman" w:hAnsi="Times New Roman"/>
          <w:b/>
          <w:sz w:val="32"/>
          <w:szCs w:val="32"/>
        </w:rPr>
        <w:t xml:space="preserve">к извещению </w:t>
      </w:r>
      <w:r w:rsidRPr="006127F7">
        <w:rPr>
          <w:rFonts w:ascii="Times New Roman" w:hAnsi="Times New Roman"/>
          <w:b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z w:val="32"/>
          <w:szCs w:val="32"/>
        </w:rPr>
        <w:t xml:space="preserve">о проведении </w:t>
      </w:r>
      <w:r w:rsidR="009079AC">
        <w:rPr>
          <w:rFonts w:ascii="Times New Roman" w:hAnsi="Times New Roman"/>
          <w:b/>
          <w:bCs/>
          <w:sz w:val="32"/>
          <w:szCs w:val="32"/>
        </w:rPr>
        <w:t xml:space="preserve"> </w:t>
      </w:r>
      <w:r w:rsidR="00E82EDE">
        <w:rPr>
          <w:rFonts w:ascii="Times New Roman" w:hAnsi="Times New Roman"/>
          <w:b/>
          <w:bCs/>
          <w:sz w:val="32"/>
          <w:szCs w:val="32"/>
        </w:rPr>
        <w:t xml:space="preserve">запроса ценовых котировок в электронной форме </w:t>
      </w:r>
    </w:p>
    <w:p w:rsidR="006F2BBE" w:rsidRDefault="006F2BBE" w:rsidP="00E82EDE">
      <w:pPr>
        <w:jc w:val="center"/>
        <w:rPr>
          <w:rFonts w:ascii="Times New Roman" w:hAnsi="Times New Roman"/>
          <w:b/>
          <w:sz w:val="32"/>
          <w:szCs w:val="32"/>
        </w:rPr>
      </w:pPr>
      <w:r w:rsidRPr="006127F7">
        <w:rPr>
          <w:rFonts w:ascii="Times New Roman" w:hAnsi="Times New Roman"/>
          <w:b/>
          <w:sz w:val="32"/>
          <w:szCs w:val="32"/>
        </w:rPr>
        <w:t xml:space="preserve">на право </w:t>
      </w:r>
      <w:r>
        <w:rPr>
          <w:rFonts w:ascii="Times New Roman" w:hAnsi="Times New Roman"/>
          <w:b/>
          <w:sz w:val="32"/>
          <w:szCs w:val="32"/>
        </w:rPr>
        <w:t xml:space="preserve">заключения договора на </w:t>
      </w:r>
      <w:r w:rsidR="00E82EDE">
        <w:rPr>
          <w:rFonts w:ascii="Times New Roman" w:hAnsi="Times New Roman"/>
          <w:b/>
          <w:sz w:val="32"/>
          <w:szCs w:val="32"/>
        </w:rPr>
        <w:t>поставку коробов для грохота.</w:t>
      </w:r>
    </w:p>
    <w:p w:rsidR="009079AC" w:rsidRDefault="009079AC" w:rsidP="006F2BBE">
      <w:pPr>
        <w:jc w:val="center"/>
        <w:rPr>
          <w:rFonts w:ascii="Times New Roman" w:hAnsi="Times New Roman"/>
          <w:b/>
          <w:sz w:val="32"/>
          <w:szCs w:val="32"/>
        </w:rPr>
      </w:pPr>
    </w:p>
    <w:tbl>
      <w:tblPr>
        <w:tblW w:w="0" w:type="auto"/>
        <w:tblInd w:w="1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27"/>
        <w:gridCol w:w="15"/>
        <w:gridCol w:w="2880"/>
        <w:gridCol w:w="15"/>
        <w:gridCol w:w="3105"/>
        <w:gridCol w:w="15"/>
        <w:gridCol w:w="7200"/>
      </w:tblGrid>
      <w:tr w:rsidR="009079AC" w:rsidRPr="00E82EDE" w:rsidTr="008F1A95">
        <w:trPr>
          <w:trHeight w:val="1005"/>
        </w:trPr>
        <w:tc>
          <w:tcPr>
            <w:tcW w:w="542" w:type="dxa"/>
            <w:gridSpan w:val="2"/>
          </w:tcPr>
          <w:p w:rsidR="009079AC" w:rsidRPr="00FD7BA7" w:rsidRDefault="009079AC" w:rsidP="009079AC">
            <w:pPr>
              <w:ind w:left="-36"/>
              <w:rPr>
                <w:sz w:val="24"/>
              </w:rPr>
            </w:pPr>
          </w:p>
          <w:p w:rsidR="009079AC" w:rsidRPr="00FD7BA7" w:rsidRDefault="00FD7BA7" w:rsidP="009079AC">
            <w:pPr>
              <w:jc w:val="center"/>
              <w:rPr>
                <w:rFonts w:ascii="Times New Roman" w:hAnsi="Times New Roman"/>
                <w:sz w:val="24"/>
                <w:szCs w:val="32"/>
              </w:rPr>
            </w:pPr>
            <w:r w:rsidRPr="00FD7BA7">
              <w:rPr>
                <w:rFonts w:ascii="Times New Roman" w:hAnsi="Times New Roman"/>
                <w:sz w:val="24"/>
                <w:szCs w:val="32"/>
              </w:rPr>
              <w:t>№</w:t>
            </w:r>
          </w:p>
          <w:p w:rsidR="00FD7BA7" w:rsidRPr="00FD7BA7" w:rsidRDefault="00FD7BA7" w:rsidP="009079AC">
            <w:pPr>
              <w:jc w:val="center"/>
              <w:rPr>
                <w:rFonts w:ascii="Times New Roman" w:hAnsi="Times New Roman"/>
                <w:sz w:val="24"/>
                <w:szCs w:val="32"/>
              </w:rPr>
            </w:pPr>
            <w:proofErr w:type="spellStart"/>
            <w:proofErr w:type="gramStart"/>
            <w:r w:rsidRPr="00FD7BA7">
              <w:rPr>
                <w:rFonts w:ascii="Times New Roman" w:hAnsi="Times New Roman"/>
                <w:sz w:val="24"/>
                <w:szCs w:val="32"/>
              </w:rPr>
              <w:t>п</w:t>
            </w:r>
            <w:proofErr w:type="spellEnd"/>
            <w:proofErr w:type="gramEnd"/>
            <w:r w:rsidRPr="00FD7BA7">
              <w:rPr>
                <w:rFonts w:ascii="Times New Roman" w:hAnsi="Times New Roman"/>
                <w:sz w:val="24"/>
                <w:szCs w:val="32"/>
              </w:rPr>
              <w:t>/</w:t>
            </w:r>
            <w:proofErr w:type="spellStart"/>
            <w:r w:rsidRPr="00FD7BA7">
              <w:rPr>
                <w:rFonts w:ascii="Times New Roman" w:hAnsi="Times New Roman"/>
                <w:sz w:val="24"/>
                <w:szCs w:val="32"/>
              </w:rPr>
              <w:t>п</w:t>
            </w:r>
            <w:proofErr w:type="spellEnd"/>
          </w:p>
          <w:p w:rsidR="009079AC" w:rsidRPr="00FD7BA7" w:rsidRDefault="009079AC" w:rsidP="009079AC">
            <w:pPr>
              <w:jc w:val="center"/>
              <w:rPr>
                <w:sz w:val="24"/>
              </w:rPr>
            </w:pPr>
          </w:p>
        </w:tc>
        <w:tc>
          <w:tcPr>
            <w:tcW w:w="2895" w:type="dxa"/>
            <w:gridSpan w:val="2"/>
          </w:tcPr>
          <w:p w:rsidR="009079AC" w:rsidRPr="00FD7BA7" w:rsidRDefault="009079AC" w:rsidP="009079AC">
            <w:pPr>
              <w:rPr>
                <w:sz w:val="24"/>
              </w:rPr>
            </w:pPr>
          </w:p>
          <w:p w:rsidR="009079AC" w:rsidRPr="00FD7BA7" w:rsidRDefault="00FD7BA7" w:rsidP="009079AC">
            <w:pPr>
              <w:jc w:val="center"/>
              <w:rPr>
                <w:rFonts w:ascii="Times New Roman" w:hAnsi="Times New Roman"/>
                <w:sz w:val="24"/>
                <w:szCs w:val="32"/>
              </w:rPr>
            </w:pPr>
            <w:r w:rsidRPr="00FD7BA7">
              <w:rPr>
                <w:rFonts w:ascii="Times New Roman" w:hAnsi="Times New Roman"/>
                <w:sz w:val="24"/>
                <w:szCs w:val="32"/>
              </w:rPr>
              <w:t>Раздел документации</w:t>
            </w:r>
          </w:p>
          <w:p w:rsidR="009079AC" w:rsidRPr="00FD7BA7" w:rsidRDefault="009079AC" w:rsidP="009079AC">
            <w:pPr>
              <w:jc w:val="center"/>
              <w:rPr>
                <w:sz w:val="24"/>
              </w:rPr>
            </w:pPr>
          </w:p>
        </w:tc>
        <w:tc>
          <w:tcPr>
            <w:tcW w:w="3120" w:type="dxa"/>
            <w:gridSpan w:val="2"/>
          </w:tcPr>
          <w:p w:rsidR="009079AC" w:rsidRPr="00FD7BA7" w:rsidRDefault="009079AC" w:rsidP="009079AC">
            <w:pPr>
              <w:rPr>
                <w:sz w:val="24"/>
              </w:rPr>
            </w:pPr>
          </w:p>
          <w:p w:rsidR="009079AC" w:rsidRPr="00FD7BA7" w:rsidRDefault="00FD7BA7" w:rsidP="009079AC">
            <w:pPr>
              <w:jc w:val="center"/>
              <w:rPr>
                <w:rFonts w:ascii="Times New Roman" w:hAnsi="Times New Roman"/>
                <w:sz w:val="24"/>
                <w:szCs w:val="32"/>
              </w:rPr>
            </w:pPr>
            <w:r w:rsidRPr="00FD7BA7">
              <w:rPr>
                <w:rFonts w:ascii="Times New Roman" w:hAnsi="Times New Roman"/>
                <w:sz w:val="24"/>
                <w:szCs w:val="32"/>
              </w:rPr>
              <w:t>Предмет разъяснения или изменения положений извещения</w:t>
            </w:r>
          </w:p>
          <w:p w:rsidR="009079AC" w:rsidRPr="00FD7BA7" w:rsidRDefault="009079AC" w:rsidP="009079AC">
            <w:pPr>
              <w:jc w:val="center"/>
              <w:rPr>
                <w:sz w:val="24"/>
              </w:rPr>
            </w:pPr>
          </w:p>
        </w:tc>
        <w:tc>
          <w:tcPr>
            <w:tcW w:w="7200" w:type="dxa"/>
          </w:tcPr>
          <w:p w:rsidR="009079AC" w:rsidRPr="00E82EDE" w:rsidRDefault="009079AC" w:rsidP="009079AC">
            <w:pPr>
              <w:rPr>
                <w:rFonts w:ascii="Times New Roman" w:hAnsi="Times New Roman"/>
                <w:sz w:val="24"/>
              </w:rPr>
            </w:pPr>
          </w:p>
          <w:p w:rsidR="009079AC" w:rsidRPr="00E82EDE" w:rsidRDefault="009079AC" w:rsidP="009079AC">
            <w:pPr>
              <w:jc w:val="center"/>
              <w:rPr>
                <w:rFonts w:ascii="Times New Roman" w:hAnsi="Times New Roman"/>
                <w:sz w:val="24"/>
                <w:szCs w:val="32"/>
              </w:rPr>
            </w:pPr>
          </w:p>
          <w:p w:rsidR="009079AC" w:rsidRPr="00E82EDE" w:rsidRDefault="00FD7BA7" w:rsidP="009079AC">
            <w:pPr>
              <w:jc w:val="center"/>
              <w:rPr>
                <w:rFonts w:ascii="Times New Roman" w:hAnsi="Times New Roman"/>
                <w:sz w:val="24"/>
              </w:rPr>
            </w:pPr>
            <w:r w:rsidRPr="00E82EDE">
              <w:rPr>
                <w:rFonts w:ascii="Times New Roman" w:hAnsi="Times New Roman"/>
                <w:sz w:val="24"/>
              </w:rPr>
              <w:t>Разъяснения или изменения положений извещения</w:t>
            </w:r>
          </w:p>
        </w:tc>
      </w:tr>
      <w:tr w:rsidR="009079AC" w:rsidRPr="00FD7BA7" w:rsidTr="00BC4063">
        <w:trPr>
          <w:trHeight w:val="774"/>
        </w:trPr>
        <w:tc>
          <w:tcPr>
            <w:tcW w:w="527" w:type="dxa"/>
          </w:tcPr>
          <w:p w:rsidR="009079AC" w:rsidRPr="00FD7BA7" w:rsidRDefault="00FD7BA7" w:rsidP="009079AC">
            <w:pPr>
              <w:jc w:val="center"/>
              <w:rPr>
                <w:rFonts w:ascii="Times New Roman" w:hAnsi="Times New Roman"/>
                <w:sz w:val="24"/>
                <w:szCs w:val="32"/>
              </w:rPr>
            </w:pPr>
            <w:r>
              <w:rPr>
                <w:rFonts w:ascii="Times New Roman" w:hAnsi="Times New Roman"/>
                <w:sz w:val="24"/>
                <w:szCs w:val="32"/>
              </w:rPr>
              <w:t>1</w:t>
            </w:r>
          </w:p>
        </w:tc>
        <w:tc>
          <w:tcPr>
            <w:tcW w:w="2895" w:type="dxa"/>
            <w:gridSpan w:val="2"/>
          </w:tcPr>
          <w:p w:rsidR="009079AC" w:rsidRPr="00BC4063" w:rsidRDefault="00FD7BA7" w:rsidP="009079AC">
            <w:pPr>
              <w:jc w:val="center"/>
              <w:rPr>
                <w:rFonts w:ascii="Times New Roman" w:hAnsi="Times New Roman"/>
                <w:sz w:val="24"/>
                <w:szCs w:val="32"/>
                <w:lang w:val="en-US"/>
              </w:rPr>
            </w:pPr>
            <w:r>
              <w:rPr>
                <w:rFonts w:ascii="Times New Roman" w:hAnsi="Times New Roman"/>
                <w:sz w:val="24"/>
                <w:szCs w:val="32"/>
              </w:rPr>
              <w:t xml:space="preserve">Извещение </w:t>
            </w:r>
          </w:p>
        </w:tc>
        <w:tc>
          <w:tcPr>
            <w:tcW w:w="3120" w:type="dxa"/>
            <w:gridSpan w:val="2"/>
          </w:tcPr>
          <w:p w:rsidR="009079AC" w:rsidRPr="00FD7BA7" w:rsidRDefault="00FD7BA7" w:rsidP="009079AC">
            <w:pPr>
              <w:jc w:val="center"/>
              <w:rPr>
                <w:rFonts w:ascii="Times New Roman" w:hAnsi="Times New Roman"/>
                <w:sz w:val="24"/>
                <w:szCs w:val="32"/>
              </w:rPr>
            </w:pPr>
            <w:r>
              <w:rPr>
                <w:rFonts w:ascii="Times New Roman" w:hAnsi="Times New Roman"/>
                <w:sz w:val="24"/>
                <w:szCs w:val="32"/>
              </w:rPr>
              <w:t>Место и дата окончания приема предложений</w:t>
            </w:r>
          </w:p>
        </w:tc>
        <w:tc>
          <w:tcPr>
            <w:tcW w:w="7215" w:type="dxa"/>
            <w:gridSpan w:val="2"/>
          </w:tcPr>
          <w:p w:rsidR="009079AC" w:rsidRPr="00FD7BA7" w:rsidRDefault="00E82EDE" w:rsidP="009079AC">
            <w:pPr>
              <w:jc w:val="center"/>
              <w:rPr>
                <w:rFonts w:ascii="Times New Roman" w:hAnsi="Times New Roman"/>
                <w:sz w:val="24"/>
                <w:szCs w:val="32"/>
              </w:rPr>
            </w:pPr>
            <w:r>
              <w:rPr>
                <w:rFonts w:ascii="Times New Roman" w:hAnsi="Times New Roman"/>
                <w:sz w:val="24"/>
                <w:szCs w:val="32"/>
              </w:rPr>
              <w:t>18 часов 00 минут 15 марта</w:t>
            </w:r>
            <w:r w:rsidR="00FD7BA7">
              <w:rPr>
                <w:rFonts w:ascii="Times New Roman" w:hAnsi="Times New Roman"/>
                <w:sz w:val="24"/>
                <w:szCs w:val="32"/>
              </w:rPr>
              <w:t xml:space="preserve"> 2011г. По московскому времени.</w:t>
            </w:r>
          </w:p>
        </w:tc>
      </w:tr>
      <w:tr w:rsidR="00E82EDE" w:rsidRPr="00FD7BA7" w:rsidTr="00BC4063">
        <w:trPr>
          <w:trHeight w:val="997"/>
        </w:trPr>
        <w:tc>
          <w:tcPr>
            <w:tcW w:w="527" w:type="dxa"/>
          </w:tcPr>
          <w:p w:rsidR="00E82EDE" w:rsidRPr="00951E57" w:rsidRDefault="00E82EDE" w:rsidP="00FD5D44">
            <w:pPr>
              <w:jc w:val="center"/>
              <w:rPr>
                <w:rFonts w:ascii="Times New Roman" w:hAnsi="Times New Roman"/>
                <w:sz w:val="24"/>
                <w:szCs w:val="32"/>
              </w:rPr>
            </w:pPr>
            <w:r>
              <w:rPr>
                <w:rFonts w:ascii="Times New Roman" w:hAnsi="Times New Roman"/>
                <w:sz w:val="24"/>
                <w:szCs w:val="32"/>
              </w:rPr>
              <w:t>2</w:t>
            </w:r>
          </w:p>
        </w:tc>
        <w:tc>
          <w:tcPr>
            <w:tcW w:w="2895" w:type="dxa"/>
            <w:gridSpan w:val="2"/>
          </w:tcPr>
          <w:p w:rsidR="00E82EDE" w:rsidRPr="00BC4063" w:rsidRDefault="00BC4063" w:rsidP="00FD5D44">
            <w:pPr>
              <w:jc w:val="center"/>
              <w:rPr>
                <w:rFonts w:ascii="Times New Roman" w:hAnsi="Times New Roman"/>
                <w:sz w:val="24"/>
                <w:szCs w:val="32"/>
                <w:lang w:val="en-US"/>
              </w:rPr>
            </w:pPr>
            <w:r>
              <w:rPr>
                <w:rFonts w:ascii="Times New Roman" w:hAnsi="Times New Roman"/>
                <w:sz w:val="24"/>
                <w:szCs w:val="32"/>
              </w:rPr>
              <w:t xml:space="preserve">Извещение </w:t>
            </w:r>
          </w:p>
          <w:p w:rsidR="00E82EDE" w:rsidRDefault="00E82EDE" w:rsidP="00FD5D44">
            <w:pPr>
              <w:jc w:val="center"/>
              <w:rPr>
                <w:rFonts w:ascii="Times New Roman" w:hAnsi="Times New Roman"/>
                <w:sz w:val="24"/>
                <w:szCs w:val="32"/>
              </w:rPr>
            </w:pPr>
          </w:p>
        </w:tc>
        <w:tc>
          <w:tcPr>
            <w:tcW w:w="3120" w:type="dxa"/>
            <w:gridSpan w:val="2"/>
          </w:tcPr>
          <w:p w:rsidR="00E82EDE" w:rsidRDefault="00E82EDE" w:rsidP="00FD5D44">
            <w:pPr>
              <w:jc w:val="center"/>
              <w:rPr>
                <w:rFonts w:ascii="Times New Roman" w:hAnsi="Times New Roman"/>
                <w:sz w:val="24"/>
                <w:szCs w:val="32"/>
              </w:rPr>
            </w:pPr>
            <w:r>
              <w:rPr>
                <w:rFonts w:ascii="Times New Roman" w:hAnsi="Times New Roman"/>
                <w:sz w:val="24"/>
                <w:szCs w:val="32"/>
              </w:rPr>
              <w:t>Место и дата рассмотрения предложений</w:t>
            </w:r>
          </w:p>
          <w:p w:rsidR="00E82EDE" w:rsidRDefault="00E82EDE" w:rsidP="00FD5D44">
            <w:pPr>
              <w:jc w:val="center"/>
              <w:rPr>
                <w:rFonts w:ascii="Times New Roman" w:hAnsi="Times New Roman"/>
                <w:sz w:val="24"/>
                <w:szCs w:val="32"/>
              </w:rPr>
            </w:pPr>
          </w:p>
        </w:tc>
        <w:tc>
          <w:tcPr>
            <w:tcW w:w="7215" w:type="dxa"/>
            <w:gridSpan w:val="2"/>
          </w:tcPr>
          <w:p w:rsidR="00E82EDE" w:rsidRDefault="00E82EDE" w:rsidP="00FD5D44">
            <w:pPr>
              <w:jc w:val="center"/>
              <w:rPr>
                <w:rFonts w:ascii="Times New Roman" w:hAnsi="Times New Roman"/>
                <w:sz w:val="24"/>
                <w:szCs w:val="32"/>
              </w:rPr>
            </w:pPr>
            <w:r>
              <w:rPr>
                <w:rFonts w:ascii="Times New Roman" w:hAnsi="Times New Roman"/>
                <w:sz w:val="24"/>
                <w:szCs w:val="32"/>
              </w:rPr>
              <w:t>18 часов 00 минут 17 марта 2011г. По московскому времени</w:t>
            </w:r>
          </w:p>
        </w:tc>
      </w:tr>
    </w:tbl>
    <w:p w:rsidR="009079AC" w:rsidRDefault="009079AC" w:rsidP="006F2BBE">
      <w:pPr>
        <w:jc w:val="center"/>
        <w:rPr>
          <w:rFonts w:ascii="Times New Roman" w:hAnsi="Times New Roman"/>
          <w:b/>
          <w:sz w:val="32"/>
          <w:szCs w:val="32"/>
        </w:rPr>
      </w:pPr>
    </w:p>
    <w:p w:rsidR="009079AC" w:rsidRPr="009079AC" w:rsidRDefault="009079AC" w:rsidP="009079AC"/>
    <w:p w:rsidR="006F2BBE" w:rsidRPr="001B09D5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6F2BBE" w:rsidRPr="001B09D5" w:rsidRDefault="00FD7BA7" w:rsidP="006F2BBE">
      <w:pPr>
        <w:ind w:left="-142"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конкурсной комиссии</w:t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  <w:t xml:space="preserve">                                </w:t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>
        <w:rPr>
          <w:rFonts w:ascii="Times New Roman" w:hAnsi="Times New Roman"/>
          <w:sz w:val="28"/>
          <w:szCs w:val="28"/>
        </w:rPr>
        <w:t xml:space="preserve">   </w:t>
      </w:r>
      <w:r w:rsidR="006F2BBE" w:rsidRPr="001B09D5">
        <w:rPr>
          <w:rFonts w:ascii="Times New Roman" w:hAnsi="Times New Roman"/>
          <w:sz w:val="28"/>
          <w:szCs w:val="28"/>
        </w:rPr>
        <w:tab/>
      </w:r>
      <w:proofErr w:type="spellStart"/>
      <w:r>
        <w:rPr>
          <w:rFonts w:ascii="Times New Roman" w:hAnsi="Times New Roman"/>
          <w:sz w:val="28"/>
          <w:szCs w:val="28"/>
        </w:rPr>
        <w:t>Д.С.Теплинский</w:t>
      </w:r>
      <w:proofErr w:type="spellEnd"/>
    </w:p>
    <w:p w:rsidR="00D05E32" w:rsidRDefault="00D05E32"/>
    <w:sectPr w:rsidR="00D05E32" w:rsidSect="00CD658A">
      <w:pgSz w:w="16838" w:h="11906" w:orient="landscape"/>
      <w:pgMar w:top="720" w:right="820" w:bottom="81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2BBE"/>
    <w:rsid w:val="000C73A0"/>
    <w:rsid w:val="00155ACC"/>
    <w:rsid w:val="002F71A3"/>
    <w:rsid w:val="0036211B"/>
    <w:rsid w:val="004109D0"/>
    <w:rsid w:val="004F666E"/>
    <w:rsid w:val="00511264"/>
    <w:rsid w:val="005D7E02"/>
    <w:rsid w:val="00683C66"/>
    <w:rsid w:val="006F2BBE"/>
    <w:rsid w:val="008B3EFE"/>
    <w:rsid w:val="008F1A95"/>
    <w:rsid w:val="009079AC"/>
    <w:rsid w:val="00951E57"/>
    <w:rsid w:val="00BC4063"/>
    <w:rsid w:val="00BE3551"/>
    <w:rsid w:val="00BE743C"/>
    <w:rsid w:val="00C46B3D"/>
    <w:rsid w:val="00C67595"/>
    <w:rsid w:val="00D05E32"/>
    <w:rsid w:val="00E43BEC"/>
    <w:rsid w:val="00E727A2"/>
    <w:rsid w:val="00E82EDE"/>
    <w:rsid w:val="00ED6181"/>
    <w:rsid w:val="00FD364C"/>
    <w:rsid w:val="00FD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BBE"/>
    <w:rPr>
      <w:rFonts w:ascii="Calibri" w:eastAsia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5D7E02"/>
    <w:pPr>
      <w:keepNext/>
      <w:jc w:val="center"/>
      <w:outlineLvl w:val="0"/>
    </w:pPr>
    <w:rPr>
      <w:rFonts w:ascii="Times New Roman" w:eastAsia="Times New Roman" w:hAnsi="Times New Roman"/>
      <w:b/>
      <w:bCs/>
      <w:sz w:val="20"/>
      <w:szCs w:val="20"/>
    </w:rPr>
  </w:style>
  <w:style w:type="paragraph" w:styleId="2">
    <w:name w:val="heading 2"/>
    <w:basedOn w:val="a"/>
    <w:next w:val="a"/>
    <w:link w:val="20"/>
    <w:qFormat/>
    <w:rsid w:val="005D7E02"/>
    <w:pPr>
      <w:keepNext/>
      <w:framePr w:w="2017" w:h="546" w:hSpace="180" w:wrap="around" w:vAnchor="text" w:hAnchor="page" w:x="3141" w:y="-179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outlineLvl w:val="1"/>
    </w:pPr>
    <w:rPr>
      <w:rFonts w:ascii="Franklin Gothic Book" w:eastAsia="Arial Unicode MS" w:hAnsi="Franklin Gothic Book" w:cs="Arial Unicode MS"/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D7E02"/>
    <w:rPr>
      <w:b/>
      <w:bCs/>
    </w:rPr>
  </w:style>
  <w:style w:type="character" w:customStyle="1" w:styleId="20">
    <w:name w:val="Заголовок 2 Знак"/>
    <w:basedOn w:val="a0"/>
    <w:link w:val="2"/>
    <w:rsid w:val="005D7E02"/>
    <w:rPr>
      <w:rFonts w:ascii="Franklin Gothic Book" w:eastAsia="Arial Unicode MS" w:hAnsi="Franklin Gothic Book" w:cs="Arial Unicode MS"/>
      <w:b/>
      <w:sz w:val="36"/>
    </w:rPr>
  </w:style>
  <w:style w:type="paragraph" w:styleId="a3">
    <w:name w:val="Title"/>
    <w:basedOn w:val="a"/>
    <w:next w:val="a"/>
    <w:link w:val="a4"/>
    <w:qFormat/>
    <w:rsid w:val="005D7E02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5D7E02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89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УМТСиК</Company>
  <LinksUpToDate>false</LinksUpToDate>
  <CharactersWithSpaces>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SubbotinIV</dc:creator>
  <cp:keywords/>
  <dc:description/>
  <cp:lastModifiedBy>ShuranovaEV</cp:lastModifiedBy>
  <cp:revision>4</cp:revision>
  <cp:lastPrinted>2011-03-10T01:31:00Z</cp:lastPrinted>
  <dcterms:created xsi:type="dcterms:W3CDTF">2011-03-10T01:31:00Z</dcterms:created>
  <dcterms:modified xsi:type="dcterms:W3CDTF">2011-03-10T01:35:00Z</dcterms:modified>
</cp:coreProperties>
</file>