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DE204E" w:rsidP="00C220A6">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w:t>
            </w:r>
            <w:r w:rsidR="00C220A6">
              <w:rPr>
                <w:rFonts w:ascii="Times New Roman" w:hAnsi="Times New Roman" w:cs="Times New Roman"/>
                <w:sz w:val="28"/>
                <w:szCs w:val="28"/>
              </w:rPr>
              <w:t>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23585B" w:rsidRPr="0023585B" w:rsidRDefault="0023585B" w:rsidP="0023585B">
            <w:pPr>
              <w:jc w:val="center"/>
              <w:rPr>
                <w:b/>
                <w:sz w:val="28"/>
              </w:rPr>
            </w:pPr>
            <w:r w:rsidRPr="0023585B">
              <w:rPr>
                <w:b/>
                <w:sz w:val="28"/>
              </w:rPr>
              <w:t>на</w:t>
            </w:r>
            <w:r w:rsidR="000178EA" w:rsidRPr="0023585B">
              <w:rPr>
                <w:b/>
                <w:sz w:val="28"/>
              </w:rPr>
              <w:t xml:space="preserve"> </w:t>
            </w:r>
            <w:r w:rsidRPr="0023585B">
              <w:rPr>
                <w:b/>
                <w:sz w:val="28"/>
              </w:rPr>
              <w:t>выполнение ремонтных работ сборочно-сварочных установок КМ 115-1,2</w:t>
            </w:r>
          </w:p>
          <w:p w:rsidR="00DE204E" w:rsidRPr="00A01CC5" w:rsidRDefault="00DE204E" w:rsidP="007D58DB">
            <w:pPr>
              <w:jc w:val="center"/>
              <w:rPr>
                <w:b/>
                <w:sz w:val="28"/>
                <w:szCs w:val="28"/>
                <w:u w:val="single"/>
              </w:rPr>
            </w:pP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Pr>
                <w:b/>
                <w:u w:val="single"/>
              </w:rPr>
              <w:t>3</w:t>
            </w:r>
            <w:r w:rsidR="005B1208">
              <w:rPr>
                <w:b/>
                <w:u w:val="single"/>
              </w:rPr>
              <w:t>7</w:t>
            </w:r>
            <w:r w:rsidR="00C220A6">
              <w:rPr>
                <w:b/>
                <w:u w:val="single"/>
              </w:rPr>
              <w:t>91</w:t>
            </w:r>
            <w:r w:rsidRPr="00E75F7D">
              <w:rPr>
                <w:b/>
                <w:u w:val="single"/>
              </w:rPr>
              <w:t xml:space="preserve">  от «</w:t>
            </w:r>
            <w:r w:rsidR="00C220A6">
              <w:rPr>
                <w:b/>
                <w:u w:val="single"/>
              </w:rPr>
              <w:t>22</w:t>
            </w:r>
            <w:r w:rsidRPr="00E75F7D">
              <w:rPr>
                <w:b/>
                <w:u w:val="single"/>
              </w:rPr>
              <w:t xml:space="preserve">»   </w:t>
            </w:r>
            <w:r w:rsidR="00C220A6">
              <w:rPr>
                <w:b/>
                <w:u w:val="single"/>
              </w:rPr>
              <w:t>января</w:t>
            </w:r>
            <w:r>
              <w:rPr>
                <w:b/>
                <w:u w:val="single"/>
              </w:rPr>
              <w:t xml:space="preserve">  </w:t>
            </w:r>
            <w:r w:rsidRPr="00E75F7D">
              <w:rPr>
                <w:b/>
                <w:u w:val="single"/>
              </w:rPr>
              <w:t>201</w:t>
            </w:r>
            <w:r w:rsidR="00C220A6">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C220A6">
              <w:rPr>
                <w:b/>
              </w:rPr>
              <w:t>3650</w:t>
            </w:r>
          </w:p>
          <w:p w:rsidR="00DE204E" w:rsidRPr="00A265E4" w:rsidRDefault="00C220A6" w:rsidP="00C220A6">
            <w:pPr>
              <w:suppressAutoHyphens/>
              <w:jc w:val="center"/>
              <w:rPr>
                <w:b/>
                <w:u w:val="single"/>
              </w:rPr>
            </w:pPr>
            <w:r>
              <w:rPr>
                <w:b/>
              </w:rPr>
              <w:t>5890</w:t>
            </w:r>
            <w:r w:rsidR="00DE204E">
              <w:rPr>
                <w:b/>
                <w:lang w:val="en-US"/>
              </w:rPr>
              <w:t>/</w:t>
            </w:r>
            <w:r w:rsidR="007D58DB">
              <w:rPr>
                <w:b/>
              </w:rPr>
              <w:t>1</w:t>
            </w:r>
            <w:r>
              <w:rPr>
                <w:b/>
              </w:rPr>
              <w:t>51</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C220A6">
        <w:t>4</w:t>
      </w:r>
      <w:r w:rsidRPr="00225DB0">
        <w:t xml:space="preserve"> г.</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ED7448">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ED7448">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ED7448">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ED7448">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ED7448">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ED7448">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ED7448">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ED7448">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ED7448">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ED7448">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ED7448">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ED7448">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ED7448">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ED7448">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ED7448">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ED7448">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ED7448">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ED7448"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623728">
      <w:pPr>
        <w:numPr>
          <w:ilvl w:val="0"/>
          <w:numId w:val="58"/>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623728">
      <w:pPr>
        <w:numPr>
          <w:ilvl w:val="0"/>
          <w:numId w:val="58"/>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623728">
      <w:pPr>
        <w:numPr>
          <w:ilvl w:val="0"/>
          <w:numId w:val="58"/>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623728">
      <w:pPr>
        <w:numPr>
          <w:ilvl w:val="0"/>
          <w:numId w:val="59"/>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623728">
      <w:pPr>
        <w:numPr>
          <w:ilvl w:val="0"/>
          <w:numId w:val="59"/>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623728">
      <w:pPr>
        <w:numPr>
          <w:ilvl w:val="0"/>
          <w:numId w:val="59"/>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623728">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623728">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623728">
      <w:pPr>
        <w:numPr>
          <w:ilvl w:val="0"/>
          <w:numId w:val="60"/>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23728">
      <w:pPr>
        <w:numPr>
          <w:ilvl w:val="0"/>
          <w:numId w:val="60"/>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623728">
      <w:pPr>
        <w:numPr>
          <w:ilvl w:val="0"/>
          <w:numId w:val="60"/>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623728">
      <w:pPr>
        <w:widowControl w:val="0"/>
        <w:numPr>
          <w:ilvl w:val="0"/>
          <w:numId w:val="54"/>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623728">
      <w:pPr>
        <w:widowControl w:val="0"/>
        <w:numPr>
          <w:ilvl w:val="0"/>
          <w:numId w:val="54"/>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623728">
      <w:pPr>
        <w:numPr>
          <w:ilvl w:val="0"/>
          <w:numId w:val="55"/>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623728">
      <w:pPr>
        <w:numPr>
          <w:ilvl w:val="0"/>
          <w:numId w:val="55"/>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623728">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23728">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23728">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623728">
      <w:pPr>
        <w:numPr>
          <w:ilvl w:val="0"/>
          <w:numId w:val="55"/>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623728">
      <w:pPr>
        <w:numPr>
          <w:ilvl w:val="0"/>
          <w:numId w:val="55"/>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623728">
      <w:pPr>
        <w:numPr>
          <w:ilvl w:val="0"/>
          <w:numId w:val="71"/>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623728">
      <w:pPr>
        <w:numPr>
          <w:ilvl w:val="0"/>
          <w:numId w:val="71"/>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623728">
      <w:pPr>
        <w:numPr>
          <w:ilvl w:val="0"/>
          <w:numId w:val="71"/>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623728">
      <w:pPr>
        <w:numPr>
          <w:ilvl w:val="0"/>
          <w:numId w:val="71"/>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623728">
      <w:pPr>
        <w:numPr>
          <w:ilvl w:val="0"/>
          <w:numId w:val="71"/>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623728">
      <w:pPr>
        <w:numPr>
          <w:ilvl w:val="0"/>
          <w:numId w:val="71"/>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623728">
      <w:pPr>
        <w:numPr>
          <w:ilvl w:val="0"/>
          <w:numId w:val="56"/>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623728">
      <w:pPr>
        <w:numPr>
          <w:ilvl w:val="0"/>
          <w:numId w:val="56"/>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623728">
      <w:pPr>
        <w:numPr>
          <w:ilvl w:val="0"/>
          <w:numId w:val="56"/>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623728">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623728">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623728">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623728">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23728">
      <w:pPr>
        <w:numPr>
          <w:ilvl w:val="0"/>
          <w:numId w:val="57"/>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623728">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23728">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23728">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23728">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623728">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23728">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623728">
      <w:pPr>
        <w:numPr>
          <w:ilvl w:val="0"/>
          <w:numId w:val="57"/>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623728">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623728">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623728">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623728">
      <w:pPr>
        <w:numPr>
          <w:ilvl w:val="1"/>
          <w:numId w:val="88"/>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623728">
      <w:pPr>
        <w:numPr>
          <w:ilvl w:val="1"/>
          <w:numId w:val="88"/>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ED7448">
        <w:rPr>
          <w:sz w:val="28"/>
        </w:rPr>
        <w:fldChar w:fldCharType="begin"/>
      </w:r>
      <w:r>
        <w:rPr>
          <w:sz w:val="28"/>
        </w:rPr>
        <w:instrText xml:space="preserve"> REF _Ref358050951 \r \h </w:instrText>
      </w:r>
      <w:r w:rsidR="00ED7448">
        <w:rPr>
          <w:sz w:val="28"/>
        </w:rPr>
      </w:r>
      <w:r w:rsidR="00ED7448">
        <w:rPr>
          <w:sz w:val="28"/>
        </w:rPr>
        <w:fldChar w:fldCharType="separate"/>
      </w:r>
      <w:r w:rsidR="008D2814">
        <w:rPr>
          <w:sz w:val="28"/>
        </w:rPr>
        <w:t>3.1.7</w:t>
      </w:r>
      <w:r w:rsidR="00ED7448">
        <w:rPr>
          <w:sz w:val="28"/>
        </w:rPr>
        <w:fldChar w:fldCharType="end"/>
      </w:r>
      <w:r>
        <w:rPr>
          <w:sz w:val="28"/>
        </w:rPr>
        <w:t xml:space="preserve"> настоящей документации, а именно:</w:t>
      </w:r>
      <w:bookmarkEnd w:id="190"/>
      <w:bookmarkEnd w:id="191"/>
    </w:p>
    <w:p w:rsidR="00565EF4" w:rsidRPr="00871752" w:rsidRDefault="00565EF4" w:rsidP="00623728">
      <w:pPr>
        <w:numPr>
          <w:ilvl w:val="0"/>
          <w:numId w:val="89"/>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623728">
      <w:pPr>
        <w:numPr>
          <w:ilvl w:val="0"/>
          <w:numId w:val="89"/>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623728">
      <w:pPr>
        <w:numPr>
          <w:ilvl w:val="0"/>
          <w:numId w:val="89"/>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ED7448">
        <w:rPr>
          <w:sz w:val="28"/>
          <w:szCs w:val="28"/>
        </w:rPr>
        <w:fldChar w:fldCharType="begin"/>
      </w:r>
      <w:r>
        <w:rPr>
          <w:sz w:val="28"/>
          <w:szCs w:val="28"/>
        </w:rPr>
        <w:instrText xml:space="preserve"> REF _Ref362949616 \r \h </w:instrText>
      </w:r>
      <w:r w:rsidR="00ED7448">
        <w:rPr>
          <w:sz w:val="28"/>
          <w:szCs w:val="28"/>
        </w:rPr>
      </w:r>
      <w:r w:rsidR="00ED7448">
        <w:rPr>
          <w:sz w:val="28"/>
          <w:szCs w:val="28"/>
        </w:rPr>
        <w:fldChar w:fldCharType="separate"/>
      </w:r>
      <w:r w:rsidR="008D2814">
        <w:rPr>
          <w:sz w:val="28"/>
          <w:szCs w:val="28"/>
        </w:rPr>
        <w:t>4.15.3</w:t>
      </w:r>
      <w:r w:rsidR="00ED7448">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ED7448">
        <w:rPr>
          <w:sz w:val="28"/>
          <w:szCs w:val="28"/>
        </w:rPr>
        <w:fldChar w:fldCharType="begin"/>
      </w:r>
      <w:r>
        <w:rPr>
          <w:sz w:val="28"/>
          <w:szCs w:val="28"/>
        </w:rPr>
        <w:instrText xml:space="preserve"> REF _Ref358050951 \r \h </w:instrText>
      </w:r>
      <w:r w:rsidR="00ED7448">
        <w:rPr>
          <w:sz w:val="28"/>
          <w:szCs w:val="28"/>
        </w:rPr>
      </w:r>
      <w:r w:rsidR="00ED7448">
        <w:rPr>
          <w:sz w:val="28"/>
          <w:szCs w:val="28"/>
        </w:rPr>
        <w:fldChar w:fldCharType="separate"/>
      </w:r>
      <w:r w:rsidR="008D2814">
        <w:rPr>
          <w:sz w:val="28"/>
          <w:szCs w:val="28"/>
        </w:rPr>
        <w:t>3.1.7</w:t>
      </w:r>
      <w:r w:rsidR="00ED7448">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ED7448">
        <w:rPr>
          <w:sz w:val="28"/>
          <w:szCs w:val="28"/>
        </w:rPr>
        <w:fldChar w:fldCharType="begin"/>
      </w:r>
      <w:r>
        <w:rPr>
          <w:sz w:val="28"/>
          <w:szCs w:val="28"/>
        </w:rPr>
        <w:instrText xml:space="preserve"> REF _Ref362949641 \r \h </w:instrText>
      </w:r>
      <w:r w:rsidR="00ED7448">
        <w:rPr>
          <w:sz w:val="28"/>
          <w:szCs w:val="28"/>
        </w:rPr>
      </w:r>
      <w:r w:rsidR="00ED7448">
        <w:rPr>
          <w:sz w:val="28"/>
          <w:szCs w:val="28"/>
        </w:rPr>
        <w:fldChar w:fldCharType="separate"/>
      </w:r>
      <w:r w:rsidR="008D2814">
        <w:rPr>
          <w:sz w:val="28"/>
          <w:szCs w:val="28"/>
        </w:rPr>
        <w:t>4.15.4</w:t>
      </w:r>
      <w:r w:rsidR="00ED7448">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623728">
      <w:pPr>
        <w:pStyle w:val="af3"/>
        <w:numPr>
          <w:ilvl w:val="0"/>
          <w:numId w:val="65"/>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623728">
      <w:pPr>
        <w:pStyle w:val="af3"/>
        <w:numPr>
          <w:ilvl w:val="0"/>
          <w:numId w:val="65"/>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623728">
      <w:pPr>
        <w:pStyle w:val="af3"/>
        <w:numPr>
          <w:ilvl w:val="0"/>
          <w:numId w:val="65"/>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623728">
      <w:pPr>
        <w:pStyle w:val="af3"/>
        <w:numPr>
          <w:ilvl w:val="0"/>
          <w:numId w:val="65"/>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623728">
      <w:pPr>
        <w:pStyle w:val="af3"/>
        <w:numPr>
          <w:ilvl w:val="0"/>
          <w:numId w:val="65"/>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623728">
      <w:pPr>
        <w:numPr>
          <w:ilvl w:val="0"/>
          <w:numId w:val="76"/>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623728">
      <w:pPr>
        <w:numPr>
          <w:ilvl w:val="0"/>
          <w:numId w:val="76"/>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623728">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623728">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623728">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623728">
      <w:pPr>
        <w:numPr>
          <w:ilvl w:val="0"/>
          <w:numId w:val="7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623728">
      <w:pPr>
        <w:numPr>
          <w:ilvl w:val="0"/>
          <w:numId w:val="7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623728">
      <w:pPr>
        <w:numPr>
          <w:ilvl w:val="0"/>
          <w:numId w:val="7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623728">
      <w:pPr>
        <w:numPr>
          <w:ilvl w:val="0"/>
          <w:numId w:val="7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623728">
      <w:pPr>
        <w:numPr>
          <w:ilvl w:val="0"/>
          <w:numId w:val="79"/>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623728">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23728">
      <w:pPr>
        <w:numPr>
          <w:ilvl w:val="0"/>
          <w:numId w:val="44"/>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623728">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623728">
      <w:pPr>
        <w:numPr>
          <w:ilvl w:val="0"/>
          <w:numId w:val="44"/>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623728">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623728">
      <w:pPr>
        <w:pStyle w:val="af3"/>
        <w:numPr>
          <w:ilvl w:val="0"/>
          <w:numId w:val="77"/>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623728">
      <w:pPr>
        <w:numPr>
          <w:ilvl w:val="0"/>
          <w:numId w:val="44"/>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623728">
      <w:pPr>
        <w:numPr>
          <w:ilvl w:val="0"/>
          <w:numId w:val="44"/>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623728">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623728">
      <w:pPr>
        <w:numPr>
          <w:ilvl w:val="0"/>
          <w:numId w:val="44"/>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623728">
      <w:pPr>
        <w:pStyle w:val="af3"/>
        <w:numPr>
          <w:ilvl w:val="0"/>
          <w:numId w:val="77"/>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623728">
      <w:pPr>
        <w:pStyle w:val="af3"/>
        <w:numPr>
          <w:ilvl w:val="0"/>
          <w:numId w:val="77"/>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623728">
      <w:pPr>
        <w:numPr>
          <w:ilvl w:val="0"/>
          <w:numId w:val="73"/>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623728">
      <w:pPr>
        <w:numPr>
          <w:ilvl w:val="0"/>
          <w:numId w:val="73"/>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623728">
      <w:pPr>
        <w:numPr>
          <w:ilvl w:val="0"/>
          <w:numId w:val="73"/>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623728">
      <w:pPr>
        <w:numPr>
          <w:ilvl w:val="0"/>
          <w:numId w:val="74"/>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623728">
      <w:pPr>
        <w:numPr>
          <w:ilvl w:val="0"/>
          <w:numId w:val="74"/>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623728">
      <w:pPr>
        <w:numPr>
          <w:ilvl w:val="0"/>
          <w:numId w:val="74"/>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23728">
            <w:pPr>
              <w:numPr>
                <w:ilvl w:val="0"/>
                <w:numId w:val="52"/>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DE204E" w:rsidRPr="00C220A6" w:rsidRDefault="00C220A6" w:rsidP="00C220A6">
            <w:pPr>
              <w:rPr>
                <w:b/>
                <w:color w:val="000000"/>
              </w:rPr>
            </w:pPr>
            <w:r w:rsidRPr="0023585B">
              <w:t>Право заключения договора на</w:t>
            </w:r>
            <w:r w:rsidRPr="0023585B">
              <w:rPr>
                <w:b/>
                <w:i/>
              </w:rPr>
              <w:t xml:space="preserve"> </w:t>
            </w:r>
            <w:r w:rsidR="0023585B" w:rsidRPr="0023585B">
              <w:rPr>
                <w:color w:val="000000"/>
              </w:rPr>
              <w:t>выполнение</w:t>
            </w:r>
            <w:r w:rsidR="0023585B" w:rsidRPr="008D39AA">
              <w:rPr>
                <w:color w:val="000000"/>
              </w:rPr>
              <w:t xml:space="preserve"> </w:t>
            </w:r>
            <w:r w:rsidR="0023585B">
              <w:rPr>
                <w:color w:val="000000"/>
              </w:rPr>
              <w:t xml:space="preserve">ремонтных </w:t>
            </w:r>
            <w:r w:rsidR="0023585B" w:rsidRPr="008D39AA">
              <w:rPr>
                <w:color w:val="000000"/>
              </w:rPr>
              <w:t xml:space="preserve">работ </w:t>
            </w:r>
            <w:r w:rsidR="0023585B">
              <w:rPr>
                <w:color w:val="000000"/>
              </w:rPr>
              <w:t>сборочно-сварочных установок КМ 115-1,2</w:t>
            </w:r>
            <w:r w:rsidR="007D58DB" w:rsidRPr="0023585B">
              <w:t>.</w:t>
            </w:r>
          </w:p>
          <w:p w:rsidR="00C220A6" w:rsidRDefault="00C220A6" w:rsidP="00686247">
            <w:pPr>
              <w:ind w:right="153"/>
              <w:contextualSpacing/>
              <w:jc w:val="both"/>
            </w:pPr>
          </w:p>
          <w:p w:rsidR="00C87330" w:rsidRPr="00A542DE" w:rsidRDefault="00DE204E" w:rsidP="00686247">
            <w:pPr>
              <w:ind w:right="153"/>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623728">
            <w:pPr>
              <w:numPr>
                <w:ilvl w:val="0"/>
                <w:numId w:val="52"/>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623728">
            <w:pPr>
              <w:numPr>
                <w:ilvl w:val="0"/>
                <w:numId w:val="52"/>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7D58DB" w:rsidRDefault="007D58DB" w:rsidP="00C87330">
            <w:pPr>
              <w:ind w:right="153"/>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7D58DB" w:rsidRDefault="007D58DB" w:rsidP="00C87330">
            <w:pPr>
              <w:ind w:right="153"/>
              <w:rPr>
                <w:b/>
                <w:i/>
              </w:rPr>
            </w:pPr>
          </w:p>
          <w:p w:rsidR="007D58DB" w:rsidRDefault="007D58DB" w:rsidP="00C87330">
            <w:pPr>
              <w:ind w:right="153"/>
              <w:rPr>
                <w:b/>
                <w:i/>
              </w:rPr>
            </w:pPr>
          </w:p>
          <w:p w:rsidR="00C87330" w:rsidRPr="00DD5EEB" w:rsidRDefault="00C87330" w:rsidP="00C87330">
            <w:pPr>
              <w:ind w:right="153"/>
              <w:rPr>
                <w:b/>
                <w:i/>
              </w:rPr>
            </w:pPr>
            <w:r w:rsidRPr="00DD5EEB">
              <w:rPr>
                <w:b/>
                <w:i/>
              </w:rPr>
              <w:lastRenderedPageBreak/>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572808" w:rsidRDefault="00A542DE" w:rsidP="00572808">
            <w:pPr>
              <w:ind w:right="153"/>
              <w:jc w:val="both"/>
              <w:rPr>
                <w:b/>
                <w:i/>
              </w:rPr>
            </w:pPr>
            <w:r w:rsidRPr="00C61FCD">
              <w:rPr>
                <w:b/>
              </w:rPr>
              <w:t xml:space="preserve">Сроки </w:t>
            </w:r>
            <w:r>
              <w:rPr>
                <w:b/>
                <w:i/>
              </w:rPr>
              <w:t>выполнения работ/</w:t>
            </w:r>
            <w:r w:rsidRPr="00C61FCD">
              <w:rPr>
                <w:b/>
                <w:i/>
              </w:rPr>
              <w:t>оказания услуг:</w:t>
            </w:r>
          </w:p>
          <w:p w:rsidR="007D58DB" w:rsidRPr="00A40464" w:rsidRDefault="007D58DB" w:rsidP="007D58DB">
            <w:pPr>
              <w:ind w:firstLine="318"/>
            </w:pPr>
            <w:r w:rsidRPr="00A40464">
              <w:t>Срок оказание услуг:</w:t>
            </w:r>
            <w:r w:rsidRPr="00A40464">
              <w:rPr>
                <w:b/>
              </w:rPr>
              <w:t xml:space="preserve"> </w:t>
            </w:r>
            <w:r w:rsidR="000013DB">
              <w:t>с момента заключения договора</w:t>
            </w:r>
          </w:p>
          <w:p w:rsidR="007D58DB" w:rsidRPr="00A40464" w:rsidRDefault="007D58DB" w:rsidP="007D58DB">
            <w:pPr>
              <w:ind w:firstLine="284"/>
              <w:jc w:val="both"/>
            </w:pPr>
            <w:r w:rsidRPr="00A40464">
              <w:t xml:space="preserve">Окончание – </w:t>
            </w:r>
            <w:r w:rsidR="00C220A6" w:rsidRPr="001B6D3F">
              <w:rPr>
                <w:bCs/>
              </w:rPr>
              <w:t>30 июня 2014г</w:t>
            </w:r>
          </w:p>
          <w:p w:rsidR="00A542DE" w:rsidRDefault="00A542DE" w:rsidP="00A542DE">
            <w:pPr>
              <w:pStyle w:val="affe"/>
              <w:spacing w:after="0" w:line="240" w:lineRule="auto"/>
              <w:ind w:left="0"/>
              <w:jc w:val="both"/>
              <w:rPr>
                <w:rFonts w:ascii="Times New Roman" w:hAnsi="Times New Roman"/>
                <w:b/>
                <w:sz w:val="24"/>
                <w:szCs w:val="24"/>
              </w:rPr>
            </w:pPr>
          </w:p>
          <w:p w:rsidR="00C220A6" w:rsidRPr="00DC0F76" w:rsidRDefault="00A542DE" w:rsidP="00C220A6">
            <w:pPr>
              <w:spacing w:before="120"/>
              <w:ind w:right="153"/>
              <w:jc w:val="both"/>
              <w:rPr>
                <w:i/>
              </w:rPr>
            </w:pPr>
            <w:r w:rsidRPr="00561D41">
              <w:rPr>
                <w:b/>
              </w:rPr>
              <w:t xml:space="preserve">Место </w:t>
            </w:r>
            <w:r w:rsidRPr="00561D41">
              <w:rPr>
                <w:b/>
                <w:i/>
              </w:rPr>
              <w:t>поставки товара/ выполнения работ или оказания услуг:</w:t>
            </w:r>
            <w:r w:rsidRPr="00C61FCD">
              <w:rPr>
                <w:b/>
                <w:i/>
              </w:rPr>
              <w:t xml:space="preserve"> </w:t>
            </w:r>
            <w:r w:rsidR="00C220A6" w:rsidRPr="00DC0F76">
              <w:t>Томская обл., г. Северск, Химико-Металлургический Завод ОАО «СХК».</w:t>
            </w: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Pr="00C61FCD" w:rsidRDefault="00A542DE" w:rsidP="00A542DE">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E847FD">
              <w:t>- за 30 дней</w:t>
            </w:r>
            <w:r w:rsidR="00E847FD" w:rsidRPr="00C61FCD">
              <w:t xml:space="preserve"> </w:t>
            </w:r>
            <w:r w:rsidR="00E847FD">
              <w:t xml:space="preserve">- </w:t>
            </w:r>
            <w:r w:rsidR="00E847FD" w:rsidRPr="00C61FCD">
              <w:t xml:space="preserve">оформлять документы на въезд в город в соответствии с </w:t>
            </w:r>
            <w:r w:rsidR="00E847FD" w:rsidRPr="00C61FCD">
              <w:lastRenderedPageBreak/>
              <w:t>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7D58DB" w:rsidRPr="00A40464" w:rsidRDefault="007D58DB" w:rsidP="007D58DB">
            <w:pPr>
              <w:ind w:firstLine="318"/>
              <w:jc w:val="both"/>
            </w:pPr>
            <w:r w:rsidRPr="00A40464">
              <w:t>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выполненных работ.</w:t>
            </w:r>
          </w:p>
          <w:p w:rsidR="00CC6B67" w:rsidRPr="00DD5EEB" w:rsidRDefault="007D58DB" w:rsidP="0023585B">
            <w:pPr>
              <w:pStyle w:val="Times12"/>
              <w:overflowPunct/>
              <w:autoSpaceDE/>
              <w:autoSpaceDN/>
              <w:adjustRightInd/>
              <w:ind w:firstLine="0"/>
              <w:rPr>
                <w:b/>
                <w:i/>
                <w:szCs w:val="24"/>
              </w:rPr>
            </w:pPr>
            <w:r w:rsidRPr="00A40464">
              <w:rPr>
                <w:color w:val="000000"/>
              </w:rPr>
              <w:t>Расчет за оказанные услуг по настоящему Договору</w:t>
            </w:r>
            <w:r w:rsidRPr="00A40464">
              <w:t xml:space="preserve"> производится </w:t>
            </w:r>
            <w:r w:rsidRPr="00A40464">
              <w:rPr>
                <w:color w:val="000000"/>
              </w:rPr>
              <w:t>Заказчиком</w:t>
            </w:r>
            <w:r w:rsidRPr="00A40464">
              <w:t xml:space="preserve"> в течение 30 календарных дней со дня подписания акта выполненных работ и предоставления счета, счет-фактуры, составленной в соответствии с требованиями НК РФ путём перечисления денежных средств на расчётный счёт Исполнителя</w:t>
            </w:r>
            <w:r w:rsidR="00A542DE" w:rsidRPr="003623D4">
              <w:rPr>
                <w:color w:val="000000"/>
              </w:rPr>
              <w:t>.</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623728">
            <w:pPr>
              <w:numPr>
                <w:ilvl w:val="0"/>
                <w:numId w:val="52"/>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623728">
            <w:pPr>
              <w:numPr>
                <w:ilvl w:val="0"/>
                <w:numId w:val="52"/>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623728">
            <w:pPr>
              <w:numPr>
                <w:ilvl w:val="0"/>
                <w:numId w:val="52"/>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C220A6" w:rsidRPr="00FC6144" w:rsidRDefault="00C220A6" w:rsidP="00C220A6">
            <w:pPr>
              <w:ind w:right="153"/>
              <w:jc w:val="both"/>
            </w:pPr>
            <w:r w:rsidRPr="00FC6144">
              <w:t xml:space="preserve">Шумилов Андрей Викторович, </w:t>
            </w:r>
          </w:p>
          <w:p w:rsidR="00A542DE" w:rsidRPr="00CE4979" w:rsidRDefault="00C220A6" w:rsidP="00C220A6">
            <w:pPr>
              <w:ind w:right="153"/>
              <w:contextualSpacing/>
              <w:jc w:val="both"/>
            </w:pPr>
            <w:r w:rsidRPr="00FC6144">
              <w:t>Телефон 8 (3823) 53-02-71</w:t>
            </w:r>
          </w:p>
        </w:tc>
      </w:tr>
      <w:tr w:rsidR="00A542DE" w:rsidRPr="00DD5EEB" w:rsidTr="00A7754E">
        <w:trPr>
          <w:trHeight w:val="70"/>
        </w:trPr>
        <w:tc>
          <w:tcPr>
            <w:tcW w:w="781" w:type="dxa"/>
          </w:tcPr>
          <w:p w:rsidR="00A542DE" w:rsidRPr="00DD5EEB" w:rsidRDefault="00A542DE" w:rsidP="00623728">
            <w:pPr>
              <w:numPr>
                <w:ilvl w:val="0"/>
                <w:numId w:val="52"/>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CE0C95">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CE0C95">
            <w:pPr>
              <w:tabs>
                <w:tab w:val="left" w:pos="386"/>
              </w:tabs>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CE0C95">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CE0C95">
            <w:pPr>
              <w:tabs>
                <w:tab w:val="left" w:pos="1134"/>
              </w:tabs>
              <w:spacing w:before="120"/>
              <w:jc w:val="both"/>
            </w:pPr>
            <w:r w:rsidRPr="00CE4979">
              <w:t xml:space="preserve">Настоящий запрос предложений проводится в соответствии с правилами и с использованием </w:t>
            </w:r>
            <w:r w:rsidRPr="00CE4979">
              <w:lastRenderedPageBreak/>
              <w:t xml:space="preserve">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623728">
            <w:pPr>
              <w:numPr>
                <w:ilvl w:val="0"/>
                <w:numId w:val="52"/>
              </w:numPr>
              <w:tabs>
                <w:tab w:val="num" w:pos="786"/>
              </w:tabs>
              <w:ind w:left="0" w:hanging="15"/>
              <w:jc w:val="center"/>
            </w:pPr>
          </w:p>
        </w:tc>
        <w:tc>
          <w:tcPr>
            <w:tcW w:w="3228" w:type="dxa"/>
          </w:tcPr>
          <w:p w:rsidR="00A542DE" w:rsidRPr="00DD5EEB" w:rsidRDefault="00A542DE" w:rsidP="00C87330">
            <w:pPr>
              <w:ind w:right="153"/>
            </w:pPr>
            <w:r w:rsidRPr="00DD5EEB">
              <w:rPr>
                <w:bCs/>
              </w:rPr>
              <w:t>Дата опубликования извещения о проведении запроса предложений</w:t>
            </w:r>
          </w:p>
        </w:tc>
        <w:tc>
          <w:tcPr>
            <w:tcW w:w="10664" w:type="dxa"/>
          </w:tcPr>
          <w:p w:rsidR="00A542DE" w:rsidRPr="00CE4979" w:rsidRDefault="00A542DE" w:rsidP="00C220A6">
            <w:pPr>
              <w:ind w:right="153"/>
              <w:rPr>
                <w:bCs/>
              </w:rPr>
            </w:pPr>
            <w:r w:rsidRPr="00001102">
              <w:rPr>
                <w:sz w:val="28"/>
              </w:rPr>
              <w:t>«</w:t>
            </w:r>
            <w:r w:rsidR="00775659">
              <w:rPr>
                <w:sz w:val="28"/>
              </w:rPr>
              <w:t>2</w:t>
            </w:r>
            <w:r w:rsidR="00C220A6">
              <w:rPr>
                <w:sz w:val="28"/>
              </w:rPr>
              <w:t>2</w:t>
            </w:r>
            <w:r w:rsidRPr="00001102">
              <w:rPr>
                <w:sz w:val="28"/>
              </w:rPr>
              <w:t xml:space="preserve">» </w:t>
            </w:r>
            <w:r w:rsidR="00C220A6">
              <w:rPr>
                <w:sz w:val="28"/>
              </w:rPr>
              <w:t>января</w:t>
            </w:r>
            <w:r w:rsidRPr="00001102">
              <w:rPr>
                <w:sz w:val="28"/>
              </w:rPr>
              <w:t xml:space="preserve"> 201</w:t>
            </w:r>
            <w:r w:rsidR="00C220A6">
              <w:rPr>
                <w:sz w:val="28"/>
              </w:rPr>
              <w:t>4</w:t>
            </w:r>
            <w:r w:rsidRPr="00001102">
              <w:rPr>
                <w:sz w:val="28"/>
              </w:rPr>
              <w:t xml:space="preserve"> года</w:t>
            </w:r>
          </w:p>
        </w:tc>
      </w:tr>
      <w:tr w:rsidR="00C87330" w:rsidRPr="00DD5EEB" w:rsidTr="00A7754E">
        <w:trPr>
          <w:trHeight w:val="152"/>
        </w:trPr>
        <w:tc>
          <w:tcPr>
            <w:tcW w:w="781" w:type="dxa"/>
          </w:tcPr>
          <w:p w:rsidR="00C87330" w:rsidRPr="00DD5EEB" w:rsidRDefault="00C87330" w:rsidP="00623728">
            <w:pPr>
              <w:numPr>
                <w:ilvl w:val="0"/>
                <w:numId w:val="52"/>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A542DE" w:rsidRDefault="00C220A6" w:rsidP="00A542DE">
            <w:pPr>
              <w:pStyle w:val="36"/>
              <w:ind w:left="0" w:right="153"/>
            </w:pPr>
            <w:r w:rsidRPr="00C220A6">
              <w:rPr>
                <w:b/>
              </w:rPr>
              <w:t>1 224 781 (один миллион двести двадцать четыре тысячи семьсот восемьдесят один  рубль</w:t>
            </w:r>
            <w:r w:rsidR="007D58DB">
              <w:rPr>
                <w:b/>
              </w:rPr>
              <w:t>) руб. 00</w:t>
            </w:r>
            <w:r w:rsidR="00A92FA5">
              <w:rPr>
                <w:b/>
              </w:rPr>
              <w:t xml:space="preserve"> </w:t>
            </w:r>
            <w:r w:rsidR="00A542DE">
              <w:rPr>
                <w:szCs w:val="24"/>
              </w:rPr>
              <w:t>копеек</w:t>
            </w:r>
            <w:r w:rsidR="00A542DE" w:rsidRPr="005B6E58">
              <w:t>, включая НДС</w:t>
            </w:r>
            <w:r w:rsidR="00A542DE">
              <w:t xml:space="preserve"> -18%</w:t>
            </w:r>
            <w:r w:rsidR="00A542DE" w:rsidRPr="00C61FCD">
              <w:t>.</w:t>
            </w:r>
          </w:p>
          <w:p w:rsidR="00A542DE" w:rsidRDefault="00A542DE" w:rsidP="00A542DE">
            <w:pPr>
              <w:pStyle w:val="36"/>
              <w:ind w:left="0" w:right="153"/>
            </w:pPr>
          </w:p>
          <w:p w:rsidR="00A542DE" w:rsidRDefault="00740768" w:rsidP="00A542DE">
            <w:pPr>
              <w:pStyle w:val="36"/>
              <w:ind w:left="0" w:right="153"/>
              <w:rPr>
                <w:bCs/>
              </w:rPr>
            </w:pPr>
            <w:r w:rsidRPr="00A40464">
              <w:rPr>
                <w:bCs/>
              </w:rPr>
              <w:t>В цену договора входят все налоги, пошлины, сборы и другие обязательные платежи в соответствии с законодательство</w:t>
            </w:r>
            <w:r>
              <w:rPr>
                <w:bCs/>
              </w:rPr>
              <w:t>м</w:t>
            </w:r>
            <w:r w:rsidRPr="00A40464">
              <w:rPr>
                <w:bCs/>
              </w:rPr>
              <w:t xml:space="preserve"> Российской Федерации, связанные с выполнением работ/оказанием услуг в полном объёме по предмету договора. Транспортные расходы за счёт Исполнителя.</w:t>
            </w:r>
          </w:p>
          <w:p w:rsidR="00C220A6" w:rsidRDefault="00C220A6" w:rsidP="00A542DE">
            <w:pPr>
              <w:pStyle w:val="36"/>
              <w:ind w:left="0" w:right="153"/>
              <w:rPr>
                <w:bCs/>
              </w:rPr>
            </w:pPr>
          </w:p>
          <w:p w:rsidR="00C220A6" w:rsidRPr="00A542DE" w:rsidRDefault="00C220A6" w:rsidP="00A542DE">
            <w:pPr>
              <w:pStyle w:val="36"/>
              <w:ind w:left="0" w:right="153"/>
              <w:rPr>
                <w:szCs w:val="24"/>
              </w:rPr>
            </w:pPr>
            <w:r>
              <w:rPr>
                <w:szCs w:val="24"/>
              </w:rPr>
              <w:t>Стоимость работ по договору рассчитывается согласно утвержденным сметам в базовых ценах 2001 года, пересчитанным по среднему индексу, сформированному после проведения конкурсной процедуры, на весь период оказания услуги.</w:t>
            </w:r>
          </w:p>
          <w:p w:rsidR="00A542DE" w:rsidRDefault="00A542DE" w:rsidP="00A542DE">
            <w:pPr>
              <w:pStyle w:val="36"/>
              <w:ind w:left="0" w:right="153"/>
              <w:rPr>
                <w:szCs w:val="24"/>
              </w:rPr>
            </w:pPr>
          </w:p>
          <w:p w:rsidR="00C87330" w:rsidRPr="00DD5EEB" w:rsidRDefault="00A542DE" w:rsidP="00A542DE">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623728">
            <w:pPr>
              <w:numPr>
                <w:ilvl w:val="0"/>
                <w:numId w:val="52"/>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23728">
            <w:pPr>
              <w:numPr>
                <w:ilvl w:val="0"/>
                <w:numId w:val="52"/>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23728">
            <w:pPr>
              <w:numPr>
                <w:ilvl w:val="0"/>
                <w:numId w:val="52"/>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DD5EEB" w:rsidRDefault="00C87330" w:rsidP="00A542DE">
            <w:pPr>
              <w:ind w:right="153"/>
            </w:pPr>
            <w:r w:rsidRPr="00DD5EEB">
              <w:lastRenderedPageBreak/>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[в случае наличия требования 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lastRenderedPageBreak/>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623728">
            <w:pPr>
              <w:numPr>
                <w:ilvl w:val="0"/>
                <w:numId w:val="52"/>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815182" w:rsidP="00623728">
            <w:pPr>
              <w:widowControl w:val="0"/>
              <w:numPr>
                <w:ilvl w:val="0"/>
                <w:numId w:val="48"/>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623728">
            <w:pPr>
              <w:numPr>
                <w:ilvl w:val="0"/>
                <w:numId w:val="47"/>
              </w:numPr>
              <w:tabs>
                <w:tab w:val="left" w:pos="851"/>
              </w:tabs>
              <w:ind w:left="0" w:right="153"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623728">
            <w:pPr>
              <w:numPr>
                <w:ilvl w:val="0"/>
                <w:numId w:val="47"/>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72808" w:rsidRDefault="00580EE5" w:rsidP="00623728">
            <w:pPr>
              <w:numPr>
                <w:ilvl w:val="0"/>
                <w:numId w:val="47"/>
              </w:numPr>
              <w:tabs>
                <w:tab w:val="left" w:pos="778"/>
              </w:tabs>
              <w:ind w:left="0" w:right="153" w:firstLine="660"/>
              <w:jc w:val="both"/>
            </w:pPr>
            <w:r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CB334C">
              <w:rPr>
                <w:b/>
                <w:i/>
              </w:rPr>
              <w:t>поставляемого товара/ выполняемых работ /оказываемых услуг</w:t>
            </w:r>
            <w:r w:rsidRPr="00CB334C">
              <w:t xml:space="preserve"> согласно плану распределения объемов </w:t>
            </w:r>
            <w:r w:rsidRPr="00CB334C">
              <w:rPr>
                <w:b/>
                <w:i/>
              </w:rPr>
              <w:t>поставки товаров/ выполнения работ /оказания услуг,</w:t>
            </w:r>
            <w:r w:rsidRPr="00CB334C">
              <w:t xml:space="preserve"> в том числе</w:t>
            </w:r>
            <w:r>
              <w:t>:</w:t>
            </w:r>
          </w:p>
          <w:p w:rsidR="00E30DFF" w:rsidRPr="00E30DFF" w:rsidRDefault="00E30DFF" w:rsidP="00623728">
            <w:pPr>
              <w:numPr>
                <w:ilvl w:val="0"/>
                <w:numId w:val="93"/>
              </w:numPr>
              <w:tabs>
                <w:tab w:val="left" w:pos="778"/>
              </w:tabs>
              <w:ind w:right="153"/>
              <w:jc w:val="both"/>
            </w:pPr>
            <w:r w:rsidRPr="00E30DFF">
              <w:lastRenderedPageBreak/>
              <w:t>Лицензию Федеральной службы по экологическому, технологическому и атомному надзору России на осуществление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с предоставлением копии;</w:t>
            </w:r>
          </w:p>
          <w:p w:rsidR="00E30DFF" w:rsidRPr="00E30DFF" w:rsidRDefault="00E30DFF" w:rsidP="00623728">
            <w:pPr>
              <w:numPr>
                <w:ilvl w:val="0"/>
                <w:numId w:val="93"/>
              </w:numPr>
              <w:tabs>
                <w:tab w:val="left" w:pos="778"/>
              </w:tabs>
              <w:ind w:right="153"/>
              <w:jc w:val="both"/>
            </w:pPr>
            <w:r w:rsidRPr="00E30DFF">
              <w:t>Свидетельство, выданное саморегулирующей организацией о допуске к видам работ, предусмотренных приказом № 624 « Об утверждении Перечня и видов работ..» Минрегиона РФ:</w:t>
            </w:r>
          </w:p>
          <w:p w:rsidR="00E30DFF" w:rsidRPr="00E30DFF" w:rsidRDefault="00E30DFF" w:rsidP="00623728">
            <w:pPr>
              <w:pStyle w:val="affe"/>
              <w:numPr>
                <w:ilvl w:val="0"/>
                <w:numId w:val="94"/>
              </w:numPr>
              <w:tabs>
                <w:tab w:val="left" w:pos="778"/>
              </w:tabs>
              <w:ind w:right="153"/>
              <w:jc w:val="both"/>
              <w:rPr>
                <w:rFonts w:ascii="Times New Roman" w:hAnsi="Times New Roman"/>
              </w:rPr>
            </w:pPr>
            <w:r w:rsidRPr="00E30DFF">
              <w:rPr>
                <w:rFonts w:ascii="Times New Roman" w:hAnsi="Times New Roman"/>
              </w:rPr>
              <w:t>23.6. Монтаж электротехнических установок, оборудования, систем автоматики и сигнализации</w:t>
            </w:r>
          </w:p>
          <w:p w:rsidR="00E30DFF" w:rsidRPr="00E30DFF" w:rsidRDefault="00E30DFF" w:rsidP="00623728">
            <w:pPr>
              <w:pStyle w:val="affe"/>
              <w:numPr>
                <w:ilvl w:val="0"/>
                <w:numId w:val="94"/>
              </w:numPr>
              <w:tabs>
                <w:tab w:val="left" w:pos="778"/>
              </w:tabs>
              <w:ind w:right="153"/>
              <w:jc w:val="both"/>
              <w:rPr>
                <w:rFonts w:ascii="Times New Roman" w:hAnsi="Times New Roman"/>
              </w:rPr>
            </w:pPr>
            <w:r w:rsidRPr="00E30DFF">
              <w:rPr>
                <w:rFonts w:ascii="Times New Roman" w:hAnsi="Times New Roman"/>
              </w:rPr>
              <w:t>24.10. Пусконаладочные работы систем автоматики, сигнализации и взаимосвязанных  устройств.</w:t>
            </w:r>
          </w:p>
          <w:p w:rsidR="00815182" w:rsidRPr="00DD5EEB" w:rsidRDefault="00815182" w:rsidP="00623728">
            <w:pPr>
              <w:numPr>
                <w:ilvl w:val="0"/>
                <w:numId w:val="47"/>
              </w:numPr>
              <w:tabs>
                <w:tab w:val="left" w:pos="778"/>
              </w:tabs>
              <w:ind w:left="0" w:right="153"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Pr="0087179F" w:rsidRDefault="00840A0D" w:rsidP="00623728">
            <w:pPr>
              <w:numPr>
                <w:ilvl w:val="0"/>
                <w:numId w:val="84"/>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Default="00840A0D" w:rsidP="00623728">
            <w:pPr>
              <w:numPr>
                <w:ilvl w:val="0"/>
                <w:numId w:val="84"/>
              </w:numPr>
              <w:tabs>
                <w:tab w:val="left" w:pos="778"/>
              </w:tabs>
              <w:ind w:right="153"/>
              <w:jc w:val="both"/>
              <w:rPr>
                <w:bCs/>
              </w:rPr>
            </w:pPr>
            <w:r w:rsidRPr="0087179F">
              <w:rPr>
                <w:bCs/>
              </w:rPr>
              <w:t>в реестре недобросовестных поставщиков Госкорпорации «Росатом» и организаций Госкорпорации «Росатом».</w:t>
            </w:r>
          </w:p>
          <w:p w:rsidR="0071021D" w:rsidRPr="000C55C4" w:rsidRDefault="0071021D" w:rsidP="00623728">
            <w:pPr>
              <w:numPr>
                <w:ilvl w:val="0"/>
                <w:numId w:val="47"/>
              </w:numPr>
              <w:tabs>
                <w:tab w:val="left" w:pos="778"/>
              </w:tabs>
              <w:ind w:left="0" w:right="153" w:firstLine="660"/>
              <w:jc w:val="both"/>
              <w:rPr>
                <w:color w:val="000000"/>
              </w:rPr>
            </w:pPr>
            <w:r w:rsidRPr="000C55C4">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 а именно:</w:t>
            </w:r>
          </w:p>
          <w:p w:rsidR="000C55C4" w:rsidRDefault="0071021D" w:rsidP="0071021D">
            <w:pPr>
              <w:tabs>
                <w:tab w:val="left" w:pos="778"/>
              </w:tabs>
              <w:ind w:right="153"/>
              <w:jc w:val="both"/>
            </w:pPr>
            <w:r w:rsidRPr="000C55C4">
              <w:rPr>
                <w:bCs/>
                <w:snapToGrid w:val="0"/>
              </w:rPr>
              <w:t xml:space="preserve">– </w:t>
            </w:r>
            <w:r w:rsidR="00E30DFF" w:rsidRPr="009467F3">
              <w:t>должен иметь квалифицированный обученный персонал, прошедший производственное обучение и инструктаж по безопасным приемам и методам труда, имеющий III группу по электробезопасности</w:t>
            </w:r>
            <w:r w:rsidR="00E30DFF">
              <w:t xml:space="preserve"> (не менее 3-х человек</w:t>
            </w:r>
            <w:r w:rsidR="00C1331D">
              <w:t>, по специализации инженер-наладчик)</w:t>
            </w:r>
            <w:r w:rsidR="000C55C4" w:rsidRPr="00A40464">
              <w:t>.</w:t>
            </w:r>
          </w:p>
          <w:p w:rsidR="00C34647" w:rsidRPr="00E760E5" w:rsidRDefault="00C34647" w:rsidP="00623728">
            <w:pPr>
              <w:widowControl w:val="0"/>
              <w:numPr>
                <w:ilvl w:val="0"/>
                <w:numId w:val="48"/>
              </w:numPr>
              <w:tabs>
                <w:tab w:val="left" w:pos="709"/>
                <w:tab w:val="left" w:pos="1181"/>
              </w:tabs>
              <w:adjustRightInd w:val="0"/>
              <w:ind w:right="153"/>
              <w:jc w:val="both"/>
              <w:textAlignment w:val="baseline"/>
            </w:pPr>
            <w:bookmarkStart w:id="306" w:name="_Ref317252240"/>
            <w:r w:rsidRPr="00E760E5">
              <w:t xml:space="preserve">Требования к </w:t>
            </w:r>
            <w:r w:rsidRPr="00E760E5">
              <w:rPr>
                <w:b/>
                <w:i/>
              </w:rPr>
              <w:t>соисполнителям в объеме выполняемых работ</w:t>
            </w:r>
            <w:r w:rsidRPr="00E760E5">
              <w:t>:</w:t>
            </w:r>
            <w:bookmarkEnd w:id="306"/>
          </w:p>
          <w:p w:rsidR="00E30DFF" w:rsidRPr="0087179F" w:rsidRDefault="00C34647" w:rsidP="00C34647">
            <w:pPr>
              <w:tabs>
                <w:tab w:val="left" w:pos="778"/>
              </w:tabs>
              <w:ind w:right="153"/>
              <w:jc w:val="both"/>
              <w:rPr>
                <w:bCs/>
              </w:rPr>
            </w:pPr>
            <w:r w:rsidRPr="00E760E5">
              <w:t>должен отвечать требов</w:t>
            </w:r>
            <w:r>
              <w:t>аниям, указанным в пункте 3.1</w:t>
            </w:r>
            <w:r w:rsidRPr="00E760E5">
              <w:t xml:space="preserve"> настоящей документации по запросу предложений</w:t>
            </w:r>
            <w:r>
              <w:t>, п.13 раздела 5 «Информационная карта».</w:t>
            </w:r>
            <w:r w:rsidRPr="00C15DAA">
              <w:t xml:space="preserve">         </w:t>
            </w:r>
          </w:p>
          <w:p w:rsidR="00D95BC4" w:rsidRPr="00DD5EEB" w:rsidRDefault="00D95BC4" w:rsidP="00580EE5">
            <w:pPr>
              <w:tabs>
                <w:tab w:val="left" w:pos="778"/>
              </w:tabs>
              <w:ind w:left="720" w:right="153"/>
              <w:jc w:val="both"/>
            </w:pPr>
          </w:p>
        </w:tc>
      </w:tr>
      <w:tr w:rsidR="00FA0AEA" w:rsidRPr="00DD5EEB" w:rsidTr="00A7754E">
        <w:trPr>
          <w:trHeight w:val="709"/>
        </w:trPr>
        <w:tc>
          <w:tcPr>
            <w:tcW w:w="781" w:type="dxa"/>
          </w:tcPr>
          <w:p w:rsidR="00FA0AEA" w:rsidRPr="00DD5EEB" w:rsidRDefault="00FA0AEA" w:rsidP="00623728">
            <w:pPr>
              <w:numPr>
                <w:ilvl w:val="0"/>
                <w:numId w:val="52"/>
              </w:numPr>
              <w:tabs>
                <w:tab w:val="num" w:pos="786"/>
              </w:tabs>
              <w:ind w:left="0" w:hanging="15"/>
              <w:jc w:val="center"/>
            </w:pPr>
            <w:bookmarkStart w:id="307" w:name="_Ref317256469"/>
          </w:p>
        </w:tc>
        <w:bookmarkEnd w:id="307"/>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623728">
            <w:pPr>
              <w:numPr>
                <w:ilvl w:val="0"/>
                <w:numId w:val="52"/>
              </w:numPr>
              <w:tabs>
                <w:tab w:val="num" w:pos="786"/>
              </w:tabs>
              <w:ind w:left="0" w:hanging="15"/>
              <w:jc w:val="center"/>
            </w:pPr>
            <w:bookmarkStart w:id="308" w:name="_Ref317257394"/>
          </w:p>
        </w:tc>
        <w:bookmarkEnd w:id="308"/>
        <w:tc>
          <w:tcPr>
            <w:tcW w:w="3228" w:type="dxa"/>
          </w:tcPr>
          <w:p w:rsidR="00FA0AEA" w:rsidRPr="00DD5EEB" w:rsidRDefault="00FA0AEA" w:rsidP="00C87330">
            <w:pPr>
              <w:pStyle w:val="36"/>
              <w:tabs>
                <w:tab w:val="clear" w:pos="1307"/>
              </w:tabs>
              <w:ind w:left="45" w:right="153"/>
              <w:rPr>
                <w:szCs w:val="24"/>
              </w:rPr>
            </w:pPr>
            <w:r w:rsidRPr="00DD5EEB">
              <w:rPr>
                <w:szCs w:val="24"/>
              </w:rPr>
              <w:t xml:space="preserve">Требования к </w:t>
            </w:r>
            <w:r w:rsidRPr="00DD5EEB">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FA0AEA" w:rsidRPr="000538BD" w:rsidRDefault="000C55C4" w:rsidP="000C55C4">
            <w:pPr>
              <w:tabs>
                <w:tab w:val="left" w:pos="495"/>
                <w:tab w:val="left" w:pos="5657"/>
              </w:tabs>
              <w:ind w:right="153"/>
              <w:jc w:val="both"/>
            </w:pPr>
            <w:r>
              <w:t xml:space="preserve">Представлены </w:t>
            </w:r>
            <w:r w:rsidRPr="00A542DE">
              <w:t xml:space="preserve">в </w:t>
            </w:r>
            <w:r>
              <w:t>Томе</w:t>
            </w:r>
            <w:r w:rsidRPr="00A542DE">
              <w:t xml:space="preserve"> </w:t>
            </w:r>
            <w:r>
              <w:t>2</w:t>
            </w:r>
            <w:r w:rsidRPr="00A542DE">
              <w:t xml:space="preserve"> «ТЕХНИЧЕСКАЯ ЧАСТЬ» настоящей документации.</w:t>
            </w:r>
          </w:p>
        </w:tc>
      </w:tr>
      <w:tr w:rsidR="00815182" w:rsidRPr="00DD5EEB" w:rsidTr="00A7754E">
        <w:trPr>
          <w:trHeight w:val="1031"/>
        </w:trPr>
        <w:tc>
          <w:tcPr>
            <w:tcW w:w="781" w:type="dxa"/>
          </w:tcPr>
          <w:p w:rsidR="00815182" w:rsidRPr="00DD5EEB" w:rsidRDefault="00815182" w:rsidP="00623728">
            <w:pPr>
              <w:numPr>
                <w:ilvl w:val="0"/>
                <w:numId w:val="52"/>
              </w:numPr>
              <w:tabs>
                <w:tab w:val="num" w:pos="786"/>
              </w:tabs>
              <w:ind w:left="0" w:hanging="15"/>
              <w:jc w:val="center"/>
            </w:pPr>
            <w:bookmarkStart w:id="309" w:name="_Ref317257698"/>
          </w:p>
        </w:tc>
        <w:bookmarkEnd w:id="309"/>
        <w:tc>
          <w:tcPr>
            <w:tcW w:w="3228" w:type="dxa"/>
          </w:tcPr>
          <w:p w:rsidR="00815182" w:rsidRPr="00DD5EEB" w:rsidRDefault="00815182" w:rsidP="00CA58C0">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w:t>
            </w:r>
            <w:r w:rsidR="00632073" w:rsidRPr="00DD5EEB">
              <w:rPr>
                <w:b/>
                <w:i/>
              </w:rPr>
              <w:t xml:space="preserve">поставщикам/ </w:t>
            </w:r>
            <w:r w:rsidRPr="00DD5EEB">
              <w:rPr>
                <w:b/>
                <w:i/>
                <w:szCs w:val="24"/>
              </w:rPr>
              <w:t>субподрядчикам/ соисполнителям</w:t>
            </w:r>
            <w:r w:rsidR="00746496" w:rsidRPr="00DD5EEB">
              <w:rPr>
                <w:b/>
                <w:i/>
                <w:szCs w:val="24"/>
              </w:rPr>
              <w:t>,</w:t>
            </w:r>
            <w:r w:rsidR="0041255A" w:rsidRPr="00DD5EEB">
              <w:rPr>
                <w:b/>
                <w:i/>
              </w:rPr>
              <w:t xml:space="preserve"> головным изготовителям (в соответствии с Р 50-605-80-93) оборудования</w:t>
            </w:r>
            <w:r w:rsidRPr="00DD5EEB">
              <w:rPr>
                <w:b/>
                <w:i/>
                <w:szCs w:val="24"/>
              </w:rPr>
              <w:t xml:space="preserve"> [при предъявлении к ним соответствующих требований</w:t>
            </w:r>
            <w:r w:rsidRPr="00DD5EEB">
              <w:rPr>
                <w:szCs w:val="24"/>
              </w:rPr>
              <w:t xml:space="preserve"> и включаемые участником в состав заявки на участие в </w:t>
            </w:r>
            <w:r w:rsidR="009D6ADE" w:rsidRPr="00DD5EEB">
              <w:rPr>
                <w:szCs w:val="24"/>
              </w:rPr>
              <w:t>запросе предложений</w:t>
            </w:r>
            <w:r w:rsidRPr="00DD5EEB">
              <w:rPr>
                <w:szCs w:val="24"/>
              </w:rPr>
              <w:t xml:space="preserve"> </w:t>
            </w:r>
            <w:r w:rsidRPr="00DD5EEB">
              <w:rPr>
                <w:b/>
                <w:i/>
                <w:szCs w:val="24"/>
              </w:rPr>
              <w:t xml:space="preserve">[в случае требования по лотам различных документов – c </w:t>
            </w:r>
            <w:r w:rsidRPr="00DD5EEB">
              <w:rPr>
                <w:b/>
                <w:i/>
                <w:szCs w:val="24"/>
              </w:rPr>
              <w:lastRenderedPageBreak/>
              <w:t>указанием номеров лотов, для которых эти документы необходимо предоставить]</w:t>
            </w:r>
            <w:r w:rsidRPr="00DD5EEB">
              <w:rPr>
                <w:szCs w:val="24"/>
              </w:rPr>
              <w:t xml:space="preserve"> </w:t>
            </w:r>
          </w:p>
        </w:tc>
        <w:tc>
          <w:tcPr>
            <w:tcW w:w="10664" w:type="dxa"/>
          </w:tcPr>
          <w:p w:rsidR="00815182" w:rsidRPr="00DD5EEB" w:rsidRDefault="00815182" w:rsidP="00623728">
            <w:pPr>
              <w:widowControl w:val="0"/>
              <w:numPr>
                <w:ilvl w:val="0"/>
                <w:numId w:val="49"/>
              </w:numPr>
              <w:tabs>
                <w:tab w:val="left" w:pos="636"/>
              </w:tabs>
              <w:adjustRightInd w:val="0"/>
              <w:ind w:left="0" w:right="153" w:firstLine="660"/>
              <w:jc w:val="both"/>
              <w:textAlignment w:val="baseline"/>
            </w:pPr>
            <w:bookmarkStart w:id="310" w:name="_Ref317251847"/>
            <w:r w:rsidRPr="00DD5EEB">
              <w:rPr>
                <w:bCs/>
              </w:rPr>
              <w:lastRenderedPageBreak/>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DD5EEB">
              <w:rPr>
                <w:b/>
                <w:i/>
              </w:rPr>
              <w:t>,</w:t>
            </w:r>
            <w:r w:rsidRPr="00DD5EEB">
              <w:rPr>
                <w:b/>
                <w:i/>
              </w:rPr>
              <w:t xml:space="preserve"> привлекаемым</w:t>
            </w:r>
            <w:r w:rsidR="00632073" w:rsidRPr="00DD5EEB">
              <w:rPr>
                <w:b/>
                <w:i/>
              </w:rPr>
              <w:t xml:space="preserve"> поставщикам/</w:t>
            </w:r>
            <w:r w:rsidRPr="00DD5EEB">
              <w:rPr>
                <w:b/>
                <w:i/>
              </w:rPr>
              <w:t xml:space="preserve"> субподрядчикам/ соисполнителям, [при предъявлении к ним соответствующих требований]</w:t>
            </w:r>
            <w:r w:rsidRPr="00DD5EEB">
              <w:t>:</w:t>
            </w:r>
            <w:bookmarkEnd w:id="310"/>
          </w:p>
          <w:p w:rsidR="00815182" w:rsidRPr="00DD5EEB" w:rsidRDefault="00815182" w:rsidP="00623728">
            <w:pPr>
              <w:numPr>
                <w:ilvl w:val="0"/>
                <w:numId w:val="50"/>
              </w:numPr>
              <w:tabs>
                <w:tab w:val="left" w:pos="778"/>
              </w:tabs>
              <w:ind w:left="0" w:right="153" w:firstLine="660"/>
              <w:jc w:val="both"/>
            </w:pPr>
            <w:bookmarkStart w:id="311" w:name="_Ref317256601"/>
            <w:r w:rsidRPr="00DD5EEB">
              <w:t>документы, указанные в пункте</w:t>
            </w:r>
            <w:r w:rsidR="009E6B81" w:rsidRPr="00DD5EEB">
              <w:t> </w:t>
            </w:r>
            <w:fldSimple w:instr=" REF _Ref317256545 \r \h  \* MERGEFORMAT ">
              <w:r w:rsidR="008D2814">
                <w:t>3.3</w:t>
              </w:r>
            </w:fldSimple>
            <w:r w:rsidRPr="00DD5EEB">
              <w:t xml:space="preserve"> настоящей </w:t>
            </w:r>
            <w:r w:rsidR="003E0066" w:rsidRPr="00DD5EEB">
              <w:t>документации по запросу предложений</w:t>
            </w:r>
            <w:r w:rsidRPr="00DD5EEB">
              <w:t>;</w:t>
            </w:r>
            <w:bookmarkEnd w:id="311"/>
          </w:p>
          <w:p w:rsidR="00815182" w:rsidRPr="00DD5EEB" w:rsidRDefault="00815182" w:rsidP="00623728">
            <w:pPr>
              <w:widowControl w:val="0"/>
              <w:numPr>
                <w:ilvl w:val="0"/>
                <w:numId w:val="49"/>
              </w:numPr>
              <w:tabs>
                <w:tab w:val="left" w:pos="636"/>
              </w:tabs>
              <w:adjustRightInd w:val="0"/>
              <w:ind w:left="0" w:right="153" w:firstLine="660"/>
              <w:jc w:val="both"/>
              <w:textAlignment w:val="baseline"/>
            </w:pPr>
            <w:bookmarkStart w:id="312" w:name="_Ref317252351"/>
            <w:bookmarkStart w:id="313" w:name="_Ref353519901"/>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bookmarkEnd w:id="312"/>
            <w:r w:rsidR="009C5F84" w:rsidRPr="00DD5EEB">
              <w:t>:</w:t>
            </w:r>
            <w:bookmarkEnd w:id="313"/>
          </w:p>
          <w:p w:rsidR="001C5719" w:rsidRDefault="001C5719" w:rsidP="00623728">
            <w:pPr>
              <w:numPr>
                <w:ilvl w:val="2"/>
                <w:numId w:val="66"/>
              </w:numPr>
              <w:tabs>
                <w:tab w:val="left" w:pos="778"/>
              </w:tabs>
              <w:ind w:left="0" w:right="153" w:firstLine="660"/>
              <w:jc w:val="both"/>
            </w:pPr>
            <w:bookmarkStart w:id="314" w:name="_Ref325033559"/>
            <w:r w:rsidRPr="00DA76BC">
              <w:t xml:space="preserve">справка об опыте выполнения договоров за последние </w:t>
            </w:r>
            <w:r>
              <w:t>3</w:t>
            </w:r>
            <w:r w:rsidRPr="00DA76BC">
              <w:t xml:space="preserve"> года (2011</w:t>
            </w:r>
            <w:r>
              <w:t>,</w:t>
            </w:r>
            <w:r w:rsidRPr="00DA76BC">
              <w:t xml:space="preserve"> 2012</w:t>
            </w:r>
            <w:r>
              <w:t>, 2013</w:t>
            </w:r>
            <w:r w:rsidRPr="00DA76BC">
              <w:t>)  (раздел 6, соответствующая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выполненных работ и т.п.)</w:t>
            </w:r>
            <w:r>
              <w:t>;</w:t>
            </w:r>
          </w:p>
          <w:p w:rsidR="00C34647" w:rsidRPr="00C34647" w:rsidRDefault="000C55C4" w:rsidP="00623728">
            <w:pPr>
              <w:numPr>
                <w:ilvl w:val="2"/>
                <w:numId w:val="66"/>
              </w:numPr>
              <w:tabs>
                <w:tab w:val="left" w:pos="778"/>
              </w:tabs>
              <w:ind w:left="0" w:right="153" w:firstLine="660"/>
              <w:jc w:val="both"/>
            </w:pPr>
            <w:r>
              <w:t xml:space="preserve">  </w:t>
            </w:r>
            <w:r w:rsidR="00C34647" w:rsidRPr="00C34647">
              <w:t>Лицензию Федеральной службы по экологическому, технологическому и атомному надзору России на осуществление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вместе с приложениями, описывающими конкретные виды деятельности;</w:t>
            </w:r>
          </w:p>
          <w:p w:rsidR="00C34647" w:rsidRPr="00C34647" w:rsidRDefault="00C34647" w:rsidP="00623728">
            <w:pPr>
              <w:numPr>
                <w:ilvl w:val="2"/>
                <w:numId w:val="66"/>
              </w:numPr>
              <w:tabs>
                <w:tab w:val="left" w:pos="778"/>
              </w:tabs>
              <w:ind w:left="0" w:right="153" w:firstLine="660"/>
              <w:jc w:val="both"/>
            </w:pPr>
            <w:r w:rsidRPr="00C34647">
              <w:t>Свидетельства о допуске к определенному виду или видам работ, выданных саморегулируемыми организациями с предоставлением копии:</w:t>
            </w:r>
          </w:p>
          <w:p w:rsidR="00C34647" w:rsidRPr="00C34647" w:rsidRDefault="00C34647" w:rsidP="00623728">
            <w:pPr>
              <w:pStyle w:val="affe"/>
              <w:numPr>
                <w:ilvl w:val="0"/>
                <w:numId w:val="95"/>
              </w:numPr>
              <w:tabs>
                <w:tab w:val="left" w:pos="778"/>
              </w:tabs>
              <w:ind w:right="153"/>
              <w:jc w:val="both"/>
              <w:rPr>
                <w:rFonts w:ascii="Times New Roman" w:hAnsi="Times New Roman"/>
                <w:sz w:val="24"/>
              </w:rPr>
            </w:pPr>
            <w:r w:rsidRPr="00C34647">
              <w:rPr>
                <w:rFonts w:ascii="Times New Roman" w:hAnsi="Times New Roman"/>
                <w:sz w:val="24"/>
              </w:rPr>
              <w:t xml:space="preserve">23.6. Монтаж электротехнических установок, оборудования, систем автоматики и </w:t>
            </w:r>
            <w:r w:rsidRPr="00C34647">
              <w:rPr>
                <w:rFonts w:ascii="Times New Roman" w:hAnsi="Times New Roman"/>
                <w:sz w:val="24"/>
              </w:rPr>
              <w:lastRenderedPageBreak/>
              <w:t>сигнализации</w:t>
            </w:r>
          </w:p>
          <w:p w:rsidR="00C34647" w:rsidRPr="00C34647" w:rsidRDefault="00C34647" w:rsidP="00623728">
            <w:pPr>
              <w:pStyle w:val="affe"/>
              <w:numPr>
                <w:ilvl w:val="0"/>
                <w:numId w:val="95"/>
              </w:numPr>
              <w:tabs>
                <w:tab w:val="left" w:pos="778"/>
              </w:tabs>
              <w:ind w:right="153"/>
              <w:jc w:val="both"/>
              <w:rPr>
                <w:rFonts w:ascii="Times New Roman" w:hAnsi="Times New Roman"/>
                <w:sz w:val="24"/>
              </w:rPr>
            </w:pPr>
            <w:r w:rsidRPr="00C34647">
              <w:rPr>
                <w:rFonts w:ascii="Times New Roman" w:hAnsi="Times New Roman"/>
                <w:sz w:val="24"/>
              </w:rPr>
              <w:t>24.10. Пусконаладочные работы систем автоматики, сигнализации и взаимосвязанных  устройств.</w:t>
            </w:r>
          </w:p>
          <w:p w:rsidR="00C34647" w:rsidRPr="00C34647" w:rsidRDefault="00C34647" w:rsidP="00623728">
            <w:pPr>
              <w:numPr>
                <w:ilvl w:val="2"/>
                <w:numId w:val="66"/>
              </w:numPr>
              <w:tabs>
                <w:tab w:val="left" w:pos="778"/>
              </w:tabs>
              <w:ind w:left="0" w:right="153" w:firstLine="660"/>
              <w:jc w:val="both"/>
            </w:pPr>
            <w:r w:rsidRPr="00C34647">
              <w:t>Выписки из реестра членов саморегулируемой организации, членом которой является участник запроса предложений.</w:t>
            </w:r>
          </w:p>
          <w:p w:rsidR="000C55C4" w:rsidRDefault="00C34647" w:rsidP="00623728">
            <w:pPr>
              <w:numPr>
                <w:ilvl w:val="2"/>
                <w:numId w:val="66"/>
              </w:numPr>
              <w:tabs>
                <w:tab w:val="left" w:pos="778"/>
              </w:tabs>
              <w:ind w:left="0" w:right="153" w:firstLine="660"/>
              <w:jc w:val="both"/>
            </w:pPr>
            <w:r w:rsidRPr="0085192E">
              <w:t>Выписка из штатного расписания с предоставлением данных о количестве и соответствии требуемой специализации персонала</w:t>
            </w:r>
            <w:r w:rsidR="00B200A1">
              <w:t>;</w:t>
            </w:r>
          </w:p>
          <w:p w:rsidR="00C34647" w:rsidRDefault="00C34647" w:rsidP="00623728">
            <w:pPr>
              <w:numPr>
                <w:ilvl w:val="2"/>
                <w:numId w:val="66"/>
              </w:numPr>
              <w:tabs>
                <w:tab w:val="left" w:pos="778"/>
              </w:tabs>
              <w:ind w:left="0" w:right="153" w:firstLine="660"/>
              <w:jc w:val="both"/>
            </w:pPr>
            <w:r>
              <w:t>К</w:t>
            </w:r>
            <w:r w:rsidRPr="0085192E">
              <w:t>опия  протокол</w:t>
            </w:r>
            <w:r>
              <w:t>ов</w:t>
            </w:r>
            <w:r w:rsidRPr="0085192E">
              <w:t xml:space="preserve"> проверки знаний персоналом норм и правил для работы в действующих электроустановках (ПОТ РМ-16 приложение 9)/</w:t>
            </w:r>
            <w:r>
              <w:t xml:space="preserve">Копия </w:t>
            </w:r>
            <w:r w:rsidRPr="0085192E">
              <w:t>Удостоверени</w:t>
            </w:r>
            <w:r>
              <w:t>я</w:t>
            </w:r>
            <w:r w:rsidRPr="0085192E">
              <w:t xml:space="preserve"> о проверке знаний норм и правил рабо</w:t>
            </w:r>
            <w:r>
              <w:t>т в электроустановках до 1000В специалистов</w:t>
            </w:r>
          </w:p>
          <w:p w:rsidR="00DE7959" w:rsidRPr="00DD5EEB" w:rsidRDefault="00DE7959" w:rsidP="00623728">
            <w:pPr>
              <w:numPr>
                <w:ilvl w:val="2"/>
                <w:numId w:val="66"/>
              </w:numPr>
              <w:tabs>
                <w:tab w:val="left" w:pos="778"/>
              </w:tabs>
              <w:ind w:left="0" w:right="153" w:firstLine="660"/>
              <w:jc w:val="both"/>
            </w:pPr>
            <w:r w:rsidRPr="00DD5EEB">
              <w:t>документы, подтверждающие сведения о цепочке собственников, включая бенефициаров (в том числе конечных);</w:t>
            </w:r>
            <w:bookmarkEnd w:id="314"/>
          </w:p>
          <w:p w:rsidR="00C34647" w:rsidRDefault="00C34647" w:rsidP="00623728">
            <w:pPr>
              <w:widowControl w:val="0"/>
              <w:numPr>
                <w:ilvl w:val="0"/>
                <w:numId w:val="49"/>
              </w:numPr>
              <w:tabs>
                <w:tab w:val="left" w:pos="-40"/>
              </w:tabs>
              <w:adjustRightInd w:val="0"/>
              <w:ind w:left="0" w:right="153" w:firstLine="669"/>
              <w:jc w:val="both"/>
              <w:textAlignment w:val="baseline"/>
            </w:pPr>
            <w:r w:rsidRPr="00207524">
              <w:rPr>
                <w:bCs/>
              </w:rPr>
              <w:t xml:space="preserve">Документы, подтверждающие соответствие требованиям, предъявляемым участникам запроса предложений, </w:t>
            </w:r>
            <w:r w:rsidRPr="00207524">
              <w:rPr>
                <w:b/>
                <w:bCs/>
                <w:i/>
              </w:rPr>
              <w:t>привлекаемым субподрядчикам/ соисполнителям</w:t>
            </w:r>
            <w:r w:rsidRPr="00CA7CFF">
              <w:t>:</w:t>
            </w:r>
          </w:p>
          <w:p w:rsidR="00C34647" w:rsidRDefault="00C34647" w:rsidP="00C34647">
            <w:pPr>
              <w:widowControl w:val="0"/>
              <w:tabs>
                <w:tab w:val="left" w:pos="636"/>
              </w:tabs>
              <w:adjustRightInd w:val="0"/>
              <w:ind w:right="153" w:firstLine="669"/>
              <w:jc w:val="both"/>
              <w:textAlignment w:val="baseline"/>
            </w:pPr>
            <w:r>
              <w:t>16.3.1</w:t>
            </w:r>
            <w:r>
              <w:tab/>
              <w:t>документы, указанные в пункте 3.3 настоящей документации по запросу предложений и п.16 раздела 5 «Информационная карта»;</w:t>
            </w:r>
          </w:p>
          <w:p w:rsidR="00C34647" w:rsidRPr="00EC5B6A" w:rsidRDefault="00C34647" w:rsidP="00C34647">
            <w:pPr>
              <w:widowControl w:val="0"/>
              <w:tabs>
                <w:tab w:val="left" w:pos="636"/>
              </w:tabs>
              <w:adjustRightInd w:val="0"/>
              <w:ind w:right="153" w:firstLine="669"/>
              <w:jc w:val="both"/>
              <w:textAlignment w:val="baseline"/>
            </w:pPr>
            <w:r>
              <w:t>16.3.2</w:t>
            </w:r>
            <w:r>
              <w:tab/>
              <w:t>документы, подтверждающие сведения о цепочке собственников, включая бенефициаров (в том числе конечных), в соответствии с формой, приложенной к Документации (в форматах *.pdf и *.xls)</w:t>
            </w:r>
          </w:p>
          <w:p w:rsidR="001830D5" w:rsidRPr="00DD5EEB" w:rsidRDefault="001830D5" w:rsidP="0087179F">
            <w:pPr>
              <w:tabs>
                <w:tab w:val="left" w:pos="0"/>
              </w:tabs>
              <w:ind w:right="153"/>
              <w:jc w:val="both"/>
            </w:pPr>
          </w:p>
          <w:p w:rsidR="00815182" w:rsidRPr="00DD5EEB" w:rsidRDefault="00815182" w:rsidP="00E40F04">
            <w:pPr>
              <w:widowControl w:val="0"/>
              <w:tabs>
                <w:tab w:val="left" w:pos="648"/>
              </w:tabs>
              <w:adjustRightInd w:val="0"/>
              <w:ind w:right="153"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623728">
            <w:pPr>
              <w:numPr>
                <w:ilvl w:val="0"/>
                <w:numId w:val="52"/>
              </w:numPr>
              <w:tabs>
                <w:tab w:val="num" w:pos="786"/>
              </w:tabs>
              <w:ind w:left="0" w:hanging="15"/>
              <w:jc w:val="center"/>
            </w:pPr>
            <w:bookmarkStart w:id="315" w:name="_Ref317252608"/>
          </w:p>
        </w:tc>
        <w:bookmarkEnd w:id="315"/>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623728">
            <w:pPr>
              <w:pStyle w:val="Times12"/>
              <w:numPr>
                <w:ilvl w:val="0"/>
                <w:numId w:val="19"/>
              </w:numPr>
              <w:tabs>
                <w:tab w:val="left" w:pos="0"/>
                <w:tab w:val="left" w:pos="1140"/>
                <w:tab w:val="num" w:pos="2564"/>
              </w:tabs>
              <w:ind w:left="0" w:right="153" w:firstLine="660"/>
              <w:rPr>
                <w:szCs w:val="24"/>
              </w:rPr>
            </w:pPr>
            <w:bookmarkStart w:id="316"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6"/>
          </w:p>
          <w:p w:rsidR="006A2ED0" w:rsidRPr="00DD5EEB" w:rsidRDefault="0086246F" w:rsidP="00623728">
            <w:pPr>
              <w:pStyle w:val="Times12"/>
              <w:numPr>
                <w:ilvl w:val="0"/>
                <w:numId w:val="19"/>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xml:space="preserve">. Все сведения и документы </w:t>
            </w:r>
            <w:r w:rsidR="00142709" w:rsidRPr="00DD5EEB">
              <w:rPr>
                <w:szCs w:val="24"/>
              </w:rPr>
              <w:lastRenderedPageBreak/>
              <w:t>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DD5EEB" w:rsidRDefault="0086246F" w:rsidP="00623728">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16.1.1</w:t>
              </w:r>
            </w:fldSimple>
            <w:r w:rsidRPr="00DD5EEB">
              <w:rPr>
                <w:szCs w:val="24"/>
              </w:rPr>
              <w:t xml:space="preserve">, </w:t>
            </w:r>
            <w:fldSimple w:instr=" REF _Ref317257213 \r \h  \* MERGEFORMAT ">
              <w:r w:rsidR="008D2814">
                <w:rPr>
                  <w:szCs w:val="24"/>
                </w:rPr>
                <w:t>16.1.3</w:t>
              </w:r>
            </w:fldSimple>
            <w:r w:rsidR="00840A0D" w:rsidRPr="00DD5EEB">
              <w:rPr>
                <w:szCs w:val="24"/>
              </w:rPr>
              <w:t xml:space="preserve">, </w:t>
            </w:r>
            <w:fldSimple w:instr=" REF _Ref353519901 \r \h  \* MERGEFORMAT ">
              <w:r w:rsidR="008D2814">
                <w:rPr>
                  <w:szCs w:val="24"/>
                </w:rPr>
                <w:t>16.2</w:t>
              </w:r>
            </w:fldSimple>
            <w:r w:rsidR="00840A0D" w:rsidRPr="00DD5EEB">
              <w:rPr>
                <w:szCs w:val="24"/>
              </w:rPr>
              <w:t xml:space="preserve">, </w:t>
            </w:r>
            <w:fldSimple w:instr=" REF _Ref353519902 \r \h  \* MERGEFORMAT ">
              <w:r w:rsidR="008D2814">
                <w:rPr>
                  <w:szCs w:val="24"/>
                </w:rPr>
                <w:t>16.3</w:t>
              </w:r>
            </w:fldSimple>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5009E4" w:rsidRPr="00DD5EEB" w:rsidRDefault="00974CBD" w:rsidP="00623728">
            <w:pPr>
              <w:pStyle w:val="Times12"/>
              <w:numPr>
                <w:ilvl w:val="0"/>
                <w:numId w:val="19"/>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234846" w:rsidRDefault="00234846" w:rsidP="00234846">
            <w:pPr>
              <w:pStyle w:val="Times12"/>
              <w:tabs>
                <w:tab w:val="left" w:pos="1140"/>
              </w:tabs>
              <w:ind w:firstLine="660"/>
            </w:pPr>
            <w:bookmarkStart w:id="317" w:name="_Ref317256699"/>
            <w:r w:rsidRPr="00234846">
              <w:t xml:space="preserve">–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7"/>
          <w:p w:rsidR="00974CBD" w:rsidRPr="00234846" w:rsidRDefault="00234846" w:rsidP="00234846">
            <w:pPr>
              <w:pStyle w:val="Times12"/>
              <w:tabs>
                <w:tab w:val="left" w:pos="0"/>
                <w:tab w:val="left" w:pos="1140"/>
              </w:tabs>
              <w:ind w:right="153" w:firstLine="660"/>
              <w:rPr>
                <w:szCs w:val="24"/>
              </w:rPr>
            </w:pPr>
            <w:r w:rsidRPr="00234846">
              <w:rPr>
                <w:szCs w:val="24"/>
              </w:rPr>
              <w:t>– Копии завершенных договоров с актами выполненных работ, подтверждающих информацию, представленную в  справке об опыте выполнения договоров.</w:t>
            </w:r>
            <w:r w:rsidR="00974CBD" w:rsidRPr="00234846">
              <w:rPr>
                <w:szCs w:val="24"/>
              </w:rPr>
              <w:t>;</w:t>
            </w:r>
          </w:p>
          <w:p w:rsidR="0086246F" w:rsidRPr="00DD5EEB" w:rsidRDefault="0086246F" w:rsidP="00623728">
            <w:pPr>
              <w:pStyle w:val="Times12"/>
              <w:numPr>
                <w:ilvl w:val="0"/>
                <w:numId w:val="19"/>
              </w:numPr>
              <w:tabs>
                <w:tab w:val="left" w:pos="0"/>
                <w:tab w:val="left" w:pos="1140"/>
                <w:tab w:val="num" w:pos="2564"/>
              </w:tabs>
              <w:ind w:left="0" w:right="153" w:firstLine="660"/>
              <w:rPr>
                <w:szCs w:val="24"/>
              </w:rPr>
            </w:pPr>
            <w:bookmarkStart w:id="318" w:name="_Ref352061274"/>
            <w:bookmarkStart w:id="319"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8"/>
            <w:bookmarkEnd w:id="319"/>
          </w:p>
          <w:p w:rsidR="0041332F" w:rsidRPr="00234846" w:rsidRDefault="0041332F" w:rsidP="0041332F">
            <w:pPr>
              <w:pStyle w:val="a0"/>
              <w:numPr>
                <w:ilvl w:val="4"/>
                <w:numId w:val="15"/>
              </w:numPr>
              <w:tabs>
                <w:tab w:val="clear" w:pos="1494"/>
                <w:tab w:val="num" w:pos="1134"/>
              </w:tabs>
              <w:spacing w:line="240" w:lineRule="auto"/>
              <w:ind w:left="0" w:firstLine="709"/>
              <w:rPr>
                <w:sz w:val="24"/>
                <w:szCs w:val="24"/>
              </w:rPr>
            </w:pPr>
            <w:r w:rsidRPr="0023484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346B21" w:rsidRPr="00DD5EEB" w:rsidRDefault="00346B21" w:rsidP="009774D4">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fldSimple w:instr=" REF _Ref352060424 \r \h  \* MERGEFORMAT ">
              <w:r w:rsidR="008D2814">
                <w:rPr>
                  <w:szCs w:val="24"/>
                </w:rPr>
                <w:t>15)</w:t>
              </w:r>
            </w:fldSimple>
            <w:r w:rsidRPr="00DD5EEB">
              <w:rPr>
                <w:szCs w:val="24"/>
              </w:rPr>
              <w:t xml:space="preserve">, </w:t>
            </w:r>
            <w:fldSimple w:instr=" REF _Ref352060426 \r \h  \* MERGEFORMAT ">
              <w:r w:rsidR="008D2814">
                <w:rPr>
                  <w:szCs w:val="24"/>
                </w:rPr>
                <w:t>16)</w:t>
              </w:r>
            </w:fldSimple>
            <w:r w:rsidRPr="00DD5EEB">
              <w:rPr>
                <w:szCs w:val="24"/>
              </w:rPr>
              <w:t xml:space="preserve"> пункта </w:t>
            </w:r>
            <w:fldSimple w:instr=" REF _Ref317252608 \r \h  \* MERGEFORMAT ">
              <w:r w:rsidR="008D2814">
                <w:rPr>
                  <w:szCs w:val="24"/>
                </w:rPr>
                <w:t>17</w:t>
              </w:r>
            </w:fldSimple>
            <w:r w:rsidRPr="00DD5EEB">
              <w:rPr>
                <w:szCs w:val="24"/>
              </w:rPr>
              <w:t xml:space="preserve"> 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w:t>
            </w:r>
            <w:r w:rsidRPr="00DD5EEB">
              <w:rPr>
                <w:szCs w:val="24"/>
              </w:rPr>
              <w:lastRenderedPageBreak/>
              <w:t>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623728">
            <w:pPr>
              <w:numPr>
                <w:ilvl w:val="0"/>
                <w:numId w:val="70"/>
              </w:numPr>
              <w:tabs>
                <w:tab w:val="clear" w:pos="720"/>
                <w:tab w:val="num" w:pos="0"/>
              </w:tabs>
              <w:ind w:left="0" w:hanging="11"/>
              <w:jc w:val="center"/>
            </w:pPr>
            <w:bookmarkStart w:id="320" w:name="_Ref317513153"/>
          </w:p>
        </w:tc>
        <w:bookmarkEnd w:id="320"/>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623728">
            <w:pPr>
              <w:numPr>
                <w:ilvl w:val="0"/>
                <w:numId w:val="52"/>
              </w:numPr>
              <w:tabs>
                <w:tab w:val="num" w:pos="786"/>
              </w:tabs>
              <w:ind w:left="0" w:hanging="15"/>
              <w:jc w:val="center"/>
            </w:pPr>
            <w:bookmarkStart w:id="321" w:name="_Ref317252128"/>
          </w:p>
        </w:tc>
        <w:bookmarkEnd w:id="321"/>
        <w:tc>
          <w:tcPr>
            <w:tcW w:w="3228" w:type="dxa"/>
          </w:tcPr>
          <w:p w:rsidR="00234846" w:rsidRPr="00DD5EEB" w:rsidRDefault="00234846" w:rsidP="00C23D93">
            <w:pPr>
              <w:pStyle w:val="Times12"/>
              <w:ind w:left="45" w:right="153" w:firstLine="0"/>
              <w:rPr>
                <w:spacing w:val="-6"/>
                <w:szCs w:val="24"/>
              </w:rPr>
            </w:pPr>
            <w:r w:rsidRPr="00DD5EEB">
              <w:rPr>
                <w:szCs w:val="24"/>
              </w:rPr>
              <w:t xml:space="preserve">Привлечение </w:t>
            </w:r>
            <w:r w:rsidRPr="00DD5EEB">
              <w:rPr>
                <w:b/>
                <w:i/>
                <w:szCs w:val="24"/>
              </w:rPr>
              <w:t>субподрядчиков соисполнителей,</w:t>
            </w:r>
            <w:r w:rsidRPr="00DD5EEB">
              <w:rPr>
                <w:spacing w:val="-6"/>
                <w:szCs w:val="24"/>
              </w:rPr>
              <w:t xml:space="preserve"> минимальный % от общего объема </w:t>
            </w:r>
            <w:r w:rsidRPr="00DD5EEB">
              <w:rPr>
                <w:b/>
                <w:i/>
                <w:szCs w:val="24"/>
              </w:rPr>
              <w:t>работ/услуг</w:t>
            </w:r>
            <w:r w:rsidRPr="00DD5EEB">
              <w:rPr>
                <w:spacing w:val="-6"/>
                <w:szCs w:val="24"/>
              </w:rPr>
              <w:t xml:space="preserve"> по договору, выше которого требуется представление документов на </w:t>
            </w:r>
            <w:r w:rsidRPr="00DD5EEB">
              <w:rPr>
                <w:b/>
                <w:i/>
                <w:szCs w:val="24"/>
              </w:rPr>
              <w:t>субподрядчиков/ соисполнителей</w:t>
            </w:r>
            <w:r w:rsidRPr="00DD5EEB">
              <w:rPr>
                <w:spacing w:val="-6"/>
                <w:szCs w:val="24"/>
              </w:rPr>
              <w:t xml:space="preserve"> </w:t>
            </w:r>
          </w:p>
        </w:tc>
        <w:tc>
          <w:tcPr>
            <w:tcW w:w="10664" w:type="dxa"/>
          </w:tcPr>
          <w:p w:rsidR="005B70BD" w:rsidRDefault="00C23D93" w:rsidP="005B70BD">
            <w:pPr>
              <w:pStyle w:val="Times12"/>
              <w:tabs>
                <w:tab w:val="left" w:pos="70"/>
              </w:tabs>
              <w:ind w:right="153" w:firstLine="0"/>
              <w:jc w:val="left"/>
              <w:rPr>
                <w:szCs w:val="24"/>
              </w:rPr>
            </w:pPr>
            <w:r w:rsidRPr="00014F14">
              <w:rPr>
                <w:b/>
                <w:i/>
                <w:szCs w:val="24"/>
              </w:rPr>
              <w:t xml:space="preserve">Допускается.   </w:t>
            </w:r>
            <w:r w:rsidRPr="00C56084">
              <w:rPr>
                <w:szCs w:val="24"/>
              </w:rPr>
              <w:t xml:space="preserve"> В случае привлечения субподрядчиков. Победитель обязан выполнить работы в объеме не менее 50% от суммы договора</w:t>
            </w:r>
            <w:r w:rsidRPr="00CE4979">
              <w:rPr>
                <w:spacing w:val="-6"/>
                <w:szCs w:val="24"/>
              </w:rPr>
              <w:t xml:space="preserve"> </w:t>
            </w:r>
          </w:p>
          <w:p w:rsidR="005B70BD" w:rsidRPr="00CE4979" w:rsidRDefault="005B70BD" w:rsidP="00B200A1">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623728">
            <w:pPr>
              <w:numPr>
                <w:ilvl w:val="0"/>
                <w:numId w:val="52"/>
              </w:numPr>
              <w:tabs>
                <w:tab w:val="num" w:pos="786"/>
              </w:tabs>
              <w:ind w:left="0" w:hanging="15"/>
              <w:jc w:val="center"/>
            </w:pPr>
            <w:bookmarkStart w:id="322" w:name="_Ref317254826"/>
          </w:p>
        </w:tc>
        <w:bookmarkEnd w:id="322"/>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 xml:space="preserve">Условия договора, по которым возможно </w:t>
            </w:r>
            <w:r w:rsidRPr="00DD5EEB">
              <w:rPr>
                <w:spacing w:val="-6"/>
                <w:szCs w:val="24"/>
              </w:rPr>
              <w:lastRenderedPageBreak/>
              <w:t>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lastRenderedPageBreak/>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623728">
            <w:pPr>
              <w:numPr>
                <w:ilvl w:val="0"/>
                <w:numId w:val="51"/>
              </w:numPr>
              <w:ind w:left="0" w:hanging="15"/>
              <w:jc w:val="center"/>
            </w:pPr>
            <w:bookmarkStart w:id="323" w:name="_Ref317250778"/>
          </w:p>
        </w:tc>
        <w:bookmarkEnd w:id="323"/>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CE4979" w:rsidRDefault="00234846" w:rsidP="00CE0C95">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CE4979" w:rsidRDefault="00234846" w:rsidP="00CE0C95">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4"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234846" w:rsidRPr="00CE4979" w:rsidRDefault="00234846" w:rsidP="00CE0C95">
            <w:pPr>
              <w:pStyle w:val="Times12"/>
              <w:ind w:firstLine="0"/>
              <w:rPr>
                <w:b/>
                <w:i/>
                <w:szCs w:val="24"/>
              </w:rPr>
            </w:pPr>
            <w:r>
              <w:rPr>
                <w:b/>
                <w:i/>
                <w:szCs w:val="24"/>
              </w:rPr>
              <w:t>срок в формате: 05</w:t>
            </w:r>
            <w:r w:rsidRPr="00CE4979">
              <w:rPr>
                <w:b/>
                <w:i/>
                <w:szCs w:val="24"/>
              </w:rPr>
              <w:t xml:space="preserve">-00 (время московское) </w:t>
            </w:r>
          </w:p>
          <w:p w:rsidR="00234846" w:rsidRPr="00FC3C5F" w:rsidRDefault="00234846" w:rsidP="00CE0C95">
            <w:pPr>
              <w:pStyle w:val="Times12"/>
              <w:ind w:firstLine="0"/>
              <w:rPr>
                <w:b/>
                <w:i/>
                <w:sz w:val="28"/>
                <w:szCs w:val="24"/>
              </w:rPr>
            </w:pPr>
            <w:r w:rsidRPr="00FC3C5F">
              <w:rPr>
                <w:b/>
                <w:i/>
                <w:sz w:val="28"/>
                <w:szCs w:val="24"/>
              </w:rPr>
              <w:t>«</w:t>
            </w:r>
            <w:r w:rsidR="00C23D93">
              <w:rPr>
                <w:b/>
                <w:i/>
                <w:sz w:val="28"/>
                <w:szCs w:val="24"/>
              </w:rPr>
              <w:t>03</w:t>
            </w:r>
            <w:r w:rsidRPr="00FC3C5F">
              <w:rPr>
                <w:b/>
                <w:i/>
                <w:sz w:val="28"/>
                <w:szCs w:val="24"/>
              </w:rPr>
              <w:t xml:space="preserve">» </w:t>
            </w:r>
            <w:r w:rsidR="00C23D93">
              <w:rPr>
                <w:b/>
                <w:i/>
                <w:sz w:val="28"/>
                <w:szCs w:val="24"/>
              </w:rPr>
              <w:t>февраля</w:t>
            </w:r>
            <w:r w:rsidR="00C23D93" w:rsidRPr="008265F9">
              <w:rPr>
                <w:b/>
                <w:i/>
                <w:sz w:val="28"/>
                <w:szCs w:val="24"/>
              </w:rPr>
              <w:t xml:space="preserve"> </w:t>
            </w:r>
            <w:r w:rsidRPr="00FC3C5F">
              <w:rPr>
                <w:b/>
                <w:i/>
                <w:sz w:val="28"/>
                <w:szCs w:val="24"/>
              </w:rPr>
              <w:t>201</w:t>
            </w:r>
            <w:r w:rsidR="00B200A1">
              <w:rPr>
                <w:b/>
                <w:i/>
                <w:sz w:val="28"/>
                <w:szCs w:val="24"/>
              </w:rPr>
              <w:t>4</w:t>
            </w:r>
            <w:r w:rsidRPr="00FC3C5F">
              <w:rPr>
                <w:b/>
                <w:i/>
                <w:sz w:val="28"/>
                <w:szCs w:val="24"/>
              </w:rPr>
              <w:t xml:space="preserve"> года</w:t>
            </w:r>
          </w:p>
          <w:p w:rsidR="00234846" w:rsidRPr="00CE4979" w:rsidRDefault="00234846" w:rsidP="00CE0C95">
            <w:pPr>
              <w:pStyle w:val="Times12"/>
              <w:ind w:firstLine="0"/>
              <w:rPr>
                <w:szCs w:val="24"/>
              </w:rPr>
            </w:pPr>
          </w:p>
          <w:p w:rsidR="00234846" w:rsidRPr="00CE4979" w:rsidRDefault="00234846" w:rsidP="00CE0C95">
            <w:pPr>
              <w:pStyle w:val="Times12"/>
              <w:ind w:firstLine="0"/>
              <w:rPr>
                <w:szCs w:val="24"/>
              </w:rPr>
            </w:pPr>
            <w:r w:rsidRPr="00CE4979">
              <w:rPr>
                <w:szCs w:val="24"/>
              </w:rPr>
              <w:t>Место, дата и время заседания закупочной комиссии:</w:t>
            </w:r>
          </w:p>
          <w:p w:rsidR="00234846" w:rsidRPr="00050064" w:rsidRDefault="005B5909" w:rsidP="00CE0C95">
            <w:pPr>
              <w:ind w:right="-143"/>
              <w:rPr>
                <w:color w:val="000000"/>
              </w:rPr>
            </w:pPr>
            <w:r w:rsidRPr="00770D8C">
              <w:t>636039, г. Северск Томской обл.,  ОАО «СХК», Курчатова 1</w:t>
            </w:r>
          </w:p>
          <w:p w:rsidR="00234846" w:rsidRPr="00AC2DE8" w:rsidRDefault="00234846" w:rsidP="00C23D93">
            <w:pPr>
              <w:pStyle w:val="Times12"/>
              <w:ind w:firstLine="0"/>
              <w:rPr>
                <w:b/>
                <w:i/>
                <w:szCs w:val="24"/>
              </w:rPr>
            </w:pPr>
            <w:r w:rsidRPr="008265F9">
              <w:rPr>
                <w:b/>
                <w:i/>
                <w:sz w:val="28"/>
                <w:szCs w:val="24"/>
              </w:rPr>
              <w:t xml:space="preserve"> «</w:t>
            </w:r>
            <w:r w:rsidR="00C23D93">
              <w:rPr>
                <w:b/>
                <w:i/>
                <w:sz w:val="28"/>
                <w:szCs w:val="24"/>
              </w:rPr>
              <w:t>0</w:t>
            </w:r>
            <w:r w:rsidR="009218EA">
              <w:rPr>
                <w:b/>
                <w:i/>
                <w:sz w:val="28"/>
                <w:szCs w:val="24"/>
              </w:rPr>
              <w:t>3</w:t>
            </w:r>
            <w:r w:rsidRPr="00FC3C5F">
              <w:rPr>
                <w:b/>
                <w:i/>
                <w:sz w:val="28"/>
                <w:szCs w:val="24"/>
              </w:rPr>
              <w:t xml:space="preserve">» </w:t>
            </w:r>
            <w:r w:rsidR="00C23D93">
              <w:rPr>
                <w:b/>
                <w:i/>
                <w:sz w:val="28"/>
                <w:szCs w:val="24"/>
              </w:rPr>
              <w:t>февраля</w:t>
            </w:r>
            <w:r w:rsidR="00C23D93" w:rsidRPr="008265F9">
              <w:rPr>
                <w:b/>
                <w:i/>
                <w:sz w:val="28"/>
                <w:szCs w:val="24"/>
              </w:rPr>
              <w:t xml:space="preserve"> </w:t>
            </w:r>
            <w:r w:rsidRPr="008265F9">
              <w:rPr>
                <w:b/>
                <w:i/>
                <w:sz w:val="28"/>
                <w:szCs w:val="24"/>
              </w:rPr>
              <w:t>201</w:t>
            </w:r>
            <w:r w:rsidR="009E48EE">
              <w:rPr>
                <w:b/>
                <w:i/>
                <w:sz w:val="28"/>
                <w:szCs w:val="24"/>
              </w:rPr>
              <w:t>4</w:t>
            </w:r>
            <w:r w:rsidRPr="008265F9">
              <w:rPr>
                <w:b/>
                <w:i/>
                <w:sz w:val="28"/>
                <w:szCs w:val="24"/>
              </w:rPr>
              <w:t xml:space="preserve"> года</w:t>
            </w:r>
          </w:p>
        </w:tc>
      </w:tr>
      <w:tr w:rsidR="00234846" w:rsidRPr="00DD5EEB" w:rsidTr="00A7754E">
        <w:trPr>
          <w:trHeight w:val="232"/>
        </w:trPr>
        <w:tc>
          <w:tcPr>
            <w:tcW w:w="781" w:type="dxa"/>
          </w:tcPr>
          <w:p w:rsidR="00234846" w:rsidRPr="00DD5EEB" w:rsidRDefault="00234846" w:rsidP="00623728">
            <w:pPr>
              <w:numPr>
                <w:ilvl w:val="0"/>
                <w:numId w:val="51"/>
              </w:numPr>
              <w:ind w:left="0" w:hanging="15"/>
              <w:jc w:val="center"/>
            </w:pPr>
            <w:bookmarkStart w:id="324" w:name="_Ref317254136"/>
          </w:p>
        </w:tc>
        <w:bookmarkEnd w:id="324"/>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234846" w:rsidRPr="00B0699A" w:rsidRDefault="005B5909" w:rsidP="00CE0C95">
            <w:pPr>
              <w:ind w:right="-143"/>
              <w:rPr>
                <w:color w:val="000000"/>
              </w:rPr>
            </w:pPr>
            <w:r w:rsidRPr="005B5909">
              <w:t>636039, г. Северск Томской обл.,  ОАО «СХК», Курчатова 1</w:t>
            </w:r>
            <w:r w:rsidR="00234846">
              <w:t>.</w:t>
            </w:r>
          </w:p>
          <w:p w:rsidR="00234846" w:rsidRPr="008265F9" w:rsidRDefault="00234846" w:rsidP="00CE0C95">
            <w:pPr>
              <w:pStyle w:val="Times12"/>
              <w:ind w:firstLine="0"/>
              <w:rPr>
                <w:sz w:val="28"/>
                <w:szCs w:val="24"/>
              </w:rPr>
            </w:pPr>
          </w:p>
          <w:p w:rsidR="00234846" w:rsidRDefault="00234846" w:rsidP="00CE0C95">
            <w:pPr>
              <w:pStyle w:val="Times12"/>
              <w:ind w:firstLine="0"/>
              <w:rPr>
                <w:szCs w:val="24"/>
              </w:rPr>
            </w:pPr>
            <w:r w:rsidRPr="00CE4979">
              <w:rPr>
                <w:szCs w:val="24"/>
              </w:rPr>
              <w:t>Отборочная стадия рассмотрения заявок на участие в запросе предложений:</w:t>
            </w:r>
          </w:p>
          <w:p w:rsidR="00234846" w:rsidRPr="008265F9" w:rsidRDefault="00234846" w:rsidP="00CE0C95">
            <w:pPr>
              <w:pStyle w:val="Times12"/>
              <w:ind w:firstLine="0"/>
              <w:rPr>
                <w:b/>
                <w:i/>
                <w:sz w:val="28"/>
                <w:szCs w:val="24"/>
              </w:rPr>
            </w:pPr>
            <w:r w:rsidRPr="008265F9">
              <w:rPr>
                <w:sz w:val="28"/>
                <w:szCs w:val="24"/>
              </w:rPr>
              <w:t xml:space="preserve">не позднее </w:t>
            </w:r>
            <w:r w:rsidRPr="008265F9">
              <w:rPr>
                <w:b/>
                <w:i/>
                <w:sz w:val="28"/>
                <w:szCs w:val="24"/>
              </w:rPr>
              <w:t>«</w:t>
            </w:r>
            <w:r w:rsidR="00C23D93">
              <w:rPr>
                <w:b/>
                <w:i/>
                <w:sz w:val="28"/>
                <w:szCs w:val="24"/>
              </w:rPr>
              <w:t>1</w:t>
            </w:r>
            <w:r w:rsidR="009218EA">
              <w:rPr>
                <w:b/>
                <w:i/>
                <w:sz w:val="28"/>
                <w:szCs w:val="24"/>
              </w:rPr>
              <w:t>2</w:t>
            </w:r>
            <w:r w:rsidRPr="008265F9">
              <w:rPr>
                <w:b/>
                <w:i/>
                <w:sz w:val="28"/>
                <w:szCs w:val="24"/>
              </w:rPr>
              <w:t xml:space="preserve">» </w:t>
            </w:r>
            <w:r w:rsidR="00C23D93">
              <w:rPr>
                <w:b/>
                <w:i/>
                <w:sz w:val="28"/>
                <w:szCs w:val="24"/>
              </w:rPr>
              <w:t>февраля</w:t>
            </w:r>
            <w:r w:rsidR="00B200A1" w:rsidRPr="008265F9">
              <w:rPr>
                <w:b/>
                <w:i/>
                <w:sz w:val="28"/>
                <w:szCs w:val="24"/>
              </w:rPr>
              <w:t xml:space="preserve"> </w:t>
            </w:r>
            <w:r w:rsidRPr="008265F9">
              <w:rPr>
                <w:b/>
                <w:i/>
                <w:sz w:val="28"/>
                <w:szCs w:val="24"/>
              </w:rPr>
              <w:t>201</w:t>
            </w:r>
            <w:r w:rsidR="009E48EE">
              <w:rPr>
                <w:b/>
                <w:i/>
                <w:sz w:val="28"/>
                <w:szCs w:val="24"/>
              </w:rPr>
              <w:t>4</w:t>
            </w:r>
            <w:r w:rsidRPr="008265F9">
              <w:rPr>
                <w:b/>
                <w:i/>
                <w:sz w:val="28"/>
                <w:szCs w:val="24"/>
              </w:rPr>
              <w:t xml:space="preserve"> г.</w:t>
            </w:r>
          </w:p>
          <w:p w:rsidR="00234846" w:rsidRDefault="00234846" w:rsidP="00CE0C95">
            <w:pPr>
              <w:pStyle w:val="Times12"/>
              <w:ind w:firstLine="0"/>
              <w:rPr>
                <w:szCs w:val="24"/>
              </w:rPr>
            </w:pPr>
            <w:r w:rsidRPr="00CE4979">
              <w:rPr>
                <w:szCs w:val="24"/>
              </w:rPr>
              <w:t>Оценочная стадия рассмотрения заявок на участие в запросе предложений и подведение итогов запроса предложений:</w:t>
            </w:r>
          </w:p>
          <w:p w:rsidR="00234846" w:rsidRPr="00CE4979" w:rsidRDefault="00234846" w:rsidP="00C23D93">
            <w:pPr>
              <w:pStyle w:val="Times12"/>
              <w:ind w:firstLine="0"/>
              <w:rPr>
                <w:szCs w:val="24"/>
              </w:rPr>
            </w:pPr>
            <w:r w:rsidRPr="008265F9">
              <w:rPr>
                <w:sz w:val="28"/>
                <w:szCs w:val="24"/>
              </w:rPr>
              <w:t xml:space="preserve">не позднее </w:t>
            </w:r>
            <w:r w:rsidRPr="008265F9">
              <w:rPr>
                <w:b/>
                <w:i/>
                <w:sz w:val="28"/>
                <w:szCs w:val="24"/>
              </w:rPr>
              <w:t>«</w:t>
            </w:r>
            <w:r w:rsidR="00C23D93">
              <w:rPr>
                <w:b/>
                <w:i/>
                <w:sz w:val="28"/>
                <w:szCs w:val="24"/>
              </w:rPr>
              <w:t>21</w:t>
            </w:r>
            <w:r w:rsidRPr="008265F9">
              <w:rPr>
                <w:b/>
                <w:i/>
                <w:sz w:val="28"/>
                <w:szCs w:val="24"/>
              </w:rPr>
              <w:t xml:space="preserve">» </w:t>
            </w:r>
            <w:r w:rsidR="00C23D93">
              <w:rPr>
                <w:b/>
                <w:i/>
                <w:sz w:val="28"/>
                <w:szCs w:val="24"/>
              </w:rPr>
              <w:t>февраля</w:t>
            </w:r>
            <w:r w:rsidR="00C23D93" w:rsidRPr="008265F9">
              <w:rPr>
                <w:b/>
                <w:i/>
                <w:sz w:val="28"/>
                <w:szCs w:val="24"/>
              </w:rPr>
              <w:t xml:space="preserve"> </w:t>
            </w:r>
            <w:r w:rsidRPr="008265F9">
              <w:rPr>
                <w:b/>
                <w:i/>
                <w:sz w:val="28"/>
                <w:szCs w:val="24"/>
              </w:rPr>
              <w:t>201</w:t>
            </w:r>
            <w:r w:rsidR="009E48EE">
              <w:rPr>
                <w:b/>
                <w:i/>
                <w:sz w:val="28"/>
                <w:szCs w:val="24"/>
              </w:rPr>
              <w:t>4</w:t>
            </w:r>
            <w:r w:rsidRPr="008265F9">
              <w:rPr>
                <w:b/>
                <w:i/>
                <w:sz w:val="28"/>
                <w:szCs w:val="24"/>
              </w:rPr>
              <w:t xml:space="preserve"> г.</w:t>
            </w:r>
          </w:p>
        </w:tc>
      </w:tr>
      <w:tr w:rsidR="0054298D" w:rsidRPr="00DD5EEB" w:rsidTr="00CE0C95">
        <w:trPr>
          <w:trHeight w:val="232"/>
        </w:trPr>
        <w:tc>
          <w:tcPr>
            <w:tcW w:w="781" w:type="dxa"/>
          </w:tcPr>
          <w:p w:rsidR="0054298D" w:rsidRPr="00DD5EEB" w:rsidRDefault="0054298D" w:rsidP="00623728">
            <w:pPr>
              <w:numPr>
                <w:ilvl w:val="0"/>
                <w:numId w:val="51"/>
              </w:numPr>
              <w:ind w:left="0" w:hanging="15"/>
              <w:jc w:val="center"/>
            </w:pPr>
            <w:bookmarkStart w:id="325"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25"/>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Значимость критериев оценки заявок в процентах (максимально возможное)</w:t>
                  </w:r>
                </w:p>
              </w:tc>
            </w:tr>
            <w:tr w:rsidR="0054298D" w:rsidRPr="00731778" w:rsidTr="00CE0C95">
              <w:tc>
                <w:tcPr>
                  <w:tcW w:w="2333" w:type="dxa"/>
                </w:tcPr>
                <w:p w:rsidR="0054298D" w:rsidRPr="00731778" w:rsidRDefault="0054298D" w:rsidP="00CE0C95">
                  <w:pPr>
                    <w:contextualSpacing/>
                    <w:jc w:val="center"/>
                  </w:pPr>
                  <w:r w:rsidRPr="00731778">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всех налогов, сборов и прочих расходов в соответствии с законодательством Российской 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autoSpaceDE w:val="0"/>
                    <w:autoSpaceDN w:val="0"/>
                    <w:adjustRightInd w:val="0"/>
                    <w:contextualSpacing/>
                    <w:rPr>
                      <w:color w:val="000000"/>
                    </w:rPr>
                  </w:pPr>
                  <w:r w:rsidRPr="00731778">
                    <w:rPr>
                      <w:color w:val="000000"/>
                    </w:rPr>
                    <w:t xml:space="preserve">где: БЦ i – оценка по критерию «цена договора, цена единицы продукции» i-го участника процедуры закупки, баллы, </w:t>
                  </w:r>
                </w:p>
                <w:p w:rsidR="0054298D" w:rsidRPr="00731778" w:rsidRDefault="0054298D" w:rsidP="00CE0C95">
                  <w:pPr>
                    <w:autoSpaceDE w:val="0"/>
                    <w:autoSpaceDN w:val="0"/>
                    <w:adjustRightInd w:val="0"/>
                    <w:contextualSpacing/>
                    <w:rPr>
                      <w:color w:val="000000"/>
                    </w:rPr>
                  </w:pPr>
                  <w:r w:rsidRPr="00731778">
                    <w:rPr>
                      <w:color w:val="000000"/>
                    </w:rPr>
                    <w:t xml:space="preserve">Ц i – предложение участника процедуры закупки о цене договора, цене единицы </w:t>
                  </w:r>
                  <w:r w:rsidRPr="00731778">
                    <w:rPr>
                      <w:color w:val="000000"/>
                    </w:rPr>
                    <w:lastRenderedPageBreak/>
                    <w:t xml:space="preserve">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54298D" w:rsidRPr="00731778" w:rsidRDefault="0054298D" w:rsidP="00CE0C95">
                  <w:pPr>
                    <w:contextualSpacing/>
                    <w:rPr>
                      <w:color w:val="000000"/>
                    </w:rPr>
                  </w:pPr>
                  <w:r w:rsidRPr="00731778">
                    <w:rPr>
                      <w:color w:val="000000"/>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r w:rsidRPr="00731778">
                    <w:lastRenderedPageBreak/>
                    <w:t>95</w:t>
                  </w:r>
                </w:p>
              </w:tc>
            </w:tr>
            <w:tr w:rsidR="0054298D" w:rsidRPr="00731778" w:rsidTr="00CE0C95">
              <w:tc>
                <w:tcPr>
                  <w:tcW w:w="2333" w:type="dxa"/>
                </w:tcPr>
                <w:p w:rsidR="0054298D" w:rsidRPr="00731778" w:rsidRDefault="0054298D" w:rsidP="00CE0C95">
                  <w:pPr>
                    <w:contextualSpacing/>
                    <w:jc w:val="center"/>
                  </w:pPr>
                </w:p>
                <w:p w:rsidR="0054298D" w:rsidRPr="00731778" w:rsidRDefault="0054298D" w:rsidP="00CE0C95">
                  <w:pPr>
                    <w:contextualSpacing/>
                    <w:jc w:val="center"/>
                  </w:pPr>
                  <w:r w:rsidRPr="00731778">
                    <w:t>Опыт участника</w:t>
                  </w:r>
                </w:p>
              </w:tc>
              <w:tc>
                <w:tcPr>
                  <w:tcW w:w="8930" w:type="dxa"/>
                </w:tcPr>
                <w:p w:rsidR="0054298D" w:rsidRPr="00731778"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Баллы</w:t>
                        </w:r>
                      </w:p>
                    </w:tc>
                  </w:tr>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r w:rsidRPr="00731778">
                          <w:rPr>
                            <w:sz w:val="22"/>
                            <w:szCs w:val="22"/>
                            <w:lang w:val="en-US"/>
                          </w:rPr>
                          <w:t>O</w:t>
                        </w:r>
                        <w:r w:rsidRPr="00731778">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0</w:t>
                        </w:r>
                      </w:p>
                    </w:tc>
                  </w:tr>
                  <w:tr w:rsidR="0054298D" w:rsidRPr="00731778"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sz w:val="22"/>
                            <w:szCs w:val="22"/>
                            <w:vertAlign w:val="subscript"/>
                            <w:lang w:val="en-US"/>
                          </w:rPr>
                        </w:pPr>
                        <w:r w:rsidRPr="00731778">
                          <w:rPr>
                            <w:rFonts w:eastAsia="Calibri"/>
                            <w:bCs/>
                            <w:sz w:val="22"/>
                            <w:szCs w:val="22"/>
                          </w:rPr>
                          <w:t>БО</w:t>
                        </w:r>
                        <w:r w:rsidRPr="00731778">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ind w:left="-57" w:right="-57"/>
                          <w:contextualSpacing/>
                          <w:jc w:val="center"/>
                          <w:rPr>
                            <w:rFonts w:eastAsia="Calibri"/>
                            <w:sz w:val="22"/>
                            <w:szCs w:val="22"/>
                            <w:lang w:val="en-US"/>
                          </w:rPr>
                        </w:pPr>
                        <w:r w:rsidRPr="00731778">
                          <w:rPr>
                            <w:rFonts w:eastAsia="Calibri"/>
                            <w:sz w:val="22"/>
                            <w:szCs w:val="22"/>
                          </w:rPr>
                          <w:t>=</w:t>
                        </w: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rPr>
                          <w:t>О</w:t>
                        </w:r>
                        <w:r w:rsidRPr="00731778">
                          <w:rPr>
                            <w:rFonts w:eastAsia="Calibri"/>
                            <w:sz w:val="22"/>
                            <w:szCs w:val="22"/>
                            <w:vertAlign w:val="subscript"/>
                          </w:rPr>
                          <w:t xml:space="preserve"> </w:t>
                        </w:r>
                        <w:r w:rsidRPr="00731778">
                          <w:rPr>
                            <w:rFonts w:eastAsia="Calibri"/>
                            <w:sz w:val="22"/>
                            <w:szCs w:val="22"/>
                            <w:vertAlign w:val="subscript"/>
                            <w:lang w:val="en-US"/>
                          </w:rPr>
                          <w:t>i</w:t>
                        </w:r>
                        <w:r w:rsidRPr="00731778">
                          <w:rPr>
                            <w:rFonts w:eastAsia="Calibri"/>
                            <w:sz w:val="22"/>
                            <w:szCs w:val="22"/>
                            <w:vertAlign w:val="subscript"/>
                          </w:rPr>
                          <w:t xml:space="preserve"> </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rPr>
                            <w:rFonts w:eastAsia="Calibri"/>
                            <w:sz w:val="22"/>
                            <w:szCs w:val="22"/>
                          </w:rPr>
                        </w:pPr>
                        <w:r w:rsidRPr="00731778">
                          <w:rPr>
                            <w:rFonts w:eastAsia="Calibri"/>
                            <w:bCs/>
                            <w:sz w:val="22"/>
                            <w:szCs w:val="22"/>
                          </w:rPr>
                          <w:t xml:space="preserve">* </w:t>
                        </w:r>
                        <w:r w:rsidRPr="00731778">
                          <w:rPr>
                            <w:color w:val="000000"/>
                            <w:sz w:val="22"/>
                            <w:szCs w:val="22"/>
                          </w:rPr>
                          <w:t>З</w:t>
                        </w:r>
                        <w:r w:rsidRPr="00731778">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p>
                    </w:tc>
                  </w:tr>
                  <w:tr w:rsidR="0054298D" w:rsidRPr="00731778" w:rsidTr="00CE0C95">
                    <w:trPr>
                      <w:cantSplit/>
                    </w:trPr>
                    <w:tc>
                      <w:tcPr>
                        <w:tcW w:w="668" w:type="dxa"/>
                        <w:vMerge/>
                        <w:tcBorders>
                          <w:top w:val="single" w:sz="4" w:space="0" w:color="auto"/>
                          <w:left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lang w:val="en-US"/>
                          </w:rPr>
                          <w:t>O</w:t>
                        </w:r>
                        <w:r w:rsidRPr="00731778">
                          <w:rPr>
                            <w:rFonts w:eastAsia="Calibri"/>
                            <w:sz w:val="22"/>
                            <w:szCs w:val="22"/>
                            <w:vertAlign w:val="subscript"/>
                            <w:lang w:val="en-US"/>
                          </w:rPr>
                          <w:t>max</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r>
                  <w:tr w:rsidR="0054298D" w:rsidRPr="00731778"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r w:rsidRPr="00731778">
                          <w:rPr>
                            <w:sz w:val="22"/>
                            <w:szCs w:val="22"/>
                            <w:lang w:val="en-US"/>
                          </w:rPr>
                          <w:t>O</w:t>
                        </w:r>
                        <w:r w:rsidRPr="00731778">
                          <w:rPr>
                            <w:sz w:val="22"/>
                            <w:szCs w:val="22"/>
                            <w:vertAlign w:val="subscript"/>
                            <w:lang w:val="en-US"/>
                          </w:rPr>
                          <w:t>max</w:t>
                        </w:r>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где:</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О</w:t>
                  </w:r>
                  <w:r w:rsidRPr="00731778">
                    <w:rPr>
                      <w:rStyle w:val="FontStyle32"/>
                      <w:sz w:val="22"/>
                      <w:szCs w:val="22"/>
                      <w:lang w:val="en-US"/>
                    </w:rPr>
                    <w:t>i</w:t>
                  </w:r>
                  <w:r w:rsidRPr="00731778">
                    <w:rPr>
                      <w:rStyle w:val="FontStyle32"/>
                      <w:sz w:val="22"/>
                      <w:szCs w:val="22"/>
                    </w:rPr>
                    <w:t xml:space="preserve"> </w:t>
                  </w:r>
                  <w:r w:rsidRPr="00731778">
                    <w:rPr>
                      <w:rStyle w:val="FontStyle36"/>
                      <w:rFonts w:eastAsia="Calibri"/>
                      <w:sz w:val="22"/>
                      <w:szCs w:val="22"/>
                    </w:rPr>
                    <w:t xml:space="preserve">- сумма    цен    договоров   </w:t>
                  </w:r>
                  <w:r w:rsidRPr="00731778">
                    <w:rPr>
                      <w:rStyle w:val="FontStyle34"/>
                    </w:rPr>
                    <w:t xml:space="preserve">сопоставимого   характера    и    объема </w:t>
                  </w:r>
                  <w:r w:rsidRPr="00731778">
                    <w:rPr>
                      <w:rStyle w:val="FontStyle36"/>
                      <w:rFonts w:eastAsia="Calibri"/>
                      <w:sz w:val="22"/>
                      <w:szCs w:val="22"/>
                    </w:rPr>
                    <w:t xml:space="preserve">за последние </w:t>
                  </w:r>
                  <w:r w:rsidRPr="00731778">
                    <w:rPr>
                      <w:rStyle w:val="FontStyle34"/>
                    </w:rPr>
                    <w:t xml:space="preserve">3 </w:t>
                  </w:r>
                  <w:r w:rsidRPr="00731778">
                    <w:rPr>
                      <w:rStyle w:val="FontStyle36"/>
                      <w:rFonts w:eastAsia="Calibri"/>
                      <w:sz w:val="22"/>
                      <w:szCs w:val="22"/>
                    </w:rPr>
                    <w:t>года, руб.с НДС;</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sz w:val="22"/>
                      <w:szCs w:val="22"/>
                      <w:lang w:val="en-US"/>
                    </w:rPr>
                    <w:t>O</w:t>
                  </w:r>
                  <w:r w:rsidRPr="00731778">
                    <w:rPr>
                      <w:sz w:val="22"/>
                      <w:szCs w:val="22"/>
                      <w:vertAlign w:val="subscript"/>
                      <w:lang w:val="en-US"/>
                    </w:rPr>
                    <w:t>min</w:t>
                  </w:r>
                  <w:r w:rsidRPr="00731778">
                    <w:rPr>
                      <w:sz w:val="22"/>
                      <w:szCs w:val="22"/>
                      <w:vertAlign w:val="subscript"/>
                    </w:rPr>
                    <w:t xml:space="preserve"> </w:t>
                  </w:r>
                  <w:r w:rsidR="005B70BD">
                    <w:rPr>
                      <w:sz w:val="22"/>
                      <w:szCs w:val="22"/>
                      <w:vertAlign w:val="subscript"/>
                    </w:rPr>
                    <w:t>–</w:t>
                  </w:r>
                  <w:r w:rsidRPr="00731778">
                    <w:rPr>
                      <w:sz w:val="22"/>
                      <w:szCs w:val="22"/>
                      <w:vertAlign w:val="subscript"/>
                    </w:rPr>
                    <w:t xml:space="preserve"> </w:t>
                  </w:r>
                  <w:r w:rsidRPr="00731778">
                    <w:rPr>
                      <w:rStyle w:val="FontStyle36"/>
                      <w:rFonts w:eastAsia="Calibri"/>
                      <w:sz w:val="22"/>
                      <w:szCs w:val="22"/>
                    </w:rPr>
                    <w:t>начальная (максимальная) цена договора, руб.с НДС;</w:t>
                  </w:r>
                </w:p>
                <w:p w:rsidR="0054298D" w:rsidRPr="00731778" w:rsidRDefault="0054298D" w:rsidP="00CE0C95">
                  <w:pPr>
                    <w:contextualSpacing/>
                    <w:rPr>
                      <w:highlight w:val="yellow"/>
                    </w:rPr>
                  </w:pPr>
                  <w:r w:rsidRPr="00731778">
                    <w:rPr>
                      <w:lang w:val="en-US"/>
                    </w:rPr>
                    <w:t>O</w:t>
                  </w:r>
                  <w:r w:rsidRPr="00731778">
                    <w:rPr>
                      <w:vertAlign w:val="subscript"/>
                      <w:lang w:val="en-US"/>
                    </w:rPr>
                    <w:t>max</w:t>
                  </w:r>
                  <w:r w:rsidRPr="00731778">
                    <w:rPr>
                      <w:vertAlign w:val="subscript"/>
                    </w:rPr>
                    <w:t xml:space="preserve"> </w:t>
                  </w:r>
                  <w:r w:rsidRPr="00731778">
                    <w:t>-</w:t>
                  </w:r>
                  <w:r w:rsidRPr="00731778">
                    <w:rPr>
                      <w:vertAlign w:val="subscript"/>
                    </w:rPr>
                    <w:t xml:space="preserve"> </w:t>
                  </w:r>
                  <w:r w:rsidRPr="00731778">
                    <w:rPr>
                      <w:rStyle w:val="FontStyle36"/>
                      <w:sz w:val="22"/>
                      <w:szCs w:val="22"/>
                    </w:rPr>
                    <w:t xml:space="preserve">предельное значение суммы цен договоров </w:t>
                  </w:r>
                  <w:r w:rsidRPr="00731778">
                    <w:rPr>
                      <w:rStyle w:val="FontStyle34"/>
                    </w:rPr>
                    <w:t xml:space="preserve">сопоставимого характера и объема, </w:t>
                  </w:r>
                  <w:r w:rsidRPr="00731778">
                    <w:rPr>
                      <w:rStyle w:val="FontStyle36"/>
                      <w:sz w:val="22"/>
                      <w:szCs w:val="22"/>
                    </w:rPr>
                    <w:t xml:space="preserve">превышающее </w:t>
                  </w:r>
                  <w:r w:rsidRPr="00731778">
                    <w:rPr>
                      <w:lang w:val="en-US"/>
                    </w:rPr>
                    <w:t>O</w:t>
                  </w:r>
                  <w:r w:rsidRPr="00731778">
                    <w:rPr>
                      <w:vertAlign w:val="subscript"/>
                      <w:lang w:val="en-US"/>
                    </w:rPr>
                    <w:t>min</w:t>
                  </w:r>
                  <w:r w:rsidRPr="00731778">
                    <w:rPr>
                      <w:rStyle w:val="FontStyle36"/>
                      <w:sz w:val="22"/>
                      <w:szCs w:val="22"/>
                    </w:rPr>
                    <w:t xml:space="preserve"> в </w:t>
                  </w:r>
                  <w:r>
                    <w:rPr>
                      <w:rStyle w:val="FontStyle36"/>
                      <w:sz w:val="22"/>
                      <w:szCs w:val="22"/>
                    </w:rPr>
                    <w:t>2</w:t>
                  </w:r>
                  <w:r w:rsidRPr="00731778">
                    <w:rPr>
                      <w:rStyle w:val="FontStyle36"/>
                      <w:sz w:val="22"/>
                      <w:szCs w:val="22"/>
                    </w:rPr>
                    <w:t xml:space="preserve"> раза</w:t>
                  </w:r>
                  <w:r w:rsidRPr="00731778">
                    <w:rPr>
                      <w:rStyle w:val="FontStyle34"/>
                    </w:rPr>
                    <w:t xml:space="preserve">, </w:t>
                  </w:r>
                  <w:r w:rsidRPr="00731778">
                    <w:rPr>
                      <w:rStyle w:val="FontStyle36"/>
                      <w:sz w:val="22"/>
                      <w:szCs w:val="22"/>
                    </w:rPr>
                    <w:t>руб.с НДС.</w:t>
                  </w:r>
                  <w:r w:rsidRPr="00731778">
                    <w:rPr>
                      <w:b/>
                    </w:rPr>
                    <w:t xml:space="preserve"> </w:t>
                  </w:r>
                  <w:r w:rsidRPr="00731778">
                    <w:rPr>
                      <w:highlight w:val="yellow"/>
                    </w:rPr>
                    <w:t xml:space="preserve"> </w:t>
                  </w:r>
                </w:p>
                <w:p w:rsidR="0054298D" w:rsidRPr="00731778" w:rsidRDefault="0054298D" w:rsidP="00CE0C95">
                  <w:pPr>
                    <w:contextualSpacing/>
                    <w:rPr>
                      <w:highlight w:val="yellow"/>
                    </w:rPr>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CE0C95">
              <w:tc>
                <w:tcPr>
                  <w:tcW w:w="11263" w:type="dxa"/>
                  <w:gridSpan w:val="2"/>
                </w:tcPr>
                <w:p w:rsidR="0054298D" w:rsidRPr="00731778" w:rsidRDefault="0054298D" w:rsidP="00CE0C95">
                  <w:pPr>
                    <w:contextualSpacing/>
                    <w:jc w:val="center"/>
                  </w:pPr>
                  <w:r w:rsidRPr="00731778">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623728">
            <w:pPr>
              <w:numPr>
                <w:ilvl w:val="0"/>
                <w:numId w:val="51"/>
              </w:numPr>
              <w:ind w:left="0" w:hanging="15"/>
              <w:jc w:val="center"/>
            </w:pPr>
            <w:bookmarkStart w:id="326" w:name="_Ref317255017"/>
          </w:p>
        </w:tc>
        <w:bookmarkEnd w:id="326"/>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623728">
            <w:pPr>
              <w:numPr>
                <w:ilvl w:val="0"/>
                <w:numId w:val="51"/>
              </w:numPr>
              <w:ind w:left="0" w:hanging="15"/>
              <w:jc w:val="center"/>
            </w:pPr>
            <w:bookmarkStart w:id="327" w:name="_Ref317254659"/>
          </w:p>
        </w:tc>
        <w:bookmarkEnd w:id="327"/>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w:t>
            </w:r>
            <w:r w:rsidRPr="00CE4979">
              <w:lastRenderedPageBreak/>
              <w:t xml:space="preserve">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28"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8"/>
          </w:p>
          <w:p w:rsidR="00E26E2F" w:rsidRPr="00DD5EEB" w:rsidRDefault="0054298D" w:rsidP="0054298D">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623728">
            <w:pPr>
              <w:numPr>
                <w:ilvl w:val="0"/>
                <w:numId w:val="51"/>
              </w:numPr>
              <w:ind w:left="0" w:hanging="15"/>
              <w:jc w:val="center"/>
            </w:pPr>
            <w:bookmarkStart w:id="329" w:name="_Ref317256138"/>
          </w:p>
        </w:tc>
        <w:bookmarkEnd w:id="329"/>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623728">
            <w:pPr>
              <w:numPr>
                <w:ilvl w:val="0"/>
                <w:numId w:val="51"/>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DD5EEB">
              <w:lastRenderedPageBreak/>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lastRenderedPageBreak/>
              <w:t>Не требуется</w:t>
            </w:r>
            <w:r>
              <w:t>.</w:t>
            </w:r>
          </w:p>
        </w:tc>
      </w:tr>
      <w:tr w:rsidR="009D350D" w:rsidRPr="00DD5EEB" w:rsidTr="00A7754E">
        <w:trPr>
          <w:trHeight w:val="194"/>
        </w:trPr>
        <w:tc>
          <w:tcPr>
            <w:tcW w:w="781" w:type="dxa"/>
          </w:tcPr>
          <w:p w:rsidR="009D350D" w:rsidRPr="00DD5EEB" w:rsidRDefault="009D350D" w:rsidP="00623728">
            <w:pPr>
              <w:numPr>
                <w:ilvl w:val="0"/>
                <w:numId w:val="51"/>
              </w:numPr>
              <w:ind w:left="0" w:hanging="15"/>
              <w:jc w:val="center"/>
            </w:pPr>
            <w:bookmarkStart w:id="330" w:name="_Ref321836472"/>
          </w:p>
        </w:tc>
        <w:bookmarkEnd w:id="330"/>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54298D">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54298D" w:rsidRPr="00C130A0" w:rsidRDefault="0054298D" w:rsidP="0054298D">
            <w:pPr>
              <w:pStyle w:val="af3"/>
              <w:spacing w:before="0" w:beforeAutospacing="0" w:after="0" w:afterAutospacing="0"/>
              <w:ind w:right="153"/>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54298D">
            <w:pPr>
              <w:pStyle w:val="af3"/>
              <w:spacing w:before="0" w:beforeAutospacing="0" w:after="0" w:afterAutospacing="0"/>
              <w:ind w:right="153"/>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298D" w:rsidRPr="00C130A0" w:rsidRDefault="0054298D" w:rsidP="0054298D">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54298D" w:rsidRPr="00C130A0" w:rsidRDefault="0054298D" w:rsidP="0054298D">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54298D" w:rsidP="0054298D">
            <w:pPr>
              <w:pStyle w:val="af3"/>
              <w:spacing w:before="0" w:beforeAutospacing="0" w:after="0" w:afterAutospacing="0"/>
              <w:ind w:right="153"/>
              <w:jc w:val="both"/>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623728">
            <w:pPr>
              <w:numPr>
                <w:ilvl w:val="0"/>
                <w:numId w:val="51"/>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623728">
      <w:pPr>
        <w:pStyle w:val="10"/>
        <w:numPr>
          <w:ilvl w:val="0"/>
          <w:numId w:val="92"/>
        </w:numPr>
        <w:tabs>
          <w:tab w:val="clear" w:pos="3589"/>
          <w:tab w:val="num" w:pos="0"/>
          <w:tab w:val="num" w:pos="1134"/>
          <w:tab w:val="left" w:pos="1418"/>
        </w:tabs>
        <w:ind w:left="142" w:firstLine="567"/>
        <w:jc w:val="both"/>
        <w:rPr>
          <w:sz w:val="28"/>
          <w:szCs w:val="28"/>
        </w:rPr>
      </w:pPr>
      <w:bookmarkStart w:id="331" w:name="_Ref317252392"/>
      <w:bookmarkStart w:id="332" w:name="_Ref317252770"/>
      <w:bookmarkStart w:id="333" w:name="_Ref317258826"/>
      <w:bookmarkStart w:id="334" w:name="_Ref317258847"/>
      <w:bookmarkStart w:id="335" w:name="_Ref317258884"/>
      <w:bookmarkStart w:id="336" w:name="_Ref317259078"/>
      <w:bookmarkStart w:id="337" w:name="_Ref317259086"/>
      <w:bookmarkStart w:id="338" w:name="_Ref317259097"/>
      <w:bookmarkStart w:id="339" w:name="_Ref317259107"/>
      <w:bookmarkStart w:id="340" w:name="_Ref317259121"/>
      <w:bookmarkStart w:id="341" w:name="_Ref317259138"/>
      <w:bookmarkStart w:id="342" w:name="_Ref317259149"/>
      <w:bookmarkStart w:id="343" w:name="_Ref317259167"/>
      <w:bookmarkStart w:id="344" w:name="_Ref317259176"/>
      <w:bookmarkStart w:id="345" w:name="_Ref317259188"/>
      <w:bookmarkStart w:id="346" w:name="_Ref317259197"/>
      <w:bookmarkStart w:id="347" w:name="_Ref317259206"/>
      <w:bookmarkStart w:id="348" w:name="_Ref317259217"/>
      <w:bookmarkStart w:id="349" w:name="_Ref317259233"/>
      <w:bookmarkStart w:id="350" w:name="_Toc362949923"/>
      <w:bookmarkStart w:id="351"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52" w:name="форма1"/>
      <w:bookmarkStart w:id="353" w:name="_Toc98251753"/>
      <w:bookmarkEnd w:id="351"/>
      <w:r w:rsidRPr="00DD5EEB">
        <w:rPr>
          <w:bCs w:val="0"/>
          <w:sz w:val="28"/>
          <w:szCs w:val="28"/>
        </w:rPr>
        <w:t>Форма 1.</w:t>
      </w:r>
      <w:bookmarkEnd w:id="352"/>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4" w:name="_Письмо_о_подаче"/>
      <w:bookmarkStart w:id="355" w:name="_Toc255987071"/>
      <w:bookmarkStart w:id="356" w:name="_Toc272505461"/>
      <w:bookmarkStart w:id="357" w:name="_Toc362949924"/>
      <w:bookmarkEnd w:id="354"/>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5"/>
      <w:bookmarkEnd w:id="356"/>
      <w:bookmarkEnd w:id="357"/>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23728">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23728">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23728">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623728">
            <w:pPr>
              <w:numPr>
                <w:ilvl w:val="0"/>
                <w:numId w:val="36"/>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623728">
            <w:pPr>
              <w:numPr>
                <w:ilvl w:val="0"/>
                <w:numId w:val="36"/>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623728">
            <w:pPr>
              <w:numPr>
                <w:ilvl w:val="0"/>
                <w:numId w:val="36"/>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8" w:name="_Hlt440565644"/>
      <w:bookmarkEnd w:id="358"/>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623728">
      <w:pPr>
        <w:pStyle w:val="af3"/>
        <w:numPr>
          <w:ilvl w:val="0"/>
          <w:numId w:val="90"/>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623728">
      <w:pPr>
        <w:pStyle w:val="af3"/>
        <w:numPr>
          <w:ilvl w:val="0"/>
          <w:numId w:val="90"/>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623728">
      <w:pPr>
        <w:pStyle w:val="af3"/>
        <w:numPr>
          <w:ilvl w:val="0"/>
          <w:numId w:val="91"/>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623728">
      <w:pPr>
        <w:pStyle w:val="af3"/>
        <w:numPr>
          <w:ilvl w:val="0"/>
          <w:numId w:val="91"/>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23728">
            <w:pPr>
              <w:numPr>
                <w:ilvl w:val="0"/>
                <w:numId w:val="37"/>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23728">
            <w:pPr>
              <w:numPr>
                <w:ilvl w:val="0"/>
                <w:numId w:val="37"/>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23728">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23728">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23728">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53"/>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23728">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59" w:name="_Ref55335821"/>
      <w:bookmarkStart w:id="360" w:name="_Ref55336345"/>
      <w:bookmarkStart w:id="361" w:name="_Toc57314674"/>
      <w:bookmarkStart w:id="362" w:name="_Toc69728988"/>
      <w:bookmarkStart w:id="363" w:name="_Toc98251754"/>
      <w:r w:rsidRPr="00DD5EEB">
        <w:rPr>
          <w:sz w:val="22"/>
        </w:rPr>
        <w:br w:type="page"/>
      </w:r>
      <w:bookmarkEnd w:id="359"/>
      <w:bookmarkEnd w:id="360"/>
      <w:bookmarkEnd w:id="361"/>
      <w:bookmarkEnd w:id="362"/>
      <w:bookmarkEnd w:id="363"/>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4" w:name="_Анкета_Претендента_на"/>
      <w:bookmarkStart w:id="365" w:name="_Анкета_Участника_процедуры"/>
      <w:bookmarkStart w:id="366" w:name="_Toc255987077"/>
      <w:bookmarkStart w:id="367" w:name="_Toc362949925"/>
      <w:bookmarkEnd w:id="364"/>
      <w:bookmarkEnd w:id="365"/>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6"/>
      <w:bookmarkEnd w:id="36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8"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8"/>
    </w:p>
    <w:p w:rsidR="00C87330" w:rsidRPr="00DD5EEB" w:rsidRDefault="00C87330" w:rsidP="00623728">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23728">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1"/>
          <w:numId w:val="21"/>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23728">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23728">
      <w:pPr>
        <w:pStyle w:val="Times12"/>
        <w:numPr>
          <w:ilvl w:val="0"/>
          <w:numId w:val="67"/>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23728">
      <w:pPr>
        <w:pStyle w:val="Times12"/>
        <w:numPr>
          <w:ilvl w:val="0"/>
          <w:numId w:val="67"/>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23728">
      <w:pPr>
        <w:pStyle w:val="Times12"/>
        <w:numPr>
          <w:ilvl w:val="0"/>
          <w:numId w:val="67"/>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9" w:name="_Техническое_предложение_(Форма"/>
      <w:bookmarkStart w:id="370" w:name="_Toc235439567"/>
      <w:bookmarkStart w:id="371" w:name="_Toc362949926"/>
      <w:bookmarkEnd w:id="369"/>
      <w:r w:rsidRPr="00DD5EEB">
        <w:rPr>
          <w:rFonts w:ascii="Times New Roman" w:hAnsi="Times New Roman" w:cs="Times New Roman"/>
          <w:b w:val="0"/>
          <w:i w:val="0"/>
        </w:rPr>
        <w:t>ТЕХНИЧЕСКОЕ ПРЕДЛОЖЕНИЕ (Форма __)</w:t>
      </w:r>
      <w:bookmarkEnd w:id="370"/>
      <w:bookmarkEnd w:id="371"/>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623728">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23728">
      <w:pPr>
        <w:pStyle w:val="Times12"/>
        <w:numPr>
          <w:ilvl w:val="0"/>
          <w:numId w:val="23"/>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623728">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2" w:name="_Toc90385113"/>
      <w:bookmarkStart w:id="373" w:name="_Toc98251758"/>
      <w:bookmarkStart w:id="374"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2"/>
      <w:bookmarkEnd w:id="373"/>
      <w:r w:rsidRPr="00DD5EEB">
        <w:rPr>
          <w:bCs w:val="0"/>
          <w:sz w:val="28"/>
          <w:szCs w:val="28"/>
        </w:rPr>
        <w:t>__.</w:t>
      </w:r>
      <w:bookmarkEnd w:id="374"/>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5" w:name="_Сводная_таблица_стоимости"/>
      <w:bookmarkStart w:id="376" w:name="_Toc270325674"/>
      <w:bookmarkStart w:id="377" w:name="_Toc362949927"/>
      <w:bookmarkEnd w:id="375"/>
      <w:r w:rsidRPr="00DD5EEB">
        <w:rPr>
          <w:rFonts w:ascii="Times New Roman" w:hAnsi="Times New Roman" w:cs="Times New Roman"/>
          <w:b w:val="0"/>
          <w:i w:val="0"/>
        </w:rPr>
        <w:t>СВОДНАЯ ТАБЛИЦА СТОИМОСТИ (Форма __)</w:t>
      </w:r>
      <w:bookmarkEnd w:id="376"/>
      <w:bookmarkEnd w:id="377"/>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23728">
      <w:pPr>
        <w:pStyle w:val="Times12"/>
        <w:numPr>
          <w:ilvl w:val="0"/>
          <w:numId w:val="38"/>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8" w:name="_Toc270325675"/>
      <w:bookmarkStart w:id="379"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8"/>
      <w:bookmarkEnd w:id="379"/>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80"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0"/>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1"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1"/>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2"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83" w:name="_Toc235436488"/>
      <w:bookmarkStart w:id="384" w:name="_Toc235020001"/>
      <w:bookmarkStart w:id="385" w:name="_Toc251779154"/>
      <w:bookmarkStart w:id="386" w:name="_Toc362949932"/>
      <w:r w:rsidRPr="00DD5EEB">
        <w:rPr>
          <w:rFonts w:ascii="Times New Roman" w:hAnsi="Times New Roman" w:cs="Times New Roman"/>
          <w:b w:val="0"/>
          <w:i w:val="0"/>
        </w:rPr>
        <w:t xml:space="preserve">СВОДНАЯ ТАБЛИЦА СТОИМОСТИ УСЛУГ </w:t>
      </w:r>
      <w:bookmarkEnd w:id="383"/>
      <w:r w:rsidRPr="00DD5EEB">
        <w:rPr>
          <w:rFonts w:ascii="Times New Roman" w:hAnsi="Times New Roman" w:cs="Times New Roman"/>
          <w:b w:val="0"/>
          <w:i w:val="0"/>
        </w:rPr>
        <w:t>(Форма __)</w:t>
      </w:r>
      <w:bookmarkEnd w:id="384"/>
      <w:bookmarkEnd w:id="385"/>
      <w:bookmarkEnd w:id="386"/>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623728">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623728">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623728">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623728">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623728">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623728">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7" w:name="_Ref55335818"/>
      <w:bookmarkStart w:id="388" w:name="_Ref55336334"/>
      <w:bookmarkStart w:id="389" w:name="_Toc57314673"/>
      <w:bookmarkStart w:id="390" w:name="_Toc69728987"/>
      <w:bookmarkStart w:id="391"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2" w:name="_График_выполнения_поставок,"/>
      <w:bookmarkStart w:id="393" w:name="_Toc235439568"/>
      <w:bookmarkStart w:id="394" w:name="_Toc362949933"/>
      <w:bookmarkEnd w:id="392"/>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93"/>
      <w:bookmarkEnd w:id="394"/>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7"/>
    <w:bookmarkEnd w:id="388"/>
    <w:bookmarkEnd w:id="389"/>
    <w:bookmarkEnd w:id="390"/>
    <w:bookmarkEnd w:id="391"/>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5"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5"/>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623728">
      <w:pPr>
        <w:pStyle w:val="Times12"/>
        <w:numPr>
          <w:ilvl w:val="0"/>
          <w:numId w:val="40"/>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4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23728">
      <w:pPr>
        <w:pStyle w:val="Times12"/>
        <w:numPr>
          <w:ilvl w:val="0"/>
          <w:numId w:val="4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40"/>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623728">
      <w:pPr>
        <w:pStyle w:val="Times12"/>
        <w:numPr>
          <w:ilvl w:val="0"/>
          <w:numId w:val="40"/>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6"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6"/>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7" w:name="_Toc90385114"/>
      <w:bookmarkStart w:id="398" w:name="_Toc98251759"/>
      <w:r w:rsidRPr="00DD5EEB">
        <w:rPr>
          <w:bCs/>
          <w:iCs/>
        </w:rPr>
        <w:t>ИНСТРУКЦИИ ПО ЗАПОЛНЕНИЮ</w:t>
      </w:r>
      <w:bookmarkEnd w:id="397"/>
      <w:bookmarkEnd w:id="398"/>
    </w:p>
    <w:p w:rsidR="00C87330" w:rsidRPr="00DD5EEB" w:rsidRDefault="00C87330" w:rsidP="00623728">
      <w:pPr>
        <w:pStyle w:val="Times12"/>
        <w:numPr>
          <w:ilvl w:val="0"/>
          <w:numId w:val="41"/>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23728">
      <w:pPr>
        <w:pStyle w:val="Times12"/>
        <w:numPr>
          <w:ilvl w:val="0"/>
          <w:numId w:val="41"/>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623728">
      <w:pPr>
        <w:pStyle w:val="Times12"/>
        <w:numPr>
          <w:ilvl w:val="0"/>
          <w:numId w:val="41"/>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41"/>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9" w:name="_График_оплаты_выполняемых"/>
      <w:bookmarkStart w:id="400" w:name="_Toc362949936"/>
      <w:bookmarkStart w:id="401" w:name="_Toc255987075"/>
      <w:bookmarkEnd w:id="399"/>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00"/>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01"/>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24"/>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23728">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24"/>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623728">
      <w:pPr>
        <w:pStyle w:val="Times12"/>
        <w:numPr>
          <w:ilvl w:val="0"/>
          <w:numId w:val="24"/>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23728">
      <w:pPr>
        <w:pStyle w:val="Times12"/>
        <w:numPr>
          <w:ilvl w:val="0"/>
          <w:numId w:val="24"/>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2" w:name="_Toc349552634"/>
      <w:bookmarkStart w:id="403" w:name="_Toc362949937"/>
      <w:r w:rsidRPr="00DD5EEB">
        <w:rPr>
          <w:rFonts w:ascii="Times New Roman" w:hAnsi="Times New Roman" w:cs="Times New Roman"/>
          <w:b w:val="0"/>
          <w:i w:val="0"/>
        </w:rPr>
        <w:t>СПРАВКА ОБ ОПЫТЕ ВЫПОЛНЕНИЯ ДОГОВОРОВ (Форма __)</w:t>
      </w:r>
      <w:bookmarkEnd w:id="402"/>
      <w:bookmarkEnd w:id="403"/>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623728">
            <w:pPr>
              <w:pStyle w:val="affe"/>
              <w:numPr>
                <w:ilvl w:val="1"/>
                <w:numId w:val="8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623728">
            <w:pPr>
              <w:numPr>
                <w:ilvl w:val="1"/>
                <w:numId w:val="81"/>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623728">
            <w:pPr>
              <w:pStyle w:val="affe"/>
              <w:numPr>
                <w:ilvl w:val="2"/>
                <w:numId w:val="81"/>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pStyle w:val="affe"/>
              <w:numPr>
                <w:ilvl w:val="3"/>
                <w:numId w:val="81"/>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pStyle w:val="affe"/>
              <w:numPr>
                <w:ilvl w:val="3"/>
                <w:numId w:val="81"/>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pStyle w:val="affe"/>
              <w:numPr>
                <w:ilvl w:val="3"/>
                <w:numId w:val="81"/>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623728">
            <w:pPr>
              <w:pStyle w:val="affe"/>
              <w:numPr>
                <w:ilvl w:val="2"/>
                <w:numId w:val="81"/>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pStyle w:val="affe"/>
              <w:numPr>
                <w:ilvl w:val="3"/>
                <w:numId w:val="81"/>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623728">
            <w:pPr>
              <w:pStyle w:val="affe"/>
              <w:numPr>
                <w:ilvl w:val="2"/>
                <w:numId w:val="81"/>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numPr>
                <w:ilvl w:val="1"/>
                <w:numId w:val="81"/>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623728">
            <w:pPr>
              <w:pStyle w:val="affe"/>
              <w:numPr>
                <w:ilvl w:val="2"/>
                <w:numId w:val="81"/>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623728">
            <w:pPr>
              <w:pStyle w:val="affe"/>
              <w:numPr>
                <w:ilvl w:val="1"/>
                <w:numId w:val="8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623728">
            <w:pPr>
              <w:pStyle w:val="affe"/>
              <w:numPr>
                <w:ilvl w:val="1"/>
                <w:numId w:val="36"/>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623728">
            <w:pPr>
              <w:pStyle w:val="affe"/>
              <w:numPr>
                <w:ilvl w:val="2"/>
                <w:numId w:val="36"/>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623728">
            <w:pPr>
              <w:pStyle w:val="affe"/>
              <w:numPr>
                <w:ilvl w:val="1"/>
                <w:numId w:val="80"/>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4" w:name="_Toc362949938"/>
      <w:r w:rsidRPr="00DD5EEB">
        <w:rPr>
          <w:rFonts w:ascii="Times New Roman" w:hAnsi="Times New Roman" w:cs="Times New Roman"/>
          <w:b w:val="0"/>
          <w:i w:val="0"/>
        </w:rPr>
        <w:t>СПРАВКА ОБ ОПЫТЕ ВЫПОЛНЕНИЯ ДОГОВОРОВ (Форма __)</w:t>
      </w:r>
      <w:bookmarkEnd w:id="404"/>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1"/>
                <w:numId w:val="85"/>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1"/>
                <w:numId w:val="85"/>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0"/>
                <w:numId w:val="86"/>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0"/>
                <w:numId w:val="87"/>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5" w:name="_Toc349552635"/>
      <w:bookmarkStart w:id="406" w:name="_Toc362949939"/>
      <w:r w:rsidRPr="00DD5EEB">
        <w:rPr>
          <w:rFonts w:ascii="Times New Roman" w:hAnsi="Times New Roman" w:cs="Times New Roman"/>
          <w:b w:val="0"/>
          <w:i w:val="0"/>
        </w:rPr>
        <w:t>СПРАВКА ОБ ОПЫТЕ ВЫПОЛНЕНИЯ ДОГОВОРОВ (Форма __)</w:t>
      </w:r>
      <w:bookmarkEnd w:id="405"/>
      <w:bookmarkEnd w:id="406"/>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623728">
            <w:pPr>
              <w:numPr>
                <w:ilvl w:val="0"/>
                <w:numId w:val="82"/>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623728">
            <w:pPr>
              <w:numPr>
                <w:ilvl w:val="1"/>
                <w:numId w:val="82"/>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1"/>
                <w:numId w:val="82"/>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1"/>
                <w:numId w:val="82"/>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623728">
            <w:pPr>
              <w:numPr>
                <w:ilvl w:val="0"/>
                <w:numId w:val="82"/>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623728">
            <w:pPr>
              <w:numPr>
                <w:ilvl w:val="0"/>
                <w:numId w:val="82"/>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7" w:name="_Справка_о_перечне"/>
      <w:bookmarkEnd w:id="407"/>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8" w:name="_Справка_о_материально-технических_р"/>
      <w:bookmarkStart w:id="409" w:name="_Справка_о_материально-технических"/>
      <w:bookmarkStart w:id="410" w:name="_Toc255987080"/>
      <w:bookmarkStart w:id="411" w:name="_Toc362949940"/>
      <w:bookmarkEnd w:id="408"/>
      <w:bookmarkEnd w:id="409"/>
      <w:r w:rsidRPr="00DD5EEB">
        <w:rPr>
          <w:rFonts w:ascii="Times New Roman" w:hAnsi="Times New Roman" w:cs="Times New Roman"/>
          <w:b w:val="0"/>
          <w:i w:val="0"/>
        </w:rPr>
        <w:t>СПРАВКА О МАТЕРИАЛЬНО-ТЕХНИЧЕСКИХ РЕСУРСАХ (Форма __)</w:t>
      </w:r>
      <w:bookmarkEnd w:id="410"/>
      <w:bookmarkEnd w:id="411"/>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23728">
            <w:pPr>
              <w:numPr>
                <w:ilvl w:val="0"/>
                <w:numId w:val="26"/>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27"/>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27"/>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27"/>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23728">
      <w:pPr>
        <w:pStyle w:val="Times12"/>
        <w:numPr>
          <w:ilvl w:val="0"/>
          <w:numId w:val="27"/>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2" w:name="_Ref55336398"/>
      <w:bookmarkStart w:id="413" w:name="_Toc57314678"/>
      <w:bookmarkStart w:id="414" w:name="_Toc69728992"/>
      <w:bookmarkStart w:id="415" w:name="_Toc98251780"/>
    </w:p>
    <w:p w:rsidR="00C452B6" w:rsidRPr="00DD5EEB" w:rsidRDefault="00C452B6" w:rsidP="00623728">
      <w:pPr>
        <w:pStyle w:val="Times12"/>
        <w:numPr>
          <w:ilvl w:val="0"/>
          <w:numId w:val="27"/>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6" w:name="_Toc362949941"/>
      <w:r w:rsidRPr="00DD5EEB">
        <w:rPr>
          <w:rFonts w:ascii="Times New Roman" w:hAnsi="Times New Roman" w:cs="Times New Roman"/>
          <w:b w:val="0"/>
          <w:i w:val="0"/>
        </w:rPr>
        <w:t>СПРАВКА О МАТЕРИАЛЬНО-ТЕХНИЧЕСКИХ РЕСУРСАХ (Форма __)</w:t>
      </w:r>
      <w:bookmarkEnd w:id="416"/>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2"/>
          <w:bookmarkEnd w:id="413"/>
          <w:bookmarkEnd w:id="414"/>
          <w:bookmarkEnd w:id="415"/>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42"/>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4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4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42"/>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7" w:name="_Справка_о_кадровых_ресурсах_(Форма_"/>
      <w:bookmarkStart w:id="418" w:name="_Справка_о_кадровых"/>
      <w:bookmarkStart w:id="419" w:name="_Toc255987081"/>
      <w:bookmarkStart w:id="420" w:name="_Toc362949942"/>
      <w:bookmarkEnd w:id="417"/>
      <w:bookmarkEnd w:id="418"/>
      <w:r w:rsidRPr="00DD5EEB">
        <w:rPr>
          <w:rFonts w:ascii="Times New Roman" w:hAnsi="Times New Roman" w:cs="Times New Roman"/>
          <w:b w:val="0"/>
          <w:i w:val="0"/>
        </w:rPr>
        <w:t>СПРАВКА О КАДРОВЫХ РЕСУРСАХ (Форма ___)</w:t>
      </w:r>
      <w:bookmarkEnd w:id="419"/>
      <w:bookmarkEnd w:id="420"/>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23728">
      <w:pPr>
        <w:pStyle w:val="Times12"/>
        <w:numPr>
          <w:ilvl w:val="1"/>
          <w:numId w:val="19"/>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23728">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23728">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1" w:name="_Toc362949943"/>
      <w:r w:rsidRPr="00DD5EEB">
        <w:rPr>
          <w:rFonts w:ascii="Times New Roman" w:hAnsi="Times New Roman" w:cs="Times New Roman"/>
          <w:b w:val="0"/>
          <w:i w:val="0"/>
        </w:rPr>
        <w:t>СПРАВКА О КАДРОВЫХ РЕСУРСАХ (Форма ___)</w:t>
      </w:r>
      <w:bookmarkEnd w:id="421"/>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22" w:name="_Справка_по_системе_управления_охран"/>
      <w:bookmarkStart w:id="423" w:name="_Справка_по_системе"/>
      <w:bookmarkStart w:id="424" w:name="форма12"/>
      <w:bookmarkStart w:id="425" w:name="форма15"/>
      <w:bookmarkEnd w:id="422"/>
      <w:bookmarkEnd w:id="423"/>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6" w:name="_Toc172017790"/>
      <w:bookmarkEnd w:id="424"/>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7" w:name="_Справка_об_участии_в_судебных_разби"/>
      <w:bookmarkStart w:id="428" w:name="_Справка_об_участии"/>
      <w:bookmarkStart w:id="429" w:name="_Toc255987084"/>
      <w:bookmarkStart w:id="430" w:name="_Toc362949944"/>
      <w:bookmarkEnd w:id="427"/>
      <w:bookmarkEnd w:id="428"/>
      <w:r w:rsidRPr="00DD5EEB">
        <w:rPr>
          <w:rFonts w:ascii="Times New Roman" w:hAnsi="Times New Roman" w:cs="Times New Roman"/>
          <w:b w:val="0"/>
          <w:i w:val="0"/>
        </w:rPr>
        <w:t>СПРАВКА ОБ УЧАСТИИ В СУДЕБНЫХ РАЗБИРАТЕЛЬСТВАХ</w:t>
      </w:r>
      <w:bookmarkEnd w:id="426"/>
      <w:r w:rsidRPr="00DD5EEB">
        <w:rPr>
          <w:rFonts w:ascii="Times New Roman" w:hAnsi="Times New Roman" w:cs="Times New Roman"/>
          <w:b w:val="0"/>
          <w:i w:val="0"/>
        </w:rPr>
        <w:t xml:space="preserve"> (Форма ___)</w:t>
      </w:r>
      <w:bookmarkEnd w:id="429"/>
      <w:bookmarkEnd w:id="430"/>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623728">
      <w:pPr>
        <w:pStyle w:val="Times12"/>
        <w:numPr>
          <w:ilvl w:val="0"/>
          <w:numId w:val="43"/>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43"/>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43"/>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23728">
      <w:pPr>
        <w:pStyle w:val="Times12"/>
        <w:numPr>
          <w:ilvl w:val="0"/>
          <w:numId w:val="43"/>
        </w:numPr>
        <w:tabs>
          <w:tab w:val="clear" w:pos="960"/>
          <w:tab w:val="left" w:pos="709"/>
          <w:tab w:val="left" w:pos="1134"/>
        </w:tabs>
        <w:ind w:left="0" w:right="-179" w:firstLine="709"/>
        <w:rPr>
          <w:szCs w:val="24"/>
        </w:rPr>
      </w:pPr>
      <w:bookmarkStart w:id="431" w:name="_Toc172017792"/>
      <w:bookmarkStart w:id="432" w:name="_Toc175121347"/>
      <w:bookmarkStart w:id="433" w:name="_Toc176860026"/>
      <w:bookmarkStart w:id="434"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31"/>
      <w:r w:rsidR="00C87330" w:rsidRPr="00DD5EEB">
        <w:rPr>
          <w:szCs w:val="24"/>
        </w:rPr>
        <w:t>.</w:t>
      </w:r>
      <w:bookmarkEnd w:id="432"/>
      <w:bookmarkEnd w:id="433"/>
      <w:bookmarkEnd w:id="434"/>
    </w:p>
    <w:p w:rsidR="0032495C" w:rsidRPr="00DD5EEB" w:rsidRDefault="0032495C" w:rsidP="00623728">
      <w:pPr>
        <w:pStyle w:val="Times12"/>
        <w:numPr>
          <w:ilvl w:val="0"/>
          <w:numId w:val="43"/>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623728">
      <w:pPr>
        <w:pStyle w:val="Times12"/>
        <w:numPr>
          <w:ilvl w:val="0"/>
          <w:numId w:val="43"/>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5" w:name="_План_распределения_выполнения"/>
      <w:bookmarkStart w:id="436" w:name="_План_распределения_выполнения_объем"/>
      <w:bookmarkStart w:id="437" w:name="_Toc255987085"/>
      <w:bookmarkStart w:id="438" w:name="_Toc362949945"/>
      <w:bookmarkEnd w:id="435"/>
      <w:bookmarkEnd w:id="436"/>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7"/>
      <w:bookmarkEnd w:id="438"/>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30"/>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623728">
      <w:pPr>
        <w:pStyle w:val="Times12"/>
        <w:numPr>
          <w:ilvl w:val="0"/>
          <w:numId w:val="30"/>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623728">
      <w:pPr>
        <w:pStyle w:val="Times12"/>
        <w:numPr>
          <w:ilvl w:val="0"/>
          <w:numId w:val="29"/>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623728">
      <w:pPr>
        <w:pStyle w:val="Times12"/>
        <w:numPr>
          <w:ilvl w:val="0"/>
          <w:numId w:val="29"/>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623728">
      <w:pPr>
        <w:pStyle w:val="Times12"/>
        <w:numPr>
          <w:ilvl w:val="0"/>
          <w:numId w:val="29"/>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623728">
      <w:pPr>
        <w:pStyle w:val="Times12"/>
        <w:numPr>
          <w:ilvl w:val="0"/>
          <w:numId w:val="30"/>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623728">
      <w:pPr>
        <w:pStyle w:val="Times12"/>
        <w:numPr>
          <w:ilvl w:val="1"/>
          <w:numId w:val="29"/>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623728">
      <w:pPr>
        <w:pStyle w:val="Times12"/>
        <w:numPr>
          <w:ilvl w:val="0"/>
          <w:numId w:val="30"/>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23728">
      <w:pPr>
        <w:pStyle w:val="Times12"/>
        <w:numPr>
          <w:ilvl w:val="0"/>
          <w:numId w:val="30"/>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39" w:name="_План_распределения_объемов_выполнен"/>
      <w:bookmarkEnd w:id="425"/>
      <w:bookmarkEnd w:id="439"/>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40" w:name="_Свидетельство_производителя_оборудо"/>
      <w:bookmarkStart w:id="441" w:name="_Свидетельство_изготовителя_оборудов"/>
      <w:bookmarkStart w:id="442" w:name="_Ref121214513"/>
      <w:bookmarkStart w:id="443" w:name="_Ref121214543"/>
      <w:bookmarkStart w:id="444" w:name="_Toc127262922"/>
      <w:bookmarkStart w:id="445" w:name="_Toc153517580"/>
      <w:bookmarkStart w:id="446" w:name="_Toc153517828"/>
      <w:bookmarkStart w:id="447" w:name="_Toc162669282"/>
      <w:bookmarkStart w:id="448" w:name="_Toc188958839"/>
      <w:bookmarkStart w:id="449" w:name="_Toc255987087"/>
      <w:bookmarkStart w:id="450" w:name="_Toc362949946"/>
      <w:bookmarkEnd w:id="440"/>
      <w:bookmarkEnd w:id="441"/>
      <w:r w:rsidRPr="00DD5EEB">
        <w:rPr>
          <w:rFonts w:ascii="Times New Roman" w:hAnsi="Times New Roman" w:cs="Times New Roman"/>
          <w:b w:val="0"/>
          <w:i w:val="0"/>
        </w:rPr>
        <w:t xml:space="preserve">ПОДТВЕРЖДЕНИЕ ПРАВА ПОСТАВКИ </w:t>
      </w:r>
      <w:bookmarkEnd w:id="442"/>
      <w:bookmarkEnd w:id="443"/>
      <w:bookmarkEnd w:id="444"/>
      <w:bookmarkEnd w:id="445"/>
      <w:bookmarkEnd w:id="446"/>
      <w:bookmarkEnd w:id="447"/>
      <w:r w:rsidR="00C87330" w:rsidRPr="00DD5EEB">
        <w:rPr>
          <w:rFonts w:ascii="Times New Roman" w:hAnsi="Times New Roman" w:cs="Times New Roman"/>
          <w:b w:val="0"/>
          <w:i w:val="0"/>
        </w:rPr>
        <w:t>(Форма ___)</w:t>
      </w:r>
      <w:bookmarkEnd w:id="448"/>
      <w:bookmarkEnd w:id="449"/>
      <w:bookmarkEnd w:id="450"/>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31"/>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31"/>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623728">
      <w:pPr>
        <w:pStyle w:val="Times12"/>
        <w:numPr>
          <w:ilvl w:val="0"/>
          <w:numId w:val="31"/>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623728">
      <w:pPr>
        <w:pStyle w:val="Times12"/>
        <w:numPr>
          <w:ilvl w:val="0"/>
          <w:numId w:val="31"/>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1" w:name="_БАНКОВСКАЯ_ГАРАНТИЯ_(Форма"/>
      <w:bookmarkStart w:id="452" w:name="_Toc349552643"/>
      <w:bookmarkStart w:id="453" w:name="_Toc362949947"/>
      <w:bookmarkEnd w:id="451"/>
      <w:r w:rsidRPr="00DD5EEB">
        <w:rPr>
          <w:rFonts w:ascii="Times New Roman" w:hAnsi="Times New Roman" w:cs="Times New Roman"/>
          <w:b w:val="0"/>
          <w:i w:val="0"/>
        </w:rPr>
        <w:t>БАНКОВСКАЯ ГАРАНТИЯ (Форма ___)</w:t>
      </w:r>
      <w:bookmarkEnd w:id="452"/>
      <w:bookmarkEnd w:id="453"/>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4" w:name="_ДОГОВОР_ПОРУЧИТЕЛЬСТВА_(Форма"/>
      <w:bookmarkStart w:id="455" w:name="_Toc349552644"/>
      <w:bookmarkStart w:id="456" w:name="_Toc362949948"/>
      <w:bookmarkEnd w:id="454"/>
      <w:r w:rsidRPr="00DD5EEB">
        <w:rPr>
          <w:rFonts w:ascii="Times New Roman" w:hAnsi="Times New Roman" w:cs="Times New Roman"/>
          <w:b w:val="0"/>
          <w:i w:val="0"/>
        </w:rPr>
        <w:t>ДОГОВОР ПОРУЧИТЕЛЬСТВА (Форма ___)</w:t>
      </w:r>
      <w:bookmarkEnd w:id="455"/>
      <w:bookmarkEnd w:id="456"/>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623728">
      <w:pPr>
        <w:pStyle w:val="10"/>
        <w:numPr>
          <w:ilvl w:val="0"/>
          <w:numId w:val="92"/>
        </w:numPr>
        <w:spacing w:before="240" w:after="120"/>
        <w:jc w:val="both"/>
        <w:rPr>
          <w:sz w:val="28"/>
          <w:szCs w:val="28"/>
        </w:rPr>
      </w:pPr>
      <w:bookmarkStart w:id="457" w:name="_Ref317259063"/>
      <w:bookmarkStart w:id="458"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7"/>
      <w:bookmarkEnd w:id="458"/>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8"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623728">
      <w:pPr>
        <w:pStyle w:val="10"/>
        <w:numPr>
          <w:ilvl w:val="0"/>
          <w:numId w:val="92"/>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59" w:name="_Toc320016199"/>
    </w:p>
    <w:p w:rsidR="005731C7" w:rsidRPr="00DD5EEB" w:rsidRDefault="005731C7" w:rsidP="00623728">
      <w:pPr>
        <w:pStyle w:val="10"/>
        <w:numPr>
          <w:ilvl w:val="0"/>
          <w:numId w:val="92"/>
        </w:numPr>
        <w:spacing w:before="240" w:after="120"/>
        <w:jc w:val="both"/>
        <w:rPr>
          <w:sz w:val="28"/>
          <w:szCs w:val="28"/>
        </w:rPr>
      </w:pPr>
      <w:bookmarkStart w:id="460" w:name="_Ref323121435"/>
      <w:bookmarkStart w:id="461" w:name="_Toc362949950"/>
      <w:r w:rsidRPr="00DD5EEB">
        <w:rPr>
          <w:sz w:val="28"/>
          <w:szCs w:val="28"/>
        </w:rPr>
        <w:lastRenderedPageBreak/>
        <w:t xml:space="preserve">МЕТОДИКА ОЦЕНКИ ЗАЯВОК НА УЧАСТИЕ В </w:t>
      </w:r>
      <w:bookmarkEnd w:id="459"/>
      <w:r w:rsidRPr="00DD5EEB">
        <w:rPr>
          <w:sz w:val="28"/>
          <w:szCs w:val="28"/>
        </w:rPr>
        <w:t>ЗАПРОСЕ ПРЕДЛОЖЕНИЙ</w:t>
      </w:r>
      <w:bookmarkEnd w:id="460"/>
      <w:bookmarkEnd w:id="461"/>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29"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2" w:name="_Toc362949951"/>
      <w:r w:rsidRPr="00DD5EEB">
        <w:rPr>
          <w:b/>
          <w:sz w:val="28"/>
          <w:szCs w:val="28"/>
        </w:rPr>
        <w:lastRenderedPageBreak/>
        <w:t>ЧАСТЬ 2 «ПРОЕКТ ДОГОВОРА»</w:t>
      </w:r>
      <w:bookmarkEnd w:id="462"/>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786569" w:rsidRDefault="00786569" w:rsidP="00786569">
      <w:pPr>
        <w:tabs>
          <w:tab w:val="left" w:pos="1214"/>
        </w:tabs>
        <w:jc w:val="center"/>
        <w:rPr>
          <w:b/>
          <w:sz w:val="28"/>
        </w:rPr>
      </w:pPr>
      <w:r w:rsidRPr="00786569">
        <w:rPr>
          <w:b/>
          <w:sz w:val="28"/>
        </w:rPr>
        <w:t>ТОМ 2 «ТЕХНИЧЕСКАЯ ЧАСТЬ»</w:t>
      </w:r>
    </w:p>
    <w:p w:rsidR="009E48EE" w:rsidRDefault="009E48EE" w:rsidP="009E48EE">
      <w:pPr>
        <w:jc w:val="center"/>
        <w:rPr>
          <w:color w:val="000000"/>
        </w:rPr>
      </w:pPr>
    </w:p>
    <w:p w:rsidR="00C23D93" w:rsidRDefault="00C23D93" w:rsidP="009E48EE">
      <w:pPr>
        <w:jc w:val="center"/>
        <w:rPr>
          <w:color w:val="000000"/>
        </w:rPr>
      </w:pPr>
      <w:r w:rsidRPr="008D39AA">
        <w:rPr>
          <w:color w:val="000000"/>
        </w:rPr>
        <w:t>Техническое задание</w:t>
      </w:r>
    </w:p>
    <w:p w:rsidR="00C23D93" w:rsidRDefault="00C23D93" w:rsidP="00C23D93">
      <w:pPr>
        <w:jc w:val="center"/>
        <w:rPr>
          <w:color w:val="000000"/>
        </w:rPr>
      </w:pPr>
      <w:r w:rsidRPr="008D39AA">
        <w:rPr>
          <w:color w:val="000000"/>
        </w:rPr>
        <w:t xml:space="preserve">на выполнение </w:t>
      </w:r>
      <w:r>
        <w:rPr>
          <w:color w:val="000000"/>
        </w:rPr>
        <w:t xml:space="preserve">ремонтных </w:t>
      </w:r>
      <w:r w:rsidRPr="008D39AA">
        <w:rPr>
          <w:color w:val="000000"/>
        </w:rPr>
        <w:t xml:space="preserve">работ </w:t>
      </w:r>
    </w:p>
    <w:p w:rsidR="00C23D93" w:rsidRPr="008D39AA" w:rsidRDefault="00C23D93" w:rsidP="00C23D93">
      <w:pPr>
        <w:jc w:val="center"/>
        <w:rPr>
          <w:color w:val="000000"/>
        </w:rPr>
      </w:pPr>
      <w:r>
        <w:rPr>
          <w:color w:val="000000"/>
        </w:rPr>
        <w:t>сборочно-сварочных установок КМ 115-1,2 для герметизации изделий по программе БФС</w:t>
      </w:r>
    </w:p>
    <w:p w:rsidR="00C23D93" w:rsidRPr="008D39AA" w:rsidRDefault="00C23D93" w:rsidP="00C23D93">
      <w:pPr>
        <w:jc w:val="center"/>
        <w:rPr>
          <w:color w:val="000000"/>
        </w:rPr>
      </w:pPr>
    </w:p>
    <w:p w:rsidR="00C23D93" w:rsidRPr="008D39AA" w:rsidRDefault="00C23D93" w:rsidP="00C23D93">
      <w:pPr>
        <w:jc w:val="center"/>
        <w:rPr>
          <w:color w:val="000000"/>
        </w:rPr>
      </w:pPr>
      <w:r w:rsidRPr="008D39AA">
        <w:rPr>
          <w:color w:val="000000"/>
        </w:rPr>
        <w:t>СОДЕРЖАНИЕ</w:t>
      </w:r>
    </w:p>
    <w:p w:rsidR="00C23D93" w:rsidRPr="008D39AA" w:rsidRDefault="00C23D93" w:rsidP="00C23D93">
      <w:pPr>
        <w:jc w:val="center"/>
        <w:rPr>
          <w:color w:val="000000"/>
        </w:rPr>
      </w:pPr>
    </w:p>
    <w:p w:rsidR="00C23D93" w:rsidRPr="008D39AA" w:rsidRDefault="00C23D93" w:rsidP="00C23D93">
      <w:pPr>
        <w:rPr>
          <w:color w:val="000000"/>
        </w:rPr>
      </w:pPr>
      <w:r w:rsidRPr="008D39AA">
        <w:rPr>
          <w:color w:val="000000"/>
        </w:rPr>
        <w:t>РАЗДЕЛ 1. НАИМЕНОВАНИЕ ВЫПОЛНЯЕМЫХ РАБОТ.</w:t>
      </w:r>
    </w:p>
    <w:p w:rsidR="00C23D93" w:rsidRPr="008D39AA" w:rsidRDefault="00C23D93" w:rsidP="00C23D93">
      <w:pPr>
        <w:rPr>
          <w:color w:val="000000"/>
        </w:rPr>
      </w:pPr>
      <w:r w:rsidRPr="008D39AA">
        <w:rPr>
          <w:color w:val="000000"/>
        </w:rPr>
        <w:t>РАЗДЕЛ 2. ОБЩИЕ ПОЛОЖЕНИЯ, ОСНОВАНИЕ.</w:t>
      </w:r>
    </w:p>
    <w:p w:rsidR="00C23D93" w:rsidRPr="008D39AA" w:rsidRDefault="00C23D93" w:rsidP="00C23D93">
      <w:pPr>
        <w:ind w:left="2694" w:hanging="1843"/>
        <w:jc w:val="both"/>
        <w:rPr>
          <w:color w:val="000000"/>
        </w:rPr>
      </w:pPr>
      <w:r w:rsidRPr="008D39AA">
        <w:rPr>
          <w:color w:val="000000"/>
        </w:rPr>
        <w:t>Подраздел 2.1 Сведения об объекте, проектной документации, виду, порядку организации выполнения монтажных, пуско-наладочных работ, ремонтных работ при строительстве, модернизации, реконструкции или ремонте объектов строительства и инженерных систем.</w:t>
      </w:r>
    </w:p>
    <w:p w:rsidR="00C23D93" w:rsidRPr="008D39AA" w:rsidRDefault="00C23D93" w:rsidP="00C23D93">
      <w:pPr>
        <w:ind w:left="2694" w:hanging="1843"/>
        <w:jc w:val="both"/>
        <w:rPr>
          <w:color w:val="000000"/>
        </w:rPr>
      </w:pPr>
      <w:r w:rsidRPr="008D39AA">
        <w:rPr>
          <w:color w:val="000000"/>
        </w:rPr>
        <w:t>Подраздел 2.2 Требования к разработке ППР, в случае выполнения монтажных работ и требования к разработке рабочих программ ПНР, в случае выполнения пуско</w:t>
      </w:r>
      <w:r>
        <w:rPr>
          <w:color w:val="000000"/>
        </w:rPr>
        <w:t>-</w:t>
      </w:r>
      <w:r w:rsidRPr="008D39AA">
        <w:rPr>
          <w:color w:val="000000"/>
        </w:rPr>
        <w:t>наладочных работ.</w:t>
      </w:r>
    </w:p>
    <w:p w:rsidR="00C23D93" w:rsidRPr="008D39AA" w:rsidRDefault="00C23D93" w:rsidP="00C23D93">
      <w:pPr>
        <w:rPr>
          <w:color w:val="000000"/>
        </w:rPr>
      </w:pPr>
      <w:r w:rsidRPr="008D39AA">
        <w:rPr>
          <w:color w:val="000000"/>
        </w:rPr>
        <w:t>РАЗДЕЛ 3. ТРЕБОВАНИЯ К ВЫПОЛНЯЕМЫМ РАБОТАМ.</w:t>
      </w:r>
    </w:p>
    <w:p w:rsidR="00C23D93" w:rsidRPr="008D39AA" w:rsidRDefault="00C23D93" w:rsidP="00C23D93">
      <w:pPr>
        <w:ind w:left="851"/>
        <w:rPr>
          <w:color w:val="000000"/>
        </w:rPr>
      </w:pPr>
      <w:r w:rsidRPr="008D39AA">
        <w:rPr>
          <w:bCs/>
          <w:color w:val="000000"/>
        </w:rPr>
        <w:t>Подраздел 3.1 Цель проведения работ</w:t>
      </w:r>
      <w:r w:rsidRPr="008D39AA">
        <w:rPr>
          <w:color w:val="000000"/>
        </w:rPr>
        <w:t>.</w:t>
      </w:r>
    </w:p>
    <w:p w:rsidR="00C23D93" w:rsidRPr="008D39AA" w:rsidRDefault="00C23D93" w:rsidP="00C23D93">
      <w:pPr>
        <w:ind w:left="851"/>
        <w:rPr>
          <w:bCs/>
          <w:color w:val="000000"/>
        </w:rPr>
      </w:pPr>
      <w:r w:rsidRPr="008D39AA">
        <w:rPr>
          <w:color w:val="000000"/>
        </w:rPr>
        <w:t>Подраздел 3.2 Объем выполняемых работ</w:t>
      </w:r>
      <w:r w:rsidRPr="008D39AA">
        <w:rPr>
          <w:bCs/>
          <w:color w:val="000000"/>
        </w:rPr>
        <w:t>.</w:t>
      </w:r>
    </w:p>
    <w:p w:rsidR="00C23D93" w:rsidRPr="008D39AA" w:rsidRDefault="00C23D93" w:rsidP="00C23D93">
      <w:pPr>
        <w:ind w:left="2694" w:hanging="1843"/>
        <w:jc w:val="both"/>
        <w:rPr>
          <w:color w:val="000000"/>
        </w:rPr>
      </w:pPr>
      <w:r w:rsidRPr="008D39AA">
        <w:rPr>
          <w:color w:val="000000"/>
        </w:rPr>
        <w:t>Подраздел 3.3 Требования к оформлению и составу проекта производства работ (ППР), в случае выполнения монтажных работ по оборудованию и требования к разработке рабочих программ ПНР, в случае выполнения пуско</w:t>
      </w:r>
      <w:r>
        <w:rPr>
          <w:color w:val="000000"/>
        </w:rPr>
        <w:t>-</w:t>
      </w:r>
      <w:r w:rsidRPr="008D39AA">
        <w:rPr>
          <w:color w:val="000000"/>
        </w:rPr>
        <w:t>наладочных работ</w:t>
      </w:r>
    </w:p>
    <w:p w:rsidR="00C23D93" w:rsidRPr="008D39AA" w:rsidRDefault="00C23D93" w:rsidP="00C23D93">
      <w:pPr>
        <w:rPr>
          <w:color w:val="000000"/>
        </w:rPr>
      </w:pPr>
      <w:r w:rsidRPr="008D39AA">
        <w:rPr>
          <w:color w:val="000000"/>
        </w:rPr>
        <w:t>РАЗДЕЛ 4</w:t>
      </w:r>
      <w:r w:rsidRPr="008D39AA">
        <w:rPr>
          <w:bCs/>
          <w:color w:val="000000"/>
        </w:rPr>
        <w:t xml:space="preserve"> ПЕРЕЧЕНЬ ПРОЕКТНОЙ И РАБОЧЕЙ ДОКУМЕНТАЦИИ</w:t>
      </w:r>
    </w:p>
    <w:p w:rsidR="00C23D93" w:rsidRPr="008D39AA" w:rsidRDefault="00C23D93" w:rsidP="00C23D93">
      <w:pPr>
        <w:rPr>
          <w:color w:val="000000"/>
        </w:rPr>
      </w:pPr>
      <w:r w:rsidRPr="008D39AA">
        <w:rPr>
          <w:color w:val="000000"/>
        </w:rPr>
        <w:t>РАЗДЕЛ 5. МЕСТО ВЫПОЛНЯЕМЫХ РАБОТ.</w:t>
      </w:r>
    </w:p>
    <w:p w:rsidR="00C23D93" w:rsidRPr="008D39AA" w:rsidRDefault="00C23D93" w:rsidP="00C23D93">
      <w:pPr>
        <w:ind w:left="1276" w:hanging="1276"/>
        <w:rPr>
          <w:color w:val="000000"/>
        </w:rPr>
      </w:pPr>
      <w:r w:rsidRPr="008D39AA">
        <w:rPr>
          <w:color w:val="000000"/>
        </w:rPr>
        <w:t>РАЗДЕЛ 6. ТРЕБОВАНИЯ И УСЛОВИЯ К РАЗРАБОТКЕ ПРИРОДООХРАННЫХ МЕР И МЕРОПРИЯТИЙ</w:t>
      </w:r>
    </w:p>
    <w:p w:rsidR="00C23D93" w:rsidRPr="008D39AA" w:rsidRDefault="00C23D93" w:rsidP="00C23D93">
      <w:pPr>
        <w:rPr>
          <w:color w:val="000000"/>
        </w:rPr>
      </w:pPr>
      <w:r w:rsidRPr="008D39AA">
        <w:rPr>
          <w:color w:val="000000"/>
        </w:rPr>
        <w:t>РАЗДЕЛ 7. СРОК ВЫПОЛНЕНИЯ РАБОТ.</w:t>
      </w:r>
    </w:p>
    <w:p w:rsidR="00C23D93" w:rsidRPr="008D39AA" w:rsidRDefault="00C23D93" w:rsidP="00C23D93">
      <w:pPr>
        <w:rPr>
          <w:color w:val="000000"/>
        </w:rPr>
      </w:pPr>
      <w:r w:rsidRPr="008D39AA">
        <w:rPr>
          <w:color w:val="000000"/>
        </w:rPr>
        <w:t>РАЗДЕЛ 8. ТРЕБОВАНИЯ К КАЧЕСТВУ ВЫПОЛНЯЕМЫХ РАБОТ.</w:t>
      </w:r>
    </w:p>
    <w:p w:rsidR="00C23D93" w:rsidRPr="008D39AA" w:rsidRDefault="00C23D93" w:rsidP="00C23D93">
      <w:pPr>
        <w:rPr>
          <w:color w:val="000000"/>
        </w:rPr>
      </w:pPr>
      <w:r w:rsidRPr="008D39AA">
        <w:rPr>
          <w:color w:val="000000"/>
        </w:rPr>
        <w:t>РАЗДЕЛ 9. ТРЕБОВАНИЯ К ОСОБЫМ УСЛОВИЯМ РАБОТ</w:t>
      </w:r>
    </w:p>
    <w:p w:rsidR="00C23D93" w:rsidRPr="008D39AA" w:rsidRDefault="00C23D93" w:rsidP="00C23D93">
      <w:pPr>
        <w:ind w:left="1418" w:hanging="1418"/>
        <w:rPr>
          <w:color w:val="000000"/>
        </w:rPr>
      </w:pPr>
      <w:r w:rsidRPr="008D39AA">
        <w:rPr>
          <w:color w:val="000000"/>
        </w:rPr>
        <w:t>РАЗДЕЛ 10. ТРЕБОВАНИЯ К СРОКУ И (ИЛИ) ОБЪЕМУ ПРЕДОСТАВЛЕНИЯ ГАРАНТИЙ.</w:t>
      </w:r>
    </w:p>
    <w:p w:rsidR="00C23D93" w:rsidRPr="008D39AA" w:rsidRDefault="00C23D93" w:rsidP="00C23D93">
      <w:pPr>
        <w:rPr>
          <w:color w:val="000000"/>
        </w:rPr>
      </w:pPr>
      <w:r w:rsidRPr="008D39AA">
        <w:rPr>
          <w:color w:val="000000"/>
        </w:rPr>
        <w:t>РАЗДЕЛ 11. ТРЕБОВАНИЯ К БЕЗОПАСНОСТИ ВЫПОЛНЯЕМЫХ РАБОТ.</w:t>
      </w:r>
    </w:p>
    <w:p w:rsidR="00C23D93" w:rsidRPr="008D39AA" w:rsidRDefault="00C23D93" w:rsidP="00C23D93">
      <w:pPr>
        <w:rPr>
          <w:color w:val="000000"/>
        </w:rPr>
      </w:pPr>
      <w:r w:rsidRPr="008D39AA">
        <w:rPr>
          <w:color w:val="000000"/>
        </w:rPr>
        <w:t>РАЗДЕЛ 12. ТРЕБОВАНИЯ К РЕЗУЛЬТАТАМ РАБОТ И ПОРЯДКУ ПРИЕМКИ.</w:t>
      </w:r>
    </w:p>
    <w:p w:rsidR="00C23D93" w:rsidRPr="008D39AA" w:rsidRDefault="00C23D93" w:rsidP="00C23D93">
      <w:pPr>
        <w:rPr>
          <w:color w:val="000000"/>
        </w:rPr>
      </w:pPr>
      <w:r w:rsidRPr="008D39AA">
        <w:rPr>
          <w:color w:val="000000"/>
        </w:rPr>
        <w:t>РАЗДЕЛ 13. ТРЕБОВАНИЕ К ФОРМЕ ПРЕДСТАВЛЯЕМОЙ ИНФОРМАЦИИ.</w:t>
      </w:r>
    </w:p>
    <w:p w:rsidR="00C23D93" w:rsidRPr="008D39AA" w:rsidRDefault="00C23D93" w:rsidP="00C23D93">
      <w:pPr>
        <w:rPr>
          <w:color w:val="000000"/>
        </w:rPr>
      </w:pPr>
      <w:r w:rsidRPr="008D39AA">
        <w:rPr>
          <w:color w:val="000000"/>
        </w:rPr>
        <w:t>РАЗДЕЛ 14. ТРЕБОВАНИЯ К ТЕХНИЧЕСКОМУ ОБУЧЕНИЮ ПЕРСОНАЛА ЗАКАЗЧИКА</w:t>
      </w:r>
    </w:p>
    <w:p w:rsidR="00C23D93" w:rsidRPr="008D39AA" w:rsidRDefault="00C23D93" w:rsidP="00C23D93">
      <w:pPr>
        <w:rPr>
          <w:color w:val="000000"/>
        </w:rPr>
      </w:pPr>
      <w:r w:rsidRPr="008D39AA">
        <w:rPr>
          <w:color w:val="000000"/>
        </w:rPr>
        <w:t>РАЗДЕЛ 1</w:t>
      </w:r>
      <w:r>
        <w:rPr>
          <w:color w:val="000000"/>
        </w:rPr>
        <w:t>5</w:t>
      </w:r>
      <w:r w:rsidRPr="008D39AA">
        <w:rPr>
          <w:color w:val="000000"/>
        </w:rPr>
        <w:t>. ПЕРЕЧЕНЬ ПРИНЯТЫХ СОКРАЩЕНИЙ</w:t>
      </w:r>
    </w:p>
    <w:p w:rsidR="00C23D93" w:rsidRPr="008D39AA" w:rsidRDefault="00C23D93" w:rsidP="00C23D93">
      <w:pPr>
        <w:jc w:val="both"/>
        <w:rPr>
          <w:color w:val="000000"/>
        </w:rPr>
      </w:pPr>
      <w:r w:rsidRPr="008D39AA">
        <w:rPr>
          <w:color w:val="000000"/>
        </w:rPr>
        <w:t>РАЗДЕЛ 1</w:t>
      </w:r>
      <w:r>
        <w:rPr>
          <w:color w:val="000000"/>
        </w:rPr>
        <w:t>6</w:t>
      </w:r>
      <w:r w:rsidRPr="008D39AA">
        <w:rPr>
          <w:color w:val="000000"/>
        </w:rPr>
        <w:t>. ПЕРЕЧЕНЬ ПРИЛОЖЕНИЙ</w:t>
      </w:r>
    </w:p>
    <w:p w:rsidR="00C23D93" w:rsidRPr="001F6931" w:rsidRDefault="00C23D93" w:rsidP="00C23D93">
      <w:pPr>
        <w:spacing w:after="240"/>
        <w:jc w:val="center"/>
        <w:rPr>
          <w:color w:val="000000"/>
        </w:rPr>
      </w:pPr>
      <w:r w:rsidRPr="001F6931">
        <w:rPr>
          <w:color w:val="000000"/>
        </w:rPr>
        <w:br w:type="page"/>
      </w:r>
      <w:r w:rsidRPr="001F6931">
        <w:rPr>
          <w:color w:val="000000"/>
        </w:rPr>
        <w:lastRenderedPageBreak/>
        <w:t>РАЗДЕЛ 1. НАИМЕНОВАНИЕ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C23D93" w:rsidRPr="001F6931" w:rsidTr="0023585B">
        <w:tc>
          <w:tcPr>
            <w:tcW w:w="9747" w:type="dxa"/>
            <w:tcBorders>
              <w:top w:val="single" w:sz="4" w:space="0" w:color="auto"/>
              <w:left w:val="single" w:sz="4" w:space="0" w:color="auto"/>
              <w:bottom w:val="single" w:sz="4" w:space="0" w:color="auto"/>
              <w:right w:val="single" w:sz="4" w:space="0" w:color="auto"/>
            </w:tcBorders>
          </w:tcPr>
          <w:p w:rsidR="00C23D93" w:rsidRDefault="00C23D93" w:rsidP="00C23D93">
            <w:pPr>
              <w:jc w:val="center"/>
              <w:rPr>
                <w:color w:val="000000"/>
              </w:rPr>
            </w:pPr>
            <w:r w:rsidRPr="008D39AA">
              <w:rPr>
                <w:color w:val="000000"/>
              </w:rPr>
              <w:t xml:space="preserve">выполнение </w:t>
            </w:r>
            <w:r>
              <w:rPr>
                <w:color w:val="000000"/>
              </w:rPr>
              <w:t xml:space="preserve">ремонтных </w:t>
            </w:r>
            <w:r w:rsidRPr="008D39AA">
              <w:rPr>
                <w:color w:val="000000"/>
              </w:rPr>
              <w:t xml:space="preserve">работ </w:t>
            </w:r>
            <w:r>
              <w:rPr>
                <w:color w:val="000000"/>
              </w:rPr>
              <w:t>сборочно-сварочных установок КМ 115-1,2</w:t>
            </w:r>
          </w:p>
          <w:p w:rsidR="00C23D93" w:rsidRPr="00C8574E" w:rsidRDefault="00C23D93" w:rsidP="00C23D93">
            <w:pPr>
              <w:spacing w:before="60" w:after="60"/>
              <w:jc w:val="center"/>
              <w:rPr>
                <w:color w:val="000000"/>
              </w:rPr>
            </w:pPr>
          </w:p>
        </w:tc>
      </w:tr>
    </w:tbl>
    <w:p w:rsidR="00C23D93" w:rsidRPr="001F6931" w:rsidRDefault="00C23D93" w:rsidP="00C23D93">
      <w:pPr>
        <w:spacing w:before="120" w:after="120"/>
        <w:jc w:val="center"/>
        <w:rPr>
          <w:color w:val="000000"/>
        </w:rPr>
      </w:pPr>
      <w:r w:rsidRPr="001F6931">
        <w:rPr>
          <w:color w:val="000000"/>
        </w:rPr>
        <w:t>РАЗДЕЛ 2. ОБЩИЕ ПОЛОЖЕНИЯ, ОСНОВАНИЕ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C23D93" w:rsidRPr="001F6931" w:rsidTr="0023585B">
        <w:tc>
          <w:tcPr>
            <w:tcW w:w="9747" w:type="dxa"/>
            <w:tcBorders>
              <w:top w:val="single" w:sz="4" w:space="0" w:color="auto"/>
              <w:left w:val="single" w:sz="4" w:space="0" w:color="auto"/>
              <w:bottom w:val="single" w:sz="4" w:space="0" w:color="auto"/>
              <w:right w:val="single" w:sz="4" w:space="0" w:color="auto"/>
            </w:tcBorders>
          </w:tcPr>
          <w:p w:rsidR="00C23D93" w:rsidRPr="00CA327A" w:rsidRDefault="00C23D93" w:rsidP="0023585B">
            <w:pPr>
              <w:spacing w:before="60" w:after="60"/>
              <w:jc w:val="both"/>
              <w:rPr>
                <w:color w:val="000000"/>
                <w:lang w:eastAsia="en-US"/>
              </w:rPr>
            </w:pPr>
            <w:r w:rsidRPr="00CA327A">
              <w:rPr>
                <w:color w:val="000000"/>
              </w:rPr>
              <w:t xml:space="preserve">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w:t>
            </w:r>
            <w:r w:rsidRPr="00C23D93">
              <w:rPr>
                <w:color w:val="000000"/>
              </w:rPr>
              <w:t>объектов   строительства</w:t>
            </w:r>
            <w:r w:rsidRPr="00CA327A">
              <w:rPr>
                <w:color w:val="000000"/>
              </w:rPr>
              <w:t xml:space="preserve"> и инженерных систем</w:t>
            </w:r>
          </w:p>
        </w:tc>
      </w:tr>
      <w:tr w:rsidR="00C23D93" w:rsidRPr="00782212" w:rsidTr="0023585B">
        <w:tc>
          <w:tcPr>
            <w:tcW w:w="9747" w:type="dxa"/>
            <w:tcBorders>
              <w:top w:val="single" w:sz="4" w:space="0" w:color="auto"/>
              <w:left w:val="single" w:sz="4" w:space="0" w:color="auto"/>
              <w:bottom w:val="single" w:sz="4" w:space="0" w:color="auto"/>
              <w:right w:val="single" w:sz="4" w:space="0" w:color="auto"/>
            </w:tcBorders>
          </w:tcPr>
          <w:p w:rsidR="00C23D93" w:rsidRDefault="00C23D93" w:rsidP="00623728">
            <w:pPr>
              <w:numPr>
                <w:ilvl w:val="0"/>
                <w:numId w:val="97"/>
              </w:numPr>
              <w:spacing w:before="60" w:after="60"/>
              <w:ind w:left="284" w:hanging="284"/>
              <w:rPr>
                <w:color w:val="000000"/>
                <w:sz w:val="26"/>
                <w:szCs w:val="26"/>
              </w:rPr>
            </w:pPr>
            <w:r w:rsidRPr="00D864AA">
              <w:rPr>
                <w:color w:val="000000"/>
                <w:sz w:val="26"/>
                <w:szCs w:val="26"/>
              </w:rPr>
              <w:t xml:space="preserve">РП  М </w:t>
            </w:r>
            <w:r>
              <w:rPr>
                <w:color w:val="000000"/>
                <w:sz w:val="26"/>
                <w:szCs w:val="26"/>
              </w:rPr>
              <w:t>1134</w:t>
            </w:r>
            <w:r w:rsidRPr="00D864AA">
              <w:rPr>
                <w:color w:val="000000"/>
                <w:sz w:val="26"/>
                <w:szCs w:val="26"/>
              </w:rPr>
              <w:t xml:space="preserve"> «ХМЗ. </w:t>
            </w:r>
            <w:r w:rsidRPr="001D7C33">
              <w:rPr>
                <w:color w:val="000000"/>
                <w:sz w:val="26"/>
                <w:szCs w:val="26"/>
              </w:rPr>
              <w:t>Технический контроль, автоматика и электрооборудование установки М1134</w:t>
            </w:r>
            <w:r w:rsidRPr="00D864AA">
              <w:rPr>
                <w:color w:val="000000"/>
                <w:sz w:val="26"/>
                <w:szCs w:val="26"/>
              </w:rPr>
              <w:t>»</w:t>
            </w:r>
          </w:p>
          <w:p w:rsidR="00C23D93" w:rsidRPr="00551C85" w:rsidRDefault="00C23D93" w:rsidP="00623728">
            <w:pPr>
              <w:numPr>
                <w:ilvl w:val="0"/>
                <w:numId w:val="97"/>
              </w:numPr>
              <w:spacing w:before="60" w:after="60"/>
              <w:ind w:left="284" w:hanging="284"/>
              <w:rPr>
                <w:color w:val="000000"/>
                <w:sz w:val="26"/>
                <w:szCs w:val="26"/>
              </w:rPr>
            </w:pPr>
            <w:r>
              <w:rPr>
                <w:sz w:val="26"/>
                <w:szCs w:val="26"/>
              </w:rPr>
              <w:t>Дефектная ведомость  №80-05/462  от 11.07.2013 г.</w:t>
            </w:r>
          </w:p>
        </w:tc>
      </w:tr>
      <w:tr w:rsidR="00C23D93" w:rsidRPr="001F6931" w:rsidTr="0023585B">
        <w:tc>
          <w:tcPr>
            <w:tcW w:w="9747" w:type="dxa"/>
            <w:tcBorders>
              <w:top w:val="single" w:sz="4" w:space="0" w:color="auto"/>
              <w:left w:val="single" w:sz="4" w:space="0" w:color="auto"/>
              <w:bottom w:val="single" w:sz="4" w:space="0" w:color="auto"/>
              <w:right w:val="single" w:sz="4" w:space="0" w:color="auto"/>
            </w:tcBorders>
          </w:tcPr>
          <w:p w:rsidR="00C23D93" w:rsidRPr="003A0B2E" w:rsidRDefault="00C23D93" w:rsidP="0023585B">
            <w:pPr>
              <w:spacing w:before="60" w:after="60"/>
              <w:jc w:val="both"/>
              <w:rPr>
                <w:color w:val="000000"/>
              </w:rPr>
            </w:pPr>
            <w:r w:rsidRPr="001F6931">
              <w:rPr>
                <w:color w:val="000000"/>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C23D93" w:rsidRPr="001F6931" w:rsidTr="0023585B">
        <w:tc>
          <w:tcPr>
            <w:tcW w:w="9747" w:type="dxa"/>
            <w:tcBorders>
              <w:top w:val="single" w:sz="4" w:space="0" w:color="auto"/>
              <w:left w:val="single" w:sz="4" w:space="0" w:color="auto"/>
              <w:bottom w:val="single" w:sz="4" w:space="0" w:color="auto"/>
              <w:right w:val="single" w:sz="4" w:space="0" w:color="auto"/>
            </w:tcBorders>
          </w:tcPr>
          <w:p w:rsidR="00C23D93" w:rsidRPr="00FE44C6" w:rsidRDefault="00C23D93" w:rsidP="0023585B">
            <w:pPr>
              <w:spacing w:before="120" w:after="120"/>
              <w:rPr>
                <w:color w:val="000000"/>
              </w:rPr>
            </w:pPr>
            <w:r w:rsidRPr="00D864AA">
              <w:rPr>
                <w:color w:val="000000"/>
                <w:sz w:val="26"/>
                <w:szCs w:val="26"/>
              </w:rPr>
              <w:t>Не требуется.</w:t>
            </w:r>
          </w:p>
        </w:tc>
      </w:tr>
    </w:tbl>
    <w:p w:rsidR="00C23D93" w:rsidRPr="001F6931" w:rsidRDefault="00C23D93" w:rsidP="00C23D93">
      <w:pPr>
        <w:spacing w:before="120" w:after="120"/>
        <w:jc w:val="center"/>
        <w:rPr>
          <w:color w:val="000000"/>
        </w:rPr>
      </w:pPr>
      <w:r w:rsidRPr="001F6931">
        <w:rPr>
          <w:color w:val="000000"/>
        </w:rPr>
        <w:t>РАЗДЕЛ 3. ТРЕБОВАНИЯ К ВЫПОЛНЯЕМЫМ РАБОТАМ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9"/>
      </w:tblGrid>
      <w:tr w:rsidR="00C23D93" w:rsidRPr="001F6931" w:rsidTr="0023585B">
        <w:tc>
          <w:tcPr>
            <w:tcW w:w="9889" w:type="dxa"/>
            <w:tcBorders>
              <w:top w:val="single" w:sz="4" w:space="0" w:color="auto"/>
              <w:left w:val="single" w:sz="4" w:space="0" w:color="auto"/>
              <w:bottom w:val="single" w:sz="4" w:space="0" w:color="auto"/>
              <w:right w:val="single" w:sz="4" w:space="0" w:color="auto"/>
            </w:tcBorders>
          </w:tcPr>
          <w:p w:rsidR="00C23D93" w:rsidRPr="003A0B2E" w:rsidRDefault="00C23D93" w:rsidP="0023585B">
            <w:pPr>
              <w:spacing w:before="60" w:after="60"/>
              <w:jc w:val="both"/>
              <w:rPr>
                <w:color w:val="000000"/>
              </w:rPr>
            </w:pPr>
            <w:r w:rsidRPr="003A0B2E">
              <w:rPr>
                <w:color w:val="000000"/>
              </w:rPr>
              <w:t>Подраздел 3.1 Цель проведения работ</w:t>
            </w:r>
          </w:p>
        </w:tc>
      </w:tr>
      <w:tr w:rsidR="00C23D93" w:rsidRPr="001F6931" w:rsidTr="0023585B">
        <w:tc>
          <w:tcPr>
            <w:tcW w:w="9889" w:type="dxa"/>
            <w:tcBorders>
              <w:top w:val="single" w:sz="4" w:space="0" w:color="auto"/>
              <w:left w:val="single" w:sz="4" w:space="0" w:color="auto"/>
              <w:bottom w:val="single" w:sz="4" w:space="0" w:color="auto"/>
              <w:right w:val="single" w:sz="4" w:space="0" w:color="auto"/>
            </w:tcBorders>
          </w:tcPr>
          <w:p w:rsidR="00C23D93" w:rsidRDefault="00C23D93" w:rsidP="0023585B">
            <w:pPr>
              <w:spacing w:before="60" w:after="60"/>
              <w:rPr>
                <w:color w:val="000000"/>
                <w:sz w:val="26"/>
                <w:szCs w:val="26"/>
              </w:rPr>
            </w:pPr>
            <w:r w:rsidRPr="00D864AA">
              <w:rPr>
                <w:color w:val="000000"/>
                <w:sz w:val="26"/>
                <w:szCs w:val="26"/>
              </w:rPr>
              <w:t xml:space="preserve">Восстановление </w:t>
            </w:r>
            <w:r w:rsidRPr="000A3130">
              <w:rPr>
                <w:color w:val="000000"/>
                <w:sz w:val="26"/>
                <w:szCs w:val="26"/>
              </w:rPr>
              <w:t>ресурса и работоспособности оборудования, замена изнашиваемых и утративших свои характеристики узлов, блоков и элементов</w:t>
            </w:r>
            <w:r w:rsidRPr="00D864AA">
              <w:rPr>
                <w:color w:val="000000"/>
                <w:sz w:val="26"/>
                <w:szCs w:val="26"/>
              </w:rPr>
              <w:t xml:space="preserve"> установки КМ 115-1,2</w:t>
            </w:r>
            <w:r>
              <w:rPr>
                <w:color w:val="000000"/>
                <w:sz w:val="26"/>
                <w:szCs w:val="26"/>
              </w:rPr>
              <w:t>:</w:t>
            </w:r>
          </w:p>
          <w:p w:rsidR="00C23D93" w:rsidRDefault="00C23D93" w:rsidP="0023585B">
            <w:pPr>
              <w:spacing w:before="60" w:after="60"/>
              <w:rPr>
                <w:color w:val="000000"/>
                <w:sz w:val="26"/>
                <w:szCs w:val="26"/>
              </w:rPr>
            </w:pPr>
            <w:r>
              <w:rPr>
                <w:color w:val="000000"/>
                <w:sz w:val="26"/>
                <w:szCs w:val="26"/>
              </w:rPr>
              <w:t xml:space="preserve">- </w:t>
            </w:r>
            <w:r w:rsidRPr="000A3130">
              <w:rPr>
                <w:color w:val="000000"/>
                <w:sz w:val="26"/>
                <w:szCs w:val="26"/>
              </w:rPr>
              <w:t>демонтаж, монтаж оборудования КИПиА</w:t>
            </w:r>
            <w:r>
              <w:rPr>
                <w:color w:val="000000"/>
                <w:sz w:val="26"/>
                <w:szCs w:val="26"/>
              </w:rPr>
              <w:t>;</w:t>
            </w:r>
          </w:p>
          <w:p w:rsidR="00C23D93" w:rsidRPr="00D864AA" w:rsidRDefault="00C23D93" w:rsidP="0023585B">
            <w:pPr>
              <w:spacing w:before="60" w:after="60"/>
              <w:rPr>
                <w:color w:val="000000"/>
                <w:sz w:val="26"/>
                <w:szCs w:val="26"/>
              </w:rPr>
            </w:pPr>
            <w:r>
              <w:rPr>
                <w:color w:val="000000"/>
                <w:sz w:val="26"/>
                <w:szCs w:val="26"/>
              </w:rPr>
              <w:t>- проведение пуско-наладочных работ и испытаний.</w:t>
            </w:r>
          </w:p>
        </w:tc>
      </w:tr>
      <w:tr w:rsidR="00C23D93" w:rsidRPr="001F6931" w:rsidTr="0023585B">
        <w:tc>
          <w:tcPr>
            <w:tcW w:w="9889" w:type="dxa"/>
            <w:tcBorders>
              <w:top w:val="single" w:sz="4" w:space="0" w:color="auto"/>
              <w:left w:val="single" w:sz="4" w:space="0" w:color="auto"/>
              <w:bottom w:val="single" w:sz="4" w:space="0" w:color="auto"/>
              <w:right w:val="single" w:sz="4" w:space="0" w:color="auto"/>
            </w:tcBorders>
          </w:tcPr>
          <w:p w:rsidR="00C23D93" w:rsidRPr="001F6931" w:rsidRDefault="00C23D93" w:rsidP="0023585B">
            <w:pPr>
              <w:spacing w:before="60" w:after="60"/>
              <w:jc w:val="both"/>
              <w:rPr>
                <w:color w:val="000000"/>
              </w:rPr>
            </w:pPr>
            <w:r w:rsidRPr="003A0B2E">
              <w:rPr>
                <w:color w:val="000000"/>
              </w:rPr>
              <w:t>Подраздел 3.2 Объем выполняемых работ</w:t>
            </w:r>
          </w:p>
        </w:tc>
      </w:tr>
      <w:tr w:rsidR="00C23D93" w:rsidRPr="001F6931" w:rsidTr="0023585B">
        <w:trPr>
          <w:trHeight w:val="701"/>
        </w:trPr>
        <w:tc>
          <w:tcPr>
            <w:tcW w:w="9889" w:type="dxa"/>
            <w:tcBorders>
              <w:top w:val="single" w:sz="4" w:space="0" w:color="auto"/>
              <w:left w:val="single" w:sz="4" w:space="0" w:color="auto"/>
              <w:bottom w:val="single" w:sz="4" w:space="0" w:color="auto"/>
              <w:right w:val="single" w:sz="4" w:space="0" w:color="auto"/>
            </w:tcBorders>
          </w:tcPr>
          <w:p w:rsidR="00C23D93" w:rsidRDefault="00C23D93" w:rsidP="0023585B">
            <w:pPr>
              <w:spacing w:before="60" w:after="60"/>
              <w:rPr>
                <w:color w:val="000000"/>
                <w:sz w:val="26"/>
                <w:szCs w:val="26"/>
              </w:rPr>
            </w:pPr>
            <w:r w:rsidRPr="00F20E52">
              <w:rPr>
                <w:color w:val="000000"/>
                <w:sz w:val="26"/>
                <w:szCs w:val="26"/>
              </w:rPr>
              <w:t xml:space="preserve">Ремонт оборудования. Наладка оборудования. Обеспечение работоспособности оборудования в соответствии с требованиями </w:t>
            </w:r>
            <w:r>
              <w:rPr>
                <w:color w:val="000000"/>
                <w:sz w:val="26"/>
                <w:szCs w:val="26"/>
              </w:rPr>
              <w:t>раздела 8</w:t>
            </w:r>
            <w:r w:rsidRPr="00F20E52">
              <w:rPr>
                <w:color w:val="000000"/>
                <w:sz w:val="26"/>
                <w:szCs w:val="26"/>
              </w:rPr>
              <w:t xml:space="preserve"> настоящего ТЗ.</w:t>
            </w:r>
          </w:p>
          <w:p w:rsidR="00C23D93" w:rsidRDefault="00C23D93" w:rsidP="0023585B">
            <w:pPr>
              <w:spacing w:before="120" w:after="60"/>
              <w:rPr>
                <w:color w:val="000000"/>
                <w:sz w:val="26"/>
                <w:szCs w:val="26"/>
              </w:rPr>
            </w:pPr>
            <w:r w:rsidRPr="00096202">
              <w:rPr>
                <w:color w:val="000000"/>
                <w:spacing w:val="20"/>
                <w:sz w:val="26"/>
                <w:szCs w:val="26"/>
              </w:rPr>
              <w:t xml:space="preserve">Таблица </w:t>
            </w:r>
            <w:r>
              <w:rPr>
                <w:color w:val="000000"/>
                <w:spacing w:val="20"/>
                <w:sz w:val="26"/>
                <w:szCs w:val="26"/>
              </w:rPr>
              <w:t xml:space="preserve">1- </w:t>
            </w:r>
            <w:r w:rsidRPr="00494066">
              <w:rPr>
                <w:color w:val="000000"/>
                <w:sz w:val="26"/>
                <w:szCs w:val="26"/>
              </w:rPr>
              <w:t>Ведомость объемов работ</w:t>
            </w:r>
          </w:p>
          <w:tbl>
            <w:tblPr>
              <w:tblW w:w="9634" w:type="dxa"/>
              <w:tblInd w:w="5" w:type="dxa"/>
              <w:tblLayout w:type="fixed"/>
              <w:tblLook w:val="04A0"/>
            </w:tblPr>
            <w:tblGrid>
              <w:gridCol w:w="6936"/>
              <w:gridCol w:w="1559"/>
              <w:gridCol w:w="1139"/>
            </w:tblGrid>
            <w:tr w:rsidR="00C23D93" w:rsidRPr="00684BA3" w:rsidTr="0023585B">
              <w:trPr>
                <w:trHeight w:val="495"/>
              </w:trPr>
              <w:tc>
                <w:tcPr>
                  <w:tcW w:w="6936" w:type="dxa"/>
                  <w:tcBorders>
                    <w:top w:val="single" w:sz="12" w:space="0" w:color="auto"/>
                    <w:left w:val="single" w:sz="4" w:space="0" w:color="auto"/>
                    <w:bottom w:val="single" w:sz="12" w:space="0" w:color="auto"/>
                    <w:right w:val="single" w:sz="4" w:space="0" w:color="auto"/>
                  </w:tcBorders>
                  <w:shd w:val="clear" w:color="auto" w:fill="auto"/>
                  <w:vAlign w:val="center"/>
                  <w:hideMark/>
                </w:tcPr>
                <w:p w:rsidR="00C23D93" w:rsidRPr="00684BA3" w:rsidRDefault="00C23D93" w:rsidP="0023585B">
                  <w:pPr>
                    <w:jc w:val="center"/>
                  </w:pPr>
                  <w:r w:rsidRPr="00684BA3">
                    <w:t>Наименование</w:t>
                  </w:r>
                  <w:r>
                    <w:t xml:space="preserve"> работ</w:t>
                  </w:r>
                </w:p>
              </w:tc>
              <w:tc>
                <w:tcPr>
                  <w:tcW w:w="1559" w:type="dxa"/>
                  <w:tcBorders>
                    <w:top w:val="single" w:sz="12" w:space="0" w:color="auto"/>
                    <w:left w:val="nil"/>
                    <w:bottom w:val="single" w:sz="12" w:space="0" w:color="auto"/>
                    <w:right w:val="single" w:sz="4" w:space="0" w:color="auto"/>
                  </w:tcBorders>
                  <w:shd w:val="clear" w:color="auto" w:fill="auto"/>
                  <w:vAlign w:val="center"/>
                  <w:hideMark/>
                </w:tcPr>
                <w:p w:rsidR="00C23D93" w:rsidRPr="00684BA3" w:rsidRDefault="00C23D93" w:rsidP="0023585B">
                  <w:pPr>
                    <w:jc w:val="center"/>
                  </w:pPr>
                  <w:r w:rsidRPr="00F20E52">
                    <w:rPr>
                      <w:color w:val="000000"/>
                    </w:rPr>
                    <w:t xml:space="preserve">Единица </w:t>
                  </w:r>
                  <w:r w:rsidRPr="00684BA3">
                    <w:t>изм</w:t>
                  </w:r>
                  <w:r>
                    <w:t>ерения</w:t>
                  </w:r>
                </w:p>
              </w:tc>
              <w:tc>
                <w:tcPr>
                  <w:tcW w:w="1139" w:type="dxa"/>
                  <w:tcBorders>
                    <w:top w:val="single" w:sz="12" w:space="0" w:color="auto"/>
                    <w:left w:val="nil"/>
                    <w:bottom w:val="single" w:sz="12" w:space="0" w:color="auto"/>
                    <w:right w:val="single" w:sz="4" w:space="0" w:color="auto"/>
                  </w:tcBorders>
                  <w:shd w:val="clear" w:color="auto" w:fill="auto"/>
                  <w:vAlign w:val="center"/>
                  <w:hideMark/>
                </w:tcPr>
                <w:p w:rsidR="00C23D93" w:rsidRPr="00684BA3" w:rsidRDefault="00C23D93" w:rsidP="0023585B">
                  <w:pPr>
                    <w:jc w:val="center"/>
                  </w:pPr>
                  <w:r w:rsidRPr="00684BA3">
                    <w:t>Кол</w:t>
                  </w:r>
                  <w:r>
                    <w:t>ичество</w:t>
                  </w:r>
                </w:p>
              </w:tc>
            </w:tr>
            <w:tr w:rsidR="00C23D93" w:rsidRPr="00684BA3" w:rsidTr="0023585B">
              <w:trPr>
                <w:trHeight w:val="264"/>
              </w:trPr>
              <w:tc>
                <w:tcPr>
                  <w:tcW w:w="9634" w:type="dxa"/>
                  <w:gridSpan w:val="3"/>
                  <w:tcBorders>
                    <w:top w:val="single" w:sz="12" w:space="0" w:color="auto"/>
                    <w:left w:val="single" w:sz="4" w:space="0" w:color="auto"/>
                    <w:bottom w:val="single" w:sz="4" w:space="0" w:color="auto"/>
                    <w:right w:val="single" w:sz="4" w:space="0" w:color="auto"/>
                  </w:tcBorders>
                  <w:shd w:val="clear" w:color="auto" w:fill="auto"/>
                  <w:noWrap/>
                  <w:hideMark/>
                </w:tcPr>
                <w:p w:rsidR="00C23D93" w:rsidRPr="00684BA3" w:rsidRDefault="00C23D93" w:rsidP="0023585B">
                  <w:pPr>
                    <w:rPr>
                      <w:b/>
                      <w:bCs/>
                    </w:rPr>
                  </w:pPr>
                  <w:r w:rsidRPr="00684BA3">
                    <w:rPr>
                      <w:b/>
                      <w:bCs/>
                    </w:rPr>
                    <w:t>Демонтаж. Шкаф М1134-1,2</w:t>
                  </w:r>
                </w:p>
              </w:tc>
            </w:tr>
            <w:tr w:rsidR="00C23D93" w:rsidRPr="00684BA3" w:rsidTr="0023585B">
              <w:trPr>
                <w:trHeight w:val="634"/>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Обеспыливание поверхности</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 м</w:t>
                  </w:r>
                  <w:r w:rsidRPr="00684BA3">
                    <w:rPr>
                      <w:vertAlign w:val="superscript"/>
                    </w:rPr>
                    <w:t>2</w:t>
                  </w:r>
                  <w:r w:rsidRPr="00684BA3">
                    <w:t xml:space="preserve"> </w:t>
                  </w:r>
                </w:p>
                <w:p w:rsidR="00C23D93" w:rsidRPr="00684BA3" w:rsidRDefault="00C23D93" w:rsidP="0023585B">
                  <w:pPr>
                    <w:jc w:val="center"/>
                    <w:rPr>
                      <w:sz w:val="16"/>
                      <w:szCs w:val="16"/>
                    </w:rPr>
                  </w:pPr>
                  <w:r w:rsidRPr="00684BA3">
                    <w:rPr>
                      <w:sz w:val="16"/>
                      <w:szCs w:val="16"/>
                    </w:rPr>
                    <w:t>обеспыливаемой поверхности</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28</w:t>
                  </w:r>
                  <w:r w:rsidRPr="00684BA3">
                    <w:rPr>
                      <w:i/>
                      <w:iCs/>
                    </w:rPr>
                    <w:br/>
                  </w:r>
                  <w:r w:rsidRPr="00684BA3">
                    <w:rPr>
                      <w:i/>
                      <w:iCs/>
                      <w:sz w:val="16"/>
                      <w:szCs w:val="16"/>
                    </w:rPr>
                    <w:t>14*2</w:t>
                  </w:r>
                </w:p>
              </w:tc>
            </w:tr>
            <w:tr w:rsidR="00C23D93" w:rsidRPr="00684BA3" w:rsidTr="0023585B">
              <w:trPr>
                <w:trHeight w:val="528"/>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Включение в аппаратуру разъемов штепсельных, количество контактов в разъеме: до 14 шт.</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 разъем</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90</w:t>
                  </w:r>
                  <w:r w:rsidRPr="00684BA3">
                    <w:rPr>
                      <w:i/>
                      <w:iCs/>
                    </w:rPr>
                    <w:br/>
                  </w:r>
                  <w:r w:rsidRPr="00684BA3">
                    <w:rPr>
                      <w:i/>
                      <w:iCs/>
                      <w:sz w:val="16"/>
                      <w:szCs w:val="16"/>
                    </w:rPr>
                    <w:t>45*2</w:t>
                  </w:r>
                </w:p>
              </w:tc>
            </w:tr>
            <w:tr w:rsidR="00C23D93" w:rsidRPr="00684BA3" w:rsidTr="0023585B">
              <w:trPr>
                <w:trHeight w:val="528"/>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Присоединение к зажимам жил проводов или кабелей сечением: до 2,5 мм</w:t>
                  </w:r>
                  <w:r w:rsidRPr="00684BA3">
                    <w:rPr>
                      <w:vertAlign w:val="superscript"/>
                    </w:rPr>
                    <w:t>2</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100 шт.</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7,24</w:t>
                  </w:r>
                  <w:r w:rsidRPr="00684BA3">
                    <w:rPr>
                      <w:i/>
                      <w:iCs/>
                    </w:rPr>
                    <w:br/>
                  </w:r>
                  <w:r w:rsidRPr="00684BA3">
                    <w:rPr>
                      <w:i/>
                      <w:iCs/>
                      <w:sz w:val="16"/>
                      <w:szCs w:val="16"/>
                    </w:rPr>
                    <w:t>3,62*2</w:t>
                  </w:r>
                </w:p>
              </w:tc>
            </w:tr>
            <w:tr w:rsidR="00C23D93" w:rsidRPr="00684BA3" w:rsidTr="0023585B">
              <w:trPr>
                <w:trHeight w:val="528"/>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Электрические проводки в щитах и пультах: шкафных и панельных</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100 м</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6,52</w:t>
                  </w:r>
                  <w:r w:rsidRPr="00684BA3">
                    <w:rPr>
                      <w:i/>
                      <w:iCs/>
                    </w:rPr>
                    <w:br/>
                  </w:r>
                  <w:r w:rsidRPr="00684BA3">
                    <w:rPr>
                      <w:i/>
                      <w:iCs/>
                      <w:sz w:val="16"/>
                      <w:szCs w:val="16"/>
                    </w:rPr>
                    <w:t>3,26*2</w:t>
                  </w:r>
                </w:p>
              </w:tc>
            </w:tr>
            <w:tr w:rsidR="00C23D93" w:rsidRPr="00684BA3" w:rsidTr="0023585B">
              <w:trPr>
                <w:trHeight w:val="564"/>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Приборы, устанавливаемые на металлоконструкциях, щитах и пультах, масса: до 5 кг</w:t>
                  </w:r>
                </w:p>
              </w:tc>
              <w:tc>
                <w:tcPr>
                  <w:tcW w:w="1559" w:type="dxa"/>
                  <w:tcBorders>
                    <w:top w:val="single" w:sz="4" w:space="0" w:color="auto"/>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 шт.</w:t>
                  </w:r>
                </w:p>
              </w:tc>
              <w:tc>
                <w:tcPr>
                  <w:tcW w:w="1139" w:type="dxa"/>
                  <w:tcBorders>
                    <w:top w:val="single" w:sz="4" w:space="0" w:color="auto"/>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3</w:t>
                  </w:r>
                  <w:r>
                    <w:t>2</w:t>
                  </w:r>
                  <w:r w:rsidRPr="00684BA3">
                    <w:rPr>
                      <w:i/>
                      <w:iCs/>
                    </w:rPr>
                    <w:br/>
                  </w:r>
                  <w:r w:rsidRPr="00684BA3">
                    <w:rPr>
                      <w:i/>
                      <w:iCs/>
                      <w:sz w:val="16"/>
                      <w:szCs w:val="16"/>
                    </w:rPr>
                    <w:t>16*2</w:t>
                  </w:r>
                </w:p>
              </w:tc>
            </w:tr>
            <w:tr w:rsidR="00C23D93" w:rsidRPr="00684BA3" w:rsidTr="0023585B">
              <w:trPr>
                <w:trHeight w:val="528"/>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Конструкции для установки приборов, масса: до 10 кг</w:t>
                  </w:r>
                </w:p>
              </w:tc>
              <w:tc>
                <w:tcPr>
                  <w:tcW w:w="1559" w:type="dxa"/>
                  <w:tcBorders>
                    <w:top w:val="single" w:sz="4" w:space="0" w:color="auto"/>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 шт.</w:t>
                  </w:r>
                </w:p>
              </w:tc>
              <w:tc>
                <w:tcPr>
                  <w:tcW w:w="1139" w:type="dxa"/>
                  <w:tcBorders>
                    <w:top w:val="single" w:sz="4" w:space="0" w:color="auto"/>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2</w:t>
                  </w:r>
                  <w:r w:rsidRPr="00684BA3">
                    <w:rPr>
                      <w:i/>
                      <w:iCs/>
                    </w:rPr>
                    <w:br/>
                  </w:r>
                  <w:r w:rsidRPr="00684BA3">
                    <w:rPr>
                      <w:i/>
                      <w:iCs/>
                      <w:sz w:val="16"/>
                      <w:szCs w:val="16"/>
                    </w:rPr>
                    <w:t>1*2</w:t>
                  </w:r>
                </w:p>
              </w:tc>
            </w:tr>
            <w:tr w:rsidR="00C23D93" w:rsidRPr="00684BA3" w:rsidTr="0023585B">
              <w:trPr>
                <w:trHeight w:val="528"/>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lastRenderedPageBreak/>
                    <w:t>Зажим наборный без кожуха</w:t>
                  </w:r>
                </w:p>
              </w:tc>
              <w:tc>
                <w:tcPr>
                  <w:tcW w:w="1559" w:type="dxa"/>
                  <w:tcBorders>
                    <w:top w:val="single" w:sz="4" w:space="0" w:color="auto"/>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100 шт.</w:t>
                  </w:r>
                </w:p>
              </w:tc>
              <w:tc>
                <w:tcPr>
                  <w:tcW w:w="1139" w:type="dxa"/>
                  <w:tcBorders>
                    <w:top w:val="single" w:sz="4" w:space="0" w:color="auto"/>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6,4</w:t>
                  </w:r>
                  <w:r w:rsidRPr="00684BA3">
                    <w:rPr>
                      <w:i/>
                      <w:iCs/>
                    </w:rPr>
                    <w:br/>
                  </w:r>
                  <w:r w:rsidRPr="00684BA3">
                    <w:rPr>
                      <w:i/>
                      <w:iCs/>
                      <w:sz w:val="16"/>
                      <w:szCs w:val="16"/>
                    </w:rPr>
                    <w:t>3,2*2</w:t>
                  </w:r>
                </w:p>
              </w:tc>
            </w:tr>
            <w:tr w:rsidR="00C23D93" w:rsidRPr="00684BA3" w:rsidTr="0023585B">
              <w:trPr>
                <w:trHeight w:val="495"/>
              </w:trPr>
              <w:tc>
                <w:tcPr>
                  <w:tcW w:w="6936" w:type="dxa"/>
                  <w:tcBorders>
                    <w:top w:val="single" w:sz="12" w:space="0" w:color="auto"/>
                    <w:left w:val="single" w:sz="4" w:space="0" w:color="auto"/>
                    <w:bottom w:val="single" w:sz="12" w:space="0" w:color="auto"/>
                    <w:right w:val="single" w:sz="4" w:space="0" w:color="auto"/>
                  </w:tcBorders>
                  <w:shd w:val="clear" w:color="auto" w:fill="auto"/>
                  <w:vAlign w:val="center"/>
                  <w:hideMark/>
                </w:tcPr>
                <w:p w:rsidR="00C23D93" w:rsidRPr="00684BA3" w:rsidRDefault="00C23D93" w:rsidP="0023585B">
                  <w:pPr>
                    <w:jc w:val="center"/>
                  </w:pPr>
                  <w:r w:rsidRPr="00684BA3">
                    <w:t>Наименование</w:t>
                  </w:r>
                  <w:r>
                    <w:t xml:space="preserve"> работ</w:t>
                  </w:r>
                </w:p>
              </w:tc>
              <w:tc>
                <w:tcPr>
                  <w:tcW w:w="1559" w:type="dxa"/>
                  <w:tcBorders>
                    <w:top w:val="single" w:sz="12" w:space="0" w:color="auto"/>
                    <w:left w:val="nil"/>
                    <w:bottom w:val="single" w:sz="12" w:space="0" w:color="auto"/>
                    <w:right w:val="single" w:sz="4" w:space="0" w:color="auto"/>
                  </w:tcBorders>
                  <w:shd w:val="clear" w:color="auto" w:fill="auto"/>
                  <w:vAlign w:val="center"/>
                  <w:hideMark/>
                </w:tcPr>
                <w:p w:rsidR="00C23D93" w:rsidRPr="00684BA3" w:rsidRDefault="00C23D93" w:rsidP="0023585B">
                  <w:pPr>
                    <w:jc w:val="center"/>
                  </w:pPr>
                  <w:r w:rsidRPr="00F20E52">
                    <w:rPr>
                      <w:color w:val="000000"/>
                    </w:rPr>
                    <w:t xml:space="preserve">Единица </w:t>
                  </w:r>
                  <w:r w:rsidRPr="00684BA3">
                    <w:t>изм</w:t>
                  </w:r>
                  <w:r>
                    <w:t>ерения</w:t>
                  </w:r>
                </w:p>
              </w:tc>
              <w:tc>
                <w:tcPr>
                  <w:tcW w:w="1139" w:type="dxa"/>
                  <w:tcBorders>
                    <w:top w:val="single" w:sz="12" w:space="0" w:color="auto"/>
                    <w:left w:val="nil"/>
                    <w:bottom w:val="single" w:sz="12" w:space="0" w:color="auto"/>
                    <w:right w:val="single" w:sz="4" w:space="0" w:color="auto"/>
                  </w:tcBorders>
                  <w:shd w:val="clear" w:color="auto" w:fill="auto"/>
                  <w:vAlign w:val="center"/>
                  <w:hideMark/>
                </w:tcPr>
                <w:p w:rsidR="00C23D93" w:rsidRPr="00684BA3" w:rsidRDefault="00C23D93" w:rsidP="0023585B">
                  <w:pPr>
                    <w:jc w:val="center"/>
                  </w:pPr>
                  <w:r w:rsidRPr="00684BA3">
                    <w:t>Кол</w:t>
                  </w:r>
                  <w:r>
                    <w:t>ичество</w:t>
                  </w:r>
                </w:p>
              </w:tc>
            </w:tr>
            <w:tr w:rsidR="00C23D93" w:rsidRPr="00684BA3" w:rsidTr="0023585B">
              <w:trPr>
                <w:trHeight w:val="528"/>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Дополнительная установка на пультах и панелях: кнопки</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 шт.</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50</w:t>
                  </w:r>
                  <w:r w:rsidRPr="00684BA3">
                    <w:rPr>
                      <w:i/>
                      <w:iCs/>
                    </w:rPr>
                    <w:br/>
                  </w:r>
                  <w:r w:rsidRPr="00684BA3">
                    <w:rPr>
                      <w:i/>
                      <w:iCs/>
                      <w:sz w:val="16"/>
                      <w:szCs w:val="16"/>
                    </w:rPr>
                    <w:t>25*2</w:t>
                  </w:r>
                </w:p>
              </w:tc>
            </w:tr>
            <w:tr w:rsidR="00C23D93" w:rsidRPr="00684BA3" w:rsidTr="0023585B">
              <w:trPr>
                <w:trHeight w:val="264"/>
              </w:trPr>
              <w:tc>
                <w:tcPr>
                  <w:tcW w:w="9634"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C23D93" w:rsidRPr="00684BA3" w:rsidRDefault="00C23D93" w:rsidP="0023585B">
                  <w:pPr>
                    <w:rPr>
                      <w:b/>
                      <w:bCs/>
                    </w:rPr>
                  </w:pPr>
                  <w:r w:rsidRPr="00684BA3">
                    <w:rPr>
                      <w:b/>
                      <w:bCs/>
                    </w:rPr>
                    <w:t>Монтаж. Шкаф М1134-1,2</w:t>
                  </w:r>
                </w:p>
              </w:tc>
            </w:tr>
            <w:tr w:rsidR="00C23D93" w:rsidRPr="00684BA3" w:rsidTr="0023585B">
              <w:trPr>
                <w:trHeight w:val="642"/>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Сверление отверстий: в деревянных конструкциях электродрелью диаметром до 10 мм глубиной до 20 см</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100 отверстий</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0,3</w:t>
                  </w:r>
                  <w:r w:rsidRPr="00684BA3">
                    <w:rPr>
                      <w:i/>
                      <w:iCs/>
                    </w:rPr>
                    <w:br/>
                  </w:r>
                  <w:r w:rsidRPr="00684BA3">
                    <w:rPr>
                      <w:i/>
                      <w:iCs/>
                      <w:sz w:val="16"/>
                      <w:szCs w:val="16"/>
                    </w:rPr>
                    <w:t>0,15*2</w:t>
                  </w:r>
                </w:p>
              </w:tc>
            </w:tr>
            <w:tr w:rsidR="00C23D93" w:rsidRPr="00684BA3" w:rsidTr="0023585B">
              <w:trPr>
                <w:trHeight w:val="528"/>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Конструкции для установки приборов, масса: до 10 кг</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 шт.</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12</w:t>
                  </w:r>
                  <w:r w:rsidRPr="00684BA3">
                    <w:rPr>
                      <w:i/>
                      <w:iCs/>
                    </w:rPr>
                    <w:br/>
                  </w:r>
                  <w:r w:rsidRPr="00684BA3">
                    <w:rPr>
                      <w:i/>
                      <w:iCs/>
                      <w:sz w:val="16"/>
                      <w:szCs w:val="16"/>
                    </w:rPr>
                    <w:t>6*2</w:t>
                  </w:r>
                </w:p>
              </w:tc>
            </w:tr>
            <w:tr w:rsidR="00C23D93" w:rsidRPr="00684BA3" w:rsidTr="0023585B">
              <w:trPr>
                <w:trHeight w:val="528"/>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Конструкции для установки приборов, масса: до 5 кг</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 шт.</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2</w:t>
                  </w:r>
                  <w:r w:rsidRPr="00684BA3">
                    <w:rPr>
                      <w:i/>
                      <w:iCs/>
                    </w:rPr>
                    <w:br/>
                  </w:r>
                  <w:r w:rsidRPr="00684BA3">
                    <w:rPr>
                      <w:i/>
                      <w:iCs/>
                      <w:sz w:val="16"/>
                      <w:szCs w:val="16"/>
                    </w:rPr>
                    <w:t>1*2</w:t>
                  </w:r>
                </w:p>
              </w:tc>
            </w:tr>
            <w:tr w:rsidR="00C23D93" w:rsidRPr="00684BA3" w:rsidTr="0023585B">
              <w:trPr>
                <w:trHeight w:val="652"/>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Огрунтовка металлических поверхностей за один раз: грунтовкой ГФ-021</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100 м</w:t>
                  </w:r>
                  <w:r w:rsidRPr="00684BA3">
                    <w:rPr>
                      <w:vertAlign w:val="superscript"/>
                    </w:rPr>
                    <w:t>2</w:t>
                  </w:r>
                  <w:r w:rsidRPr="00684BA3">
                    <w:t xml:space="preserve"> </w:t>
                  </w:r>
                  <w:r w:rsidRPr="00684BA3">
                    <w:rPr>
                      <w:sz w:val="16"/>
                      <w:szCs w:val="16"/>
                    </w:rPr>
                    <w:t>окрашиваемой поверхности</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0,28</w:t>
                  </w:r>
                  <w:r w:rsidRPr="00684BA3">
                    <w:rPr>
                      <w:i/>
                      <w:iCs/>
                    </w:rPr>
                    <w:br/>
                  </w:r>
                  <w:r w:rsidRPr="00684BA3">
                    <w:rPr>
                      <w:i/>
                      <w:iCs/>
                      <w:sz w:val="16"/>
                      <w:szCs w:val="16"/>
                    </w:rPr>
                    <w:t>0,14*2</w:t>
                  </w:r>
                </w:p>
              </w:tc>
            </w:tr>
            <w:tr w:rsidR="00C23D93" w:rsidRPr="00684BA3" w:rsidTr="0023585B">
              <w:trPr>
                <w:trHeight w:val="576"/>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Окраска металлических огрунтованных поверхностей: эмалью ХП-7120</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100 м</w:t>
                  </w:r>
                  <w:r w:rsidRPr="00684BA3">
                    <w:rPr>
                      <w:vertAlign w:val="superscript"/>
                    </w:rPr>
                    <w:t>2</w:t>
                  </w:r>
                  <w:r w:rsidRPr="00684BA3">
                    <w:t xml:space="preserve"> </w:t>
                  </w:r>
                  <w:r w:rsidRPr="00684BA3">
                    <w:rPr>
                      <w:sz w:val="16"/>
                      <w:szCs w:val="16"/>
                    </w:rPr>
                    <w:t>окрашиваемой поверхности</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0,1424</w:t>
                  </w:r>
                  <w:r w:rsidRPr="00684BA3">
                    <w:rPr>
                      <w:i/>
                      <w:iCs/>
                    </w:rPr>
                    <w:br/>
                  </w:r>
                  <w:r w:rsidRPr="00684BA3">
                    <w:rPr>
                      <w:i/>
                      <w:iCs/>
                      <w:sz w:val="16"/>
                      <w:szCs w:val="16"/>
                    </w:rPr>
                    <w:t>0,0712*2</w:t>
                  </w:r>
                </w:p>
              </w:tc>
            </w:tr>
            <w:tr w:rsidR="00C23D93" w:rsidRPr="00684BA3" w:rsidTr="0023585B">
              <w:trPr>
                <w:trHeight w:val="528"/>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Зажим наборный без кожуха</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100 шт.</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6,4</w:t>
                  </w:r>
                  <w:r w:rsidRPr="00684BA3">
                    <w:rPr>
                      <w:i/>
                      <w:iCs/>
                    </w:rPr>
                    <w:br/>
                  </w:r>
                  <w:r w:rsidRPr="00684BA3">
                    <w:rPr>
                      <w:i/>
                      <w:iCs/>
                      <w:sz w:val="16"/>
                      <w:szCs w:val="16"/>
                    </w:rPr>
                    <w:t>3,2*2</w:t>
                  </w:r>
                </w:p>
              </w:tc>
            </w:tr>
            <w:tr w:rsidR="00C23D93" w:rsidRPr="00684BA3" w:rsidTr="0023585B">
              <w:trPr>
                <w:trHeight w:val="528"/>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Дополнительная установка на пультах и панелях: кнопки</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 шт.</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50</w:t>
                  </w:r>
                  <w:r w:rsidRPr="00684BA3">
                    <w:rPr>
                      <w:i/>
                      <w:iCs/>
                    </w:rPr>
                    <w:br/>
                  </w:r>
                  <w:r w:rsidRPr="00684BA3">
                    <w:rPr>
                      <w:i/>
                      <w:iCs/>
                      <w:sz w:val="16"/>
                      <w:szCs w:val="16"/>
                    </w:rPr>
                    <w:t>25*2</w:t>
                  </w:r>
                </w:p>
              </w:tc>
            </w:tr>
            <w:tr w:rsidR="00C23D93" w:rsidRPr="00684BA3" w:rsidTr="0023585B">
              <w:trPr>
                <w:trHeight w:val="792"/>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Разъемы штепсельные с разделкой и включением экранированного кабеля, сечение жилы до 1 мм</w:t>
                  </w:r>
                  <w:r w:rsidRPr="00684BA3">
                    <w:rPr>
                      <w:vertAlign w:val="superscript"/>
                    </w:rPr>
                    <w:t>2</w:t>
                  </w:r>
                  <w:r w:rsidRPr="00684BA3">
                    <w:t>, количество подключаемых жил: 14 шт.</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 шт.</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30</w:t>
                  </w:r>
                  <w:r w:rsidRPr="00684BA3">
                    <w:rPr>
                      <w:i/>
                      <w:iCs/>
                    </w:rPr>
                    <w:br/>
                  </w:r>
                  <w:r w:rsidRPr="00684BA3">
                    <w:rPr>
                      <w:i/>
                      <w:iCs/>
                      <w:sz w:val="16"/>
                      <w:szCs w:val="16"/>
                    </w:rPr>
                    <w:t>15*2</w:t>
                  </w:r>
                </w:p>
              </w:tc>
            </w:tr>
            <w:tr w:rsidR="00C23D93" w:rsidRPr="00684BA3" w:rsidTr="0023585B">
              <w:trPr>
                <w:trHeight w:val="543"/>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Приборы, устанавливаемые на металлоконструкциях, щитах и пультах, масса: до 5 кг</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 шт.</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32</w:t>
                  </w:r>
                  <w:r w:rsidRPr="00684BA3">
                    <w:rPr>
                      <w:i/>
                      <w:iCs/>
                    </w:rPr>
                    <w:br/>
                  </w:r>
                  <w:r w:rsidRPr="00684BA3">
                    <w:rPr>
                      <w:i/>
                      <w:iCs/>
                      <w:sz w:val="16"/>
                      <w:szCs w:val="16"/>
                    </w:rPr>
                    <w:t>16*2</w:t>
                  </w:r>
                </w:p>
              </w:tc>
            </w:tr>
            <w:tr w:rsidR="00C23D93" w:rsidRPr="00684BA3" w:rsidTr="0023585B">
              <w:trPr>
                <w:trHeight w:val="528"/>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Присоединение к зажимам жил проводов или кабелей сечением: до 2,5 мм</w:t>
                  </w:r>
                  <w:r w:rsidRPr="00684BA3">
                    <w:rPr>
                      <w:vertAlign w:val="superscript"/>
                    </w:rPr>
                    <w:t>2</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100 шт.</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3,84</w:t>
                  </w:r>
                  <w:r w:rsidRPr="00684BA3">
                    <w:rPr>
                      <w:i/>
                      <w:iCs/>
                    </w:rPr>
                    <w:br/>
                  </w:r>
                  <w:r w:rsidRPr="00684BA3">
                    <w:rPr>
                      <w:i/>
                      <w:iCs/>
                      <w:sz w:val="16"/>
                      <w:szCs w:val="16"/>
                    </w:rPr>
                    <w:t>1,92*2</w:t>
                  </w:r>
                </w:p>
              </w:tc>
            </w:tr>
            <w:tr w:rsidR="00C23D93" w:rsidRPr="00684BA3" w:rsidTr="0023585B">
              <w:trPr>
                <w:trHeight w:val="528"/>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Присоединение к приборам электрических проводок под винт: с оконцеванием наконечником</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100 концов жил</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2,58</w:t>
                  </w:r>
                  <w:r w:rsidRPr="00684BA3">
                    <w:rPr>
                      <w:i/>
                      <w:iCs/>
                    </w:rPr>
                    <w:br/>
                  </w:r>
                  <w:r w:rsidRPr="00684BA3">
                    <w:rPr>
                      <w:i/>
                      <w:iCs/>
                      <w:sz w:val="16"/>
                      <w:szCs w:val="16"/>
                    </w:rPr>
                    <w:t>1,29*2</w:t>
                  </w:r>
                </w:p>
              </w:tc>
            </w:tr>
            <w:tr w:rsidR="00C23D93" w:rsidRPr="00684BA3" w:rsidTr="0023585B">
              <w:trPr>
                <w:trHeight w:val="528"/>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Электрические проводки в щитах и пультах: шкафных и панельных</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100 м</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6,52</w:t>
                  </w:r>
                  <w:r w:rsidRPr="00684BA3">
                    <w:rPr>
                      <w:i/>
                      <w:iCs/>
                    </w:rPr>
                    <w:br/>
                  </w:r>
                  <w:r w:rsidRPr="00684BA3">
                    <w:rPr>
                      <w:i/>
                      <w:iCs/>
                      <w:sz w:val="16"/>
                      <w:szCs w:val="16"/>
                    </w:rPr>
                    <w:t>3,26*2</w:t>
                  </w:r>
                </w:p>
              </w:tc>
            </w:tr>
            <w:tr w:rsidR="00C23D93" w:rsidRPr="00684BA3" w:rsidTr="0023585B">
              <w:trPr>
                <w:trHeight w:val="264"/>
              </w:trPr>
              <w:tc>
                <w:tcPr>
                  <w:tcW w:w="9634"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C23D93" w:rsidRPr="00684BA3" w:rsidRDefault="00C23D93" w:rsidP="0023585B">
                  <w:pPr>
                    <w:rPr>
                      <w:b/>
                      <w:bCs/>
                    </w:rPr>
                  </w:pPr>
                  <w:r w:rsidRPr="00684BA3">
                    <w:rPr>
                      <w:b/>
                      <w:bCs/>
                    </w:rPr>
                    <w:t>Пуко-наладочные работы. Шкаф М1134-1,2</w:t>
                  </w:r>
                </w:p>
              </w:tc>
            </w:tr>
            <w:tr w:rsidR="00C23D93" w:rsidRPr="00684BA3" w:rsidTr="0023585B">
              <w:trPr>
                <w:trHeight w:val="597"/>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Автоматизированная система управления I категории технической сложности с количеством каналов (Кобщ): 20</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система</w:t>
                  </w:r>
                </w:p>
              </w:tc>
              <w:tc>
                <w:tcPr>
                  <w:tcW w:w="1139" w:type="dxa"/>
                  <w:tcBorders>
                    <w:top w:val="nil"/>
                    <w:left w:val="nil"/>
                    <w:bottom w:val="single" w:sz="4" w:space="0" w:color="auto"/>
                    <w:right w:val="single" w:sz="4" w:space="0" w:color="auto"/>
                  </w:tcBorders>
                  <w:shd w:val="clear" w:color="auto" w:fill="auto"/>
                  <w:noWrap/>
                  <w:hideMark/>
                </w:tcPr>
                <w:p w:rsidR="00C23D93" w:rsidRPr="00684BA3" w:rsidRDefault="00C23D93" w:rsidP="0023585B">
                  <w:pPr>
                    <w:jc w:val="right"/>
                  </w:pPr>
                  <w:r w:rsidRPr="00684BA3">
                    <w:t>1</w:t>
                  </w:r>
                </w:p>
              </w:tc>
            </w:tr>
            <w:tr w:rsidR="00C23D93" w:rsidRPr="00684BA3" w:rsidTr="0023585B">
              <w:trPr>
                <w:trHeight w:val="650"/>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Автоматизированная система управления I категории технической сложности с количеством каналов (Кобщ)</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канал</w:t>
                  </w:r>
                </w:p>
              </w:tc>
              <w:tc>
                <w:tcPr>
                  <w:tcW w:w="1139" w:type="dxa"/>
                  <w:tcBorders>
                    <w:top w:val="nil"/>
                    <w:left w:val="nil"/>
                    <w:bottom w:val="single" w:sz="4" w:space="0" w:color="auto"/>
                    <w:right w:val="single" w:sz="4" w:space="0" w:color="auto"/>
                  </w:tcBorders>
                  <w:shd w:val="clear" w:color="auto" w:fill="auto"/>
                  <w:noWrap/>
                  <w:hideMark/>
                </w:tcPr>
                <w:p w:rsidR="00C23D93" w:rsidRPr="00684BA3" w:rsidRDefault="00C23D93" w:rsidP="0023585B">
                  <w:pPr>
                    <w:jc w:val="right"/>
                  </w:pPr>
                  <w:r w:rsidRPr="00684BA3">
                    <w:t>10</w:t>
                  </w:r>
                </w:p>
              </w:tc>
            </w:tr>
            <w:tr w:rsidR="00C23D93" w:rsidRPr="00684BA3" w:rsidTr="0023585B">
              <w:trPr>
                <w:trHeight w:val="264"/>
              </w:trPr>
              <w:tc>
                <w:tcPr>
                  <w:tcW w:w="9634"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C23D93" w:rsidRPr="00684BA3" w:rsidRDefault="00C23D93" w:rsidP="0023585B">
                  <w:pPr>
                    <w:rPr>
                      <w:b/>
                      <w:bCs/>
                    </w:rPr>
                  </w:pPr>
                  <w:r w:rsidRPr="00684BA3">
                    <w:rPr>
                      <w:b/>
                      <w:bCs/>
                    </w:rPr>
                    <w:t>Демонтаж. Шкафы  ШК-1/4, ШК-1/6</w:t>
                  </w:r>
                </w:p>
              </w:tc>
            </w:tr>
            <w:tr w:rsidR="00C23D93" w:rsidRPr="00684BA3" w:rsidTr="0023585B">
              <w:trPr>
                <w:trHeight w:val="528"/>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Съемные и выдвижные блоки (модули, ячейки, ТЭЗ), масса: до 5 кг</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 шт.</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2</w:t>
                  </w:r>
                  <w:r w:rsidRPr="00684BA3">
                    <w:rPr>
                      <w:i/>
                      <w:iCs/>
                    </w:rPr>
                    <w:br/>
                  </w:r>
                  <w:r w:rsidRPr="00684BA3">
                    <w:rPr>
                      <w:i/>
                      <w:iCs/>
                      <w:sz w:val="16"/>
                      <w:szCs w:val="16"/>
                    </w:rPr>
                    <w:t>1*2</w:t>
                  </w:r>
                </w:p>
              </w:tc>
            </w:tr>
            <w:tr w:rsidR="00C23D93" w:rsidRPr="00684BA3" w:rsidTr="0023585B">
              <w:trPr>
                <w:trHeight w:val="528"/>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Разводка по устройствам и подключение жил кабелей или проводов сечением: до 10 мм2</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100 жил</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6,8</w:t>
                  </w:r>
                  <w:r w:rsidRPr="00684BA3">
                    <w:rPr>
                      <w:i/>
                      <w:iCs/>
                    </w:rPr>
                    <w:br/>
                  </w:r>
                  <w:r w:rsidRPr="00684BA3">
                    <w:rPr>
                      <w:i/>
                      <w:iCs/>
                      <w:sz w:val="16"/>
                      <w:szCs w:val="16"/>
                    </w:rPr>
                    <w:t>3,4*2</w:t>
                  </w:r>
                </w:p>
              </w:tc>
            </w:tr>
            <w:tr w:rsidR="00C23D93" w:rsidRPr="00684BA3" w:rsidTr="0023585B">
              <w:trPr>
                <w:trHeight w:val="528"/>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Блок-контактор</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 шт.</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34</w:t>
                  </w:r>
                  <w:r w:rsidRPr="00684BA3">
                    <w:rPr>
                      <w:i/>
                      <w:iCs/>
                    </w:rPr>
                    <w:br/>
                  </w:r>
                  <w:r w:rsidRPr="00684BA3">
                    <w:rPr>
                      <w:i/>
                      <w:iCs/>
                      <w:sz w:val="16"/>
                      <w:szCs w:val="16"/>
                    </w:rPr>
                    <w:t>17*2</w:t>
                  </w:r>
                </w:p>
              </w:tc>
            </w:tr>
            <w:tr w:rsidR="00C23D93" w:rsidRPr="00684BA3" w:rsidTr="0023585B">
              <w:trPr>
                <w:trHeight w:val="264"/>
              </w:trPr>
              <w:tc>
                <w:tcPr>
                  <w:tcW w:w="9634"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C23D93" w:rsidRPr="00684BA3" w:rsidRDefault="00C23D93" w:rsidP="0023585B">
                  <w:pPr>
                    <w:rPr>
                      <w:b/>
                      <w:bCs/>
                    </w:rPr>
                  </w:pPr>
                  <w:r w:rsidRPr="00684BA3">
                    <w:rPr>
                      <w:b/>
                      <w:bCs/>
                    </w:rPr>
                    <w:t>Монтаж. Шкафы ШК-1/4, ШК-1/6</w:t>
                  </w:r>
                </w:p>
              </w:tc>
            </w:tr>
            <w:tr w:rsidR="00C23D93" w:rsidRPr="00684BA3" w:rsidTr="0023585B">
              <w:trPr>
                <w:trHeight w:val="528"/>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t>Съемные и выдвижные блоки (модули, ячейки, ТЭЗ), масса: до 5 кг</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 шт.</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2</w:t>
                  </w:r>
                  <w:r w:rsidRPr="00684BA3">
                    <w:rPr>
                      <w:i/>
                      <w:iCs/>
                    </w:rPr>
                    <w:br/>
                  </w:r>
                  <w:r w:rsidRPr="00684BA3">
                    <w:rPr>
                      <w:i/>
                      <w:iCs/>
                      <w:sz w:val="16"/>
                      <w:szCs w:val="16"/>
                    </w:rPr>
                    <w:t>1*2</w:t>
                  </w:r>
                </w:p>
              </w:tc>
            </w:tr>
            <w:tr w:rsidR="00C23D93" w:rsidRPr="00684BA3" w:rsidTr="0023585B">
              <w:trPr>
                <w:trHeight w:val="528"/>
              </w:trPr>
              <w:tc>
                <w:tcPr>
                  <w:tcW w:w="6936" w:type="dxa"/>
                  <w:tcBorders>
                    <w:top w:val="single" w:sz="4" w:space="0" w:color="auto"/>
                    <w:left w:val="single" w:sz="4" w:space="0" w:color="auto"/>
                    <w:bottom w:val="single" w:sz="4" w:space="0" w:color="auto"/>
                    <w:right w:val="single" w:sz="4" w:space="0" w:color="auto"/>
                  </w:tcBorders>
                  <w:shd w:val="clear" w:color="auto" w:fill="auto"/>
                  <w:hideMark/>
                </w:tcPr>
                <w:p w:rsidR="00C23D93" w:rsidRPr="00684BA3" w:rsidRDefault="00C23D93" w:rsidP="0023585B">
                  <w:r w:rsidRPr="00684BA3">
                    <w:lastRenderedPageBreak/>
                    <w:t>Разводка по устройствам и подключение жил кабелей или проводов сечением: до 10 мм2</w:t>
                  </w:r>
                </w:p>
              </w:tc>
              <w:tc>
                <w:tcPr>
                  <w:tcW w:w="155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center"/>
                  </w:pPr>
                  <w:r w:rsidRPr="00684BA3">
                    <w:t>100 жил</w:t>
                  </w:r>
                </w:p>
              </w:tc>
              <w:tc>
                <w:tcPr>
                  <w:tcW w:w="1139" w:type="dxa"/>
                  <w:tcBorders>
                    <w:top w:val="nil"/>
                    <w:left w:val="nil"/>
                    <w:bottom w:val="single" w:sz="4" w:space="0" w:color="auto"/>
                    <w:right w:val="single" w:sz="4" w:space="0" w:color="auto"/>
                  </w:tcBorders>
                  <w:shd w:val="clear" w:color="auto" w:fill="auto"/>
                  <w:hideMark/>
                </w:tcPr>
                <w:p w:rsidR="00C23D93" w:rsidRPr="00684BA3" w:rsidRDefault="00C23D93" w:rsidP="0023585B">
                  <w:pPr>
                    <w:jc w:val="right"/>
                  </w:pPr>
                  <w:r w:rsidRPr="00684BA3">
                    <w:t>6,8</w:t>
                  </w:r>
                  <w:r w:rsidRPr="00684BA3">
                    <w:rPr>
                      <w:i/>
                      <w:iCs/>
                    </w:rPr>
                    <w:br/>
                  </w:r>
                  <w:r w:rsidRPr="00684BA3">
                    <w:rPr>
                      <w:i/>
                      <w:iCs/>
                      <w:sz w:val="16"/>
                      <w:szCs w:val="16"/>
                    </w:rPr>
                    <w:t>3,4*2</w:t>
                  </w:r>
                </w:p>
              </w:tc>
            </w:tr>
            <w:tr w:rsidR="00C23D93" w:rsidRPr="00684BA3" w:rsidTr="0023585B">
              <w:trPr>
                <w:trHeight w:val="528"/>
              </w:trPr>
              <w:tc>
                <w:tcPr>
                  <w:tcW w:w="6936" w:type="dxa"/>
                  <w:tcBorders>
                    <w:top w:val="single" w:sz="4" w:space="0" w:color="auto"/>
                    <w:left w:val="single" w:sz="4" w:space="0" w:color="auto"/>
                    <w:bottom w:val="single" w:sz="12" w:space="0" w:color="auto"/>
                    <w:right w:val="single" w:sz="4" w:space="0" w:color="auto"/>
                  </w:tcBorders>
                  <w:shd w:val="clear" w:color="auto" w:fill="auto"/>
                  <w:hideMark/>
                </w:tcPr>
                <w:p w:rsidR="00C23D93" w:rsidRPr="00684BA3" w:rsidRDefault="00C23D93" w:rsidP="0023585B">
                  <w:r w:rsidRPr="00684BA3">
                    <w:t>Блок-контактор</w:t>
                  </w:r>
                </w:p>
              </w:tc>
              <w:tc>
                <w:tcPr>
                  <w:tcW w:w="1559" w:type="dxa"/>
                  <w:tcBorders>
                    <w:top w:val="single" w:sz="4" w:space="0" w:color="auto"/>
                    <w:left w:val="nil"/>
                    <w:bottom w:val="single" w:sz="12" w:space="0" w:color="auto"/>
                    <w:right w:val="single" w:sz="4" w:space="0" w:color="auto"/>
                  </w:tcBorders>
                  <w:shd w:val="clear" w:color="auto" w:fill="auto"/>
                  <w:hideMark/>
                </w:tcPr>
                <w:p w:rsidR="00C23D93" w:rsidRPr="00684BA3" w:rsidRDefault="00C23D93" w:rsidP="0023585B">
                  <w:pPr>
                    <w:jc w:val="center"/>
                  </w:pPr>
                  <w:r w:rsidRPr="00684BA3">
                    <w:t>1 шт.</w:t>
                  </w:r>
                </w:p>
              </w:tc>
              <w:tc>
                <w:tcPr>
                  <w:tcW w:w="1139" w:type="dxa"/>
                  <w:tcBorders>
                    <w:top w:val="single" w:sz="4" w:space="0" w:color="auto"/>
                    <w:left w:val="nil"/>
                    <w:bottom w:val="single" w:sz="12" w:space="0" w:color="auto"/>
                    <w:right w:val="single" w:sz="4" w:space="0" w:color="auto"/>
                  </w:tcBorders>
                  <w:shd w:val="clear" w:color="auto" w:fill="auto"/>
                  <w:hideMark/>
                </w:tcPr>
                <w:p w:rsidR="00C23D93" w:rsidRPr="00684BA3" w:rsidRDefault="00C23D93" w:rsidP="0023585B">
                  <w:pPr>
                    <w:jc w:val="right"/>
                  </w:pPr>
                  <w:r w:rsidRPr="00684BA3">
                    <w:t>34</w:t>
                  </w:r>
                  <w:r w:rsidRPr="00684BA3">
                    <w:rPr>
                      <w:i/>
                      <w:iCs/>
                    </w:rPr>
                    <w:br/>
                  </w:r>
                  <w:r w:rsidRPr="00684BA3">
                    <w:rPr>
                      <w:i/>
                      <w:iCs/>
                      <w:sz w:val="16"/>
                      <w:szCs w:val="16"/>
                    </w:rPr>
                    <w:t>17*2</w:t>
                  </w:r>
                </w:p>
              </w:tc>
            </w:tr>
          </w:tbl>
          <w:p w:rsidR="00C23D93" w:rsidRPr="00D25B7E" w:rsidRDefault="00C23D93" w:rsidP="0023585B">
            <w:pPr>
              <w:spacing w:before="120"/>
              <w:rPr>
                <w:sz w:val="26"/>
                <w:szCs w:val="26"/>
              </w:rPr>
            </w:pPr>
            <w:r w:rsidRPr="00C76965">
              <w:rPr>
                <w:sz w:val="26"/>
                <w:szCs w:val="26"/>
              </w:rPr>
              <w:t xml:space="preserve">Общий объем работ, в соответствии с локальным сметным расчетом № 80-05/663 </w:t>
            </w:r>
            <w:r>
              <w:rPr>
                <w:sz w:val="26"/>
                <w:szCs w:val="26"/>
              </w:rPr>
              <w:t>–</w:t>
            </w:r>
            <w:r w:rsidRPr="00C76965">
              <w:rPr>
                <w:sz w:val="26"/>
                <w:szCs w:val="26"/>
              </w:rPr>
              <w:t xml:space="preserve"> 2 473,81 чел/час. </w:t>
            </w:r>
          </w:p>
        </w:tc>
      </w:tr>
      <w:tr w:rsidR="00C23D93" w:rsidRPr="001F6931" w:rsidTr="0023585B">
        <w:tc>
          <w:tcPr>
            <w:tcW w:w="9889" w:type="dxa"/>
            <w:tcBorders>
              <w:top w:val="single" w:sz="4" w:space="0" w:color="auto"/>
              <w:left w:val="single" w:sz="4" w:space="0" w:color="auto"/>
              <w:bottom w:val="single" w:sz="4" w:space="0" w:color="auto"/>
              <w:right w:val="single" w:sz="4" w:space="0" w:color="auto"/>
            </w:tcBorders>
          </w:tcPr>
          <w:p w:rsidR="00C23D93" w:rsidRPr="001F6931" w:rsidRDefault="00C23D93" w:rsidP="0023585B">
            <w:pPr>
              <w:spacing w:before="120" w:after="120"/>
              <w:jc w:val="center"/>
              <w:rPr>
                <w:color w:val="000000"/>
              </w:rPr>
            </w:pPr>
            <w:r w:rsidRPr="001F6931">
              <w:rPr>
                <w:color w:val="000000"/>
              </w:rPr>
              <w:lastRenderedPageBreak/>
              <w:t xml:space="preserve">Подраздел 3.3 Требования </w:t>
            </w:r>
            <w:r w:rsidRPr="001F6931">
              <w:rPr>
                <w:bCs/>
                <w:color w:val="000000"/>
              </w:rPr>
              <w:t>к оформлению и составу проекта производства работ (ППР), в случае выполнения монтажных работ</w:t>
            </w:r>
            <w:r w:rsidRPr="001F6931">
              <w:rPr>
                <w:color w:val="000000"/>
              </w:rPr>
              <w:t xml:space="preserve"> и требования к разработке рабочих программ ПНР, в случае выполнения пусконаладочных работ</w:t>
            </w:r>
          </w:p>
        </w:tc>
      </w:tr>
      <w:tr w:rsidR="00C23D93" w:rsidRPr="001F6931" w:rsidTr="0023585B">
        <w:tc>
          <w:tcPr>
            <w:tcW w:w="9889" w:type="dxa"/>
            <w:tcBorders>
              <w:top w:val="single" w:sz="4" w:space="0" w:color="auto"/>
              <w:left w:val="single" w:sz="4" w:space="0" w:color="auto"/>
              <w:bottom w:val="single" w:sz="4" w:space="0" w:color="auto"/>
              <w:right w:val="single" w:sz="4" w:space="0" w:color="auto"/>
            </w:tcBorders>
          </w:tcPr>
          <w:p w:rsidR="00C23D93" w:rsidRPr="00FE44C6" w:rsidRDefault="00C23D93" w:rsidP="0023585B">
            <w:pPr>
              <w:spacing w:before="60" w:after="60"/>
              <w:rPr>
                <w:color w:val="000000"/>
              </w:rPr>
            </w:pPr>
            <w:r w:rsidRPr="00096202">
              <w:rPr>
                <w:color w:val="000000"/>
                <w:sz w:val="26"/>
                <w:szCs w:val="26"/>
              </w:rPr>
              <w:t>Не требуется</w:t>
            </w:r>
          </w:p>
        </w:tc>
      </w:tr>
    </w:tbl>
    <w:p w:rsidR="00C23D93" w:rsidRPr="00FE44C6" w:rsidRDefault="00C23D93" w:rsidP="00C23D93">
      <w:pPr>
        <w:spacing w:before="120" w:after="120"/>
        <w:jc w:val="center"/>
        <w:rPr>
          <w:color w:val="000000"/>
        </w:rPr>
      </w:pPr>
      <w:r w:rsidRPr="00FE44C6">
        <w:rPr>
          <w:color w:val="000000"/>
        </w:rPr>
        <w:t>РАЗДЕЛ 4. ПЕРЕЧЕНЬ ПРОЕКТНОЙ И РАБОЧЕЙ ДОКУМЕНТАЦИИ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747"/>
      </w:tblGrid>
      <w:tr w:rsidR="00C23D93" w:rsidRPr="001F6931" w:rsidTr="0023585B">
        <w:trPr>
          <w:trHeight w:val="699"/>
        </w:trPr>
        <w:tc>
          <w:tcPr>
            <w:tcW w:w="9747" w:type="dxa"/>
            <w:tcBorders>
              <w:top w:val="single" w:sz="4" w:space="0" w:color="auto"/>
              <w:left w:val="single" w:sz="4" w:space="0" w:color="auto"/>
              <w:bottom w:val="single" w:sz="4" w:space="0" w:color="auto"/>
              <w:right w:val="single" w:sz="4" w:space="0" w:color="auto"/>
            </w:tcBorders>
          </w:tcPr>
          <w:p w:rsidR="00C23D93" w:rsidRPr="00096202" w:rsidRDefault="00C23D93" w:rsidP="0023585B">
            <w:pPr>
              <w:rPr>
                <w:color w:val="000000"/>
                <w:spacing w:val="20"/>
                <w:sz w:val="26"/>
                <w:szCs w:val="26"/>
              </w:rPr>
            </w:pPr>
            <w:r w:rsidRPr="00096202">
              <w:rPr>
                <w:color w:val="000000"/>
                <w:spacing w:val="20"/>
                <w:sz w:val="26"/>
                <w:szCs w:val="26"/>
              </w:rPr>
              <w:t xml:space="preserve">Таблица </w:t>
            </w:r>
            <w:r>
              <w:rPr>
                <w:color w:val="000000"/>
                <w:spacing w:val="20"/>
                <w:sz w:val="26"/>
                <w:szCs w:val="26"/>
              </w:rPr>
              <w:t>3</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1696"/>
              <w:gridCol w:w="1701"/>
              <w:gridCol w:w="5529"/>
            </w:tblGrid>
            <w:tr w:rsidR="00C23D93" w:rsidRPr="001F6931" w:rsidTr="0023585B">
              <w:tc>
                <w:tcPr>
                  <w:tcW w:w="567" w:type="dxa"/>
                  <w:tcBorders>
                    <w:top w:val="single" w:sz="4" w:space="0" w:color="auto"/>
                    <w:left w:val="single" w:sz="4" w:space="0" w:color="auto"/>
                    <w:bottom w:val="single" w:sz="4" w:space="0" w:color="auto"/>
                    <w:right w:val="single" w:sz="4" w:space="0" w:color="auto"/>
                  </w:tcBorders>
                  <w:vAlign w:val="center"/>
                </w:tcPr>
                <w:p w:rsidR="00C23D93" w:rsidRPr="009F0EBE" w:rsidRDefault="00C23D93" w:rsidP="0023585B">
                  <w:pPr>
                    <w:jc w:val="center"/>
                    <w:rPr>
                      <w:color w:val="000000"/>
                    </w:rPr>
                  </w:pPr>
                  <w:r w:rsidRPr="009F0EBE">
                    <w:rPr>
                      <w:color w:val="000000"/>
                    </w:rPr>
                    <w:t>№ п/п</w:t>
                  </w:r>
                </w:p>
              </w:tc>
              <w:tc>
                <w:tcPr>
                  <w:tcW w:w="1696" w:type="dxa"/>
                  <w:tcBorders>
                    <w:top w:val="single" w:sz="4" w:space="0" w:color="auto"/>
                    <w:left w:val="single" w:sz="4" w:space="0" w:color="auto"/>
                    <w:bottom w:val="single" w:sz="4" w:space="0" w:color="auto"/>
                    <w:right w:val="single" w:sz="4" w:space="0" w:color="auto"/>
                  </w:tcBorders>
                  <w:vAlign w:val="center"/>
                </w:tcPr>
                <w:p w:rsidR="00C23D93" w:rsidRPr="009F0EBE" w:rsidRDefault="00C23D93" w:rsidP="0023585B">
                  <w:pPr>
                    <w:jc w:val="center"/>
                    <w:rPr>
                      <w:color w:val="000000"/>
                    </w:rPr>
                  </w:pPr>
                  <w:r w:rsidRPr="009F0EBE">
                    <w:rPr>
                      <w:color w:val="000000"/>
                    </w:rPr>
                    <w:t>Обозначение</w:t>
                  </w:r>
                </w:p>
              </w:tc>
              <w:tc>
                <w:tcPr>
                  <w:tcW w:w="1701" w:type="dxa"/>
                  <w:tcBorders>
                    <w:top w:val="single" w:sz="4" w:space="0" w:color="auto"/>
                    <w:left w:val="single" w:sz="4" w:space="0" w:color="auto"/>
                    <w:bottom w:val="single" w:sz="4" w:space="0" w:color="auto"/>
                    <w:right w:val="single" w:sz="4" w:space="0" w:color="auto"/>
                  </w:tcBorders>
                  <w:vAlign w:val="center"/>
                </w:tcPr>
                <w:p w:rsidR="00C23D93" w:rsidRPr="009F0EBE" w:rsidRDefault="00C23D93" w:rsidP="0023585B">
                  <w:pPr>
                    <w:jc w:val="center"/>
                    <w:rPr>
                      <w:color w:val="000000"/>
                    </w:rPr>
                  </w:pPr>
                  <w:r w:rsidRPr="009F0EBE">
                    <w:rPr>
                      <w:color w:val="000000"/>
                    </w:rPr>
                    <w:t>№ инвентарный</w:t>
                  </w:r>
                </w:p>
              </w:tc>
              <w:tc>
                <w:tcPr>
                  <w:tcW w:w="5529" w:type="dxa"/>
                  <w:tcBorders>
                    <w:top w:val="single" w:sz="4" w:space="0" w:color="auto"/>
                    <w:left w:val="single" w:sz="4" w:space="0" w:color="auto"/>
                    <w:bottom w:val="single" w:sz="4" w:space="0" w:color="auto"/>
                    <w:right w:val="single" w:sz="4" w:space="0" w:color="auto"/>
                  </w:tcBorders>
                  <w:vAlign w:val="center"/>
                </w:tcPr>
                <w:p w:rsidR="00C23D93" w:rsidRPr="009F0EBE" w:rsidRDefault="00C23D93" w:rsidP="0023585B">
                  <w:pPr>
                    <w:jc w:val="center"/>
                    <w:rPr>
                      <w:color w:val="000000"/>
                    </w:rPr>
                  </w:pPr>
                  <w:r w:rsidRPr="009F0EBE">
                    <w:rPr>
                      <w:color w:val="000000"/>
                    </w:rPr>
                    <w:t>Наименование</w:t>
                  </w:r>
                </w:p>
              </w:tc>
            </w:tr>
            <w:tr w:rsidR="00C23D93" w:rsidRPr="001F6931" w:rsidTr="0023585B">
              <w:tc>
                <w:tcPr>
                  <w:tcW w:w="567" w:type="dxa"/>
                  <w:tcBorders>
                    <w:top w:val="single" w:sz="4" w:space="0" w:color="auto"/>
                    <w:left w:val="single" w:sz="4" w:space="0" w:color="auto"/>
                    <w:bottom w:val="single" w:sz="4" w:space="0" w:color="auto"/>
                    <w:right w:val="single" w:sz="4" w:space="0" w:color="auto"/>
                  </w:tcBorders>
                </w:tcPr>
                <w:p w:rsidR="00C23D93" w:rsidRPr="009F0EBE" w:rsidRDefault="00C23D93" w:rsidP="0023585B">
                  <w:pPr>
                    <w:jc w:val="center"/>
                    <w:rPr>
                      <w:color w:val="000000"/>
                    </w:rPr>
                  </w:pPr>
                  <w:r w:rsidRPr="009F0EBE">
                    <w:rPr>
                      <w:color w:val="000000"/>
                    </w:rPr>
                    <w:t>1</w:t>
                  </w:r>
                </w:p>
              </w:tc>
              <w:tc>
                <w:tcPr>
                  <w:tcW w:w="1696" w:type="dxa"/>
                  <w:tcBorders>
                    <w:top w:val="single" w:sz="4" w:space="0" w:color="auto"/>
                    <w:left w:val="single" w:sz="4" w:space="0" w:color="auto"/>
                    <w:bottom w:val="single" w:sz="4" w:space="0" w:color="auto"/>
                    <w:right w:val="single" w:sz="4" w:space="0" w:color="auto"/>
                  </w:tcBorders>
                </w:tcPr>
                <w:p w:rsidR="00C23D93" w:rsidRPr="009F0EBE" w:rsidRDefault="00C23D93" w:rsidP="0023585B">
                  <w:pPr>
                    <w:jc w:val="center"/>
                    <w:rPr>
                      <w:color w:val="000000"/>
                    </w:rPr>
                  </w:pPr>
                  <w:r w:rsidRPr="009F0EBE">
                    <w:rPr>
                      <w:color w:val="000000"/>
                    </w:rPr>
                    <w:t>М1134</w:t>
                  </w:r>
                </w:p>
              </w:tc>
              <w:tc>
                <w:tcPr>
                  <w:tcW w:w="1701" w:type="dxa"/>
                  <w:tcBorders>
                    <w:top w:val="single" w:sz="4" w:space="0" w:color="auto"/>
                    <w:left w:val="single" w:sz="4" w:space="0" w:color="auto"/>
                    <w:bottom w:val="single" w:sz="4" w:space="0" w:color="auto"/>
                    <w:right w:val="single" w:sz="4" w:space="0" w:color="auto"/>
                  </w:tcBorders>
                </w:tcPr>
                <w:p w:rsidR="00C23D93" w:rsidRPr="009F0EBE" w:rsidRDefault="00C23D93" w:rsidP="0023585B">
                  <w:pPr>
                    <w:jc w:val="center"/>
                    <w:rPr>
                      <w:color w:val="FF0000"/>
                    </w:rPr>
                  </w:pPr>
                  <w:r w:rsidRPr="009F0EBE">
                    <w:rPr>
                      <w:color w:val="000000"/>
                    </w:rPr>
                    <w:t>10/1</w:t>
                  </w:r>
                </w:p>
              </w:tc>
              <w:tc>
                <w:tcPr>
                  <w:tcW w:w="5529" w:type="dxa"/>
                  <w:tcBorders>
                    <w:top w:val="single" w:sz="4" w:space="0" w:color="auto"/>
                    <w:left w:val="single" w:sz="4" w:space="0" w:color="auto"/>
                    <w:bottom w:val="single" w:sz="4" w:space="0" w:color="auto"/>
                    <w:right w:val="single" w:sz="4" w:space="0" w:color="auto"/>
                  </w:tcBorders>
                </w:tcPr>
                <w:p w:rsidR="00C23D93" w:rsidRPr="009F0EBE" w:rsidRDefault="00C23D93" w:rsidP="0023585B">
                  <w:pPr>
                    <w:jc w:val="center"/>
                    <w:rPr>
                      <w:color w:val="FF0000"/>
                    </w:rPr>
                  </w:pPr>
                  <w:r w:rsidRPr="009F0EBE">
                    <w:rPr>
                      <w:color w:val="000000"/>
                    </w:rPr>
                    <w:t>Технический контроль, автоматика и электрооборудование установки М1134</w:t>
                  </w:r>
                  <w:r w:rsidRPr="009F0EBE">
                    <w:rPr>
                      <w:color w:val="FF0000"/>
                    </w:rPr>
                    <w:t xml:space="preserve"> </w:t>
                  </w:r>
                </w:p>
              </w:tc>
            </w:tr>
            <w:tr w:rsidR="00C23D93" w:rsidRPr="001F6931" w:rsidTr="0023585B">
              <w:tc>
                <w:tcPr>
                  <w:tcW w:w="567" w:type="dxa"/>
                  <w:tcBorders>
                    <w:top w:val="single" w:sz="4" w:space="0" w:color="auto"/>
                    <w:left w:val="single" w:sz="4" w:space="0" w:color="auto"/>
                    <w:bottom w:val="single" w:sz="4" w:space="0" w:color="auto"/>
                    <w:right w:val="single" w:sz="4" w:space="0" w:color="auto"/>
                  </w:tcBorders>
                </w:tcPr>
                <w:p w:rsidR="00C23D93" w:rsidRPr="009F0EBE" w:rsidRDefault="00C23D93" w:rsidP="0023585B">
                  <w:pPr>
                    <w:jc w:val="center"/>
                    <w:rPr>
                      <w:color w:val="000000"/>
                    </w:rPr>
                  </w:pPr>
                  <w:r w:rsidRPr="009F0EBE">
                    <w:rPr>
                      <w:color w:val="000000"/>
                    </w:rPr>
                    <w:t>2</w:t>
                  </w:r>
                </w:p>
              </w:tc>
              <w:tc>
                <w:tcPr>
                  <w:tcW w:w="1696" w:type="dxa"/>
                  <w:tcBorders>
                    <w:top w:val="single" w:sz="4" w:space="0" w:color="auto"/>
                    <w:left w:val="single" w:sz="4" w:space="0" w:color="auto"/>
                    <w:bottom w:val="single" w:sz="4" w:space="0" w:color="auto"/>
                    <w:right w:val="single" w:sz="4" w:space="0" w:color="auto"/>
                  </w:tcBorders>
                </w:tcPr>
                <w:p w:rsidR="00C23D93" w:rsidRPr="009F0EBE" w:rsidRDefault="00C23D93" w:rsidP="0023585B">
                  <w:pPr>
                    <w:jc w:val="center"/>
                    <w:rPr>
                      <w:color w:val="000000"/>
                    </w:rPr>
                  </w:pPr>
                  <w:r w:rsidRPr="009F0EBE">
                    <w:rPr>
                      <w:color w:val="000000"/>
                    </w:rPr>
                    <w:t>Локальная смета</w:t>
                  </w:r>
                </w:p>
              </w:tc>
              <w:tc>
                <w:tcPr>
                  <w:tcW w:w="1701" w:type="dxa"/>
                  <w:tcBorders>
                    <w:top w:val="single" w:sz="4" w:space="0" w:color="auto"/>
                    <w:left w:val="single" w:sz="4" w:space="0" w:color="auto"/>
                    <w:bottom w:val="single" w:sz="4" w:space="0" w:color="auto"/>
                    <w:right w:val="single" w:sz="4" w:space="0" w:color="auto"/>
                  </w:tcBorders>
                </w:tcPr>
                <w:p w:rsidR="00C23D93" w:rsidRPr="009F0EBE" w:rsidRDefault="00C23D93" w:rsidP="0023585B">
                  <w:pPr>
                    <w:jc w:val="center"/>
                    <w:rPr>
                      <w:color w:val="000000"/>
                    </w:rPr>
                  </w:pPr>
                  <w:r w:rsidRPr="009F0EBE">
                    <w:rPr>
                      <w:color w:val="000000"/>
                    </w:rPr>
                    <w:t>80-05/663</w:t>
                  </w:r>
                </w:p>
              </w:tc>
              <w:tc>
                <w:tcPr>
                  <w:tcW w:w="5529" w:type="dxa"/>
                  <w:tcBorders>
                    <w:top w:val="single" w:sz="4" w:space="0" w:color="auto"/>
                    <w:left w:val="single" w:sz="4" w:space="0" w:color="auto"/>
                    <w:bottom w:val="single" w:sz="4" w:space="0" w:color="auto"/>
                    <w:right w:val="single" w:sz="4" w:space="0" w:color="auto"/>
                  </w:tcBorders>
                </w:tcPr>
                <w:p w:rsidR="00C23D93" w:rsidRPr="009F0EBE" w:rsidRDefault="00C23D93" w:rsidP="0023585B">
                  <w:pPr>
                    <w:jc w:val="center"/>
                    <w:rPr>
                      <w:color w:val="000000"/>
                    </w:rPr>
                  </w:pPr>
                  <w:r w:rsidRPr="009F0EBE">
                    <w:t xml:space="preserve">Локальный сметный расчет на ТР СА установок КМ 115-1,2 отделения ГиС цеха 3 </w:t>
                  </w:r>
                </w:p>
              </w:tc>
            </w:tr>
          </w:tbl>
          <w:p w:rsidR="00C23D93" w:rsidRPr="001F6931" w:rsidRDefault="00C23D93" w:rsidP="0023585B">
            <w:pPr>
              <w:ind w:right="-3"/>
              <w:jc w:val="both"/>
              <w:rPr>
                <w:b/>
                <w:bCs/>
                <w:color w:val="000000"/>
              </w:rPr>
            </w:pPr>
          </w:p>
        </w:tc>
      </w:tr>
    </w:tbl>
    <w:p w:rsidR="00C23D93" w:rsidRPr="001F6931" w:rsidRDefault="00C23D93" w:rsidP="00C23D93">
      <w:pPr>
        <w:spacing w:before="120" w:after="120"/>
        <w:jc w:val="center"/>
        <w:rPr>
          <w:color w:val="000000"/>
        </w:rPr>
      </w:pPr>
      <w:r w:rsidRPr="001F6931">
        <w:rPr>
          <w:color w:val="000000"/>
        </w:rPr>
        <w:t>РАЗДЕЛ 5. МЕСТО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C23D93" w:rsidRPr="001F6931" w:rsidTr="0023585B">
        <w:tc>
          <w:tcPr>
            <w:tcW w:w="9747" w:type="dxa"/>
            <w:tcBorders>
              <w:top w:val="single" w:sz="4" w:space="0" w:color="auto"/>
              <w:left w:val="single" w:sz="4" w:space="0" w:color="auto"/>
              <w:bottom w:val="single" w:sz="4" w:space="0" w:color="auto"/>
              <w:right w:val="single" w:sz="4" w:space="0" w:color="auto"/>
            </w:tcBorders>
          </w:tcPr>
          <w:p w:rsidR="00C23D93" w:rsidRPr="00D864AA" w:rsidRDefault="00C23D93" w:rsidP="0023585B">
            <w:pPr>
              <w:spacing w:before="60" w:after="60"/>
              <w:rPr>
                <w:color w:val="000000"/>
                <w:sz w:val="26"/>
                <w:szCs w:val="26"/>
              </w:rPr>
            </w:pPr>
            <w:r w:rsidRPr="00D864AA">
              <w:rPr>
                <w:color w:val="000000"/>
                <w:sz w:val="26"/>
                <w:szCs w:val="26"/>
              </w:rPr>
              <w:t>Томская обл., г. Северск, Химико-Металлургический Завод ОАО «СХК».</w:t>
            </w:r>
          </w:p>
          <w:p w:rsidR="00C23D93" w:rsidRPr="00D864AA" w:rsidRDefault="00C23D93" w:rsidP="0023585B">
            <w:pPr>
              <w:pStyle w:val="af3"/>
              <w:spacing w:before="0" w:beforeAutospacing="0" w:after="0" w:afterAutospacing="0"/>
              <w:jc w:val="both"/>
              <w:rPr>
                <w:color w:val="000000"/>
                <w:sz w:val="26"/>
                <w:szCs w:val="26"/>
              </w:rPr>
            </w:pPr>
            <w:r w:rsidRPr="00D864AA">
              <w:rPr>
                <w:color w:val="000000"/>
                <w:sz w:val="26"/>
                <w:szCs w:val="26"/>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w:t>
            </w:r>
            <w:r>
              <w:rPr>
                <w:color w:val="000000"/>
                <w:sz w:val="26"/>
                <w:szCs w:val="26"/>
              </w:rPr>
              <w:t xml:space="preserve"> </w:t>
            </w:r>
            <w:r w:rsidRPr="00D864AA">
              <w:rPr>
                <w:color w:val="000000"/>
                <w:sz w:val="26"/>
                <w:szCs w:val="26"/>
              </w:rPr>
              <w:t>3297-1 «О закрытом административно территориальном образовании».</w:t>
            </w:r>
          </w:p>
          <w:p w:rsidR="00C23D93" w:rsidRPr="00D864AA" w:rsidRDefault="00C23D93" w:rsidP="0023585B">
            <w:pPr>
              <w:pStyle w:val="Default"/>
              <w:jc w:val="both"/>
              <w:rPr>
                <w:sz w:val="26"/>
                <w:szCs w:val="26"/>
              </w:rPr>
            </w:pPr>
            <w:r w:rsidRPr="00D864AA">
              <w:rPr>
                <w:sz w:val="26"/>
                <w:szCs w:val="26"/>
              </w:rPr>
              <w:t>Постановлением Правительства РФ от 11.06.1996 №</w:t>
            </w:r>
            <w:r>
              <w:rPr>
                <w:sz w:val="26"/>
                <w:szCs w:val="26"/>
              </w:rPr>
              <w:t xml:space="preserve"> </w:t>
            </w:r>
            <w:r w:rsidRPr="00D864AA">
              <w:rPr>
                <w:sz w:val="26"/>
                <w:szCs w:val="26"/>
              </w:rPr>
              <w:t>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23D93" w:rsidRPr="00FE44C6" w:rsidRDefault="00C23D93" w:rsidP="0023585B">
            <w:pPr>
              <w:spacing w:after="60"/>
              <w:rPr>
                <w:color w:val="000000"/>
              </w:rPr>
            </w:pPr>
            <w:r w:rsidRPr="00D864AA">
              <w:rPr>
                <w:color w:val="000000"/>
                <w:sz w:val="26"/>
                <w:szCs w:val="26"/>
              </w:rPr>
              <w:t xml:space="preserve">Для въезда в ЗАТО Северск необходимо наличие пропуска. Участники процедуры закупки обязаны своевременно (не менее чем за </w:t>
            </w:r>
            <w:r>
              <w:rPr>
                <w:color w:val="000000"/>
                <w:sz w:val="26"/>
                <w:szCs w:val="26"/>
              </w:rPr>
              <w:t>30</w:t>
            </w:r>
            <w:r w:rsidRPr="00D864AA">
              <w:rPr>
                <w:color w:val="000000"/>
                <w:sz w:val="26"/>
                <w:szCs w:val="26"/>
              </w:rPr>
              <w:t xml:space="preserve"> суток) оформлять документы на въезд в город в соответствии с установленными правилами.</w:t>
            </w:r>
          </w:p>
        </w:tc>
      </w:tr>
    </w:tbl>
    <w:p w:rsidR="00C23D93" w:rsidRPr="001F6931" w:rsidRDefault="00C23D93" w:rsidP="00C23D93">
      <w:pPr>
        <w:spacing w:before="120" w:after="120"/>
        <w:jc w:val="center"/>
        <w:rPr>
          <w:color w:val="000000"/>
        </w:rPr>
      </w:pPr>
      <w:r w:rsidRPr="001F6931">
        <w:rPr>
          <w:color w:val="000000"/>
        </w:rPr>
        <w:t>РАЗДЕЛ 6. ТРЕБОВАНИЯ И УСЛОВИЯ К РАЗРАБОТКЕ ПРИРОДООХРАННЫХ МЕР И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C23D93" w:rsidRPr="001F6931" w:rsidTr="0023585B">
        <w:tc>
          <w:tcPr>
            <w:tcW w:w="9747" w:type="dxa"/>
            <w:tcBorders>
              <w:top w:val="single" w:sz="4" w:space="0" w:color="auto"/>
              <w:left w:val="single" w:sz="4" w:space="0" w:color="auto"/>
              <w:bottom w:val="single" w:sz="4" w:space="0" w:color="auto"/>
              <w:right w:val="single" w:sz="4" w:space="0" w:color="auto"/>
            </w:tcBorders>
          </w:tcPr>
          <w:p w:rsidR="00C23D93" w:rsidRPr="00D864AA" w:rsidRDefault="00C23D93" w:rsidP="0023585B">
            <w:pPr>
              <w:spacing w:before="60" w:after="60"/>
              <w:rPr>
                <w:color w:val="000000"/>
                <w:sz w:val="26"/>
                <w:szCs w:val="26"/>
              </w:rPr>
            </w:pPr>
            <w:r w:rsidRPr="00D864AA">
              <w:rPr>
                <w:color w:val="000000"/>
                <w:sz w:val="26"/>
                <w:szCs w:val="26"/>
              </w:rPr>
              <w:t>Не требуется</w:t>
            </w:r>
          </w:p>
        </w:tc>
      </w:tr>
    </w:tbl>
    <w:p w:rsidR="00C23D93" w:rsidRPr="001F6931" w:rsidRDefault="00C23D93" w:rsidP="00C23D93">
      <w:pPr>
        <w:spacing w:before="120" w:after="120"/>
        <w:jc w:val="center"/>
        <w:rPr>
          <w:color w:val="000000"/>
        </w:rPr>
      </w:pPr>
      <w:r w:rsidRPr="001F6931">
        <w:rPr>
          <w:color w:val="000000"/>
        </w:rPr>
        <w:t>РАЗДЕЛ 7. СРОК (ИНТЕРВАЛ)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C23D93" w:rsidRPr="001F6931" w:rsidTr="0023585B">
        <w:tc>
          <w:tcPr>
            <w:tcW w:w="9747" w:type="dxa"/>
            <w:tcBorders>
              <w:top w:val="single" w:sz="4" w:space="0" w:color="auto"/>
              <w:left w:val="single" w:sz="4" w:space="0" w:color="auto"/>
              <w:bottom w:val="single" w:sz="4" w:space="0" w:color="auto"/>
              <w:right w:val="single" w:sz="4" w:space="0" w:color="auto"/>
            </w:tcBorders>
          </w:tcPr>
          <w:p w:rsidR="00C23D93" w:rsidRPr="00D864AA" w:rsidRDefault="00C23D93" w:rsidP="0023585B">
            <w:pPr>
              <w:spacing w:before="60" w:after="60"/>
              <w:rPr>
                <w:color w:val="000000"/>
                <w:sz w:val="26"/>
                <w:szCs w:val="26"/>
              </w:rPr>
            </w:pPr>
            <w:r w:rsidRPr="00D864AA">
              <w:rPr>
                <w:color w:val="000000"/>
                <w:sz w:val="26"/>
                <w:szCs w:val="26"/>
              </w:rPr>
              <w:t xml:space="preserve"> </w:t>
            </w:r>
            <w:r w:rsidRPr="00F96D26">
              <w:rPr>
                <w:color w:val="000000"/>
                <w:sz w:val="26"/>
                <w:szCs w:val="26"/>
              </w:rPr>
              <w:t xml:space="preserve">с момента заключения договора </w:t>
            </w:r>
            <w:r>
              <w:rPr>
                <w:color w:val="000000"/>
                <w:sz w:val="26"/>
                <w:szCs w:val="26"/>
              </w:rPr>
              <w:t>по</w:t>
            </w:r>
            <w:r w:rsidRPr="00F96D26">
              <w:rPr>
                <w:color w:val="000000"/>
                <w:sz w:val="26"/>
                <w:szCs w:val="26"/>
              </w:rPr>
              <w:t xml:space="preserve"> 30 июня </w:t>
            </w:r>
            <w:r w:rsidRPr="00D864AA">
              <w:rPr>
                <w:color w:val="000000"/>
                <w:sz w:val="26"/>
                <w:szCs w:val="26"/>
              </w:rPr>
              <w:t>2014г.</w:t>
            </w:r>
          </w:p>
        </w:tc>
      </w:tr>
    </w:tbl>
    <w:p w:rsidR="00C23D93" w:rsidRPr="001F6931" w:rsidRDefault="00C23D93" w:rsidP="00C23D93">
      <w:pPr>
        <w:spacing w:before="120" w:after="120"/>
        <w:jc w:val="center"/>
        <w:rPr>
          <w:color w:val="000000"/>
        </w:rPr>
      </w:pPr>
      <w:r w:rsidRPr="001F6931">
        <w:rPr>
          <w:color w:val="000000"/>
        </w:rPr>
        <w:t>РАЗДЕЛ 8. ТРЕБОВАНИЯ К КАЧЕСТВУ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C23D93" w:rsidRPr="001F6931" w:rsidTr="0023585B">
        <w:tc>
          <w:tcPr>
            <w:tcW w:w="9747" w:type="dxa"/>
            <w:tcBorders>
              <w:top w:val="single" w:sz="4" w:space="0" w:color="auto"/>
              <w:left w:val="single" w:sz="4" w:space="0" w:color="auto"/>
              <w:bottom w:val="single" w:sz="4" w:space="0" w:color="auto"/>
              <w:right w:val="single" w:sz="4" w:space="0" w:color="auto"/>
            </w:tcBorders>
          </w:tcPr>
          <w:p w:rsidR="00C23D93" w:rsidRDefault="00C23D93" w:rsidP="0023585B">
            <w:pPr>
              <w:spacing w:before="60" w:after="60"/>
              <w:jc w:val="both"/>
              <w:rPr>
                <w:color w:val="000000"/>
                <w:sz w:val="26"/>
                <w:szCs w:val="26"/>
              </w:rPr>
            </w:pPr>
            <w:bookmarkStart w:id="463" w:name="_Hlk346286769"/>
            <w:r w:rsidRPr="00226C83">
              <w:rPr>
                <w:color w:val="000000"/>
                <w:sz w:val="26"/>
                <w:szCs w:val="26"/>
              </w:rPr>
              <w:t xml:space="preserve">Подрядчик гарантирует проведение ремонтных работ сборочно-сварочных установок КМ 115-1,2 с качеством, регламентированным нормативными </w:t>
            </w:r>
            <w:r w:rsidRPr="00226C83">
              <w:rPr>
                <w:color w:val="000000"/>
                <w:sz w:val="26"/>
                <w:szCs w:val="26"/>
              </w:rPr>
              <w:lastRenderedPageBreak/>
              <w:t>документами, в полном объеме и в сроки, установленные договором.</w:t>
            </w:r>
            <w:r>
              <w:rPr>
                <w:color w:val="000000"/>
                <w:sz w:val="26"/>
                <w:szCs w:val="26"/>
              </w:rPr>
              <w:t xml:space="preserve"> </w:t>
            </w:r>
          </w:p>
          <w:p w:rsidR="00C23D93" w:rsidRPr="006F4188" w:rsidRDefault="00C23D93" w:rsidP="0023585B">
            <w:pPr>
              <w:spacing w:before="60" w:after="60"/>
              <w:rPr>
                <w:color w:val="000000"/>
                <w:sz w:val="26"/>
                <w:szCs w:val="26"/>
              </w:rPr>
            </w:pPr>
            <w:r w:rsidRPr="006F4188">
              <w:rPr>
                <w:color w:val="000000"/>
                <w:sz w:val="26"/>
                <w:szCs w:val="26"/>
              </w:rPr>
              <w:t>Обеспечение сварных соединений тонкостенных изделий с параметрами:</w:t>
            </w:r>
          </w:p>
          <w:p w:rsidR="00C23D93" w:rsidRPr="006F4188" w:rsidRDefault="00C23D93" w:rsidP="0023585B">
            <w:pPr>
              <w:rPr>
                <w:color w:val="000000"/>
                <w:sz w:val="26"/>
                <w:szCs w:val="26"/>
              </w:rPr>
            </w:pPr>
            <w:r w:rsidRPr="006F4188">
              <w:rPr>
                <w:color w:val="000000"/>
                <w:sz w:val="26"/>
                <w:szCs w:val="26"/>
              </w:rPr>
              <w:t xml:space="preserve">- </w:t>
            </w:r>
            <w:r>
              <w:rPr>
                <w:color w:val="000000"/>
                <w:sz w:val="26"/>
                <w:szCs w:val="26"/>
              </w:rPr>
              <w:t>З</w:t>
            </w:r>
            <w:r w:rsidRPr="006F4188">
              <w:rPr>
                <w:color w:val="000000"/>
                <w:sz w:val="26"/>
                <w:szCs w:val="26"/>
              </w:rPr>
              <w:t>аход. Выход без прожогов и раковин</w:t>
            </w:r>
            <w:r>
              <w:rPr>
                <w:color w:val="000000"/>
                <w:sz w:val="26"/>
                <w:szCs w:val="26"/>
              </w:rPr>
              <w:t>.</w:t>
            </w:r>
          </w:p>
          <w:p w:rsidR="00C23D93" w:rsidRPr="006F4188" w:rsidRDefault="00C23D93" w:rsidP="0023585B">
            <w:pPr>
              <w:rPr>
                <w:color w:val="000000"/>
                <w:sz w:val="26"/>
                <w:szCs w:val="26"/>
              </w:rPr>
            </w:pPr>
            <w:r w:rsidRPr="006F4188">
              <w:rPr>
                <w:color w:val="000000"/>
                <w:sz w:val="26"/>
                <w:szCs w:val="26"/>
              </w:rPr>
              <w:t xml:space="preserve">- </w:t>
            </w:r>
            <w:r>
              <w:rPr>
                <w:color w:val="000000"/>
                <w:sz w:val="26"/>
                <w:szCs w:val="26"/>
              </w:rPr>
              <w:t>Ш</w:t>
            </w:r>
            <w:r w:rsidRPr="006F4188">
              <w:rPr>
                <w:color w:val="000000"/>
                <w:sz w:val="26"/>
                <w:szCs w:val="26"/>
              </w:rPr>
              <w:t>ирина сварного шва 0,5 – 1,2 мм.</w:t>
            </w:r>
          </w:p>
          <w:p w:rsidR="00C23D93" w:rsidRDefault="00C23D93" w:rsidP="0023585B">
            <w:pPr>
              <w:rPr>
                <w:color w:val="000000"/>
                <w:sz w:val="26"/>
                <w:szCs w:val="26"/>
              </w:rPr>
            </w:pPr>
            <w:r w:rsidRPr="006F4188">
              <w:rPr>
                <w:color w:val="000000"/>
                <w:sz w:val="26"/>
                <w:szCs w:val="26"/>
              </w:rPr>
              <w:t xml:space="preserve">- </w:t>
            </w:r>
            <w:r>
              <w:rPr>
                <w:color w:val="000000"/>
                <w:sz w:val="26"/>
                <w:szCs w:val="26"/>
              </w:rPr>
              <w:t>П</w:t>
            </w:r>
            <w:r w:rsidRPr="006F4188">
              <w:rPr>
                <w:color w:val="000000"/>
                <w:sz w:val="26"/>
                <w:szCs w:val="26"/>
              </w:rPr>
              <w:t>овторяемость процесса без дополнительной настройки не менее – 50 сварных швов.</w:t>
            </w:r>
          </w:p>
          <w:p w:rsidR="00C23D93" w:rsidRPr="00D30ECE" w:rsidRDefault="00C23D93" w:rsidP="0023585B">
            <w:pPr>
              <w:spacing w:after="60"/>
              <w:jc w:val="both"/>
              <w:rPr>
                <w:color w:val="000000"/>
                <w:sz w:val="26"/>
                <w:szCs w:val="26"/>
              </w:rPr>
            </w:pPr>
            <w:r>
              <w:rPr>
                <w:color w:val="000000"/>
                <w:sz w:val="26"/>
                <w:szCs w:val="26"/>
              </w:rPr>
              <w:t>Поставленные и используемые в электромонтажных работах материалы должны быть новыми, не бывшими в употреблении.</w:t>
            </w:r>
          </w:p>
        </w:tc>
      </w:tr>
    </w:tbl>
    <w:bookmarkEnd w:id="463"/>
    <w:p w:rsidR="00C23D93" w:rsidRPr="001F6931" w:rsidRDefault="00C23D93" w:rsidP="00C23D93">
      <w:pPr>
        <w:spacing w:before="240" w:after="240"/>
        <w:jc w:val="center"/>
        <w:rPr>
          <w:color w:val="000000"/>
        </w:rPr>
      </w:pPr>
      <w:r w:rsidRPr="001F6931">
        <w:rPr>
          <w:color w:val="000000"/>
        </w:rPr>
        <w:lastRenderedPageBreak/>
        <w:t>РАЗДЕЛ 9. ТРЕБОВАНИЯ К ОСОБЫМ УСЛОВИЯМ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C23D93" w:rsidRPr="001F6931" w:rsidTr="0023585B">
        <w:tc>
          <w:tcPr>
            <w:tcW w:w="9747" w:type="dxa"/>
            <w:tcBorders>
              <w:top w:val="single" w:sz="4" w:space="0" w:color="auto"/>
              <w:left w:val="single" w:sz="4" w:space="0" w:color="auto"/>
              <w:bottom w:val="single" w:sz="4" w:space="0" w:color="auto"/>
              <w:right w:val="single" w:sz="4" w:space="0" w:color="auto"/>
            </w:tcBorders>
          </w:tcPr>
          <w:p w:rsidR="00C23D93" w:rsidRPr="00226C83" w:rsidRDefault="00C23D93" w:rsidP="0023585B">
            <w:pPr>
              <w:spacing w:before="60" w:after="60"/>
              <w:jc w:val="both"/>
              <w:rPr>
                <w:color w:val="000000"/>
                <w:sz w:val="26"/>
                <w:szCs w:val="26"/>
              </w:rPr>
            </w:pPr>
            <w:r w:rsidRPr="00226C83">
              <w:rPr>
                <w:color w:val="000000"/>
                <w:sz w:val="26"/>
                <w:szCs w:val="26"/>
              </w:rPr>
              <w:t xml:space="preserve">Работы проводятся в зоне ионизирующего излучения. При работе в цехах со специальными условиями труда Заказчик обеспечивает персонал Подрядчика соответствующими средствами индивидуальной защиты, спецодеждой и санитарно-бытовыми помещениями, ведет дозиметрический контроль,  согласно действующих на ОАО «СХК» норм. </w:t>
            </w:r>
          </w:p>
        </w:tc>
      </w:tr>
    </w:tbl>
    <w:p w:rsidR="00C23D93" w:rsidRPr="001F6931" w:rsidRDefault="00C23D93" w:rsidP="00C23D93">
      <w:pPr>
        <w:spacing w:before="240" w:after="240"/>
        <w:jc w:val="center"/>
        <w:rPr>
          <w:color w:val="000000"/>
        </w:rPr>
      </w:pPr>
      <w:r w:rsidRPr="001F6931">
        <w:rPr>
          <w:color w:val="000000"/>
        </w:rPr>
        <w:t>РАЗДЕЛ 10. ТРЕБОВАНИЯ К СРОКУ И (ИЛИ) ОБЪЕМУ ПРЕДОСТАВЛЕНИЯ 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C23D93" w:rsidRPr="001F6931" w:rsidTr="0023585B">
        <w:tc>
          <w:tcPr>
            <w:tcW w:w="9889" w:type="dxa"/>
            <w:tcBorders>
              <w:top w:val="single" w:sz="4" w:space="0" w:color="auto"/>
              <w:left w:val="single" w:sz="4" w:space="0" w:color="auto"/>
              <w:bottom w:val="single" w:sz="4" w:space="0" w:color="auto"/>
              <w:right w:val="single" w:sz="4" w:space="0" w:color="auto"/>
            </w:tcBorders>
          </w:tcPr>
          <w:p w:rsidR="00C23D93" w:rsidRPr="006F4188" w:rsidRDefault="00C23D93" w:rsidP="0023585B">
            <w:pPr>
              <w:spacing w:before="60"/>
              <w:jc w:val="both"/>
              <w:rPr>
                <w:color w:val="000000"/>
                <w:sz w:val="26"/>
                <w:szCs w:val="26"/>
              </w:rPr>
            </w:pPr>
            <w:r w:rsidRPr="009F0EBE">
              <w:rPr>
                <w:color w:val="000000"/>
                <w:sz w:val="26"/>
                <w:szCs w:val="26"/>
              </w:rPr>
              <w:t>Гарантийный срок на выполненные работы – 12 месяцев.</w:t>
            </w:r>
            <w:r w:rsidRPr="006F4188">
              <w:rPr>
                <w:color w:val="000000"/>
                <w:sz w:val="26"/>
                <w:szCs w:val="26"/>
              </w:rPr>
              <w:t xml:space="preserve"> Гарантийный срок на поставленное оборудование КИПиА согласно паспортам (формулярам) завода изготовителя.</w:t>
            </w:r>
          </w:p>
          <w:p w:rsidR="00C23D93" w:rsidRPr="00226C83" w:rsidRDefault="00C23D93" w:rsidP="0023585B">
            <w:pPr>
              <w:spacing w:after="60"/>
              <w:jc w:val="both"/>
              <w:rPr>
                <w:color w:val="000000"/>
                <w:sz w:val="26"/>
                <w:szCs w:val="26"/>
              </w:rPr>
            </w:pPr>
            <w:r w:rsidRPr="00A66ED5">
              <w:rPr>
                <w:color w:val="000000"/>
                <w:sz w:val="26"/>
                <w:szCs w:val="26"/>
              </w:rPr>
              <w:t xml:space="preserve">В случае выхода оборудования из строя в гарантийный период, по вине </w:t>
            </w:r>
            <w:r w:rsidRPr="00226C83">
              <w:rPr>
                <w:color w:val="000000"/>
                <w:sz w:val="26"/>
                <w:szCs w:val="26"/>
              </w:rPr>
              <w:t>Подрядчик</w:t>
            </w:r>
            <w:r>
              <w:rPr>
                <w:color w:val="000000"/>
                <w:sz w:val="26"/>
                <w:szCs w:val="26"/>
              </w:rPr>
              <w:t>а</w:t>
            </w:r>
            <w:r w:rsidRPr="00A66ED5">
              <w:rPr>
                <w:color w:val="000000"/>
                <w:sz w:val="26"/>
                <w:szCs w:val="26"/>
              </w:rPr>
              <w:t xml:space="preserve">, ремонт осуществляется </w:t>
            </w:r>
            <w:r w:rsidRPr="00226C83">
              <w:rPr>
                <w:color w:val="000000"/>
                <w:sz w:val="26"/>
                <w:szCs w:val="26"/>
              </w:rPr>
              <w:t xml:space="preserve">Подрядчик </w:t>
            </w:r>
            <w:r w:rsidRPr="00A66ED5">
              <w:rPr>
                <w:color w:val="000000"/>
                <w:sz w:val="26"/>
                <w:szCs w:val="26"/>
              </w:rPr>
              <w:t>за свой счет в полном объеме.</w:t>
            </w:r>
          </w:p>
        </w:tc>
      </w:tr>
    </w:tbl>
    <w:p w:rsidR="00C23D93" w:rsidRPr="001F6931" w:rsidRDefault="00C23D93" w:rsidP="00C23D93">
      <w:pPr>
        <w:spacing w:before="240" w:after="240"/>
        <w:jc w:val="center"/>
        <w:rPr>
          <w:color w:val="000000"/>
        </w:rPr>
      </w:pPr>
      <w:r w:rsidRPr="001F6931">
        <w:rPr>
          <w:color w:val="000000"/>
        </w:rPr>
        <w:t>РАЗДЕЛ 11. ТРЕБОВАНИЯ К БЕЗОПАСНОСТИ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C23D93" w:rsidRPr="001F6931" w:rsidTr="0023585B">
        <w:tc>
          <w:tcPr>
            <w:tcW w:w="9889" w:type="dxa"/>
            <w:tcBorders>
              <w:top w:val="single" w:sz="4" w:space="0" w:color="auto"/>
              <w:left w:val="single" w:sz="4" w:space="0" w:color="auto"/>
              <w:bottom w:val="single" w:sz="4" w:space="0" w:color="auto"/>
              <w:right w:val="single" w:sz="4" w:space="0" w:color="auto"/>
            </w:tcBorders>
          </w:tcPr>
          <w:p w:rsidR="00C23D93" w:rsidRPr="00226C83" w:rsidRDefault="00C23D93" w:rsidP="0023585B">
            <w:pPr>
              <w:spacing w:before="60" w:after="60"/>
              <w:jc w:val="both"/>
              <w:rPr>
                <w:color w:val="000000"/>
                <w:sz w:val="26"/>
                <w:szCs w:val="26"/>
              </w:rPr>
            </w:pPr>
            <w:r w:rsidRPr="00226C83">
              <w:rPr>
                <w:color w:val="000000"/>
                <w:sz w:val="26"/>
                <w:szCs w:val="26"/>
              </w:rPr>
              <w:t xml:space="preserve">Работы проводятся специализированной организацией в соответствии с  «Положением о взаимодействии между ОАО </w:t>
            </w:r>
            <w:r>
              <w:rPr>
                <w:color w:val="000000"/>
                <w:sz w:val="26"/>
                <w:szCs w:val="26"/>
              </w:rPr>
              <w:t>«</w:t>
            </w:r>
            <w:r w:rsidRPr="00226C83">
              <w:rPr>
                <w:color w:val="000000"/>
                <w:sz w:val="26"/>
                <w:szCs w:val="26"/>
              </w:rPr>
              <w:t>СХК</w:t>
            </w:r>
            <w:r>
              <w:rPr>
                <w:color w:val="000000"/>
                <w:sz w:val="26"/>
                <w:szCs w:val="26"/>
              </w:rPr>
              <w:t>»</w:t>
            </w:r>
            <w:r w:rsidRPr="00226C83">
              <w:rPr>
                <w:color w:val="000000"/>
                <w:sz w:val="26"/>
                <w:szCs w:val="26"/>
              </w:rPr>
              <w:t xml:space="preserve"> и подрядными организациями в области обеспечения  безопасности при производстве   работ в подразделениях комбината» П-ОТ-07-010-2012.</w:t>
            </w:r>
          </w:p>
          <w:p w:rsidR="00C23D93" w:rsidRPr="00226C83" w:rsidRDefault="00C23D93" w:rsidP="0023585B">
            <w:pPr>
              <w:jc w:val="both"/>
              <w:rPr>
                <w:color w:val="000000"/>
                <w:sz w:val="26"/>
                <w:szCs w:val="26"/>
              </w:rPr>
            </w:pPr>
            <w:r w:rsidRPr="00226C83">
              <w:rPr>
                <w:color w:val="000000"/>
                <w:sz w:val="26"/>
                <w:szCs w:val="26"/>
              </w:rPr>
              <w:t>При выполнении ремонтных работ и пуско-наладочных работ сборочно-сварочных установок КМ 115-1,2,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должны соблюдаться требования, в том числе:</w:t>
            </w:r>
          </w:p>
          <w:p w:rsidR="00C23D93" w:rsidRPr="00226C83" w:rsidRDefault="00C23D93" w:rsidP="00623728">
            <w:pPr>
              <w:numPr>
                <w:ilvl w:val="1"/>
                <w:numId w:val="96"/>
              </w:numPr>
              <w:tabs>
                <w:tab w:val="clear" w:pos="371"/>
                <w:tab w:val="num" w:pos="567"/>
              </w:tabs>
              <w:ind w:left="0" w:firstLine="284"/>
              <w:rPr>
                <w:sz w:val="26"/>
                <w:szCs w:val="26"/>
              </w:rPr>
            </w:pPr>
            <w:r w:rsidRPr="00226C83">
              <w:rPr>
                <w:sz w:val="26"/>
                <w:szCs w:val="26"/>
              </w:rPr>
              <w:t>Технический регламент о требованиях пожарной безопасности № 123-ФЗ от 22 июля 2008;</w:t>
            </w:r>
          </w:p>
          <w:p w:rsidR="00C23D93" w:rsidRPr="00226C83" w:rsidRDefault="00C23D93" w:rsidP="00623728">
            <w:pPr>
              <w:numPr>
                <w:ilvl w:val="1"/>
                <w:numId w:val="96"/>
              </w:numPr>
              <w:tabs>
                <w:tab w:val="clear" w:pos="371"/>
                <w:tab w:val="num" w:pos="567"/>
              </w:tabs>
              <w:ind w:left="0" w:firstLine="284"/>
              <w:rPr>
                <w:sz w:val="26"/>
                <w:szCs w:val="26"/>
              </w:rPr>
            </w:pPr>
            <w:r w:rsidRPr="00226C83">
              <w:rPr>
                <w:sz w:val="26"/>
                <w:szCs w:val="26"/>
              </w:rPr>
              <w:t>Технический регламент о безопасности зданий и сооружений N 384-ФЗ от 30 декабря 2009 года;</w:t>
            </w:r>
          </w:p>
          <w:p w:rsidR="00C23D93" w:rsidRPr="00226C83" w:rsidRDefault="00C23D93" w:rsidP="00623728">
            <w:pPr>
              <w:numPr>
                <w:ilvl w:val="1"/>
                <w:numId w:val="96"/>
              </w:numPr>
              <w:tabs>
                <w:tab w:val="clear" w:pos="371"/>
                <w:tab w:val="num" w:pos="567"/>
              </w:tabs>
              <w:ind w:left="0" w:firstLine="284"/>
              <w:rPr>
                <w:sz w:val="26"/>
                <w:szCs w:val="26"/>
              </w:rPr>
            </w:pPr>
            <w:r w:rsidRPr="00226C83">
              <w:rPr>
                <w:sz w:val="26"/>
                <w:szCs w:val="26"/>
              </w:rPr>
              <w:t xml:space="preserve">ППР-2012  «Правила противопожарного режима в Российской Федерации»; </w:t>
            </w:r>
          </w:p>
          <w:p w:rsidR="00C23D93" w:rsidRDefault="00C23D93" w:rsidP="00623728">
            <w:pPr>
              <w:numPr>
                <w:ilvl w:val="1"/>
                <w:numId w:val="96"/>
              </w:numPr>
              <w:tabs>
                <w:tab w:val="clear" w:pos="371"/>
                <w:tab w:val="num" w:pos="567"/>
              </w:tabs>
              <w:ind w:left="0" w:firstLine="284"/>
              <w:rPr>
                <w:sz w:val="26"/>
                <w:szCs w:val="26"/>
              </w:rPr>
            </w:pPr>
            <w:r w:rsidRPr="00226C83">
              <w:rPr>
                <w:sz w:val="26"/>
                <w:szCs w:val="26"/>
              </w:rPr>
              <w:t>СанПиН 2.6.1.2523-09  «Нормы  радиационной  безопасности (НРБ-99/2009)»;</w:t>
            </w:r>
          </w:p>
          <w:p w:rsidR="00C23D93" w:rsidRPr="00226C83" w:rsidRDefault="00C23D93" w:rsidP="00623728">
            <w:pPr>
              <w:numPr>
                <w:ilvl w:val="1"/>
                <w:numId w:val="96"/>
              </w:numPr>
              <w:tabs>
                <w:tab w:val="clear" w:pos="371"/>
                <w:tab w:val="num" w:pos="567"/>
              </w:tabs>
              <w:ind w:left="0" w:firstLine="284"/>
              <w:rPr>
                <w:sz w:val="26"/>
                <w:szCs w:val="26"/>
              </w:rPr>
            </w:pPr>
            <w:r w:rsidRPr="00226C83">
              <w:rPr>
                <w:sz w:val="26"/>
                <w:szCs w:val="26"/>
              </w:rPr>
              <w:t>СниП 12-01-2004 «Организация строительства»;</w:t>
            </w:r>
          </w:p>
          <w:p w:rsidR="00C23D93" w:rsidRPr="00226C83" w:rsidRDefault="00C23D93" w:rsidP="00623728">
            <w:pPr>
              <w:numPr>
                <w:ilvl w:val="1"/>
                <w:numId w:val="96"/>
              </w:numPr>
              <w:tabs>
                <w:tab w:val="clear" w:pos="371"/>
                <w:tab w:val="num" w:pos="567"/>
              </w:tabs>
              <w:ind w:left="0" w:firstLine="284"/>
              <w:rPr>
                <w:sz w:val="26"/>
                <w:szCs w:val="26"/>
              </w:rPr>
            </w:pPr>
            <w:r w:rsidRPr="00226C83">
              <w:rPr>
                <w:sz w:val="26"/>
                <w:szCs w:val="26"/>
              </w:rPr>
              <w:t xml:space="preserve"> СниП 12-03-2001 «Безопасность труда в строительстве». Часть 1</w:t>
            </w:r>
            <w:r>
              <w:rPr>
                <w:sz w:val="26"/>
                <w:szCs w:val="26"/>
              </w:rPr>
              <w:t>;</w:t>
            </w:r>
          </w:p>
          <w:p w:rsidR="00C23D93" w:rsidRPr="00226C83" w:rsidRDefault="00C23D93" w:rsidP="00623728">
            <w:pPr>
              <w:numPr>
                <w:ilvl w:val="1"/>
                <w:numId w:val="96"/>
              </w:numPr>
              <w:tabs>
                <w:tab w:val="clear" w:pos="371"/>
                <w:tab w:val="num" w:pos="567"/>
              </w:tabs>
              <w:ind w:left="0" w:firstLine="284"/>
              <w:rPr>
                <w:sz w:val="26"/>
                <w:szCs w:val="26"/>
              </w:rPr>
            </w:pPr>
            <w:r w:rsidRPr="00226C83">
              <w:rPr>
                <w:sz w:val="26"/>
                <w:szCs w:val="26"/>
              </w:rPr>
              <w:t xml:space="preserve"> СниП 12-04-2002 «Безопасность труда в строительстве». Часть 2</w:t>
            </w:r>
            <w:r>
              <w:rPr>
                <w:sz w:val="26"/>
                <w:szCs w:val="26"/>
              </w:rPr>
              <w:t>;</w:t>
            </w:r>
          </w:p>
          <w:p w:rsidR="00C23D93" w:rsidRPr="00226C83" w:rsidRDefault="00C23D93" w:rsidP="00623728">
            <w:pPr>
              <w:numPr>
                <w:ilvl w:val="1"/>
                <w:numId w:val="96"/>
              </w:numPr>
              <w:tabs>
                <w:tab w:val="clear" w:pos="371"/>
                <w:tab w:val="num" w:pos="567"/>
              </w:tabs>
              <w:ind w:left="0" w:firstLine="284"/>
              <w:rPr>
                <w:sz w:val="26"/>
                <w:szCs w:val="26"/>
              </w:rPr>
            </w:pPr>
            <w:r w:rsidRPr="00226C83">
              <w:rPr>
                <w:sz w:val="26"/>
                <w:szCs w:val="26"/>
              </w:rPr>
              <w:lastRenderedPageBreak/>
              <w:t xml:space="preserve">СП 2.6.1.2612-10  «Основные  санитарные  правила  обеспечения радиационной безопасности (ОСПОРБ  99/2010)»; </w:t>
            </w:r>
          </w:p>
          <w:p w:rsidR="00C23D93" w:rsidRPr="00FE44C6" w:rsidRDefault="00C23D93" w:rsidP="00623728">
            <w:pPr>
              <w:numPr>
                <w:ilvl w:val="1"/>
                <w:numId w:val="96"/>
              </w:numPr>
              <w:tabs>
                <w:tab w:val="clear" w:pos="371"/>
                <w:tab w:val="num" w:pos="567"/>
              </w:tabs>
              <w:ind w:left="0" w:firstLine="284"/>
              <w:rPr>
                <w:i/>
                <w:color w:val="000000"/>
              </w:rPr>
            </w:pPr>
            <w:r w:rsidRPr="00226C83">
              <w:rPr>
                <w:sz w:val="26"/>
                <w:szCs w:val="26"/>
              </w:rPr>
              <w:t>РД 153-34.0-03.150-00  «Межотраслевые  правила  по  охране  труда  (правила безопасности) при эксплуатации электроустановок (ПОТ РМ-016-2001)».</w:t>
            </w:r>
            <w:r w:rsidRPr="00FE44C6">
              <w:t xml:space="preserve"> </w:t>
            </w:r>
          </w:p>
        </w:tc>
      </w:tr>
    </w:tbl>
    <w:p w:rsidR="00C23D93" w:rsidRPr="001F6931" w:rsidRDefault="00C23D93" w:rsidP="00C23D93">
      <w:pPr>
        <w:spacing w:before="240" w:after="240"/>
        <w:jc w:val="center"/>
        <w:rPr>
          <w:color w:val="000000"/>
        </w:rPr>
      </w:pPr>
      <w:r w:rsidRPr="001F6931">
        <w:rPr>
          <w:color w:val="000000"/>
        </w:rPr>
        <w:lastRenderedPageBreak/>
        <w:t>РАЗДЕЛ 12. ТРЕБОВАНИЯ К РЕЗУЛЬТАТАМ РАБОТ И ПОРЯДКУ ПРИЕМКИ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C23D93" w:rsidRPr="001F6931" w:rsidTr="0023585B">
        <w:tc>
          <w:tcPr>
            <w:tcW w:w="9889" w:type="dxa"/>
            <w:tcBorders>
              <w:top w:val="single" w:sz="4" w:space="0" w:color="auto"/>
              <w:left w:val="single" w:sz="4" w:space="0" w:color="auto"/>
              <w:bottom w:val="single" w:sz="4" w:space="0" w:color="auto"/>
              <w:right w:val="single" w:sz="4" w:space="0" w:color="auto"/>
            </w:tcBorders>
          </w:tcPr>
          <w:p w:rsidR="00C23D93" w:rsidRPr="0001659F" w:rsidRDefault="00C23D93" w:rsidP="0023585B">
            <w:pPr>
              <w:pStyle w:val="22"/>
              <w:ind w:firstLine="0"/>
              <w:rPr>
                <w:i/>
                <w:iCs/>
                <w:color w:val="000000"/>
                <w:sz w:val="26"/>
                <w:szCs w:val="26"/>
              </w:rPr>
            </w:pPr>
            <w:bookmarkStart w:id="464" w:name="OLE_LINK1"/>
            <w:r w:rsidRPr="0001659F">
              <w:rPr>
                <w:i/>
                <w:iCs/>
                <w:color w:val="000000"/>
                <w:sz w:val="26"/>
                <w:szCs w:val="26"/>
              </w:rPr>
              <w:t xml:space="preserve">По результатам пробных и рабочих пусков, выявленные при приемке скрытые дефекты устраняются </w:t>
            </w:r>
            <w:r w:rsidRPr="008758F8">
              <w:rPr>
                <w:i/>
                <w:iCs/>
                <w:color w:val="000000"/>
                <w:sz w:val="26"/>
                <w:szCs w:val="26"/>
              </w:rPr>
              <w:t>Подрядчик</w:t>
            </w:r>
            <w:r>
              <w:rPr>
                <w:i/>
                <w:iCs/>
                <w:color w:val="000000"/>
                <w:sz w:val="26"/>
                <w:szCs w:val="26"/>
              </w:rPr>
              <w:t>ом</w:t>
            </w:r>
            <w:r w:rsidRPr="008758F8">
              <w:rPr>
                <w:i/>
                <w:iCs/>
                <w:color w:val="000000"/>
                <w:sz w:val="26"/>
                <w:szCs w:val="26"/>
              </w:rPr>
              <w:t xml:space="preserve"> </w:t>
            </w:r>
            <w:r w:rsidRPr="0001659F">
              <w:rPr>
                <w:i/>
                <w:iCs/>
                <w:color w:val="000000"/>
                <w:sz w:val="26"/>
                <w:szCs w:val="26"/>
              </w:rPr>
              <w:t>в течении 5(пяти) дней со дня обнаружения.</w:t>
            </w:r>
          </w:p>
          <w:p w:rsidR="00C23D93" w:rsidRPr="008758F8" w:rsidRDefault="00C23D93" w:rsidP="0023585B">
            <w:pPr>
              <w:pStyle w:val="22"/>
              <w:ind w:firstLine="0"/>
              <w:rPr>
                <w:i/>
                <w:iCs/>
                <w:color w:val="000000"/>
                <w:sz w:val="26"/>
                <w:szCs w:val="26"/>
              </w:rPr>
            </w:pPr>
            <w:r w:rsidRPr="008758F8">
              <w:rPr>
                <w:i/>
                <w:iCs/>
                <w:color w:val="000000"/>
                <w:sz w:val="26"/>
                <w:szCs w:val="26"/>
              </w:rPr>
              <w:t>После выполнения работ Подрядчик предоставляет Заказчику акт сдачи-приемки работ</w:t>
            </w:r>
            <w:r>
              <w:rPr>
                <w:i/>
                <w:iCs/>
                <w:color w:val="000000"/>
                <w:sz w:val="26"/>
                <w:szCs w:val="26"/>
              </w:rPr>
              <w:t xml:space="preserve"> </w:t>
            </w:r>
            <w:r w:rsidRPr="00F20E52">
              <w:rPr>
                <w:i/>
                <w:iCs/>
                <w:color w:val="000000"/>
                <w:sz w:val="26"/>
                <w:szCs w:val="26"/>
              </w:rPr>
              <w:t>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C23D93" w:rsidRPr="001F6931" w:rsidRDefault="00C23D93" w:rsidP="00C23D93">
      <w:pPr>
        <w:spacing w:before="240" w:after="240"/>
        <w:jc w:val="center"/>
        <w:rPr>
          <w:color w:val="000000"/>
        </w:rPr>
      </w:pPr>
      <w:r w:rsidRPr="001F6931">
        <w:rPr>
          <w:color w:val="000000"/>
        </w:rPr>
        <w:t>РАЗДЕЛ 13. ТРЕБОВАНИЕ К ФОРМЕ ПРЕДСТАВЛЯЕМОЙ ИНФОРМАЦИИ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C23D93" w:rsidRPr="001F6931" w:rsidTr="0023585B">
        <w:tc>
          <w:tcPr>
            <w:tcW w:w="9889" w:type="dxa"/>
            <w:tcBorders>
              <w:top w:val="single" w:sz="4" w:space="0" w:color="auto"/>
              <w:left w:val="single" w:sz="4" w:space="0" w:color="auto"/>
              <w:bottom w:val="single" w:sz="4" w:space="0" w:color="auto"/>
              <w:right w:val="single" w:sz="4" w:space="0" w:color="auto"/>
            </w:tcBorders>
          </w:tcPr>
          <w:p w:rsidR="00C23D93" w:rsidRPr="00F14823" w:rsidRDefault="00C23D93" w:rsidP="0023585B">
            <w:pPr>
              <w:pStyle w:val="22"/>
              <w:spacing w:before="60" w:after="60"/>
              <w:ind w:firstLine="0"/>
              <w:rPr>
                <w:i/>
                <w:iCs/>
                <w:color w:val="000000"/>
                <w:sz w:val="26"/>
                <w:szCs w:val="26"/>
              </w:rPr>
            </w:pPr>
            <w:r>
              <w:rPr>
                <w:i/>
                <w:iCs/>
                <w:color w:val="000000"/>
                <w:sz w:val="26"/>
                <w:szCs w:val="26"/>
              </w:rPr>
              <w:t xml:space="preserve">Акт </w:t>
            </w:r>
            <w:r w:rsidRPr="00F14823">
              <w:rPr>
                <w:i/>
                <w:iCs/>
                <w:color w:val="000000"/>
                <w:sz w:val="26"/>
                <w:szCs w:val="26"/>
              </w:rPr>
              <w:t>сдачи-приемки работ по форме КС-2</w:t>
            </w:r>
          </w:p>
          <w:p w:rsidR="00C23D93" w:rsidRPr="00A66ED5" w:rsidRDefault="00C23D93" w:rsidP="0023585B">
            <w:pPr>
              <w:pStyle w:val="22"/>
              <w:spacing w:before="60" w:after="60"/>
              <w:ind w:firstLine="0"/>
              <w:rPr>
                <w:i/>
                <w:iCs/>
                <w:color w:val="000000"/>
                <w:sz w:val="26"/>
                <w:szCs w:val="26"/>
              </w:rPr>
            </w:pPr>
            <w:r w:rsidRPr="00F14823">
              <w:rPr>
                <w:i/>
                <w:iCs/>
                <w:color w:val="000000"/>
                <w:sz w:val="26"/>
                <w:szCs w:val="26"/>
              </w:rPr>
              <w:t>Справка о стоимости выполненных работ и затрат по форме КС-3</w:t>
            </w:r>
            <w:r w:rsidRPr="00393FAC">
              <w:rPr>
                <w:i/>
                <w:iCs/>
                <w:color w:val="454545"/>
              </w:rPr>
              <w:t xml:space="preserve"> </w:t>
            </w:r>
            <w:r>
              <w:t xml:space="preserve"> </w:t>
            </w:r>
          </w:p>
        </w:tc>
      </w:tr>
    </w:tbl>
    <w:p w:rsidR="00C23D93" w:rsidRPr="001F6931" w:rsidRDefault="00C23D93" w:rsidP="00C23D93">
      <w:pPr>
        <w:spacing w:before="240" w:after="240"/>
        <w:jc w:val="center"/>
        <w:rPr>
          <w:color w:val="000000"/>
        </w:rPr>
      </w:pPr>
      <w:r w:rsidRPr="001F6931">
        <w:rPr>
          <w:color w:val="000000"/>
        </w:rPr>
        <w:t>РАЗДЕЛ 14.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C23D93" w:rsidRPr="001F6931" w:rsidTr="0023585B">
        <w:tc>
          <w:tcPr>
            <w:tcW w:w="9889" w:type="dxa"/>
            <w:tcBorders>
              <w:top w:val="single" w:sz="4" w:space="0" w:color="auto"/>
              <w:left w:val="single" w:sz="4" w:space="0" w:color="auto"/>
              <w:bottom w:val="single" w:sz="4" w:space="0" w:color="auto"/>
              <w:right w:val="single" w:sz="4" w:space="0" w:color="auto"/>
            </w:tcBorders>
          </w:tcPr>
          <w:p w:rsidR="00C23D93" w:rsidRPr="008758F8" w:rsidRDefault="00C23D93" w:rsidP="0023585B">
            <w:pPr>
              <w:pStyle w:val="22"/>
              <w:spacing w:before="60" w:after="60"/>
              <w:ind w:firstLine="0"/>
              <w:rPr>
                <w:i/>
                <w:iCs/>
                <w:color w:val="000000"/>
                <w:sz w:val="26"/>
                <w:szCs w:val="26"/>
              </w:rPr>
            </w:pPr>
            <w:r w:rsidRPr="008758F8">
              <w:rPr>
                <w:i/>
                <w:iCs/>
                <w:color w:val="000000"/>
                <w:sz w:val="26"/>
                <w:szCs w:val="26"/>
              </w:rPr>
              <w:t>Не требуется</w:t>
            </w:r>
          </w:p>
        </w:tc>
      </w:tr>
    </w:tbl>
    <w:p w:rsidR="00C23D93" w:rsidRPr="001F6931" w:rsidRDefault="00C23D93" w:rsidP="00C23D93">
      <w:pPr>
        <w:spacing w:before="240" w:after="240"/>
        <w:jc w:val="center"/>
        <w:rPr>
          <w:color w:val="000000"/>
        </w:rPr>
      </w:pPr>
      <w:r w:rsidRPr="001F6931">
        <w:rPr>
          <w:color w:val="000000"/>
        </w:rPr>
        <w:t>РАЗДЕЛ 1</w:t>
      </w:r>
      <w:r>
        <w:rPr>
          <w:color w:val="000000"/>
        </w:rPr>
        <w:t>5</w:t>
      </w:r>
      <w:r w:rsidRPr="001F6931">
        <w:rPr>
          <w:color w:val="000000"/>
        </w:rPr>
        <w:t>. ПЕРЕЧЕНЬ ПРИНЯТЫХ СОКРАЩЕНИЙ</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2"/>
        <w:gridCol w:w="8221"/>
      </w:tblGrid>
      <w:tr w:rsidR="00C23D93" w:rsidRPr="007673A6" w:rsidTr="0023585B">
        <w:trPr>
          <w:trHeight w:val="399"/>
        </w:trPr>
        <w:tc>
          <w:tcPr>
            <w:tcW w:w="1702" w:type="dxa"/>
            <w:tcBorders>
              <w:top w:val="single" w:sz="4" w:space="0" w:color="auto"/>
              <w:left w:val="single" w:sz="4" w:space="0" w:color="auto"/>
              <w:bottom w:val="single" w:sz="4" w:space="0" w:color="auto"/>
              <w:right w:val="single" w:sz="4" w:space="0" w:color="auto"/>
            </w:tcBorders>
            <w:vAlign w:val="center"/>
          </w:tcPr>
          <w:p w:rsidR="00C23D93" w:rsidRPr="007673A6" w:rsidRDefault="00C23D93" w:rsidP="0023585B">
            <w:pPr>
              <w:autoSpaceDE w:val="0"/>
              <w:autoSpaceDN w:val="0"/>
              <w:adjustRightInd w:val="0"/>
              <w:jc w:val="center"/>
              <w:rPr>
                <w:color w:val="000000"/>
                <w:sz w:val="26"/>
                <w:szCs w:val="26"/>
              </w:rPr>
            </w:pPr>
            <w:r w:rsidRPr="007673A6">
              <w:rPr>
                <w:color w:val="000000"/>
                <w:sz w:val="26"/>
                <w:szCs w:val="26"/>
              </w:rPr>
              <w:t>Сокращение</w:t>
            </w:r>
          </w:p>
        </w:tc>
        <w:tc>
          <w:tcPr>
            <w:tcW w:w="8221" w:type="dxa"/>
            <w:tcBorders>
              <w:top w:val="single" w:sz="4" w:space="0" w:color="auto"/>
              <w:left w:val="single" w:sz="4" w:space="0" w:color="auto"/>
              <w:bottom w:val="single" w:sz="4" w:space="0" w:color="auto"/>
              <w:right w:val="single" w:sz="4" w:space="0" w:color="auto"/>
            </w:tcBorders>
            <w:vAlign w:val="center"/>
          </w:tcPr>
          <w:p w:rsidR="00C23D93" w:rsidRPr="007673A6" w:rsidRDefault="00C23D93" w:rsidP="0023585B">
            <w:pPr>
              <w:jc w:val="center"/>
              <w:rPr>
                <w:color w:val="000000"/>
                <w:sz w:val="26"/>
                <w:szCs w:val="26"/>
              </w:rPr>
            </w:pPr>
            <w:r w:rsidRPr="007673A6">
              <w:rPr>
                <w:color w:val="000000"/>
                <w:sz w:val="26"/>
                <w:szCs w:val="26"/>
              </w:rPr>
              <w:t>Расшифровка сокращения</w:t>
            </w:r>
          </w:p>
        </w:tc>
      </w:tr>
      <w:tr w:rsidR="00C23D93" w:rsidRPr="007673A6" w:rsidTr="0023585B">
        <w:trPr>
          <w:trHeight w:val="399"/>
        </w:trPr>
        <w:tc>
          <w:tcPr>
            <w:tcW w:w="1702" w:type="dxa"/>
            <w:tcBorders>
              <w:top w:val="single" w:sz="4" w:space="0" w:color="auto"/>
              <w:left w:val="single" w:sz="4" w:space="0" w:color="auto"/>
              <w:bottom w:val="single" w:sz="4" w:space="0" w:color="auto"/>
              <w:right w:val="single" w:sz="4" w:space="0" w:color="auto"/>
            </w:tcBorders>
          </w:tcPr>
          <w:p w:rsidR="00C23D93" w:rsidRPr="007673A6" w:rsidRDefault="00C23D93" w:rsidP="0023585B">
            <w:pPr>
              <w:autoSpaceDE w:val="0"/>
              <w:autoSpaceDN w:val="0"/>
              <w:adjustRightInd w:val="0"/>
              <w:rPr>
                <w:color w:val="000000"/>
                <w:sz w:val="26"/>
                <w:szCs w:val="26"/>
              </w:rPr>
            </w:pPr>
            <w:r w:rsidRPr="007673A6">
              <w:rPr>
                <w:color w:val="000000"/>
                <w:sz w:val="26"/>
                <w:szCs w:val="26"/>
              </w:rPr>
              <w:t>БФС</w:t>
            </w:r>
          </w:p>
        </w:tc>
        <w:tc>
          <w:tcPr>
            <w:tcW w:w="8221" w:type="dxa"/>
            <w:tcBorders>
              <w:top w:val="single" w:sz="4" w:space="0" w:color="auto"/>
              <w:left w:val="single" w:sz="4" w:space="0" w:color="auto"/>
              <w:bottom w:val="single" w:sz="4" w:space="0" w:color="auto"/>
              <w:right w:val="single" w:sz="4" w:space="0" w:color="auto"/>
            </w:tcBorders>
          </w:tcPr>
          <w:p w:rsidR="00C23D93" w:rsidRPr="007673A6" w:rsidRDefault="00C23D93" w:rsidP="0023585B">
            <w:pPr>
              <w:jc w:val="both"/>
              <w:rPr>
                <w:color w:val="000000"/>
                <w:sz w:val="26"/>
                <w:szCs w:val="26"/>
              </w:rPr>
            </w:pPr>
            <w:r w:rsidRPr="007673A6">
              <w:rPr>
                <w:color w:val="000000"/>
                <w:sz w:val="26"/>
                <w:szCs w:val="26"/>
              </w:rPr>
              <w:t>Большой физический стенд</w:t>
            </w:r>
          </w:p>
        </w:tc>
      </w:tr>
      <w:tr w:rsidR="00C23D93" w:rsidRPr="007673A6" w:rsidTr="0023585B">
        <w:trPr>
          <w:trHeight w:val="399"/>
        </w:trPr>
        <w:tc>
          <w:tcPr>
            <w:tcW w:w="1702" w:type="dxa"/>
            <w:tcBorders>
              <w:top w:val="single" w:sz="4" w:space="0" w:color="auto"/>
              <w:left w:val="single" w:sz="4" w:space="0" w:color="auto"/>
              <w:bottom w:val="single" w:sz="4" w:space="0" w:color="auto"/>
              <w:right w:val="single" w:sz="4" w:space="0" w:color="auto"/>
            </w:tcBorders>
          </w:tcPr>
          <w:p w:rsidR="00C23D93" w:rsidRPr="007673A6" w:rsidRDefault="00C23D93" w:rsidP="0023585B">
            <w:pPr>
              <w:autoSpaceDE w:val="0"/>
              <w:autoSpaceDN w:val="0"/>
              <w:adjustRightInd w:val="0"/>
              <w:rPr>
                <w:color w:val="000000"/>
                <w:sz w:val="26"/>
                <w:szCs w:val="26"/>
              </w:rPr>
            </w:pPr>
            <w:r w:rsidRPr="007673A6">
              <w:rPr>
                <w:color w:val="000000"/>
                <w:sz w:val="26"/>
                <w:szCs w:val="26"/>
              </w:rPr>
              <w:t>РП</w:t>
            </w:r>
          </w:p>
        </w:tc>
        <w:tc>
          <w:tcPr>
            <w:tcW w:w="8221" w:type="dxa"/>
            <w:tcBorders>
              <w:top w:val="single" w:sz="4" w:space="0" w:color="auto"/>
              <w:left w:val="single" w:sz="4" w:space="0" w:color="auto"/>
              <w:bottom w:val="single" w:sz="4" w:space="0" w:color="auto"/>
              <w:right w:val="single" w:sz="4" w:space="0" w:color="auto"/>
            </w:tcBorders>
          </w:tcPr>
          <w:p w:rsidR="00C23D93" w:rsidRPr="007673A6" w:rsidRDefault="00C23D93" w:rsidP="0023585B">
            <w:pPr>
              <w:jc w:val="both"/>
              <w:rPr>
                <w:color w:val="000000"/>
                <w:sz w:val="26"/>
                <w:szCs w:val="26"/>
              </w:rPr>
            </w:pPr>
            <w:r w:rsidRPr="007673A6">
              <w:rPr>
                <w:color w:val="000000"/>
                <w:sz w:val="26"/>
                <w:szCs w:val="26"/>
              </w:rPr>
              <w:t>Рабочий проект</w:t>
            </w:r>
          </w:p>
        </w:tc>
      </w:tr>
      <w:tr w:rsidR="00C23D93" w:rsidRPr="007673A6" w:rsidTr="0023585B">
        <w:trPr>
          <w:trHeight w:val="399"/>
        </w:trPr>
        <w:tc>
          <w:tcPr>
            <w:tcW w:w="1702" w:type="dxa"/>
            <w:tcBorders>
              <w:top w:val="single" w:sz="4" w:space="0" w:color="auto"/>
              <w:left w:val="single" w:sz="4" w:space="0" w:color="auto"/>
              <w:bottom w:val="single" w:sz="4" w:space="0" w:color="auto"/>
              <w:right w:val="single" w:sz="4" w:space="0" w:color="auto"/>
            </w:tcBorders>
          </w:tcPr>
          <w:p w:rsidR="00C23D93" w:rsidRPr="007673A6" w:rsidRDefault="00C23D93" w:rsidP="0023585B">
            <w:pPr>
              <w:autoSpaceDE w:val="0"/>
              <w:autoSpaceDN w:val="0"/>
              <w:adjustRightInd w:val="0"/>
              <w:rPr>
                <w:color w:val="000000"/>
                <w:sz w:val="26"/>
                <w:szCs w:val="26"/>
              </w:rPr>
            </w:pPr>
            <w:r>
              <w:rPr>
                <w:color w:val="000000"/>
                <w:sz w:val="26"/>
                <w:szCs w:val="26"/>
              </w:rPr>
              <w:t>СА</w:t>
            </w:r>
          </w:p>
        </w:tc>
        <w:tc>
          <w:tcPr>
            <w:tcW w:w="8221" w:type="dxa"/>
            <w:tcBorders>
              <w:top w:val="single" w:sz="4" w:space="0" w:color="auto"/>
              <w:left w:val="single" w:sz="4" w:space="0" w:color="auto"/>
              <w:bottom w:val="single" w:sz="4" w:space="0" w:color="auto"/>
              <w:right w:val="single" w:sz="4" w:space="0" w:color="auto"/>
            </w:tcBorders>
          </w:tcPr>
          <w:p w:rsidR="00C23D93" w:rsidRPr="007673A6" w:rsidRDefault="00C23D93" w:rsidP="0023585B">
            <w:pPr>
              <w:jc w:val="both"/>
              <w:rPr>
                <w:color w:val="000000"/>
                <w:sz w:val="26"/>
                <w:szCs w:val="26"/>
              </w:rPr>
            </w:pPr>
            <w:r>
              <w:rPr>
                <w:color w:val="000000"/>
                <w:sz w:val="26"/>
                <w:szCs w:val="26"/>
              </w:rPr>
              <w:t>Средства автоматизации</w:t>
            </w:r>
          </w:p>
        </w:tc>
      </w:tr>
      <w:tr w:rsidR="00C23D93" w:rsidRPr="007673A6" w:rsidTr="0023585B">
        <w:trPr>
          <w:trHeight w:val="399"/>
        </w:trPr>
        <w:tc>
          <w:tcPr>
            <w:tcW w:w="1702" w:type="dxa"/>
            <w:tcBorders>
              <w:top w:val="single" w:sz="4" w:space="0" w:color="auto"/>
              <w:left w:val="single" w:sz="4" w:space="0" w:color="auto"/>
              <w:bottom w:val="single" w:sz="4" w:space="0" w:color="auto"/>
              <w:right w:val="single" w:sz="4" w:space="0" w:color="auto"/>
            </w:tcBorders>
          </w:tcPr>
          <w:p w:rsidR="00C23D93" w:rsidRPr="007673A6" w:rsidRDefault="00C23D93" w:rsidP="0023585B">
            <w:pPr>
              <w:autoSpaceDE w:val="0"/>
              <w:autoSpaceDN w:val="0"/>
              <w:adjustRightInd w:val="0"/>
              <w:rPr>
                <w:color w:val="000000"/>
                <w:sz w:val="26"/>
                <w:szCs w:val="26"/>
              </w:rPr>
            </w:pPr>
            <w:r>
              <w:rPr>
                <w:sz w:val="26"/>
                <w:szCs w:val="26"/>
              </w:rPr>
              <w:t>ТР</w:t>
            </w:r>
          </w:p>
        </w:tc>
        <w:tc>
          <w:tcPr>
            <w:tcW w:w="8221" w:type="dxa"/>
            <w:tcBorders>
              <w:top w:val="single" w:sz="4" w:space="0" w:color="auto"/>
              <w:left w:val="single" w:sz="4" w:space="0" w:color="auto"/>
              <w:bottom w:val="single" w:sz="4" w:space="0" w:color="auto"/>
              <w:right w:val="single" w:sz="4" w:space="0" w:color="auto"/>
            </w:tcBorders>
          </w:tcPr>
          <w:p w:rsidR="00C23D93" w:rsidRPr="007673A6" w:rsidRDefault="00C23D93" w:rsidP="0023585B">
            <w:pPr>
              <w:jc w:val="both"/>
              <w:rPr>
                <w:color w:val="000000"/>
                <w:sz w:val="26"/>
                <w:szCs w:val="26"/>
              </w:rPr>
            </w:pPr>
            <w:r>
              <w:rPr>
                <w:color w:val="000000"/>
                <w:sz w:val="26"/>
                <w:szCs w:val="26"/>
              </w:rPr>
              <w:t>Текущий ремонт</w:t>
            </w:r>
          </w:p>
        </w:tc>
      </w:tr>
    </w:tbl>
    <w:p w:rsidR="00C23D93" w:rsidRPr="001F6931" w:rsidRDefault="00C23D93" w:rsidP="00C23D93">
      <w:pPr>
        <w:spacing w:before="240" w:after="240"/>
        <w:jc w:val="center"/>
        <w:rPr>
          <w:color w:val="000000"/>
        </w:rPr>
      </w:pPr>
      <w:r w:rsidRPr="001F6931">
        <w:rPr>
          <w:color w:val="000000"/>
        </w:rPr>
        <w:t>РАЗДЕЛ 1</w:t>
      </w:r>
      <w:r>
        <w:rPr>
          <w:color w:val="000000"/>
        </w:rPr>
        <w:t>6</w:t>
      </w:r>
      <w:r w:rsidRPr="001F6931">
        <w:rPr>
          <w:color w:val="000000"/>
        </w:rPr>
        <w:t>. ПЕРЕЧЕНЬ ПРИЛОЖЕНИЙ</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7797"/>
        <w:gridCol w:w="1417"/>
      </w:tblGrid>
      <w:tr w:rsidR="00C23D93" w:rsidRPr="008758F8" w:rsidTr="0023585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23D93" w:rsidRPr="008758F8" w:rsidRDefault="00C23D93" w:rsidP="0023585B">
            <w:pPr>
              <w:jc w:val="center"/>
              <w:rPr>
                <w:color w:val="000000"/>
                <w:sz w:val="26"/>
                <w:szCs w:val="26"/>
              </w:rPr>
            </w:pPr>
            <w:r w:rsidRPr="008758F8">
              <w:rPr>
                <w:color w:val="000000"/>
                <w:sz w:val="26"/>
                <w:szCs w:val="26"/>
              </w:rPr>
              <w:t>№ п/п</w:t>
            </w:r>
          </w:p>
        </w:tc>
        <w:tc>
          <w:tcPr>
            <w:tcW w:w="7797" w:type="dxa"/>
            <w:tcBorders>
              <w:top w:val="single" w:sz="4" w:space="0" w:color="auto"/>
              <w:left w:val="single" w:sz="4" w:space="0" w:color="auto"/>
              <w:bottom w:val="single" w:sz="4" w:space="0" w:color="auto"/>
              <w:right w:val="single" w:sz="4" w:space="0" w:color="auto"/>
            </w:tcBorders>
            <w:vAlign w:val="center"/>
          </w:tcPr>
          <w:p w:rsidR="00C23D93" w:rsidRPr="008758F8" w:rsidRDefault="00C23D93" w:rsidP="0023585B">
            <w:pPr>
              <w:autoSpaceDE w:val="0"/>
              <w:autoSpaceDN w:val="0"/>
              <w:adjustRightInd w:val="0"/>
              <w:jc w:val="center"/>
              <w:rPr>
                <w:color w:val="000000"/>
                <w:sz w:val="26"/>
                <w:szCs w:val="26"/>
              </w:rPr>
            </w:pPr>
            <w:r w:rsidRPr="008758F8">
              <w:rPr>
                <w:color w:val="000000"/>
                <w:sz w:val="26"/>
                <w:szCs w:val="26"/>
              </w:rPr>
              <w:t>Наименование приложения</w:t>
            </w:r>
          </w:p>
        </w:tc>
        <w:tc>
          <w:tcPr>
            <w:tcW w:w="1417" w:type="dxa"/>
            <w:tcBorders>
              <w:top w:val="single" w:sz="4" w:space="0" w:color="auto"/>
              <w:left w:val="single" w:sz="4" w:space="0" w:color="auto"/>
              <w:bottom w:val="single" w:sz="4" w:space="0" w:color="auto"/>
              <w:right w:val="single" w:sz="4" w:space="0" w:color="auto"/>
            </w:tcBorders>
            <w:vAlign w:val="center"/>
          </w:tcPr>
          <w:p w:rsidR="00C23D93" w:rsidRPr="008758F8" w:rsidRDefault="00C23D93" w:rsidP="0023585B">
            <w:pPr>
              <w:jc w:val="center"/>
              <w:rPr>
                <w:color w:val="000000"/>
                <w:sz w:val="26"/>
                <w:szCs w:val="26"/>
              </w:rPr>
            </w:pPr>
            <w:r w:rsidRPr="008758F8">
              <w:rPr>
                <w:color w:val="000000"/>
                <w:sz w:val="26"/>
                <w:szCs w:val="26"/>
              </w:rPr>
              <w:t>Номер страницы</w:t>
            </w:r>
          </w:p>
        </w:tc>
      </w:tr>
      <w:tr w:rsidR="00C23D93" w:rsidRPr="008758F8" w:rsidTr="0023585B">
        <w:trPr>
          <w:trHeight w:val="399"/>
        </w:trPr>
        <w:tc>
          <w:tcPr>
            <w:tcW w:w="709" w:type="dxa"/>
            <w:tcBorders>
              <w:top w:val="single" w:sz="4" w:space="0" w:color="auto"/>
              <w:left w:val="single" w:sz="4" w:space="0" w:color="auto"/>
              <w:bottom w:val="single" w:sz="4" w:space="0" w:color="auto"/>
              <w:right w:val="single" w:sz="4" w:space="0" w:color="auto"/>
            </w:tcBorders>
          </w:tcPr>
          <w:p w:rsidR="00C23D93" w:rsidRPr="008758F8" w:rsidRDefault="00C23D93" w:rsidP="0023585B">
            <w:pPr>
              <w:jc w:val="center"/>
              <w:rPr>
                <w:color w:val="000000"/>
                <w:sz w:val="26"/>
                <w:szCs w:val="26"/>
              </w:rPr>
            </w:pPr>
            <w:r>
              <w:rPr>
                <w:color w:val="000000"/>
                <w:sz w:val="26"/>
                <w:szCs w:val="26"/>
              </w:rPr>
              <w:t>1</w:t>
            </w:r>
          </w:p>
        </w:tc>
        <w:tc>
          <w:tcPr>
            <w:tcW w:w="7797" w:type="dxa"/>
            <w:tcBorders>
              <w:top w:val="single" w:sz="4" w:space="0" w:color="auto"/>
              <w:left w:val="single" w:sz="4" w:space="0" w:color="auto"/>
              <w:bottom w:val="single" w:sz="4" w:space="0" w:color="auto"/>
              <w:right w:val="single" w:sz="4" w:space="0" w:color="auto"/>
            </w:tcBorders>
          </w:tcPr>
          <w:p w:rsidR="00C23D93" w:rsidRPr="008758F8" w:rsidRDefault="00C23D93" w:rsidP="0023585B">
            <w:pPr>
              <w:rPr>
                <w:sz w:val="26"/>
                <w:szCs w:val="26"/>
              </w:rPr>
            </w:pPr>
            <w:r w:rsidRPr="008758F8">
              <w:rPr>
                <w:sz w:val="26"/>
                <w:szCs w:val="26"/>
              </w:rPr>
              <w:t>Локальный сметный расчет</w:t>
            </w:r>
            <w:r>
              <w:rPr>
                <w:sz w:val="26"/>
                <w:szCs w:val="26"/>
              </w:rPr>
              <w:t xml:space="preserve"> на ТР СА установок КМ 115-1,2 отделения ГиС цеха 3 на 14 листах</w:t>
            </w:r>
          </w:p>
        </w:tc>
        <w:tc>
          <w:tcPr>
            <w:tcW w:w="1417" w:type="dxa"/>
            <w:tcBorders>
              <w:top w:val="single" w:sz="4" w:space="0" w:color="auto"/>
              <w:left w:val="single" w:sz="4" w:space="0" w:color="auto"/>
              <w:bottom w:val="single" w:sz="4" w:space="0" w:color="auto"/>
              <w:right w:val="single" w:sz="4" w:space="0" w:color="auto"/>
            </w:tcBorders>
          </w:tcPr>
          <w:p w:rsidR="00C23D93" w:rsidRPr="008758F8" w:rsidRDefault="00C23D93" w:rsidP="0023585B">
            <w:pPr>
              <w:pStyle w:val="33"/>
              <w:jc w:val="center"/>
              <w:rPr>
                <w:sz w:val="26"/>
                <w:szCs w:val="26"/>
              </w:rPr>
            </w:pPr>
          </w:p>
        </w:tc>
      </w:tr>
      <w:bookmarkEnd w:id="464"/>
    </w:tbl>
    <w:p w:rsidR="00C23D93" w:rsidRDefault="00C23D93" w:rsidP="00C23D93">
      <w:pPr>
        <w:spacing w:line="480" w:lineRule="auto"/>
        <w:rPr>
          <w:sz w:val="26"/>
          <w:szCs w:val="26"/>
        </w:rPr>
      </w:pPr>
    </w:p>
    <w:p w:rsidR="00C23D93" w:rsidRPr="00FE44C6" w:rsidRDefault="00C23D93" w:rsidP="00C23D93">
      <w:pPr>
        <w:tabs>
          <w:tab w:val="left" w:pos="0"/>
        </w:tabs>
        <w:spacing w:line="480" w:lineRule="auto"/>
        <w:ind w:left="-142"/>
        <w:rPr>
          <w:sz w:val="26"/>
          <w:szCs w:val="26"/>
        </w:rPr>
      </w:pPr>
      <w:r w:rsidRPr="00FE44C6">
        <w:rPr>
          <w:sz w:val="26"/>
          <w:szCs w:val="26"/>
        </w:rPr>
        <w:t>Главный инженер ХМЗ ОАО «СХК»</w:t>
      </w:r>
      <w:r w:rsidRPr="00FE44C6">
        <w:rPr>
          <w:sz w:val="26"/>
          <w:szCs w:val="26"/>
        </w:rPr>
        <w:tab/>
      </w:r>
      <w:r w:rsidRPr="00FE44C6">
        <w:rPr>
          <w:sz w:val="26"/>
          <w:szCs w:val="26"/>
        </w:rPr>
        <w:tab/>
      </w:r>
      <w:r>
        <w:rPr>
          <w:sz w:val="26"/>
          <w:szCs w:val="26"/>
        </w:rPr>
        <w:tab/>
      </w:r>
      <w:r w:rsidRPr="00FE44C6">
        <w:rPr>
          <w:sz w:val="26"/>
          <w:szCs w:val="26"/>
        </w:rPr>
        <w:t>С.А.Шиманский  «___» ___</w:t>
      </w:r>
      <w:r>
        <w:rPr>
          <w:sz w:val="26"/>
          <w:szCs w:val="26"/>
        </w:rPr>
        <w:t>___ 2013</w:t>
      </w:r>
      <w:r w:rsidRPr="00FE44C6">
        <w:rPr>
          <w:sz w:val="26"/>
          <w:szCs w:val="26"/>
        </w:rPr>
        <w:t>г</w:t>
      </w:r>
    </w:p>
    <w:p w:rsidR="00C23D93" w:rsidRPr="00FE44C6" w:rsidRDefault="00C23D93" w:rsidP="00C23D93">
      <w:pPr>
        <w:tabs>
          <w:tab w:val="left" w:pos="0"/>
        </w:tabs>
        <w:spacing w:before="120" w:after="120" w:line="360" w:lineRule="auto"/>
        <w:ind w:left="-142"/>
        <w:rPr>
          <w:sz w:val="26"/>
          <w:szCs w:val="26"/>
        </w:rPr>
      </w:pPr>
      <w:r>
        <w:rPr>
          <w:sz w:val="26"/>
          <w:szCs w:val="26"/>
        </w:rPr>
        <w:t>Виза:</w:t>
      </w:r>
    </w:p>
    <w:p w:rsidR="00C23D93" w:rsidRDefault="00C23D93" w:rsidP="00C23D93">
      <w:pPr>
        <w:tabs>
          <w:tab w:val="left" w:pos="0"/>
        </w:tabs>
        <w:spacing w:line="480" w:lineRule="auto"/>
        <w:ind w:left="-142"/>
        <w:rPr>
          <w:sz w:val="26"/>
          <w:szCs w:val="26"/>
        </w:rPr>
      </w:pPr>
      <w:r w:rsidRPr="00F20E52">
        <w:rPr>
          <w:sz w:val="26"/>
          <w:szCs w:val="26"/>
        </w:rPr>
        <w:t xml:space="preserve">Главный приборист </w:t>
      </w:r>
      <w:r>
        <w:rPr>
          <w:sz w:val="26"/>
          <w:szCs w:val="26"/>
        </w:rPr>
        <w:t>ХМЗ</w:t>
      </w:r>
      <w:r w:rsidRPr="00FE44C6">
        <w:rPr>
          <w:sz w:val="26"/>
          <w:szCs w:val="26"/>
        </w:rPr>
        <w:tab/>
      </w:r>
      <w:r w:rsidRPr="00FE44C6">
        <w:rPr>
          <w:sz w:val="26"/>
          <w:szCs w:val="26"/>
        </w:rPr>
        <w:tab/>
      </w:r>
      <w:r w:rsidRPr="00FE44C6">
        <w:rPr>
          <w:sz w:val="26"/>
          <w:szCs w:val="26"/>
        </w:rPr>
        <w:tab/>
      </w:r>
      <w:r>
        <w:rPr>
          <w:sz w:val="26"/>
          <w:szCs w:val="26"/>
        </w:rPr>
        <w:tab/>
      </w:r>
      <w:r>
        <w:rPr>
          <w:sz w:val="26"/>
          <w:szCs w:val="26"/>
        </w:rPr>
        <w:tab/>
      </w:r>
      <w:r w:rsidRPr="00F20E52">
        <w:rPr>
          <w:sz w:val="26"/>
          <w:szCs w:val="26"/>
        </w:rPr>
        <w:t xml:space="preserve">А.В. Шумилов  </w:t>
      </w:r>
      <w:r w:rsidRPr="00FE44C6">
        <w:rPr>
          <w:sz w:val="26"/>
          <w:szCs w:val="26"/>
        </w:rPr>
        <w:t>«___» ______</w:t>
      </w:r>
      <w:r>
        <w:rPr>
          <w:sz w:val="26"/>
          <w:szCs w:val="26"/>
        </w:rPr>
        <w:t>_ 2013</w:t>
      </w:r>
      <w:r w:rsidRPr="00FE44C6">
        <w:rPr>
          <w:sz w:val="26"/>
          <w:szCs w:val="26"/>
        </w:rPr>
        <w:t>г</w:t>
      </w:r>
    </w:p>
    <w:p w:rsidR="00C23D93" w:rsidRPr="00707688" w:rsidRDefault="00C23D93" w:rsidP="00C23D93">
      <w:pPr>
        <w:spacing w:line="264" w:lineRule="auto"/>
      </w:pPr>
    </w:p>
    <w:p w:rsidR="00C23D93" w:rsidRPr="001F6931" w:rsidRDefault="00C23D93" w:rsidP="009E48EE">
      <w:pPr>
        <w:jc w:val="center"/>
        <w:rPr>
          <w:color w:val="000000"/>
        </w:rPr>
      </w:pPr>
    </w:p>
    <w:sectPr w:rsidR="00C23D93" w:rsidRPr="001F693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6076" w:rsidRDefault="00C36076">
      <w:r>
        <w:separator/>
      </w:r>
    </w:p>
  </w:endnote>
  <w:endnote w:type="continuationSeparator" w:id="0">
    <w:p w:rsidR="00C36076" w:rsidRDefault="00C3607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85B" w:rsidRDefault="00ED7448">
    <w:pPr>
      <w:pStyle w:val="a9"/>
      <w:framePr w:wrap="around" w:vAnchor="text" w:hAnchor="margin" w:xAlign="center" w:y="1"/>
      <w:rPr>
        <w:rStyle w:val="ab"/>
      </w:rPr>
    </w:pPr>
    <w:r>
      <w:rPr>
        <w:rStyle w:val="ab"/>
      </w:rPr>
      <w:fldChar w:fldCharType="begin"/>
    </w:r>
    <w:r w:rsidR="0023585B">
      <w:rPr>
        <w:rStyle w:val="ab"/>
      </w:rPr>
      <w:instrText xml:space="preserve">PAGE  </w:instrText>
    </w:r>
    <w:r>
      <w:rPr>
        <w:rStyle w:val="ab"/>
      </w:rPr>
      <w:fldChar w:fldCharType="end"/>
    </w:r>
  </w:p>
  <w:p w:rsidR="0023585B" w:rsidRDefault="0023585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85B" w:rsidRPr="00FE6219" w:rsidRDefault="0023585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6076" w:rsidRDefault="00C36076">
      <w:r>
        <w:separator/>
      </w:r>
    </w:p>
  </w:footnote>
  <w:footnote w:type="continuationSeparator" w:id="0">
    <w:p w:rsidR="00C36076" w:rsidRDefault="00C360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85B" w:rsidRDefault="0023585B" w:rsidP="00D77F17">
    <w:pPr>
      <w:pageBreakBefore/>
      <w:ind w:left="5670"/>
      <w:rPr>
        <w:color w:val="000000"/>
        <w:sz w:val="28"/>
        <w:szCs w:val="28"/>
      </w:rPr>
    </w:pPr>
    <w:r>
      <w:rPr>
        <w:color w:val="000000"/>
        <w:sz w:val="28"/>
        <w:szCs w:val="28"/>
      </w:rPr>
      <w:t>Приложение № 3 к приказу</w:t>
    </w:r>
  </w:p>
  <w:p w:rsidR="0023585B" w:rsidRDefault="0023585B" w:rsidP="00D77F17">
    <w:pPr>
      <w:pageBreakBefore/>
      <w:ind w:left="5670"/>
      <w:rPr>
        <w:color w:val="000000"/>
        <w:sz w:val="28"/>
        <w:szCs w:val="28"/>
      </w:rPr>
    </w:pPr>
    <w:r>
      <w:rPr>
        <w:color w:val="000000"/>
        <w:sz w:val="28"/>
        <w:szCs w:val="28"/>
      </w:rPr>
      <w:t xml:space="preserve">Госкорпорации «Росатом» </w:t>
    </w:r>
  </w:p>
  <w:p w:rsidR="0023585B" w:rsidRPr="00AA6AB7" w:rsidRDefault="0023585B" w:rsidP="00D77F17">
    <w:pPr>
      <w:pageBreakBefore/>
      <w:ind w:left="5670"/>
      <w:rPr>
        <w:color w:val="000000"/>
        <w:sz w:val="28"/>
        <w:szCs w:val="28"/>
      </w:rPr>
    </w:pPr>
    <w:r>
      <w:rPr>
        <w:color w:val="000000"/>
        <w:sz w:val="28"/>
        <w:szCs w:val="28"/>
      </w:rPr>
      <w:t>от 19.08.2013 № 1/865-П</w:t>
    </w:r>
  </w:p>
  <w:p w:rsidR="0023585B" w:rsidRDefault="0023585B"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85B" w:rsidRPr="00F429FC" w:rsidRDefault="00ED744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585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2B2B">
      <w:rPr>
        <w:rFonts w:ascii="Times New Roman" w:hAnsi="Times New Roman" w:cs="Times New Roman"/>
        <w:noProof/>
        <w:sz w:val="24"/>
      </w:rPr>
      <w:t>56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3">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18467E62"/>
    <w:lvl w:ilvl="0" w:tplc="E0E40EA8">
      <w:start w:val="1"/>
      <w:numFmt w:val="decimal"/>
      <w:lvlText w:val="13.%1."/>
      <w:lvlJc w:val="left"/>
      <w:pPr>
        <w:ind w:left="1352"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24">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33">
    <w:nsid w:val="2F353C73"/>
    <w:multiLevelType w:val="hybridMultilevel"/>
    <w:tmpl w:val="91E0DDBC"/>
    <w:lvl w:ilvl="0" w:tplc="7794F2B6">
      <w:start w:val="1"/>
      <w:numFmt w:val="bullet"/>
      <w:lvlText w:val=""/>
      <w:lvlJc w:val="left"/>
      <w:pPr>
        <w:tabs>
          <w:tab w:val="num" w:pos="57"/>
        </w:tabs>
        <w:ind w:left="0" w:firstLine="0"/>
      </w:pPr>
      <w:rPr>
        <w:rFonts w:ascii="Symbol" w:hAnsi="Symbol" w:hint="default"/>
      </w:rPr>
    </w:lvl>
    <w:lvl w:ilvl="1" w:tplc="69CE78E8">
      <w:start w:val="1"/>
      <w:numFmt w:val="bullet"/>
      <w:lvlText w:val=""/>
      <w:lvlJc w:val="left"/>
      <w:pPr>
        <w:tabs>
          <w:tab w:val="num" w:pos="371"/>
        </w:tabs>
        <w:ind w:left="371" w:firstLine="338"/>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9E536F9"/>
    <w:multiLevelType w:val="hybridMultilevel"/>
    <w:tmpl w:val="08F6038A"/>
    <w:lvl w:ilvl="0" w:tplc="5CBACB8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5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64">
    <w:nsid w:val="50DB1CF9"/>
    <w:multiLevelType w:val="hybridMultilevel"/>
    <w:tmpl w:val="347AB108"/>
    <w:lvl w:ilvl="0" w:tplc="0419000D">
      <w:start w:val="1"/>
      <w:numFmt w:val="bullet"/>
      <w:lvlText w:val=""/>
      <w:lvlJc w:val="left"/>
      <w:pPr>
        <w:ind w:left="1380" w:hanging="360"/>
      </w:pPr>
      <w:rPr>
        <w:rFonts w:ascii="Wingdings" w:hAnsi="Wingdings"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7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8976629"/>
    <w:multiLevelType w:val="hybridMultilevel"/>
    <w:tmpl w:val="719E3124"/>
    <w:lvl w:ilvl="0" w:tplc="0419000D">
      <w:start w:val="1"/>
      <w:numFmt w:val="bullet"/>
      <w:lvlText w:val=""/>
      <w:lvlJc w:val="left"/>
      <w:pPr>
        <w:ind w:left="1483" w:hanging="360"/>
      </w:pPr>
      <w:rPr>
        <w:rFonts w:ascii="Wingdings" w:hAnsi="Wingdings" w:hint="default"/>
      </w:rPr>
    </w:lvl>
    <w:lvl w:ilvl="1" w:tplc="04190003" w:tentative="1">
      <w:start w:val="1"/>
      <w:numFmt w:val="bullet"/>
      <w:lvlText w:val="o"/>
      <w:lvlJc w:val="left"/>
      <w:pPr>
        <w:ind w:left="2203" w:hanging="360"/>
      </w:pPr>
      <w:rPr>
        <w:rFonts w:ascii="Courier New" w:hAnsi="Courier New" w:cs="Courier New" w:hint="default"/>
      </w:rPr>
    </w:lvl>
    <w:lvl w:ilvl="2" w:tplc="04190005" w:tentative="1">
      <w:start w:val="1"/>
      <w:numFmt w:val="bullet"/>
      <w:lvlText w:val=""/>
      <w:lvlJc w:val="left"/>
      <w:pPr>
        <w:ind w:left="2923" w:hanging="360"/>
      </w:pPr>
      <w:rPr>
        <w:rFonts w:ascii="Wingdings" w:hAnsi="Wingdings" w:hint="default"/>
      </w:rPr>
    </w:lvl>
    <w:lvl w:ilvl="3" w:tplc="04190001" w:tentative="1">
      <w:start w:val="1"/>
      <w:numFmt w:val="bullet"/>
      <w:lvlText w:val=""/>
      <w:lvlJc w:val="left"/>
      <w:pPr>
        <w:ind w:left="3643" w:hanging="360"/>
      </w:pPr>
      <w:rPr>
        <w:rFonts w:ascii="Symbol" w:hAnsi="Symbol" w:hint="default"/>
      </w:rPr>
    </w:lvl>
    <w:lvl w:ilvl="4" w:tplc="04190003" w:tentative="1">
      <w:start w:val="1"/>
      <w:numFmt w:val="bullet"/>
      <w:lvlText w:val="o"/>
      <w:lvlJc w:val="left"/>
      <w:pPr>
        <w:ind w:left="4363" w:hanging="360"/>
      </w:pPr>
      <w:rPr>
        <w:rFonts w:ascii="Courier New" w:hAnsi="Courier New" w:cs="Courier New" w:hint="default"/>
      </w:rPr>
    </w:lvl>
    <w:lvl w:ilvl="5" w:tplc="04190005" w:tentative="1">
      <w:start w:val="1"/>
      <w:numFmt w:val="bullet"/>
      <w:lvlText w:val=""/>
      <w:lvlJc w:val="left"/>
      <w:pPr>
        <w:ind w:left="5083" w:hanging="360"/>
      </w:pPr>
      <w:rPr>
        <w:rFonts w:ascii="Wingdings" w:hAnsi="Wingdings" w:hint="default"/>
      </w:rPr>
    </w:lvl>
    <w:lvl w:ilvl="6" w:tplc="04190001" w:tentative="1">
      <w:start w:val="1"/>
      <w:numFmt w:val="bullet"/>
      <w:lvlText w:val=""/>
      <w:lvlJc w:val="left"/>
      <w:pPr>
        <w:ind w:left="5803" w:hanging="360"/>
      </w:pPr>
      <w:rPr>
        <w:rFonts w:ascii="Symbol" w:hAnsi="Symbol" w:hint="default"/>
      </w:rPr>
    </w:lvl>
    <w:lvl w:ilvl="7" w:tplc="04190003" w:tentative="1">
      <w:start w:val="1"/>
      <w:numFmt w:val="bullet"/>
      <w:lvlText w:val="o"/>
      <w:lvlJc w:val="left"/>
      <w:pPr>
        <w:ind w:left="6523" w:hanging="360"/>
      </w:pPr>
      <w:rPr>
        <w:rFonts w:ascii="Courier New" w:hAnsi="Courier New" w:cs="Courier New" w:hint="default"/>
      </w:rPr>
    </w:lvl>
    <w:lvl w:ilvl="8" w:tplc="04190005" w:tentative="1">
      <w:start w:val="1"/>
      <w:numFmt w:val="bullet"/>
      <w:lvlText w:val=""/>
      <w:lvlJc w:val="left"/>
      <w:pPr>
        <w:ind w:left="7243" w:hanging="360"/>
      </w:pPr>
      <w:rPr>
        <w:rFonts w:ascii="Wingdings" w:hAnsi="Wingdings" w:hint="default"/>
      </w:rPr>
    </w:lvl>
  </w:abstractNum>
  <w:abstractNum w:abstractNumId="74">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75">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76">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7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84">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89">
    <w:nsid w:val="745704B8"/>
    <w:multiLevelType w:val="hybridMultilevel"/>
    <w:tmpl w:val="8CC046BE"/>
    <w:lvl w:ilvl="0" w:tplc="6D00F576">
      <w:start w:val="3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94">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88"/>
  </w:num>
  <w:num w:numId="2">
    <w:abstractNumId w:val="76"/>
  </w:num>
  <w:num w:numId="3">
    <w:abstractNumId w:val="66"/>
  </w:num>
  <w:num w:numId="4">
    <w:abstractNumId w:val="1"/>
  </w:num>
  <w:num w:numId="5">
    <w:abstractNumId w:val="0"/>
  </w:num>
  <w:num w:numId="6">
    <w:abstractNumId w:val="24"/>
  </w:num>
  <w:num w:numId="7">
    <w:abstractNumId w:val="78"/>
  </w:num>
  <w:num w:numId="8">
    <w:abstractNumId w:val="58"/>
  </w:num>
  <w:num w:numId="9">
    <w:abstractNumId w:val="56"/>
  </w:num>
  <w:num w:numId="10">
    <w:abstractNumId w:val="3"/>
  </w:num>
  <w:num w:numId="11">
    <w:abstractNumId w:val="53"/>
  </w:num>
  <w:num w:numId="12">
    <w:abstractNumId w:val="8"/>
  </w:num>
  <w:num w:numId="13">
    <w:abstractNumId w:val="40"/>
  </w:num>
  <w:num w:numId="14">
    <w:abstractNumId w:val="42"/>
  </w:num>
  <w:num w:numId="15">
    <w:abstractNumId w:val="39"/>
  </w:num>
  <w:num w:numId="16">
    <w:abstractNumId w:val="21"/>
  </w:num>
  <w:num w:numId="17">
    <w:abstractNumId w:val="41"/>
  </w:num>
  <w:num w:numId="18">
    <w:abstractNumId w:val="93"/>
  </w:num>
  <w:num w:numId="19">
    <w:abstractNumId w:val="43"/>
  </w:num>
  <w:num w:numId="20">
    <w:abstractNumId w:val="2"/>
  </w:num>
  <w:num w:numId="21">
    <w:abstractNumId w:val="79"/>
  </w:num>
  <w:num w:numId="22">
    <w:abstractNumId w:val="96"/>
  </w:num>
  <w:num w:numId="23">
    <w:abstractNumId w:val="83"/>
  </w:num>
  <w:num w:numId="24">
    <w:abstractNumId w:val="54"/>
  </w:num>
  <w:num w:numId="25">
    <w:abstractNumId w:val="91"/>
  </w:num>
  <w:num w:numId="26">
    <w:abstractNumId w:val="37"/>
  </w:num>
  <w:num w:numId="27">
    <w:abstractNumId w:val="38"/>
  </w:num>
  <w:num w:numId="28">
    <w:abstractNumId w:val="23"/>
  </w:num>
  <w:num w:numId="29">
    <w:abstractNumId w:val="32"/>
  </w:num>
  <w:num w:numId="30">
    <w:abstractNumId w:val="80"/>
  </w:num>
  <w:num w:numId="31">
    <w:abstractNumId w:val="26"/>
  </w:num>
  <w:num w:numId="32">
    <w:abstractNumId w:val="31"/>
  </w:num>
  <w:num w:numId="33">
    <w:abstractNumId w:val="12"/>
  </w:num>
  <w:num w:numId="34">
    <w:abstractNumId w:val="50"/>
  </w:num>
  <w:num w:numId="35">
    <w:abstractNumId w:val="85"/>
  </w:num>
  <w:num w:numId="36">
    <w:abstractNumId w:val="45"/>
  </w:num>
  <w:num w:numId="37">
    <w:abstractNumId w:val="87"/>
  </w:num>
  <w:num w:numId="38">
    <w:abstractNumId w:val="63"/>
  </w:num>
  <w:num w:numId="39">
    <w:abstractNumId w:val="14"/>
  </w:num>
  <w:num w:numId="40">
    <w:abstractNumId w:val="70"/>
  </w:num>
  <w:num w:numId="41">
    <w:abstractNumId w:val="49"/>
  </w:num>
  <w:num w:numId="42">
    <w:abstractNumId w:val="10"/>
  </w:num>
  <w:num w:numId="43">
    <w:abstractNumId w:val="94"/>
  </w:num>
  <w:num w:numId="44">
    <w:abstractNumId w:val="84"/>
  </w:num>
  <w:num w:numId="45">
    <w:abstractNumId w:val="74"/>
  </w:num>
  <w:num w:numId="46">
    <w:abstractNumId w:val="75"/>
  </w:num>
  <w:num w:numId="47">
    <w:abstractNumId w:val="59"/>
  </w:num>
  <w:num w:numId="48">
    <w:abstractNumId w:val="16"/>
  </w:num>
  <w:num w:numId="49">
    <w:abstractNumId w:val="30"/>
  </w:num>
  <w:num w:numId="50">
    <w:abstractNumId w:val="48"/>
  </w:num>
  <w:num w:numId="51">
    <w:abstractNumId w:val="61"/>
  </w:num>
  <w:num w:numId="52">
    <w:abstractNumId w:val="35"/>
  </w:num>
  <w:num w:numId="53">
    <w:abstractNumId w:val="20"/>
  </w:num>
  <w:num w:numId="54">
    <w:abstractNumId w:val="81"/>
  </w:num>
  <w:num w:numId="55">
    <w:abstractNumId w:val="95"/>
  </w:num>
  <w:num w:numId="56">
    <w:abstractNumId w:val="60"/>
  </w:num>
  <w:num w:numId="57">
    <w:abstractNumId w:val="92"/>
  </w:num>
  <w:num w:numId="58">
    <w:abstractNumId w:val="65"/>
  </w:num>
  <w:num w:numId="59">
    <w:abstractNumId w:val="46"/>
  </w:num>
  <w:num w:numId="60">
    <w:abstractNumId w:val="68"/>
  </w:num>
  <w:num w:numId="61">
    <w:abstractNumId w:val="67"/>
  </w:num>
  <w:num w:numId="62">
    <w:abstractNumId w:val="55"/>
  </w:num>
  <w:num w:numId="63">
    <w:abstractNumId w:val="82"/>
  </w:num>
  <w:num w:numId="64">
    <w:abstractNumId w:val="29"/>
  </w:num>
  <w:num w:numId="65">
    <w:abstractNumId w:val="69"/>
  </w:num>
  <w:num w:numId="66">
    <w:abstractNumId w:val="4"/>
  </w:num>
  <w:num w:numId="67">
    <w:abstractNumId w:val="18"/>
  </w:num>
  <w:num w:numId="68">
    <w:abstractNumId w:val="27"/>
  </w:num>
  <w:num w:numId="69">
    <w:abstractNumId w:val="7"/>
  </w:num>
  <w:num w:numId="70">
    <w:abstractNumId w:val="62"/>
  </w:num>
  <w:num w:numId="71">
    <w:abstractNumId w:val="17"/>
  </w:num>
  <w:num w:numId="72">
    <w:abstractNumId w:val="28"/>
  </w:num>
  <w:num w:numId="73">
    <w:abstractNumId w:val="51"/>
  </w:num>
  <w:num w:numId="74">
    <w:abstractNumId w:val="71"/>
  </w:num>
  <w:num w:numId="75">
    <w:abstractNumId w:val="57"/>
  </w:num>
  <w:num w:numId="76">
    <w:abstractNumId w:val="44"/>
  </w:num>
  <w:num w:numId="77">
    <w:abstractNumId w:val="52"/>
  </w:num>
  <w:num w:numId="78">
    <w:abstractNumId w:val="15"/>
  </w:num>
  <w:num w:numId="79">
    <w:abstractNumId w:val="25"/>
  </w:num>
  <w:num w:numId="80">
    <w:abstractNumId w:val="34"/>
  </w:num>
  <w:num w:numId="81">
    <w:abstractNumId w:val="36"/>
  </w:num>
  <w:num w:numId="82">
    <w:abstractNumId w:val="86"/>
  </w:num>
  <w:num w:numId="83">
    <w:abstractNumId w:val="11"/>
  </w:num>
  <w:num w:numId="84">
    <w:abstractNumId w:val="13"/>
  </w:num>
  <w:num w:numId="85">
    <w:abstractNumId w:val="22"/>
  </w:num>
  <w:num w:numId="86">
    <w:abstractNumId w:val="6"/>
  </w:num>
  <w:num w:numId="87">
    <w:abstractNumId w:val="9"/>
  </w:num>
  <w:num w:numId="88">
    <w:abstractNumId w:val="77"/>
  </w:num>
  <w:num w:numId="89">
    <w:abstractNumId w:val="19"/>
  </w:num>
  <w:num w:numId="90">
    <w:abstractNumId w:val="90"/>
  </w:num>
  <w:num w:numId="91">
    <w:abstractNumId w:val="5"/>
  </w:num>
  <w:num w:numId="92">
    <w:abstractNumId w:val="72"/>
  </w:num>
  <w:num w:numId="93">
    <w:abstractNumId w:val="47"/>
  </w:num>
  <w:num w:numId="94">
    <w:abstractNumId w:val="73"/>
  </w:num>
  <w:num w:numId="95">
    <w:abstractNumId w:val="64"/>
  </w:num>
  <w:num w:numId="96">
    <w:abstractNumId w:val="33"/>
  </w:num>
  <w:num w:numId="97">
    <w:abstractNumId w:val="89"/>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30722"/>
  </w:hdrShapeDefaults>
  <w:footnotePr>
    <w:footnote w:id="-1"/>
    <w:footnote w:id="0"/>
  </w:footnotePr>
  <w:endnotePr>
    <w:endnote w:id="-1"/>
    <w:endnote w:id="0"/>
  </w:endnotePr>
  <w:compat/>
  <w:rsids>
    <w:rsidRoot w:val="007C737E"/>
    <w:rsid w:val="000006B8"/>
    <w:rsid w:val="000013DB"/>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8EA"/>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5C4"/>
    <w:rsid w:val="000C5A7F"/>
    <w:rsid w:val="000C5FAB"/>
    <w:rsid w:val="000D021B"/>
    <w:rsid w:val="000D3BD4"/>
    <w:rsid w:val="000D5351"/>
    <w:rsid w:val="000D5AF6"/>
    <w:rsid w:val="000D732C"/>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347"/>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719"/>
    <w:rsid w:val="001C594D"/>
    <w:rsid w:val="001C5F1F"/>
    <w:rsid w:val="001C7866"/>
    <w:rsid w:val="001D0134"/>
    <w:rsid w:val="001D0E2E"/>
    <w:rsid w:val="001D1CD8"/>
    <w:rsid w:val="001D21BB"/>
    <w:rsid w:val="001D6570"/>
    <w:rsid w:val="001D792A"/>
    <w:rsid w:val="001E0335"/>
    <w:rsid w:val="001E126B"/>
    <w:rsid w:val="001E148B"/>
    <w:rsid w:val="001E2D6F"/>
    <w:rsid w:val="001E423E"/>
    <w:rsid w:val="001E4CD9"/>
    <w:rsid w:val="001E70F7"/>
    <w:rsid w:val="001E7ACD"/>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26C00"/>
    <w:rsid w:val="00231F47"/>
    <w:rsid w:val="00232FE1"/>
    <w:rsid w:val="00234846"/>
    <w:rsid w:val="00235009"/>
    <w:rsid w:val="0023585B"/>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13E1"/>
    <w:rsid w:val="00282962"/>
    <w:rsid w:val="0028375C"/>
    <w:rsid w:val="002845E9"/>
    <w:rsid w:val="0028599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4B7F"/>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2BCD"/>
    <w:rsid w:val="00404B82"/>
    <w:rsid w:val="00405BF3"/>
    <w:rsid w:val="004066BB"/>
    <w:rsid w:val="0041255A"/>
    <w:rsid w:val="00412785"/>
    <w:rsid w:val="00412916"/>
    <w:rsid w:val="0041332F"/>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2808"/>
    <w:rsid w:val="005731C7"/>
    <w:rsid w:val="005735CC"/>
    <w:rsid w:val="00574318"/>
    <w:rsid w:val="00574E82"/>
    <w:rsid w:val="005761D6"/>
    <w:rsid w:val="00576817"/>
    <w:rsid w:val="0058002C"/>
    <w:rsid w:val="00580EE5"/>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0BD"/>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28"/>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021D"/>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AE0"/>
    <w:rsid w:val="00740768"/>
    <w:rsid w:val="00740DEE"/>
    <w:rsid w:val="00741530"/>
    <w:rsid w:val="0074399C"/>
    <w:rsid w:val="00744448"/>
    <w:rsid w:val="0074461F"/>
    <w:rsid w:val="007449C0"/>
    <w:rsid w:val="007461C6"/>
    <w:rsid w:val="00746496"/>
    <w:rsid w:val="0074675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5659"/>
    <w:rsid w:val="00776419"/>
    <w:rsid w:val="0077683F"/>
    <w:rsid w:val="00776FA2"/>
    <w:rsid w:val="00780950"/>
    <w:rsid w:val="007816DE"/>
    <w:rsid w:val="00781786"/>
    <w:rsid w:val="00781A10"/>
    <w:rsid w:val="00782482"/>
    <w:rsid w:val="007829DC"/>
    <w:rsid w:val="00786569"/>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58DB"/>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5024"/>
    <w:rsid w:val="00896268"/>
    <w:rsid w:val="008975C7"/>
    <w:rsid w:val="00897AF9"/>
    <w:rsid w:val="008A2DAF"/>
    <w:rsid w:val="008A588C"/>
    <w:rsid w:val="008A644E"/>
    <w:rsid w:val="008A670D"/>
    <w:rsid w:val="008B0182"/>
    <w:rsid w:val="008B0847"/>
    <w:rsid w:val="008B254F"/>
    <w:rsid w:val="008B309A"/>
    <w:rsid w:val="008B398B"/>
    <w:rsid w:val="008B4E54"/>
    <w:rsid w:val="008B79DC"/>
    <w:rsid w:val="008B7C5E"/>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18EA"/>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48EE"/>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26C0"/>
    <w:rsid w:val="00A0446F"/>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00A1"/>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472F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3DF2"/>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31D"/>
    <w:rsid w:val="00C13EA1"/>
    <w:rsid w:val="00C14638"/>
    <w:rsid w:val="00C14669"/>
    <w:rsid w:val="00C1706B"/>
    <w:rsid w:val="00C17E9A"/>
    <w:rsid w:val="00C20EF3"/>
    <w:rsid w:val="00C216F1"/>
    <w:rsid w:val="00C220A6"/>
    <w:rsid w:val="00C23D93"/>
    <w:rsid w:val="00C25DA7"/>
    <w:rsid w:val="00C26D79"/>
    <w:rsid w:val="00C30595"/>
    <w:rsid w:val="00C30833"/>
    <w:rsid w:val="00C31F2B"/>
    <w:rsid w:val="00C34647"/>
    <w:rsid w:val="00C35EB0"/>
    <w:rsid w:val="00C35EE5"/>
    <w:rsid w:val="00C36076"/>
    <w:rsid w:val="00C37DEB"/>
    <w:rsid w:val="00C37E0A"/>
    <w:rsid w:val="00C417AF"/>
    <w:rsid w:val="00C41C2F"/>
    <w:rsid w:val="00C42E0F"/>
    <w:rsid w:val="00C43314"/>
    <w:rsid w:val="00C452B6"/>
    <w:rsid w:val="00C463D9"/>
    <w:rsid w:val="00C477D8"/>
    <w:rsid w:val="00C50C78"/>
    <w:rsid w:val="00C51E47"/>
    <w:rsid w:val="00C5230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80054"/>
    <w:rsid w:val="00C80459"/>
    <w:rsid w:val="00C8344E"/>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3DFF"/>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0A6"/>
    <w:rsid w:val="00D96E84"/>
    <w:rsid w:val="00DA05F5"/>
    <w:rsid w:val="00DA0A0B"/>
    <w:rsid w:val="00DA0A2B"/>
    <w:rsid w:val="00DA1362"/>
    <w:rsid w:val="00DA45A5"/>
    <w:rsid w:val="00DA5976"/>
    <w:rsid w:val="00DB1BA0"/>
    <w:rsid w:val="00DB36AE"/>
    <w:rsid w:val="00DB4635"/>
    <w:rsid w:val="00DC4F61"/>
    <w:rsid w:val="00DC546D"/>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30DFF"/>
    <w:rsid w:val="00E40F04"/>
    <w:rsid w:val="00E43C23"/>
    <w:rsid w:val="00E450D4"/>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2B2B"/>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D7448"/>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639DA"/>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ersonName"/>
  <w:smartTagType w:namespaceuri="urn:schemas-microsoft-com:office:smarttags" w:name="metricconverter"/>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 w:type="paragraph" w:customStyle="1" w:styleId="Default">
    <w:name w:val="Default"/>
    <w:rsid w:val="00C23D93"/>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61130-FE13-4896-B12B-C88C3FB16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130</Pages>
  <Words>40058</Words>
  <Characters>228333</Characters>
  <Application>Microsoft Office Word</Application>
  <DocSecurity>0</DocSecurity>
  <Lines>1902</Lines>
  <Paragraphs>535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267856</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19</cp:revision>
  <cp:lastPrinted>2013-05-13T06:54:00Z</cp:lastPrinted>
  <dcterms:created xsi:type="dcterms:W3CDTF">2013-11-06T03:23:00Z</dcterms:created>
  <dcterms:modified xsi:type="dcterms:W3CDTF">2014-01-22T05:52:00Z</dcterms:modified>
</cp:coreProperties>
</file>