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30EA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830EA1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30EA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14006">
              <w:rPr>
                <w:color w:val="000000"/>
                <w:sz w:val="28"/>
                <w:lang w:eastAsia="ru-RU"/>
              </w:rPr>
              <w:t>572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30EA1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698">
        <w:rPr>
          <w:b/>
          <w:sz w:val="26"/>
          <w:szCs w:val="26"/>
        </w:rPr>
        <w:t xml:space="preserve">Автосамосвал КАМАЗ-55111 </w:t>
      </w:r>
      <w:r w:rsidR="00583464">
        <w:rPr>
          <w:b/>
          <w:sz w:val="26"/>
          <w:szCs w:val="26"/>
        </w:rPr>
        <w:t>о248то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06BFF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83464" w:rsidRPr="00583464">
        <w:rPr>
          <w:sz w:val="28"/>
          <w:szCs w:val="28"/>
        </w:rPr>
        <w:t>ХТС551110Р2055102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691 600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30EA1">
        <w:rPr>
          <w:b/>
          <w:sz w:val="28"/>
          <w:szCs w:val="28"/>
        </w:rPr>
        <w:t>270 000,00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30EA1">
        <w:rPr>
          <w:iCs/>
          <w:color w:val="0000FF"/>
          <w:spacing w:val="4"/>
          <w:sz w:val="28"/>
          <w:szCs w:val="28"/>
        </w:rPr>
        <w:t>0</w:t>
      </w:r>
      <w:r w:rsidR="00CA13C5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30EA1">
        <w:rPr>
          <w:iCs/>
          <w:color w:val="0000FF"/>
          <w:spacing w:val="4"/>
          <w:sz w:val="28"/>
          <w:szCs w:val="28"/>
        </w:rPr>
        <w:t>февраля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8346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698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Автосамосвал КАМАЗ-55111 </w:t>
            </w:r>
            <w:r w:rsidR="00583464">
              <w:rPr>
                <w:sz w:val="22"/>
                <w:szCs w:val="22"/>
              </w:rPr>
              <w:t>о248то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906BFF"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30EA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30EA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30EA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270 000,00</w:t>
            </w:r>
          </w:p>
        </w:tc>
      </w:tr>
    </w:tbl>
    <w:p w:rsidR="002167C7" w:rsidRDefault="00EC04B8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8B9CFD5" wp14:editId="6B67161D">
            <wp:simplePos x="0" y="0"/>
            <wp:positionH relativeFrom="column">
              <wp:posOffset>-3175</wp:posOffset>
            </wp:positionH>
            <wp:positionV relativeFrom="paragraph">
              <wp:posOffset>8255</wp:posOffset>
            </wp:positionV>
            <wp:extent cx="4804410" cy="4665345"/>
            <wp:effectExtent l="0" t="0" r="0" b="1905"/>
            <wp:wrapNone/>
            <wp:docPr id="2" name="Рисунок 2" descr="H:\73\ИЗВЕЩЕНИЯ ОС\АВТОМОБИЛИ\Декабрь 2021_Автобусы и грузовики\Извещения\ФОТО\КАМАЗы\о248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\КАМАЗы\о248то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410" cy="466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CC83A6A" wp14:editId="5875D34A">
            <wp:simplePos x="0" y="0"/>
            <wp:positionH relativeFrom="column">
              <wp:posOffset>1984714</wp:posOffset>
            </wp:positionH>
            <wp:positionV relativeFrom="paragraph">
              <wp:posOffset>83156</wp:posOffset>
            </wp:positionV>
            <wp:extent cx="4391025" cy="3488055"/>
            <wp:effectExtent l="0" t="0" r="9525" b="0"/>
            <wp:wrapNone/>
            <wp:docPr id="3" name="Рисунок 3" descr="H:\73\ИЗВЕЩЕНИЯ ОС\АВТОМОБИЛИ\Декабрь 2021_Автобусы и грузовики\Извещения\ФОТО\КАМАЗы\о248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\КАМАЗы\о248то 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48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B37B58B" wp14:editId="633C7268">
            <wp:simplePos x="0" y="0"/>
            <wp:positionH relativeFrom="column">
              <wp:posOffset>-321310</wp:posOffset>
            </wp:positionH>
            <wp:positionV relativeFrom="paragraph">
              <wp:posOffset>191770</wp:posOffset>
            </wp:positionV>
            <wp:extent cx="3250565" cy="4359275"/>
            <wp:effectExtent l="0" t="0" r="6985" b="3175"/>
            <wp:wrapNone/>
            <wp:docPr id="5" name="Рисунок 5" descr="H:\73\ИЗВЕЩЕНИЯ ОС\АВТОМОБИЛИ\Декабрь 2021_Автобусы и грузовики\Извещения\ФОТО\КАМАЗы\о248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\КАМАЗы\о248то 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65" cy="435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0FDE29D" wp14:editId="46EB6AEA">
            <wp:simplePos x="0" y="0"/>
            <wp:positionH relativeFrom="column">
              <wp:posOffset>3053950</wp:posOffset>
            </wp:positionH>
            <wp:positionV relativeFrom="paragraph">
              <wp:posOffset>94482</wp:posOffset>
            </wp:positionV>
            <wp:extent cx="3389607" cy="2798599"/>
            <wp:effectExtent l="0" t="0" r="1905" b="1905"/>
            <wp:wrapNone/>
            <wp:docPr id="6" name="Рисунок 6" descr="H:\73\ИЗВЕЩЕНИЯ ОС\АВТОМОБИЛИ\Декабрь 2021_Автобусы и грузовики\Извещения\ФОТО\КАМАЗы\о248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\КАМАЗы\о248то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07" cy="2798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50717098" wp14:editId="2AF94C0A">
            <wp:simplePos x="0" y="0"/>
            <wp:positionH relativeFrom="column">
              <wp:posOffset>2912687</wp:posOffset>
            </wp:positionH>
            <wp:positionV relativeFrom="paragraph">
              <wp:posOffset>124593</wp:posOffset>
            </wp:positionV>
            <wp:extent cx="3527200" cy="2573079"/>
            <wp:effectExtent l="0" t="0" r="0" b="0"/>
            <wp:wrapNone/>
            <wp:docPr id="7" name="Рисунок 7" descr="H:\73\ИЗВЕЩЕНИЯ ОС\АВТОМОБИЛИ\Декабрь 2021_Автобусы и грузовики\Извещения\ФОТО\КАМАЗы\о248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\КАМАЗы\о248то 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981" cy="257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8E6E6C9" wp14:editId="0D308DFB">
            <wp:simplePos x="0" y="0"/>
            <wp:positionH relativeFrom="column">
              <wp:posOffset>-2304</wp:posOffset>
            </wp:positionH>
            <wp:positionV relativeFrom="paragraph">
              <wp:posOffset>65066</wp:posOffset>
            </wp:positionV>
            <wp:extent cx="6210935" cy="3317240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\КАМАЗы\о248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\КАМАЗы\о248то 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698">
              <w:rPr>
                <w:b/>
                <w:szCs w:val="24"/>
              </w:rPr>
              <w:t xml:space="preserve">Автосамосвал КАМАЗ-55111 </w:t>
            </w:r>
            <w:r w:rsidR="00583464">
              <w:rPr>
                <w:b/>
                <w:szCs w:val="24"/>
              </w:rPr>
              <w:t>о248то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30EA1">
              <w:rPr>
                <w:b/>
                <w:szCs w:val="24"/>
              </w:rPr>
              <w:t>270 000,00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346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3464" w:rsidRPr="00583464">
            <w:rPr>
              <w:sz w:val="28"/>
            </w:rPr>
            <w:t xml:space="preserve">имущество: Автосамосвал КАМАЗ-55111, 1993 </w:t>
          </w:r>
          <w:proofErr w:type="spellStart"/>
          <w:r w:rsidR="00583464" w:rsidRPr="00583464">
            <w:rPr>
              <w:sz w:val="28"/>
            </w:rPr>
            <w:t>г.в</w:t>
          </w:r>
          <w:proofErr w:type="spellEnd"/>
          <w:r w:rsidR="00583464" w:rsidRPr="00583464">
            <w:rPr>
              <w:sz w:val="28"/>
            </w:rPr>
            <w:t xml:space="preserve">., инв.№ 1801603, VIN № ХТС551110Р2055102, модель, номер двигателя </w:t>
          </w:r>
          <w:r w:rsidR="00583464" w:rsidRPr="00583464">
            <w:rPr>
              <w:sz w:val="28"/>
            </w:rPr>
            <w:tab/>
            <w:t>, шасси (рама)</w:t>
          </w:r>
          <w:proofErr w:type="gramStart"/>
          <w:r w:rsidR="00583464" w:rsidRPr="00583464">
            <w:rPr>
              <w:sz w:val="28"/>
            </w:rPr>
            <w:t xml:space="preserve"> </w:t>
          </w:r>
          <w:r w:rsidR="00583464">
            <w:rPr>
              <w:sz w:val="28"/>
            </w:rPr>
            <w:t xml:space="preserve">           </w:t>
          </w:r>
          <w:r w:rsidR="00583464" w:rsidRPr="00583464">
            <w:rPr>
              <w:sz w:val="28"/>
            </w:rPr>
            <w:t>,</w:t>
          </w:r>
          <w:proofErr w:type="gramEnd"/>
          <w:r w:rsidR="00583464" w:rsidRPr="00583464">
            <w:rPr>
              <w:sz w:val="28"/>
            </w:rPr>
            <w:t xml:space="preserve"> кузов № ХТС551110Р2055102, цвет «     »,  государственный регистрационный номер о248то,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30EA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30EA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30EA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30EA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006"/>
    <w:rsid w:val="0081429A"/>
    <w:rsid w:val="0082314B"/>
    <w:rsid w:val="00825629"/>
    <w:rsid w:val="008257A8"/>
    <w:rsid w:val="00826AF3"/>
    <w:rsid w:val="00830EA1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FD4E8-6F5E-4B49-9D1B-BC1B753FE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16</Pages>
  <Words>4787</Words>
  <Characters>27289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2022-01-13T09:09:00Z</dcterms:created>
  <dcterms:modified xsi:type="dcterms:W3CDTF">2022-01-25T01:46:00Z</dcterms:modified>
</cp:coreProperties>
</file>