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E02CE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R021784-2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текущему ремонту </w:t>
      </w:r>
      <w:proofErr w:type="spellStart"/>
      <w:r>
        <w:rPr>
          <w:rFonts w:eastAsia="Times New Roman"/>
          <w:sz w:val="28"/>
          <w:szCs w:val="28"/>
        </w:rPr>
        <w:t>зд</w:t>
      </w:r>
      <w:proofErr w:type="spellEnd"/>
      <w:r>
        <w:rPr>
          <w:rFonts w:eastAsia="Times New Roman"/>
          <w:sz w:val="28"/>
          <w:szCs w:val="28"/>
        </w:rPr>
        <w:t>. 736, площадки 18 РХЗ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сентября 2013 г.</w:t>
            </w:r>
          </w:p>
        </w:tc>
      </w:tr>
    </w:tbl>
    <w:p w:rsidR="00000000" w:rsidRDefault="004E02CE" w:rsidP="004E02CE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</w:t>
      </w:r>
      <w:r>
        <w:t xml:space="preserve">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E02CE">
      <w:pPr>
        <w:pStyle w:val="3"/>
        <w:rPr>
          <w:rFonts w:eastAsia="Times New Roman"/>
        </w:rPr>
      </w:pPr>
      <w:r>
        <w:rPr>
          <w:rFonts w:eastAsia="Times New Roman"/>
        </w:rPr>
        <w:t xml:space="preserve">Информация о </w:t>
      </w:r>
      <w:r>
        <w:rPr>
          <w:rFonts w:eastAsia="Times New Roman"/>
        </w:rPr>
        <w:t>закупке:</w:t>
      </w:r>
    </w:p>
    <w:p w:rsidR="00000000" w:rsidRDefault="004E02CE" w:rsidP="004E02CE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текущему ремонту </w:t>
      </w:r>
      <w:proofErr w:type="spellStart"/>
      <w:r>
        <w:t>зд</w:t>
      </w:r>
      <w:proofErr w:type="spellEnd"/>
      <w:r>
        <w:t>. 736, площадки 18 РХЗ ОАО «СХК».</w:t>
      </w:r>
      <w:r>
        <w:t xml:space="preserve"> </w:t>
      </w:r>
    </w:p>
    <w:p w:rsidR="00000000" w:rsidRDefault="004E02CE" w:rsidP="004E02CE">
      <w:pPr>
        <w:pStyle w:val="a3"/>
        <w:jc w:val="both"/>
      </w:pPr>
      <w:r>
        <w:t>Начальная (максимальная) цена договора: 459 310.28 российский</w:t>
      </w:r>
      <w:r>
        <w:t xml:space="preserve"> рубль (четыреста пятьдесят девять тысяч триста десять рублей 28 копеек) включая НДС. </w:t>
      </w:r>
    </w:p>
    <w:p w:rsidR="00000000" w:rsidRDefault="004E02CE" w:rsidP="004E02CE">
      <w:pPr>
        <w:pStyle w:val="a3"/>
        <w:jc w:val="both"/>
      </w:pPr>
      <w:r>
        <w:t>Срок исполнения договора: с момента заключения договора по 30.12.2013г.</w:t>
      </w:r>
      <w:r>
        <w:t xml:space="preserve"> </w:t>
      </w:r>
    </w:p>
    <w:p w:rsidR="00000000" w:rsidRDefault="004E02CE" w:rsidP="004E02CE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</w:t>
      </w:r>
      <w:r>
        <w:t xml:space="preserve">27»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</w:t>
        </w:r>
        <w:r>
          <w:rPr>
            <w:rStyle w:val="a4"/>
          </w:rPr>
          <w:t>osatom.ru/</w:t>
        </w:r>
      </w:hyperlink>
      <w:r>
        <w:t>, закупка №130827/0506/592,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№R021784. </w:t>
      </w:r>
    </w:p>
    <w:p w:rsidR="00000000" w:rsidRDefault="004E02CE" w:rsidP="004E02CE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«11» сентября 2013 года, по адресу: 636000, г. </w:t>
      </w:r>
      <w:proofErr w:type="spellStart"/>
      <w:r>
        <w:t>Северск</w:t>
      </w:r>
      <w:proofErr w:type="spellEnd"/>
      <w:r>
        <w:t xml:space="preserve"> Том</w:t>
      </w:r>
      <w:r>
        <w:t xml:space="preserve">ской обл., Автодорога 14/19, стр. 73, кабинет главного механика ОАО «СХК». </w:t>
      </w:r>
    </w:p>
    <w:p w:rsidR="00000000" w:rsidRDefault="004E02CE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84"/>
        <w:gridCol w:w="17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4E02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2CE" w:rsidRDefault="004E02CE" w:rsidP="003C47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О.В. </w:t>
            </w:r>
            <w:proofErr w:type="spellStart"/>
            <w:r>
              <w:rPr>
                <w:rFonts w:eastAsia="Times New Roman"/>
              </w:rPr>
              <w:t>Процкий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2CE" w:rsidRDefault="004E02CE">
            <w:pPr>
              <w:rPr>
                <w:rFonts w:eastAsia="Times New Roman"/>
              </w:rPr>
            </w:pPr>
          </w:p>
        </w:tc>
      </w:tr>
      <w:tr w:rsidR="004E02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2CE" w:rsidRDefault="004E02CE" w:rsidP="003C472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2CE" w:rsidRDefault="004E02CE">
            <w:pPr>
              <w:rPr>
                <w:rFonts w:eastAsia="Times New Roman"/>
              </w:rPr>
            </w:pPr>
          </w:p>
        </w:tc>
      </w:tr>
      <w:tr w:rsidR="004E02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2CE" w:rsidRDefault="004E02CE" w:rsidP="003C47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Р.А. </w:t>
            </w:r>
            <w:proofErr w:type="spellStart"/>
            <w:r>
              <w:rPr>
                <w:rFonts w:eastAsia="Times New Roman"/>
              </w:rPr>
              <w:t>Хаиров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2CE" w:rsidRDefault="004E02CE">
            <w:pPr>
              <w:rPr>
                <w:rFonts w:eastAsia="Times New Roman"/>
              </w:rPr>
            </w:pPr>
          </w:p>
        </w:tc>
      </w:tr>
    </w:tbl>
    <w:p w:rsidR="00000000" w:rsidRDefault="004E02CE">
      <w:pPr>
        <w:pStyle w:val="a3"/>
      </w:pPr>
      <w:r>
        <w:lastRenderedPageBreak/>
        <w:t>Заседание проводится в присутствии 7</w:t>
      </w:r>
      <w:r>
        <w:t xml:space="preserve"> из 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4E02CE" w:rsidP="004E02C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«09»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710"/>
        <w:gridCol w:w="3969"/>
      </w:tblGrid>
      <w:tr w:rsidR="00000000" w:rsidTr="004E02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4E02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0509_R021784 </w:t>
            </w:r>
          </w:p>
        </w:tc>
        <w:tc>
          <w:tcPr>
            <w:tcW w:w="2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proofErr w:type="gramStart"/>
            <w:r w:rsidRPr="004E02CE">
              <w:rPr>
                <w:rFonts w:eastAsia="Times New Roman"/>
                <w:sz w:val="20"/>
              </w:rPr>
              <w:t>Общество с ограниченной ответственностью</w:t>
            </w:r>
            <w:r w:rsidRPr="004E02CE">
              <w:rPr>
                <w:rFonts w:eastAsia="Times New Roman"/>
                <w:sz w:val="20"/>
              </w:rPr>
              <w:t xml:space="preserve"> «Радикал»</w:t>
            </w:r>
            <w:r w:rsidRPr="004E02CE">
              <w:rPr>
                <w:rFonts w:eastAsia="Times New Roman"/>
                <w:sz w:val="20"/>
              </w:rPr>
              <w:br/>
              <w:t>ИНН: 7020006194</w:t>
            </w:r>
            <w:r w:rsidRPr="004E02CE">
              <w:rPr>
                <w:rFonts w:eastAsia="Times New Roman"/>
                <w:sz w:val="20"/>
              </w:rPr>
              <w:br/>
              <w:t xml:space="preserve">Юридический адрес: 634015, Россия, Томская область, г. Томск, </w:t>
            </w:r>
            <w:proofErr w:type="spellStart"/>
            <w:r w:rsidRPr="004E02CE">
              <w:rPr>
                <w:rFonts w:eastAsia="Times New Roman"/>
                <w:sz w:val="20"/>
              </w:rPr>
              <w:t>Угрюмова</w:t>
            </w:r>
            <w:proofErr w:type="spellEnd"/>
            <w:r w:rsidRPr="004E02CE">
              <w:rPr>
                <w:rFonts w:eastAsia="Times New Roman"/>
                <w:sz w:val="20"/>
              </w:rPr>
              <w:t>, 9/2</w:t>
            </w:r>
            <w:r w:rsidRPr="004E02CE">
              <w:rPr>
                <w:rFonts w:eastAsia="Times New Roman"/>
                <w:sz w:val="20"/>
              </w:rPr>
              <w:br/>
              <w:t xml:space="preserve">Фактический адрес: 634015, Россия, Томская область, г. Томск, </w:t>
            </w:r>
            <w:proofErr w:type="spellStart"/>
            <w:r w:rsidRPr="004E02CE">
              <w:rPr>
                <w:rFonts w:eastAsia="Times New Roman"/>
                <w:sz w:val="20"/>
              </w:rPr>
              <w:t>Угрюмова</w:t>
            </w:r>
            <w:proofErr w:type="spellEnd"/>
            <w:r w:rsidRPr="004E02CE">
              <w:rPr>
                <w:rFonts w:eastAsia="Times New Roman"/>
                <w:sz w:val="20"/>
              </w:rPr>
              <w:t xml:space="preserve">, 9/2 </w:t>
            </w:r>
            <w:proofErr w:type="gramEnd"/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455 000.00 (четыреста пятьдесят пять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 xml:space="preserve">ссийский рубль с НДС </w:t>
            </w:r>
            <w:r>
              <w:rPr>
                <w:rFonts w:eastAsia="Times New Roman"/>
              </w:rPr>
              <w:br/>
              <w:t>Квалификация участника: Опты 25 лет</w:t>
            </w:r>
          </w:p>
        </w:tc>
      </w:tr>
    </w:tbl>
    <w:p w:rsidR="00000000" w:rsidRDefault="004E02CE" w:rsidP="004E02C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4E02CE" w:rsidP="004E02C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</w:t>
      </w:r>
      <w:r>
        <w:rPr>
          <w:rFonts w:eastAsia="Times New Roman"/>
        </w:rPr>
        <w:t xml:space="preserve">едложений: </w:t>
      </w:r>
    </w:p>
    <w:p w:rsidR="00000000" w:rsidRDefault="004E02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«Радикал»</w:t>
      </w:r>
      <w:r>
        <w:rPr>
          <w:rFonts w:eastAsia="Times New Roman"/>
        </w:rPr>
        <w:br/>
        <w:t xml:space="preserve">Основная заявка: ООО «Радикал» </w:t>
      </w:r>
    </w:p>
    <w:p w:rsidR="00000000" w:rsidRDefault="004E02CE" w:rsidP="004E02CE">
      <w:pPr>
        <w:pStyle w:val="a3"/>
        <w:ind w:firstLine="708"/>
        <w:jc w:val="both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</w:t>
      </w:r>
      <w:r>
        <w:t xml:space="preserve">оса предложений,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4E02CE" w:rsidP="004E02CE">
      <w:pPr>
        <w:pStyle w:val="a3"/>
        <w:ind w:firstLine="708"/>
        <w:jc w:val="both"/>
      </w:pPr>
      <w:r>
        <w:rPr>
          <w:rFonts w:eastAsia="Times New Roman"/>
        </w:rPr>
        <w:t xml:space="preserve">Закупочная комиссия </w:t>
      </w:r>
      <w:r>
        <w:t>рекомендует</w:t>
      </w:r>
      <w:r>
        <w:rPr>
          <w:rFonts w:eastAsia="Times New Roman"/>
        </w:rPr>
        <w:t xml:space="preserve"> </w:t>
      </w:r>
      <w:r>
        <w:t>Заказчику</w:t>
      </w:r>
      <w:r>
        <w:t xml:space="preserve"> Открытое акционерное общество «Сибирский химический комбинат» </w:t>
      </w:r>
      <w:r>
        <w:t>заключить</w:t>
      </w:r>
      <w:r>
        <w:t xml:space="preserve"> договор</w:t>
      </w:r>
      <w:r>
        <w:t xml:space="preserve"> с участником запроса</w:t>
      </w:r>
      <w:r>
        <w:t xml:space="preserve"> предложений Общество с ограниченной ответственностью «Радикал» на условиях, указанных в заявке на участие в запросе предложений. </w:t>
      </w:r>
    </w:p>
    <w:p w:rsidR="00000000" w:rsidRDefault="004E02CE" w:rsidP="004E02CE">
      <w:pPr>
        <w:pStyle w:val="a3"/>
        <w:ind w:firstLine="708"/>
        <w:jc w:val="both"/>
      </w:pPr>
      <w:r>
        <w:t>В случае принятия Открытое акционерное общество «Сибирский химический комбинат» решения о заключении договора с Общество с ог</w:t>
      </w:r>
      <w:r>
        <w:t xml:space="preserve">раниченной ответственностью «Радикал» </w:t>
      </w:r>
      <w:r>
        <w:rPr>
          <w:rFonts w:eastAsia="Times New Roman"/>
        </w:rPr>
        <w:t xml:space="preserve">закупочная комиссия </w:t>
      </w:r>
      <w:r>
        <w:t>рекомендует</w:t>
      </w:r>
      <w:r>
        <w:rPr>
          <w:rFonts w:eastAsia="Times New Roman"/>
        </w:rPr>
        <w:t xml:space="preserve"> </w:t>
      </w:r>
      <w:r>
        <w:t>Открытое акционерное общество «Сибирский химический комбинат» провести с Общество с ограниченной ответственностью «Радикал» преддоговорные переговоры.</w:t>
      </w:r>
      <w:r>
        <w:t xml:space="preserve"> </w:t>
      </w:r>
    </w:p>
    <w:p w:rsidR="00000000" w:rsidRDefault="004E02CE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4"/>
        <w:gridCol w:w="3684"/>
        <w:gridCol w:w="117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E02CE">
            <w:pPr>
              <w:rPr>
                <w:rFonts w:eastAsia="Times New Roman"/>
              </w:rPr>
            </w:pPr>
          </w:p>
        </w:tc>
      </w:tr>
    </w:tbl>
    <w:p w:rsidR="00000000" w:rsidRDefault="004E02CE">
      <w:pPr>
        <w:rPr>
          <w:rFonts w:eastAsia="Times New Roman"/>
        </w:rPr>
      </w:pPr>
    </w:p>
    <w:sectPr w:rsidR="00000000" w:rsidSect="004E02CE">
      <w:headerReference w:type="default" r:id="rId8"/>
      <w:pgSz w:w="11906" w:h="16838"/>
      <w:pgMar w:top="567" w:right="707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2CE" w:rsidRDefault="004E02CE" w:rsidP="004E02CE">
      <w:r>
        <w:separator/>
      </w:r>
    </w:p>
  </w:endnote>
  <w:endnote w:type="continuationSeparator" w:id="0">
    <w:p w:rsidR="004E02CE" w:rsidRDefault="004E02CE" w:rsidP="004E02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2CE" w:rsidRDefault="004E02CE" w:rsidP="004E02CE">
      <w:r>
        <w:separator/>
      </w:r>
    </w:p>
  </w:footnote>
  <w:footnote w:type="continuationSeparator" w:id="0">
    <w:p w:rsidR="004E02CE" w:rsidRDefault="004E02CE" w:rsidP="004E02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45246"/>
      <w:docPartObj>
        <w:docPartGallery w:val="Page Numbers (Top of Page)"/>
        <w:docPartUnique/>
      </w:docPartObj>
    </w:sdtPr>
    <w:sdtContent>
      <w:p w:rsidR="004E02CE" w:rsidRDefault="004E02CE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E02CE" w:rsidRDefault="004E02C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77BDF"/>
    <w:multiLevelType w:val="multilevel"/>
    <w:tmpl w:val="EB34F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02CE"/>
    <w:rsid w:val="004E0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E02C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02CE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4E02C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E02CE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7050659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565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2013-09-11T07:25:00Z</dcterms:created>
  <dcterms:modified xsi:type="dcterms:W3CDTF">2013-09-11T07:25:00Z</dcterms:modified>
</cp:coreProperties>
</file>