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3CF7" w:rsidRDefault="006F66D5">
      <w:pPr>
        <w:pStyle w:val="1"/>
        <w:spacing w:before="240" w:line="240" w:lineRule="atLeast"/>
      </w:pPr>
      <w:r>
        <w:t>Д</w:t>
      </w:r>
      <w:r w:rsidR="0088474A">
        <w:t>ОГОВОР №</w:t>
      </w:r>
      <w:r w:rsidR="003B0FD3" w:rsidRPr="00654197">
        <w:t xml:space="preserve"> </w:t>
      </w:r>
    </w:p>
    <w:p w:rsidR="00273CF7" w:rsidRDefault="009C3FD8">
      <w:pPr>
        <w:spacing w:line="240" w:lineRule="atLeast"/>
        <w:jc w:val="center"/>
      </w:pPr>
      <w:r>
        <w:t xml:space="preserve">на </w:t>
      </w:r>
      <w:r w:rsidR="003B0FD3">
        <w:t>разработку конструкторской документации</w:t>
      </w:r>
    </w:p>
    <w:p w:rsidR="0088474A" w:rsidRPr="007C3E00" w:rsidRDefault="0088474A" w:rsidP="0035649D">
      <w:pPr>
        <w:tabs>
          <w:tab w:val="left" w:pos="7230"/>
        </w:tabs>
        <w:ind w:firstLine="0"/>
        <w:jc w:val="center"/>
      </w:pPr>
      <w:r>
        <w:t xml:space="preserve">г. </w:t>
      </w:r>
      <w:r w:rsidR="0093120A">
        <w:t>Санкт-Петербург</w:t>
      </w:r>
      <w:r w:rsidR="006A474A" w:rsidRPr="006A474A">
        <w:t xml:space="preserve">                                                                            </w:t>
      </w:r>
      <w:r>
        <w:t>«___» ____________201</w:t>
      </w:r>
      <w:r w:rsidR="00384189" w:rsidRPr="00384189">
        <w:t>3</w:t>
      </w:r>
      <w:r>
        <w:t xml:space="preserve"> г.</w:t>
      </w:r>
    </w:p>
    <w:p w:rsidR="00E530E5" w:rsidRPr="00E530E5" w:rsidRDefault="00E530E5" w:rsidP="00CA269D">
      <w:pPr>
        <w:spacing w:before="0"/>
        <w:ind w:firstLine="709"/>
        <w:rPr>
          <w:sz w:val="12"/>
          <w:szCs w:val="12"/>
        </w:rPr>
      </w:pPr>
    </w:p>
    <w:p w:rsidR="00E1309C" w:rsidRDefault="004E05B9" w:rsidP="000757F2">
      <w:pPr>
        <w:spacing w:before="0"/>
        <w:ind w:firstLine="709"/>
      </w:pPr>
      <w:r w:rsidRPr="00CA269D">
        <w:t xml:space="preserve">Открытое акционерное общество </w:t>
      </w:r>
      <w:r w:rsidRPr="00384189">
        <w:rPr>
          <w:rStyle w:val="aff3"/>
          <w:b w:val="0"/>
        </w:rPr>
        <w:t>«Восточно-Европейский головной научно-исследовательский и проектный институт энергетических технологий</w:t>
      </w:r>
      <w:r w:rsidRPr="00CA269D">
        <w:rPr>
          <w:rStyle w:val="aff3"/>
        </w:rPr>
        <w:t xml:space="preserve">» </w:t>
      </w:r>
      <w:r w:rsidRPr="00CA269D">
        <w:rPr>
          <w:rStyle w:val="aff3"/>
          <w:b w:val="0"/>
        </w:rPr>
        <w:t>(ОАО «Головной институт «ВНИПИЭТ»)</w:t>
      </w:r>
      <w:r w:rsidRPr="00CA269D">
        <w:t xml:space="preserve">, именуемое в дальнейшем </w:t>
      </w:r>
      <w:r w:rsidRPr="00384189">
        <w:t>«</w:t>
      </w:r>
      <w:r w:rsidR="000A368B">
        <w:rPr>
          <w:bCs/>
        </w:rPr>
        <w:t>Заказчик</w:t>
      </w:r>
      <w:r w:rsidRPr="00384189">
        <w:t>»,</w:t>
      </w:r>
      <w:r w:rsidRPr="00CA269D">
        <w:t xml:space="preserve"> в лице</w:t>
      </w:r>
      <w:r>
        <w:t xml:space="preserve"> </w:t>
      </w:r>
      <w:r w:rsidR="009E6E17" w:rsidRPr="008A5BDB">
        <w:rPr>
          <w:color w:val="000000" w:themeColor="text1"/>
        </w:rPr>
        <w:t xml:space="preserve">Заместителя </w:t>
      </w:r>
      <w:r>
        <w:t>Генерального</w:t>
      </w:r>
      <w:r w:rsidRPr="00CA269D">
        <w:t xml:space="preserve"> </w:t>
      </w:r>
      <w:r>
        <w:t xml:space="preserve">директора </w:t>
      </w:r>
      <w:r w:rsidR="009E6E17">
        <w:t>по проектированию Кузина Александра Семеновича</w:t>
      </w:r>
      <w:r w:rsidRPr="00CA269D">
        <w:t xml:space="preserve">, действующего на основании </w:t>
      </w:r>
      <w:r w:rsidRPr="002B388E">
        <w:t xml:space="preserve"> </w:t>
      </w:r>
      <w:r w:rsidR="009E6E17">
        <w:t xml:space="preserve">доверенности </w:t>
      </w:r>
      <w:r w:rsidR="00E530E5">
        <w:t>№ 46/159/2013-ДОВ</w:t>
      </w:r>
      <w:r w:rsidR="00A52E8E">
        <w:t xml:space="preserve"> от 16.08.2013 года</w:t>
      </w:r>
      <w:r>
        <w:t xml:space="preserve">, </w:t>
      </w:r>
      <w:r w:rsidRPr="00CA269D">
        <w:t xml:space="preserve">с одной стороны, </w:t>
      </w:r>
      <w:r>
        <w:t>и</w:t>
      </w:r>
      <w:r w:rsidRPr="00CA269D">
        <w:t xml:space="preserve"> </w:t>
      </w:r>
      <w:r w:rsidR="000A368B">
        <w:t>____________________________________________</w:t>
      </w:r>
      <w:r w:rsidR="000757F2" w:rsidRPr="000757F2">
        <w:t>________________________________________</w:t>
      </w:r>
      <w:r w:rsidR="003B0FD3">
        <w:t>, именуемое</w:t>
      </w:r>
      <w:r w:rsidR="00E1309C" w:rsidRPr="00CA269D">
        <w:t xml:space="preserve"> в дальнейшем «</w:t>
      </w:r>
      <w:r w:rsidR="000A368B">
        <w:rPr>
          <w:bCs/>
        </w:rPr>
        <w:t>Исполнитель</w:t>
      </w:r>
      <w:r w:rsidR="00E1309C" w:rsidRPr="00CA269D">
        <w:rPr>
          <w:b/>
          <w:bCs/>
        </w:rPr>
        <w:t>»</w:t>
      </w:r>
      <w:r w:rsidR="00E1309C" w:rsidRPr="00CA269D">
        <w:t xml:space="preserve">, в лице </w:t>
      </w:r>
      <w:r w:rsidR="000A368B">
        <w:t>_________________________________________</w:t>
      </w:r>
      <w:r w:rsidR="00E1309C" w:rsidRPr="00CA269D">
        <w:t xml:space="preserve">, действующего на основании </w:t>
      </w:r>
      <w:r w:rsidR="000A368B">
        <w:t>________________________________</w:t>
      </w:r>
      <w:r w:rsidR="00E1309C" w:rsidRPr="00CA269D">
        <w:t>, с другой стороны, при совместном упоминании далее – «</w:t>
      </w:r>
      <w:r w:rsidR="00E1309C" w:rsidRPr="00384189">
        <w:t>Стороны</w:t>
      </w:r>
      <w:r w:rsidR="00E1309C" w:rsidRPr="00CA269D">
        <w:t>»</w:t>
      </w:r>
      <w:r w:rsidR="000A368B">
        <w:t xml:space="preserve">, </w:t>
      </w:r>
      <w:r w:rsidR="00E1309C" w:rsidRPr="00CA269D">
        <w:t xml:space="preserve"> </w:t>
      </w:r>
      <w:r w:rsidR="000A368B" w:rsidRPr="00FE073B">
        <w:rPr>
          <w:szCs w:val="24"/>
        </w:rPr>
        <w:t xml:space="preserve">на основании </w:t>
      </w:r>
      <w:r w:rsidR="000A368B" w:rsidRPr="005F6EA6">
        <w:rPr>
          <w:color w:val="000000"/>
          <w:szCs w:val="24"/>
        </w:rPr>
        <w:t>Про</w:t>
      </w:r>
      <w:r w:rsidR="000A368B">
        <w:rPr>
          <w:color w:val="000000"/>
          <w:szCs w:val="24"/>
        </w:rPr>
        <w:t>токола ________________</w:t>
      </w:r>
      <w:r w:rsidR="000A368B" w:rsidRPr="005F6EA6">
        <w:rPr>
          <w:color w:val="000000"/>
          <w:szCs w:val="24"/>
        </w:rPr>
        <w:t>______ № _____</w:t>
      </w:r>
      <w:r w:rsidR="000A368B">
        <w:rPr>
          <w:color w:val="000000"/>
          <w:szCs w:val="24"/>
        </w:rPr>
        <w:t>___</w:t>
      </w:r>
      <w:r w:rsidR="000A368B" w:rsidRPr="005F6EA6">
        <w:rPr>
          <w:color w:val="000000"/>
          <w:szCs w:val="24"/>
        </w:rPr>
        <w:t>_____ от ___________ по закупке № ______________</w:t>
      </w:r>
      <w:r w:rsidR="000A368B" w:rsidRPr="00C418BC">
        <w:rPr>
          <w:bCs/>
        </w:rPr>
        <w:t xml:space="preserve"> </w:t>
      </w:r>
      <w:r w:rsidR="00E1309C" w:rsidRPr="00CA269D">
        <w:t xml:space="preserve">заключили настоящий Договор </w:t>
      </w:r>
      <w:r w:rsidR="000A368B">
        <w:t xml:space="preserve">(далее – Договор) </w:t>
      </w:r>
      <w:r w:rsidR="00E1309C" w:rsidRPr="00CA269D">
        <w:t>о нижеследующем:</w:t>
      </w:r>
    </w:p>
    <w:p w:rsidR="00CA269D" w:rsidRPr="000F7E62" w:rsidRDefault="00CA269D" w:rsidP="00CA269D">
      <w:pPr>
        <w:spacing w:before="0"/>
        <w:ind w:firstLine="709"/>
        <w:rPr>
          <w:sz w:val="8"/>
          <w:szCs w:val="8"/>
        </w:rPr>
      </w:pPr>
    </w:p>
    <w:p w:rsidR="0088474A" w:rsidRPr="00CA269D" w:rsidRDefault="0088474A" w:rsidP="00296E0E">
      <w:pPr>
        <w:pStyle w:val="1"/>
        <w:numPr>
          <w:ilvl w:val="0"/>
          <w:numId w:val="3"/>
        </w:numPr>
        <w:spacing w:before="0" w:after="0"/>
        <w:ind w:left="0" w:firstLine="709"/>
        <w:jc w:val="both"/>
      </w:pPr>
      <w:r w:rsidRPr="00CA269D">
        <w:t>Предмет договора</w:t>
      </w:r>
    </w:p>
    <w:p w:rsidR="007F3DA6" w:rsidRDefault="004B6474" w:rsidP="00296E0E">
      <w:pPr>
        <w:pStyle w:val="afb"/>
        <w:numPr>
          <w:ilvl w:val="0"/>
          <w:numId w:val="4"/>
        </w:numPr>
        <w:spacing w:before="0"/>
        <w:ind w:left="0" w:firstLine="709"/>
      </w:pPr>
      <w:r w:rsidRPr="00CA269D">
        <w:t xml:space="preserve">Исполнитель обязуется выполнить определенные настоящим Договором работы по </w:t>
      </w:r>
      <w:r w:rsidR="00E1309C" w:rsidRPr="00CA269D">
        <w:t xml:space="preserve">теме: </w:t>
      </w:r>
      <w:r w:rsidR="00E1309C" w:rsidRPr="000757F2">
        <w:rPr>
          <w:b/>
        </w:rPr>
        <w:t>«</w:t>
      </w:r>
      <w:r w:rsidR="007A29A4" w:rsidRPr="000757F2">
        <w:rPr>
          <w:b/>
        </w:rPr>
        <w:t>Конструирование многофункциональных грузозахватных органов для технологических операций с ответственным оборудованием</w:t>
      </w:r>
      <w:r w:rsidR="009361EC" w:rsidRPr="000757F2">
        <w:rPr>
          <w:b/>
        </w:rPr>
        <w:t>»</w:t>
      </w:r>
      <w:r w:rsidR="009361EC">
        <w:t>,</w:t>
      </w:r>
      <w:r w:rsidR="001A5DF7">
        <w:t xml:space="preserve"> </w:t>
      </w:r>
      <w:r w:rsidRPr="00CA269D">
        <w:t>передать их результаты Заказчику, а Заказчик обязуется принять результаты работ и оплатить их</w:t>
      </w:r>
      <w:r w:rsidR="004D008F">
        <w:t xml:space="preserve"> на условиях предусмотренных Договором</w:t>
      </w:r>
      <w:r w:rsidR="00794C97" w:rsidRPr="00CA269D">
        <w:t>.</w:t>
      </w:r>
      <w:r w:rsidR="009361EC">
        <w:t xml:space="preserve"> </w:t>
      </w:r>
    </w:p>
    <w:p w:rsidR="007F3DA6" w:rsidRPr="007F3DA6" w:rsidRDefault="007F3DA6" w:rsidP="00296E0E">
      <w:pPr>
        <w:pStyle w:val="afb"/>
        <w:numPr>
          <w:ilvl w:val="0"/>
          <w:numId w:val="4"/>
        </w:numPr>
        <w:spacing w:before="0"/>
        <w:ind w:left="0" w:firstLine="709"/>
      </w:pPr>
      <w:r w:rsidRPr="007F3DA6">
        <w:t>Основанием для заключения настоящего Договора является договор №</w:t>
      </w:r>
      <w:r w:rsidR="004D008F">
        <w:t> </w:t>
      </w:r>
      <w:r>
        <w:t xml:space="preserve">1/8793/400 от 27.09.2013 </w:t>
      </w:r>
      <w:r w:rsidRPr="007F3DA6">
        <w:t xml:space="preserve">(далее </w:t>
      </w:r>
      <w:r w:rsidR="00D25773">
        <w:t xml:space="preserve">- </w:t>
      </w:r>
      <w:r w:rsidRPr="007F3DA6">
        <w:t>Генеральный договор) межд</w:t>
      </w:r>
      <w:proofErr w:type="gramStart"/>
      <w:r w:rsidRPr="007F3DA6">
        <w:t xml:space="preserve">у </w:t>
      </w:r>
      <w:r>
        <w:t>ООО</w:t>
      </w:r>
      <w:proofErr w:type="gramEnd"/>
      <w:r>
        <w:t xml:space="preserve"> «УфаАтомХимМаш</w:t>
      </w:r>
      <w:r w:rsidRPr="007F3DA6">
        <w:t xml:space="preserve">» (далее – Генеральный </w:t>
      </w:r>
      <w:r w:rsidR="000757F2">
        <w:t>За</w:t>
      </w:r>
      <w:r w:rsidRPr="007F3DA6">
        <w:t>казчик) и ОАО «Головной институт «ВНИПИЭТ».</w:t>
      </w:r>
    </w:p>
    <w:p w:rsidR="0088474A" w:rsidRPr="00CA269D" w:rsidRDefault="0088474A" w:rsidP="00296E0E">
      <w:pPr>
        <w:pStyle w:val="afb"/>
        <w:numPr>
          <w:ilvl w:val="0"/>
          <w:numId w:val="4"/>
        </w:numPr>
        <w:spacing w:before="0"/>
        <w:ind w:left="0" w:firstLine="709"/>
      </w:pPr>
      <w:r w:rsidRPr="00CA269D">
        <w:t xml:space="preserve">Требования, предъявляемые к </w:t>
      </w:r>
      <w:r w:rsidR="005E1578" w:rsidRPr="00CA269D">
        <w:t xml:space="preserve">результатам </w:t>
      </w:r>
      <w:r w:rsidRPr="00CA269D">
        <w:t xml:space="preserve">выполняемых работ, </w:t>
      </w:r>
      <w:r w:rsidR="00647DF6">
        <w:t>н</w:t>
      </w:r>
      <w:r w:rsidRPr="00CA269D">
        <w:t xml:space="preserve">аименование и сроки выполнения работ по отдельным этапам определяются </w:t>
      </w:r>
      <w:r w:rsidR="00D25773">
        <w:t xml:space="preserve">Техническим заданием (Приложение № 1 к Договору) и </w:t>
      </w:r>
      <w:r w:rsidR="00292AAD" w:rsidRPr="00CA269D">
        <w:t>К</w:t>
      </w:r>
      <w:r w:rsidRPr="00CA269D">
        <w:t>алендарным планом</w:t>
      </w:r>
      <w:r w:rsidR="00C53190" w:rsidRPr="00CA269D">
        <w:t xml:space="preserve"> </w:t>
      </w:r>
      <w:r w:rsidR="00647DF6">
        <w:t>(Приложение №</w:t>
      </w:r>
      <w:r w:rsidR="009361EC">
        <w:t xml:space="preserve"> </w:t>
      </w:r>
      <w:r w:rsidR="00D25773">
        <w:t>2</w:t>
      </w:r>
      <w:r w:rsidR="00670465">
        <w:t xml:space="preserve"> к Договору</w:t>
      </w:r>
      <w:r w:rsidRPr="00CA269D">
        <w:t xml:space="preserve">), </w:t>
      </w:r>
      <w:r w:rsidR="00292AAD" w:rsidRPr="00CA269D">
        <w:t>являющим</w:t>
      </w:r>
      <w:r w:rsidR="00D25773">
        <w:t>и</w:t>
      </w:r>
      <w:r w:rsidR="00292AAD" w:rsidRPr="00CA269D">
        <w:t>ся</w:t>
      </w:r>
      <w:r w:rsidRPr="00CA269D">
        <w:t xml:space="preserve"> неотъемлем</w:t>
      </w:r>
      <w:r w:rsidR="00292AAD" w:rsidRPr="00CA269D">
        <w:t>ой</w:t>
      </w:r>
      <w:r w:rsidRPr="00CA269D">
        <w:t xml:space="preserve"> часть</w:t>
      </w:r>
      <w:r w:rsidR="00292AAD" w:rsidRPr="00CA269D">
        <w:t>ю Договора.</w:t>
      </w:r>
      <w:r w:rsidR="00D00BC8" w:rsidRPr="00CA269D">
        <w:t xml:space="preserve">  </w:t>
      </w:r>
    </w:p>
    <w:p w:rsidR="009F3EC1" w:rsidRPr="00654197" w:rsidRDefault="009F3EC1" w:rsidP="00296E0E">
      <w:pPr>
        <w:pStyle w:val="afb"/>
        <w:numPr>
          <w:ilvl w:val="0"/>
          <w:numId w:val="4"/>
        </w:numPr>
        <w:spacing w:before="0"/>
        <w:ind w:left="0" w:firstLine="709"/>
        <w:rPr>
          <w:rStyle w:val="FontStyle39"/>
          <w:sz w:val="24"/>
          <w:szCs w:val="24"/>
        </w:rPr>
      </w:pPr>
      <w:bookmarkStart w:id="0" w:name="OLE_LINK1"/>
      <w:bookmarkStart w:id="1" w:name="OLE_LINK2"/>
      <w:r w:rsidRPr="00654197">
        <w:rPr>
          <w:rStyle w:val="FontStyle39"/>
          <w:sz w:val="24"/>
          <w:szCs w:val="24"/>
        </w:rPr>
        <w:t>Результатом работ</w:t>
      </w:r>
      <w:bookmarkEnd w:id="0"/>
      <w:bookmarkEnd w:id="1"/>
      <w:r w:rsidRPr="00654197">
        <w:rPr>
          <w:rStyle w:val="FontStyle39"/>
          <w:sz w:val="24"/>
          <w:szCs w:val="24"/>
        </w:rPr>
        <w:t xml:space="preserve"> по настоящему Договору является созданн</w:t>
      </w:r>
      <w:r w:rsidR="007137F7">
        <w:rPr>
          <w:rStyle w:val="FontStyle39"/>
          <w:sz w:val="24"/>
          <w:szCs w:val="24"/>
        </w:rPr>
        <w:t>ая</w:t>
      </w:r>
      <w:r w:rsidRPr="00654197">
        <w:rPr>
          <w:rStyle w:val="FontStyle39"/>
          <w:sz w:val="24"/>
          <w:szCs w:val="24"/>
        </w:rPr>
        <w:t xml:space="preserve"> в ходе выполнения работ</w:t>
      </w:r>
      <w:r w:rsidR="00025B0D">
        <w:rPr>
          <w:rStyle w:val="FontStyle39"/>
          <w:sz w:val="24"/>
          <w:szCs w:val="24"/>
        </w:rPr>
        <w:t xml:space="preserve"> </w:t>
      </w:r>
      <w:r w:rsidRPr="00654197">
        <w:rPr>
          <w:rStyle w:val="FontStyle39"/>
          <w:sz w:val="24"/>
          <w:szCs w:val="24"/>
        </w:rPr>
        <w:t>документация</w:t>
      </w:r>
      <w:r w:rsidR="007137F7">
        <w:rPr>
          <w:rStyle w:val="FontStyle39"/>
          <w:sz w:val="24"/>
          <w:szCs w:val="24"/>
        </w:rPr>
        <w:t xml:space="preserve"> в соответствии с </w:t>
      </w:r>
      <w:r w:rsidR="007137F7">
        <w:t>Техническим заданием (Приложение № 1 к Договору)</w:t>
      </w:r>
      <w:r w:rsidR="008C2815" w:rsidRPr="00654197">
        <w:rPr>
          <w:spacing w:val="-4"/>
          <w:szCs w:val="24"/>
        </w:rPr>
        <w:t>.</w:t>
      </w:r>
    </w:p>
    <w:p w:rsidR="008C2815" w:rsidRPr="000F7E62" w:rsidRDefault="008C2815" w:rsidP="00CA269D">
      <w:pPr>
        <w:spacing w:before="0"/>
        <w:ind w:firstLine="709"/>
        <w:rPr>
          <w:sz w:val="8"/>
          <w:szCs w:val="8"/>
          <w:highlight w:val="yellow"/>
        </w:rPr>
      </w:pPr>
    </w:p>
    <w:p w:rsidR="0088474A" w:rsidRDefault="0088474A" w:rsidP="00296E0E">
      <w:pPr>
        <w:pStyle w:val="1"/>
        <w:numPr>
          <w:ilvl w:val="0"/>
          <w:numId w:val="3"/>
        </w:numPr>
        <w:spacing w:before="0" w:after="0"/>
        <w:ind w:left="0" w:firstLine="709"/>
        <w:jc w:val="both"/>
      </w:pPr>
      <w:r w:rsidRPr="00CA269D">
        <w:t xml:space="preserve">Цена </w:t>
      </w:r>
      <w:r w:rsidR="00456705">
        <w:t>работ</w:t>
      </w:r>
      <w:r w:rsidRPr="00CA269D">
        <w:t xml:space="preserve"> и порядок расчетов</w:t>
      </w:r>
    </w:p>
    <w:p w:rsidR="001A386E" w:rsidRPr="001A386E" w:rsidRDefault="0088474A" w:rsidP="00296E0E">
      <w:pPr>
        <w:pStyle w:val="afb"/>
        <w:numPr>
          <w:ilvl w:val="1"/>
          <w:numId w:val="3"/>
        </w:numPr>
        <w:spacing w:before="0"/>
        <w:ind w:left="0" w:firstLine="709"/>
        <w:rPr>
          <w:bCs/>
          <w:color w:val="000000"/>
          <w:spacing w:val="-4"/>
        </w:rPr>
      </w:pPr>
      <w:r w:rsidRPr="00CA269D">
        <w:t>Цена работ, предусмотренных Договором</w:t>
      </w:r>
      <w:r w:rsidR="00670465">
        <w:t>,</w:t>
      </w:r>
      <w:r w:rsidR="00CF3D25" w:rsidRPr="00CA269D">
        <w:t xml:space="preserve"> </w:t>
      </w:r>
      <w:r w:rsidR="001A386E">
        <w:t xml:space="preserve">в соответствии </w:t>
      </w:r>
      <w:r w:rsidR="006B209B">
        <w:t>со Структурой цены</w:t>
      </w:r>
      <w:r w:rsidR="00C6245D">
        <w:t xml:space="preserve"> (Приложени</w:t>
      </w:r>
      <w:r w:rsidR="006B209B">
        <w:t>е</w:t>
      </w:r>
      <w:r w:rsidR="001A386E">
        <w:t xml:space="preserve"> </w:t>
      </w:r>
      <w:r w:rsidR="00C6245D">
        <w:t xml:space="preserve">№ 3 </w:t>
      </w:r>
      <w:r w:rsidR="00670465">
        <w:t xml:space="preserve">к Договору), </w:t>
      </w:r>
      <w:r w:rsidR="004065ED" w:rsidRPr="00CA269D">
        <w:rPr>
          <w:bCs/>
          <w:color w:val="000000"/>
          <w:spacing w:val="-4"/>
        </w:rPr>
        <w:t>составляет</w:t>
      </w:r>
      <w:r w:rsidR="00670465">
        <w:rPr>
          <w:bCs/>
          <w:color w:val="000000"/>
          <w:spacing w:val="-4"/>
        </w:rPr>
        <w:t xml:space="preserve"> </w:t>
      </w:r>
      <w:r w:rsidR="006B209B">
        <w:rPr>
          <w:bCs/>
          <w:color w:val="000000"/>
          <w:spacing w:val="-4"/>
        </w:rPr>
        <w:t>_____________</w:t>
      </w:r>
      <w:r w:rsidR="00C6245D">
        <w:rPr>
          <w:bCs/>
          <w:color w:val="000000"/>
          <w:spacing w:val="-4"/>
        </w:rPr>
        <w:t xml:space="preserve"> </w:t>
      </w:r>
      <w:r w:rsidR="00670465">
        <w:rPr>
          <w:bCs/>
          <w:color w:val="000000"/>
          <w:spacing w:val="-4"/>
        </w:rPr>
        <w:t xml:space="preserve"> (</w:t>
      </w:r>
      <w:r w:rsidR="006B209B">
        <w:rPr>
          <w:bCs/>
          <w:color w:val="000000"/>
          <w:spacing w:val="-4"/>
        </w:rPr>
        <w:t>_________________</w:t>
      </w:r>
      <w:r w:rsidR="00670465">
        <w:rPr>
          <w:bCs/>
          <w:color w:val="000000"/>
          <w:spacing w:val="-4"/>
        </w:rPr>
        <w:t>) руб</w:t>
      </w:r>
      <w:r w:rsidR="006B209B">
        <w:rPr>
          <w:bCs/>
          <w:color w:val="000000"/>
          <w:spacing w:val="-4"/>
        </w:rPr>
        <w:t>.</w:t>
      </w:r>
      <w:r w:rsidR="00670465">
        <w:rPr>
          <w:bCs/>
          <w:color w:val="000000"/>
          <w:spacing w:val="-4"/>
        </w:rPr>
        <w:t xml:space="preserve"> </w:t>
      </w:r>
      <w:r w:rsidR="006B209B">
        <w:rPr>
          <w:bCs/>
          <w:color w:val="000000"/>
          <w:spacing w:val="-4"/>
        </w:rPr>
        <w:t>____</w:t>
      </w:r>
      <w:r w:rsidR="00670465">
        <w:rPr>
          <w:bCs/>
          <w:color w:val="000000"/>
          <w:spacing w:val="-4"/>
        </w:rPr>
        <w:t xml:space="preserve"> коп</w:t>
      </w:r>
      <w:r w:rsidR="006B209B">
        <w:rPr>
          <w:bCs/>
          <w:color w:val="000000"/>
          <w:spacing w:val="-4"/>
        </w:rPr>
        <w:t>.</w:t>
      </w:r>
      <w:r w:rsidR="00670465">
        <w:rPr>
          <w:bCs/>
          <w:color w:val="000000"/>
          <w:spacing w:val="-4"/>
        </w:rPr>
        <w:t xml:space="preserve">, кроме того НДС </w:t>
      </w:r>
      <w:r w:rsidR="004065ED" w:rsidRPr="00CA269D">
        <w:rPr>
          <w:bCs/>
          <w:color w:val="000000"/>
          <w:spacing w:val="-4"/>
        </w:rPr>
        <w:t>18%</w:t>
      </w:r>
      <w:r w:rsidR="00670465">
        <w:rPr>
          <w:bCs/>
          <w:color w:val="000000"/>
          <w:spacing w:val="-4"/>
        </w:rPr>
        <w:t xml:space="preserve"> - </w:t>
      </w:r>
      <w:r w:rsidR="006B209B">
        <w:rPr>
          <w:bCs/>
          <w:color w:val="000000"/>
          <w:spacing w:val="-4"/>
        </w:rPr>
        <w:t>________</w:t>
      </w:r>
      <w:r w:rsidR="00670465">
        <w:rPr>
          <w:bCs/>
          <w:color w:val="000000"/>
          <w:spacing w:val="-4"/>
        </w:rPr>
        <w:t xml:space="preserve"> (</w:t>
      </w:r>
      <w:r w:rsidR="006B209B">
        <w:rPr>
          <w:bCs/>
          <w:color w:val="000000"/>
          <w:spacing w:val="-4"/>
        </w:rPr>
        <w:t>____________</w:t>
      </w:r>
      <w:r w:rsidR="00670465">
        <w:rPr>
          <w:bCs/>
          <w:color w:val="000000"/>
          <w:spacing w:val="-4"/>
        </w:rPr>
        <w:t>) руб</w:t>
      </w:r>
      <w:r w:rsidR="006B209B">
        <w:rPr>
          <w:bCs/>
          <w:color w:val="000000"/>
          <w:spacing w:val="-4"/>
        </w:rPr>
        <w:t>.</w:t>
      </w:r>
      <w:r w:rsidR="00670465">
        <w:rPr>
          <w:bCs/>
          <w:color w:val="000000"/>
          <w:spacing w:val="-4"/>
        </w:rPr>
        <w:t xml:space="preserve"> </w:t>
      </w:r>
      <w:r w:rsidR="006B209B">
        <w:rPr>
          <w:bCs/>
          <w:color w:val="000000"/>
          <w:spacing w:val="-4"/>
        </w:rPr>
        <w:t>____</w:t>
      </w:r>
      <w:r w:rsidR="00670465">
        <w:rPr>
          <w:bCs/>
          <w:color w:val="000000"/>
          <w:spacing w:val="-4"/>
        </w:rPr>
        <w:t xml:space="preserve"> коп</w:t>
      </w:r>
      <w:r w:rsidR="005C1390">
        <w:rPr>
          <w:bCs/>
          <w:color w:val="000000"/>
          <w:spacing w:val="-4"/>
        </w:rPr>
        <w:t>.</w:t>
      </w:r>
      <w:r w:rsidR="00B05E12">
        <w:rPr>
          <w:bCs/>
          <w:color w:val="000000"/>
          <w:spacing w:val="-4"/>
        </w:rPr>
        <w:t xml:space="preserve"> </w:t>
      </w:r>
      <w:r w:rsidR="005C1390">
        <w:rPr>
          <w:bCs/>
          <w:color w:val="000000"/>
          <w:spacing w:val="-4"/>
        </w:rPr>
        <w:t xml:space="preserve"> Всего</w:t>
      </w:r>
      <w:r w:rsidR="00B05E12">
        <w:rPr>
          <w:bCs/>
          <w:color w:val="000000"/>
          <w:spacing w:val="-4"/>
        </w:rPr>
        <w:t xml:space="preserve"> цена работ по Договору</w:t>
      </w:r>
      <w:r w:rsidR="00670465">
        <w:rPr>
          <w:bCs/>
          <w:color w:val="000000"/>
          <w:spacing w:val="-4"/>
        </w:rPr>
        <w:t xml:space="preserve"> состав</w:t>
      </w:r>
      <w:r w:rsidR="006B209B">
        <w:rPr>
          <w:bCs/>
          <w:color w:val="000000"/>
          <w:spacing w:val="-4"/>
        </w:rPr>
        <w:t>ляет</w:t>
      </w:r>
      <w:r w:rsidR="00B05E12">
        <w:rPr>
          <w:bCs/>
          <w:color w:val="000000"/>
          <w:spacing w:val="-4"/>
        </w:rPr>
        <w:t xml:space="preserve"> </w:t>
      </w:r>
      <w:r w:rsidR="006B209B">
        <w:rPr>
          <w:bCs/>
          <w:color w:val="000000"/>
          <w:spacing w:val="-4"/>
        </w:rPr>
        <w:t>__________</w:t>
      </w:r>
      <w:r w:rsidR="00670465">
        <w:rPr>
          <w:bCs/>
          <w:color w:val="000000"/>
          <w:spacing w:val="-4"/>
        </w:rPr>
        <w:t xml:space="preserve"> </w:t>
      </w:r>
      <w:r w:rsidR="004E1E9A">
        <w:rPr>
          <w:bCs/>
          <w:color w:val="000000"/>
          <w:spacing w:val="-4"/>
        </w:rPr>
        <w:t>(</w:t>
      </w:r>
      <w:r w:rsidR="006B209B">
        <w:rPr>
          <w:bCs/>
          <w:color w:val="000000"/>
          <w:spacing w:val="-4"/>
        </w:rPr>
        <w:t>_________________) руб. ____ коп</w:t>
      </w:r>
      <w:r w:rsidR="00B05E12">
        <w:rPr>
          <w:bCs/>
          <w:color w:val="000000"/>
          <w:spacing w:val="-4"/>
        </w:rPr>
        <w:t>.</w:t>
      </w:r>
    </w:p>
    <w:p w:rsidR="00E920A3" w:rsidRPr="00E920A3" w:rsidRDefault="001A386E" w:rsidP="00296E0E">
      <w:pPr>
        <w:pStyle w:val="afb"/>
        <w:numPr>
          <w:ilvl w:val="1"/>
          <w:numId w:val="3"/>
        </w:numPr>
        <w:spacing w:before="0"/>
        <w:ind w:left="0" w:firstLine="709"/>
        <w:rPr>
          <w:bCs/>
          <w:color w:val="000000"/>
          <w:spacing w:val="-4"/>
        </w:rPr>
      </w:pPr>
      <w:r w:rsidRPr="003814D1">
        <w:rPr>
          <w:szCs w:val="24"/>
        </w:rPr>
        <w:t>Цена работ является твердой (ст. 709 п.4 ГК РФ) и подлежит изменению только в случае, если составляется дополнительное соглашение к Договору</w:t>
      </w:r>
      <w:r>
        <w:rPr>
          <w:szCs w:val="24"/>
        </w:rPr>
        <w:t>.</w:t>
      </w:r>
    </w:p>
    <w:p w:rsidR="009A5D1D" w:rsidRPr="002E3CAB" w:rsidRDefault="009A5D1D" w:rsidP="00296E0E">
      <w:pPr>
        <w:pStyle w:val="afb"/>
        <w:numPr>
          <w:ilvl w:val="1"/>
          <w:numId w:val="3"/>
        </w:numPr>
        <w:spacing w:before="0"/>
        <w:ind w:left="0" w:firstLine="709"/>
        <w:rPr>
          <w:bCs/>
          <w:color w:val="000000"/>
          <w:spacing w:val="-4"/>
        </w:rPr>
      </w:pPr>
      <w:r w:rsidRPr="006E168C">
        <w:rPr>
          <w:spacing w:val="-4"/>
          <w:szCs w:val="28"/>
        </w:rPr>
        <w:t>В течение</w:t>
      </w:r>
      <w:r w:rsidR="00694100">
        <w:rPr>
          <w:spacing w:val="-4"/>
          <w:szCs w:val="28"/>
        </w:rPr>
        <w:t xml:space="preserve"> </w:t>
      </w:r>
      <w:r w:rsidR="00194620" w:rsidRPr="00194620">
        <w:rPr>
          <w:spacing w:val="-4"/>
          <w:szCs w:val="28"/>
        </w:rPr>
        <w:t>15</w:t>
      </w:r>
      <w:r w:rsidR="00456705">
        <w:rPr>
          <w:spacing w:val="-4"/>
          <w:szCs w:val="28"/>
        </w:rPr>
        <w:t xml:space="preserve"> (</w:t>
      </w:r>
      <w:r w:rsidR="00194620" w:rsidRPr="00194620">
        <w:rPr>
          <w:spacing w:val="-4"/>
          <w:szCs w:val="28"/>
        </w:rPr>
        <w:t>пятнадцати</w:t>
      </w:r>
      <w:r w:rsidR="00456705">
        <w:rPr>
          <w:spacing w:val="-4"/>
          <w:szCs w:val="28"/>
        </w:rPr>
        <w:t>) банковских</w:t>
      </w:r>
      <w:r w:rsidRPr="006E168C">
        <w:rPr>
          <w:spacing w:val="-4"/>
          <w:szCs w:val="28"/>
        </w:rPr>
        <w:t xml:space="preserve"> дней с даты подписания Договора </w:t>
      </w:r>
      <w:r w:rsidR="006E168C" w:rsidRPr="006E168C">
        <w:rPr>
          <w:spacing w:val="-4"/>
          <w:szCs w:val="28"/>
        </w:rPr>
        <w:t>Заказчик</w:t>
      </w:r>
      <w:r w:rsidR="00C46420">
        <w:rPr>
          <w:spacing w:val="-4"/>
          <w:szCs w:val="28"/>
        </w:rPr>
        <w:t xml:space="preserve"> </w:t>
      </w:r>
      <w:r w:rsidR="006E168C" w:rsidRPr="006E168C">
        <w:rPr>
          <w:spacing w:val="-4"/>
          <w:szCs w:val="28"/>
        </w:rPr>
        <w:t>перечисл</w:t>
      </w:r>
      <w:r w:rsidR="00456705">
        <w:rPr>
          <w:spacing w:val="-4"/>
          <w:szCs w:val="28"/>
        </w:rPr>
        <w:t>яет</w:t>
      </w:r>
      <w:r w:rsidR="002F383D">
        <w:rPr>
          <w:spacing w:val="-4"/>
          <w:szCs w:val="28"/>
        </w:rPr>
        <w:t xml:space="preserve"> Исполнителю аванс в размере </w:t>
      </w:r>
      <w:r w:rsidR="00456705">
        <w:rPr>
          <w:spacing w:val="-4"/>
          <w:szCs w:val="28"/>
        </w:rPr>
        <w:t>25</w:t>
      </w:r>
      <w:r w:rsidR="006E168C" w:rsidRPr="006E168C">
        <w:rPr>
          <w:spacing w:val="-4"/>
          <w:szCs w:val="28"/>
        </w:rPr>
        <w:t xml:space="preserve"> % от </w:t>
      </w:r>
      <w:r w:rsidR="001A386E">
        <w:rPr>
          <w:spacing w:val="-4"/>
          <w:szCs w:val="28"/>
        </w:rPr>
        <w:t>цены работ</w:t>
      </w:r>
      <w:r w:rsidR="00456705">
        <w:rPr>
          <w:spacing w:val="-4"/>
          <w:szCs w:val="28"/>
        </w:rPr>
        <w:t xml:space="preserve"> по Договору</w:t>
      </w:r>
      <w:r w:rsidR="001A386E">
        <w:rPr>
          <w:spacing w:val="-4"/>
          <w:szCs w:val="28"/>
        </w:rPr>
        <w:t xml:space="preserve">, </w:t>
      </w:r>
      <w:r w:rsidR="005C1390">
        <w:rPr>
          <w:spacing w:val="-4"/>
          <w:szCs w:val="28"/>
        </w:rPr>
        <w:t>что составляет</w:t>
      </w:r>
      <w:r w:rsidR="00C46420">
        <w:rPr>
          <w:spacing w:val="-4"/>
          <w:szCs w:val="28"/>
        </w:rPr>
        <w:t>:</w:t>
      </w:r>
      <w:r w:rsidR="005C1390">
        <w:rPr>
          <w:spacing w:val="-4"/>
          <w:szCs w:val="28"/>
        </w:rPr>
        <w:t xml:space="preserve"> </w:t>
      </w:r>
      <w:r w:rsidR="00456705">
        <w:rPr>
          <w:bCs/>
          <w:color w:val="000000"/>
          <w:spacing w:val="-4"/>
        </w:rPr>
        <w:t>_____________  (_________________) руб. ____ коп.</w:t>
      </w:r>
      <w:r w:rsidR="005C1390">
        <w:rPr>
          <w:spacing w:val="-4"/>
          <w:szCs w:val="28"/>
        </w:rPr>
        <w:t xml:space="preserve">, кроме того </w:t>
      </w:r>
      <w:r w:rsidR="00AA5CD0">
        <w:rPr>
          <w:spacing w:val="-4"/>
          <w:szCs w:val="28"/>
        </w:rPr>
        <w:t xml:space="preserve"> </w:t>
      </w:r>
      <w:r w:rsidR="005C1390">
        <w:rPr>
          <w:spacing w:val="-4"/>
          <w:szCs w:val="28"/>
        </w:rPr>
        <w:t xml:space="preserve">НДС 18% </w:t>
      </w:r>
      <w:r w:rsidR="00D808CD">
        <w:rPr>
          <w:spacing w:val="-4"/>
          <w:szCs w:val="28"/>
        </w:rPr>
        <w:t xml:space="preserve">- </w:t>
      </w:r>
      <w:r w:rsidR="00456705">
        <w:rPr>
          <w:bCs/>
          <w:color w:val="000000"/>
          <w:spacing w:val="-4"/>
        </w:rPr>
        <w:t>_____________  (_________________) руб. ____ коп</w:t>
      </w:r>
      <w:r w:rsidR="005C1390">
        <w:rPr>
          <w:spacing w:val="-4"/>
          <w:szCs w:val="28"/>
        </w:rPr>
        <w:t>.</w:t>
      </w:r>
      <w:r w:rsidR="00C46420">
        <w:rPr>
          <w:spacing w:val="-4"/>
          <w:szCs w:val="28"/>
        </w:rPr>
        <w:t xml:space="preserve"> </w:t>
      </w:r>
      <w:r w:rsidR="005C1390">
        <w:rPr>
          <w:spacing w:val="-4"/>
          <w:szCs w:val="28"/>
        </w:rPr>
        <w:t xml:space="preserve"> Всего: </w:t>
      </w:r>
      <w:r w:rsidR="00456705">
        <w:rPr>
          <w:bCs/>
          <w:color w:val="000000"/>
          <w:spacing w:val="-4"/>
        </w:rPr>
        <w:t>_____________  (_________________) руб. ____ коп</w:t>
      </w:r>
      <w:r w:rsidR="00D808CD">
        <w:rPr>
          <w:spacing w:val="-4"/>
          <w:szCs w:val="28"/>
        </w:rPr>
        <w:t>.</w:t>
      </w:r>
    </w:p>
    <w:p w:rsidR="002E3CAB" w:rsidRPr="002E3CAB" w:rsidRDefault="002E3CAB" w:rsidP="00296E0E">
      <w:pPr>
        <w:pStyle w:val="afb"/>
        <w:numPr>
          <w:ilvl w:val="1"/>
          <w:numId w:val="3"/>
        </w:numPr>
        <w:spacing w:before="0"/>
        <w:ind w:left="0" w:firstLine="709"/>
        <w:rPr>
          <w:spacing w:val="-4"/>
          <w:szCs w:val="28"/>
        </w:rPr>
      </w:pPr>
      <w:r w:rsidRPr="002E3CAB">
        <w:rPr>
          <w:spacing w:val="-4"/>
          <w:szCs w:val="28"/>
        </w:rPr>
        <w:t xml:space="preserve">Выплата аванса осуществляется </w:t>
      </w:r>
      <w:r>
        <w:rPr>
          <w:spacing w:val="-4"/>
          <w:szCs w:val="28"/>
        </w:rPr>
        <w:t>на основании соответствующего счета от Исполнителя</w:t>
      </w:r>
      <w:r w:rsidRPr="002E3CAB">
        <w:rPr>
          <w:spacing w:val="-4"/>
          <w:szCs w:val="28"/>
        </w:rPr>
        <w:t>, при выполнении следующих условий:</w:t>
      </w:r>
    </w:p>
    <w:p w:rsidR="002E3CAB" w:rsidRPr="00E102A0" w:rsidRDefault="002E3CAB" w:rsidP="00296E0E">
      <w:pPr>
        <w:numPr>
          <w:ilvl w:val="0"/>
          <w:numId w:val="7"/>
        </w:numPr>
        <w:tabs>
          <w:tab w:val="left" w:pos="1276"/>
        </w:tabs>
        <w:spacing w:before="0"/>
        <w:ind w:left="0" w:firstLine="851"/>
        <w:rPr>
          <w:bCs/>
          <w:szCs w:val="24"/>
        </w:rPr>
      </w:pPr>
      <w:r w:rsidRPr="00E102A0">
        <w:rPr>
          <w:bCs/>
          <w:szCs w:val="24"/>
        </w:rPr>
        <w:t xml:space="preserve">получения Заказчиком соответствующих денежных средств от Генерального </w:t>
      </w:r>
      <w:r w:rsidR="000757F2">
        <w:rPr>
          <w:bCs/>
          <w:szCs w:val="24"/>
        </w:rPr>
        <w:t>З</w:t>
      </w:r>
      <w:r w:rsidRPr="00E102A0">
        <w:rPr>
          <w:bCs/>
          <w:szCs w:val="24"/>
        </w:rPr>
        <w:t>аказчика;</w:t>
      </w:r>
    </w:p>
    <w:p w:rsidR="002E3CAB" w:rsidRPr="00E102A0" w:rsidRDefault="002E3CAB" w:rsidP="00296E0E">
      <w:pPr>
        <w:numPr>
          <w:ilvl w:val="0"/>
          <w:numId w:val="7"/>
        </w:numPr>
        <w:tabs>
          <w:tab w:val="left" w:pos="1276"/>
        </w:tabs>
        <w:spacing w:before="0"/>
        <w:ind w:left="0" w:firstLine="851"/>
        <w:rPr>
          <w:bCs/>
          <w:szCs w:val="24"/>
        </w:rPr>
      </w:pPr>
      <w:r w:rsidRPr="00E102A0">
        <w:rPr>
          <w:bCs/>
          <w:szCs w:val="24"/>
        </w:rPr>
        <w:t xml:space="preserve">получения Заказчиком от Исполнителя надлежаще оформленного обеспечения </w:t>
      </w:r>
      <w:r w:rsidR="008A5733">
        <w:rPr>
          <w:bCs/>
          <w:szCs w:val="24"/>
        </w:rPr>
        <w:t>возврата аванса</w:t>
      </w:r>
      <w:r w:rsidRPr="00E102A0">
        <w:rPr>
          <w:bCs/>
          <w:szCs w:val="24"/>
        </w:rPr>
        <w:t xml:space="preserve"> в соответствии с разделом </w:t>
      </w:r>
      <w:r w:rsidR="003A4C60">
        <w:rPr>
          <w:bCs/>
          <w:szCs w:val="24"/>
        </w:rPr>
        <w:t>6</w:t>
      </w:r>
      <w:r w:rsidRPr="00E102A0">
        <w:rPr>
          <w:bCs/>
          <w:szCs w:val="24"/>
        </w:rPr>
        <w:t xml:space="preserve"> Договора;</w:t>
      </w:r>
    </w:p>
    <w:p w:rsidR="002E3CAB" w:rsidRPr="002E3CAB" w:rsidRDefault="002E3CAB" w:rsidP="00296E0E">
      <w:pPr>
        <w:numPr>
          <w:ilvl w:val="0"/>
          <w:numId w:val="7"/>
        </w:numPr>
        <w:tabs>
          <w:tab w:val="left" w:pos="1276"/>
        </w:tabs>
        <w:spacing w:before="0"/>
        <w:ind w:left="0" w:firstLine="851"/>
        <w:rPr>
          <w:bCs/>
          <w:szCs w:val="24"/>
        </w:rPr>
      </w:pPr>
      <w:r w:rsidRPr="00E102A0">
        <w:rPr>
          <w:bCs/>
          <w:szCs w:val="24"/>
        </w:rPr>
        <w:lastRenderedPageBreak/>
        <w:t xml:space="preserve">предоставления документов, подтверждающих отсутствие задолженности по уплате налогов, сборов, пеней и штрафов в соответствии с </w:t>
      </w:r>
      <w:r w:rsidR="003A4C60">
        <w:rPr>
          <w:bCs/>
          <w:szCs w:val="24"/>
        </w:rPr>
        <w:t>4.1.4</w:t>
      </w:r>
      <w:r w:rsidRPr="00E102A0">
        <w:rPr>
          <w:bCs/>
          <w:szCs w:val="24"/>
        </w:rPr>
        <w:t xml:space="preserve"> Договора</w:t>
      </w:r>
    </w:p>
    <w:p w:rsidR="0028387B" w:rsidRPr="006E168C" w:rsidRDefault="0028387B" w:rsidP="00296E0E">
      <w:pPr>
        <w:pStyle w:val="afb"/>
        <w:numPr>
          <w:ilvl w:val="1"/>
          <w:numId w:val="3"/>
        </w:numPr>
        <w:spacing w:before="0"/>
        <w:ind w:left="0" w:firstLine="709"/>
        <w:rPr>
          <w:bCs/>
          <w:color w:val="000000"/>
          <w:spacing w:val="-4"/>
        </w:rPr>
      </w:pPr>
      <w:r>
        <w:rPr>
          <w:spacing w:val="-4"/>
          <w:szCs w:val="28"/>
        </w:rPr>
        <w:t xml:space="preserve">Исполнитель выставляет Заказчику </w:t>
      </w:r>
      <w:r w:rsidR="00510A3B">
        <w:rPr>
          <w:spacing w:val="-4"/>
          <w:szCs w:val="28"/>
        </w:rPr>
        <w:t xml:space="preserve">оформленный в соответствии с НК РФ </w:t>
      </w:r>
      <w:r>
        <w:rPr>
          <w:spacing w:val="-4"/>
          <w:szCs w:val="28"/>
        </w:rPr>
        <w:t>счет-фактуру на сумму полученного аванса</w:t>
      </w:r>
      <w:r w:rsidR="00510A3B">
        <w:rPr>
          <w:spacing w:val="-4"/>
          <w:szCs w:val="28"/>
        </w:rPr>
        <w:t xml:space="preserve"> в течение 5 (пят</w:t>
      </w:r>
      <w:r w:rsidR="00F43D27">
        <w:rPr>
          <w:spacing w:val="-4"/>
          <w:szCs w:val="28"/>
        </w:rPr>
        <w:t>ь</w:t>
      </w:r>
      <w:r w:rsidR="00510A3B">
        <w:rPr>
          <w:spacing w:val="-4"/>
          <w:szCs w:val="28"/>
        </w:rPr>
        <w:t>) дней с момента получения аванса</w:t>
      </w:r>
      <w:r>
        <w:rPr>
          <w:spacing w:val="-4"/>
          <w:szCs w:val="28"/>
        </w:rPr>
        <w:t>.</w:t>
      </w:r>
    </w:p>
    <w:p w:rsidR="00EC69E5" w:rsidRPr="00CA269D" w:rsidRDefault="00EC69E5" w:rsidP="00296E0E">
      <w:pPr>
        <w:pStyle w:val="afb"/>
        <w:numPr>
          <w:ilvl w:val="1"/>
          <w:numId w:val="3"/>
        </w:numPr>
        <w:spacing w:before="0"/>
        <w:ind w:left="0" w:firstLine="709"/>
        <w:rPr>
          <w:bCs/>
          <w:color w:val="000000"/>
          <w:spacing w:val="-4"/>
        </w:rPr>
      </w:pPr>
      <w:r>
        <w:rPr>
          <w:spacing w:val="-4"/>
          <w:szCs w:val="28"/>
        </w:rPr>
        <w:t>Зачет аванса производится</w:t>
      </w:r>
      <w:r w:rsidR="006E168C">
        <w:rPr>
          <w:spacing w:val="-4"/>
          <w:szCs w:val="28"/>
        </w:rPr>
        <w:t xml:space="preserve"> поэтапно</w:t>
      </w:r>
      <w:r>
        <w:rPr>
          <w:spacing w:val="-4"/>
          <w:szCs w:val="28"/>
        </w:rPr>
        <w:t xml:space="preserve"> </w:t>
      </w:r>
      <w:r w:rsidR="00471D87">
        <w:rPr>
          <w:spacing w:val="-4"/>
          <w:szCs w:val="28"/>
        </w:rPr>
        <w:t xml:space="preserve">при приемке выполненных работ </w:t>
      </w:r>
      <w:r>
        <w:rPr>
          <w:spacing w:val="-4"/>
          <w:szCs w:val="28"/>
        </w:rPr>
        <w:t xml:space="preserve">в </w:t>
      </w:r>
      <w:r w:rsidR="006E168C">
        <w:rPr>
          <w:spacing w:val="-4"/>
          <w:szCs w:val="28"/>
        </w:rPr>
        <w:t>размере</w:t>
      </w:r>
      <w:r w:rsidR="00471D87">
        <w:rPr>
          <w:spacing w:val="-4"/>
          <w:szCs w:val="28"/>
        </w:rPr>
        <w:t>,</w:t>
      </w:r>
      <w:r w:rsidR="006E168C">
        <w:rPr>
          <w:spacing w:val="-4"/>
          <w:szCs w:val="28"/>
        </w:rPr>
        <w:t xml:space="preserve"> пропорциональном стоимости этап</w:t>
      </w:r>
      <w:r w:rsidR="00B05E12">
        <w:rPr>
          <w:spacing w:val="-4"/>
          <w:szCs w:val="28"/>
        </w:rPr>
        <w:t>ов</w:t>
      </w:r>
      <w:r w:rsidR="006E168C">
        <w:rPr>
          <w:spacing w:val="-4"/>
          <w:szCs w:val="28"/>
        </w:rPr>
        <w:t>.</w:t>
      </w:r>
    </w:p>
    <w:p w:rsidR="00660DB2" w:rsidRPr="00CA269D" w:rsidRDefault="00D00BC8" w:rsidP="00296E0E">
      <w:pPr>
        <w:pStyle w:val="afb"/>
        <w:numPr>
          <w:ilvl w:val="1"/>
          <w:numId w:val="3"/>
        </w:numPr>
        <w:spacing w:before="0"/>
        <w:ind w:left="0" w:firstLine="709"/>
        <w:rPr>
          <w:bCs/>
          <w:color w:val="000000"/>
          <w:spacing w:val="-4"/>
        </w:rPr>
      </w:pPr>
      <w:r w:rsidRPr="00CA269D">
        <w:rPr>
          <w:spacing w:val="-4"/>
          <w:szCs w:val="28"/>
        </w:rPr>
        <w:t>Последующая оплата по Договору производится Заказчиком поэтапно</w:t>
      </w:r>
      <w:r w:rsidR="007166FA">
        <w:rPr>
          <w:spacing w:val="-4"/>
          <w:szCs w:val="28"/>
        </w:rPr>
        <w:t>,</w:t>
      </w:r>
      <w:r w:rsidRPr="00CA269D">
        <w:rPr>
          <w:spacing w:val="-4"/>
          <w:szCs w:val="28"/>
        </w:rPr>
        <w:t xml:space="preserve"> </w:t>
      </w:r>
      <w:r w:rsidR="007166FA" w:rsidRPr="00CA269D">
        <w:rPr>
          <w:spacing w:val="-4"/>
          <w:szCs w:val="28"/>
        </w:rPr>
        <w:t>с учетом ранее выплаченного аванса</w:t>
      </w:r>
      <w:r w:rsidR="007166FA">
        <w:rPr>
          <w:spacing w:val="-4"/>
          <w:szCs w:val="28"/>
        </w:rPr>
        <w:t>,</w:t>
      </w:r>
      <w:r w:rsidR="007166FA" w:rsidRPr="00CA269D">
        <w:rPr>
          <w:spacing w:val="-4"/>
          <w:szCs w:val="28"/>
        </w:rPr>
        <w:t xml:space="preserve"> </w:t>
      </w:r>
      <w:r w:rsidRPr="00CA269D">
        <w:rPr>
          <w:spacing w:val="-4"/>
          <w:szCs w:val="28"/>
        </w:rPr>
        <w:t xml:space="preserve">в течение </w:t>
      </w:r>
      <w:r w:rsidR="00001BDD" w:rsidRPr="00CA269D">
        <w:rPr>
          <w:spacing w:val="-4"/>
          <w:szCs w:val="28"/>
        </w:rPr>
        <w:t>1</w:t>
      </w:r>
      <w:r w:rsidRPr="00CA269D">
        <w:rPr>
          <w:spacing w:val="-4"/>
          <w:szCs w:val="28"/>
        </w:rPr>
        <w:t>0 (д</w:t>
      </w:r>
      <w:r w:rsidR="00001BDD" w:rsidRPr="00CA269D">
        <w:rPr>
          <w:spacing w:val="-4"/>
          <w:szCs w:val="28"/>
        </w:rPr>
        <w:t>еся</w:t>
      </w:r>
      <w:r w:rsidRPr="00CA269D">
        <w:rPr>
          <w:spacing w:val="-4"/>
          <w:szCs w:val="28"/>
        </w:rPr>
        <w:t>т</w:t>
      </w:r>
      <w:r w:rsidR="00AA5CD0">
        <w:rPr>
          <w:spacing w:val="-4"/>
          <w:szCs w:val="28"/>
        </w:rPr>
        <w:t>и</w:t>
      </w:r>
      <w:r w:rsidRPr="00CA269D">
        <w:rPr>
          <w:spacing w:val="-4"/>
          <w:szCs w:val="28"/>
        </w:rPr>
        <w:t xml:space="preserve">) рабочих дней </w:t>
      </w:r>
      <w:r w:rsidR="00792EF1">
        <w:rPr>
          <w:szCs w:val="24"/>
        </w:rPr>
        <w:t>после</w:t>
      </w:r>
      <w:r w:rsidR="00792EF1" w:rsidRPr="00CD6C62">
        <w:rPr>
          <w:szCs w:val="24"/>
        </w:rPr>
        <w:t xml:space="preserve"> получения </w:t>
      </w:r>
      <w:r w:rsidR="00792EF1">
        <w:rPr>
          <w:szCs w:val="24"/>
        </w:rPr>
        <w:t xml:space="preserve">соответствующих </w:t>
      </w:r>
      <w:r w:rsidR="00792EF1" w:rsidRPr="00CD6C62">
        <w:rPr>
          <w:szCs w:val="24"/>
        </w:rPr>
        <w:t xml:space="preserve">денежных средств от </w:t>
      </w:r>
      <w:r w:rsidR="00792EF1">
        <w:rPr>
          <w:szCs w:val="24"/>
        </w:rPr>
        <w:t>Генерального</w:t>
      </w:r>
      <w:r w:rsidR="00792EF1" w:rsidRPr="00CD6C62">
        <w:rPr>
          <w:szCs w:val="24"/>
        </w:rPr>
        <w:t xml:space="preserve"> </w:t>
      </w:r>
      <w:r w:rsidR="000757F2">
        <w:rPr>
          <w:szCs w:val="24"/>
        </w:rPr>
        <w:t>З</w:t>
      </w:r>
      <w:r w:rsidR="00792EF1" w:rsidRPr="00CD6C62">
        <w:rPr>
          <w:szCs w:val="24"/>
        </w:rPr>
        <w:t>аказчика</w:t>
      </w:r>
      <w:r w:rsidR="00792EF1">
        <w:rPr>
          <w:szCs w:val="24"/>
        </w:rPr>
        <w:t>,</w:t>
      </w:r>
      <w:r w:rsidR="00792EF1" w:rsidRPr="00CA269D">
        <w:rPr>
          <w:spacing w:val="-4"/>
          <w:szCs w:val="28"/>
        </w:rPr>
        <w:t xml:space="preserve"> </w:t>
      </w:r>
      <w:r w:rsidR="00792EF1">
        <w:rPr>
          <w:spacing w:val="-4"/>
          <w:szCs w:val="28"/>
        </w:rPr>
        <w:t>на основании двустороннего</w:t>
      </w:r>
      <w:r w:rsidRPr="00CA269D">
        <w:rPr>
          <w:spacing w:val="-4"/>
          <w:szCs w:val="28"/>
        </w:rPr>
        <w:t xml:space="preserve"> </w:t>
      </w:r>
      <w:r w:rsidR="002F73C6" w:rsidRPr="00CA269D">
        <w:rPr>
          <w:spacing w:val="-4"/>
          <w:szCs w:val="28"/>
        </w:rPr>
        <w:t xml:space="preserve">Акта </w:t>
      </w:r>
      <w:r w:rsidRPr="00CA269D">
        <w:rPr>
          <w:spacing w:val="-4"/>
          <w:szCs w:val="28"/>
        </w:rPr>
        <w:t>сдачи-приемки работ</w:t>
      </w:r>
      <w:r w:rsidR="00792EF1">
        <w:rPr>
          <w:spacing w:val="-4"/>
          <w:szCs w:val="28"/>
        </w:rPr>
        <w:t xml:space="preserve"> и соответствующего счета от Исполнителя</w:t>
      </w:r>
      <w:r w:rsidRPr="00CA269D">
        <w:rPr>
          <w:spacing w:val="-4"/>
          <w:szCs w:val="28"/>
        </w:rPr>
        <w:t>.</w:t>
      </w:r>
    </w:p>
    <w:p w:rsidR="00660DB2" w:rsidRPr="00CA269D" w:rsidRDefault="00D00BC8" w:rsidP="00296E0E">
      <w:pPr>
        <w:pStyle w:val="afb"/>
        <w:numPr>
          <w:ilvl w:val="1"/>
          <w:numId w:val="3"/>
        </w:numPr>
        <w:spacing w:before="0"/>
        <w:ind w:left="0" w:firstLine="709"/>
        <w:rPr>
          <w:bCs/>
          <w:color w:val="000000"/>
          <w:spacing w:val="-4"/>
        </w:rPr>
      </w:pPr>
      <w:r w:rsidRPr="00CA269D">
        <w:rPr>
          <w:spacing w:val="-4"/>
          <w:szCs w:val="28"/>
        </w:rPr>
        <w:t xml:space="preserve">Все платежи по настоящему Договору осуществляются путем перечисления денежных средств с расчетного счета Заказчика на расчетный счет Исполнителя, указанный в разделе </w:t>
      </w:r>
      <w:r w:rsidR="00C3241C">
        <w:rPr>
          <w:spacing w:val="-4"/>
          <w:szCs w:val="28"/>
        </w:rPr>
        <w:t>12</w:t>
      </w:r>
      <w:r w:rsidRPr="00CA269D">
        <w:rPr>
          <w:spacing w:val="-4"/>
          <w:szCs w:val="28"/>
        </w:rPr>
        <w:t xml:space="preserve"> Договора. Проведение расчетов иными способами не допускается без заключения Сторонами соответствующего дополнительного соглашения к настоящему Договору.</w:t>
      </w:r>
    </w:p>
    <w:p w:rsidR="00660DB2" w:rsidRPr="00CA269D" w:rsidRDefault="00660DB2" w:rsidP="00296E0E">
      <w:pPr>
        <w:pStyle w:val="afb"/>
        <w:numPr>
          <w:ilvl w:val="1"/>
          <w:numId w:val="3"/>
        </w:numPr>
        <w:spacing w:before="0"/>
        <w:ind w:left="0" w:firstLine="709"/>
        <w:rPr>
          <w:bCs/>
          <w:color w:val="000000"/>
          <w:spacing w:val="-4"/>
        </w:rPr>
      </w:pPr>
      <w:r w:rsidRPr="00CA269D">
        <w:t>Для своевременного выставления счет</w:t>
      </w:r>
      <w:r w:rsidR="002F73C6">
        <w:t>ов</w:t>
      </w:r>
      <w:r w:rsidRPr="00CA269D">
        <w:t xml:space="preserve">-фактур Исполнителем Заказчик в день подписания акта сдачи-приемки работ направит его по факсу </w:t>
      </w:r>
      <w:r w:rsidR="00A04862" w:rsidRPr="00CA269D">
        <w:t xml:space="preserve">или </w:t>
      </w:r>
      <w:r w:rsidR="00A04862" w:rsidRPr="00CA269D">
        <w:rPr>
          <w:iCs/>
        </w:rPr>
        <w:t xml:space="preserve">электронной почте </w:t>
      </w:r>
      <w:r w:rsidRPr="00CA269D">
        <w:t>Исполнителя</w:t>
      </w:r>
      <w:r w:rsidR="00A04862" w:rsidRPr="00CA269D">
        <w:t>,</w:t>
      </w:r>
      <w:r w:rsidRPr="00CA269D">
        <w:t xml:space="preserve"> </w:t>
      </w:r>
      <w:r w:rsidR="00A04862" w:rsidRPr="00CA269D">
        <w:rPr>
          <w:spacing w:val="-4"/>
          <w:szCs w:val="28"/>
        </w:rPr>
        <w:t xml:space="preserve">указанным в разделе </w:t>
      </w:r>
      <w:r w:rsidR="00C3241C">
        <w:rPr>
          <w:spacing w:val="-4"/>
          <w:szCs w:val="28"/>
        </w:rPr>
        <w:t>12</w:t>
      </w:r>
      <w:r w:rsidR="00A04862" w:rsidRPr="00CA269D">
        <w:rPr>
          <w:spacing w:val="-4"/>
          <w:szCs w:val="28"/>
        </w:rPr>
        <w:t xml:space="preserve"> </w:t>
      </w:r>
      <w:r w:rsidR="000757F2">
        <w:rPr>
          <w:spacing w:val="-4"/>
          <w:szCs w:val="28"/>
        </w:rPr>
        <w:t xml:space="preserve"> </w:t>
      </w:r>
      <w:r w:rsidR="00A04862" w:rsidRPr="00CA269D">
        <w:rPr>
          <w:spacing w:val="-4"/>
          <w:szCs w:val="28"/>
        </w:rPr>
        <w:t xml:space="preserve">Договора, с последующей отправкой оригинала по почте заказным письмом или передачей его </w:t>
      </w:r>
      <w:r w:rsidR="00A04862" w:rsidRPr="00CA269D">
        <w:rPr>
          <w:iCs/>
        </w:rPr>
        <w:t>уполномоченному представителю Исполнителя</w:t>
      </w:r>
      <w:r w:rsidR="00A04862" w:rsidRPr="00CA269D">
        <w:rPr>
          <w:spacing w:val="-4"/>
          <w:szCs w:val="28"/>
        </w:rPr>
        <w:t>.</w:t>
      </w:r>
    </w:p>
    <w:p w:rsidR="007F5C2E" w:rsidRPr="007F5C2E" w:rsidRDefault="00A04862" w:rsidP="00296E0E">
      <w:pPr>
        <w:pStyle w:val="afb"/>
        <w:numPr>
          <w:ilvl w:val="1"/>
          <w:numId w:val="3"/>
        </w:numPr>
        <w:spacing w:before="0"/>
        <w:ind w:left="0" w:firstLine="709"/>
      </w:pPr>
      <w:r w:rsidRPr="007F5C2E">
        <w:rPr>
          <w:bCs/>
          <w:iCs/>
        </w:rPr>
        <w:t>Исполнитель</w:t>
      </w:r>
      <w:r w:rsidRPr="007F5C2E">
        <w:rPr>
          <w:iCs/>
        </w:rPr>
        <w:t xml:space="preserve"> таким же образом обязан направить </w:t>
      </w:r>
      <w:r w:rsidRPr="007F5C2E">
        <w:rPr>
          <w:bCs/>
          <w:iCs/>
        </w:rPr>
        <w:t>Заказчику</w:t>
      </w:r>
      <w:r w:rsidRPr="007F5C2E">
        <w:rPr>
          <w:iCs/>
        </w:rPr>
        <w:t xml:space="preserve"> счет-фактуру</w:t>
      </w:r>
      <w:r w:rsidR="00FC363C" w:rsidRPr="007F5C2E">
        <w:rPr>
          <w:iCs/>
        </w:rPr>
        <w:t>, оформленный в соответствии с НК РФ</w:t>
      </w:r>
      <w:r w:rsidRPr="007F5C2E">
        <w:rPr>
          <w:iCs/>
        </w:rPr>
        <w:t>.</w:t>
      </w:r>
    </w:p>
    <w:p w:rsidR="007F5C2E" w:rsidRPr="007F5C2E" w:rsidRDefault="007F5C2E" w:rsidP="00296E0E">
      <w:pPr>
        <w:pStyle w:val="afb"/>
        <w:numPr>
          <w:ilvl w:val="1"/>
          <w:numId w:val="3"/>
        </w:numPr>
        <w:spacing w:before="0"/>
        <w:ind w:left="0" w:firstLine="709"/>
      </w:pPr>
      <w:r w:rsidRPr="007F5C2E">
        <w:rPr>
          <w:bCs/>
          <w:szCs w:val="24"/>
        </w:rPr>
        <w:t xml:space="preserve">Стороны обязаны ежеквартально производить сверку расчетов по обязательствам, возникшим из исполняемого </w:t>
      </w:r>
      <w:r w:rsidR="002F73C6" w:rsidRPr="007F5C2E">
        <w:rPr>
          <w:bCs/>
          <w:szCs w:val="24"/>
        </w:rPr>
        <w:t>Договора</w:t>
      </w:r>
      <w:r w:rsidRPr="007F5C2E">
        <w:rPr>
          <w:bCs/>
          <w:szCs w:val="24"/>
        </w:rPr>
        <w:t>.</w:t>
      </w:r>
    </w:p>
    <w:p w:rsidR="007F5C2E" w:rsidRPr="000F7E62" w:rsidRDefault="007F5C2E" w:rsidP="00CA269D">
      <w:pPr>
        <w:spacing w:before="0"/>
        <w:ind w:firstLine="709"/>
        <w:rPr>
          <w:sz w:val="8"/>
          <w:szCs w:val="8"/>
        </w:rPr>
      </w:pPr>
    </w:p>
    <w:p w:rsidR="00D00BC8" w:rsidRDefault="00D00BC8" w:rsidP="00296E0E">
      <w:pPr>
        <w:pStyle w:val="1"/>
        <w:numPr>
          <w:ilvl w:val="0"/>
          <w:numId w:val="3"/>
        </w:numPr>
        <w:spacing w:before="0" w:after="0"/>
        <w:ind w:left="0" w:firstLine="709"/>
        <w:jc w:val="both"/>
      </w:pPr>
      <w:r w:rsidRPr="00CA269D">
        <w:t>Сроки, порядок сдачи и приемки результатов работы</w:t>
      </w:r>
    </w:p>
    <w:p w:rsidR="00D00BC8" w:rsidRPr="00CA269D" w:rsidRDefault="00210DE4" w:rsidP="00296E0E">
      <w:pPr>
        <w:pStyle w:val="afb"/>
        <w:numPr>
          <w:ilvl w:val="0"/>
          <w:numId w:val="5"/>
        </w:numPr>
        <w:spacing w:before="0"/>
        <w:ind w:left="0" w:firstLine="709"/>
      </w:pPr>
      <w:r w:rsidRPr="00CA269D">
        <w:rPr>
          <w:spacing w:val="-4"/>
          <w:szCs w:val="28"/>
        </w:rPr>
        <w:t xml:space="preserve">Перечень результатов работ, подлежащих оформлению и сдаче </w:t>
      </w:r>
      <w:r w:rsidR="00C53190" w:rsidRPr="00CA269D">
        <w:rPr>
          <w:spacing w:val="-4"/>
          <w:szCs w:val="28"/>
        </w:rPr>
        <w:t>Исполнителем З</w:t>
      </w:r>
      <w:r w:rsidRPr="00CA269D">
        <w:rPr>
          <w:spacing w:val="-4"/>
          <w:szCs w:val="28"/>
        </w:rPr>
        <w:t>аказчику на отдельных этапах выполнения работ по Договору, содержится в Календарном плане (Приложение №</w:t>
      </w:r>
      <w:r w:rsidR="00D808CD">
        <w:rPr>
          <w:spacing w:val="-4"/>
          <w:szCs w:val="28"/>
        </w:rPr>
        <w:t xml:space="preserve"> </w:t>
      </w:r>
      <w:r w:rsidR="00565A7E">
        <w:rPr>
          <w:spacing w:val="-4"/>
          <w:szCs w:val="28"/>
        </w:rPr>
        <w:t>2</w:t>
      </w:r>
      <w:r w:rsidR="00D808CD">
        <w:rPr>
          <w:spacing w:val="-4"/>
          <w:szCs w:val="28"/>
        </w:rPr>
        <w:t xml:space="preserve"> к Договору</w:t>
      </w:r>
      <w:r w:rsidRPr="00CA269D">
        <w:rPr>
          <w:spacing w:val="-4"/>
          <w:szCs w:val="28"/>
        </w:rPr>
        <w:t>).</w:t>
      </w:r>
    </w:p>
    <w:p w:rsidR="00C53190" w:rsidRPr="00CA269D" w:rsidRDefault="00C53190" w:rsidP="00296E0E">
      <w:pPr>
        <w:pStyle w:val="afb"/>
        <w:numPr>
          <w:ilvl w:val="0"/>
          <w:numId w:val="5"/>
        </w:numPr>
        <w:spacing w:before="0"/>
        <w:ind w:left="0" w:firstLine="709"/>
      </w:pPr>
      <w:r w:rsidRPr="00CA269D">
        <w:t>В</w:t>
      </w:r>
      <w:r w:rsidR="00D00BC8" w:rsidRPr="00CA269D">
        <w:t xml:space="preserve"> сроки,</w:t>
      </w:r>
      <w:r w:rsidR="00D808CD">
        <w:t xml:space="preserve"> </w:t>
      </w:r>
      <w:r w:rsidR="00D00BC8" w:rsidRPr="00CA269D">
        <w:t>определенные Календарным планом (Приложение №</w:t>
      </w:r>
      <w:r w:rsidR="00D808CD">
        <w:t xml:space="preserve"> </w:t>
      </w:r>
      <w:r w:rsidR="00565A7E">
        <w:t>2</w:t>
      </w:r>
      <w:r w:rsidR="00D808CD">
        <w:t xml:space="preserve"> к Договору</w:t>
      </w:r>
      <w:r w:rsidR="00D00BC8" w:rsidRPr="00CA269D">
        <w:t>)</w:t>
      </w:r>
      <w:r w:rsidRPr="00CA269D">
        <w:t xml:space="preserve"> </w:t>
      </w:r>
      <w:r w:rsidR="00D00BC8" w:rsidRPr="00CA269D">
        <w:t xml:space="preserve">по каждому этапу </w:t>
      </w:r>
      <w:r w:rsidRPr="00CA269D">
        <w:t>работ</w:t>
      </w:r>
      <w:r w:rsidR="00565A7E">
        <w:t>,</w:t>
      </w:r>
      <w:r w:rsidR="00D00BC8" w:rsidRPr="00CA269D">
        <w:t xml:space="preserve"> Исполнитель направляет Заказчику </w:t>
      </w:r>
      <w:r w:rsidRPr="00CA269D">
        <w:t>результаты работ</w:t>
      </w:r>
      <w:r w:rsidR="001A386E">
        <w:t xml:space="preserve"> </w:t>
      </w:r>
      <w:r w:rsidR="001A386E" w:rsidRPr="002F383D">
        <w:t>(в</w:t>
      </w:r>
      <w:r w:rsidRPr="002F383D">
        <w:t xml:space="preserve"> </w:t>
      </w:r>
      <w:r w:rsidR="002F383D" w:rsidRPr="002F383D">
        <w:t>3</w:t>
      </w:r>
      <w:r w:rsidR="001A386E" w:rsidRPr="002F383D">
        <w:t xml:space="preserve">-х экземплярах на бумаге и в электронном виде на магнитных и (или) оптических носителях в отсканированном виде в форматах </w:t>
      </w:r>
      <w:r w:rsidR="001A386E" w:rsidRPr="002F383D">
        <w:rPr>
          <w:lang w:val="en-US"/>
        </w:rPr>
        <w:t>TIF</w:t>
      </w:r>
      <w:r w:rsidR="001A386E" w:rsidRPr="002F383D">
        <w:t xml:space="preserve"> и </w:t>
      </w:r>
      <w:r w:rsidR="001A386E" w:rsidRPr="002F383D">
        <w:rPr>
          <w:lang w:val="en-US"/>
        </w:rPr>
        <w:t>PDF</w:t>
      </w:r>
      <w:r w:rsidR="001A386E" w:rsidRPr="002F383D">
        <w:t>)</w:t>
      </w:r>
      <w:r w:rsidR="001A386E">
        <w:t xml:space="preserve"> </w:t>
      </w:r>
      <w:r w:rsidRPr="00CA269D">
        <w:t xml:space="preserve">и </w:t>
      </w:r>
      <w:r w:rsidR="00D00BC8" w:rsidRPr="00CA269D">
        <w:t>акт сдачи-приемки работ</w:t>
      </w:r>
      <w:r w:rsidRPr="00CA269D">
        <w:t xml:space="preserve"> в 2 (двух) экземплярах</w:t>
      </w:r>
      <w:r w:rsidR="00D00BC8" w:rsidRPr="00CA269D">
        <w:t>.</w:t>
      </w:r>
    </w:p>
    <w:p w:rsidR="00D00BC8" w:rsidRPr="00CA269D" w:rsidRDefault="00D00BC8" w:rsidP="00296E0E">
      <w:pPr>
        <w:pStyle w:val="afb"/>
        <w:numPr>
          <w:ilvl w:val="0"/>
          <w:numId w:val="5"/>
        </w:numPr>
        <w:spacing w:before="0"/>
        <w:ind w:left="0" w:firstLine="709"/>
        <w:rPr>
          <w:color w:val="000000"/>
          <w:spacing w:val="-4"/>
        </w:rPr>
      </w:pPr>
      <w:r w:rsidRPr="00CA269D">
        <w:rPr>
          <w:color w:val="000000"/>
          <w:spacing w:val="-4"/>
        </w:rPr>
        <w:t>Датой передачи результатов работ Заказчику является дата отметки Заказчика о получении результатов работ (в случае передачи результатов работ нарочным) либо дата вручения результатов работ Заказчику, указанная в уведомлении о вручении (в случае направления результатов работ по почте).</w:t>
      </w:r>
    </w:p>
    <w:p w:rsidR="00565A7E" w:rsidRPr="00565A7E" w:rsidRDefault="00565A7E" w:rsidP="00296E0E">
      <w:pPr>
        <w:pStyle w:val="afb"/>
        <w:numPr>
          <w:ilvl w:val="0"/>
          <w:numId w:val="5"/>
        </w:numPr>
        <w:spacing w:before="0"/>
        <w:ind w:left="0" w:firstLine="709"/>
        <w:rPr>
          <w:color w:val="000000"/>
          <w:spacing w:val="-4"/>
        </w:rPr>
      </w:pPr>
      <w:r w:rsidRPr="00565A7E">
        <w:rPr>
          <w:color w:val="000000"/>
          <w:spacing w:val="-4"/>
        </w:rPr>
        <w:t xml:space="preserve">Заказчик обязан ознакомиться с представленными </w:t>
      </w:r>
      <w:r>
        <w:rPr>
          <w:color w:val="000000"/>
          <w:spacing w:val="-4"/>
        </w:rPr>
        <w:t>результатами работ</w:t>
      </w:r>
      <w:r w:rsidRPr="00565A7E">
        <w:rPr>
          <w:color w:val="000000"/>
          <w:spacing w:val="-4"/>
        </w:rPr>
        <w:t xml:space="preserve"> в течение </w:t>
      </w:r>
      <w:r>
        <w:rPr>
          <w:color w:val="000000"/>
          <w:spacing w:val="-4"/>
        </w:rPr>
        <w:t>20</w:t>
      </w:r>
      <w:r w:rsidRPr="00565A7E">
        <w:rPr>
          <w:color w:val="000000"/>
          <w:spacing w:val="-4"/>
        </w:rPr>
        <w:t xml:space="preserve"> (</w:t>
      </w:r>
      <w:r>
        <w:rPr>
          <w:color w:val="000000"/>
          <w:spacing w:val="-4"/>
        </w:rPr>
        <w:t>двадцати</w:t>
      </w:r>
      <w:r w:rsidRPr="00565A7E">
        <w:rPr>
          <w:color w:val="000000"/>
          <w:spacing w:val="-4"/>
        </w:rPr>
        <w:t xml:space="preserve">) </w:t>
      </w:r>
      <w:r>
        <w:rPr>
          <w:color w:val="000000"/>
          <w:spacing w:val="-4"/>
        </w:rPr>
        <w:t xml:space="preserve">рабочих </w:t>
      </w:r>
      <w:r w:rsidRPr="00565A7E">
        <w:rPr>
          <w:color w:val="000000"/>
          <w:spacing w:val="-4"/>
        </w:rPr>
        <w:t xml:space="preserve">дней </w:t>
      </w:r>
      <w:r>
        <w:rPr>
          <w:color w:val="000000"/>
          <w:spacing w:val="-4"/>
        </w:rPr>
        <w:t>с</w:t>
      </w:r>
      <w:r w:rsidRPr="00565A7E">
        <w:rPr>
          <w:color w:val="000000"/>
          <w:spacing w:val="-4"/>
        </w:rPr>
        <w:t xml:space="preserve"> </w:t>
      </w:r>
      <w:r>
        <w:rPr>
          <w:color w:val="000000"/>
          <w:spacing w:val="-4"/>
        </w:rPr>
        <w:t>момента</w:t>
      </w:r>
      <w:r w:rsidRPr="00565A7E">
        <w:rPr>
          <w:color w:val="000000"/>
          <w:spacing w:val="-4"/>
        </w:rPr>
        <w:t xml:space="preserve"> их получения и в случае отсутствия замечаний к ним, а также при условии подписания соответствующего акта сдачи-приемки по Генеральному договору, принять результаты </w:t>
      </w:r>
      <w:r>
        <w:rPr>
          <w:color w:val="000000"/>
          <w:spacing w:val="-4"/>
        </w:rPr>
        <w:t>работ путем подписания акта сдачи-приемки работ</w:t>
      </w:r>
      <w:r w:rsidRPr="00565A7E">
        <w:rPr>
          <w:color w:val="000000"/>
          <w:spacing w:val="-4"/>
        </w:rPr>
        <w:t>.</w:t>
      </w:r>
    </w:p>
    <w:p w:rsidR="00565A7E" w:rsidRPr="00A0298F" w:rsidRDefault="00565A7E" w:rsidP="00296E0E">
      <w:pPr>
        <w:pStyle w:val="afb"/>
        <w:numPr>
          <w:ilvl w:val="0"/>
          <w:numId w:val="5"/>
        </w:numPr>
        <w:spacing w:before="0"/>
        <w:ind w:left="0" w:firstLine="709"/>
        <w:rPr>
          <w:szCs w:val="24"/>
        </w:rPr>
      </w:pPr>
      <w:r w:rsidRPr="00565A7E">
        <w:rPr>
          <w:color w:val="000000"/>
          <w:spacing w:val="-4"/>
        </w:rPr>
        <w:t xml:space="preserve">Заказчик вправе до подписания акта сдачи-приёмки работ предъявить Исполнителю обоснованные замечания и претензии по результатам </w:t>
      </w:r>
      <w:r w:rsidR="00577F57">
        <w:rPr>
          <w:color w:val="000000"/>
          <w:spacing w:val="-4"/>
        </w:rPr>
        <w:t>работ</w:t>
      </w:r>
      <w:r w:rsidRPr="00565A7E">
        <w:rPr>
          <w:color w:val="000000"/>
          <w:spacing w:val="-4"/>
        </w:rPr>
        <w:t xml:space="preserve"> </w:t>
      </w:r>
      <w:r w:rsidR="00577F57">
        <w:rPr>
          <w:color w:val="000000"/>
          <w:spacing w:val="-4"/>
        </w:rPr>
        <w:t>(мотивированный отказ</w:t>
      </w:r>
      <w:r w:rsidR="00EE61EA">
        <w:rPr>
          <w:color w:val="000000"/>
          <w:spacing w:val="-4"/>
        </w:rPr>
        <w:t xml:space="preserve"> от приемки работ</w:t>
      </w:r>
      <w:r w:rsidR="00577F57">
        <w:rPr>
          <w:color w:val="000000"/>
          <w:spacing w:val="-4"/>
        </w:rPr>
        <w:t xml:space="preserve">) </w:t>
      </w:r>
      <w:r w:rsidRPr="00565A7E">
        <w:rPr>
          <w:color w:val="000000"/>
          <w:spacing w:val="-4"/>
        </w:rPr>
        <w:t xml:space="preserve">в случае отступления Исполнителя от условий Договора и согласовать с Исполнителем срок, в течение которого необходимо привести результаты </w:t>
      </w:r>
      <w:r w:rsidR="00577F57">
        <w:rPr>
          <w:color w:val="000000"/>
          <w:spacing w:val="-4"/>
        </w:rPr>
        <w:t>работ</w:t>
      </w:r>
      <w:r w:rsidRPr="00565A7E">
        <w:rPr>
          <w:color w:val="000000"/>
          <w:spacing w:val="-4"/>
        </w:rPr>
        <w:t xml:space="preserve"> в соответствие</w:t>
      </w:r>
      <w:r w:rsidRPr="00A0298F">
        <w:rPr>
          <w:szCs w:val="24"/>
        </w:rPr>
        <w:t xml:space="preserve"> с указанными условиями.</w:t>
      </w:r>
    </w:p>
    <w:p w:rsidR="00565A7E" w:rsidRPr="00565A7E" w:rsidRDefault="00565A7E" w:rsidP="00577F57">
      <w:pPr>
        <w:pStyle w:val="afb"/>
        <w:spacing w:before="0"/>
        <w:ind w:left="0" w:firstLine="709"/>
        <w:rPr>
          <w:iCs/>
        </w:rPr>
      </w:pPr>
      <w:r w:rsidRPr="00757803">
        <w:rPr>
          <w:bCs/>
          <w:szCs w:val="24"/>
        </w:rPr>
        <w:t>Замечания и претензии устраняются Исполнителем за собственный счет</w:t>
      </w:r>
      <w:r w:rsidR="00EE61EA">
        <w:rPr>
          <w:bCs/>
          <w:szCs w:val="24"/>
        </w:rPr>
        <w:t xml:space="preserve"> в согласованный Сторонами срок</w:t>
      </w:r>
      <w:r w:rsidR="00577F57">
        <w:rPr>
          <w:bCs/>
          <w:szCs w:val="24"/>
        </w:rPr>
        <w:t>.</w:t>
      </w:r>
    </w:p>
    <w:p w:rsidR="0048192C" w:rsidRPr="00CA269D" w:rsidRDefault="0048192C" w:rsidP="00296E0E">
      <w:pPr>
        <w:pStyle w:val="afb"/>
        <w:numPr>
          <w:ilvl w:val="0"/>
          <w:numId w:val="5"/>
        </w:numPr>
        <w:spacing w:before="0"/>
        <w:ind w:left="0" w:firstLine="709"/>
      </w:pPr>
      <w:r w:rsidRPr="00CA269D">
        <w:t xml:space="preserve">Исполнитель по требованию Заказчика и/или надзорных органов обязан представить документы, использованные им при выполнении работ по настоящему Договору, на которые имеются ссылки в </w:t>
      </w:r>
      <w:r w:rsidR="00EE61EA">
        <w:t xml:space="preserve">отчетной </w:t>
      </w:r>
      <w:r w:rsidRPr="00CA269D">
        <w:t>документации.</w:t>
      </w:r>
    </w:p>
    <w:p w:rsidR="000D11DC" w:rsidRPr="00CA269D" w:rsidRDefault="000D11DC" w:rsidP="00296E0E">
      <w:pPr>
        <w:pStyle w:val="afb"/>
        <w:numPr>
          <w:ilvl w:val="0"/>
          <w:numId w:val="5"/>
        </w:numPr>
        <w:spacing w:before="0"/>
        <w:ind w:left="0" w:firstLine="709"/>
        <w:rPr>
          <w:iCs/>
        </w:rPr>
      </w:pPr>
      <w:r w:rsidRPr="00CA269D">
        <w:rPr>
          <w:iCs/>
        </w:rPr>
        <w:t xml:space="preserve">В случае досрочного выполнения работ </w:t>
      </w:r>
      <w:r w:rsidRPr="00CA269D">
        <w:rPr>
          <w:bCs/>
          <w:iCs/>
        </w:rPr>
        <w:t>Исполнителем</w:t>
      </w:r>
      <w:r w:rsidRPr="00CA269D">
        <w:rPr>
          <w:iCs/>
        </w:rPr>
        <w:t xml:space="preserve"> </w:t>
      </w:r>
      <w:r w:rsidRPr="00CA269D">
        <w:rPr>
          <w:bCs/>
          <w:iCs/>
        </w:rPr>
        <w:t>Заказчик</w:t>
      </w:r>
      <w:r w:rsidRPr="00CA269D">
        <w:rPr>
          <w:iCs/>
        </w:rPr>
        <w:t xml:space="preserve"> вправе досрочно принять и оплатить </w:t>
      </w:r>
      <w:r w:rsidR="00EE61EA">
        <w:rPr>
          <w:iCs/>
        </w:rPr>
        <w:t xml:space="preserve">выполненные </w:t>
      </w:r>
      <w:r w:rsidRPr="00CA269D">
        <w:rPr>
          <w:iCs/>
        </w:rPr>
        <w:t>работы.</w:t>
      </w:r>
    </w:p>
    <w:p w:rsidR="004D2A16" w:rsidRPr="00CA269D" w:rsidRDefault="00D00BC8" w:rsidP="00296E0E">
      <w:pPr>
        <w:pStyle w:val="afb"/>
        <w:numPr>
          <w:ilvl w:val="0"/>
          <w:numId w:val="5"/>
        </w:numPr>
        <w:spacing w:before="0"/>
        <w:ind w:left="0" w:firstLine="709"/>
        <w:rPr>
          <w:bCs/>
          <w:iCs/>
        </w:rPr>
      </w:pPr>
      <w:r w:rsidRPr="00CA269D">
        <w:rPr>
          <w:iCs/>
        </w:rPr>
        <w:lastRenderedPageBreak/>
        <w:t xml:space="preserve">Если в процессе выполнения работ выясняется неизбежность получения отрицательного результата или нецелесообразность дальнейшего проведения работ, </w:t>
      </w:r>
      <w:r w:rsidRPr="00CA269D">
        <w:rPr>
          <w:bCs/>
          <w:iCs/>
        </w:rPr>
        <w:t>Исполнитель</w:t>
      </w:r>
      <w:r w:rsidRPr="00CA269D">
        <w:rPr>
          <w:iCs/>
        </w:rPr>
        <w:t xml:space="preserve"> обязан приостановить </w:t>
      </w:r>
      <w:r w:rsidR="00EE61EA">
        <w:rPr>
          <w:iCs/>
        </w:rPr>
        <w:t>их</w:t>
      </w:r>
      <w:r w:rsidRPr="00CA269D">
        <w:rPr>
          <w:iCs/>
        </w:rPr>
        <w:t xml:space="preserve">, поставив об этом в известность </w:t>
      </w:r>
      <w:r w:rsidRPr="00CA269D">
        <w:rPr>
          <w:bCs/>
          <w:iCs/>
        </w:rPr>
        <w:t>Заказчика</w:t>
      </w:r>
      <w:r w:rsidRPr="00CA269D">
        <w:rPr>
          <w:iCs/>
        </w:rPr>
        <w:t xml:space="preserve"> в течение 5 рабочих дней после приостановления работ.</w:t>
      </w:r>
      <w:r w:rsidR="004D2A16" w:rsidRPr="00CA269D">
        <w:rPr>
          <w:iCs/>
        </w:rPr>
        <w:t xml:space="preserve"> </w:t>
      </w:r>
      <w:r w:rsidRPr="00CA269D">
        <w:rPr>
          <w:bCs/>
          <w:iCs/>
        </w:rPr>
        <w:t xml:space="preserve">Вопрос о целесообразности продолжения работ решается Сторонами в течение 15 </w:t>
      </w:r>
      <w:r w:rsidR="008D1292">
        <w:rPr>
          <w:bCs/>
          <w:iCs/>
        </w:rPr>
        <w:t>(пятнадцат</w:t>
      </w:r>
      <w:r w:rsidR="00D808CD">
        <w:rPr>
          <w:bCs/>
          <w:iCs/>
        </w:rPr>
        <w:t>и</w:t>
      </w:r>
      <w:r w:rsidR="008D1292">
        <w:rPr>
          <w:bCs/>
          <w:iCs/>
        </w:rPr>
        <w:t xml:space="preserve">) </w:t>
      </w:r>
      <w:r w:rsidRPr="00CA269D">
        <w:rPr>
          <w:bCs/>
          <w:iCs/>
        </w:rPr>
        <w:t xml:space="preserve">рабочих дней с момента получения </w:t>
      </w:r>
      <w:r w:rsidRPr="00CA269D">
        <w:rPr>
          <w:iCs/>
        </w:rPr>
        <w:t>Заказчиком</w:t>
      </w:r>
      <w:r w:rsidRPr="00CA269D">
        <w:rPr>
          <w:bCs/>
          <w:iCs/>
        </w:rPr>
        <w:t xml:space="preserve"> уведомления о приостановлении работ</w:t>
      </w:r>
      <w:r w:rsidR="004D2A16" w:rsidRPr="00CA269D">
        <w:rPr>
          <w:bCs/>
          <w:iCs/>
        </w:rPr>
        <w:t>.</w:t>
      </w:r>
    </w:p>
    <w:p w:rsidR="00D00BC8" w:rsidRPr="00CA269D" w:rsidRDefault="004D2A16" w:rsidP="00296E0E">
      <w:pPr>
        <w:pStyle w:val="afb"/>
        <w:numPr>
          <w:ilvl w:val="0"/>
          <w:numId w:val="5"/>
        </w:numPr>
        <w:spacing w:before="0"/>
        <w:ind w:left="0" w:firstLine="709"/>
        <w:rPr>
          <w:bCs/>
          <w:iCs/>
        </w:rPr>
      </w:pPr>
      <w:r w:rsidRPr="00CA269D">
        <w:rPr>
          <w:szCs w:val="24"/>
        </w:rPr>
        <w:t xml:space="preserve">При выявлении в ходе работ по Договору необходимости изменений или дополнений его отдельных пунктов, а также при необходимости корректировки принятой </w:t>
      </w:r>
      <w:r w:rsidRPr="00CA269D">
        <w:rPr>
          <w:bCs/>
          <w:szCs w:val="24"/>
        </w:rPr>
        <w:t xml:space="preserve">Заказчиком </w:t>
      </w:r>
      <w:r w:rsidRPr="00CA269D">
        <w:rPr>
          <w:szCs w:val="24"/>
        </w:rPr>
        <w:t xml:space="preserve">документации в связи с изменением </w:t>
      </w:r>
      <w:r w:rsidRPr="00AF75F3">
        <w:rPr>
          <w:szCs w:val="24"/>
        </w:rPr>
        <w:t>исходных данных</w:t>
      </w:r>
      <w:r w:rsidRPr="00CA269D">
        <w:rPr>
          <w:szCs w:val="24"/>
        </w:rPr>
        <w:t xml:space="preserve"> или другим причинам, оформляется дополнительное соглашение к Договору, в котором оговариваются изменение объема работ, суммы и порядок оплаты.</w:t>
      </w:r>
    </w:p>
    <w:p w:rsidR="00D00BC8" w:rsidRPr="000F7E62" w:rsidRDefault="00D00BC8" w:rsidP="00CA269D">
      <w:pPr>
        <w:spacing w:before="0"/>
        <w:ind w:firstLine="709"/>
        <w:rPr>
          <w:sz w:val="8"/>
          <w:szCs w:val="8"/>
        </w:rPr>
      </w:pPr>
    </w:p>
    <w:p w:rsidR="0088474A" w:rsidRPr="005726BC" w:rsidRDefault="0088474A" w:rsidP="00296E0E">
      <w:pPr>
        <w:pStyle w:val="1"/>
        <w:numPr>
          <w:ilvl w:val="0"/>
          <w:numId w:val="3"/>
        </w:numPr>
        <w:spacing w:before="0" w:after="0"/>
        <w:ind w:left="0" w:firstLine="709"/>
        <w:jc w:val="both"/>
      </w:pPr>
      <w:r w:rsidRPr="005726BC">
        <w:t>Права и обязанности Сторон</w:t>
      </w:r>
    </w:p>
    <w:p w:rsidR="0088474A" w:rsidRPr="00CA269D" w:rsidRDefault="00D973BA" w:rsidP="00296E0E">
      <w:pPr>
        <w:pStyle w:val="afb"/>
        <w:numPr>
          <w:ilvl w:val="1"/>
          <w:numId w:val="10"/>
        </w:numPr>
        <w:spacing w:before="0"/>
      </w:pPr>
      <w:r>
        <w:rPr>
          <w:bCs/>
        </w:rPr>
        <w:t xml:space="preserve">. </w:t>
      </w:r>
      <w:r w:rsidR="0088474A" w:rsidRPr="004B55AB">
        <w:rPr>
          <w:bCs/>
        </w:rPr>
        <w:t>Исполнитель</w:t>
      </w:r>
      <w:r w:rsidR="0088474A" w:rsidRPr="00CA269D">
        <w:t xml:space="preserve"> обязуется:</w:t>
      </w:r>
    </w:p>
    <w:p w:rsidR="0088474A" w:rsidRPr="00CA269D" w:rsidRDefault="00AF75F3" w:rsidP="00296E0E">
      <w:pPr>
        <w:pStyle w:val="afb"/>
        <w:numPr>
          <w:ilvl w:val="2"/>
          <w:numId w:val="3"/>
        </w:numPr>
        <w:tabs>
          <w:tab w:val="left" w:pos="1276"/>
        </w:tabs>
        <w:spacing w:before="0"/>
        <w:ind w:left="0" w:firstLine="709"/>
      </w:pPr>
      <w:r>
        <w:t>В</w:t>
      </w:r>
      <w:r w:rsidR="005A403A" w:rsidRPr="00CA269D">
        <w:t>ыполнить ра</w:t>
      </w:r>
      <w:r w:rsidR="0088474A" w:rsidRPr="00CA269D">
        <w:t>боты с надлежащим качеством</w:t>
      </w:r>
      <w:r w:rsidR="004D008F">
        <w:t xml:space="preserve"> в соответствии с Техническим заданием</w:t>
      </w:r>
      <w:r w:rsidR="00677E07">
        <w:t xml:space="preserve"> и в сроки</w:t>
      </w:r>
      <w:r w:rsidR="005726BC">
        <w:t>,</w:t>
      </w:r>
      <w:r w:rsidR="00677E07">
        <w:t xml:space="preserve"> установленные Календарным планом</w:t>
      </w:r>
      <w:r w:rsidR="005726BC">
        <w:t xml:space="preserve"> (Приложение № 2 к Договору)</w:t>
      </w:r>
      <w:r w:rsidR="0088474A" w:rsidRPr="00CA269D">
        <w:t>;</w:t>
      </w:r>
    </w:p>
    <w:p w:rsidR="003D1F5F" w:rsidRPr="00CA269D" w:rsidRDefault="00AF75F3" w:rsidP="00296E0E">
      <w:pPr>
        <w:pStyle w:val="afb"/>
        <w:numPr>
          <w:ilvl w:val="2"/>
          <w:numId w:val="3"/>
        </w:numPr>
        <w:tabs>
          <w:tab w:val="left" w:pos="1276"/>
        </w:tabs>
        <w:spacing w:before="0"/>
        <w:ind w:left="0" w:firstLine="709"/>
      </w:pPr>
      <w:r>
        <w:t>П</w:t>
      </w:r>
      <w:r w:rsidR="004C6BBF">
        <w:t xml:space="preserve">ри необходимости </w:t>
      </w:r>
      <w:r w:rsidR="003D1F5F" w:rsidRPr="00CA269D">
        <w:t>принимать участие в совместных совещаниях</w:t>
      </w:r>
      <w:r w:rsidR="006E5692" w:rsidRPr="00CA269D">
        <w:t xml:space="preserve"> </w:t>
      </w:r>
      <w:r w:rsidR="00911F23" w:rsidRPr="00CA269D">
        <w:t>по вопросам, относ</w:t>
      </w:r>
      <w:r w:rsidR="006E5692" w:rsidRPr="00CA269D">
        <w:t>ящимся к предмету настоящего Договора,</w:t>
      </w:r>
    </w:p>
    <w:p w:rsidR="0088474A" w:rsidRPr="00CA269D" w:rsidRDefault="00AF75F3" w:rsidP="00296E0E">
      <w:pPr>
        <w:pStyle w:val="afb"/>
        <w:numPr>
          <w:ilvl w:val="2"/>
          <w:numId w:val="3"/>
        </w:numPr>
        <w:tabs>
          <w:tab w:val="left" w:pos="1276"/>
        </w:tabs>
        <w:spacing w:before="0"/>
        <w:ind w:left="0" w:firstLine="709"/>
      </w:pPr>
      <w:r>
        <w:t>Р</w:t>
      </w:r>
      <w:r w:rsidR="00911F23" w:rsidRPr="00CA269D">
        <w:t xml:space="preserve">ассматривать </w:t>
      </w:r>
      <w:r w:rsidR="0088474A" w:rsidRPr="00CA269D">
        <w:t xml:space="preserve">указания </w:t>
      </w:r>
      <w:r w:rsidR="0088474A" w:rsidRPr="004B55AB">
        <w:t>Заказчика</w:t>
      </w:r>
      <w:r w:rsidR="0088474A" w:rsidRPr="00CA269D">
        <w:t>, представленные в письменном виде, в том числе о внесении изменений и дополнений в отчетную документацию, если они не противоречат условиям Договора, действующему законодательству и нормативным документам Российской Федерации</w:t>
      </w:r>
      <w:r w:rsidR="00A20856" w:rsidRPr="00CA269D">
        <w:t>.</w:t>
      </w:r>
    </w:p>
    <w:p w:rsidR="0088474A" w:rsidRDefault="001F1273" w:rsidP="00CA269D">
      <w:pPr>
        <w:pStyle w:val="afb"/>
        <w:spacing w:before="0"/>
        <w:ind w:left="0" w:firstLine="709"/>
      </w:pPr>
      <w:r w:rsidRPr="00CA269D">
        <w:t xml:space="preserve">В случае если указания </w:t>
      </w:r>
      <w:r w:rsidRPr="00CA269D">
        <w:rPr>
          <w:bCs/>
        </w:rPr>
        <w:t>Заказчика</w:t>
      </w:r>
      <w:r w:rsidRPr="00CA269D">
        <w:t xml:space="preserve"> выходят за рамки предмета Договора, Стороны подписывают дополнительное соглашение к Договору, в котором определяются объем требуемых дополнительных работ и условия их оплаты.</w:t>
      </w:r>
    </w:p>
    <w:p w:rsidR="000C2202" w:rsidRPr="000C2202" w:rsidRDefault="00AF75F3" w:rsidP="00296E0E">
      <w:pPr>
        <w:pStyle w:val="afb"/>
        <w:numPr>
          <w:ilvl w:val="2"/>
          <w:numId w:val="3"/>
        </w:numPr>
        <w:tabs>
          <w:tab w:val="left" w:pos="1276"/>
        </w:tabs>
        <w:spacing w:before="0"/>
        <w:ind w:left="0" w:firstLine="709"/>
      </w:pPr>
      <w:r>
        <w:t>В</w:t>
      </w:r>
      <w:r w:rsidR="000C2202" w:rsidRPr="000C2202">
        <w:t xml:space="preserve"> срок не более 15 (Пятнадцати) календарных дней с даты заключения Договора предоставить Заказчику документы, подтверждающие отсутствие задолженности по уплате налогов, сборов, пеней и штрафов, размер котор</w:t>
      </w:r>
      <w:r w:rsidR="00A51002">
        <w:t>ой</w:t>
      </w:r>
      <w:r w:rsidR="000C2202" w:rsidRPr="000C2202">
        <w:t xml:space="preserve"> превышает 25% (</w:t>
      </w:r>
      <w:r>
        <w:t>Д</w:t>
      </w:r>
      <w:r w:rsidR="000C2202" w:rsidRPr="000C2202">
        <w:t>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w:t>
      </w:r>
      <w:r>
        <w:t xml:space="preserve">, </w:t>
      </w:r>
      <w:r w:rsidR="000C2202" w:rsidRPr="000C2202">
        <w:t>9 месяцев текущего года), а именно:</w:t>
      </w:r>
    </w:p>
    <w:p w:rsidR="000C2202" w:rsidRPr="001B303B" w:rsidRDefault="000C2202" w:rsidP="00296E0E">
      <w:pPr>
        <w:numPr>
          <w:ilvl w:val="0"/>
          <w:numId w:val="8"/>
        </w:numPr>
        <w:tabs>
          <w:tab w:val="left" w:pos="1134"/>
        </w:tabs>
        <w:spacing w:before="0"/>
        <w:ind w:left="0" w:firstLine="709"/>
        <w:rPr>
          <w:szCs w:val="24"/>
        </w:rPr>
      </w:pPr>
      <w:r w:rsidRPr="001B303B">
        <w:rPr>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C2202" w:rsidRPr="001B303B" w:rsidRDefault="000C2202" w:rsidP="009758E8">
      <w:pPr>
        <w:tabs>
          <w:tab w:val="left" w:pos="709"/>
        </w:tabs>
        <w:spacing w:before="0"/>
        <w:ind w:firstLine="709"/>
        <w:rPr>
          <w:szCs w:val="24"/>
        </w:rPr>
      </w:pPr>
      <w:r w:rsidRPr="001B303B">
        <w:rPr>
          <w:szCs w:val="24"/>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0C2202" w:rsidRPr="001B303B" w:rsidRDefault="000C2202" w:rsidP="00296E0E">
      <w:pPr>
        <w:numPr>
          <w:ilvl w:val="0"/>
          <w:numId w:val="8"/>
        </w:numPr>
        <w:tabs>
          <w:tab w:val="left" w:pos="1134"/>
        </w:tabs>
        <w:spacing w:before="0"/>
        <w:ind w:left="0" w:firstLine="709"/>
        <w:rPr>
          <w:szCs w:val="24"/>
        </w:rPr>
      </w:pPr>
      <w:r w:rsidRPr="001B303B">
        <w:rPr>
          <w:szCs w:val="24"/>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01DA7" w:rsidRPr="00DF5453" w:rsidRDefault="000C2202" w:rsidP="00DF5453">
      <w:pPr>
        <w:pStyle w:val="afb"/>
        <w:spacing w:before="0"/>
        <w:ind w:left="0" w:firstLine="709"/>
        <w:rPr>
          <w:szCs w:val="24"/>
        </w:rPr>
      </w:pPr>
      <w:r w:rsidRPr="001B303B">
        <w:rPr>
          <w:szCs w:val="24"/>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r w:rsidR="009758E8">
        <w:rPr>
          <w:szCs w:val="24"/>
        </w:rPr>
        <w:t>.</w:t>
      </w:r>
    </w:p>
    <w:p w:rsidR="0088474A" w:rsidRDefault="00D973BA" w:rsidP="00296E0E">
      <w:pPr>
        <w:pStyle w:val="afb"/>
        <w:numPr>
          <w:ilvl w:val="1"/>
          <w:numId w:val="10"/>
        </w:numPr>
        <w:spacing w:before="0"/>
      </w:pPr>
      <w:r>
        <w:rPr>
          <w:bCs/>
        </w:rPr>
        <w:t xml:space="preserve">. </w:t>
      </w:r>
      <w:r w:rsidR="0088474A" w:rsidRPr="00AC3C26">
        <w:rPr>
          <w:bCs/>
        </w:rPr>
        <w:t>Заказчик</w:t>
      </w:r>
      <w:r w:rsidR="0088474A" w:rsidRPr="00AC3C26">
        <w:rPr>
          <w:bCs/>
          <w:color w:val="FF0000"/>
        </w:rPr>
        <w:t xml:space="preserve"> </w:t>
      </w:r>
      <w:r w:rsidR="0088474A" w:rsidRPr="00CA269D">
        <w:t>обязуется:</w:t>
      </w:r>
    </w:p>
    <w:p w:rsidR="004C6BBF" w:rsidRPr="00CA269D" w:rsidRDefault="00D973BA" w:rsidP="00296E0E">
      <w:pPr>
        <w:pStyle w:val="afb"/>
        <w:numPr>
          <w:ilvl w:val="2"/>
          <w:numId w:val="11"/>
        </w:numPr>
        <w:tabs>
          <w:tab w:val="left" w:pos="1276"/>
        </w:tabs>
        <w:spacing w:before="0"/>
        <w:ind w:left="0" w:firstLine="709"/>
      </w:pPr>
      <w:r>
        <w:t>П</w:t>
      </w:r>
      <w:r w:rsidR="004C6BBF">
        <w:t xml:space="preserve">редоставить </w:t>
      </w:r>
      <w:r w:rsidR="00AF75F3">
        <w:t xml:space="preserve">Исполнителю </w:t>
      </w:r>
      <w:r w:rsidR="004C6BBF">
        <w:t xml:space="preserve"> </w:t>
      </w:r>
      <w:r w:rsidR="004C6BBF" w:rsidRPr="00AF75F3">
        <w:t>исходные данные</w:t>
      </w:r>
      <w:r w:rsidR="004C6BBF">
        <w:t>, необходимые для выполнения работ по Договору;</w:t>
      </w:r>
    </w:p>
    <w:p w:rsidR="0088474A" w:rsidRPr="00CA269D" w:rsidRDefault="00D973BA" w:rsidP="00296E0E">
      <w:pPr>
        <w:pStyle w:val="afb"/>
        <w:numPr>
          <w:ilvl w:val="2"/>
          <w:numId w:val="11"/>
        </w:numPr>
        <w:tabs>
          <w:tab w:val="left" w:pos="1276"/>
        </w:tabs>
        <w:spacing w:before="0"/>
        <w:ind w:left="0" w:firstLine="709"/>
      </w:pPr>
      <w:r>
        <w:t>П</w:t>
      </w:r>
      <w:r w:rsidR="0088474A" w:rsidRPr="00CA269D">
        <w:t>ринять работу в сроки и в порядке, предусмотренном Договором;</w:t>
      </w:r>
    </w:p>
    <w:p w:rsidR="0088474A" w:rsidRPr="004B55AB" w:rsidRDefault="00D973BA" w:rsidP="00296E0E">
      <w:pPr>
        <w:pStyle w:val="afb"/>
        <w:numPr>
          <w:ilvl w:val="2"/>
          <w:numId w:val="11"/>
        </w:numPr>
        <w:tabs>
          <w:tab w:val="left" w:pos="1276"/>
        </w:tabs>
        <w:spacing w:before="0"/>
        <w:ind w:left="0" w:firstLine="709"/>
      </w:pPr>
      <w:r>
        <w:t>О</w:t>
      </w:r>
      <w:r w:rsidR="0088474A" w:rsidRPr="007F5C2E">
        <w:t xml:space="preserve">платить </w:t>
      </w:r>
      <w:r w:rsidR="0088474A" w:rsidRPr="004B55AB">
        <w:t>Исполнителю</w:t>
      </w:r>
      <w:r w:rsidR="0088474A" w:rsidRPr="007F5C2E">
        <w:t xml:space="preserve"> работ</w:t>
      </w:r>
      <w:r w:rsidR="004B55AB">
        <w:t>ы</w:t>
      </w:r>
      <w:r w:rsidR="0088474A" w:rsidRPr="007F5C2E">
        <w:t>, предусмотренн</w:t>
      </w:r>
      <w:r w:rsidR="004B55AB">
        <w:t>ые</w:t>
      </w:r>
      <w:r w:rsidR="0088474A" w:rsidRPr="007F5C2E">
        <w:t xml:space="preserve"> п.1.1 Договора, в размерах и в сроки, установленные Договором</w:t>
      </w:r>
      <w:r w:rsidR="004B55AB">
        <w:t>.</w:t>
      </w:r>
    </w:p>
    <w:p w:rsidR="00794C97" w:rsidRPr="007F5C2E" w:rsidRDefault="00D973BA" w:rsidP="00296E0E">
      <w:pPr>
        <w:pStyle w:val="afb"/>
        <w:numPr>
          <w:ilvl w:val="2"/>
          <w:numId w:val="11"/>
        </w:numPr>
        <w:tabs>
          <w:tab w:val="left" w:pos="1276"/>
        </w:tabs>
        <w:spacing w:before="0"/>
        <w:ind w:left="0" w:firstLine="709"/>
      </w:pPr>
      <w:r>
        <w:t>О</w:t>
      </w:r>
      <w:r w:rsidR="006E4A96" w:rsidRPr="007F5C2E">
        <w:t xml:space="preserve">беспечить своевременную передачу Исполнителю всех </w:t>
      </w:r>
      <w:r w:rsidR="00F97300" w:rsidRPr="007F5C2E">
        <w:t xml:space="preserve">возникающих </w:t>
      </w:r>
      <w:r w:rsidR="006E4A96" w:rsidRPr="007F5C2E">
        <w:lastRenderedPageBreak/>
        <w:t>замечаний</w:t>
      </w:r>
      <w:r w:rsidR="006938D1">
        <w:t>.</w:t>
      </w:r>
    </w:p>
    <w:p w:rsidR="00D00BC8" w:rsidRPr="00DF5453" w:rsidRDefault="00D973BA" w:rsidP="00DF5453">
      <w:pPr>
        <w:pStyle w:val="afb"/>
        <w:numPr>
          <w:ilvl w:val="1"/>
          <w:numId w:val="10"/>
        </w:numPr>
        <w:spacing w:before="0"/>
        <w:rPr>
          <w:bCs/>
        </w:rPr>
      </w:pPr>
      <w:r>
        <w:rPr>
          <w:bCs/>
        </w:rPr>
        <w:t xml:space="preserve">. </w:t>
      </w:r>
      <w:r w:rsidR="0088474A" w:rsidRPr="007F5C2E">
        <w:rPr>
          <w:bCs/>
        </w:rPr>
        <w:t>Исполнитель</w:t>
      </w:r>
      <w:r w:rsidR="0088474A" w:rsidRPr="004B55AB">
        <w:rPr>
          <w:bCs/>
        </w:rPr>
        <w:t xml:space="preserve"> имеет право:</w:t>
      </w:r>
    </w:p>
    <w:p w:rsidR="00297EE1" w:rsidRPr="004B55AB" w:rsidRDefault="00D973BA" w:rsidP="00296E0E">
      <w:pPr>
        <w:pStyle w:val="afb"/>
        <w:numPr>
          <w:ilvl w:val="2"/>
          <w:numId w:val="12"/>
        </w:numPr>
        <w:tabs>
          <w:tab w:val="left" w:pos="1276"/>
        </w:tabs>
        <w:spacing w:before="0"/>
        <w:ind w:left="0" w:firstLine="709"/>
      </w:pPr>
      <w:r>
        <w:t>Т</w:t>
      </w:r>
      <w:r w:rsidR="00297EE1" w:rsidRPr="004B55AB">
        <w:t>ребовать от Заказчика предоставления исходных данных, необходимых для выполнения работ по настоящему Договору</w:t>
      </w:r>
      <w:r w:rsidR="004B55AB" w:rsidRPr="004B55AB">
        <w:t>.</w:t>
      </w:r>
    </w:p>
    <w:p w:rsidR="001E5E39" w:rsidRPr="004B55AB" w:rsidRDefault="00D973BA" w:rsidP="00296E0E">
      <w:pPr>
        <w:pStyle w:val="afb"/>
        <w:numPr>
          <w:ilvl w:val="1"/>
          <w:numId w:val="10"/>
        </w:numPr>
        <w:spacing w:before="0"/>
        <w:rPr>
          <w:bCs/>
        </w:rPr>
      </w:pPr>
      <w:r>
        <w:rPr>
          <w:bCs/>
        </w:rPr>
        <w:t xml:space="preserve">. </w:t>
      </w:r>
      <w:r w:rsidR="0088474A" w:rsidRPr="007F5C2E">
        <w:rPr>
          <w:bCs/>
        </w:rPr>
        <w:t>Заказчик</w:t>
      </w:r>
      <w:r w:rsidR="0088474A" w:rsidRPr="004B55AB">
        <w:rPr>
          <w:bCs/>
        </w:rPr>
        <w:t xml:space="preserve"> имеет право:</w:t>
      </w:r>
    </w:p>
    <w:p w:rsidR="00AC3796" w:rsidRPr="004B55AB" w:rsidRDefault="00D973BA" w:rsidP="00296E0E">
      <w:pPr>
        <w:pStyle w:val="afb"/>
        <w:numPr>
          <w:ilvl w:val="2"/>
          <w:numId w:val="13"/>
        </w:numPr>
        <w:tabs>
          <w:tab w:val="left" w:pos="1276"/>
        </w:tabs>
        <w:spacing w:before="0"/>
        <w:ind w:left="0" w:firstLine="708"/>
      </w:pPr>
      <w:r>
        <w:t>П</w:t>
      </w:r>
      <w:r w:rsidR="00AC3796" w:rsidRPr="004B55AB">
        <w:t>роверять ход и качество работы, выполняемой Исполнителем, не вмешиваясь в его деятельность;</w:t>
      </w:r>
    </w:p>
    <w:p w:rsidR="0088474A" w:rsidRDefault="00D973BA" w:rsidP="00296E0E">
      <w:pPr>
        <w:pStyle w:val="afb"/>
        <w:numPr>
          <w:ilvl w:val="2"/>
          <w:numId w:val="13"/>
        </w:numPr>
        <w:tabs>
          <w:tab w:val="left" w:pos="1276"/>
        </w:tabs>
        <w:spacing w:before="0"/>
        <w:ind w:left="0" w:firstLine="709"/>
      </w:pPr>
      <w:r>
        <w:t>О</w:t>
      </w:r>
      <w:r w:rsidR="0088474A" w:rsidRPr="00CA269D">
        <w:t xml:space="preserve">тказаться от исполнения Договора в любое время до подписания акта сдачи-приемки работ, уплатив </w:t>
      </w:r>
      <w:r w:rsidR="0088474A" w:rsidRPr="004B55AB">
        <w:t>Исполнителю</w:t>
      </w:r>
      <w:r w:rsidR="0088474A" w:rsidRPr="00CA269D">
        <w:t xml:space="preserve"> часть установленной цены за фактически выполненные работы</w:t>
      </w:r>
      <w:r w:rsidR="00417237" w:rsidRPr="00CA269D">
        <w:t xml:space="preserve"> до получения </w:t>
      </w:r>
      <w:r w:rsidR="00BE21EA" w:rsidRPr="00CA269D">
        <w:t xml:space="preserve">Исполнителем </w:t>
      </w:r>
      <w:r w:rsidR="00417237" w:rsidRPr="00CA269D">
        <w:t xml:space="preserve">извещения </w:t>
      </w:r>
      <w:r w:rsidR="0088474A" w:rsidRPr="00CA269D">
        <w:t xml:space="preserve">об отказе </w:t>
      </w:r>
      <w:r w:rsidR="0088474A" w:rsidRPr="004B55AB">
        <w:t xml:space="preserve">Заказчика </w:t>
      </w:r>
      <w:r w:rsidR="0088474A" w:rsidRPr="00CA269D">
        <w:t>от исполнения Договора</w:t>
      </w:r>
      <w:r w:rsidR="009322F5">
        <w:t>.</w:t>
      </w:r>
    </w:p>
    <w:p w:rsidR="000A6CB3" w:rsidRPr="000F7E62" w:rsidRDefault="0026669D" w:rsidP="00CA269D">
      <w:pPr>
        <w:pStyle w:val="afb"/>
        <w:spacing w:before="0"/>
        <w:ind w:left="0" w:firstLine="709"/>
        <w:rPr>
          <w:sz w:val="8"/>
          <w:szCs w:val="8"/>
        </w:rPr>
      </w:pPr>
      <w:r w:rsidRPr="0026669D">
        <w:rPr>
          <w:sz w:val="8"/>
          <w:szCs w:val="8"/>
        </w:rPr>
        <w:t>.</w:t>
      </w:r>
    </w:p>
    <w:p w:rsidR="00C521B6" w:rsidRDefault="00C521B6" w:rsidP="00F344C5">
      <w:pPr>
        <w:pStyle w:val="1"/>
        <w:numPr>
          <w:ilvl w:val="0"/>
          <w:numId w:val="13"/>
        </w:numPr>
        <w:spacing w:before="0" w:after="0"/>
        <w:ind w:firstLine="169"/>
        <w:jc w:val="left"/>
      </w:pPr>
      <w:r w:rsidRPr="00CA269D">
        <w:t xml:space="preserve">Права на результаты </w:t>
      </w:r>
      <w:r w:rsidR="00217A46" w:rsidRPr="00CA269D">
        <w:t>работ</w:t>
      </w:r>
    </w:p>
    <w:p w:rsidR="00BE21EA" w:rsidRPr="00BF0AAC" w:rsidRDefault="00BE21EA" w:rsidP="00296E0E">
      <w:pPr>
        <w:numPr>
          <w:ilvl w:val="0"/>
          <w:numId w:val="6"/>
        </w:numPr>
        <w:spacing w:before="0"/>
        <w:ind w:left="0" w:firstLine="709"/>
      </w:pPr>
      <w:r w:rsidRPr="0039089E">
        <w:t xml:space="preserve">Документация, авторские, патентные и иные исключительные права на результаты </w:t>
      </w:r>
      <w:r w:rsidRPr="00BF0AAC">
        <w:t>интеллектуальной деятельности, созданные Исполнителем до заключения Договора, принадлежат Исполнителю.</w:t>
      </w:r>
    </w:p>
    <w:p w:rsidR="00BE21EA" w:rsidRPr="00BF0AAC" w:rsidRDefault="00BE21EA" w:rsidP="00296E0E">
      <w:pPr>
        <w:pStyle w:val="afb"/>
        <w:numPr>
          <w:ilvl w:val="0"/>
          <w:numId w:val="6"/>
        </w:numPr>
        <w:spacing w:before="0"/>
        <w:ind w:left="0" w:firstLine="709"/>
      </w:pPr>
      <w:r w:rsidRPr="00BF0AAC">
        <w:rPr>
          <w:szCs w:val="24"/>
        </w:rPr>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1.1</w:t>
      </w:r>
      <w:r w:rsidR="00D921E5">
        <w:rPr>
          <w:szCs w:val="24"/>
        </w:rPr>
        <w:t xml:space="preserve"> Договора</w:t>
      </w:r>
      <w:r w:rsidRPr="00BF0AAC">
        <w:rPr>
          <w:szCs w:val="24"/>
        </w:rPr>
        <w:t>, принадлежат им или иным лицам, определенным в отдельных внутренних договорах между ними.</w:t>
      </w:r>
    </w:p>
    <w:p w:rsidR="00D921E5" w:rsidRPr="00D921E5" w:rsidRDefault="00D921E5" w:rsidP="00296E0E">
      <w:pPr>
        <w:pStyle w:val="afb"/>
        <w:numPr>
          <w:ilvl w:val="0"/>
          <w:numId w:val="6"/>
        </w:numPr>
        <w:spacing w:before="0"/>
        <w:ind w:left="0" w:firstLine="709"/>
      </w:pPr>
      <w:r w:rsidRPr="004555A2">
        <w:rPr>
          <w:color w:val="000000"/>
          <w:szCs w:val="24"/>
        </w:rPr>
        <w:t xml:space="preserve">Право на использование результатов работ по Договору принадлежит </w:t>
      </w:r>
      <w:r w:rsidRPr="00D921E5">
        <w:rPr>
          <w:szCs w:val="24"/>
        </w:rPr>
        <w:t>Заказчику</w:t>
      </w:r>
      <w:r w:rsidRPr="004555A2">
        <w:rPr>
          <w:color w:val="000000"/>
          <w:szCs w:val="24"/>
        </w:rPr>
        <w:t xml:space="preserve"> с даты их фактической передачи</w:t>
      </w:r>
      <w:r>
        <w:rPr>
          <w:color w:val="000000"/>
          <w:szCs w:val="24"/>
        </w:rPr>
        <w:t>.</w:t>
      </w:r>
    </w:p>
    <w:p w:rsidR="009F3EC1" w:rsidRPr="00D921E5" w:rsidRDefault="00AC3796" w:rsidP="00296E0E">
      <w:pPr>
        <w:pStyle w:val="afb"/>
        <w:numPr>
          <w:ilvl w:val="0"/>
          <w:numId w:val="6"/>
        </w:numPr>
        <w:spacing w:before="0"/>
        <w:ind w:left="0" w:firstLine="709"/>
      </w:pPr>
      <w:r w:rsidRPr="00D921E5">
        <w:rPr>
          <w:szCs w:val="24"/>
        </w:rPr>
        <w:t xml:space="preserve">Право собственности на </w:t>
      </w:r>
      <w:r w:rsidR="00333D58">
        <w:rPr>
          <w:szCs w:val="24"/>
        </w:rPr>
        <w:t>р</w:t>
      </w:r>
      <w:r w:rsidRPr="00D921E5">
        <w:rPr>
          <w:szCs w:val="24"/>
        </w:rPr>
        <w:t xml:space="preserve">езультаты Работ, созданные Исполнителем в ходе выполнения </w:t>
      </w:r>
      <w:proofErr w:type="gramStart"/>
      <w:r w:rsidRPr="00D921E5">
        <w:rPr>
          <w:szCs w:val="24"/>
        </w:rPr>
        <w:t>Договора</w:t>
      </w:r>
      <w:proofErr w:type="gramEnd"/>
      <w:r w:rsidR="00333D58">
        <w:rPr>
          <w:szCs w:val="24"/>
        </w:rPr>
        <w:t xml:space="preserve"> в том числе способные к правовой охране </w:t>
      </w:r>
      <w:r w:rsidR="00D921E5">
        <w:rPr>
          <w:szCs w:val="24"/>
        </w:rPr>
        <w:t xml:space="preserve"> </w:t>
      </w:r>
      <w:r w:rsidRPr="00D921E5">
        <w:rPr>
          <w:szCs w:val="24"/>
        </w:rPr>
        <w:t>принадлежит</w:t>
      </w:r>
      <w:r w:rsidR="00273771" w:rsidRPr="00D921E5">
        <w:rPr>
          <w:szCs w:val="24"/>
        </w:rPr>
        <w:t xml:space="preserve"> </w:t>
      </w:r>
      <w:r w:rsidR="00D921E5" w:rsidRPr="00D921E5">
        <w:rPr>
          <w:szCs w:val="24"/>
        </w:rPr>
        <w:t>Заказчику</w:t>
      </w:r>
      <w:r w:rsidR="00D921E5">
        <w:rPr>
          <w:szCs w:val="24"/>
        </w:rPr>
        <w:t xml:space="preserve"> с даты подписания им акта сдачи-приемки работ.</w:t>
      </w:r>
    </w:p>
    <w:p w:rsidR="00CA269D" w:rsidRDefault="00CA269D" w:rsidP="00CA269D">
      <w:pPr>
        <w:pStyle w:val="afb"/>
        <w:spacing w:before="0"/>
        <w:ind w:left="709" w:firstLine="0"/>
        <w:rPr>
          <w:sz w:val="8"/>
          <w:szCs w:val="8"/>
          <w:highlight w:val="yellow"/>
        </w:rPr>
      </w:pPr>
    </w:p>
    <w:p w:rsidR="003C4B50" w:rsidRDefault="003C4B50" w:rsidP="00F344C5">
      <w:pPr>
        <w:pStyle w:val="1"/>
        <w:numPr>
          <w:ilvl w:val="0"/>
          <w:numId w:val="16"/>
        </w:numPr>
        <w:spacing w:before="0" w:after="0"/>
        <w:ind w:firstLine="349"/>
        <w:jc w:val="left"/>
      </w:pPr>
      <w:r w:rsidRPr="00CA7CFF">
        <w:rPr>
          <w:spacing w:val="-6"/>
        </w:rPr>
        <w:t>Обеспечение исполнения обязательств по договору</w:t>
      </w:r>
    </w:p>
    <w:p w:rsidR="00092E8E" w:rsidRPr="00F430E4" w:rsidRDefault="00092E8E" w:rsidP="003C4B50">
      <w:pPr>
        <w:pStyle w:val="1"/>
        <w:numPr>
          <w:ilvl w:val="1"/>
          <w:numId w:val="16"/>
        </w:numPr>
        <w:spacing w:before="0" w:after="0"/>
        <w:jc w:val="left"/>
      </w:pPr>
      <w:r w:rsidRPr="00F430E4">
        <w:t xml:space="preserve">Обеспечение </w:t>
      </w:r>
      <w:r w:rsidR="003C4B50">
        <w:t>возврата аванса</w:t>
      </w:r>
    </w:p>
    <w:p w:rsidR="00C02E17" w:rsidRPr="00C02E17" w:rsidRDefault="00C02E17" w:rsidP="003C4B50">
      <w:pPr>
        <w:pStyle w:val="15"/>
        <w:numPr>
          <w:ilvl w:val="2"/>
          <w:numId w:val="33"/>
        </w:numPr>
        <w:tabs>
          <w:tab w:val="left" w:pos="0"/>
          <w:tab w:val="left" w:pos="1276"/>
        </w:tabs>
        <w:spacing w:after="0" w:line="240" w:lineRule="auto"/>
        <w:ind w:left="0" w:firstLine="708"/>
        <w:contextualSpacing/>
        <w:jc w:val="both"/>
        <w:rPr>
          <w:rFonts w:ascii="Times New Roman" w:hAnsi="Times New Roman"/>
          <w:sz w:val="24"/>
          <w:szCs w:val="24"/>
        </w:rPr>
      </w:pPr>
      <w:r w:rsidRPr="00D4490E">
        <w:rPr>
          <w:rFonts w:ascii="Times New Roman" w:hAnsi="Times New Roman"/>
          <w:sz w:val="24"/>
          <w:szCs w:val="24"/>
        </w:rPr>
        <w:t xml:space="preserve">Выплата аванса осуществляется </w:t>
      </w:r>
      <w:r w:rsidRPr="00C02E17">
        <w:rPr>
          <w:rFonts w:ascii="Times New Roman" w:hAnsi="Times New Roman"/>
          <w:sz w:val="24"/>
          <w:szCs w:val="24"/>
        </w:rPr>
        <w:t>при условии, что Заказчик посчитает банковскую гарантию/</w:t>
      </w:r>
      <w:r w:rsidRPr="00C02E17">
        <w:rPr>
          <w:rFonts w:ascii="Times New Roman" w:hAnsi="Times New Roman"/>
          <w:i/>
          <w:sz w:val="24"/>
          <w:szCs w:val="24"/>
        </w:rPr>
        <w:t xml:space="preserve">оферту-поручительство </w:t>
      </w:r>
      <w:r w:rsidRPr="00C02E17">
        <w:rPr>
          <w:rFonts w:ascii="Times New Roman" w:hAnsi="Times New Roman"/>
          <w:sz w:val="24"/>
          <w:szCs w:val="24"/>
        </w:rPr>
        <w:t>на обеспечение возврата аванса оформленной надлежащим образом и соответствующей требованиям Заказчика, а также при условии письменного подтверждения банком-гарантом факта выдачи банковской гарантии и нахождения ее на учете в Банке, по запросу Заказчика.</w:t>
      </w:r>
    </w:p>
    <w:p w:rsidR="003C4B50" w:rsidRPr="003C4B50" w:rsidRDefault="00C02E17" w:rsidP="003C4B50">
      <w:pPr>
        <w:pStyle w:val="afb"/>
        <w:tabs>
          <w:tab w:val="left" w:pos="0"/>
        </w:tabs>
        <w:suppressAutoHyphens/>
        <w:spacing w:before="0"/>
        <w:ind w:left="0" w:firstLine="708"/>
        <w:rPr>
          <w:szCs w:val="24"/>
        </w:rPr>
      </w:pPr>
      <w:r w:rsidRPr="00C02E17">
        <w:rPr>
          <w:szCs w:val="24"/>
        </w:rPr>
        <w:t xml:space="preserve">Невыплата аванса полностью либо частично в случае непредоставления или ненадлежащего предоставления Исполнителем банковской гарантии / </w:t>
      </w:r>
      <w:r w:rsidRPr="00C02E17">
        <w:rPr>
          <w:i/>
          <w:szCs w:val="24"/>
        </w:rPr>
        <w:t xml:space="preserve">оферты-поручительства </w:t>
      </w:r>
      <w:r w:rsidRPr="00C02E17">
        <w:rPr>
          <w:szCs w:val="24"/>
        </w:rPr>
        <w:t>не влияет на сроки и иные условия исполнения Исполнителем  своих обязательств по Договору и не является основанием для освобождения Исполнителя от ответственности за их нарушение.</w:t>
      </w:r>
    </w:p>
    <w:p w:rsidR="00C02E17" w:rsidRPr="00267793" w:rsidRDefault="00C02E17" w:rsidP="003C4B50">
      <w:pPr>
        <w:pStyle w:val="afb"/>
        <w:numPr>
          <w:ilvl w:val="2"/>
          <w:numId w:val="33"/>
        </w:numPr>
        <w:tabs>
          <w:tab w:val="left" w:pos="0"/>
        </w:tabs>
        <w:suppressAutoHyphens/>
        <w:ind w:left="0" w:firstLine="708"/>
      </w:pPr>
      <w:r w:rsidRPr="00D4490E">
        <w:t xml:space="preserve">В срок не более 15 (пятнадцати) календарных дней с даты заключения </w:t>
      </w:r>
      <w:r w:rsidRPr="00267793">
        <w:t xml:space="preserve">Договора Исполнителем </w:t>
      </w:r>
      <w:r w:rsidRPr="00D4490E">
        <w:t xml:space="preserve">обязан </w:t>
      </w:r>
      <w:r w:rsidRPr="00267793">
        <w:t>предоставить Заказчику  обеспечение возврата аванса в размере авансового платежа:</w:t>
      </w:r>
    </w:p>
    <w:p w:rsidR="00C02E17" w:rsidRPr="00267793" w:rsidRDefault="00C02E17" w:rsidP="003C4B50">
      <w:pPr>
        <w:tabs>
          <w:tab w:val="left" w:pos="0"/>
        </w:tabs>
        <w:suppressAutoHyphens/>
        <w:ind w:firstLine="708"/>
        <w:contextualSpacing/>
        <w:rPr>
          <w:b/>
          <w:i/>
          <w:u w:val="single"/>
        </w:rPr>
      </w:pPr>
      <w:r w:rsidRPr="00267793">
        <w:rPr>
          <w:b/>
          <w:i/>
          <w:u w:val="single"/>
        </w:rPr>
        <w:t>Вариант 1</w:t>
      </w:r>
    </w:p>
    <w:p w:rsidR="00C02E17" w:rsidRPr="00267793" w:rsidRDefault="00C02E17" w:rsidP="003C4B50">
      <w:pPr>
        <w:tabs>
          <w:tab w:val="left" w:pos="0"/>
        </w:tabs>
        <w:suppressAutoHyphens/>
        <w:ind w:firstLine="708"/>
        <w:contextualSpacing/>
        <w:rPr>
          <w:i/>
        </w:rPr>
      </w:pPr>
      <w:r w:rsidRPr="00267793">
        <w:rPr>
          <w:i/>
        </w:rPr>
        <w:t xml:space="preserve">В форме безотзывной банковской гарантии кредитной организации, установленной Приложением № 5 к Договору. Срок окончания действия предусмотренной настоящим пунктом банковской гарантии должен определяться конечной датой выполнения Работ по Договору, увеличенной на 60 (Шестьдесят) календарных дней. Банк, предоставивший гарантию, должен быть предварительно письменно согласован с Заказчиком. Исполнитель несет все расходы по получению банковской гарантии. </w:t>
      </w:r>
    </w:p>
    <w:p w:rsidR="00C02E17" w:rsidRPr="00267793" w:rsidRDefault="00C02E17" w:rsidP="003C4B50">
      <w:pPr>
        <w:pStyle w:val="a6"/>
        <w:tabs>
          <w:tab w:val="left" w:pos="0"/>
        </w:tabs>
        <w:ind w:firstLine="708"/>
        <w:rPr>
          <w:b/>
          <w:i w:val="0"/>
          <w:szCs w:val="24"/>
        </w:rPr>
      </w:pPr>
      <w:r w:rsidRPr="00267793">
        <w:rPr>
          <w:szCs w:val="24"/>
        </w:rPr>
        <w:t>Банковская гарантия должна быть выдана Банком, отвечающим следующим требованиям:</w:t>
      </w:r>
    </w:p>
    <w:p w:rsidR="00C02E17" w:rsidRPr="00267793" w:rsidRDefault="00C02E17" w:rsidP="003C4B50">
      <w:pPr>
        <w:tabs>
          <w:tab w:val="left" w:pos="0"/>
          <w:tab w:val="left" w:pos="993"/>
        </w:tabs>
        <w:ind w:firstLine="708"/>
        <w:rPr>
          <w:i/>
        </w:rPr>
      </w:pPr>
      <w:r w:rsidRPr="00267793">
        <w:rPr>
          <w:i/>
        </w:rPr>
        <w:lastRenderedPageBreak/>
        <w:t>1) объем собственных средств (собственного капитала) по публикуемой финансовой отчетности по РСБУ на последнюю отчетную дату: не менее 3 млрд. рублей;</w:t>
      </w:r>
    </w:p>
    <w:p w:rsidR="00C02E17" w:rsidRPr="00267793" w:rsidRDefault="00C02E17" w:rsidP="003C4B50">
      <w:pPr>
        <w:tabs>
          <w:tab w:val="left" w:pos="0"/>
          <w:tab w:val="left" w:pos="993"/>
        </w:tabs>
        <w:ind w:firstLine="708"/>
        <w:rPr>
          <w:i/>
        </w:rPr>
      </w:pPr>
      <w:r w:rsidRPr="00267793">
        <w:rPr>
          <w:i/>
        </w:rPr>
        <w:t xml:space="preserve">2) наличие банка в системе страхования вкладов, </w:t>
      </w:r>
    </w:p>
    <w:p w:rsidR="00C02E17" w:rsidRPr="00267793" w:rsidRDefault="00C02E17" w:rsidP="003C4B50">
      <w:pPr>
        <w:tabs>
          <w:tab w:val="left" w:pos="0"/>
          <w:tab w:val="left" w:pos="993"/>
        </w:tabs>
        <w:ind w:firstLine="708"/>
        <w:rPr>
          <w:i/>
        </w:rPr>
      </w:pPr>
      <w:r w:rsidRPr="00267793">
        <w:rPr>
          <w:i/>
        </w:rPr>
        <w:t>3) наличие в открытом доступе публикуемой финансовой отчетности.</w:t>
      </w:r>
    </w:p>
    <w:p w:rsidR="00C02E17" w:rsidRPr="00267793" w:rsidRDefault="00C02E17" w:rsidP="003C4B50">
      <w:pPr>
        <w:tabs>
          <w:tab w:val="left" w:pos="0"/>
        </w:tabs>
        <w:suppressAutoHyphens/>
        <w:ind w:firstLine="708"/>
        <w:contextualSpacing/>
        <w:rPr>
          <w:b/>
          <w:i/>
          <w:u w:val="single"/>
        </w:rPr>
      </w:pPr>
      <w:r w:rsidRPr="00267793">
        <w:rPr>
          <w:b/>
          <w:i/>
          <w:u w:val="single"/>
        </w:rPr>
        <w:t>Вариант 2</w:t>
      </w:r>
    </w:p>
    <w:p w:rsidR="00C02E17" w:rsidRPr="00267793" w:rsidRDefault="00C02E17" w:rsidP="003C4B50">
      <w:pPr>
        <w:tabs>
          <w:tab w:val="left" w:pos="0"/>
          <w:tab w:val="left" w:pos="993"/>
        </w:tabs>
        <w:ind w:firstLine="708"/>
        <w:rPr>
          <w:i/>
        </w:rPr>
      </w:pPr>
      <w:r w:rsidRPr="00267793">
        <w:rPr>
          <w:i/>
        </w:rPr>
        <w:t>В форме оферты-поручительства, оформленной по форме Приложения № 6 к Договору, представляется Исполнителем в обеспечение возврата аванса по Договору. Предварительно Исполнитель согласовывает Поручителя с Заказчиком. Оферта-поручительство должна быть выдана Поручителем, отвечающим следующим требованиям:</w:t>
      </w:r>
    </w:p>
    <w:p w:rsidR="00C02E17" w:rsidRPr="00267793" w:rsidRDefault="00C02E17" w:rsidP="003C4B50">
      <w:pPr>
        <w:widowControl w:val="0"/>
        <w:tabs>
          <w:tab w:val="left" w:pos="0"/>
          <w:tab w:val="left" w:pos="1701"/>
        </w:tabs>
        <w:autoSpaceDE w:val="0"/>
        <w:autoSpaceDN w:val="0"/>
        <w:adjustRightInd w:val="0"/>
        <w:ind w:firstLine="708"/>
        <w:rPr>
          <w:i/>
        </w:rPr>
      </w:pPr>
      <w:r w:rsidRPr="00267793">
        <w:rPr>
          <w:i/>
        </w:rPr>
        <w:t>лицо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Inc. (www.moodys.com) или Fitch Ratings Ltd. (www.fitchratings.com) на уровне не ниже «ВВВ» по шкале Standard &amp; Poor’s и Fitch Ratings или не ниже «Ваа2» по шкале Moody’s. Указанные рейтинги должны быть действительными и не должны находиться в состоянии «отозван» или «приостановлен».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02E17" w:rsidRPr="00267793" w:rsidRDefault="00C02E17" w:rsidP="003C4B50">
      <w:pPr>
        <w:tabs>
          <w:tab w:val="left" w:pos="0"/>
          <w:tab w:val="left" w:pos="993"/>
        </w:tabs>
        <w:ind w:firstLine="708"/>
        <w:rPr>
          <w:i/>
        </w:rPr>
      </w:pPr>
      <w:r w:rsidRPr="00267793">
        <w:rPr>
          <w:i/>
        </w:rPr>
        <w:t xml:space="preserve">Срок окончания действия предусмотренной настоящим пунктом оферты-поручительства должен определяться конечной датой выполнения Работ по Договору, увеличенной на 1(один) календарный год. </w:t>
      </w:r>
    </w:p>
    <w:p w:rsidR="00C02E17" w:rsidRPr="00267793" w:rsidRDefault="00C02E17" w:rsidP="003C4B50">
      <w:pPr>
        <w:tabs>
          <w:tab w:val="left" w:pos="0"/>
          <w:tab w:val="left" w:pos="993"/>
        </w:tabs>
        <w:ind w:firstLine="708"/>
        <w:rPr>
          <w:i/>
          <w:color w:val="000000"/>
          <w:spacing w:val="-2"/>
        </w:rPr>
      </w:pPr>
      <w:r w:rsidRPr="00267793">
        <w:rPr>
          <w:i/>
          <w:color w:val="000000"/>
          <w:spacing w:val="-2"/>
        </w:rPr>
        <w:t xml:space="preserve">Поручитель </w:t>
      </w:r>
      <w:r w:rsidRPr="00267793">
        <w:rPr>
          <w:i/>
        </w:rPr>
        <w:t xml:space="preserve">должен раскрывать информацию в отношении всей цепочки собственников, включая бенефициаров (в том числе конечных) с </w:t>
      </w:r>
      <w:r w:rsidRPr="00267793">
        <w:rPr>
          <w:i/>
          <w:color w:val="000000"/>
          <w:spacing w:val="-2"/>
        </w:rPr>
        <w:t xml:space="preserve">предоставлением  копий подтверждающих документов на Условиях предоставления сведений о контрагенте. </w:t>
      </w:r>
      <w:bookmarkStart w:id="2" w:name="ChangePriceFrame"/>
    </w:p>
    <w:p w:rsidR="00C02E17" w:rsidRPr="00267793" w:rsidRDefault="00C02E17" w:rsidP="003C4B50">
      <w:pPr>
        <w:tabs>
          <w:tab w:val="left" w:pos="0"/>
          <w:tab w:val="left" w:pos="993"/>
        </w:tabs>
        <w:ind w:firstLine="708"/>
        <w:rPr>
          <w:i/>
        </w:rPr>
      </w:pPr>
      <w:r w:rsidRPr="00267793">
        <w:t>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C02E17" w:rsidRPr="00267793" w:rsidRDefault="00C02E17" w:rsidP="003C4B50">
      <w:pPr>
        <w:pStyle w:val="15"/>
        <w:tabs>
          <w:tab w:val="left" w:pos="0"/>
          <w:tab w:val="left" w:pos="993"/>
          <w:tab w:val="left" w:pos="1276"/>
        </w:tabs>
        <w:spacing w:after="0" w:line="240" w:lineRule="auto"/>
        <w:ind w:left="0" w:firstLine="708"/>
        <w:contextualSpacing/>
        <w:jc w:val="both"/>
        <w:rPr>
          <w:rFonts w:ascii="Times New Roman" w:hAnsi="Times New Roman"/>
          <w:sz w:val="24"/>
          <w:szCs w:val="24"/>
        </w:rPr>
      </w:pPr>
      <w:r w:rsidRPr="00267793">
        <w:rPr>
          <w:rFonts w:ascii="Times New Roman" w:hAnsi="Times New Roman"/>
          <w:sz w:val="24"/>
          <w:szCs w:val="24"/>
        </w:rPr>
        <w:t>В случае если по каким-либо причинам обеспечение перестало быть действительным, прекратило свое действие или иным образом перестало обеспечивать исполнение Исполнителем своих обязательств по Договору, Исполнитель обязуется в течение 10 (десяти) банковских дней предоставить Заказчику иное (новое) надлежащее обеспечение возврата аванса.</w:t>
      </w:r>
      <w:bookmarkEnd w:id="2"/>
    </w:p>
    <w:p w:rsidR="00C02E17" w:rsidRPr="00267793" w:rsidRDefault="00C02E17" w:rsidP="003C4B50">
      <w:pPr>
        <w:pStyle w:val="15"/>
        <w:tabs>
          <w:tab w:val="left" w:pos="0"/>
          <w:tab w:val="left" w:pos="993"/>
          <w:tab w:val="left" w:pos="1276"/>
        </w:tabs>
        <w:spacing w:after="0" w:line="240" w:lineRule="auto"/>
        <w:ind w:left="0" w:firstLine="708"/>
        <w:contextualSpacing/>
        <w:jc w:val="both"/>
        <w:rPr>
          <w:rFonts w:ascii="Times New Roman" w:hAnsi="Times New Roman"/>
          <w:sz w:val="24"/>
          <w:szCs w:val="24"/>
        </w:rPr>
      </w:pPr>
      <w:r w:rsidRPr="00267793">
        <w:rPr>
          <w:rFonts w:ascii="Times New Roman" w:hAnsi="Times New Roman"/>
          <w:sz w:val="24"/>
          <w:szCs w:val="24"/>
        </w:rPr>
        <w:t>В целях минимизации сроков подтверждения банком-гарантом факта выдачи банковской гарантии и нахождения ее на учете в Банке, допускается предоставление такого подтверждения по системе SWIFT.</w:t>
      </w:r>
    </w:p>
    <w:p w:rsidR="00092E8E" w:rsidRDefault="00C02E17" w:rsidP="003C4B50">
      <w:pPr>
        <w:pStyle w:val="afb"/>
        <w:tabs>
          <w:tab w:val="left" w:pos="0"/>
        </w:tabs>
        <w:spacing w:before="0"/>
        <w:ind w:left="0" w:firstLine="708"/>
        <w:rPr>
          <w:szCs w:val="24"/>
        </w:rPr>
      </w:pPr>
      <w:r w:rsidRPr="00267793">
        <w:rPr>
          <w:szCs w:val="24"/>
        </w:rPr>
        <w:t>Банк-гарант по поручению и за счет Исполнителя направляет по системе SWIFT подтверждающее сообщение в адрес обслуживающего банка Исполнителя.</w:t>
      </w:r>
    </w:p>
    <w:p w:rsidR="003C4B50" w:rsidRPr="00B91529" w:rsidRDefault="003C4B50" w:rsidP="003C4B50">
      <w:pPr>
        <w:pStyle w:val="afb"/>
        <w:numPr>
          <w:ilvl w:val="1"/>
          <w:numId w:val="33"/>
        </w:numPr>
        <w:tabs>
          <w:tab w:val="left" w:pos="0"/>
          <w:tab w:val="num" w:pos="1560"/>
        </w:tabs>
        <w:suppressAutoHyphens/>
        <w:ind w:left="0" w:firstLine="708"/>
      </w:pPr>
      <w:r w:rsidRPr="003C4B50">
        <w:rPr>
          <w:b/>
        </w:rPr>
        <w:t>Обеспечение Договора:</w:t>
      </w:r>
    </w:p>
    <w:p w:rsidR="003C4B50" w:rsidRPr="00B91529" w:rsidRDefault="003C4B50" w:rsidP="003C4B50">
      <w:pPr>
        <w:tabs>
          <w:tab w:val="left" w:pos="0"/>
        </w:tabs>
        <w:suppressAutoHyphens/>
        <w:ind w:firstLine="708"/>
        <w:contextualSpacing/>
      </w:pPr>
      <w:r w:rsidRPr="00B91529">
        <w:t xml:space="preserve"> </w:t>
      </w:r>
      <w:r>
        <w:t xml:space="preserve">6.2.1. </w:t>
      </w:r>
      <w:r w:rsidRPr="00B91529">
        <w:t>В срок не более 15 (пятнадцати) календарных дней с даты заключения Договора Исполнитель (</w:t>
      </w:r>
      <w:r w:rsidRPr="00B91529">
        <w:rPr>
          <w:bCs/>
        </w:rPr>
        <w:t>Поставщик)</w:t>
      </w:r>
      <w:r w:rsidRPr="00B91529">
        <w:t xml:space="preserve"> обязан предоставить Заказчику обеспечение исполнения Договора на сумму в размере 5 процентов от цены Договора, предусмотренной п. 2.1 Договора:</w:t>
      </w:r>
    </w:p>
    <w:p w:rsidR="003C4B50" w:rsidRPr="00B91529" w:rsidRDefault="003C4B50" w:rsidP="003C4B50">
      <w:pPr>
        <w:tabs>
          <w:tab w:val="left" w:pos="0"/>
        </w:tabs>
        <w:suppressAutoHyphens/>
        <w:ind w:firstLine="708"/>
        <w:contextualSpacing/>
        <w:rPr>
          <w:b/>
          <w:i/>
          <w:u w:val="single"/>
        </w:rPr>
      </w:pPr>
      <w:r w:rsidRPr="00B91529">
        <w:rPr>
          <w:b/>
          <w:i/>
          <w:u w:val="single"/>
        </w:rPr>
        <w:t>Вариант 1</w:t>
      </w:r>
    </w:p>
    <w:p w:rsidR="003C4B50" w:rsidRPr="00B91529" w:rsidRDefault="003C4B50" w:rsidP="003C4B50">
      <w:pPr>
        <w:tabs>
          <w:tab w:val="left" w:pos="0"/>
        </w:tabs>
        <w:suppressAutoHyphens/>
        <w:ind w:firstLine="708"/>
        <w:contextualSpacing/>
        <w:rPr>
          <w:i/>
        </w:rPr>
      </w:pPr>
      <w:r w:rsidRPr="00B91529">
        <w:rPr>
          <w:i/>
        </w:rPr>
        <w:t xml:space="preserve">В форме банковской гарантии, установленной Приложением № </w:t>
      </w:r>
      <w:r w:rsidR="00901802" w:rsidRPr="00901802">
        <w:rPr>
          <w:i/>
        </w:rPr>
        <w:t>7</w:t>
      </w:r>
      <w:r w:rsidR="00CA4D62" w:rsidRPr="00B91529">
        <w:rPr>
          <w:i/>
        </w:rPr>
        <w:t xml:space="preserve"> </w:t>
      </w:r>
      <w:r w:rsidRPr="00B91529">
        <w:rPr>
          <w:i/>
        </w:rPr>
        <w:t xml:space="preserve">к Договору. Срок окончания действия предусмотренной настоящим пунктом банковской гарантии </w:t>
      </w:r>
      <w:r w:rsidR="00CA4D62" w:rsidRPr="00267793">
        <w:rPr>
          <w:i/>
        </w:rPr>
        <w:t>должен определяться конечной датой выполнения Работ по Договору</w:t>
      </w:r>
      <w:r w:rsidR="00CA4D62" w:rsidRPr="00B91529" w:rsidDel="00CA4D62">
        <w:rPr>
          <w:i/>
        </w:rPr>
        <w:t xml:space="preserve"> </w:t>
      </w:r>
      <w:r w:rsidR="00CA4D62" w:rsidRPr="00267793">
        <w:rPr>
          <w:i/>
        </w:rPr>
        <w:t xml:space="preserve">увеличенной на 60 (Шестьдесят) календарных дней. </w:t>
      </w:r>
      <w:r w:rsidRPr="00B91529">
        <w:rPr>
          <w:i/>
        </w:rPr>
        <w:t xml:space="preserve">Банк, предоставивший гарантию, должен быть </w:t>
      </w:r>
      <w:r w:rsidRPr="00B91529">
        <w:rPr>
          <w:i/>
        </w:rPr>
        <w:lastRenderedPageBreak/>
        <w:t xml:space="preserve">предварительно письменно согласован с Заказчиком. Исполнитель несет все расходы по получению банковской гарантии. </w:t>
      </w:r>
    </w:p>
    <w:p w:rsidR="003C4B50" w:rsidRPr="00B91529" w:rsidRDefault="003C4B50" w:rsidP="003C4B50">
      <w:pPr>
        <w:pStyle w:val="a6"/>
        <w:tabs>
          <w:tab w:val="left" w:pos="0"/>
        </w:tabs>
        <w:ind w:firstLine="708"/>
        <w:rPr>
          <w:b/>
          <w:i w:val="0"/>
        </w:rPr>
      </w:pPr>
      <w:r w:rsidRPr="00B91529">
        <w:rPr>
          <w:i w:val="0"/>
        </w:rPr>
        <w:t>Банковская гарантия должна быть выдана Банком, отвечающим следующим требованиям:</w:t>
      </w:r>
    </w:p>
    <w:p w:rsidR="003C4B50" w:rsidRPr="00B91529" w:rsidRDefault="003C4B50" w:rsidP="003C4B50">
      <w:pPr>
        <w:tabs>
          <w:tab w:val="left" w:pos="0"/>
          <w:tab w:val="left" w:pos="993"/>
        </w:tabs>
        <w:ind w:firstLine="708"/>
        <w:rPr>
          <w:i/>
        </w:rPr>
      </w:pPr>
      <w:r w:rsidRPr="00B91529">
        <w:rPr>
          <w:i/>
        </w:rPr>
        <w:t>1) объем собственных средств (собственного капитала) по публикуемой финансовой отчетности по РСБУ на последнюю отчетную дату: не менее 3 млрд. рублей;</w:t>
      </w:r>
    </w:p>
    <w:p w:rsidR="003C4B50" w:rsidRPr="00B91529" w:rsidRDefault="003C4B50" w:rsidP="003C4B50">
      <w:pPr>
        <w:tabs>
          <w:tab w:val="left" w:pos="0"/>
          <w:tab w:val="left" w:pos="993"/>
        </w:tabs>
        <w:ind w:firstLine="708"/>
        <w:rPr>
          <w:i/>
        </w:rPr>
      </w:pPr>
      <w:r w:rsidRPr="00B91529">
        <w:rPr>
          <w:i/>
        </w:rPr>
        <w:t xml:space="preserve">2) наличие банка в системе страхования вкладов, </w:t>
      </w:r>
    </w:p>
    <w:p w:rsidR="003C4B50" w:rsidRPr="00B91529" w:rsidRDefault="003C4B50" w:rsidP="003C4B50">
      <w:pPr>
        <w:tabs>
          <w:tab w:val="left" w:pos="0"/>
          <w:tab w:val="left" w:pos="993"/>
        </w:tabs>
        <w:ind w:firstLine="708"/>
        <w:rPr>
          <w:i/>
        </w:rPr>
      </w:pPr>
      <w:r w:rsidRPr="00B91529">
        <w:rPr>
          <w:i/>
        </w:rPr>
        <w:t>3) наличие в открытом доступе публикуемой финансовой отчетности.</w:t>
      </w:r>
    </w:p>
    <w:p w:rsidR="003C4B50" w:rsidRPr="00B91529" w:rsidRDefault="003C4B50" w:rsidP="003C4B50">
      <w:pPr>
        <w:tabs>
          <w:tab w:val="left" w:pos="0"/>
        </w:tabs>
        <w:suppressAutoHyphens/>
        <w:ind w:firstLine="708"/>
        <w:contextualSpacing/>
        <w:rPr>
          <w:b/>
          <w:i/>
          <w:u w:val="single"/>
        </w:rPr>
      </w:pPr>
      <w:r w:rsidRPr="00B91529">
        <w:rPr>
          <w:b/>
          <w:i/>
          <w:u w:val="single"/>
        </w:rPr>
        <w:t>Вариант 2</w:t>
      </w:r>
    </w:p>
    <w:p w:rsidR="003C4B50" w:rsidRPr="00B91529" w:rsidRDefault="003C4B50" w:rsidP="003C4B50">
      <w:pPr>
        <w:tabs>
          <w:tab w:val="left" w:pos="0"/>
          <w:tab w:val="left" w:pos="993"/>
        </w:tabs>
        <w:ind w:firstLine="708"/>
        <w:rPr>
          <w:i/>
        </w:rPr>
      </w:pPr>
      <w:r w:rsidRPr="00B91529">
        <w:rPr>
          <w:i/>
        </w:rPr>
        <w:t xml:space="preserve">В форме оферты-поручительства, оформленной по форме Приложения № </w:t>
      </w:r>
      <w:r w:rsidR="00901802" w:rsidRPr="00901802">
        <w:rPr>
          <w:i/>
        </w:rPr>
        <w:t>8</w:t>
      </w:r>
      <w:r w:rsidR="00CA4D62" w:rsidRPr="00B91529">
        <w:rPr>
          <w:i/>
        </w:rPr>
        <w:t xml:space="preserve"> </w:t>
      </w:r>
      <w:r w:rsidRPr="00B91529">
        <w:rPr>
          <w:i/>
        </w:rPr>
        <w:t>к Договору, представляется Исполнителем в обеспечение договора. Предварительно Исполнитель согласовывает Поручителя с Заказчиком. Оферта-поручительство должна быть выдана Поручителем, отвечающим следующим требованиям:</w:t>
      </w:r>
    </w:p>
    <w:p w:rsidR="003C4B50" w:rsidRPr="00B91529" w:rsidRDefault="003C4B50" w:rsidP="003C4B50">
      <w:pPr>
        <w:widowControl w:val="0"/>
        <w:tabs>
          <w:tab w:val="left" w:pos="0"/>
          <w:tab w:val="left" w:pos="1701"/>
        </w:tabs>
        <w:autoSpaceDE w:val="0"/>
        <w:autoSpaceDN w:val="0"/>
        <w:adjustRightInd w:val="0"/>
        <w:ind w:firstLine="708"/>
        <w:rPr>
          <w:i/>
        </w:rPr>
      </w:pPr>
      <w:r w:rsidRPr="00B91529">
        <w:rPr>
          <w:i/>
        </w:rPr>
        <w:t>лицо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Inc. (www.moodys.com) или Fitch Ratings Ltd. (www.fitchratings.com) на уровне не ниже «ВВВ» по шкале Standard &amp; Poor’s и Fitch Ratings или не ниже «Ваа2» по шкале Moody’s. Указанные рейтинги должны быть действительными и не должны находиться в состоянии «отозван» или «приостановлен».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3C4B50" w:rsidRPr="00B91529" w:rsidRDefault="003C4B50" w:rsidP="003C4B50">
      <w:pPr>
        <w:tabs>
          <w:tab w:val="left" w:pos="0"/>
          <w:tab w:val="left" w:pos="993"/>
        </w:tabs>
        <w:ind w:firstLine="708"/>
        <w:rPr>
          <w:i/>
        </w:rPr>
      </w:pPr>
      <w:r w:rsidRPr="00B91529">
        <w:rPr>
          <w:i/>
        </w:rPr>
        <w:t xml:space="preserve">Срок окончания действия предусмотренной настоящим пунктом оферты-поручительства </w:t>
      </w:r>
      <w:r w:rsidR="00CA4D62" w:rsidRPr="00267793">
        <w:rPr>
          <w:i/>
        </w:rPr>
        <w:t>должен определяться конечной датой выполнения Работ по Договору</w:t>
      </w:r>
      <w:r w:rsidR="00CA4D62" w:rsidRPr="00B91529" w:rsidDel="00CA4D62">
        <w:rPr>
          <w:i/>
        </w:rPr>
        <w:t xml:space="preserve"> </w:t>
      </w:r>
      <w:r w:rsidRPr="00B91529">
        <w:rPr>
          <w:i/>
        </w:rPr>
        <w:t>плюс 1(один) календарный год.</w:t>
      </w:r>
    </w:p>
    <w:p w:rsidR="003C4B50" w:rsidRPr="00B91529" w:rsidRDefault="003C4B50" w:rsidP="003C4B50">
      <w:pPr>
        <w:tabs>
          <w:tab w:val="left" w:pos="0"/>
          <w:tab w:val="left" w:pos="993"/>
        </w:tabs>
        <w:ind w:firstLine="708"/>
        <w:rPr>
          <w:i/>
        </w:rPr>
      </w:pPr>
      <w:r w:rsidRPr="00B91529">
        <w:rPr>
          <w:i/>
          <w:color w:val="000000"/>
          <w:spacing w:val="-2"/>
        </w:rPr>
        <w:t xml:space="preserve">Поручитель </w:t>
      </w:r>
      <w:r w:rsidRPr="00B91529">
        <w:rPr>
          <w:i/>
        </w:rPr>
        <w:t xml:space="preserve">должен раскрывать информацию в отношении всей цепочки собственников, включая бенефициаров (в том числе конечных) с </w:t>
      </w:r>
      <w:r w:rsidRPr="00B91529">
        <w:rPr>
          <w:i/>
          <w:color w:val="000000"/>
          <w:spacing w:val="-2"/>
        </w:rPr>
        <w:t>предоставлением  копий подтверждающих документов на Условиях предоставления сведений о контрагенте.</w:t>
      </w:r>
    </w:p>
    <w:p w:rsidR="003C4B50" w:rsidRPr="00B91529" w:rsidRDefault="003C4B50" w:rsidP="003C4B50">
      <w:pPr>
        <w:tabs>
          <w:tab w:val="left" w:pos="0"/>
        </w:tabs>
        <w:suppressAutoHyphens/>
        <w:ind w:firstLine="708"/>
        <w:contextualSpacing/>
      </w:pPr>
      <w:r w:rsidRPr="00B91529">
        <w:t>В случае непредставления обеспечения Договора в срок, указанный в настоящем пункте Заказчик вправе в одностороннем порядке расторгнуть Договор, путем направления уведомления о расторжении Договора. Договор считается расторгнутым Заказчиком в одностороннем порядке с даты получения Исполнителем уведомления или с более поздней даты, указанной Заказчиком в уведомлении.</w:t>
      </w:r>
    </w:p>
    <w:p w:rsidR="003C4B50" w:rsidRPr="00B91529" w:rsidRDefault="003C4B50" w:rsidP="003C4B50">
      <w:pPr>
        <w:tabs>
          <w:tab w:val="left" w:pos="0"/>
        </w:tabs>
        <w:suppressAutoHyphens/>
        <w:ind w:firstLine="708"/>
        <w:contextualSpacing/>
      </w:pPr>
      <w:r w:rsidRPr="00B91529">
        <w:t xml:space="preserve"> В случае если по каким-либо причинам обеспечение договора перестало быть действительным, закончило свое действие или иным образом перестало обеспечивать обязательства по Договору, Исполнитель обязуется в течение 10 (Десяти) банковских дней с момента наступления указанных обстоятельств предоставить Заказчику иное (новое) надлежащее обеспечение договора на тех же условиях и в том же размере.</w:t>
      </w:r>
    </w:p>
    <w:p w:rsidR="003C4B50" w:rsidRPr="00B91529" w:rsidRDefault="003C4B50" w:rsidP="003C4B50">
      <w:pPr>
        <w:tabs>
          <w:tab w:val="left" w:pos="0"/>
        </w:tabs>
        <w:suppressAutoHyphens/>
        <w:ind w:firstLine="708"/>
        <w:contextualSpacing/>
        <w:rPr>
          <w:b/>
          <w:i/>
          <w:u w:val="single"/>
        </w:rPr>
      </w:pPr>
      <w:r w:rsidRPr="00B91529">
        <w:rPr>
          <w:b/>
          <w:i/>
          <w:u w:val="single"/>
        </w:rPr>
        <w:t>Вариант 3</w:t>
      </w:r>
    </w:p>
    <w:p w:rsidR="003C4B50" w:rsidRPr="00B91529" w:rsidRDefault="003C4B50" w:rsidP="003C4B50">
      <w:pPr>
        <w:widowControl w:val="0"/>
        <w:tabs>
          <w:tab w:val="left" w:pos="0"/>
          <w:tab w:val="left" w:pos="1701"/>
        </w:tabs>
        <w:autoSpaceDE w:val="0"/>
        <w:autoSpaceDN w:val="0"/>
        <w:adjustRightInd w:val="0"/>
        <w:ind w:firstLine="708"/>
      </w:pPr>
      <w:r w:rsidRPr="00B91529">
        <w:t>В форме залога денежных средств путем их перечисления Заказчику.</w:t>
      </w:r>
    </w:p>
    <w:p w:rsidR="003C4B50" w:rsidRPr="00B91529" w:rsidRDefault="003C4B50" w:rsidP="003C4B50">
      <w:pPr>
        <w:widowControl w:val="0"/>
        <w:tabs>
          <w:tab w:val="left" w:pos="0"/>
          <w:tab w:val="left" w:pos="1701"/>
        </w:tabs>
        <w:autoSpaceDE w:val="0"/>
        <w:autoSpaceDN w:val="0"/>
        <w:adjustRightInd w:val="0"/>
        <w:ind w:firstLine="708"/>
      </w:pPr>
      <w:r w:rsidRPr="00B91529">
        <w:t xml:space="preserve">Факт внесения денежных средств в обеспечение исполнения договора подтверждается платежным поручением с отметкой банка об оплате. Денежные средства, вносимые в обеспечение исполнения договора в качестве залога, должны быть зачислены Исполнителем по реквизитам счета Заказчика, указанным в Статье 12 договора в противном случае обеспечение исполнения договора в виде залога денежных средств считается </w:t>
      </w:r>
      <w:r w:rsidRPr="00B91529">
        <w:lastRenderedPageBreak/>
        <w:t>непредоставленным.</w:t>
      </w:r>
    </w:p>
    <w:p w:rsidR="003C4B50" w:rsidRPr="00092E8E" w:rsidRDefault="003C4B50" w:rsidP="003C4B50">
      <w:pPr>
        <w:pStyle w:val="afb"/>
        <w:numPr>
          <w:ilvl w:val="2"/>
          <w:numId w:val="33"/>
        </w:numPr>
        <w:tabs>
          <w:tab w:val="left" w:pos="0"/>
        </w:tabs>
        <w:spacing w:before="0"/>
        <w:ind w:left="0" w:firstLine="708"/>
      </w:pPr>
      <w:r w:rsidRPr="00B91529">
        <w:t>Денежные средства возвращаются Исполнителю по истечению 60 (шестидесяти) календарных дней с даты исполнения обязательств по договору. Денежные средства возвращаются по письменному требованию Исполнителя в течение 5 (пяти)  банковских дней с момента истечения 60 (шестидесяти) календарных дней с даты исполнения обязательств по договору после получения письменного требования на банковский счет, указанный Исполнителем в письменном требовании.</w:t>
      </w:r>
    </w:p>
    <w:p w:rsidR="00092E8E" w:rsidRPr="000F7E62" w:rsidRDefault="00092E8E" w:rsidP="00CA269D">
      <w:pPr>
        <w:pStyle w:val="afb"/>
        <w:spacing w:before="0"/>
        <w:ind w:left="709" w:firstLine="0"/>
        <w:rPr>
          <w:sz w:val="8"/>
          <w:szCs w:val="8"/>
          <w:highlight w:val="yellow"/>
        </w:rPr>
      </w:pPr>
    </w:p>
    <w:p w:rsidR="009227CF" w:rsidRDefault="009227CF" w:rsidP="00F344C5">
      <w:pPr>
        <w:pStyle w:val="1"/>
        <w:numPr>
          <w:ilvl w:val="0"/>
          <w:numId w:val="17"/>
        </w:numPr>
        <w:spacing w:before="0" w:after="0"/>
        <w:ind w:firstLine="349"/>
        <w:jc w:val="both"/>
      </w:pPr>
      <w:r w:rsidRPr="00CA269D">
        <w:t>Ответственность Сторон</w:t>
      </w:r>
    </w:p>
    <w:p w:rsidR="009227CF" w:rsidRPr="00CA269D" w:rsidRDefault="009227CF" w:rsidP="00296E0E">
      <w:pPr>
        <w:pStyle w:val="afb"/>
        <w:numPr>
          <w:ilvl w:val="1"/>
          <w:numId w:val="17"/>
        </w:numPr>
        <w:spacing w:before="0"/>
        <w:ind w:left="0" w:firstLine="709"/>
      </w:pPr>
      <w:r w:rsidRPr="00CA269D">
        <w:t>За невыполнение или ненадлежащее выполнение обязательств по Договору Исполнитель и Заказчик несут имущественную ответственность в соответствии с действующим законодательством Российской Федерации.</w:t>
      </w:r>
    </w:p>
    <w:p w:rsidR="00501DA7" w:rsidRDefault="008A5733" w:rsidP="00501DA7">
      <w:pPr>
        <w:pStyle w:val="afb"/>
        <w:numPr>
          <w:ilvl w:val="1"/>
          <w:numId w:val="17"/>
        </w:numPr>
        <w:spacing w:before="0"/>
        <w:ind w:left="0" w:firstLine="709"/>
      </w:pPr>
      <w:r w:rsidRPr="00296E0E">
        <w:t xml:space="preserve">За нарушение Исполнителем срока выполнения </w:t>
      </w:r>
      <w:r w:rsidR="00D61F7D" w:rsidRPr="00296E0E">
        <w:t>работ</w:t>
      </w:r>
      <w:r w:rsidRPr="00296E0E">
        <w:t xml:space="preserve"> (этапа </w:t>
      </w:r>
      <w:r w:rsidR="00D61F7D" w:rsidRPr="00296E0E">
        <w:t>работ</w:t>
      </w:r>
      <w:r w:rsidRPr="00296E0E">
        <w:t xml:space="preserve">) </w:t>
      </w:r>
      <w:r w:rsidR="00D61F7D" w:rsidRPr="00296E0E">
        <w:t>Заказчик вправе потребовать от Исполнителя уплаты</w:t>
      </w:r>
      <w:r w:rsidRPr="00296E0E">
        <w:t xml:space="preserve"> неустойк</w:t>
      </w:r>
      <w:r w:rsidR="00D61F7D" w:rsidRPr="00296E0E">
        <w:t>и</w:t>
      </w:r>
      <w:r w:rsidRPr="00296E0E">
        <w:t xml:space="preserve"> в размере одной трехсотой действующей на день уплаты неустойки ставки рефинансирования Центрального банка Российской Федерации от стоимости </w:t>
      </w:r>
      <w:r w:rsidR="00D61F7D" w:rsidRPr="00296E0E">
        <w:t>работ</w:t>
      </w:r>
      <w:r w:rsidRPr="00296E0E">
        <w:t xml:space="preserve"> (этапа </w:t>
      </w:r>
      <w:r w:rsidR="00D61F7D" w:rsidRPr="00296E0E">
        <w:t>работ</w:t>
      </w:r>
      <w:r w:rsidRPr="00296E0E">
        <w:t>) за каждый день просрочки</w:t>
      </w:r>
      <w:r w:rsidR="00D61F7D" w:rsidRPr="00296E0E">
        <w:t>.</w:t>
      </w:r>
    </w:p>
    <w:p w:rsidR="00501DA7" w:rsidRDefault="004D008F" w:rsidP="00501DA7">
      <w:pPr>
        <w:pStyle w:val="afb"/>
        <w:numPr>
          <w:ilvl w:val="1"/>
          <w:numId w:val="17"/>
        </w:numPr>
        <w:spacing w:before="0"/>
        <w:ind w:left="0" w:firstLine="709"/>
      </w:pPr>
      <w:r w:rsidRPr="004D008F">
        <w:rPr>
          <w:szCs w:val="24"/>
        </w:rPr>
        <w:t xml:space="preserve">В случае нарушения Исполнителем срока предоставления обеспечения, предусмотренного разделом </w:t>
      </w:r>
      <w:r>
        <w:rPr>
          <w:szCs w:val="24"/>
        </w:rPr>
        <w:t>6</w:t>
      </w:r>
      <w:r w:rsidRPr="004D008F">
        <w:rPr>
          <w:szCs w:val="24"/>
        </w:rPr>
        <w:t xml:space="preserve"> Договора, Исполнитель выплачивает Заказчику неустойку за каждый день просрочки в размере 1% (одного процента) от размера соответствующего обеспечения.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D61F7D" w:rsidRPr="00D61F7D" w:rsidRDefault="00D61F7D" w:rsidP="00296E0E">
      <w:pPr>
        <w:pStyle w:val="afb"/>
        <w:numPr>
          <w:ilvl w:val="1"/>
          <w:numId w:val="17"/>
        </w:numPr>
        <w:spacing w:before="0"/>
        <w:ind w:left="0" w:firstLine="709"/>
      </w:pPr>
      <w:r w:rsidRPr="00296E0E">
        <w:t>Применение штрафных санкций не освобождает Стороны от исполнения обязательств по Договору.</w:t>
      </w:r>
    </w:p>
    <w:p w:rsidR="00501DA7" w:rsidRDefault="00D61F7D" w:rsidP="00501DA7">
      <w:pPr>
        <w:pStyle w:val="afb"/>
        <w:numPr>
          <w:ilvl w:val="1"/>
          <w:numId w:val="17"/>
        </w:numPr>
        <w:spacing w:before="0"/>
        <w:ind w:left="0" w:firstLine="709"/>
        <w:rPr>
          <w:szCs w:val="24"/>
        </w:rPr>
      </w:pPr>
      <w:r w:rsidRPr="00296E0E">
        <w:t xml:space="preserve">Исполнитель несет ответственность за ненадлежащее оформление счетов-фактур в </w:t>
      </w:r>
      <w:r w:rsidRPr="004D008F">
        <w:rPr>
          <w:szCs w:val="24"/>
        </w:rPr>
        <w:t>размере не принятых к вычету у Заказчика сумм налога на добавленную стоимость, а также сумм пени и штрафов, связанных с указанным нарушением.</w:t>
      </w:r>
      <w:r w:rsidR="00DF5453" w:rsidRPr="00DF5453">
        <w:rPr>
          <w:szCs w:val="24"/>
        </w:rPr>
        <w:t xml:space="preserve"> </w:t>
      </w:r>
      <w:r w:rsidR="00501DA7" w:rsidRPr="00501DA7">
        <w:rPr>
          <w:color w:val="000000"/>
          <w:szCs w:val="24"/>
        </w:rPr>
        <w:t>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r w:rsidR="004D008F">
        <w:rPr>
          <w:color w:val="000000"/>
          <w:szCs w:val="24"/>
        </w:rPr>
        <w:t xml:space="preserve"> </w:t>
      </w:r>
      <w:r w:rsidR="00501DA7" w:rsidRPr="00501DA7">
        <w:rPr>
          <w:szCs w:val="24"/>
        </w:rPr>
        <w:t>Сторона, получившая претензию, обязана в течение 30 (Тридцать) календарных дней, следующих за датой ее получения, рассмотреть полученную претензию и направить другой Стороне мотивированный ответ.</w:t>
      </w:r>
    </w:p>
    <w:p w:rsidR="00501DA7" w:rsidRDefault="004D008F" w:rsidP="00501DA7">
      <w:pPr>
        <w:pStyle w:val="afb"/>
        <w:numPr>
          <w:ilvl w:val="1"/>
          <w:numId w:val="17"/>
        </w:numPr>
        <w:spacing w:before="0"/>
        <w:ind w:left="0" w:firstLine="709"/>
        <w:rPr>
          <w:szCs w:val="24"/>
        </w:rPr>
      </w:pPr>
      <w:r>
        <w:rPr>
          <w:szCs w:val="24"/>
        </w:rPr>
        <w:t>Вариант 1 - Для компаний атомной отрасли:</w:t>
      </w:r>
    </w:p>
    <w:p w:rsidR="00501DA7" w:rsidRDefault="00501DA7" w:rsidP="00501DA7">
      <w:pPr>
        <w:pStyle w:val="afb"/>
        <w:spacing w:before="0"/>
        <w:ind w:left="0" w:firstLine="709"/>
        <w:rPr>
          <w:szCs w:val="24"/>
        </w:rPr>
      </w:pPr>
      <w:r w:rsidRPr="00501DA7">
        <w:rPr>
          <w:szCs w:val="24"/>
        </w:rPr>
        <w:t xml:space="preserve">В случае если Сторонам не удалось достичь мирного урегулирования споров, то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501DA7" w:rsidRDefault="004D008F" w:rsidP="00501DA7">
      <w:pPr>
        <w:pStyle w:val="afb"/>
        <w:spacing w:before="0"/>
        <w:ind w:left="0" w:firstLine="709"/>
        <w:rPr>
          <w:szCs w:val="24"/>
        </w:rPr>
      </w:pPr>
      <w:r>
        <w:rPr>
          <w:szCs w:val="24"/>
        </w:rPr>
        <w:t>Вариант 2 - Для иный компаний:</w:t>
      </w:r>
    </w:p>
    <w:p w:rsidR="00501DA7" w:rsidRPr="00501DA7" w:rsidRDefault="00501DA7" w:rsidP="00501DA7">
      <w:pPr>
        <w:pStyle w:val="afb"/>
        <w:spacing w:before="0"/>
        <w:ind w:left="0" w:firstLine="709"/>
        <w:rPr>
          <w:szCs w:val="24"/>
        </w:rPr>
      </w:pPr>
      <w:r w:rsidRPr="00501DA7">
        <w:rPr>
          <w:szCs w:val="24"/>
        </w:rPr>
        <w:t xml:space="preserve">В случае если Сторонам не удалось достичь мирного урегулирования споров, то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w:t>
      </w:r>
      <w:r w:rsidRPr="00501DA7">
        <w:rPr>
          <w:color w:val="000000"/>
          <w:szCs w:val="24"/>
        </w:rPr>
        <w:t>г. Санкт-Петербурга и Ленинградской области в соответствии с действующим законодательством РФ.</w:t>
      </w:r>
    </w:p>
    <w:p w:rsidR="009227CF" w:rsidRPr="000F7E62" w:rsidRDefault="009227CF" w:rsidP="00CA269D">
      <w:pPr>
        <w:pStyle w:val="22"/>
        <w:spacing w:before="0" w:line="240" w:lineRule="auto"/>
        <w:ind w:firstLine="709"/>
        <w:contextualSpacing/>
        <w:rPr>
          <w:color w:val="000000"/>
          <w:spacing w:val="-4"/>
          <w:sz w:val="8"/>
          <w:szCs w:val="8"/>
        </w:rPr>
      </w:pPr>
    </w:p>
    <w:p w:rsidR="00B13212" w:rsidRDefault="00A20469" w:rsidP="00F344C5">
      <w:pPr>
        <w:pStyle w:val="1"/>
        <w:numPr>
          <w:ilvl w:val="0"/>
          <w:numId w:val="18"/>
        </w:numPr>
        <w:spacing w:before="0" w:after="0"/>
        <w:ind w:firstLine="349"/>
        <w:jc w:val="both"/>
      </w:pPr>
      <w:r w:rsidRPr="00CA269D">
        <w:t>Форс-мажор</w:t>
      </w:r>
    </w:p>
    <w:p w:rsidR="004424FF" w:rsidRPr="00CA269D" w:rsidRDefault="0088474A" w:rsidP="00296E0E">
      <w:pPr>
        <w:pStyle w:val="afb"/>
        <w:numPr>
          <w:ilvl w:val="1"/>
          <w:numId w:val="18"/>
        </w:numPr>
        <w:spacing w:before="0"/>
        <w:ind w:left="0" w:firstLine="709"/>
      </w:pPr>
      <w:r w:rsidRPr="00CA269D">
        <w:t xml:space="preserve">Сторона по Договору, затронутая обстоятельствами непреодолимой силы, должна в течение 5 дней </w:t>
      </w:r>
      <w:r w:rsidR="00250AB9" w:rsidRPr="00CA269D">
        <w:t xml:space="preserve">известить заказным письмом или с помощью телеграммы другую Сторону </w:t>
      </w:r>
      <w:r w:rsidRPr="00CA269D">
        <w:t xml:space="preserve">о наступлении, виде и возможной продолжительности действия обстоятельств непреодолимой силы, препятствующих исполнению договорных обязательств.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основание </w:t>
      </w:r>
      <w:r w:rsidRPr="00CA269D">
        <w:lastRenderedPageBreak/>
        <w:t>освобождения от ответственности.</w:t>
      </w:r>
    </w:p>
    <w:p w:rsidR="004424FF" w:rsidRPr="00CA269D" w:rsidRDefault="0088474A" w:rsidP="00296E0E">
      <w:pPr>
        <w:pStyle w:val="afb"/>
        <w:numPr>
          <w:ilvl w:val="1"/>
          <w:numId w:val="18"/>
        </w:numPr>
        <w:spacing w:before="0"/>
        <w:ind w:left="0" w:firstLine="709"/>
      </w:pPr>
      <w:r w:rsidRPr="00CA269D">
        <w:t>Наступление обстоятельств непреодолимой силы при условии, что приняты установленные меры по извещению об этом других Сторон, продлевает срок выполнения договорных обязательств на период, по своей продолжительности соответствующий продолжительности обстоятельств и разумному сроку для устранения их последствий.</w:t>
      </w:r>
    </w:p>
    <w:p w:rsidR="0088474A" w:rsidRPr="00CA269D" w:rsidRDefault="0088474A" w:rsidP="00296E0E">
      <w:pPr>
        <w:pStyle w:val="afb"/>
        <w:numPr>
          <w:ilvl w:val="1"/>
          <w:numId w:val="18"/>
        </w:numPr>
        <w:spacing w:before="0"/>
        <w:ind w:left="0" w:firstLine="709"/>
      </w:pPr>
      <w:r w:rsidRPr="00CA269D">
        <w:t>Если действие обстоятельств непреодолимой силы продолжается более 3 месяцев, Стороны должны договориться о судьбе Договора. Если соглашение Сторонами не достигнуто, любая из Сторон вправе в одностороннем порядке расторгнуть Договор путем направления заказным письмом другой Стороне соответствующего извещения.</w:t>
      </w:r>
    </w:p>
    <w:p w:rsidR="00BE21EA" w:rsidRPr="000F7E62" w:rsidRDefault="00BE21EA" w:rsidP="00CA269D">
      <w:pPr>
        <w:spacing w:before="0"/>
        <w:ind w:firstLine="709"/>
        <w:rPr>
          <w:sz w:val="8"/>
          <w:szCs w:val="8"/>
        </w:rPr>
      </w:pPr>
    </w:p>
    <w:p w:rsidR="00BE21EA" w:rsidRDefault="00BE21EA" w:rsidP="00F344C5">
      <w:pPr>
        <w:pStyle w:val="1"/>
        <w:numPr>
          <w:ilvl w:val="0"/>
          <w:numId w:val="19"/>
        </w:numPr>
        <w:spacing w:before="0" w:after="0"/>
        <w:ind w:firstLine="349"/>
        <w:jc w:val="both"/>
      </w:pPr>
      <w:r w:rsidRPr="00CA269D">
        <w:t>Прочие условия</w:t>
      </w:r>
    </w:p>
    <w:p w:rsidR="00BE21EA" w:rsidRPr="00CA269D" w:rsidRDefault="00BE21EA" w:rsidP="00296E0E">
      <w:pPr>
        <w:pStyle w:val="afb"/>
        <w:numPr>
          <w:ilvl w:val="1"/>
          <w:numId w:val="19"/>
        </w:numPr>
        <w:spacing w:before="0"/>
        <w:ind w:left="0" w:firstLine="709"/>
      </w:pPr>
      <w:r w:rsidRPr="00CA269D">
        <w:t>В течение срока действия Договора, а также в случае его досрочного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BE21EA" w:rsidRPr="00CA269D" w:rsidRDefault="00BE21EA" w:rsidP="00296E0E">
      <w:pPr>
        <w:pStyle w:val="afb"/>
        <w:numPr>
          <w:ilvl w:val="1"/>
          <w:numId w:val="19"/>
        </w:numPr>
        <w:spacing w:before="0"/>
        <w:ind w:left="0" w:firstLine="709"/>
      </w:pPr>
      <w:r w:rsidRPr="00CA269D">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BE21EA" w:rsidRPr="00CA269D" w:rsidRDefault="00BE21EA" w:rsidP="00296E0E">
      <w:pPr>
        <w:pStyle w:val="afb"/>
        <w:numPr>
          <w:ilvl w:val="1"/>
          <w:numId w:val="19"/>
        </w:numPr>
        <w:spacing w:before="0"/>
        <w:ind w:left="0" w:firstLine="709"/>
      </w:pPr>
      <w:r w:rsidRPr="00CA269D">
        <w:t>Сведения о принадлежности информации к конфиденциальной должны быть отражены на соответствующем носителе указанной информации (например, путем проставления отметки «конфиденциально» на страницах документа, указанием на конфиденциальность в сопроводительном документе и пр.).</w:t>
      </w:r>
    </w:p>
    <w:p w:rsidR="00BE21EA" w:rsidRDefault="00BE21EA" w:rsidP="00296E0E">
      <w:pPr>
        <w:pStyle w:val="afb"/>
        <w:numPr>
          <w:ilvl w:val="1"/>
          <w:numId w:val="19"/>
        </w:numPr>
        <w:spacing w:before="0"/>
        <w:ind w:left="0" w:firstLine="709"/>
      </w:pPr>
      <w:r w:rsidRPr="00CA269D">
        <w:t>Уступка требования по Договору третьим лицам производится исключительно с письменного согласия другой Стороны.</w:t>
      </w:r>
    </w:p>
    <w:p w:rsidR="00BF0AAC" w:rsidRPr="00296E0E" w:rsidRDefault="00BF0AAC" w:rsidP="00296E0E">
      <w:pPr>
        <w:pStyle w:val="afb"/>
        <w:numPr>
          <w:ilvl w:val="1"/>
          <w:numId w:val="19"/>
        </w:numPr>
        <w:spacing w:before="0"/>
        <w:ind w:left="0" w:firstLine="709"/>
      </w:pPr>
      <w:r w:rsidRPr="00296E0E">
        <w:t>Стороны при предоставлении информации в отношении всей цепочки собственников и руководителей, включая бенефициаров (в том числе конечных) и копий подтверждающих документов руководствуются Условиями предоставления сведений о контрагенте (</w:t>
      </w:r>
      <w:r w:rsidR="002C02BD" w:rsidRPr="00296E0E">
        <w:t>П</w:t>
      </w:r>
      <w:r w:rsidRPr="00296E0E">
        <w:t xml:space="preserve">риложение </w:t>
      </w:r>
      <w:r w:rsidR="00912D67" w:rsidRPr="00296E0E">
        <w:t xml:space="preserve">    </w:t>
      </w:r>
      <w:r w:rsidRPr="00296E0E">
        <w:t>№</w:t>
      </w:r>
      <w:r w:rsidR="00912D67" w:rsidRPr="00296E0E">
        <w:t xml:space="preserve"> </w:t>
      </w:r>
      <w:r w:rsidR="009B7916" w:rsidRPr="00296E0E">
        <w:t>4</w:t>
      </w:r>
      <w:r w:rsidRPr="00296E0E">
        <w:t xml:space="preserve"> к </w:t>
      </w:r>
      <w:r w:rsidR="00912D67" w:rsidRPr="00296E0E">
        <w:t xml:space="preserve">настоящему </w:t>
      </w:r>
      <w:r w:rsidRPr="00296E0E">
        <w:t>Договору).</w:t>
      </w:r>
    </w:p>
    <w:p w:rsidR="00526FBD" w:rsidRPr="009E6E17" w:rsidRDefault="00526FBD" w:rsidP="00BF0AAC">
      <w:pPr>
        <w:spacing w:before="0"/>
        <w:ind w:firstLine="709"/>
        <w:rPr>
          <w:sz w:val="16"/>
          <w:szCs w:val="16"/>
        </w:rPr>
      </w:pPr>
    </w:p>
    <w:p w:rsidR="0088474A" w:rsidRDefault="0088474A" w:rsidP="00F344C5">
      <w:pPr>
        <w:pStyle w:val="1"/>
        <w:numPr>
          <w:ilvl w:val="0"/>
          <w:numId w:val="20"/>
        </w:numPr>
        <w:spacing w:before="0" w:after="0"/>
        <w:ind w:firstLine="229"/>
        <w:jc w:val="both"/>
      </w:pPr>
      <w:r w:rsidRPr="00CA269D">
        <w:t>Срок действия Договора</w:t>
      </w:r>
      <w:r w:rsidR="00510319">
        <w:t xml:space="preserve"> и порядок его расторжения</w:t>
      </w:r>
    </w:p>
    <w:p w:rsidR="009B7DE8" w:rsidRPr="006E168C" w:rsidRDefault="009B7DE8" w:rsidP="00DF5453">
      <w:pPr>
        <w:pStyle w:val="afb"/>
        <w:numPr>
          <w:ilvl w:val="1"/>
          <w:numId w:val="20"/>
        </w:numPr>
        <w:spacing w:before="0"/>
        <w:ind w:left="0" w:firstLine="709"/>
        <w:rPr>
          <w:szCs w:val="24"/>
        </w:rPr>
      </w:pPr>
      <w:r w:rsidRPr="006E168C">
        <w:t>Настоящий Договор вступает в силу с момента подписания и действует до полного и надлежащего исполнения Сторонами обязательств по Договору</w:t>
      </w:r>
      <w:r w:rsidR="00510319">
        <w:t>.</w:t>
      </w:r>
      <w:r w:rsidRPr="006E168C">
        <w:rPr>
          <w:szCs w:val="24"/>
        </w:rPr>
        <w:t xml:space="preserve"> </w:t>
      </w:r>
    </w:p>
    <w:p w:rsidR="009B7DE8" w:rsidRPr="00296E0E" w:rsidRDefault="009B7DE8" w:rsidP="00DF5453">
      <w:pPr>
        <w:pStyle w:val="afb"/>
        <w:numPr>
          <w:ilvl w:val="1"/>
          <w:numId w:val="20"/>
        </w:numPr>
        <w:spacing w:before="0"/>
        <w:ind w:left="0" w:firstLine="709"/>
      </w:pPr>
      <w:r w:rsidRPr="00296E0E">
        <w:t xml:space="preserve">Изменения и дополнения Договора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 </w:t>
      </w:r>
    </w:p>
    <w:p w:rsidR="009B7DE8" w:rsidRPr="00296E0E" w:rsidRDefault="009B7DE8" w:rsidP="00DF5453">
      <w:pPr>
        <w:pStyle w:val="afb"/>
        <w:numPr>
          <w:ilvl w:val="1"/>
          <w:numId w:val="20"/>
        </w:numPr>
        <w:spacing w:before="0"/>
        <w:ind w:left="0" w:firstLine="709"/>
      </w:pPr>
      <w:r w:rsidRPr="00296E0E">
        <w:t>Договор подлежит изменению или расторжению в случаях и по основаниям, предусмотренным законодательством Российской Федерации и Договором.</w:t>
      </w:r>
    </w:p>
    <w:p w:rsidR="00523F51" w:rsidRPr="00296E0E" w:rsidRDefault="00523F51" w:rsidP="00DF5453">
      <w:pPr>
        <w:pStyle w:val="afb"/>
        <w:numPr>
          <w:ilvl w:val="1"/>
          <w:numId w:val="20"/>
        </w:numPr>
        <w:spacing w:before="0"/>
        <w:ind w:left="0" w:firstLine="709"/>
      </w:pPr>
      <w:r w:rsidRPr="00296E0E">
        <w:t>Договор может быть расторгнут по письменному соглашению Сторон.</w:t>
      </w:r>
    </w:p>
    <w:p w:rsidR="00523F51" w:rsidRPr="00296E0E" w:rsidRDefault="00523F51" w:rsidP="00DF5453">
      <w:pPr>
        <w:pStyle w:val="afb"/>
        <w:numPr>
          <w:ilvl w:val="1"/>
          <w:numId w:val="20"/>
        </w:numPr>
        <w:spacing w:before="0"/>
        <w:ind w:left="0" w:firstLine="709"/>
      </w:pPr>
      <w:r w:rsidRPr="00296E0E">
        <w:t>При этом Заказчик в течение 10 (десяти) банковских дней с даты подписания соглашения о расторжении Договора  производит окончательный расчет за фактически выполненные Исполнителем работы, с учетом ранее оплаченных авансовых платежей.</w:t>
      </w:r>
    </w:p>
    <w:p w:rsidR="00523F51" w:rsidRDefault="00523F51" w:rsidP="00DF5453">
      <w:pPr>
        <w:pStyle w:val="afb"/>
        <w:numPr>
          <w:ilvl w:val="1"/>
          <w:numId w:val="20"/>
        </w:numPr>
        <w:spacing w:before="0"/>
        <w:ind w:left="0" w:firstLine="709"/>
      </w:pPr>
      <w:r w:rsidRPr="00296E0E">
        <w:t>В случае если при расторжении Договора, стоимость фактически выполненных Исполнителем работ будет меньше размера авансового платежа, оплаченного Заказчиком, Исполнитель производит возврат неосвоенных денежных средств на расчетный счет Заказчика в течение 10 (десяти) банковских дней с даты подписания соглашения о расторжении Договора.</w:t>
      </w:r>
    </w:p>
    <w:p w:rsidR="00333D58" w:rsidRPr="00A2223A" w:rsidRDefault="00333D58" w:rsidP="00DF5453">
      <w:pPr>
        <w:pStyle w:val="1-31"/>
        <w:numPr>
          <w:ilvl w:val="1"/>
          <w:numId w:val="20"/>
        </w:numPr>
        <w:tabs>
          <w:tab w:val="left" w:pos="993"/>
        </w:tabs>
        <w:spacing w:after="0" w:line="240" w:lineRule="auto"/>
        <w:ind w:left="0" w:firstLine="709"/>
        <w:rPr>
          <w:szCs w:val="24"/>
        </w:rPr>
      </w:pPr>
      <w:r w:rsidRPr="00913191">
        <w:t>В случае расторжения Договора по решению суда или по соглашению Сторон в силу существенного нарушения</w:t>
      </w:r>
      <w:r>
        <w:t xml:space="preserve"> Исполнителем </w:t>
      </w:r>
      <w:r w:rsidRPr="00913191">
        <w:t>условий Договора, информация о</w:t>
      </w:r>
      <w:r>
        <w:t>б Исполнителе</w:t>
      </w:r>
      <w:r w:rsidRPr="00913191">
        <w:t xml:space="preserve"> заносится </w:t>
      </w:r>
      <w:r w:rsidRPr="00374411">
        <w:t xml:space="preserve">в публичный реестр недобросовестных </w:t>
      </w:r>
      <w:r w:rsidRPr="00A4007A">
        <w:t xml:space="preserve">поставщиков, ведущийся </w:t>
      </w:r>
      <w:r w:rsidRPr="00A4007A">
        <w:lastRenderedPageBreak/>
        <w:t>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r w:rsidRPr="00A2223A">
        <w:rPr>
          <w:szCs w:val="24"/>
        </w:rPr>
        <w:t>.</w:t>
      </w:r>
    </w:p>
    <w:p w:rsidR="00510319" w:rsidRPr="00510319" w:rsidRDefault="00510319" w:rsidP="00296E0E">
      <w:pPr>
        <w:pStyle w:val="afb"/>
        <w:numPr>
          <w:ilvl w:val="1"/>
          <w:numId w:val="20"/>
        </w:numPr>
        <w:spacing w:before="0"/>
        <w:ind w:left="0" w:firstLine="709"/>
      </w:pPr>
      <w:proofErr w:type="gramStart"/>
      <w:r w:rsidRPr="00510319">
        <w:t xml:space="preserve">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w:t>
      </w:r>
      <w:r>
        <w:t>4.1.4</w:t>
      </w:r>
      <w:r w:rsidRPr="00510319">
        <w:t xml:space="preserve">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w:t>
      </w:r>
      <w:r>
        <w:t>4.1.4</w:t>
      </w:r>
      <w:r w:rsidRPr="00510319">
        <w:t xml:space="preserve"> Договора</w:t>
      </w:r>
      <w:r>
        <w:t>.</w:t>
      </w:r>
      <w:proofErr w:type="gramEnd"/>
    </w:p>
    <w:p w:rsidR="00D739A2" w:rsidRPr="000F7E62" w:rsidRDefault="00D739A2" w:rsidP="00CA269D">
      <w:pPr>
        <w:spacing w:before="0"/>
        <w:ind w:firstLine="709"/>
        <w:rPr>
          <w:sz w:val="8"/>
          <w:szCs w:val="8"/>
        </w:rPr>
      </w:pPr>
    </w:p>
    <w:p w:rsidR="0088474A" w:rsidRDefault="0088474A" w:rsidP="00F344C5">
      <w:pPr>
        <w:pStyle w:val="1"/>
        <w:numPr>
          <w:ilvl w:val="0"/>
          <w:numId w:val="21"/>
        </w:numPr>
        <w:spacing w:before="0" w:after="0"/>
        <w:ind w:firstLine="229"/>
        <w:jc w:val="both"/>
      </w:pPr>
      <w:r w:rsidRPr="00CA269D">
        <w:t>Заключительные положения</w:t>
      </w:r>
    </w:p>
    <w:p w:rsidR="0088474A" w:rsidRPr="00CA269D" w:rsidRDefault="0088474A" w:rsidP="00296E0E">
      <w:pPr>
        <w:pStyle w:val="afb"/>
        <w:numPr>
          <w:ilvl w:val="1"/>
          <w:numId w:val="21"/>
        </w:numPr>
        <w:spacing w:before="0"/>
        <w:ind w:left="0" w:firstLine="709"/>
      </w:pPr>
      <w:r w:rsidRPr="00CA269D">
        <w:t>Договор составлен в двух подлинных экземплярах, по одному для каждой Стороны, каждый из которых имеет равную юридическую силу.</w:t>
      </w:r>
    </w:p>
    <w:p w:rsidR="0088474A" w:rsidRPr="00CA269D" w:rsidRDefault="0088474A" w:rsidP="00296E0E">
      <w:pPr>
        <w:pStyle w:val="afb"/>
        <w:numPr>
          <w:ilvl w:val="1"/>
          <w:numId w:val="21"/>
        </w:numPr>
        <w:spacing w:before="0"/>
        <w:ind w:left="0" w:firstLine="709"/>
      </w:pPr>
      <w:r w:rsidRPr="00CA269D">
        <w:t xml:space="preserve">Вопросы, не урегулированные настоящим Договором, регламентируются нормами действующего </w:t>
      </w:r>
      <w:r w:rsidR="008F4324" w:rsidRPr="00CA269D">
        <w:t>законодательства Российской Федерации.</w:t>
      </w:r>
    </w:p>
    <w:p w:rsidR="008F4324" w:rsidRPr="00CA269D" w:rsidRDefault="0088474A" w:rsidP="00296E0E">
      <w:pPr>
        <w:pStyle w:val="afb"/>
        <w:numPr>
          <w:ilvl w:val="1"/>
          <w:numId w:val="21"/>
        </w:numPr>
        <w:spacing w:before="0"/>
        <w:ind w:left="0" w:firstLine="709"/>
      </w:pPr>
      <w:r w:rsidRPr="00CA269D">
        <w:t>С момента заключения Договора все предыдущие письменные и устные соглашения, переговоры и переписка между Сторонами теряют силу, если на них отсутствует ссылка в Договоре.</w:t>
      </w:r>
    </w:p>
    <w:p w:rsidR="008F4324" w:rsidRPr="009E485C" w:rsidRDefault="008F4324" w:rsidP="00296E0E">
      <w:pPr>
        <w:pStyle w:val="afb"/>
        <w:numPr>
          <w:ilvl w:val="1"/>
          <w:numId w:val="21"/>
        </w:numPr>
        <w:spacing w:before="0"/>
        <w:ind w:left="0" w:firstLine="709"/>
      </w:pPr>
      <w:r w:rsidRPr="00296E0E">
        <w:t>Стороны обязаны незамедлительно информировать друг друга об изменении своего местонахождения, наименования, платежных реквизитов.</w:t>
      </w:r>
    </w:p>
    <w:p w:rsidR="009E485C" w:rsidRPr="00635480" w:rsidRDefault="009E485C" w:rsidP="00296E0E">
      <w:pPr>
        <w:pStyle w:val="afb"/>
        <w:numPr>
          <w:ilvl w:val="1"/>
          <w:numId w:val="21"/>
        </w:numPr>
        <w:spacing w:before="0"/>
        <w:ind w:left="0" w:firstLine="709"/>
      </w:pPr>
      <w:r w:rsidRPr="00296E0E">
        <w:t>В случае реорганизации Сторон, их права и обязанности по Договору переходят к их правопреемникам.</w:t>
      </w:r>
    </w:p>
    <w:p w:rsidR="0088474A" w:rsidRPr="00296E0E" w:rsidRDefault="0088474A" w:rsidP="00296E0E">
      <w:pPr>
        <w:pStyle w:val="afb"/>
        <w:numPr>
          <w:ilvl w:val="1"/>
          <w:numId w:val="21"/>
        </w:numPr>
        <w:spacing w:before="0"/>
        <w:ind w:left="0" w:firstLine="709"/>
      </w:pPr>
      <w:r w:rsidRPr="00296E0E">
        <w:t>Неотъемлемой частью договора являются следующие приложения:</w:t>
      </w:r>
    </w:p>
    <w:p w:rsidR="00912D67" w:rsidRPr="00CA269D" w:rsidRDefault="00912D67" w:rsidP="009B7916">
      <w:pPr>
        <w:pStyle w:val="afb"/>
        <w:spacing w:before="0"/>
        <w:ind w:left="709" w:firstLine="0"/>
        <w:rPr>
          <w:bCs/>
        </w:rPr>
      </w:pPr>
      <w:r>
        <w:rPr>
          <w:bCs/>
        </w:rPr>
        <w:t xml:space="preserve">Приложение № 1 </w:t>
      </w:r>
      <w:r w:rsidR="009B7916">
        <w:rPr>
          <w:bCs/>
        </w:rPr>
        <w:t>–</w:t>
      </w:r>
      <w:r>
        <w:rPr>
          <w:bCs/>
        </w:rPr>
        <w:t xml:space="preserve"> </w:t>
      </w:r>
      <w:r w:rsidR="009B7916">
        <w:rPr>
          <w:bCs/>
        </w:rPr>
        <w:t>Техническое задание</w:t>
      </w:r>
    </w:p>
    <w:p w:rsidR="00912D67" w:rsidRDefault="00912D67" w:rsidP="00912D67">
      <w:pPr>
        <w:pStyle w:val="afb"/>
        <w:spacing w:before="0"/>
        <w:ind w:left="709" w:firstLine="0"/>
      </w:pPr>
      <w:r>
        <w:t xml:space="preserve">Приложение № 2 </w:t>
      </w:r>
      <w:r w:rsidR="00635480">
        <w:t>–</w:t>
      </w:r>
      <w:r>
        <w:t xml:space="preserve"> </w:t>
      </w:r>
      <w:r w:rsidR="009B7916" w:rsidRPr="00CA269D">
        <w:t>Календарный план работ</w:t>
      </w:r>
    </w:p>
    <w:p w:rsidR="001A386E" w:rsidRDefault="001A386E" w:rsidP="00912D67">
      <w:pPr>
        <w:pStyle w:val="afb"/>
        <w:spacing w:before="0"/>
        <w:ind w:left="709" w:firstLine="0"/>
      </w:pPr>
      <w:r>
        <w:t>Приложение №</w:t>
      </w:r>
      <w:r w:rsidR="00912D67">
        <w:t xml:space="preserve"> 3 - </w:t>
      </w:r>
      <w:r w:rsidR="00635480">
        <w:t xml:space="preserve"> </w:t>
      </w:r>
      <w:r w:rsidR="009B7916">
        <w:t xml:space="preserve">Структура цены </w:t>
      </w:r>
    </w:p>
    <w:p w:rsidR="009B7916" w:rsidRPr="009B7916" w:rsidRDefault="00BF0AAC" w:rsidP="009B7916">
      <w:pPr>
        <w:pStyle w:val="afb"/>
        <w:spacing w:before="0"/>
        <w:ind w:left="709" w:firstLine="0"/>
        <w:rPr>
          <w:bCs/>
        </w:rPr>
      </w:pPr>
      <w:r w:rsidRPr="009B7916">
        <w:rPr>
          <w:bCs/>
        </w:rPr>
        <w:t>Приложение №</w:t>
      </w:r>
      <w:r w:rsidR="00912D67" w:rsidRPr="009B7916">
        <w:rPr>
          <w:bCs/>
        </w:rPr>
        <w:t xml:space="preserve"> 4 - </w:t>
      </w:r>
      <w:r w:rsidR="00635480" w:rsidRPr="009B7916">
        <w:rPr>
          <w:bCs/>
        </w:rPr>
        <w:t xml:space="preserve"> </w:t>
      </w:r>
      <w:r w:rsidR="009B7916" w:rsidRPr="009B7916">
        <w:rPr>
          <w:bCs/>
        </w:rPr>
        <w:t xml:space="preserve">Условия предоставления сведений о контрагенте </w:t>
      </w:r>
    </w:p>
    <w:p w:rsidR="00635480" w:rsidRDefault="00635480" w:rsidP="009B7916">
      <w:pPr>
        <w:pStyle w:val="afb"/>
        <w:spacing w:before="0"/>
        <w:ind w:left="709" w:firstLine="0"/>
        <w:rPr>
          <w:color w:val="000000"/>
          <w:szCs w:val="24"/>
        </w:rPr>
      </w:pPr>
      <w:r w:rsidRPr="009B7916">
        <w:rPr>
          <w:bCs/>
        </w:rPr>
        <w:t xml:space="preserve">Приложение № 5 - </w:t>
      </w:r>
      <w:r w:rsidR="009B7916">
        <w:rPr>
          <w:color w:val="000000"/>
          <w:szCs w:val="24"/>
        </w:rPr>
        <w:t xml:space="preserve">Форма </w:t>
      </w:r>
      <w:r w:rsidR="009B7916" w:rsidRPr="009A142F">
        <w:rPr>
          <w:color w:val="000000"/>
          <w:szCs w:val="24"/>
        </w:rPr>
        <w:t>Банковской гарантии обеспечения возврата авансового платежа</w:t>
      </w:r>
    </w:p>
    <w:p w:rsidR="009B7916" w:rsidRPr="005454E3" w:rsidRDefault="009B7916" w:rsidP="009B7916">
      <w:pPr>
        <w:pStyle w:val="afb"/>
        <w:spacing w:before="0"/>
        <w:ind w:left="709" w:firstLine="0"/>
        <w:rPr>
          <w:color w:val="000000"/>
          <w:szCs w:val="24"/>
        </w:rPr>
      </w:pPr>
      <w:r>
        <w:rPr>
          <w:color w:val="000000"/>
          <w:szCs w:val="24"/>
        </w:rPr>
        <w:t>Приложение № 6 - Форма договора поручительства</w:t>
      </w:r>
    </w:p>
    <w:p w:rsidR="005454E3" w:rsidRDefault="005454E3" w:rsidP="005454E3">
      <w:pPr>
        <w:pStyle w:val="afb"/>
        <w:spacing w:before="0"/>
        <w:ind w:left="709" w:firstLine="0"/>
        <w:rPr>
          <w:color w:val="000000"/>
          <w:szCs w:val="24"/>
        </w:rPr>
      </w:pPr>
      <w:r>
        <w:rPr>
          <w:color w:val="000000"/>
          <w:szCs w:val="24"/>
        </w:rPr>
        <w:t xml:space="preserve">Приложение № 7 - Форма </w:t>
      </w:r>
      <w:r w:rsidRPr="009A142F">
        <w:rPr>
          <w:color w:val="000000"/>
          <w:szCs w:val="24"/>
        </w:rPr>
        <w:t>Банковской гарантии</w:t>
      </w:r>
      <w:r>
        <w:rPr>
          <w:color w:val="000000"/>
          <w:szCs w:val="24"/>
        </w:rPr>
        <w:t xml:space="preserve"> обеспечения договора</w:t>
      </w:r>
    </w:p>
    <w:p w:rsidR="005454E3" w:rsidRDefault="005454E3" w:rsidP="005454E3">
      <w:pPr>
        <w:pStyle w:val="afb"/>
        <w:spacing w:before="0"/>
        <w:ind w:left="709" w:firstLine="0"/>
        <w:rPr>
          <w:color w:val="000000"/>
          <w:szCs w:val="24"/>
        </w:rPr>
      </w:pPr>
      <w:r>
        <w:rPr>
          <w:color w:val="000000"/>
          <w:szCs w:val="24"/>
        </w:rPr>
        <w:t>Приложение № 8 - Форма договора поручительства</w:t>
      </w:r>
      <w:r w:rsidRPr="00B504E9">
        <w:rPr>
          <w:color w:val="000000"/>
          <w:szCs w:val="24"/>
        </w:rPr>
        <w:t xml:space="preserve"> </w:t>
      </w:r>
      <w:r>
        <w:rPr>
          <w:color w:val="000000"/>
          <w:szCs w:val="24"/>
        </w:rPr>
        <w:t>обеспечения договора</w:t>
      </w:r>
    </w:p>
    <w:p w:rsidR="00333D58" w:rsidRPr="005454E3" w:rsidRDefault="00333D58" w:rsidP="005454E3">
      <w:pPr>
        <w:pStyle w:val="afb"/>
        <w:spacing w:before="0"/>
        <w:ind w:left="709" w:firstLine="0"/>
        <w:rPr>
          <w:bCs/>
        </w:rPr>
      </w:pPr>
    </w:p>
    <w:p w:rsidR="009A5D1D" w:rsidRPr="000F7E62" w:rsidRDefault="009A5D1D" w:rsidP="00B05E12">
      <w:pPr>
        <w:pStyle w:val="afb"/>
        <w:spacing w:before="0"/>
        <w:ind w:left="709" w:firstLine="0"/>
        <w:rPr>
          <w:sz w:val="8"/>
          <w:szCs w:val="8"/>
          <w:highlight w:val="yellow"/>
        </w:rPr>
      </w:pPr>
    </w:p>
    <w:p w:rsidR="0088474A" w:rsidRDefault="0026669D" w:rsidP="00F344C5">
      <w:pPr>
        <w:pStyle w:val="1"/>
        <w:numPr>
          <w:ilvl w:val="0"/>
          <w:numId w:val="21"/>
        </w:numPr>
        <w:spacing w:before="0" w:after="0"/>
        <w:ind w:firstLine="229"/>
        <w:jc w:val="both"/>
      </w:pPr>
      <w:r w:rsidRPr="0026669D">
        <w:t xml:space="preserve"> </w:t>
      </w:r>
      <w:r w:rsidR="0088474A" w:rsidRPr="00CA269D">
        <w:t>Юридические адреса и банковские реквизиты Сторон</w:t>
      </w:r>
    </w:p>
    <w:p w:rsidR="004463D9" w:rsidRPr="000F7E62" w:rsidRDefault="004463D9" w:rsidP="004463D9">
      <w:pPr>
        <w:pStyle w:val="afb"/>
        <w:ind w:left="1080" w:firstLine="0"/>
        <w:rPr>
          <w:sz w:val="8"/>
          <w:szCs w:val="8"/>
        </w:rPr>
      </w:pPr>
    </w:p>
    <w:tbl>
      <w:tblPr>
        <w:tblStyle w:val="afc"/>
        <w:tblW w:w="1034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20"/>
        <w:gridCol w:w="425"/>
        <w:gridCol w:w="5103"/>
      </w:tblGrid>
      <w:tr w:rsidR="00CA269D" w:rsidRPr="00CA269D" w:rsidTr="00296E0E">
        <w:tc>
          <w:tcPr>
            <w:tcW w:w="4820" w:type="dxa"/>
          </w:tcPr>
          <w:p w:rsidR="00CA269D" w:rsidRPr="00D32C37" w:rsidRDefault="00DA2183" w:rsidP="00635480">
            <w:pPr>
              <w:spacing w:before="0"/>
              <w:ind w:firstLine="0"/>
              <w:jc w:val="left"/>
              <w:rPr>
                <w:rFonts w:ascii="Times New Roman" w:hAnsi="Times New Roman"/>
                <w:b/>
                <w:sz w:val="24"/>
                <w:szCs w:val="24"/>
              </w:rPr>
            </w:pPr>
            <w:r w:rsidRPr="00D32C37">
              <w:rPr>
                <w:rFonts w:ascii="Times New Roman" w:hAnsi="Times New Roman"/>
                <w:b/>
                <w:sz w:val="24"/>
                <w:szCs w:val="24"/>
              </w:rPr>
              <w:t>ЗАКАЗЧИК</w:t>
            </w:r>
          </w:p>
        </w:tc>
        <w:tc>
          <w:tcPr>
            <w:tcW w:w="425" w:type="dxa"/>
          </w:tcPr>
          <w:p w:rsidR="00CA269D" w:rsidRPr="00D32C37" w:rsidRDefault="00CA269D" w:rsidP="00CA269D">
            <w:pPr>
              <w:spacing w:before="0"/>
              <w:ind w:firstLine="0"/>
              <w:jc w:val="left"/>
              <w:rPr>
                <w:rFonts w:ascii="Times New Roman" w:hAnsi="Times New Roman"/>
                <w:b/>
                <w:sz w:val="24"/>
                <w:szCs w:val="24"/>
              </w:rPr>
            </w:pPr>
          </w:p>
        </w:tc>
        <w:tc>
          <w:tcPr>
            <w:tcW w:w="5103" w:type="dxa"/>
          </w:tcPr>
          <w:p w:rsidR="00CA269D" w:rsidRPr="00D32C37" w:rsidRDefault="00DA2183" w:rsidP="00D32C37">
            <w:pPr>
              <w:spacing w:before="0"/>
              <w:ind w:firstLine="11"/>
              <w:jc w:val="left"/>
              <w:rPr>
                <w:rFonts w:ascii="Times New Roman" w:hAnsi="Times New Roman"/>
                <w:b/>
                <w:sz w:val="24"/>
                <w:szCs w:val="24"/>
              </w:rPr>
            </w:pPr>
            <w:r w:rsidRPr="00D32C37">
              <w:rPr>
                <w:rFonts w:ascii="Times New Roman" w:hAnsi="Times New Roman"/>
                <w:b/>
                <w:sz w:val="24"/>
                <w:szCs w:val="24"/>
              </w:rPr>
              <w:t>ИСПОЛНИТЕЛЬ</w:t>
            </w:r>
          </w:p>
        </w:tc>
      </w:tr>
      <w:tr w:rsidR="00635480" w:rsidRPr="00CA269D" w:rsidTr="00296E0E">
        <w:tc>
          <w:tcPr>
            <w:tcW w:w="4820" w:type="dxa"/>
          </w:tcPr>
          <w:p w:rsidR="00635480" w:rsidRPr="00A017A5" w:rsidRDefault="00635480" w:rsidP="00635480">
            <w:pPr>
              <w:spacing w:before="0"/>
              <w:ind w:firstLine="0"/>
              <w:jc w:val="left"/>
              <w:rPr>
                <w:rFonts w:ascii="Times New Roman" w:hAnsi="Times New Roman"/>
                <w:b/>
                <w:sz w:val="24"/>
                <w:szCs w:val="24"/>
              </w:rPr>
            </w:pPr>
            <w:r w:rsidRPr="00A017A5">
              <w:rPr>
                <w:rFonts w:ascii="Times New Roman" w:hAnsi="Times New Roman"/>
                <w:b/>
                <w:sz w:val="24"/>
                <w:szCs w:val="24"/>
              </w:rPr>
              <w:t>ОАО «Головной институт «ВНИПИЭТ»</w:t>
            </w:r>
          </w:p>
        </w:tc>
        <w:tc>
          <w:tcPr>
            <w:tcW w:w="425" w:type="dxa"/>
          </w:tcPr>
          <w:p w:rsidR="00635480" w:rsidRPr="00D32C37" w:rsidRDefault="00635480" w:rsidP="00CA269D">
            <w:pPr>
              <w:spacing w:before="0"/>
              <w:ind w:firstLine="0"/>
              <w:jc w:val="left"/>
              <w:rPr>
                <w:rFonts w:ascii="Times New Roman" w:hAnsi="Times New Roman"/>
                <w:b/>
                <w:sz w:val="24"/>
                <w:szCs w:val="24"/>
              </w:rPr>
            </w:pPr>
          </w:p>
        </w:tc>
        <w:tc>
          <w:tcPr>
            <w:tcW w:w="5103" w:type="dxa"/>
          </w:tcPr>
          <w:p w:rsidR="00635480" w:rsidRPr="00D32C37" w:rsidRDefault="00635480" w:rsidP="00CA269D">
            <w:pPr>
              <w:spacing w:before="0"/>
              <w:ind w:firstLine="0"/>
              <w:jc w:val="left"/>
              <w:rPr>
                <w:rFonts w:ascii="Times New Roman" w:hAnsi="Times New Roman"/>
                <w:b/>
                <w:sz w:val="24"/>
                <w:szCs w:val="24"/>
              </w:rPr>
            </w:pPr>
          </w:p>
        </w:tc>
      </w:tr>
      <w:tr w:rsidR="00635480" w:rsidRPr="00CA269D" w:rsidTr="00296E0E">
        <w:tc>
          <w:tcPr>
            <w:tcW w:w="4820" w:type="dxa"/>
          </w:tcPr>
          <w:p w:rsidR="00635480" w:rsidRPr="00CA269D" w:rsidRDefault="00635480" w:rsidP="00635480">
            <w:pPr>
              <w:spacing w:before="0"/>
              <w:ind w:firstLine="0"/>
              <w:jc w:val="left"/>
              <w:rPr>
                <w:rFonts w:ascii="Times New Roman" w:hAnsi="Times New Roman"/>
                <w:sz w:val="24"/>
                <w:szCs w:val="24"/>
              </w:rPr>
            </w:pPr>
            <w:r w:rsidRPr="00CA269D">
              <w:rPr>
                <w:rFonts w:ascii="Times New Roman" w:hAnsi="Times New Roman"/>
                <w:sz w:val="24"/>
                <w:szCs w:val="24"/>
              </w:rPr>
              <w:t>197183, Санкт-Петербург, ул. Савушкина, д.82</w:t>
            </w:r>
          </w:p>
        </w:tc>
        <w:tc>
          <w:tcPr>
            <w:tcW w:w="425" w:type="dxa"/>
          </w:tcPr>
          <w:p w:rsidR="00635480" w:rsidRPr="00CA269D" w:rsidRDefault="00635480" w:rsidP="00CA269D">
            <w:pPr>
              <w:spacing w:before="0"/>
              <w:ind w:firstLine="0"/>
              <w:jc w:val="left"/>
              <w:rPr>
                <w:rFonts w:ascii="Times New Roman" w:hAnsi="Times New Roman"/>
                <w:sz w:val="24"/>
                <w:szCs w:val="24"/>
              </w:rPr>
            </w:pPr>
          </w:p>
        </w:tc>
        <w:tc>
          <w:tcPr>
            <w:tcW w:w="5103" w:type="dxa"/>
          </w:tcPr>
          <w:p w:rsidR="00A017A5" w:rsidRPr="00CA269D" w:rsidRDefault="00A017A5" w:rsidP="00CA269D">
            <w:pPr>
              <w:spacing w:before="0"/>
              <w:ind w:firstLine="0"/>
              <w:jc w:val="left"/>
              <w:rPr>
                <w:rFonts w:ascii="Times New Roman" w:hAnsi="Times New Roman"/>
                <w:sz w:val="24"/>
                <w:szCs w:val="24"/>
              </w:rPr>
            </w:pPr>
          </w:p>
        </w:tc>
      </w:tr>
      <w:tr w:rsidR="00635480" w:rsidRPr="00CA269D" w:rsidTr="00296E0E">
        <w:tc>
          <w:tcPr>
            <w:tcW w:w="4820" w:type="dxa"/>
          </w:tcPr>
          <w:p w:rsidR="00635480" w:rsidRPr="002B388E" w:rsidRDefault="00635480" w:rsidP="00635480">
            <w:pPr>
              <w:spacing w:before="0"/>
              <w:ind w:firstLine="0"/>
              <w:jc w:val="left"/>
              <w:rPr>
                <w:rFonts w:ascii="Times New Roman" w:hAnsi="Times New Roman"/>
                <w:sz w:val="24"/>
                <w:szCs w:val="24"/>
              </w:rPr>
            </w:pPr>
            <w:r w:rsidRPr="002B388E">
              <w:rPr>
                <w:rFonts w:ascii="Times New Roman" w:hAnsi="Times New Roman"/>
                <w:sz w:val="24"/>
                <w:szCs w:val="24"/>
              </w:rPr>
              <w:t xml:space="preserve">ИНН 7814417371 </w:t>
            </w:r>
          </w:p>
        </w:tc>
        <w:tc>
          <w:tcPr>
            <w:tcW w:w="425" w:type="dxa"/>
          </w:tcPr>
          <w:p w:rsidR="00635480" w:rsidRPr="002B388E" w:rsidRDefault="00635480" w:rsidP="002B388E">
            <w:pPr>
              <w:spacing w:before="0"/>
              <w:ind w:firstLine="0"/>
              <w:jc w:val="left"/>
              <w:rPr>
                <w:rFonts w:ascii="Times New Roman" w:hAnsi="Times New Roman"/>
                <w:sz w:val="24"/>
                <w:szCs w:val="24"/>
              </w:rPr>
            </w:pPr>
          </w:p>
        </w:tc>
        <w:tc>
          <w:tcPr>
            <w:tcW w:w="5103" w:type="dxa"/>
          </w:tcPr>
          <w:p w:rsidR="00635480" w:rsidRPr="002B388E" w:rsidRDefault="00635480" w:rsidP="00A017A5">
            <w:pPr>
              <w:spacing w:before="0"/>
              <w:ind w:firstLine="0"/>
              <w:jc w:val="left"/>
              <w:rPr>
                <w:rFonts w:ascii="Times New Roman" w:hAnsi="Times New Roman"/>
                <w:sz w:val="24"/>
                <w:szCs w:val="24"/>
              </w:rPr>
            </w:pPr>
          </w:p>
        </w:tc>
      </w:tr>
      <w:tr w:rsidR="00635480" w:rsidRPr="00CA269D" w:rsidTr="00296E0E">
        <w:tc>
          <w:tcPr>
            <w:tcW w:w="4820" w:type="dxa"/>
          </w:tcPr>
          <w:p w:rsidR="00635480" w:rsidRPr="002B388E" w:rsidRDefault="00635480" w:rsidP="00635480">
            <w:pPr>
              <w:spacing w:before="0"/>
              <w:ind w:firstLine="0"/>
              <w:jc w:val="left"/>
              <w:rPr>
                <w:rFonts w:ascii="Times New Roman" w:hAnsi="Times New Roman"/>
                <w:sz w:val="24"/>
                <w:szCs w:val="24"/>
              </w:rPr>
            </w:pPr>
            <w:r w:rsidRPr="002B388E">
              <w:rPr>
                <w:rFonts w:ascii="Times New Roman" w:hAnsi="Times New Roman"/>
                <w:sz w:val="24"/>
                <w:szCs w:val="24"/>
              </w:rPr>
              <w:t>КПП 783450001</w:t>
            </w:r>
          </w:p>
        </w:tc>
        <w:tc>
          <w:tcPr>
            <w:tcW w:w="425" w:type="dxa"/>
          </w:tcPr>
          <w:p w:rsidR="00635480" w:rsidRPr="002B388E" w:rsidRDefault="00635480" w:rsidP="002B388E">
            <w:pPr>
              <w:spacing w:before="0"/>
              <w:ind w:firstLine="0"/>
              <w:jc w:val="left"/>
              <w:rPr>
                <w:rFonts w:ascii="Times New Roman" w:hAnsi="Times New Roman"/>
                <w:sz w:val="24"/>
                <w:szCs w:val="24"/>
              </w:rPr>
            </w:pPr>
          </w:p>
        </w:tc>
        <w:tc>
          <w:tcPr>
            <w:tcW w:w="5103" w:type="dxa"/>
          </w:tcPr>
          <w:p w:rsidR="00635480" w:rsidRPr="002B388E" w:rsidRDefault="00635480" w:rsidP="002B388E">
            <w:pPr>
              <w:spacing w:before="0"/>
              <w:ind w:firstLine="0"/>
              <w:jc w:val="left"/>
              <w:rPr>
                <w:rFonts w:ascii="Times New Roman" w:hAnsi="Times New Roman"/>
                <w:sz w:val="24"/>
                <w:szCs w:val="24"/>
              </w:rPr>
            </w:pPr>
          </w:p>
        </w:tc>
      </w:tr>
      <w:tr w:rsidR="00635480" w:rsidRPr="00CA269D" w:rsidTr="00296E0E">
        <w:tc>
          <w:tcPr>
            <w:tcW w:w="4820" w:type="dxa"/>
          </w:tcPr>
          <w:p w:rsidR="00635480" w:rsidRPr="002B388E" w:rsidRDefault="00635480" w:rsidP="00635480">
            <w:pPr>
              <w:spacing w:before="0"/>
              <w:ind w:firstLine="0"/>
              <w:jc w:val="left"/>
              <w:rPr>
                <w:rFonts w:ascii="Times New Roman" w:hAnsi="Times New Roman"/>
                <w:sz w:val="24"/>
                <w:szCs w:val="24"/>
              </w:rPr>
            </w:pPr>
            <w:r w:rsidRPr="002B388E">
              <w:rPr>
                <w:rFonts w:ascii="Times New Roman" w:hAnsi="Times New Roman"/>
                <w:sz w:val="24"/>
                <w:szCs w:val="24"/>
              </w:rPr>
              <w:t>ОКПО 07626010</w:t>
            </w:r>
          </w:p>
        </w:tc>
        <w:tc>
          <w:tcPr>
            <w:tcW w:w="425" w:type="dxa"/>
          </w:tcPr>
          <w:p w:rsidR="00635480" w:rsidRPr="002B388E" w:rsidRDefault="00635480" w:rsidP="002B388E">
            <w:pPr>
              <w:spacing w:before="0"/>
              <w:ind w:firstLine="0"/>
              <w:jc w:val="left"/>
              <w:rPr>
                <w:rFonts w:ascii="Times New Roman" w:hAnsi="Times New Roman"/>
                <w:sz w:val="24"/>
                <w:szCs w:val="24"/>
              </w:rPr>
            </w:pPr>
          </w:p>
        </w:tc>
        <w:tc>
          <w:tcPr>
            <w:tcW w:w="5103" w:type="dxa"/>
          </w:tcPr>
          <w:p w:rsidR="00635480" w:rsidRPr="002B388E" w:rsidRDefault="00635480" w:rsidP="002B388E">
            <w:pPr>
              <w:spacing w:before="0"/>
              <w:ind w:firstLine="0"/>
              <w:jc w:val="left"/>
              <w:rPr>
                <w:rFonts w:ascii="Times New Roman" w:hAnsi="Times New Roman"/>
                <w:sz w:val="24"/>
                <w:szCs w:val="24"/>
              </w:rPr>
            </w:pPr>
          </w:p>
        </w:tc>
      </w:tr>
      <w:tr w:rsidR="00635480" w:rsidRPr="00CA269D" w:rsidTr="00296E0E">
        <w:tc>
          <w:tcPr>
            <w:tcW w:w="4820" w:type="dxa"/>
          </w:tcPr>
          <w:p w:rsidR="00635480" w:rsidRPr="002B388E" w:rsidRDefault="00635480" w:rsidP="00635480">
            <w:pPr>
              <w:spacing w:before="0"/>
              <w:ind w:firstLine="0"/>
              <w:jc w:val="left"/>
              <w:rPr>
                <w:rFonts w:ascii="Times New Roman" w:hAnsi="Times New Roman"/>
                <w:sz w:val="24"/>
                <w:szCs w:val="24"/>
              </w:rPr>
            </w:pPr>
            <w:r w:rsidRPr="002B388E">
              <w:rPr>
                <w:rFonts w:ascii="Times New Roman" w:hAnsi="Times New Roman"/>
                <w:sz w:val="24"/>
                <w:szCs w:val="24"/>
              </w:rPr>
              <w:t>ОГРН 1089847342001</w:t>
            </w:r>
          </w:p>
        </w:tc>
        <w:tc>
          <w:tcPr>
            <w:tcW w:w="425" w:type="dxa"/>
          </w:tcPr>
          <w:p w:rsidR="00635480" w:rsidRPr="002B388E" w:rsidRDefault="00635480" w:rsidP="002B388E">
            <w:pPr>
              <w:spacing w:before="0"/>
              <w:ind w:firstLine="0"/>
              <w:jc w:val="left"/>
              <w:rPr>
                <w:rFonts w:ascii="Times New Roman" w:hAnsi="Times New Roman"/>
                <w:sz w:val="24"/>
                <w:szCs w:val="24"/>
              </w:rPr>
            </w:pPr>
          </w:p>
        </w:tc>
        <w:tc>
          <w:tcPr>
            <w:tcW w:w="5103" w:type="dxa"/>
          </w:tcPr>
          <w:p w:rsidR="00635480" w:rsidRPr="002B388E" w:rsidRDefault="00635480" w:rsidP="002B388E">
            <w:pPr>
              <w:spacing w:before="0"/>
              <w:ind w:firstLine="0"/>
              <w:jc w:val="left"/>
              <w:rPr>
                <w:rFonts w:ascii="Times New Roman" w:hAnsi="Times New Roman"/>
                <w:sz w:val="24"/>
                <w:szCs w:val="24"/>
              </w:rPr>
            </w:pPr>
          </w:p>
        </w:tc>
      </w:tr>
      <w:tr w:rsidR="00635480" w:rsidRPr="00CA269D" w:rsidTr="00296E0E">
        <w:tc>
          <w:tcPr>
            <w:tcW w:w="4820" w:type="dxa"/>
          </w:tcPr>
          <w:p w:rsidR="002B37D1" w:rsidRPr="002B37D1" w:rsidRDefault="002B37D1" w:rsidP="002B37D1">
            <w:pPr>
              <w:spacing w:before="0"/>
              <w:ind w:firstLine="0"/>
              <w:jc w:val="left"/>
              <w:rPr>
                <w:rFonts w:ascii="Times New Roman" w:hAnsi="Times New Roman"/>
                <w:sz w:val="24"/>
                <w:szCs w:val="24"/>
              </w:rPr>
            </w:pPr>
            <w:r w:rsidRPr="002B37D1">
              <w:rPr>
                <w:rFonts w:ascii="Times New Roman" w:hAnsi="Times New Roman"/>
                <w:sz w:val="24"/>
                <w:szCs w:val="24"/>
              </w:rPr>
              <w:t>р/с 40702810655070000762</w:t>
            </w:r>
          </w:p>
          <w:p w:rsidR="002B37D1" w:rsidRPr="002B37D1" w:rsidRDefault="002B37D1" w:rsidP="002B37D1">
            <w:pPr>
              <w:spacing w:before="0"/>
              <w:ind w:firstLine="0"/>
              <w:jc w:val="left"/>
              <w:rPr>
                <w:rFonts w:ascii="Times New Roman" w:hAnsi="Times New Roman"/>
                <w:sz w:val="24"/>
                <w:szCs w:val="24"/>
              </w:rPr>
            </w:pPr>
            <w:r w:rsidRPr="002B37D1">
              <w:rPr>
                <w:rFonts w:ascii="Times New Roman" w:hAnsi="Times New Roman"/>
                <w:sz w:val="24"/>
                <w:szCs w:val="24"/>
              </w:rPr>
              <w:t>Северо-Западный банк ОАО «Сбербанка России» г.</w:t>
            </w:r>
            <w:r>
              <w:rPr>
                <w:rFonts w:ascii="Times New Roman" w:hAnsi="Times New Roman"/>
                <w:sz w:val="24"/>
                <w:szCs w:val="24"/>
              </w:rPr>
              <w:t xml:space="preserve"> </w:t>
            </w:r>
            <w:r w:rsidRPr="002B37D1">
              <w:rPr>
                <w:rFonts w:ascii="Times New Roman" w:hAnsi="Times New Roman"/>
                <w:sz w:val="24"/>
                <w:szCs w:val="24"/>
              </w:rPr>
              <w:t>Санкт-Петербург</w:t>
            </w:r>
          </w:p>
          <w:p w:rsidR="002B37D1" w:rsidRPr="002B37D1" w:rsidRDefault="002B37D1" w:rsidP="002B37D1">
            <w:pPr>
              <w:spacing w:before="0"/>
              <w:ind w:firstLine="0"/>
              <w:jc w:val="left"/>
              <w:rPr>
                <w:rFonts w:ascii="Times New Roman" w:hAnsi="Times New Roman"/>
                <w:sz w:val="24"/>
                <w:szCs w:val="24"/>
              </w:rPr>
            </w:pPr>
            <w:r w:rsidRPr="002B37D1">
              <w:rPr>
                <w:rFonts w:ascii="Times New Roman" w:hAnsi="Times New Roman"/>
                <w:sz w:val="24"/>
                <w:szCs w:val="24"/>
              </w:rPr>
              <w:t>БИК 044030653</w:t>
            </w:r>
          </w:p>
          <w:p w:rsidR="002B37D1" w:rsidRPr="002B37D1" w:rsidRDefault="002B37D1" w:rsidP="002B37D1">
            <w:pPr>
              <w:spacing w:before="0"/>
              <w:ind w:firstLine="0"/>
              <w:jc w:val="left"/>
              <w:rPr>
                <w:rFonts w:ascii="Times New Roman" w:hAnsi="Times New Roman"/>
                <w:sz w:val="24"/>
                <w:szCs w:val="24"/>
              </w:rPr>
            </w:pPr>
            <w:r w:rsidRPr="002B37D1">
              <w:rPr>
                <w:rFonts w:ascii="Times New Roman" w:hAnsi="Times New Roman"/>
                <w:sz w:val="24"/>
                <w:szCs w:val="24"/>
              </w:rPr>
              <w:t>к/с 30101810500000000653</w:t>
            </w:r>
          </w:p>
          <w:p w:rsidR="002B37D1" w:rsidRPr="002B37D1" w:rsidRDefault="002B37D1" w:rsidP="002B37D1">
            <w:pPr>
              <w:spacing w:before="0"/>
              <w:ind w:firstLine="0"/>
              <w:jc w:val="left"/>
              <w:rPr>
                <w:rFonts w:ascii="Times New Roman" w:hAnsi="Times New Roman"/>
                <w:sz w:val="24"/>
                <w:szCs w:val="24"/>
              </w:rPr>
            </w:pPr>
            <w:r w:rsidRPr="002B37D1">
              <w:rPr>
                <w:rFonts w:ascii="Times New Roman" w:hAnsi="Times New Roman"/>
                <w:sz w:val="24"/>
                <w:szCs w:val="24"/>
              </w:rPr>
              <w:t>г.Санкт-Петербург, Богатырский пр. д.41, лит.А, корп.1</w:t>
            </w:r>
          </w:p>
          <w:p w:rsidR="00635480" w:rsidRPr="002B388E" w:rsidRDefault="002B37D1" w:rsidP="002B37D1">
            <w:pPr>
              <w:spacing w:before="0"/>
              <w:ind w:firstLine="0"/>
              <w:jc w:val="left"/>
              <w:rPr>
                <w:rFonts w:ascii="Times New Roman" w:hAnsi="Times New Roman"/>
                <w:sz w:val="24"/>
                <w:szCs w:val="24"/>
              </w:rPr>
            </w:pPr>
            <w:r w:rsidRPr="002B37D1">
              <w:rPr>
                <w:rFonts w:ascii="Times New Roman" w:hAnsi="Times New Roman"/>
                <w:sz w:val="24"/>
                <w:szCs w:val="24"/>
              </w:rPr>
              <w:t>SWIFT: SABRRU2P</w:t>
            </w:r>
          </w:p>
        </w:tc>
        <w:tc>
          <w:tcPr>
            <w:tcW w:w="425" w:type="dxa"/>
          </w:tcPr>
          <w:p w:rsidR="00635480" w:rsidRPr="002B388E" w:rsidRDefault="00635480" w:rsidP="002B388E">
            <w:pPr>
              <w:spacing w:before="0"/>
              <w:ind w:firstLine="0"/>
              <w:jc w:val="left"/>
              <w:rPr>
                <w:rFonts w:ascii="Times New Roman" w:hAnsi="Times New Roman"/>
                <w:sz w:val="24"/>
                <w:szCs w:val="24"/>
              </w:rPr>
            </w:pPr>
          </w:p>
        </w:tc>
        <w:tc>
          <w:tcPr>
            <w:tcW w:w="5103" w:type="dxa"/>
          </w:tcPr>
          <w:p w:rsidR="004E05B9" w:rsidRPr="002B388E" w:rsidRDefault="004E05B9" w:rsidP="00635480">
            <w:pPr>
              <w:spacing w:before="0"/>
              <w:ind w:firstLine="0"/>
              <w:jc w:val="left"/>
              <w:rPr>
                <w:rFonts w:ascii="Times New Roman" w:hAnsi="Times New Roman"/>
                <w:sz w:val="24"/>
                <w:szCs w:val="24"/>
              </w:rPr>
            </w:pPr>
          </w:p>
        </w:tc>
      </w:tr>
      <w:tr w:rsidR="00635480" w:rsidRPr="004E05B9" w:rsidTr="00296E0E">
        <w:tc>
          <w:tcPr>
            <w:tcW w:w="4820" w:type="dxa"/>
          </w:tcPr>
          <w:p w:rsidR="00635480" w:rsidRPr="002B388E" w:rsidRDefault="00635480" w:rsidP="00635480">
            <w:pPr>
              <w:spacing w:before="0"/>
              <w:ind w:firstLine="0"/>
              <w:contextualSpacing/>
              <w:jc w:val="left"/>
              <w:rPr>
                <w:rFonts w:ascii="Times New Roman" w:hAnsi="Times New Roman"/>
                <w:color w:val="000000"/>
                <w:sz w:val="24"/>
                <w:szCs w:val="24"/>
              </w:rPr>
            </w:pPr>
            <w:r w:rsidRPr="002B388E">
              <w:rPr>
                <w:rFonts w:ascii="Times New Roman" w:hAnsi="Times New Roman"/>
                <w:color w:val="000000"/>
                <w:sz w:val="24"/>
                <w:szCs w:val="24"/>
              </w:rPr>
              <w:t xml:space="preserve">Тел. 8 </w:t>
            </w:r>
            <w:r w:rsidRPr="002B388E">
              <w:rPr>
                <w:rFonts w:ascii="Times New Roman" w:hAnsi="Times New Roman"/>
                <w:sz w:val="24"/>
                <w:szCs w:val="24"/>
              </w:rPr>
              <w:t>(812) 430-01-34</w:t>
            </w:r>
          </w:p>
          <w:p w:rsidR="00635480" w:rsidRPr="002B388E" w:rsidRDefault="00635480" w:rsidP="00635480">
            <w:pPr>
              <w:spacing w:before="0"/>
              <w:ind w:firstLine="0"/>
              <w:contextualSpacing/>
              <w:jc w:val="left"/>
              <w:rPr>
                <w:rFonts w:ascii="Times New Roman" w:hAnsi="Times New Roman"/>
                <w:sz w:val="24"/>
                <w:szCs w:val="24"/>
              </w:rPr>
            </w:pPr>
            <w:r w:rsidRPr="002B388E">
              <w:rPr>
                <w:rFonts w:ascii="Times New Roman" w:hAnsi="Times New Roman"/>
                <w:color w:val="000000"/>
                <w:sz w:val="24"/>
                <w:szCs w:val="24"/>
              </w:rPr>
              <w:t xml:space="preserve">Факс </w:t>
            </w:r>
            <w:r w:rsidRPr="002B388E">
              <w:rPr>
                <w:rFonts w:ascii="Times New Roman" w:hAnsi="Times New Roman"/>
                <w:sz w:val="24"/>
                <w:szCs w:val="24"/>
              </w:rPr>
              <w:t>(812) 430-03-93</w:t>
            </w:r>
          </w:p>
          <w:p w:rsidR="00635480" w:rsidRDefault="00635480" w:rsidP="00635480">
            <w:pPr>
              <w:spacing w:before="0"/>
              <w:ind w:firstLine="0"/>
              <w:contextualSpacing/>
              <w:jc w:val="left"/>
              <w:rPr>
                <w:rFonts w:ascii="Times New Roman" w:hAnsi="Times New Roman"/>
                <w:sz w:val="24"/>
                <w:szCs w:val="24"/>
              </w:rPr>
            </w:pPr>
            <w:r w:rsidRPr="002B388E">
              <w:rPr>
                <w:rFonts w:ascii="Times New Roman" w:hAnsi="Times New Roman"/>
                <w:bCs/>
                <w:sz w:val="24"/>
                <w:szCs w:val="24"/>
                <w:lang w:val="en-US"/>
              </w:rPr>
              <w:lastRenderedPageBreak/>
              <w:t>e-ma</w:t>
            </w:r>
            <w:r w:rsidRPr="00501A2E">
              <w:rPr>
                <w:rFonts w:ascii="Times New Roman" w:hAnsi="Times New Roman"/>
                <w:bCs/>
                <w:sz w:val="24"/>
                <w:szCs w:val="24"/>
                <w:lang w:val="en-US"/>
              </w:rPr>
              <w:t xml:space="preserve">il: </w:t>
            </w:r>
            <w:hyperlink r:id="rId8" w:history="1">
              <w:r w:rsidRPr="00501A2E">
                <w:rPr>
                  <w:rStyle w:val="af1"/>
                  <w:rFonts w:ascii="Times New Roman" w:hAnsi="Times New Roman"/>
                  <w:sz w:val="24"/>
                  <w:szCs w:val="24"/>
                  <w:lang w:val="en-US"/>
                </w:rPr>
                <w:t>email@givnipiet.ru</w:t>
              </w:r>
            </w:hyperlink>
          </w:p>
          <w:p w:rsidR="00635480" w:rsidRPr="00501A2E" w:rsidRDefault="00635480" w:rsidP="00635480">
            <w:pPr>
              <w:spacing w:before="0"/>
              <w:ind w:firstLine="0"/>
              <w:contextualSpacing/>
              <w:jc w:val="left"/>
              <w:rPr>
                <w:rFonts w:ascii="Times New Roman" w:hAnsi="Times New Roman"/>
                <w:color w:val="000000"/>
                <w:sz w:val="24"/>
                <w:szCs w:val="24"/>
              </w:rPr>
            </w:pPr>
          </w:p>
        </w:tc>
        <w:tc>
          <w:tcPr>
            <w:tcW w:w="425" w:type="dxa"/>
          </w:tcPr>
          <w:p w:rsidR="00635480" w:rsidRPr="009C2E2D" w:rsidRDefault="00635480" w:rsidP="002B388E">
            <w:pPr>
              <w:spacing w:before="0"/>
              <w:ind w:firstLine="0"/>
              <w:jc w:val="left"/>
              <w:rPr>
                <w:rFonts w:ascii="Times New Roman" w:hAnsi="Times New Roman"/>
                <w:sz w:val="24"/>
                <w:szCs w:val="24"/>
              </w:rPr>
            </w:pPr>
          </w:p>
        </w:tc>
        <w:tc>
          <w:tcPr>
            <w:tcW w:w="5103" w:type="dxa"/>
          </w:tcPr>
          <w:p w:rsidR="00635480" w:rsidRPr="004E05B9" w:rsidRDefault="00635480" w:rsidP="002B388E">
            <w:pPr>
              <w:spacing w:before="0"/>
              <w:ind w:firstLine="0"/>
              <w:contextualSpacing/>
              <w:jc w:val="left"/>
              <w:rPr>
                <w:rFonts w:ascii="Times New Roman" w:hAnsi="Times New Roman"/>
                <w:color w:val="000000"/>
                <w:sz w:val="24"/>
                <w:szCs w:val="24"/>
                <w:lang w:val="en-US"/>
              </w:rPr>
            </w:pPr>
          </w:p>
        </w:tc>
      </w:tr>
      <w:tr w:rsidR="00322D29" w:rsidRPr="00322D29" w:rsidTr="00296E0E">
        <w:tc>
          <w:tcPr>
            <w:tcW w:w="4820" w:type="dxa"/>
          </w:tcPr>
          <w:p w:rsidR="00322D29" w:rsidRPr="00322D29" w:rsidRDefault="00DA2183" w:rsidP="00635480">
            <w:pPr>
              <w:spacing w:before="0"/>
              <w:ind w:firstLine="0"/>
              <w:rPr>
                <w:rFonts w:ascii="Times New Roman" w:hAnsi="Times New Roman"/>
                <w:sz w:val="24"/>
                <w:szCs w:val="24"/>
              </w:rPr>
            </w:pPr>
            <w:r w:rsidRPr="00322D29">
              <w:rPr>
                <w:rFonts w:ascii="Times New Roman" w:hAnsi="Times New Roman"/>
                <w:b/>
                <w:sz w:val="24"/>
                <w:szCs w:val="24"/>
              </w:rPr>
              <w:lastRenderedPageBreak/>
              <w:t>От Заказчика</w:t>
            </w:r>
          </w:p>
        </w:tc>
        <w:tc>
          <w:tcPr>
            <w:tcW w:w="425" w:type="dxa"/>
          </w:tcPr>
          <w:p w:rsidR="00322D29" w:rsidRPr="00322D29" w:rsidRDefault="00322D29" w:rsidP="00322D29">
            <w:pPr>
              <w:spacing w:before="0"/>
              <w:ind w:firstLine="0"/>
              <w:rPr>
                <w:rFonts w:ascii="Times New Roman" w:hAnsi="Times New Roman"/>
                <w:sz w:val="24"/>
                <w:szCs w:val="24"/>
              </w:rPr>
            </w:pPr>
          </w:p>
        </w:tc>
        <w:tc>
          <w:tcPr>
            <w:tcW w:w="5103" w:type="dxa"/>
          </w:tcPr>
          <w:p w:rsidR="00322D29" w:rsidRPr="00322D29" w:rsidRDefault="00DA2183" w:rsidP="00322D29">
            <w:pPr>
              <w:spacing w:before="0"/>
              <w:ind w:firstLine="0"/>
              <w:jc w:val="left"/>
              <w:rPr>
                <w:rFonts w:ascii="Times New Roman" w:hAnsi="Times New Roman"/>
                <w:sz w:val="24"/>
                <w:szCs w:val="24"/>
              </w:rPr>
            </w:pPr>
            <w:r w:rsidRPr="00322D29">
              <w:rPr>
                <w:rFonts w:ascii="Times New Roman" w:hAnsi="Times New Roman"/>
                <w:b/>
                <w:sz w:val="24"/>
                <w:szCs w:val="24"/>
              </w:rPr>
              <w:t>От Исполнителя</w:t>
            </w:r>
          </w:p>
        </w:tc>
      </w:tr>
      <w:tr w:rsidR="00322D29" w:rsidRPr="00322D29" w:rsidTr="00296E0E">
        <w:tc>
          <w:tcPr>
            <w:tcW w:w="4820" w:type="dxa"/>
          </w:tcPr>
          <w:p w:rsidR="00322D29" w:rsidRPr="0074759E" w:rsidRDefault="000F7E62" w:rsidP="00322D29">
            <w:pPr>
              <w:spacing w:before="0"/>
              <w:ind w:firstLine="0"/>
              <w:rPr>
                <w:rFonts w:ascii="Times New Roman" w:hAnsi="Times New Roman"/>
                <w:b/>
                <w:sz w:val="24"/>
                <w:szCs w:val="24"/>
              </w:rPr>
            </w:pPr>
            <w:r>
              <w:rPr>
                <w:rFonts w:ascii="Times New Roman" w:hAnsi="Times New Roman"/>
                <w:b/>
                <w:sz w:val="24"/>
                <w:szCs w:val="24"/>
              </w:rPr>
              <w:t xml:space="preserve">Заместитель </w:t>
            </w:r>
            <w:r w:rsidR="00346058" w:rsidRPr="0074759E">
              <w:rPr>
                <w:rFonts w:ascii="Times New Roman" w:hAnsi="Times New Roman"/>
                <w:b/>
                <w:sz w:val="24"/>
                <w:szCs w:val="24"/>
              </w:rPr>
              <w:t>Генеральн</w:t>
            </w:r>
            <w:r>
              <w:rPr>
                <w:rFonts w:ascii="Times New Roman" w:hAnsi="Times New Roman"/>
                <w:b/>
                <w:sz w:val="24"/>
                <w:szCs w:val="24"/>
              </w:rPr>
              <w:t>ого</w:t>
            </w:r>
            <w:r w:rsidR="00346058" w:rsidRPr="0074759E">
              <w:rPr>
                <w:rFonts w:ascii="Times New Roman" w:hAnsi="Times New Roman"/>
                <w:b/>
                <w:sz w:val="24"/>
                <w:szCs w:val="24"/>
              </w:rPr>
              <w:t xml:space="preserve"> директор</w:t>
            </w:r>
            <w:r>
              <w:rPr>
                <w:rFonts w:ascii="Times New Roman" w:hAnsi="Times New Roman"/>
                <w:b/>
                <w:sz w:val="24"/>
                <w:szCs w:val="24"/>
              </w:rPr>
              <w:t>а по проектированию</w:t>
            </w:r>
          </w:p>
          <w:p w:rsidR="00346058" w:rsidRPr="0074759E" w:rsidRDefault="00346058" w:rsidP="00635480">
            <w:pPr>
              <w:spacing w:before="0"/>
              <w:ind w:firstLine="0"/>
              <w:rPr>
                <w:rFonts w:ascii="Times New Roman" w:hAnsi="Times New Roman"/>
                <w:b/>
                <w:sz w:val="24"/>
                <w:szCs w:val="24"/>
              </w:rPr>
            </w:pPr>
            <w:r w:rsidRPr="0074759E">
              <w:rPr>
                <w:rFonts w:ascii="Times New Roman" w:hAnsi="Times New Roman"/>
                <w:b/>
                <w:sz w:val="24"/>
                <w:szCs w:val="24"/>
              </w:rPr>
              <w:t>О</w:t>
            </w:r>
            <w:r w:rsidR="00635480">
              <w:rPr>
                <w:rFonts w:ascii="Times New Roman" w:hAnsi="Times New Roman"/>
                <w:b/>
                <w:sz w:val="24"/>
                <w:szCs w:val="24"/>
              </w:rPr>
              <w:t>А</w:t>
            </w:r>
            <w:r w:rsidRPr="0074759E">
              <w:rPr>
                <w:rFonts w:ascii="Times New Roman" w:hAnsi="Times New Roman"/>
                <w:b/>
                <w:sz w:val="24"/>
                <w:szCs w:val="24"/>
              </w:rPr>
              <w:t>О «</w:t>
            </w:r>
            <w:r w:rsidR="00635480">
              <w:rPr>
                <w:rFonts w:ascii="Times New Roman" w:hAnsi="Times New Roman"/>
                <w:b/>
                <w:sz w:val="24"/>
                <w:szCs w:val="24"/>
              </w:rPr>
              <w:t xml:space="preserve">Головной институт </w:t>
            </w:r>
            <w:r w:rsidR="00635480" w:rsidRPr="0074759E">
              <w:rPr>
                <w:rFonts w:ascii="Times New Roman" w:hAnsi="Times New Roman"/>
                <w:b/>
                <w:sz w:val="24"/>
                <w:szCs w:val="24"/>
              </w:rPr>
              <w:t>«ВНИПИЭТ»</w:t>
            </w:r>
          </w:p>
        </w:tc>
        <w:tc>
          <w:tcPr>
            <w:tcW w:w="425" w:type="dxa"/>
          </w:tcPr>
          <w:p w:rsidR="00322D29" w:rsidRPr="0074759E" w:rsidRDefault="00322D29" w:rsidP="00322D29">
            <w:pPr>
              <w:spacing w:before="0"/>
              <w:ind w:firstLine="0"/>
              <w:rPr>
                <w:rFonts w:ascii="Times New Roman" w:hAnsi="Times New Roman"/>
                <w:b/>
                <w:sz w:val="24"/>
                <w:szCs w:val="24"/>
              </w:rPr>
            </w:pPr>
          </w:p>
        </w:tc>
        <w:tc>
          <w:tcPr>
            <w:tcW w:w="5103" w:type="dxa"/>
          </w:tcPr>
          <w:p w:rsidR="00A017A5" w:rsidRPr="0074759E" w:rsidRDefault="00A017A5" w:rsidP="00A017A5">
            <w:pPr>
              <w:spacing w:before="0"/>
              <w:ind w:firstLine="0"/>
              <w:jc w:val="left"/>
              <w:rPr>
                <w:rFonts w:ascii="Times New Roman" w:hAnsi="Times New Roman"/>
                <w:b/>
                <w:sz w:val="24"/>
                <w:szCs w:val="24"/>
              </w:rPr>
            </w:pPr>
          </w:p>
        </w:tc>
      </w:tr>
      <w:tr w:rsidR="00322D29" w:rsidRPr="00322D29" w:rsidTr="00296E0E">
        <w:tc>
          <w:tcPr>
            <w:tcW w:w="4820" w:type="dxa"/>
          </w:tcPr>
          <w:p w:rsidR="00322D29" w:rsidRPr="0074759E" w:rsidRDefault="00322D29" w:rsidP="00322D29">
            <w:pPr>
              <w:spacing w:before="0"/>
              <w:ind w:firstLine="0"/>
              <w:rPr>
                <w:rFonts w:ascii="Times New Roman" w:hAnsi="Times New Roman"/>
                <w:b/>
                <w:sz w:val="24"/>
                <w:szCs w:val="24"/>
              </w:rPr>
            </w:pPr>
          </w:p>
        </w:tc>
        <w:tc>
          <w:tcPr>
            <w:tcW w:w="425" w:type="dxa"/>
          </w:tcPr>
          <w:p w:rsidR="00322D29" w:rsidRPr="0074759E" w:rsidRDefault="00322D29" w:rsidP="00322D29">
            <w:pPr>
              <w:spacing w:before="0"/>
              <w:ind w:firstLine="0"/>
              <w:rPr>
                <w:rFonts w:ascii="Times New Roman" w:hAnsi="Times New Roman"/>
                <w:b/>
                <w:sz w:val="24"/>
                <w:szCs w:val="24"/>
              </w:rPr>
            </w:pPr>
          </w:p>
        </w:tc>
        <w:tc>
          <w:tcPr>
            <w:tcW w:w="5103" w:type="dxa"/>
          </w:tcPr>
          <w:p w:rsidR="00322D29" w:rsidRPr="0074759E" w:rsidRDefault="00322D29" w:rsidP="00635480">
            <w:pPr>
              <w:spacing w:before="0"/>
              <w:ind w:firstLine="0"/>
              <w:jc w:val="left"/>
              <w:rPr>
                <w:rFonts w:ascii="Times New Roman" w:hAnsi="Times New Roman"/>
                <w:b/>
                <w:sz w:val="24"/>
                <w:szCs w:val="24"/>
              </w:rPr>
            </w:pPr>
          </w:p>
        </w:tc>
      </w:tr>
      <w:tr w:rsidR="00322D29" w:rsidRPr="00322D29" w:rsidTr="00296E0E">
        <w:tc>
          <w:tcPr>
            <w:tcW w:w="4820" w:type="dxa"/>
          </w:tcPr>
          <w:p w:rsidR="00322D29" w:rsidRPr="00DA2183" w:rsidRDefault="0026669D" w:rsidP="00A017A5">
            <w:pPr>
              <w:spacing w:before="0"/>
              <w:ind w:firstLine="0"/>
              <w:rPr>
                <w:rFonts w:ascii="Times New Roman" w:hAnsi="Times New Roman"/>
                <w:b/>
                <w:sz w:val="24"/>
                <w:szCs w:val="24"/>
              </w:rPr>
            </w:pPr>
            <w:r w:rsidRPr="00DA2183">
              <w:rPr>
                <w:rFonts w:ascii="Times New Roman" w:hAnsi="Times New Roman"/>
                <w:b/>
                <w:sz w:val="24"/>
                <w:szCs w:val="24"/>
              </w:rPr>
              <w:t>________________________А.С. Кузин</w:t>
            </w:r>
          </w:p>
        </w:tc>
        <w:tc>
          <w:tcPr>
            <w:tcW w:w="425" w:type="dxa"/>
          </w:tcPr>
          <w:p w:rsidR="00322D29" w:rsidRPr="0074759E" w:rsidRDefault="00322D29" w:rsidP="00322D29">
            <w:pPr>
              <w:spacing w:before="0"/>
              <w:ind w:firstLine="0"/>
              <w:rPr>
                <w:rFonts w:ascii="Times New Roman" w:hAnsi="Times New Roman"/>
                <w:b/>
                <w:sz w:val="24"/>
                <w:szCs w:val="24"/>
              </w:rPr>
            </w:pPr>
          </w:p>
        </w:tc>
        <w:tc>
          <w:tcPr>
            <w:tcW w:w="5103" w:type="dxa"/>
          </w:tcPr>
          <w:p w:rsidR="00322D29" w:rsidRPr="0074759E" w:rsidRDefault="00322D29" w:rsidP="00A017A5">
            <w:pPr>
              <w:spacing w:before="0"/>
              <w:ind w:firstLine="0"/>
              <w:jc w:val="left"/>
              <w:rPr>
                <w:rFonts w:ascii="Times New Roman" w:hAnsi="Times New Roman"/>
                <w:b/>
                <w:sz w:val="24"/>
                <w:szCs w:val="24"/>
              </w:rPr>
            </w:pPr>
          </w:p>
        </w:tc>
      </w:tr>
      <w:tr w:rsidR="00DA2183" w:rsidRPr="00322D29" w:rsidTr="00296E0E">
        <w:tc>
          <w:tcPr>
            <w:tcW w:w="4820" w:type="dxa"/>
          </w:tcPr>
          <w:p w:rsidR="00DA2183" w:rsidRPr="00E530E5" w:rsidRDefault="00DA2183" w:rsidP="00322D29">
            <w:pPr>
              <w:spacing w:before="0"/>
              <w:ind w:firstLine="0"/>
              <w:rPr>
                <w:rFonts w:ascii="Times New Roman" w:hAnsi="Times New Roman"/>
                <w:b/>
                <w:sz w:val="16"/>
                <w:szCs w:val="16"/>
              </w:rPr>
            </w:pPr>
          </w:p>
          <w:p w:rsidR="00DA2183" w:rsidRPr="0074759E" w:rsidRDefault="00DA2183" w:rsidP="00A017A5">
            <w:pPr>
              <w:spacing w:before="0"/>
              <w:ind w:firstLine="0"/>
              <w:rPr>
                <w:rFonts w:ascii="Times New Roman" w:hAnsi="Times New Roman"/>
                <w:b/>
                <w:sz w:val="24"/>
                <w:szCs w:val="24"/>
              </w:rPr>
            </w:pPr>
            <w:r w:rsidRPr="0074759E">
              <w:rPr>
                <w:rFonts w:ascii="Times New Roman" w:hAnsi="Times New Roman"/>
                <w:b/>
                <w:sz w:val="24"/>
                <w:szCs w:val="24"/>
              </w:rPr>
              <w:t>«_____»_____________201</w:t>
            </w:r>
            <w:r>
              <w:rPr>
                <w:rFonts w:ascii="Times New Roman" w:hAnsi="Times New Roman"/>
                <w:b/>
                <w:sz w:val="24"/>
                <w:szCs w:val="24"/>
              </w:rPr>
              <w:t>3</w:t>
            </w:r>
            <w:r w:rsidRPr="0074759E">
              <w:rPr>
                <w:rFonts w:ascii="Times New Roman" w:hAnsi="Times New Roman"/>
                <w:b/>
                <w:sz w:val="24"/>
                <w:szCs w:val="24"/>
              </w:rPr>
              <w:t>г.</w:t>
            </w:r>
          </w:p>
        </w:tc>
        <w:tc>
          <w:tcPr>
            <w:tcW w:w="425" w:type="dxa"/>
          </w:tcPr>
          <w:p w:rsidR="00DA2183" w:rsidRPr="0074759E" w:rsidRDefault="00DA2183" w:rsidP="00322D29">
            <w:pPr>
              <w:spacing w:before="0"/>
              <w:ind w:firstLine="0"/>
              <w:rPr>
                <w:rFonts w:ascii="Times New Roman" w:hAnsi="Times New Roman"/>
                <w:b/>
                <w:sz w:val="24"/>
                <w:szCs w:val="24"/>
              </w:rPr>
            </w:pPr>
          </w:p>
        </w:tc>
        <w:tc>
          <w:tcPr>
            <w:tcW w:w="5103" w:type="dxa"/>
          </w:tcPr>
          <w:p w:rsidR="00DA2183" w:rsidRPr="00E530E5" w:rsidRDefault="00DA2183" w:rsidP="00092E8E">
            <w:pPr>
              <w:spacing w:before="0"/>
              <w:ind w:firstLine="0"/>
              <w:rPr>
                <w:rFonts w:ascii="Times New Roman" w:hAnsi="Times New Roman"/>
                <w:b/>
                <w:sz w:val="16"/>
                <w:szCs w:val="16"/>
              </w:rPr>
            </w:pPr>
          </w:p>
          <w:p w:rsidR="00DA2183" w:rsidRPr="0074759E" w:rsidRDefault="00DA2183" w:rsidP="00092E8E">
            <w:pPr>
              <w:spacing w:before="0"/>
              <w:ind w:firstLine="0"/>
              <w:rPr>
                <w:rFonts w:ascii="Times New Roman" w:hAnsi="Times New Roman"/>
                <w:b/>
                <w:sz w:val="24"/>
                <w:szCs w:val="24"/>
              </w:rPr>
            </w:pPr>
            <w:r w:rsidRPr="0074759E">
              <w:rPr>
                <w:rFonts w:ascii="Times New Roman" w:hAnsi="Times New Roman"/>
                <w:b/>
                <w:sz w:val="24"/>
                <w:szCs w:val="24"/>
              </w:rPr>
              <w:t>«_____»_____________201</w:t>
            </w:r>
            <w:r>
              <w:rPr>
                <w:rFonts w:ascii="Times New Roman" w:hAnsi="Times New Roman"/>
                <w:b/>
                <w:sz w:val="24"/>
                <w:szCs w:val="24"/>
              </w:rPr>
              <w:t>3</w:t>
            </w:r>
            <w:r w:rsidRPr="0074759E">
              <w:rPr>
                <w:rFonts w:ascii="Times New Roman" w:hAnsi="Times New Roman"/>
                <w:b/>
                <w:sz w:val="24"/>
                <w:szCs w:val="24"/>
              </w:rPr>
              <w:t>г.</w:t>
            </w:r>
          </w:p>
        </w:tc>
      </w:tr>
      <w:tr w:rsidR="00DA2183" w:rsidRPr="00322D29" w:rsidTr="00296E0E">
        <w:tc>
          <w:tcPr>
            <w:tcW w:w="4820" w:type="dxa"/>
          </w:tcPr>
          <w:p w:rsidR="00DA2183" w:rsidRPr="0074759E" w:rsidRDefault="00DA2183" w:rsidP="00322D29">
            <w:pPr>
              <w:spacing w:before="0"/>
              <w:ind w:firstLine="0"/>
              <w:rPr>
                <w:rFonts w:ascii="Times New Roman" w:hAnsi="Times New Roman"/>
                <w:sz w:val="16"/>
                <w:szCs w:val="16"/>
              </w:rPr>
            </w:pPr>
            <w:r w:rsidRPr="0074759E">
              <w:rPr>
                <w:rFonts w:ascii="Times New Roman" w:hAnsi="Times New Roman"/>
                <w:sz w:val="16"/>
                <w:szCs w:val="16"/>
              </w:rPr>
              <w:t>М.П.</w:t>
            </w:r>
          </w:p>
        </w:tc>
        <w:tc>
          <w:tcPr>
            <w:tcW w:w="425" w:type="dxa"/>
          </w:tcPr>
          <w:p w:rsidR="00DA2183" w:rsidRPr="00322D29" w:rsidRDefault="00DA2183" w:rsidP="00322D29">
            <w:pPr>
              <w:spacing w:before="0"/>
              <w:ind w:firstLine="0"/>
              <w:rPr>
                <w:rFonts w:ascii="Times New Roman" w:hAnsi="Times New Roman"/>
                <w:sz w:val="24"/>
                <w:szCs w:val="24"/>
              </w:rPr>
            </w:pPr>
          </w:p>
        </w:tc>
        <w:tc>
          <w:tcPr>
            <w:tcW w:w="5103" w:type="dxa"/>
          </w:tcPr>
          <w:p w:rsidR="00DA2183" w:rsidRPr="00322D29" w:rsidRDefault="00DA2183" w:rsidP="00322D29">
            <w:pPr>
              <w:spacing w:before="0"/>
              <w:ind w:firstLine="0"/>
              <w:jc w:val="left"/>
              <w:rPr>
                <w:rFonts w:ascii="Times New Roman" w:hAnsi="Times New Roman"/>
                <w:sz w:val="24"/>
                <w:szCs w:val="24"/>
              </w:rPr>
            </w:pPr>
            <w:r w:rsidRPr="0074759E">
              <w:rPr>
                <w:rFonts w:ascii="Times New Roman" w:hAnsi="Times New Roman"/>
                <w:sz w:val="16"/>
                <w:szCs w:val="16"/>
              </w:rPr>
              <w:t>М.П</w:t>
            </w:r>
            <w:r w:rsidRPr="00322D29">
              <w:rPr>
                <w:rFonts w:ascii="Times New Roman" w:hAnsi="Times New Roman"/>
                <w:sz w:val="24"/>
                <w:szCs w:val="24"/>
              </w:rPr>
              <w:t>.</w:t>
            </w:r>
          </w:p>
        </w:tc>
      </w:tr>
    </w:tbl>
    <w:p w:rsidR="00A87093" w:rsidRDefault="00A87093">
      <w:pPr>
        <w:shd w:val="clear" w:color="auto" w:fill="FFFFFF"/>
        <w:ind w:right="284" w:firstLine="709"/>
        <w:jc w:val="right"/>
        <w:rPr>
          <w:sz w:val="28"/>
          <w:szCs w:val="28"/>
        </w:rPr>
      </w:pPr>
      <w:bookmarkStart w:id="3" w:name="_MON_1401720946"/>
      <w:bookmarkStart w:id="4" w:name="_MON_1401720956"/>
      <w:bookmarkStart w:id="5" w:name="_MON_1401721089"/>
      <w:bookmarkStart w:id="6" w:name="_MON_1401720741"/>
      <w:bookmarkStart w:id="7" w:name="_MON_1401720782"/>
      <w:bookmarkStart w:id="8" w:name="_MON_1401720799"/>
      <w:bookmarkStart w:id="9" w:name="_MON_1401720812"/>
      <w:bookmarkStart w:id="10" w:name="_MON_1401720846"/>
      <w:bookmarkEnd w:id="3"/>
      <w:bookmarkEnd w:id="4"/>
      <w:bookmarkEnd w:id="5"/>
      <w:bookmarkEnd w:id="6"/>
      <w:bookmarkEnd w:id="7"/>
      <w:bookmarkEnd w:id="8"/>
      <w:bookmarkEnd w:id="9"/>
      <w:bookmarkEnd w:id="10"/>
    </w:p>
    <w:p w:rsidR="00A87093" w:rsidRDefault="00A87093">
      <w:pPr>
        <w:spacing w:before="0"/>
        <w:ind w:firstLine="0"/>
        <w:jc w:val="left"/>
        <w:rPr>
          <w:sz w:val="28"/>
          <w:szCs w:val="28"/>
        </w:rPr>
      </w:pPr>
      <w:r>
        <w:rPr>
          <w:sz w:val="28"/>
          <w:szCs w:val="28"/>
        </w:rPr>
        <w:br w:type="page"/>
      </w:r>
    </w:p>
    <w:tbl>
      <w:tblPr>
        <w:tblW w:w="10206" w:type="dxa"/>
        <w:tblInd w:w="108" w:type="dxa"/>
        <w:tblLayout w:type="fixed"/>
        <w:tblLook w:val="0000"/>
      </w:tblPr>
      <w:tblGrid>
        <w:gridCol w:w="4678"/>
        <w:gridCol w:w="5528"/>
      </w:tblGrid>
      <w:tr w:rsidR="00A87093" w:rsidRPr="00967EB9" w:rsidTr="00A87093">
        <w:trPr>
          <w:trHeight w:val="856"/>
        </w:trPr>
        <w:tc>
          <w:tcPr>
            <w:tcW w:w="4678" w:type="dxa"/>
          </w:tcPr>
          <w:p w:rsidR="00A87093" w:rsidRPr="00256840" w:rsidRDefault="00A87093" w:rsidP="00A87093">
            <w:pPr>
              <w:spacing w:after="60"/>
              <w:rPr>
                <w:b/>
                <w:lang w:val="en-US"/>
              </w:rPr>
            </w:pPr>
            <w:r>
              <w:rPr>
                <w:szCs w:val="24"/>
              </w:rPr>
              <w:lastRenderedPageBreak/>
              <w:br w:type="page"/>
            </w:r>
            <w:r>
              <w:rPr>
                <w:szCs w:val="24"/>
              </w:rPr>
              <w:br w:type="page"/>
            </w:r>
          </w:p>
        </w:tc>
        <w:tc>
          <w:tcPr>
            <w:tcW w:w="5528" w:type="dxa"/>
          </w:tcPr>
          <w:p w:rsidR="00A87093" w:rsidRPr="00967EB9" w:rsidRDefault="00A87093" w:rsidP="00A87093">
            <w:pPr>
              <w:snapToGrid w:val="0"/>
              <w:jc w:val="right"/>
              <w:outlineLvl w:val="0"/>
              <w:rPr>
                <w:szCs w:val="24"/>
              </w:rPr>
            </w:pPr>
            <w:r>
              <w:rPr>
                <w:szCs w:val="24"/>
              </w:rPr>
              <w:t>Приложение №1</w:t>
            </w:r>
          </w:p>
          <w:p w:rsidR="00A87093" w:rsidRDefault="00A87093" w:rsidP="00A87093">
            <w:pPr>
              <w:snapToGrid w:val="0"/>
              <w:jc w:val="right"/>
              <w:rPr>
                <w:szCs w:val="24"/>
              </w:rPr>
            </w:pPr>
            <w:r w:rsidRPr="00967EB9">
              <w:rPr>
                <w:szCs w:val="24"/>
              </w:rPr>
              <w:t>к договору №</w:t>
            </w:r>
            <w:r>
              <w:rPr>
                <w:szCs w:val="24"/>
              </w:rPr>
              <w:t>______________</w:t>
            </w:r>
          </w:p>
          <w:p w:rsidR="00A87093" w:rsidRPr="00967EB9" w:rsidRDefault="00A87093" w:rsidP="00A87093">
            <w:pPr>
              <w:snapToGrid w:val="0"/>
              <w:jc w:val="right"/>
              <w:rPr>
                <w:b/>
              </w:rPr>
            </w:pPr>
            <w:r w:rsidRPr="00967EB9">
              <w:rPr>
                <w:szCs w:val="24"/>
              </w:rPr>
              <w:t xml:space="preserve">от  </w:t>
            </w:r>
            <w:r>
              <w:rPr>
                <w:szCs w:val="24"/>
              </w:rPr>
              <w:t>________________</w:t>
            </w:r>
            <w:r w:rsidRPr="00967EB9">
              <w:rPr>
                <w:szCs w:val="24"/>
              </w:rPr>
              <w:t>201</w:t>
            </w:r>
            <w:r>
              <w:rPr>
                <w:szCs w:val="24"/>
              </w:rPr>
              <w:t>__</w:t>
            </w:r>
            <w:r w:rsidRPr="00967EB9">
              <w:rPr>
                <w:szCs w:val="24"/>
              </w:rPr>
              <w:t xml:space="preserve"> г.</w:t>
            </w:r>
          </w:p>
        </w:tc>
      </w:tr>
    </w:tbl>
    <w:p w:rsidR="00A87093" w:rsidRDefault="00A87093" w:rsidP="00A87093">
      <w:pPr>
        <w:pStyle w:val="30"/>
      </w:pPr>
    </w:p>
    <w:tbl>
      <w:tblPr>
        <w:tblW w:w="10206" w:type="dxa"/>
        <w:tblInd w:w="108" w:type="dxa"/>
        <w:tblLook w:val="04A0"/>
      </w:tblPr>
      <w:tblGrid>
        <w:gridCol w:w="4678"/>
        <w:gridCol w:w="567"/>
        <w:gridCol w:w="4961"/>
      </w:tblGrid>
      <w:tr w:rsidR="00A87093" w:rsidRPr="00A73E58" w:rsidTr="00A87093">
        <w:trPr>
          <w:trHeight w:val="367"/>
        </w:trPr>
        <w:tc>
          <w:tcPr>
            <w:tcW w:w="4678" w:type="dxa"/>
          </w:tcPr>
          <w:p w:rsidR="00A87093" w:rsidRPr="00A73E58" w:rsidRDefault="00A87093" w:rsidP="00A87093">
            <w:pPr>
              <w:keepLines/>
              <w:spacing w:before="0"/>
              <w:ind w:firstLine="0"/>
              <w:rPr>
                <w:b/>
                <w:bCs/>
                <w:szCs w:val="24"/>
              </w:rPr>
            </w:pPr>
            <w:r w:rsidRPr="00A73E58">
              <w:rPr>
                <w:b/>
                <w:bCs/>
                <w:szCs w:val="24"/>
              </w:rPr>
              <w:t xml:space="preserve">от   </w:t>
            </w:r>
            <w:r>
              <w:rPr>
                <w:b/>
                <w:bCs/>
                <w:szCs w:val="24"/>
              </w:rPr>
              <w:t>ЗАКАЗЧИКА</w:t>
            </w:r>
            <w:r w:rsidRPr="00A73E58">
              <w:rPr>
                <w:b/>
                <w:bCs/>
                <w:szCs w:val="24"/>
              </w:rPr>
              <w:t>:</w:t>
            </w:r>
          </w:p>
        </w:tc>
        <w:tc>
          <w:tcPr>
            <w:tcW w:w="567" w:type="dxa"/>
          </w:tcPr>
          <w:p w:rsidR="00A87093" w:rsidRPr="00A73E58" w:rsidRDefault="00A87093" w:rsidP="00A87093">
            <w:pPr>
              <w:keepLines/>
              <w:spacing w:before="0"/>
              <w:ind w:firstLine="0"/>
              <w:rPr>
                <w:szCs w:val="24"/>
              </w:rPr>
            </w:pPr>
          </w:p>
        </w:tc>
        <w:tc>
          <w:tcPr>
            <w:tcW w:w="4961" w:type="dxa"/>
          </w:tcPr>
          <w:p w:rsidR="00A87093" w:rsidRPr="00A73E58" w:rsidRDefault="00A87093" w:rsidP="00A87093">
            <w:pPr>
              <w:keepLines/>
              <w:spacing w:before="0"/>
              <w:ind w:left="57" w:right="-85" w:firstLine="0"/>
            </w:pPr>
            <w:r w:rsidRPr="00A73E58">
              <w:rPr>
                <w:rStyle w:val="FontStyle16"/>
              </w:rPr>
              <w:t xml:space="preserve">от </w:t>
            </w:r>
            <w:r>
              <w:rPr>
                <w:rStyle w:val="FontStyle16"/>
              </w:rPr>
              <w:t>ИСПОЛНИТЕЛЯ</w:t>
            </w:r>
            <w:r w:rsidRPr="00A73E58">
              <w:rPr>
                <w:rStyle w:val="FontStyle16"/>
              </w:rPr>
              <w:t>:</w:t>
            </w:r>
          </w:p>
        </w:tc>
      </w:tr>
      <w:tr w:rsidR="00A87093" w:rsidRPr="00A73E58" w:rsidTr="00A87093">
        <w:trPr>
          <w:trHeight w:val="287"/>
        </w:trPr>
        <w:tc>
          <w:tcPr>
            <w:tcW w:w="4678" w:type="dxa"/>
          </w:tcPr>
          <w:p w:rsidR="00A87093" w:rsidRPr="00A73E58" w:rsidRDefault="00A87093" w:rsidP="00A87093">
            <w:pPr>
              <w:spacing w:before="0"/>
              <w:ind w:firstLine="0"/>
              <w:rPr>
                <w:b/>
                <w:bCs/>
                <w:szCs w:val="24"/>
              </w:rPr>
            </w:pPr>
            <w:r w:rsidRPr="00A73E58">
              <w:rPr>
                <w:bCs/>
                <w:szCs w:val="24"/>
              </w:rPr>
              <w:t>ОАО «Головной институт «ВНИПИЭТ»</w:t>
            </w:r>
          </w:p>
        </w:tc>
        <w:tc>
          <w:tcPr>
            <w:tcW w:w="567" w:type="dxa"/>
          </w:tcPr>
          <w:p w:rsidR="00A87093" w:rsidRPr="00A73E58" w:rsidRDefault="00A87093" w:rsidP="00A87093">
            <w:pPr>
              <w:keepLines/>
              <w:spacing w:before="0"/>
              <w:rPr>
                <w:szCs w:val="24"/>
              </w:rPr>
            </w:pPr>
          </w:p>
        </w:tc>
        <w:tc>
          <w:tcPr>
            <w:tcW w:w="4961" w:type="dxa"/>
          </w:tcPr>
          <w:p w:rsidR="00A87093" w:rsidRPr="00A73E58" w:rsidRDefault="00A87093" w:rsidP="00A87093">
            <w:pPr>
              <w:pStyle w:val="Style2"/>
              <w:keepLines/>
              <w:widowControl/>
              <w:spacing w:line="240" w:lineRule="auto"/>
              <w:ind w:left="57" w:right="45"/>
              <w:jc w:val="left"/>
              <w:rPr>
                <w:rStyle w:val="FontStyle16"/>
              </w:rPr>
            </w:pPr>
          </w:p>
        </w:tc>
      </w:tr>
      <w:tr w:rsidR="00A87093" w:rsidRPr="00A73E58" w:rsidTr="00A87093">
        <w:trPr>
          <w:trHeight w:val="703"/>
        </w:trPr>
        <w:tc>
          <w:tcPr>
            <w:tcW w:w="4678" w:type="dxa"/>
          </w:tcPr>
          <w:p w:rsidR="00A87093" w:rsidRPr="00A73E58" w:rsidRDefault="00A87093" w:rsidP="00A87093">
            <w:pPr>
              <w:spacing w:before="0"/>
              <w:ind w:firstLine="0"/>
              <w:rPr>
                <w:rStyle w:val="FontStyle16"/>
                <w:b w:val="0"/>
              </w:rPr>
            </w:pPr>
            <w:r w:rsidRPr="00A73E58">
              <w:rPr>
                <w:rStyle w:val="FontStyle16"/>
              </w:rPr>
              <w:t>Заместитель Генерального директора</w:t>
            </w:r>
          </w:p>
          <w:p w:rsidR="00A87093" w:rsidRDefault="00A87093" w:rsidP="00A87093">
            <w:pPr>
              <w:spacing w:before="0"/>
              <w:ind w:firstLine="0"/>
              <w:rPr>
                <w:rStyle w:val="FontStyle16"/>
                <w:b w:val="0"/>
              </w:rPr>
            </w:pPr>
            <w:r w:rsidRPr="00A73E58">
              <w:rPr>
                <w:rStyle w:val="FontStyle16"/>
              </w:rPr>
              <w:t xml:space="preserve">по проектированию </w:t>
            </w:r>
          </w:p>
          <w:p w:rsidR="00A87093" w:rsidRPr="00A73E58" w:rsidRDefault="00A87093" w:rsidP="00A87093">
            <w:pPr>
              <w:spacing w:before="0"/>
              <w:ind w:firstLine="0"/>
              <w:rPr>
                <w:rStyle w:val="FontStyle16"/>
                <w:b w:val="0"/>
              </w:rPr>
            </w:pPr>
          </w:p>
          <w:p w:rsidR="00A87093" w:rsidRPr="00A73E58" w:rsidRDefault="00A87093" w:rsidP="00A87093">
            <w:pPr>
              <w:keepLines/>
              <w:spacing w:before="0"/>
              <w:ind w:firstLine="0"/>
              <w:rPr>
                <w:b/>
                <w:bCs/>
                <w:szCs w:val="24"/>
              </w:rPr>
            </w:pPr>
          </w:p>
        </w:tc>
        <w:tc>
          <w:tcPr>
            <w:tcW w:w="567" w:type="dxa"/>
          </w:tcPr>
          <w:p w:rsidR="00A87093" w:rsidRPr="00A73E58" w:rsidRDefault="00A87093" w:rsidP="00A87093">
            <w:pPr>
              <w:keepLines/>
              <w:spacing w:before="0"/>
              <w:rPr>
                <w:szCs w:val="24"/>
              </w:rPr>
            </w:pPr>
          </w:p>
        </w:tc>
        <w:tc>
          <w:tcPr>
            <w:tcW w:w="4961" w:type="dxa"/>
          </w:tcPr>
          <w:p w:rsidR="00A87093" w:rsidRPr="00A73E58" w:rsidRDefault="00A87093" w:rsidP="00A87093">
            <w:pPr>
              <w:keepLines/>
              <w:spacing w:before="0"/>
              <w:ind w:left="57" w:right="-85" w:firstLine="0"/>
              <w:rPr>
                <w:rStyle w:val="FontStyle16"/>
              </w:rPr>
            </w:pPr>
          </w:p>
        </w:tc>
      </w:tr>
      <w:tr w:rsidR="00A87093" w:rsidRPr="00A73E58" w:rsidTr="00A87093">
        <w:trPr>
          <w:trHeight w:val="275"/>
        </w:trPr>
        <w:tc>
          <w:tcPr>
            <w:tcW w:w="4678" w:type="dxa"/>
          </w:tcPr>
          <w:p w:rsidR="00A87093" w:rsidRPr="001274EC" w:rsidRDefault="00A87093" w:rsidP="00A87093">
            <w:pPr>
              <w:spacing w:before="0"/>
              <w:ind w:firstLine="0"/>
              <w:rPr>
                <w:rStyle w:val="FontStyle16"/>
                <w:b w:val="0"/>
              </w:rPr>
            </w:pPr>
            <w:r>
              <w:rPr>
                <w:szCs w:val="24"/>
              </w:rPr>
              <w:t>________________А.С. Кузин</w:t>
            </w:r>
          </w:p>
        </w:tc>
        <w:tc>
          <w:tcPr>
            <w:tcW w:w="567" w:type="dxa"/>
          </w:tcPr>
          <w:p w:rsidR="00A87093" w:rsidRPr="00A73E58" w:rsidRDefault="00A87093" w:rsidP="00A87093">
            <w:pPr>
              <w:keepLines/>
              <w:spacing w:before="0"/>
              <w:rPr>
                <w:szCs w:val="24"/>
              </w:rPr>
            </w:pPr>
          </w:p>
        </w:tc>
        <w:tc>
          <w:tcPr>
            <w:tcW w:w="4961" w:type="dxa"/>
          </w:tcPr>
          <w:p w:rsidR="00A87093" w:rsidRPr="00A73E58" w:rsidRDefault="00A87093" w:rsidP="00A87093">
            <w:pPr>
              <w:keepLines/>
              <w:spacing w:before="0"/>
              <w:ind w:left="57" w:right="-85" w:firstLine="0"/>
              <w:rPr>
                <w:rStyle w:val="FontStyle16"/>
                <w:b w:val="0"/>
                <w:bCs w:val="0"/>
              </w:rPr>
            </w:pPr>
            <w:r w:rsidRPr="00A73E58">
              <w:rPr>
                <w:szCs w:val="24"/>
              </w:rPr>
              <w:t>__________________</w:t>
            </w:r>
            <w:r w:rsidRPr="007434DD">
              <w:rPr>
                <w:szCs w:val="24"/>
              </w:rPr>
              <w:t xml:space="preserve"> </w:t>
            </w:r>
          </w:p>
        </w:tc>
      </w:tr>
    </w:tbl>
    <w:p w:rsidR="00A87093" w:rsidRPr="00C305AF" w:rsidRDefault="00A87093" w:rsidP="00A87093"/>
    <w:p w:rsidR="00A87093" w:rsidRPr="00C305AF" w:rsidRDefault="00A87093" w:rsidP="00A87093">
      <w:pPr>
        <w:shd w:val="clear" w:color="auto" w:fill="FFFFFF"/>
        <w:spacing w:before="5" w:line="480" w:lineRule="exact"/>
        <w:ind w:right="91"/>
        <w:jc w:val="center"/>
        <w:rPr>
          <w:b/>
          <w:spacing w:val="1"/>
          <w:szCs w:val="24"/>
        </w:rPr>
      </w:pPr>
    </w:p>
    <w:p w:rsidR="006362EC" w:rsidRDefault="006362EC" w:rsidP="006362EC">
      <w:pPr>
        <w:jc w:val="center"/>
        <w:rPr>
          <w:b/>
        </w:rPr>
      </w:pPr>
      <w:r w:rsidRPr="00D205AD">
        <w:rPr>
          <w:b/>
        </w:rPr>
        <w:t>Техническое задание</w:t>
      </w:r>
      <w:r>
        <w:rPr>
          <w:b/>
        </w:rPr>
        <w:t xml:space="preserve"> на</w:t>
      </w:r>
    </w:p>
    <w:p w:rsidR="006362EC" w:rsidRDefault="006362EC" w:rsidP="006362EC">
      <w:pPr>
        <w:jc w:val="center"/>
        <w:rPr>
          <w:b/>
        </w:rPr>
      </w:pPr>
    </w:p>
    <w:p w:rsidR="006362EC" w:rsidRPr="007C244A" w:rsidRDefault="006362EC" w:rsidP="006362EC">
      <w:pPr>
        <w:jc w:val="center"/>
        <w:rPr>
          <w:b/>
          <w:u w:val="single"/>
        </w:rPr>
      </w:pPr>
      <w:r>
        <w:rPr>
          <w:b/>
          <w:u w:val="single"/>
        </w:rPr>
        <w:t>К</w:t>
      </w:r>
      <w:r w:rsidRPr="007C244A">
        <w:rPr>
          <w:b/>
          <w:u w:val="single"/>
        </w:rPr>
        <w:t>онструирование многофункциональных грузозахватных органов для технологических операций</w:t>
      </w:r>
      <w:r>
        <w:rPr>
          <w:b/>
          <w:u w:val="single"/>
        </w:rPr>
        <w:t xml:space="preserve"> </w:t>
      </w:r>
      <w:r w:rsidRPr="007C244A">
        <w:rPr>
          <w:b/>
          <w:u w:val="single"/>
        </w:rPr>
        <w:t>с ответственным оборудованием</w:t>
      </w:r>
    </w:p>
    <w:p w:rsidR="006362EC" w:rsidRPr="007C244A" w:rsidRDefault="006362EC" w:rsidP="006362EC">
      <w:pPr>
        <w:jc w:val="center"/>
        <w:rPr>
          <w:b/>
          <w:u w:val="single"/>
        </w:rPr>
      </w:pPr>
    </w:p>
    <w:p w:rsidR="006362EC" w:rsidRPr="007C244A" w:rsidRDefault="006362EC" w:rsidP="006362EC">
      <w:pPr>
        <w:rPr>
          <w:b/>
          <w:u w:val="single"/>
        </w:rPr>
      </w:pPr>
    </w:p>
    <w:p w:rsidR="006362EC" w:rsidRDefault="006362EC" w:rsidP="006362EC"/>
    <w:p w:rsidR="006362EC" w:rsidRDefault="006362EC" w:rsidP="006362EC"/>
    <w:p w:rsidR="006362EC" w:rsidRDefault="006362EC" w:rsidP="006362EC"/>
    <w:p w:rsidR="006362EC" w:rsidRDefault="006362EC" w:rsidP="006362EC"/>
    <w:p w:rsidR="006362EC" w:rsidRDefault="006362EC" w:rsidP="006362EC"/>
    <w:p w:rsidR="006362EC" w:rsidRDefault="006362EC" w:rsidP="006362EC"/>
    <w:p w:rsidR="006362EC" w:rsidRDefault="006362EC" w:rsidP="006362EC"/>
    <w:p w:rsidR="006362EC" w:rsidRDefault="006362EC" w:rsidP="006362EC"/>
    <w:p w:rsidR="006362EC" w:rsidRDefault="006362EC" w:rsidP="006362EC"/>
    <w:p w:rsidR="006362EC" w:rsidRDefault="006362EC" w:rsidP="006362EC"/>
    <w:p w:rsidR="006362EC" w:rsidRDefault="006362EC" w:rsidP="006362EC"/>
    <w:p w:rsidR="006362EC" w:rsidRDefault="006362EC" w:rsidP="006362EC"/>
    <w:p w:rsidR="006362EC" w:rsidRDefault="006362EC" w:rsidP="006362EC"/>
    <w:p w:rsidR="006362EC" w:rsidRDefault="006362EC" w:rsidP="006362EC"/>
    <w:p w:rsidR="006362EC" w:rsidRDefault="006362EC" w:rsidP="006362EC"/>
    <w:p w:rsidR="006362EC" w:rsidRDefault="006362EC" w:rsidP="006362EC"/>
    <w:p w:rsidR="006362EC" w:rsidRDefault="006362EC" w:rsidP="006362EC"/>
    <w:p w:rsidR="006362EC" w:rsidRDefault="006362EC" w:rsidP="006362EC"/>
    <w:p w:rsidR="006362EC" w:rsidRDefault="006362EC" w:rsidP="006362EC"/>
    <w:p w:rsidR="006362EC" w:rsidRDefault="006362EC" w:rsidP="006362EC"/>
    <w:p w:rsidR="006362EC" w:rsidRDefault="006362EC" w:rsidP="006362EC"/>
    <w:p w:rsidR="006362EC" w:rsidRDefault="006362EC" w:rsidP="006362EC"/>
    <w:p w:rsidR="006362EC" w:rsidRDefault="006362EC" w:rsidP="006362EC"/>
    <w:p w:rsidR="006362EC" w:rsidRDefault="006362EC" w:rsidP="006362EC"/>
    <w:p w:rsidR="006362EC" w:rsidRDefault="006362EC" w:rsidP="006362EC"/>
    <w:p w:rsidR="006362EC" w:rsidRDefault="006362EC" w:rsidP="006362EC"/>
    <w:p w:rsidR="006362EC" w:rsidRDefault="006362EC" w:rsidP="006362EC"/>
    <w:p w:rsidR="006362EC" w:rsidRDefault="006362EC" w:rsidP="006362EC"/>
    <w:p w:rsidR="006362EC" w:rsidRDefault="006362EC" w:rsidP="006362EC"/>
    <w:p w:rsidR="006362EC" w:rsidRDefault="006362EC" w:rsidP="006362EC"/>
    <w:p w:rsidR="006362EC" w:rsidRDefault="006362EC" w:rsidP="006362EC"/>
    <w:p w:rsidR="006362EC" w:rsidRDefault="006362EC" w:rsidP="006362EC"/>
    <w:p w:rsidR="006362EC" w:rsidRDefault="006362EC" w:rsidP="006362EC"/>
    <w:p w:rsidR="006362EC" w:rsidRDefault="006362EC" w:rsidP="006362EC"/>
    <w:p w:rsidR="006362EC" w:rsidRPr="00E01CD7" w:rsidRDefault="006362EC" w:rsidP="006362EC">
      <w:pPr>
        <w:pStyle w:val="6"/>
        <w:tabs>
          <w:tab w:val="left" w:pos="9356"/>
        </w:tabs>
        <w:ind w:left="-851" w:firstLine="0"/>
        <w:rPr>
          <w:rFonts w:ascii="Arial" w:hAnsi="Arial"/>
          <w:szCs w:val="24"/>
        </w:rPr>
      </w:pPr>
      <w:r w:rsidRPr="00E01CD7">
        <w:rPr>
          <w:szCs w:val="24"/>
        </w:rPr>
        <w:t>СОДЕРЖАНИЕ</w:t>
      </w:r>
    </w:p>
    <w:p w:rsidR="006362EC" w:rsidRPr="00E01CD7" w:rsidRDefault="006362EC" w:rsidP="006362EC">
      <w:pPr>
        <w:tabs>
          <w:tab w:val="right" w:pos="8222"/>
          <w:tab w:val="left" w:pos="9356"/>
        </w:tabs>
        <w:ind w:left="-851" w:firstLine="0"/>
        <w:rPr>
          <w:rFonts w:ascii="Arial" w:hAnsi="Arial"/>
        </w:rPr>
      </w:pPr>
    </w:p>
    <w:p w:rsidR="006362EC" w:rsidRPr="00E01CD7" w:rsidRDefault="006A474A" w:rsidP="006362EC">
      <w:pPr>
        <w:pStyle w:val="14"/>
        <w:tabs>
          <w:tab w:val="left" w:pos="9356"/>
        </w:tabs>
        <w:ind w:left="-851" w:firstLine="0"/>
        <w:rPr>
          <w:rFonts w:ascii="Calibri" w:hAnsi="Calibri"/>
          <w:szCs w:val="24"/>
        </w:rPr>
      </w:pPr>
      <w:r w:rsidRPr="00E01CD7">
        <w:rPr>
          <w:rStyle w:val="af1"/>
          <w:noProof/>
          <w:szCs w:val="24"/>
        </w:rPr>
        <w:fldChar w:fldCharType="begin"/>
      </w:r>
      <w:r w:rsidR="006362EC" w:rsidRPr="00E01CD7">
        <w:rPr>
          <w:rStyle w:val="af1"/>
          <w:szCs w:val="24"/>
        </w:rPr>
        <w:instrText xml:space="preserve"> TOC \o "1-3" \h \z </w:instrText>
      </w:r>
      <w:r w:rsidRPr="00E01CD7">
        <w:rPr>
          <w:rStyle w:val="af1"/>
          <w:noProof/>
          <w:szCs w:val="24"/>
        </w:rPr>
        <w:fldChar w:fldCharType="separate"/>
      </w:r>
      <w:hyperlink w:anchor="_Toc370737960" w:history="1">
        <w:r w:rsidR="006362EC" w:rsidRPr="00E01CD7">
          <w:rPr>
            <w:rStyle w:val="af1"/>
            <w:spacing w:val="-10"/>
            <w:szCs w:val="24"/>
          </w:rPr>
          <w:t>1 НАИМЕНОВАНИЕ РАЗРАБОТКИ</w:t>
        </w:r>
        <w:r w:rsidR="006362EC" w:rsidRPr="00E01CD7">
          <w:rPr>
            <w:webHidden/>
            <w:szCs w:val="24"/>
          </w:rPr>
          <w:tab/>
        </w:r>
        <w:r w:rsidRPr="00E01CD7">
          <w:rPr>
            <w:webHidden/>
            <w:szCs w:val="24"/>
          </w:rPr>
          <w:fldChar w:fldCharType="begin"/>
        </w:r>
        <w:r w:rsidR="006362EC" w:rsidRPr="00E01CD7">
          <w:rPr>
            <w:webHidden/>
            <w:szCs w:val="24"/>
          </w:rPr>
          <w:instrText xml:space="preserve"> PAGEREF _Toc370737960 \h </w:instrText>
        </w:r>
        <w:r w:rsidRPr="00E01CD7">
          <w:rPr>
            <w:webHidden/>
            <w:szCs w:val="24"/>
          </w:rPr>
        </w:r>
        <w:r w:rsidRPr="00E01CD7">
          <w:rPr>
            <w:webHidden/>
            <w:szCs w:val="24"/>
          </w:rPr>
          <w:fldChar w:fldCharType="separate"/>
        </w:r>
        <w:r w:rsidR="00B61103">
          <w:rPr>
            <w:noProof/>
            <w:webHidden/>
            <w:szCs w:val="24"/>
          </w:rPr>
          <w:t>13</w:t>
        </w:r>
        <w:r w:rsidRPr="00E01CD7">
          <w:rPr>
            <w:webHidden/>
            <w:szCs w:val="24"/>
          </w:rPr>
          <w:fldChar w:fldCharType="end"/>
        </w:r>
      </w:hyperlink>
    </w:p>
    <w:p w:rsidR="006362EC" w:rsidRPr="00E01CD7" w:rsidRDefault="006A474A" w:rsidP="006362EC">
      <w:pPr>
        <w:pStyle w:val="14"/>
        <w:tabs>
          <w:tab w:val="left" w:pos="9356"/>
        </w:tabs>
        <w:ind w:left="-851" w:firstLine="0"/>
        <w:rPr>
          <w:rFonts w:ascii="Calibri" w:hAnsi="Calibri"/>
          <w:szCs w:val="24"/>
        </w:rPr>
      </w:pPr>
      <w:hyperlink w:anchor="_Toc370737961" w:history="1">
        <w:r w:rsidR="006362EC" w:rsidRPr="00E01CD7">
          <w:rPr>
            <w:rStyle w:val="af1"/>
            <w:spacing w:val="-10"/>
            <w:szCs w:val="24"/>
          </w:rPr>
          <w:t>2 ЦЕЛЬ И ЗАДАЧИ РАБОТЫ</w:t>
        </w:r>
        <w:r w:rsidR="006362EC" w:rsidRPr="00E01CD7">
          <w:rPr>
            <w:webHidden/>
            <w:szCs w:val="24"/>
          </w:rPr>
          <w:tab/>
        </w:r>
        <w:r w:rsidRPr="00E01CD7">
          <w:rPr>
            <w:webHidden/>
            <w:szCs w:val="24"/>
          </w:rPr>
          <w:fldChar w:fldCharType="begin"/>
        </w:r>
        <w:r w:rsidR="006362EC" w:rsidRPr="00E01CD7">
          <w:rPr>
            <w:webHidden/>
            <w:szCs w:val="24"/>
          </w:rPr>
          <w:instrText xml:space="preserve"> PAGEREF _Toc370737961 \h </w:instrText>
        </w:r>
        <w:r w:rsidRPr="00E01CD7">
          <w:rPr>
            <w:webHidden/>
            <w:szCs w:val="24"/>
          </w:rPr>
        </w:r>
        <w:r w:rsidRPr="00E01CD7">
          <w:rPr>
            <w:webHidden/>
            <w:szCs w:val="24"/>
          </w:rPr>
          <w:fldChar w:fldCharType="separate"/>
        </w:r>
        <w:r w:rsidR="00B61103">
          <w:rPr>
            <w:noProof/>
            <w:webHidden/>
            <w:szCs w:val="24"/>
          </w:rPr>
          <w:t>13</w:t>
        </w:r>
        <w:r w:rsidRPr="00E01CD7">
          <w:rPr>
            <w:webHidden/>
            <w:szCs w:val="24"/>
          </w:rPr>
          <w:fldChar w:fldCharType="end"/>
        </w:r>
      </w:hyperlink>
    </w:p>
    <w:p w:rsidR="006362EC" w:rsidRPr="00E01CD7" w:rsidRDefault="006A474A" w:rsidP="006362EC">
      <w:pPr>
        <w:pStyle w:val="29"/>
        <w:tabs>
          <w:tab w:val="left" w:pos="9356"/>
          <w:tab w:val="right" w:pos="11057"/>
        </w:tabs>
        <w:ind w:left="-851" w:firstLine="0"/>
        <w:rPr>
          <w:rFonts w:ascii="Calibri" w:hAnsi="Calibri"/>
          <w:b/>
          <w:szCs w:val="24"/>
        </w:rPr>
      </w:pPr>
      <w:hyperlink w:anchor="_Toc370737962" w:history="1">
        <w:r w:rsidR="006362EC" w:rsidRPr="00E01CD7">
          <w:rPr>
            <w:rStyle w:val="af1"/>
            <w:szCs w:val="24"/>
          </w:rPr>
          <w:t>2.1  Цель работы</w:t>
        </w:r>
        <w:r w:rsidR="006362EC" w:rsidRPr="00E01CD7">
          <w:rPr>
            <w:webHidden/>
            <w:szCs w:val="24"/>
          </w:rPr>
          <w:tab/>
        </w:r>
        <w:r w:rsidRPr="00E01CD7">
          <w:rPr>
            <w:b/>
            <w:webHidden/>
            <w:szCs w:val="24"/>
          </w:rPr>
          <w:fldChar w:fldCharType="begin"/>
        </w:r>
        <w:r w:rsidR="006362EC" w:rsidRPr="00E01CD7">
          <w:rPr>
            <w:webHidden/>
            <w:szCs w:val="24"/>
          </w:rPr>
          <w:instrText xml:space="preserve"> PAGEREF _Toc370737962 \h </w:instrText>
        </w:r>
        <w:r w:rsidRPr="00E01CD7">
          <w:rPr>
            <w:b/>
            <w:webHidden/>
            <w:szCs w:val="24"/>
          </w:rPr>
        </w:r>
        <w:r w:rsidRPr="00E01CD7">
          <w:rPr>
            <w:b/>
            <w:webHidden/>
            <w:szCs w:val="24"/>
          </w:rPr>
          <w:fldChar w:fldCharType="separate"/>
        </w:r>
        <w:r w:rsidR="00B61103">
          <w:rPr>
            <w:noProof/>
            <w:webHidden/>
            <w:szCs w:val="24"/>
          </w:rPr>
          <w:t>13</w:t>
        </w:r>
        <w:r w:rsidRPr="00E01CD7">
          <w:rPr>
            <w:b/>
            <w:webHidden/>
            <w:szCs w:val="24"/>
          </w:rPr>
          <w:fldChar w:fldCharType="end"/>
        </w:r>
      </w:hyperlink>
    </w:p>
    <w:p w:rsidR="006362EC" w:rsidRPr="00E01CD7" w:rsidRDefault="006A474A" w:rsidP="006362EC">
      <w:pPr>
        <w:pStyle w:val="29"/>
        <w:tabs>
          <w:tab w:val="left" w:pos="9356"/>
          <w:tab w:val="right" w:pos="11057"/>
        </w:tabs>
        <w:ind w:left="-851" w:firstLine="0"/>
        <w:rPr>
          <w:rFonts w:ascii="Calibri" w:hAnsi="Calibri"/>
          <w:b/>
          <w:szCs w:val="24"/>
        </w:rPr>
      </w:pPr>
      <w:hyperlink w:anchor="_Toc370737963" w:history="1">
        <w:r w:rsidR="006362EC" w:rsidRPr="00E01CD7">
          <w:rPr>
            <w:rStyle w:val="af1"/>
            <w:szCs w:val="24"/>
          </w:rPr>
          <w:t>2.2 Стадийность (этапы)</w:t>
        </w:r>
        <w:r w:rsidR="006362EC" w:rsidRPr="00E01CD7">
          <w:rPr>
            <w:webHidden/>
            <w:szCs w:val="24"/>
          </w:rPr>
          <w:tab/>
        </w:r>
        <w:r w:rsidRPr="00E01CD7">
          <w:rPr>
            <w:b/>
            <w:webHidden/>
            <w:szCs w:val="24"/>
          </w:rPr>
          <w:fldChar w:fldCharType="begin"/>
        </w:r>
        <w:r w:rsidR="006362EC" w:rsidRPr="00E01CD7">
          <w:rPr>
            <w:webHidden/>
            <w:szCs w:val="24"/>
          </w:rPr>
          <w:instrText xml:space="preserve"> PAGEREF _Toc370737963 \h </w:instrText>
        </w:r>
        <w:r w:rsidRPr="00E01CD7">
          <w:rPr>
            <w:b/>
            <w:webHidden/>
            <w:szCs w:val="24"/>
          </w:rPr>
        </w:r>
        <w:r w:rsidRPr="00E01CD7">
          <w:rPr>
            <w:b/>
            <w:webHidden/>
            <w:szCs w:val="24"/>
          </w:rPr>
          <w:fldChar w:fldCharType="separate"/>
        </w:r>
        <w:r w:rsidR="00B61103">
          <w:rPr>
            <w:noProof/>
            <w:webHidden/>
            <w:szCs w:val="24"/>
          </w:rPr>
          <w:t>13</w:t>
        </w:r>
        <w:r w:rsidRPr="00E01CD7">
          <w:rPr>
            <w:b/>
            <w:webHidden/>
            <w:szCs w:val="24"/>
          </w:rPr>
          <w:fldChar w:fldCharType="end"/>
        </w:r>
      </w:hyperlink>
    </w:p>
    <w:p w:rsidR="006362EC" w:rsidRPr="00E01CD7" w:rsidRDefault="006A474A" w:rsidP="006362EC">
      <w:pPr>
        <w:pStyle w:val="14"/>
        <w:tabs>
          <w:tab w:val="left" w:pos="9356"/>
        </w:tabs>
        <w:ind w:left="-851" w:firstLine="0"/>
        <w:rPr>
          <w:rFonts w:ascii="Calibri" w:hAnsi="Calibri"/>
          <w:szCs w:val="24"/>
        </w:rPr>
      </w:pPr>
      <w:hyperlink w:anchor="_Toc370737964" w:history="1">
        <w:r w:rsidR="006362EC" w:rsidRPr="00E01CD7">
          <w:rPr>
            <w:rStyle w:val="af1"/>
            <w:spacing w:val="-10"/>
            <w:szCs w:val="24"/>
          </w:rPr>
          <w:t xml:space="preserve">3 </w:t>
        </w:r>
        <w:r w:rsidR="006362EC" w:rsidRPr="00E01CD7">
          <w:rPr>
            <w:rStyle w:val="af1"/>
            <w:caps/>
            <w:spacing w:val="-10"/>
            <w:szCs w:val="24"/>
          </w:rPr>
          <w:t>исходные данные для выполнения работ</w:t>
        </w:r>
        <w:r w:rsidR="006362EC" w:rsidRPr="00E01CD7">
          <w:rPr>
            <w:webHidden/>
            <w:szCs w:val="24"/>
          </w:rPr>
          <w:tab/>
        </w:r>
        <w:r w:rsidRPr="00E01CD7">
          <w:rPr>
            <w:webHidden/>
            <w:szCs w:val="24"/>
          </w:rPr>
          <w:fldChar w:fldCharType="begin"/>
        </w:r>
        <w:r w:rsidR="006362EC" w:rsidRPr="00E01CD7">
          <w:rPr>
            <w:webHidden/>
            <w:szCs w:val="24"/>
          </w:rPr>
          <w:instrText xml:space="preserve"> PAGEREF _Toc370737964 \h </w:instrText>
        </w:r>
        <w:r w:rsidRPr="00E01CD7">
          <w:rPr>
            <w:webHidden/>
            <w:szCs w:val="24"/>
          </w:rPr>
        </w:r>
        <w:r w:rsidRPr="00E01CD7">
          <w:rPr>
            <w:webHidden/>
            <w:szCs w:val="24"/>
          </w:rPr>
          <w:fldChar w:fldCharType="separate"/>
        </w:r>
        <w:r w:rsidR="00B61103">
          <w:rPr>
            <w:noProof/>
            <w:webHidden/>
            <w:szCs w:val="24"/>
          </w:rPr>
          <w:t>14</w:t>
        </w:r>
        <w:r w:rsidRPr="00E01CD7">
          <w:rPr>
            <w:webHidden/>
            <w:szCs w:val="24"/>
          </w:rPr>
          <w:fldChar w:fldCharType="end"/>
        </w:r>
      </w:hyperlink>
    </w:p>
    <w:p w:rsidR="006362EC" w:rsidRPr="00E01CD7" w:rsidRDefault="006A474A" w:rsidP="006362EC">
      <w:pPr>
        <w:pStyle w:val="29"/>
        <w:tabs>
          <w:tab w:val="left" w:pos="9356"/>
          <w:tab w:val="right" w:pos="11057"/>
        </w:tabs>
        <w:ind w:left="-851" w:firstLine="0"/>
        <w:rPr>
          <w:rFonts w:ascii="Calibri" w:hAnsi="Calibri"/>
          <w:b/>
          <w:szCs w:val="24"/>
        </w:rPr>
      </w:pPr>
      <w:hyperlink w:anchor="_Toc370737965" w:history="1">
        <w:r w:rsidR="006362EC" w:rsidRPr="00E01CD7">
          <w:rPr>
            <w:rStyle w:val="af1"/>
            <w:szCs w:val="24"/>
          </w:rPr>
          <w:t>3.1  Условия эксплуатации</w:t>
        </w:r>
        <w:r w:rsidR="006362EC" w:rsidRPr="00E01CD7">
          <w:rPr>
            <w:webHidden/>
            <w:szCs w:val="24"/>
          </w:rPr>
          <w:tab/>
        </w:r>
        <w:r w:rsidRPr="00E01CD7">
          <w:rPr>
            <w:b/>
            <w:webHidden/>
            <w:szCs w:val="24"/>
          </w:rPr>
          <w:fldChar w:fldCharType="begin"/>
        </w:r>
        <w:r w:rsidR="006362EC" w:rsidRPr="00E01CD7">
          <w:rPr>
            <w:webHidden/>
            <w:szCs w:val="24"/>
          </w:rPr>
          <w:instrText xml:space="preserve"> PAGEREF _Toc370737965 \h </w:instrText>
        </w:r>
        <w:r w:rsidRPr="00E01CD7">
          <w:rPr>
            <w:b/>
            <w:webHidden/>
            <w:szCs w:val="24"/>
          </w:rPr>
        </w:r>
        <w:r w:rsidRPr="00E01CD7">
          <w:rPr>
            <w:b/>
            <w:webHidden/>
            <w:szCs w:val="24"/>
          </w:rPr>
          <w:fldChar w:fldCharType="separate"/>
        </w:r>
        <w:r w:rsidR="00B61103">
          <w:rPr>
            <w:noProof/>
            <w:webHidden/>
            <w:szCs w:val="24"/>
          </w:rPr>
          <w:t>14</w:t>
        </w:r>
        <w:r w:rsidRPr="00E01CD7">
          <w:rPr>
            <w:b/>
            <w:webHidden/>
            <w:szCs w:val="24"/>
          </w:rPr>
          <w:fldChar w:fldCharType="end"/>
        </w:r>
      </w:hyperlink>
    </w:p>
    <w:p w:rsidR="006362EC" w:rsidRPr="00E01CD7" w:rsidRDefault="006A474A" w:rsidP="006362EC">
      <w:pPr>
        <w:pStyle w:val="29"/>
        <w:tabs>
          <w:tab w:val="left" w:pos="9356"/>
          <w:tab w:val="right" w:pos="11057"/>
        </w:tabs>
        <w:ind w:left="-851" w:firstLine="0"/>
        <w:rPr>
          <w:rFonts w:ascii="Calibri" w:hAnsi="Calibri"/>
          <w:b/>
          <w:szCs w:val="24"/>
        </w:rPr>
      </w:pPr>
      <w:hyperlink w:anchor="_Toc370737966" w:history="1">
        <w:r w:rsidR="006362EC" w:rsidRPr="00E01CD7">
          <w:rPr>
            <w:rStyle w:val="af1"/>
            <w:szCs w:val="24"/>
          </w:rPr>
          <w:t>3.2 Технические характеристики</w:t>
        </w:r>
        <w:r w:rsidR="006362EC" w:rsidRPr="00E01CD7">
          <w:rPr>
            <w:webHidden/>
            <w:szCs w:val="24"/>
          </w:rPr>
          <w:tab/>
        </w:r>
        <w:r w:rsidRPr="00E01CD7">
          <w:rPr>
            <w:b/>
            <w:webHidden/>
            <w:szCs w:val="24"/>
          </w:rPr>
          <w:fldChar w:fldCharType="begin"/>
        </w:r>
        <w:r w:rsidR="006362EC" w:rsidRPr="00E01CD7">
          <w:rPr>
            <w:webHidden/>
            <w:szCs w:val="24"/>
          </w:rPr>
          <w:instrText xml:space="preserve"> PAGEREF _Toc370737966 \h </w:instrText>
        </w:r>
        <w:r w:rsidRPr="00E01CD7">
          <w:rPr>
            <w:b/>
            <w:webHidden/>
            <w:szCs w:val="24"/>
          </w:rPr>
        </w:r>
        <w:r w:rsidRPr="00E01CD7">
          <w:rPr>
            <w:b/>
            <w:webHidden/>
            <w:szCs w:val="24"/>
          </w:rPr>
          <w:fldChar w:fldCharType="separate"/>
        </w:r>
        <w:r w:rsidR="00B61103">
          <w:rPr>
            <w:noProof/>
            <w:webHidden/>
            <w:szCs w:val="24"/>
          </w:rPr>
          <w:t>14</w:t>
        </w:r>
        <w:r w:rsidRPr="00E01CD7">
          <w:rPr>
            <w:b/>
            <w:webHidden/>
            <w:szCs w:val="24"/>
          </w:rPr>
          <w:fldChar w:fldCharType="end"/>
        </w:r>
      </w:hyperlink>
    </w:p>
    <w:p w:rsidR="006362EC" w:rsidRPr="00E01CD7" w:rsidRDefault="006A474A" w:rsidP="006362EC">
      <w:pPr>
        <w:pStyle w:val="29"/>
        <w:tabs>
          <w:tab w:val="left" w:pos="9356"/>
          <w:tab w:val="right" w:pos="11057"/>
        </w:tabs>
        <w:ind w:left="-851" w:firstLine="0"/>
        <w:rPr>
          <w:rFonts w:ascii="Calibri" w:hAnsi="Calibri"/>
          <w:b/>
          <w:szCs w:val="24"/>
        </w:rPr>
      </w:pPr>
      <w:hyperlink w:anchor="_Toc370737967" w:history="1">
        <w:r w:rsidR="006362EC" w:rsidRPr="00E01CD7">
          <w:rPr>
            <w:rStyle w:val="af1"/>
            <w:szCs w:val="24"/>
          </w:rPr>
          <w:t>3.3 Требования безопасности</w:t>
        </w:r>
        <w:r w:rsidR="006362EC" w:rsidRPr="00E01CD7">
          <w:rPr>
            <w:webHidden/>
            <w:szCs w:val="24"/>
          </w:rPr>
          <w:tab/>
        </w:r>
        <w:r w:rsidRPr="00E01CD7">
          <w:rPr>
            <w:b/>
            <w:webHidden/>
            <w:szCs w:val="24"/>
          </w:rPr>
          <w:fldChar w:fldCharType="begin"/>
        </w:r>
        <w:r w:rsidR="006362EC" w:rsidRPr="00E01CD7">
          <w:rPr>
            <w:webHidden/>
            <w:szCs w:val="24"/>
          </w:rPr>
          <w:instrText xml:space="preserve"> PAGEREF _Toc370737967 \h </w:instrText>
        </w:r>
        <w:r w:rsidRPr="00E01CD7">
          <w:rPr>
            <w:b/>
            <w:webHidden/>
            <w:szCs w:val="24"/>
          </w:rPr>
        </w:r>
        <w:r w:rsidRPr="00E01CD7">
          <w:rPr>
            <w:b/>
            <w:webHidden/>
            <w:szCs w:val="24"/>
          </w:rPr>
          <w:fldChar w:fldCharType="separate"/>
        </w:r>
        <w:r w:rsidR="00B61103">
          <w:rPr>
            <w:noProof/>
            <w:webHidden/>
            <w:szCs w:val="24"/>
          </w:rPr>
          <w:t>15</w:t>
        </w:r>
        <w:r w:rsidRPr="00E01CD7">
          <w:rPr>
            <w:b/>
            <w:webHidden/>
            <w:szCs w:val="24"/>
          </w:rPr>
          <w:fldChar w:fldCharType="end"/>
        </w:r>
      </w:hyperlink>
    </w:p>
    <w:p w:rsidR="006362EC" w:rsidRPr="00E01CD7" w:rsidRDefault="006A474A" w:rsidP="006362EC">
      <w:pPr>
        <w:pStyle w:val="29"/>
        <w:tabs>
          <w:tab w:val="left" w:pos="9356"/>
          <w:tab w:val="right" w:pos="11057"/>
        </w:tabs>
        <w:ind w:left="-851" w:firstLine="0"/>
        <w:rPr>
          <w:rFonts w:ascii="Calibri" w:hAnsi="Calibri"/>
          <w:b/>
          <w:szCs w:val="24"/>
        </w:rPr>
      </w:pPr>
      <w:hyperlink w:anchor="_Toc370737968" w:history="1">
        <w:r w:rsidR="006362EC" w:rsidRPr="00E01CD7">
          <w:rPr>
            <w:rStyle w:val="af1"/>
            <w:szCs w:val="24"/>
          </w:rPr>
          <w:t>3.4 Требования к маркировке</w:t>
        </w:r>
        <w:r w:rsidR="006362EC" w:rsidRPr="00E01CD7">
          <w:rPr>
            <w:webHidden/>
            <w:szCs w:val="24"/>
          </w:rPr>
          <w:tab/>
        </w:r>
        <w:r w:rsidRPr="00E01CD7">
          <w:rPr>
            <w:b/>
            <w:webHidden/>
            <w:szCs w:val="24"/>
          </w:rPr>
          <w:fldChar w:fldCharType="begin"/>
        </w:r>
        <w:r w:rsidR="006362EC" w:rsidRPr="00E01CD7">
          <w:rPr>
            <w:webHidden/>
            <w:szCs w:val="24"/>
          </w:rPr>
          <w:instrText xml:space="preserve"> PAGEREF _Toc370737968 \h </w:instrText>
        </w:r>
        <w:r w:rsidRPr="00E01CD7">
          <w:rPr>
            <w:b/>
            <w:webHidden/>
            <w:szCs w:val="24"/>
          </w:rPr>
        </w:r>
        <w:r w:rsidRPr="00E01CD7">
          <w:rPr>
            <w:b/>
            <w:webHidden/>
            <w:szCs w:val="24"/>
          </w:rPr>
          <w:fldChar w:fldCharType="separate"/>
        </w:r>
        <w:r w:rsidR="00B61103">
          <w:rPr>
            <w:noProof/>
            <w:webHidden/>
            <w:szCs w:val="24"/>
          </w:rPr>
          <w:t>15</w:t>
        </w:r>
        <w:r w:rsidRPr="00E01CD7">
          <w:rPr>
            <w:b/>
            <w:webHidden/>
            <w:szCs w:val="24"/>
          </w:rPr>
          <w:fldChar w:fldCharType="end"/>
        </w:r>
      </w:hyperlink>
    </w:p>
    <w:p w:rsidR="006362EC" w:rsidRPr="00E01CD7" w:rsidRDefault="006A474A" w:rsidP="006362EC">
      <w:pPr>
        <w:pStyle w:val="29"/>
        <w:tabs>
          <w:tab w:val="left" w:pos="9356"/>
          <w:tab w:val="right" w:pos="11057"/>
        </w:tabs>
        <w:ind w:left="-851" w:firstLine="0"/>
        <w:rPr>
          <w:rFonts w:ascii="Calibri" w:hAnsi="Calibri"/>
          <w:b/>
          <w:szCs w:val="24"/>
        </w:rPr>
      </w:pPr>
      <w:hyperlink w:anchor="_Toc370737969" w:history="1">
        <w:r w:rsidR="006362EC" w:rsidRPr="00E01CD7">
          <w:rPr>
            <w:rStyle w:val="af1"/>
            <w:szCs w:val="24"/>
          </w:rPr>
          <w:t>3.5 Требования к упаковке</w:t>
        </w:r>
        <w:r w:rsidR="006362EC" w:rsidRPr="00E01CD7">
          <w:rPr>
            <w:webHidden/>
            <w:szCs w:val="24"/>
          </w:rPr>
          <w:tab/>
        </w:r>
        <w:r w:rsidRPr="00E01CD7">
          <w:rPr>
            <w:b/>
            <w:webHidden/>
            <w:szCs w:val="24"/>
          </w:rPr>
          <w:fldChar w:fldCharType="begin"/>
        </w:r>
        <w:r w:rsidR="006362EC" w:rsidRPr="00E01CD7">
          <w:rPr>
            <w:webHidden/>
            <w:szCs w:val="24"/>
          </w:rPr>
          <w:instrText xml:space="preserve"> PAGEREF _Toc370737969 \h </w:instrText>
        </w:r>
        <w:r w:rsidRPr="00E01CD7">
          <w:rPr>
            <w:b/>
            <w:webHidden/>
            <w:szCs w:val="24"/>
          </w:rPr>
        </w:r>
        <w:r w:rsidRPr="00E01CD7">
          <w:rPr>
            <w:b/>
            <w:webHidden/>
            <w:szCs w:val="24"/>
          </w:rPr>
          <w:fldChar w:fldCharType="separate"/>
        </w:r>
        <w:r w:rsidR="00B61103">
          <w:rPr>
            <w:noProof/>
            <w:webHidden/>
            <w:szCs w:val="24"/>
          </w:rPr>
          <w:t>16</w:t>
        </w:r>
        <w:r w:rsidRPr="00E01CD7">
          <w:rPr>
            <w:b/>
            <w:webHidden/>
            <w:szCs w:val="24"/>
          </w:rPr>
          <w:fldChar w:fldCharType="end"/>
        </w:r>
      </w:hyperlink>
    </w:p>
    <w:p w:rsidR="006362EC" w:rsidRPr="00E01CD7" w:rsidRDefault="006A474A" w:rsidP="006362EC">
      <w:pPr>
        <w:pStyle w:val="29"/>
        <w:tabs>
          <w:tab w:val="left" w:pos="9356"/>
          <w:tab w:val="right" w:pos="11057"/>
        </w:tabs>
        <w:ind w:left="-851" w:firstLine="0"/>
        <w:rPr>
          <w:rFonts w:ascii="Calibri" w:hAnsi="Calibri"/>
          <w:b/>
          <w:szCs w:val="24"/>
        </w:rPr>
      </w:pPr>
      <w:hyperlink w:anchor="_Toc370737970" w:history="1">
        <w:r w:rsidR="006362EC" w:rsidRPr="00E01CD7">
          <w:rPr>
            <w:rStyle w:val="af1"/>
            <w:szCs w:val="24"/>
          </w:rPr>
          <w:t>3.6 Требования к транспортированию и хранению</w:t>
        </w:r>
        <w:r w:rsidR="006362EC" w:rsidRPr="00E01CD7">
          <w:rPr>
            <w:webHidden/>
            <w:szCs w:val="24"/>
          </w:rPr>
          <w:tab/>
        </w:r>
        <w:r w:rsidRPr="00E01CD7">
          <w:rPr>
            <w:b/>
            <w:webHidden/>
            <w:szCs w:val="24"/>
          </w:rPr>
          <w:fldChar w:fldCharType="begin"/>
        </w:r>
        <w:r w:rsidR="006362EC" w:rsidRPr="00E01CD7">
          <w:rPr>
            <w:webHidden/>
            <w:szCs w:val="24"/>
          </w:rPr>
          <w:instrText xml:space="preserve"> PAGEREF _Toc370737970 \h </w:instrText>
        </w:r>
        <w:r w:rsidRPr="00E01CD7">
          <w:rPr>
            <w:b/>
            <w:webHidden/>
            <w:szCs w:val="24"/>
          </w:rPr>
        </w:r>
        <w:r w:rsidRPr="00E01CD7">
          <w:rPr>
            <w:b/>
            <w:webHidden/>
            <w:szCs w:val="24"/>
          </w:rPr>
          <w:fldChar w:fldCharType="separate"/>
        </w:r>
        <w:r w:rsidR="00B61103">
          <w:rPr>
            <w:noProof/>
            <w:webHidden/>
            <w:szCs w:val="24"/>
          </w:rPr>
          <w:t>16</w:t>
        </w:r>
        <w:r w:rsidRPr="00E01CD7">
          <w:rPr>
            <w:b/>
            <w:webHidden/>
            <w:szCs w:val="24"/>
          </w:rPr>
          <w:fldChar w:fldCharType="end"/>
        </w:r>
      </w:hyperlink>
    </w:p>
    <w:p w:rsidR="006362EC" w:rsidRPr="00E01CD7" w:rsidRDefault="006A474A" w:rsidP="006362EC">
      <w:pPr>
        <w:pStyle w:val="14"/>
        <w:tabs>
          <w:tab w:val="left" w:pos="9356"/>
        </w:tabs>
        <w:ind w:left="-851" w:firstLine="0"/>
        <w:rPr>
          <w:rFonts w:ascii="Calibri" w:hAnsi="Calibri"/>
          <w:szCs w:val="24"/>
        </w:rPr>
      </w:pPr>
      <w:hyperlink w:anchor="_Toc370737971" w:history="1">
        <w:r w:rsidR="006362EC" w:rsidRPr="00E01CD7">
          <w:rPr>
            <w:rStyle w:val="af1"/>
            <w:caps/>
            <w:spacing w:val="-10"/>
            <w:szCs w:val="24"/>
          </w:rPr>
          <w:t>4 требования  к качеству выполнения работ</w:t>
        </w:r>
        <w:r w:rsidR="006362EC" w:rsidRPr="00E01CD7">
          <w:rPr>
            <w:webHidden/>
            <w:szCs w:val="24"/>
          </w:rPr>
          <w:tab/>
        </w:r>
        <w:r w:rsidRPr="00E01CD7">
          <w:rPr>
            <w:webHidden/>
            <w:szCs w:val="24"/>
          </w:rPr>
          <w:fldChar w:fldCharType="begin"/>
        </w:r>
        <w:r w:rsidR="006362EC" w:rsidRPr="00E01CD7">
          <w:rPr>
            <w:webHidden/>
            <w:szCs w:val="24"/>
          </w:rPr>
          <w:instrText xml:space="preserve"> PAGEREF _Toc370737971 \h </w:instrText>
        </w:r>
        <w:r w:rsidRPr="00E01CD7">
          <w:rPr>
            <w:webHidden/>
            <w:szCs w:val="24"/>
          </w:rPr>
        </w:r>
        <w:r w:rsidRPr="00E01CD7">
          <w:rPr>
            <w:webHidden/>
            <w:szCs w:val="24"/>
          </w:rPr>
          <w:fldChar w:fldCharType="separate"/>
        </w:r>
        <w:r w:rsidR="00B61103">
          <w:rPr>
            <w:noProof/>
            <w:webHidden/>
            <w:szCs w:val="24"/>
          </w:rPr>
          <w:t>17</w:t>
        </w:r>
        <w:r w:rsidRPr="00E01CD7">
          <w:rPr>
            <w:webHidden/>
            <w:szCs w:val="24"/>
          </w:rPr>
          <w:fldChar w:fldCharType="end"/>
        </w:r>
      </w:hyperlink>
    </w:p>
    <w:p w:rsidR="006362EC" w:rsidRPr="00E01CD7" w:rsidRDefault="006A474A" w:rsidP="006362EC">
      <w:pPr>
        <w:pStyle w:val="1"/>
        <w:tabs>
          <w:tab w:val="left" w:pos="9356"/>
          <w:tab w:val="right" w:pos="11057"/>
        </w:tabs>
        <w:spacing w:line="360" w:lineRule="auto"/>
        <w:rPr>
          <w:b w:val="0"/>
          <w:spacing w:val="-10"/>
          <w:sz w:val="24"/>
          <w:szCs w:val="24"/>
        </w:rPr>
      </w:pPr>
      <w:r w:rsidRPr="00E01CD7">
        <w:rPr>
          <w:rStyle w:val="af1"/>
          <w:b w:val="0"/>
          <w:sz w:val="24"/>
          <w:szCs w:val="24"/>
        </w:rPr>
        <w:fldChar w:fldCharType="end"/>
      </w:r>
      <w:r w:rsidR="006362EC">
        <w:br w:type="page"/>
      </w:r>
      <w:bookmarkStart w:id="11" w:name="_Toc504979990"/>
      <w:bookmarkStart w:id="12" w:name="_Toc528397954"/>
      <w:bookmarkStart w:id="13" w:name="_Toc4903347"/>
      <w:bookmarkStart w:id="14" w:name="_Toc4903383"/>
      <w:bookmarkStart w:id="15" w:name="_Toc5431828"/>
      <w:bookmarkStart w:id="16" w:name="_Toc5593000"/>
      <w:bookmarkStart w:id="17" w:name="_Toc73267797"/>
      <w:bookmarkStart w:id="18" w:name="_Toc210410781"/>
      <w:bookmarkStart w:id="19" w:name="_Toc370737960"/>
      <w:r w:rsidR="006362EC" w:rsidRPr="00E01CD7">
        <w:rPr>
          <w:b w:val="0"/>
          <w:spacing w:val="-10"/>
          <w:sz w:val="24"/>
          <w:szCs w:val="24"/>
        </w:rPr>
        <w:lastRenderedPageBreak/>
        <w:t xml:space="preserve">1 НАИМЕНОВАНИЕ </w:t>
      </w:r>
      <w:bookmarkEnd w:id="11"/>
      <w:bookmarkEnd w:id="12"/>
      <w:r w:rsidR="006362EC" w:rsidRPr="00E01CD7">
        <w:rPr>
          <w:b w:val="0"/>
          <w:spacing w:val="-10"/>
          <w:sz w:val="24"/>
          <w:szCs w:val="24"/>
        </w:rPr>
        <w:t>РАЗРАБОТКИ</w:t>
      </w:r>
      <w:bookmarkEnd w:id="13"/>
      <w:bookmarkEnd w:id="14"/>
      <w:bookmarkEnd w:id="15"/>
      <w:bookmarkEnd w:id="16"/>
      <w:bookmarkEnd w:id="17"/>
      <w:bookmarkEnd w:id="18"/>
      <w:bookmarkEnd w:id="19"/>
    </w:p>
    <w:tbl>
      <w:tblPr>
        <w:tblW w:w="0" w:type="auto"/>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05"/>
      </w:tblGrid>
      <w:tr w:rsidR="006362EC" w:rsidRPr="00E01CD7" w:rsidTr="006362EC">
        <w:trPr>
          <w:jc w:val="center"/>
        </w:trPr>
        <w:tc>
          <w:tcPr>
            <w:tcW w:w="8505" w:type="dxa"/>
          </w:tcPr>
          <w:p w:rsidR="006362EC" w:rsidRPr="00E01CD7" w:rsidRDefault="006362EC" w:rsidP="00333D58">
            <w:pPr>
              <w:ind w:firstLine="851"/>
            </w:pPr>
            <w:r w:rsidRPr="00E01CD7">
              <w:rPr>
                <w:bCs/>
              </w:rPr>
              <w:t>Разработка (конструирование) многофункциональных грузозахватных органов для технологических операций с ответственным оборудованием</w:t>
            </w:r>
            <w:r w:rsidRPr="00735D16">
              <w:rPr>
                <w:bCs/>
              </w:rPr>
              <w:t xml:space="preserve"> </w:t>
            </w:r>
            <w:r w:rsidRPr="00E01CD7">
              <w:rPr>
                <w:bCs/>
              </w:rPr>
              <w:t>(далее по тексту специальные устройства или изделия).</w:t>
            </w:r>
          </w:p>
        </w:tc>
      </w:tr>
    </w:tbl>
    <w:p w:rsidR="006362EC" w:rsidRPr="00E01CD7" w:rsidRDefault="006362EC" w:rsidP="006362EC">
      <w:pPr>
        <w:ind w:left="1134" w:right="141" w:firstLine="426"/>
      </w:pPr>
    </w:p>
    <w:p w:rsidR="006362EC" w:rsidRPr="00E01CD7" w:rsidRDefault="006362EC" w:rsidP="006362EC">
      <w:pPr>
        <w:pStyle w:val="1"/>
        <w:spacing w:line="360" w:lineRule="auto"/>
        <w:ind w:right="141"/>
        <w:rPr>
          <w:b w:val="0"/>
          <w:spacing w:val="-10"/>
          <w:sz w:val="24"/>
          <w:szCs w:val="24"/>
        </w:rPr>
      </w:pPr>
      <w:bookmarkStart w:id="20" w:name="_Toc504979991"/>
      <w:bookmarkStart w:id="21" w:name="_Toc528397955"/>
      <w:bookmarkStart w:id="22" w:name="_Toc4903348"/>
      <w:bookmarkStart w:id="23" w:name="_Toc4903384"/>
      <w:bookmarkStart w:id="24" w:name="_Toc5431829"/>
      <w:bookmarkStart w:id="25" w:name="_Toc5593001"/>
      <w:bookmarkStart w:id="26" w:name="_Toc73267798"/>
      <w:bookmarkStart w:id="27" w:name="_Toc210410782"/>
      <w:bookmarkStart w:id="28" w:name="_Toc370737961"/>
      <w:r w:rsidRPr="00E01CD7">
        <w:rPr>
          <w:b w:val="0"/>
          <w:spacing w:val="-10"/>
          <w:sz w:val="24"/>
          <w:szCs w:val="24"/>
        </w:rPr>
        <w:t xml:space="preserve">2 </w:t>
      </w:r>
      <w:bookmarkEnd w:id="20"/>
      <w:bookmarkEnd w:id="21"/>
      <w:bookmarkEnd w:id="22"/>
      <w:bookmarkEnd w:id="23"/>
      <w:bookmarkEnd w:id="24"/>
      <w:bookmarkEnd w:id="25"/>
      <w:bookmarkEnd w:id="26"/>
      <w:bookmarkEnd w:id="27"/>
      <w:r w:rsidRPr="00E01CD7">
        <w:rPr>
          <w:b w:val="0"/>
          <w:spacing w:val="-10"/>
          <w:sz w:val="24"/>
          <w:szCs w:val="24"/>
        </w:rPr>
        <w:t>ЦЕЛЬ И ЗАДАЧИ РАБОТЫ</w:t>
      </w:r>
      <w:bookmarkEnd w:id="28"/>
    </w:p>
    <w:tbl>
      <w:tblPr>
        <w:tblW w:w="0" w:type="auto"/>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05"/>
      </w:tblGrid>
      <w:tr w:rsidR="006362EC" w:rsidRPr="00E01CD7" w:rsidTr="006362EC">
        <w:trPr>
          <w:jc w:val="center"/>
        </w:trPr>
        <w:tc>
          <w:tcPr>
            <w:tcW w:w="8505" w:type="dxa"/>
          </w:tcPr>
          <w:p w:rsidR="006362EC" w:rsidRPr="00E01CD7" w:rsidRDefault="006362EC" w:rsidP="00333D58">
            <w:pPr>
              <w:pStyle w:val="21"/>
              <w:ind w:firstLine="868"/>
              <w:rPr>
                <w:bCs/>
                <w:szCs w:val="24"/>
              </w:rPr>
            </w:pPr>
            <w:bookmarkStart w:id="29" w:name="_Toc370737962"/>
            <w:r w:rsidRPr="00E01CD7">
              <w:rPr>
                <w:b w:val="0"/>
                <w:szCs w:val="24"/>
              </w:rPr>
              <w:t>2.1  Цель работы</w:t>
            </w:r>
            <w:bookmarkEnd w:id="29"/>
          </w:p>
        </w:tc>
      </w:tr>
      <w:tr w:rsidR="006362EC" w:rsidRPr="00E01CD7" w:rsidTr="006362EC">
        <w:trPr>
          <w:jc w:val="center"/>
        </w:trPr>
        <w:tc>
          <w:tcPr>
            <w:tcW w:w="8505" w:type="dxa"/>
          </w:tcPr>
          <w:p w:rsidR="006362EC" w:rsidRPr="00E01CD7" w:rsidRDefault="006362EC" w:rsidP="00333D58">
            <w:pPr>
              <w:ind w:firstLine="851"/>
              <w:rPr>
                <w:bCs/>
              </w:rPr>
            </w:pPr>
            <w:r w:rsidRPr="00E01CD7">
              <w:rPr>
                <w:bCs/>
              </w:rPr>
              <w:t>Целью работы является разработка технических заданий, технических проектов, конструкторской документации на безопасные и надежные специальные устройства  для реактор</w:t>
            </w:r>
            <w:r>
              <w:rPr>
                <w:bCs/>
              </w:rPr>
              <w:t>а</w:t>
            </w:r>
            <w:r w:rsidRPr="00E01CD7">
              <w:rPr>
                <w:bCs/>
              </w:rPr>
              <w:t xml:space="preserve">  БН-800:</w:t>
            </w:r>
          </w:p>
          <w:p w:rsidR="006362EC" w:rsidRPr="00E01CD7" w:rsidRDefault="006362EC" w:rsidP="00333D58">
            <w:pPr>
              <w:ind w:firstLine="851"/>
              <w:rPr>
                <w:bCs/>
              </w:rPr>
            </w:pPr>
            <w:r w:rsidRPr="00E01CD7">
              <w:rPr>
                <w:bCs/>
              </w:rPr>
              <w:t>- для строповки  выемных частей УН-4 61СП и УН-4 81СП электродвигателей, станин электродвигателей УН-4 166СП и               УН-4 186СП в центральном зале;</w:t>
            </w:r>
          </w:p>
          <w:p w:rsidR="006362EC" w:rsidRPr="00E01CD7" w:rsidRDefault="006362EC" w:rsidP="00333D58">
            <w:pPr>
              <w:ind w:firstLine="851"/>
              <w:rPr>
                <w:bCs/>
              </w:rPr>
            </w:pPr>
            <w:r w:rsidRPr="00E01CD7">
              <w:rPr>
                <w:bCs/>
              </w:rPr>
              <w:t>-  для транспортирования и кантовки теплообменника УН-4 11СП и выемных частей ГНЦ-</w:t>
            </w:r>
            <w:r w:rsidRPr="00E01CD7">
              <w:rPr>
                <w:bCs/>
                <w:lang w:val="en-US"/>
              </w:rPr>
              <w:t>I</w:t>
            </w:r>
            <w:r w:rsidRPr="00E01CD7">
              <w:rPr>
                <w:bCs/>
              </w:rPr>
              <w:t xml:space="preserve"> УН-4 61СП, ГНЦ-</w:t>
            </w:r>
            <w:r w:rsidRPr="00E01CD7">
              <w:rPr>
                <w:bCs/>
                <w:lang w:val="en-US"/>
              </w:rPr>
              <w:t>II</w:t>
            </w:r>
            <w:r w:rsidRPr="00E01CD7">
              <w:rPr>
                <w:bCs/>
              </w:rPr>
              <w:t xml:space="preserve"> УН-4 81СП в спецкорпусе;</w:t>
            </w:r>
          </w:p>
          <w:p w:rsidR="006362EC" w:rsidRPr="00E01CD7" w:rsidRDefault="006362EC" w:rsidP="00333D58">
            <w:pPr>
              <w:ind w:firstLine="851"/>
              <w:rPr>
                <w:bCs/>
              </w:rPr>
            </w:pPr>
            <w:r w:rsidRPr="00E01CD7">
              <w:rPr>
                <w:bCs/>
              </w:rPr>
              <w:t>-  для транспортирования и кантовки модулей парогенератора     Н-272.</w:t>
            </w:r>
          </w:p>
        </w:tc>
      </w:tr>
      <w:tr w:rsidR="006362EC" w:rsidRPr="00E01CD7" w:rsidTr="006362EC">
        <w:trPr>
          <w:jc w:val="center"/>
        </w:trPr>
        <w:tc>
          <w:tcPr>
            <w:tcW w:w="8505" w:type="dxa"/>
          </w:tcPr>
          <w:p w:rsidR="006362EC" w:rsidRPr="00E01CD7" w:rsidRDefault="006362EC" w:rsidP="00333D58">
            <w:pPr>
              <w:pStyle w:val="21"/>
              <w:ind w:firstLine="868"/>
              <w:rPr>
                <w:bCs/>
                <w:szCs w:val="24"/>
              </w:rPr>
            </w:pPr>
            <w:bookmarkStart w:id="30" w:name="_Toc370737963"/>
            <w:r w:rsidRPr="00E01CD7">
              <w:rPr>
                <w:b w:val="0"/>
                <w:szCs w:val="24"/>
              </w:rPr>
              <w:t>2.2 Стадийность (этапы)</w:t>
            </w:r>
            <w:bookmarkEnd w:id="30"/>
          </w:p>
        </w:tc>
      </w:tr>
      <w:tr w:rsidR="006362EC" w:rsidRPr="00E01CD7" w:rsidTr="006362EC">
        <w:trPr>
          <w:jc w:val="center"/>
        </w:trPr>
        <w:tc>
          <w:tcPr>
            <w:tcW w:w="8505" w:type="dxa"/>
          </w:tcPr>
          <w:p w:rsidR="006362EC" w:rsidRPr="00E01CD7" w:rsidRDefault="006362EC" w:rsidP="00333D58">
            <w:pPr>
              <w:ind w:firstLine="567"/>
              <w:rPr>
                <w:bCs/>
              </w:rPr>
            </w:pPr>
            <w:r w:rsidRPr="00E01CD7">
              <w:rPr>
                <w:bCs/>
              </w:rPr>
              <w:t>Этап 1. Разработка технических заданий и их согласование и утверждение в заинтересованных организациях.</w:t>
            </w:r>
          </w:p>
          <w:p w:rsidR="006362EC" w:rsidRPr="00E01CD7" w:rsidRDefault="006362EC" w:rsidP="00333D58">
            <w:pPr>
              <w:ind w:firstLine="567"/>
              <w:rPr>
                <w:bCs/>
              </w:rPr>
            </w:pPr>
            <w:r w:rsidRPr="00E01CD7">
              <w:rPr>
                <w:bCs/>
              </w:rPr>
              <w:t>Этап 2.  Разработка технических проектов и их согласование и утверждение в заинтересованных организациях.</w:t>
            </w:r>
          </w:p>
          <w:p w:rsidR="006362EC" w:rsidRPr="00E01CD7" w:rsidRDefault="006362EC" w:rsidP="00333D58">
            <w:pPr>
              <w:ind w:firstLine="851"/>
              <w:rPr>
                <w:bCs/>
              </w:rPr>
            </w:pPr>
            <w:r w:rsidRPr="00E01CD7">
              <w:rPr>
                <w:bCs/>
              </w:rPr>
              <w:t>Каждый технический проект должен включать:</w:t>
            </w:r>
          </w:p>
          <w:p w:rsidR="006362EC" w:rsidRPr="00E01CD7" w:rsidRDefault="006362EC" w:rsidP="00333D58">
            <w:pPr>
              <w:ind w:right="141" w:firstLine="851"/>
              <w:rPr>
                <w:bCs/>
              </w:rPr>
            </w:pPr>
            <w:r w:rsidRPr="00E01CD7">
              <w:rPr>
                <w:bCs/>
              </w:rPr>
              <w:t>– ведомость технического проекта;</w:t>
            </w:r>
          </w:p>
          <w:p w:rsidR="006362EC" w:rsidRPr="00E01CD7" w:rsidRDefault="006362EC" w:rsidP="00333D58">
            <w:pPr>
              <w:ind w:right="141" w:firstLine="851"/>
              <w:rPr>
                <w:bCs/>
              </w:rPr>
            </w:pPr>
            <w:r w:rsidRPr="00E01CD7">
              <w:rPr>
                <w:bCs/>
              </w:rPr>
              <w:t>– чертеж общего вида;</w:t>
            </w:r>
          </w:p>
          <w:p w:rsidR="006362EC" w:rsidRPr="00E01CD7" w:rsidRDefault="006362EC" w:rsidP="00333D58">
            <w:pPr>
              <w:ind w:right="141" w:firstLine="851"/>
              <w:rPr>
                <w:bCs/>
              </w:rPr>
            </w:pPr>
            <w:r w:rsidRPr="00E01CD7">
              <w:rPr>
                <w:bCs/>
              </w:rPr>
              <w:t>– пояснительную записку;</w:t>
            </w:r>
          </w:p>
          <w:p w:rsidR="006362EC" w:rsidRPr="00E01CD7" w:rsidRDefault="006362EC" w:rsidP="00333D58">
            <w:pPr>
              <w:ind w:right="141" w:firstLine="851"/>
              <w:rPr>
                <w:bCs/>
              </w:rPr>
            </w:pPr>
            <w:r w:rsidRPr="00E01CD7">
              <w:rPr>
                <w:bCs/>
              </w:rPr>
              <w:t>– расчет на прочность.</w:t>
            </w:r>
          </w:p>
          <w:p w:rsidR="006362EC" w:rsidRPr="00E01CD7" w:rsidRDefault="006362EC" w:rsidP="00333D58">
            <w:pPr>
              <w:ind w:firstLine="567"/>
              <w:rPr>
                <w:bCs/>
              </w:rPr>
            </w:pPr>
            <w:r w:rsidRPr="00E01CD7">
              <w:rPr>
                <w:bCs/>
              </w:rPr>
              <w:t>Этап 3. Разработка конструкторской документации.</w:t>
            </w:r>
          </w:p>
          <w:p w:rsidR="006362EC" w:rsidRPr="00E01CD7" w:rsidRDefault="006362EC" w:rsidP="00333D58">
            <w:pPr>
              <w:ind w:firstLine="851"/>
              <w:rPr>
                <w:bCs/>
              </w:rPr>
            </w:pPr>
            <w:r w:rsidRPr="00E01CD7">
              <w:rPr>
                <w:bCs/>
              </w:rPr>
              <w:t>Каждый комплект должен включать:</w:t>
            </w:r>
          </w:p>
          <w:p w:rsidR="006362EC" w:rsidRPr="00E01CD7" w:rsidRDefault="006362EC" w:rsidP="00333D58">
            <w:pPr>
              <w:ind w:right="141" w:firstLine="851"/>
              <w:rPr>
                <w:bCs/>
              </w:rPr>
            </w:pPr>
            <w:r w:rsidRPr="00E01CD7">
              <w:rPr>
                <w:bCs/>
              </w:rPr>
              <w:t>– паспорт;</w:t>
            </w:r>
          </w:p>
          <w:p w:rsidR="006362EC" w:rsidRPr="00E01CD7" w:rsidRDefault="006362EC" w:rsidP="00333D58">
            <w:pPr>
              <w:ind w:right="141" w:firstLine="851"/>
              <w:rPr>
                <w:bCs/>
              </w:rPr>
            </w:pPr>
            <w:r w:rsidRPr="00E01CD7">
              <w:rPr>
                <w:bCs/>
              </w:rPr>
              <w:t>– руководство по эксплуатации;</w:t>
            </w:r>
          </w:p>
          <w:p w:rsidR="006362EC" w:rsidRPr="00E01CD7" w:rsidRDefault="006362EC" w:rsidP="00333D58">
            <w:pPr>
              <w:ind w:right="141" w:firstLine="851"/>
              <w:rPr>
                <w:bCs/>
              </w:rPr>
            </w:pPr>
            <w:r w:rsidRPr="00E01CD7">
              <w:rPr>
                <w:bCs/>
              </w:rPr>
              <w:t>– спецификация;</w:t>
            </w:r>
          </w:p>
          <w:p w:rsidR="006362EC" w:rsidRDefault="006362EC" w:rsidP="00333D58">
            <w:pPr>
              <w:ind w:right="141" w:firstLine="851"/>
              <w:rPr>
                <w:bCs/>
              </w:rPr>
            </w:pPr>
            <w:r w:rsidRPr="00E01CD7">
              <w:rPr>
                <w:bCs/>
              </w:rPr>
              <w:t>– сборочный чертеж</w:t>
            </w:r>
            <w:r>
              <w:rPr>
                <w:bCs/>
              </w:rPr>
              <w:t>;</w:t>
            </w:r>
          </w:p>
          <w:p w:rsidR="006362EC" w:rsidRPr="00E01CD7" w:rsidRDefault="006362EC" w:rsidP="00333D58">
            <w:pPr>
              <w:ind w:right="141" w:firstLine="851"/>
              <w:rPr>
                <w:bCs/>
              </w:rPr>
            </w:pPr>
            <w:r w:rsidRPr="00735D16">
              <w:rPr>
                <w:bCs/>
              </w:rPr>
              <w:t>– руководство по ремонту.</w:t>
            </w:r>
          </w:p>
          <w:p w:rsidR="006362EC" w:rsidRPr="00E01CD7" w:rsidRDefault="006362EC" w:rsidP="00333D58">
            <w:pPr>
              <w:ind w:firstLine="851"/>
              <w:rPr>
                <w:bCs/>
              </w:rPr>
            </w:pPr>
            <w:r w:rsidRPr="00E01CD7">
              <w:rPr>
                <w:bCs/>
              </w:rPr>
              <w:t>Объем документации уточняется при заключении договора.</w:t>
            </w:r>
          </w:p>
          <w:p w:rsidR="006362EC" w:rsidRPr="00E01CD7" w:rsidRDefault="006362EC" w:rsidP="00333D58">
            <w:pPr>
              <w:ind w:firstLine="851"/>
              <w:rPr>
                <w:bCs/>
              </w:rPr>
            </w:pPr>
          </w:p>
        </w:tc>
      </w:tr>
    </w:tbl>
    <w:p w:rsidR="006362EC" w:rsidRPr="00E01CD7" w:rsidRDefault="006362EC" w:rsidP="006362EC">
      <w:pPr>
        <w:pStyle w:val="1"/>
        <w:spacing w:line="360" w:lineRule="auto"/>
        <w:ind w:right="141"/>
        <w:rPr>
          <w:b w:val="0"/>
          <w:caps/>
          <w:spacing w:val="-10"/>
          <w:sz w:val="24"/>
          <w:szCs w:val="24"/>
        </w:rPr>
      </w:pPr>
      <w:bookmarkStart w:id="31" w:name="_Toc504979992"/>
      <w:bookmarkStart w:id="32" w:name="_Toc528397956"/>
      <w:bookmarkStart w:id="33" w:name="_Toc4903349"/>
      <w:bookmarkStart w:id="34" w:name="_Toc4903385"/>
      <w:bookmarkStart w:id="35" w:name="_Toc5431830"/>
      <w:bookmarkStart w:id="36" w:name="_Toc5593002"/>
      <w:bookmarkStart w:id="37" w:name="_Toc73267799"/>
      <w:bookmarkStart w:id="38" w:name="_Toc210410783"/>
      <w:bookmarkStart w:id="39" w:name="_Toc370737964"/>
      <w:r w:rsidRPr="00E01CD7">
        <w:rPr>
          <w:b w:val="0"/>
          <w:spacing w:val="-10"/>
          <w:sz w:val="24"/>
          <w:szCs w:val="24"/>
        </w:rPr>
        <w:br w:type="page"/>
      </w:r>
      <w:r w:rsidRPr="00E01CD7">
        <w:rPr>
          <w:b w:val="0"/>
          <w:spacing w:val="-10"/>
          <w:sz w:val="24"/>
          <w:szCs w:val="24"/>
        </w:rPr>
        <w:lastRenderedPageBreak/>
        <w:t xml:space="preserve">3 </w:t>
      </w:r>
      <w:bookmarkEnd w:id="31"/>
      <w:bookmarkEnd w:id="32"/>
      <w:bookmarkEnd w:id="33"/>
      <w:bookmarkEnd w:id="34"/>
      <w:bookmarkEnd w:id="35"/>
      <w:bookmarkEnd w:id="36"/>
      <w:bookmarkEnd w:id="37"/>
      <w:bookmarkEnd w:id="38"/>
      <w:r w:rsidRPr="00E01CD7">
        <w:rPr>
          <w:b w:val="0"/>
          <w:caps/>
          <w:spacing w:val="-10"/>
          <w:sz w:val="24"/>
          <w:szCs w:val="24"/>
        </w:rPr>
        <w:t>исходные данные для выполнения работ</w:t>
      </w:r>
      <w:bookmarkEnd w:id="3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47"/>
      </w:tblGrid>
      <w:tr w:rsidR="006362EC" w:rsidRPr="00E01CD7" w:rsidTr="00333D58">
        <w:tc>
          <w:tcPr>
            <w:tcW w:w="8647" w:type="dxa"/>
          </w:tcPr>
          <w:p w:rsidR="006362EC" w:rsidRPr="00E01CD7" w:rsidRDefault="006362EC" w:rsidP="00333D58">
            <w:pPr>
              <w:pStyle w:val="21"/>
              <w:ind w:firstLine="868"/>
              <w:rPr>
                <w:bCs/>
                <w:szCs w:val="24"/>
              </w:rPr>
            </w:pPr>
            <w:bookmarkStart w:id="40" w:name="_Toc370737965"/>
            <w:r w:rsidRPr="00E01CD7">
              <w:rPr>
                <w:b w:val="0"/>
                <w:szCs w:val="24"/>
              </w:rPr>
              <w:t>3.1  Условия эксплуатации</w:t>
            </w:r>
            <w:bookmarkEnd w:id="40"/>
          </w:p>
        </w:tc>
      </w:tr>
      <w:tr w:rsidR="006362EC" w:rsidRPr="00E01CD7" w:rsidTr="00333D58">
        <w:tc>
          <w:tcPr>
            <w:tcW w:w="8647" w:type="dxa"/>
          </w:tcPr>
          <w:p w:rsidR="006362EC" w:rsidRPr="00E01CD7" w:rsidRDefault="006362EC" w:rsidP="00333D58">
            <w:pPr>
              <w:ind w:right="141" w:firstLine="567"/>
              <w:rPr>
                <w:bCs/>
              </w:rPr>
            </w:pPr>
            <w:r w:rsidRPr="00E01CD7">
              <w:rPr>
                <w:bCs/>
              </w:rPr>
              <w:t>3.1.1 Специальное устройство для реактора БН-800 для строповки выемных частей УН-4 61СП и УН-4 81СП электродвигателей, станин электродвигателей УН-4 166СП и УН-4 186СП в центральном зале эксплуатируется в следующих условиях:</w:t>
            </w:r>
          </w:p>
          <w:p w:rsidR="006362EC" w:rsidRPr="00E01CD7" w:rsidRDefault="006362EC" w:rsidP="00333D58">
            <w:pPr>
              <w:ind w:right="141" w:firstLine="567"/>
              <w:rPr>
                <w:bCs/>
              </w:rPr>
            </w:pPr>
            <w:r w:rsidRPr="00E01CD7">
              <w:rPr>
                <w:bCs/>
              </w:rPr>
              <w:t>а) режим работы – периодический.</w:t>
            </w:r>
          </w:p>
          <w:p w:rsidR="006362EC" w:rsidRPr="00E01CD7" w:rsidRDefault="006362EC" w:rsidP="00333D58">
            <w:pPr>
              <w:ind w:right="141" w:firstLine="567"/>
              <w:rPr>
                <w:bCs/>
              </w:rPr>
            </w:pPr>
            <w:r w:rsidRPr="00E01CD7">
              <w:rPr>
                <w:bCs/>
              </w:rPr>
              <w:t xml:space="preserve">б) температура воздуха – до плюс 40 </w:t>
            </w:r>
            <w:r w:rsidRPr="00E01CD7">
              <w:rPr>
                <w:bCs/>
                <w:vertAlign w:val="superscript"/>
              </w:rPr>
              <w:t>0</w:t>
            </w:r>
            <w:r w:rsidRPr="00E01CD7">
              <w:rPr>
                <w:bCs/>
              </w:rPr>
              <w:t>С.</w:t>
            </w:r>
          </w:p>
          <w:p w:rsidR="006362EC" w:rsidRPr="00E01CD7" w:rsidRDefault="006362EC" w:rsidP="00333D58">
            <w:pPr>
              <w:ind w:right="141" w:firstLine="567"/>
              <w:rPr>
                <w:bCs/>
              </w:rPr>
            </w:pPr>
            <w:r w:rsidRPr="00E01CD7">
              <w:rPr>
                <w:bCs/>
              </w:rPr>
              <w:t>в) давление – атмосферное.</w:t>
            </w:r>
          </w:p>
          <w:p w:rsidR="006362EC" w:rsidRPr="00E01CD7" w:rsidRDefault="006362EC" w:rsidP="00333D58">
            <w:pPr>
              <w:ind w:right="141" w:firstLine="567"/>
              <w:rPr>
                <w:bCs/>
              </w:rPr>
            </w:pPr>
            <w:r w:rsidRPr="00E01CD7">
              <w:rPr>
                <w:bCs/>
              </w:rPr>
              <w:t xml:space="preserve">г) влажность воздуха – до 80% при температуре до плюс 25 </w:t>
            </w:r>
            <w:r w:rsidRPr="00E01CD7">
              <w:rPr>
                <w:bCs/>
                <w:vertAlign w:val="superscript"/>
              </w:rPr>
              <w:t>0</w:t>
            </w:r>
            <w:r w:rsidRPr="00E01CD7">
              <w:rPr>
                <w:bCs/>
              </w:rPr>
              <w:t>С.</w:t>
            </w:r>
          </w:p>
          <w:p w:rsidR="006362EC" w:rsidRPr="00E01CD7" w:rsidRDefault="006362EC" w:rsidP="00333D58">
            <w:pPr>
              <w:ind w:right="141" w:firstLine="567"/>
              <w:rPr>
                <w:bCs/>
              </w:rPr>
            </w:pPr>
            <w:r w:rsidRPr="00E01CD7">
              <w:rPr>
                <w:bCs/>
              </w:rPr>
              <w:t>3.1.2 Специальное устройство для транспортирования и кантовки теплообменника УН-4 11СП и выемных частей ГНЦ-</w:t>
            </w:r>
            <w:r w:rsidRPr="00E01CD7">
              <w:rPr>
                <w:bCs/>
                <w:lang w:val="en-US"/>
              </w:rPr>
              <w:t>I</w:t>
            </w:r>
            <w:r w:rsidRPr="00E01CD7">
              <w:rPr>
                <w:bCs/>
              </w:rPr>
              <w:t xml:space="preserve"> УН-4 61СП, ГНЦ-</w:t>
            </w:r>
            <w:r w:rsidRPr="00E01CD7">
              <w:rPr>
                <w:bCs/>
                <w:lang w:val="en-US"/>
              </w:rPr>
              <w:t>II</w:t>
            </w:r>
            <w:r w:rsidRPr="00E01CD7">
              <w:rPr>
                <w:bCs/>
              </w:rPr>
              <w:t xml:space="preserve"> УН-4 81СП в спецкорпусе № 4 Белоярской АЭС эксплуатируется в следующих условиях:</w:t>
            </w:r>
          </w:p>
          <w:p w:rsidR="006362EC" w:rsidRPr="00E01CD7" w:rsidRDefault="006362EC" w:rsidP="00333D58">
            <w:pPr>
              <w:ind w:right="141" w:firstLine="567"/>
              <w:rPr>
                <w:bCs/>
              </w:rPr>
            </w:pPr>
            <w:r w:rsidRPr="00E01CD7">
              <w:rPr>
                <w:bCs/>
              </w:rPr>
              <w:t>а) режим работы – периодический.</w:t>
            </w:r>
          </w:p>
          <w:p w:rsidR="006362EC" w:rsidRPr="00E01CD7" w:rsidRDefault="006362EC" w:rsidP="00333D58">
            <w:pPr>
              <w:ind w:right="141" w:firstLine="567"/>
              <w:rPr>
                <w:bCs/>
              </w:rPr>
            </w:pPr>
            <w:r w:rsidRPr="00E01CD7">
              <w:rPr>
                <w:bCs/>
              </w:rPr>
              <w:t xml:space="preserve">б) температура воздуха – до плюс 40 </w:t>
            </w:r>
            <w:r w:rsidRPr="00E01CD7">
              <w:rPr>
                <w:bCs/>
                <w:vertAlign w:val="superscript"/>
              </w:rPr>
              <w:t>0</w:t>
            </w:r>
            <w:r w:rsidRPr="00E01CD7">
              <w:rPr>
                <w:bCs/>
              </w:rPr>
              <w:t>С.</w:t>
            </w:r>
          </w:p>
          <w:p w:rsidR="006362EC" w:rsidRPr="00E01CD7" w:rsidRDefault="006362EC" w:rsidP="00333D58">
            <w:pPr>
              <w:ind w:right="141" w:firstLine="567"/>
              <w:rPr>
                <w:bCs/>
              </w:rPr>
            </w:pPr>
            <w:r w:rsidRPr="00E01CD7">
              <w:rPr>
                <w:bCs/>
              </w:rPr>
              <w:t>в) давление – атмосферное.</w:t>
            </w:r>
          </w:p>
          <w:p w:rsidR="006362EC" w:rsidRPr="00E01CD7" w:rsidRDefault="006362EC" w:rsidP="00333D58">
            <w:pPr>
              <w:ind w:right="141" w:firstLine="567"/>
              <w:rPr>
                <w:bCs/>
              </w:rPr>
            </w:pPr>
            <w:r w:rsidRPr="00E01CD7">
              <w:rPr>
                <w:bCs/>
              </w:rPr>
              <w:t xml:space="preserve">г) влажность воздуха – до 80% при температуре до плюс 25 </w:t>
            </w:r>
            <w:r w:rsidRPr="00E01CD7">
              <w:rPr>
                <w:bCs/>
                <w:vertAlign w:val="superscript"/>
              </w:rPr>
              <w:t>0</w:t>
            </w:r>
            <w:r w:rsidRPr="00E01CD7">
              <w:rPr>
                <w:bCs/>
              </w:rPr>
              <w:t>С.</w:t>
            </w:r>
          </w:p>
          <w:p w:rsidR="006362EC" w:rsidRPr="00E01CD7" w:rsidRDefault="006362EC" w:rsidP="00333D58">
            <w:pPr>
              <w:ind w:right="141" w:firstLine="567"/>
              <w:rPr>
                <w:bCs/>
              </w:rPr>
            </w:pPr>
            <w:r w:rsidRPr="00E01CD7">
              <w:rPr>
                <w:bCs/>
              </w:rPr>
              <w:t>3.1.3 Специальное устройство для транспортирования и кантовки модулей парогенератора Н-272 эксплуатируется в следующих условиях:</w:t>
            </w:r>
          </w:p>
          <w:p w:rsidR="006362EC" w:rsidRPr="00E01CD7" w:rsidRDefault="006362EC" w:rsidP="00333D58">
            <w:pPr>
              <w:ind w:right="141" w:firstLine="567"/>
              <w:rPr>
                <w:bCs/>
              </w:rPr>
            </w:pPr>
            <w:r w:rsidRPr="00E01CD7">
              <w:rPr>
                <w:bCs/>
              </w:rPr>
              <w:t>а) режим работы – периодический.</w:t>
            </w:r>
          </w:p>
          <w:p w:rsidR="006362EC" w:rsidRPr="00E01CD7" w:rsidRDefault="006362EC" w:rsidP="00333D58">
            <w:pPr>
              <w:ind w:right="141" w:firstLine="567"/>
              <w:rPr>
                <w:bCs/>
              </w:rPr>
            </w:pPr>
            <w:r w:rsidRPr="00E01CD7">
              <w:rPr>
                <w:bCs/>
              </w:rPr>
              <w:t xml:space="preserve">б) температура воздуха – от минус 48 </w:t>
            </w:r>
            <w:r w:rsidRPr="00E01CD7">
              <w:rPr>
                <w:bCs/>
                <w:vertAlign w:val="superscript"/>
              </w:rPr>
              <w:t>0</w:t>
            </w:r>
            <w:r w:rsidRPr="00E01CD7">
              <w:rPr>
                <w:bCs/>
              </w:rPr>
              <w:t xml:space="preserve">С до плюс 40 </w:t>
            </w:r>
            <w:r w:rsidRPr="00E01CD7">
              <w:rPr>
                <w:bCs/>
                <w:vertAlign w:val="superscript"/>
              </w:rPr>
              <w:t>0</w:t>
            </w:r>
            <w:r w:rsidRPr="00E01CD7">
              <w:rPr>
                <w:bCs/>
              </w:rPr>
              <w:t>С.</w:t>
            </w:r>
          </w:p>
          <w:p w:rsidR="006362EC" w:rsidRPr="00E01CD7" w:rsidRDefault="006362EC" w:rsidP="00333D58">
            <w:pPr>
              <w:ind w:right="141" w:firstLine="567"/>
              <w:rPr>
                <w:bCs/>
              </w:rPr>
            </w:pPr>
            <w:r w:rsidRPr="00E01CD7">
              <w:rPr>
                <w:bCs/>
              </w:rPr>
              <w:t>в) давление – атмосферное.</w:t>
            </w:r>
          </w:p>
          <w:p w:rsidR="006362EC" w:rsidRPr="00E01CD7" w:rsidRDefault="006362EC" w:rsidP="00333D58">
            <w:pPr>
              <w:ind w:right="141" w:firstLine="567"/>
              <w:rPr>
                <w:bCs/>
              </w:rPr>
            </w:pPr>
            <w:r w:rsidRPr="00E01CD7">
              <w:rPr>
                <w:bCs/>
              </w:rPr>
              <w:t xml:space="preserve">г) влажность воздуха – до 80% при температуре до плюс 25 </w:t>
            </w:r>
            <w:r w:rsidRPr="00E01CD7">
              <w:rPr>
                <w:bCs/>
                <w:vertAlign w:val="superscript"/>
              </w:rPr>
              <w:t>0</w:t>
            </w:r>
            <w:r w:rsidRPr="00E01CD7">
              <w:rPr>
                <w:bCs/>
              </w:rPr>
              <w:t>С.</w:t>
            </w:r>
          </w:p>
        </w:tc>
      </w:tr>
      <w:tr w:rsidR="006362EC" w:rsidRPr="00E01CD7" w:rsidTr="00333D58">
        <w:tc>
          <w:tcPr>
            <w:tcW w:w="8647" w:type="dxa"/>
          </w:tcPr>
          <w:p w:rsidR="006362EC" w:rsidRPr="00E01CD7" w:rsidRDefault="006362EC" w:rsidP="00333D58">
            <w:pPr>
              <w:pStyle w:val="21"/>
              <w:ind w:firstLine="868"/>
              <w:rPr>
                <w:bCs/>
                <w:szCs w:val="24"/>
              </w:rPr>
            </w:pPr>
            <w:bookmarkStart w:id="41" w:name="_Toc370737966"/>
            <w:r w:rsidRPr="00E01CD7">
              <w:rPr>
                <w:b w:val="0"/>
                <w:szCs w:val="24"/>
              </w:rPr>
              <w:t>3.2 Технические характеристики</w:t>
            </w:r>
            <w:bookmarkEnd w:id="41"/>
          </w:p>
        </w:tc>
      </w:tr>
      <w:tr w:rsidR="006362EC" w:rsidRPr="00E01CD7" w:rsidTr="00333D58">
        <w:tc>
          <w:tcPr>
            <w:tcW w:w="8647" w:type="dxa"/>
          </w:tcPr>
          <w:p w:rsidR="006362EC" w:rsidRPr="00E01CD7" w:rsidRDefault="006362EC" w:rsidP="00333D58">
            <w:pPr>
              <w:ind w:right="141" w:firstLine="567"/>
              <w:rPr>
                <w:bCs/>
              </w:rPr>
            </w:pPr>
            <w:r w:rsidRPr="00E01CD7">
              <w:rPr>
                <w:bCs/>
              </w:rPr>
              <w:t>3.2.1 Специальное устройство для реактора БН-800 для строповки выемных частей УН-4 61СП и УН-4 81СП электродвигателей, станин электродвигателей УН-4 166СП и УН-4 186СП в центральном зале:</w:t>
            </w:r>
          </w:p>
          <w:p w:rsidR="006362EC" w:rsidRPr="00E01CD7" w:rsidRDefault="006362EC" w:rsidP="00333D58">
            <w:pPr>
              <w:tabs>
                <w:tab w:val="left" w:leader="dot" w:pos="7122"/>
              </w:tabs>
              <w:ind w:right="142" w:firstLine="567"/>
              <w:rPr>
                <w:bCs/>
              </w:rPr>
            </w:pPr>
            <w:r w:rsidRPr="00E01CD7">
              <w:rPr>
                <w:bCs/>
              </w:rPr>
              <w:t xml:space="preserve">– грузоподъемность (номинальная), кН (кгс), </w:t>
            </w:r>
            <w:r w:rsidRPr="00E01CD7">
              <w:rPr>
                <w:bCs/>
              </w:rPr>
              <w:tab/>
              <w:t>700 (70000);</w:t>
            </w:r>
          </w:p>
          <w:p w:rsidR="006362EC" w:rsidRPr="00E01CD7" w:rsidRDefault="006362EC" w:rsidP="00333D58">
            <w:pPr>
              <w:tabs>
                <w:tab w:val="left" w:leader="dot" w:pos="7122"/>
              </w:tabs>
              <w:ind w:right="142" w:firstLine="567"/>
              <w:rPr>
                <w:bCs/>
              </w:rPr>
            </w:pPr>
            <w:r w:rsidRPr="00E01CD7">
              <w:rPr>
                <w:bCs/>
              </w:rPr>
              <w:t>– климатическое исполнение по ГОСТ 15150-69</w:t>
            </w:r>
            <w:r w:rsidRPr="00E01CD7">
              <w:rPr>
                <w:bCs/>
              </w:rPr>
              <w:tab/>
              <w:t>У;</w:t>
            </w:r>
          </w:p>
          <w:p w:rsidR="006362EC" w:rsidRPr="00E01CD7" w:rsidRDefault="006362EC" w:rsidP="00333D58">
            <w:pPr>
              <w:tabs>
                <w:tab w:val="left" w:leader="dot" w:pos="7122"/>
              </w:tabs>
              <w:ind w:right="142" w:firstLine="567"/>
              <w:rPr>
                <w:bCs/>
              </w:rPr>
            </w:pPr>
            <w:r w:rsidRPr="00E01CD7">
              <w:rPr>
                <w:bCs/>
              </w:rPr>
              <w:t xml:space="preserve">– масса (ориентировочно), кг </w:t>
            </w:r>
            <w:r w:rsidRPr="00E01CD7">
              <w:rPr>
                <w:bCs/>
              </w:rPr>
              <w:tab/>
              <w:t>до 5000.</w:t>
            </w:r>
          </w:p>
          <w:p w:rsidR="006362EC" w:rsidRPr="00E01CD7" w:rsidRDefault="006362EC" w:rsidP="00333D58">
            <w:pPr>
              <w:ind w:right="141" w:firstLine="567"/>
              <w:rPr>
                <w:bCs/>
              </w:rPr>
            </w:pPr>
            <w:r w:rsidRPr="00E01CD7">
              <w:rPr>
                <w:bCs/>
              </w:rPr>
              <w:t>3.2.2 Специальное устройство для транспортирования и кантовки теплообменника УН-4 11СП и выемных частей ГНЦ-</w:t>
            </w:r>
            <w:r w:rsidRPr="00E01CD7">
              <w:rPr>
                <w:bCs/>
                <w:lang w:val="en-US"/>
              </w:rPr>
              <w:t>I</w:t>
            </w:r>
            <w:r w:rsidRPr="00E01CD7">
              <w:rPr>
                <w:bCs/>
              </w:rPr>
              <w:t xml:space="preserve"> УН-4 61СП, ГНЦ-</w:t>
            </w:r>
            <w:r w:rsidRPr="00E01CD7">
              <w:rPr>
                <w:bCs/>
                <w:lang w:val="en-US"/>
              </w:rPr>
              <w:t>II</w:t>
            </w:r>
            <w:r w:rsidRPr="00E01CD7">
              <w:rPr>
                <w:bCs/>
              </w:rPr>
              <w:t xml:space="preserve"> УН-4 81СП в спецкорпусе:</w:t>
            </w:r>
          </w:p>
          <w:p w:rsidR="006362EC" w:rsidRPr="00E01CD7" w:rsidRDefault="006362EC" w:rsidP="00333D58">
            <w:pPr>
              <w:tabs>
                <w:tab w:val="left" w:leader="dot" w:pos="7122"/>
              </w:tabs>
              <w:ind w:right="142" w:firstLine="567"/>
              <w:rPr>
                <w:bCs/>
              </w:rPr>
            </w:pPr>
            <w:r w:rsidRPr="00E01CD7">
              <w:rPr>
                <w:bCs/>
              </w:rPr>
              <w:t xml:space="preserve">– грузоподъемность (номинальная), кН (кгс), </w:t>
            </w:r>
            <w:r w:rsidRPr="00E01CD7">
              <w:rPr>
                <w:bCs/>
              </w:rPr>
              <w:tab/>
              <w:t>900 (90000);</w:t>
            </w:r>
          </w:p>
          <w:p w:rsidR="006362EC" w:rsidRPr="00E01CD7" w:rsidRDefault="006362EC" w:rsidP="00333D58">
            <w:pPr>
              <w:tabs>
                <w:tab w:val="left" w:leader="dot" w:pos="7122"/>
              </w:tabs>
              <w:ind w:right="142" w:firstLine="567"/>
              <w:rPr>
                <w:bCs/>
              </w:rPr>
            </w:pPr>
            <w:r w:rsidRPr="00E01CD7">
              <w:rPr>
                <w:bCs/>
              </w:rPr>
              <w:lastRenderedPageBreak/>
              <w:t>– климатическое исполнение по ГОСТ 15150-69</w:t>
            </w:r>
            <w:r w:rsidRPr="00E01CD7">
              <w:rPr>
                <w:bCs/>
              </w:rPr>
              <w:tab/>
              <w:t>У;</w:t>
            </w:r>
          </w:p>
          <w:p w:rsidR="006362EC" w:rsidRPr="00E01CD7" w:rsidRDefault="006362EC" w:rsidP="00333D58">
            <w:pPr>
              <w:tabs>
                <w:tab w:val="left" w:leader="dot" w:pos="7122"/>
              </w:tabs>
              <w:ind w:right="142" w:firstLine="567"/>
              <w:rPr>
                <w:bCs/>
              </w:rPr>
            </w:pPr>
            <w:r w:rsidRPr="00E01CD7">
              <w:rPr>
                <w:bCs/>
              </w:rPr>
              <w:t xml:space="preserve">– масса (ориентировочно), кг </w:t>
            </w:r>
            <w:r w:rsidRPr="00E01CD7">
              <w:rPr>
                <w:bCs/>
              </w:rPr>
              <w:tab/>
              <w:t>до 5500.</w:t>
            </w:r>
          </w:p>
          <w:p w:rsidR="006362EC" w:rsidRPr="00E01CD7" w:rsidRDefault="006362EC" w:rsidP="00333D58">
            <w:pPr>
              <w:ind w:right="142" w:firstLine="567"/>
              <w:rPr>
                <w:bCs/>
              </w:rPr>
            </w:pPr>
            <w:r w:rsidRPr="00E01CD7">
              <w:rPr>
                <w:bCs/>
              </w:rPr>
              <w:t>Выполнение технологических операций осуществляется в спецкорпусе с помощью крана мостового электрического специального г/п 1250 кН.</w:t>
            </w:r>
          </w:p>
          <w:p w:rsidR="006362EC" w:rsidRPr="00E01CD7" w:rsidRDefault="006362EC" w:rsidP="00333D58">
            <w:pPr>
              <w:ind w:right="142" w:firstLine="567"/>
              <w:rPr>
                <w:bCs/>
              </w:rPr>
            </w:pPr>
          </w:p>
          <w:p w:rsidR="006362EC" w:rsidRPr="00E01CD7" w:rsidRDefault="006362EC" w:rsidP="00333D58">
            <w:pPr>
              <w:ind w:right="142" w:firstLine="567"/>
              <w:rPr>
                <w:bCs/>
              </w:rPr>
            </w:pPr>
          </w:p>
          <w:p w:rsidR="006362EC" w:rsidRPr="00E01CD7" w:rsidRDefault="006362EC" w:rsidP="00333D58">
            <w:pPr>
              <w:ind w:right="142" w:firstLine="567"/>
              <w:rPr>
                <w:bCs/>
              </w:rPr>
            </w:pPr>
            <w:r w:rsidRPr="00E01CD7">
              <w:rPr>
                <w:bCs/>
              </w:rPr>
              <w:t>3.2.3 Специальное устройство для транспортирования и кантовки модулей парогенератора Н-272:</w:t>
            </w:r>
          </w:p>
          <w:p w:rsidR="006362EC" w:rsidRPr="00E01CD7" w:rsidRDefault="006362EC" w:rsidP="00333D58">
            <w:pPr>
              <w:tabs>
                <w:tab w:val="left" w:leader="dot" w:pos="7122"/>
              </w:tabs>
              <w:ind w:right="142" w:firstLine="567"/>
              <w:rPr>
                <w:bCs/>
              </w:rPr>
            </w:pPr>
            <w:r w:rsidRPr="00E01CD7">
              <w:rPr>
                <w:bCs/>
              </w:rPr>
              <w:t xml:space="preserve">– грузоподъемность (номинальная), кН (кгс), </w:t>
            </w:r>
            <w:r w:rsidRPr="00E01CD7">
              <w:rPr>
                <w:bCs/>
              </w:rPr>
              <w:tab/>
              <w:t>210 (21000);</w:t>
            </w:r>
          </w:p>
          <w:p w:rsidR="006362EC" w:rsidRPr="00E01CD7" w:rsidRDefault="006362EC" w:rsidP="00333D58">
            <w:pPr>
              <w:tabs>
                <w:tab w:val="left" w:leader="dot" w:pos="7122"/>
              </w:tabs>
              <w:ind w:right="142" w:firstLine="567"/>
              <w:rPr>
                <w:bCs/>
              </w:rPr>
            </w:pPr>
            <w:r w:rsidRPr="00E01CD7">
              <w:rPr>
                <w:bCs/>
              </w:rPr>
              <w:t>– климатическое исполнение по ГОСТ 15150-69</w:t>
            </w:r>
            <w:r w:rsidRPr="00E01CD7">
              <w:rPr>
                <w:bCs/>
              </w:rPr>
              <w:tab/>
              <w:t>УХЛ;</w:t>
            </w:r>
          </w:p>
          <w:p w:rsidR="006362EC" w:rsidRPr="00E01CD7" w:rsidRDefault="006362EC" w:rsidP="00333D58">
            <w:pPr>
              <w:tabs>
                <w:tab w:val="left" w:leader="dot" w:pos="7122"/>
              </w:tabs>
              <w:ind w:right="142" w:firstLine="567"/>
              <w:rPr>
                <w:bCs/>
              </w:rPr>
            </w:pPr>
            <w:r w:rsidRPr="00E01CD7">
              <w:rPr>
                <w:bCs/>
              </w:rPr>
              <w:t xml:space="preserve">– масса (ориентировочно), кг </w:t>
            </w:r>
            <w:r w:rsidRPr="00E01CD7">
              <w:rPr>
                <w:bCs/>
              </w:rPr>
              <w:tab/>
              <w:t>до 4000.</w:t>
            </w:r>
          </w:p>
          <w:p w:rsidR="006362EC" w:rsidRPr="00E01CD7" w:rsidRDefault="006362EC" w:rsidP="00333D58">
            <w:pPr>
              <w:ind w:right="142" w:firstLine="567"/>
              <w:rPr>
                <w:bCs/>
              </w:rPr>
            </w:pPr>
            <w:r w:rsidRPr="00E01CD7">
              <w:rPr>
                <w:bCs/>
              </w:rPr>
              <w:t>Выполнение технологических операций осуществляется с помощью крана г/п 320/50 кН (32/5 тс) парогенераторного отделения энергоблока № 4 с крюком г/п 250/100 кН (25/10 тс) здания ремонта модулей.</w:t>
            </w:r>
          </w:p>
          <w:p w:rsidR="006362EC" w:rsidRPr="00E01CD7" w:rsidRDefault="006362EC" w:rsidP="00333D58">
            <w:pPr>
              <w:tabs>
                <w:tab w:val="left" w:leader="dot" w:pos="9072"/>
              </w:tabs>
              <w:ind w:right="142" w:firstLine="567"/>
              <w:rPr>
                <w:bCs/>
              </w:rPr>
            </w:pPr>
            <w:r w:rsidRPr="00E01CD7">
              <w:rPr>
                <w:bCs/>
              </w:rPr>
              <w:t>3.2.4 Материалы для изготовления специальных устройств должны быть назначены согласно требованиям НП-043-03 и должны обеспечить работоспособность изделия в течение назначенного срока службы.</w:t>
            </w:r>
          </w:p>
          <w:p w:rsidR="006362EC" w:rsidRPr="00E01CD7" w:rsidRDefault="006362EC" w:rsidP="00333D58">
            <w:pPr>
              <w:tabs>
                <w:tab w:val="left" w:leader="dot" w:pos="9072"/>
              </w:tabs>
              <w:ind w:right="142" w:firstLine="567"/>
              <w:rPr>
                <w:bCs/>
              </w:rPr>
            </w:pPr>
            <w:r w:rsidRPr="00E01CD7">
              <w:rPr>
                <w:bCs/>
              </w:rPr>
              <w:t>Назначенный срок службы специальных устройств – 45 лет.</w:t>
            </w:r>
          </w:p>
        </w:tc>
      </w:tr>
      <w:tr w:rsidR="006362EC" w:rsidRPr="00E01CD7" w:rsidTr="00333D58">
        <w:tc>
          <w:tcPr>
            <w:tcW w:w="8647" w:type="dxa"/>
          </w:tcPr>
          <w:p w:rsidR="006362EC" w:rsidRPr="00E01CD7" w:rsidRDefault="006362EC" w:rsidP="00333D58">
            <w:pPr>
              <w:pStyle w:val="21"/>
              <w:ind w:firstLine="868"/>
              <w:rPr>
                <w:bCs/>
                <w:szCs w:val="24"/>
              </w:rPr>
            </w:pPr>
            <w:bookmarkStart w:id="42" w:name="_Toc370737967"/>
            <w:r w:rsidRPr="00E01CD7">
              <w:rPr>
                <w:b w:val="0"/>
                <w:szCs w:val="24"/>
              </w:rPr>
              <w:lastRenderedPageBreak/>
              <w:t>3.3 Требования безопасности</w:t>
            </w:r>
            <w:bookmarkEnd w:id="42"/>
          </w:p>
        </w:tc>
      </w:tr>
      <w:tr w:rsidR="006362EC" w:rsidRPr="00E01CD7" w:rsidTr="00333D58">
        <w:tc>
          <w:tcPr>
            <w:tcW w:w="8647" w:type="dxa"/>
          </w:tcPr>
          <w:p w:rsidR="006362EC" w:rsidRPr="00E01CD7" w:rsidRDefault="006362EC" w:rsidP="00333D58">
            <w:pPr>
              <w:ind w:right="141" w:firstLine="567"/>
              <w:rPr>
                <w:bCs/>
              </w:rPr>
            </w:pPr>
            <w:r w:rsidRPr="00E01CD7">
              <w:rPr>
                <w:bCs/>
              </w:rPr>
              <w:t>Разработка должна осуществляться в соответствии с требованиями следующих основных нормативно-технических документов на безопасность:</w:t>
            </w:r>
          </w:p>
          <w:p w:rsidR="006362EC" w:rsidRPr="00E01CD7" w:rsidRDefault="006362EC" w:rsidP="00333D58">
            <w:pPr>
              <w:ind w:right="141" w:firstLine="567"/>
              <w:rPr>
                <w:bCs/>
              </w:rPr>
            </w:pPr>
            <w:r w:rsidRPr="00E01CD7">
              <w:rPr>
                <w:bCs/>
              </w:rPr>
              <w:t>– «Общие положения обеспечения безопасности атомных станций НП–001–97 (ОПБ –88/97)», класс безопасности «3Н»;</w:t>
            </w:r>
          </w:p>
          <w:p w:rsidR="006362EC" w:rsidRPr="00E01CD7" w:rsidRDefault="006362EC" w:rsidP="00333D58">
            <w:pPr>
              <w:ind w:right="141" w:firstLine="567"/>
              <w:rPr>
                <w:bCs/>
              </w:rPr>
            </w:pPr>
            <w:r w:rsidRPr="00E01CD7">
              <w:rPr>
                <w:bCs/>
              </w:rPr>
              <w:t>–  «ССБТ. Оборудование производственное. Общие требования безопасности» ГОСТ 12.2.003-91;</w:t>
            </w:r>
          </w:p>
          <w:p w:rsidR="006362EC" w:rsidRPr="00E01CD7" w:rsidRDefault="006362EC" w:rsidP="00333D58">
            <w:pPr>
              <w:ind w:right="141" w:firstLine="567"/>
              <w:rPr>
                <w:bCs/>
              </w:rPr>
            </w:pPr>
            <w:r w:rsidRPr="00E01CD7">
              <w:rPr>
                <w:bCs/>
              </w:rPr>
              <w:t>– «Требования к устройству и безопасной эксплуатации грузоподъемных кранов для объектов использования атомной энергии» НП-043-11;</w:t>
            </w:r>
          </w:p>
          <w:p w:rsidR="006362EC" w:rsidRPr="00E01CD7" w:rsidRDefault="006362EC" w:rsidP="00333D58">
            <w:pPr>
              <w:ind w:right="141" w:firstLine="567"/>
              <w:rPr>
                <w:bCs/>
              </w:rPr>
            </w:pPr>
            <w:r w:rsidRPr="00E01CD7">
              <w:rPr>
                <w:bCs/>
              </w:rPr>
              <w:t>– «Правила устройства и безопасной эксплуатации грузоподъемных кранов»  ПБ 10-382-00.</w:t>
            </w:r>
          </w:p>
        </w:tc>
      </w:tr>
      <w:tr w:rsidR="006362EC" w:rsidRPr="00E01CD7" w:rsidTr="00333D58">
        <w:tc>
          <w:tcPr>
            <w:tcW w:w="8647" w:type="dxa"/>
          </w:tcPr>
          <w:p w:rsidR="006362EC" w:rsidRPr="00E01CD7" w:rsidRDefault="006362EC" w:rsidP="00333D58">
            <w:pPr>
              <w:pStyle w:val="21"/>
              <w:ind w:firstLine="868"/>
              <w:rPr>
                <w:b w:val="0"/>
                <w:szCs w:val="24"/>
              </w:rPr>
            </w:pPr>
            <w:bookmarkStart w:id="43" w:name="_Toc370737968"/>
            <w:r w:rsidRPr="00E01CD7">
              <w:rPr>
                <w:b w:val="0"/>
                <w:szCs w:val="24"/>
              </w:rPr>
              <w:t>3.4 Требования к маркировке</w:t>
            </w:r>
            <w:bookmarkEnd w:id="43"/>
          </w:p>
          <w:p w:rsidR="006362EC" w:rsidRPr="00E01CD7" w:rsidRDefault="006362EC" w:rsidP="00333D58">
            <w:pPr>
              <w:ind w:right="141"/>
              <w:rPr>
                <w:bCs/>
              </w:rPr>
            </w:pPr>
          </w:p>
        </w:tc>
      </w:tr>
      <w:tr w:rsidR="006362EC" w:rsidRPr="00E01CD7" w:rsidTr="00333D58">
        <w:tc>
          <w:tcPr>
            <w:tcW w:w="8647" w:type="dxa"/>
          </w:tcPr>
          <w:p w:rsidR="006362EC" w:rsidRPr="00E01CD7" w:rsidRDefault="006362EC" w:rsidP="00333D58">
            <w:pPr>
              <w:ind w:right="141" w:firstLine="567"/>
              <w:rPr>
                <w:bCs/>
              </w:rPr>
            </w:pPr>
            <w:r w:rsidRPr="00E01CD7">
              <w:rPr>
                <w:bCs/>
              </w:rPr>
              <w:t>3.4.1 Специальные устройства должны иметь маркировку, содержащую следующие данные:</w:t>
            </w:r>
          </w:p>
          <w:p w:rsidR="006362EC" w:rsidRPr="00E01CD7" w:rsidRDefault="006362EC" w:rsidP="00333D58">
            <w:pPr>
              <w:ind w:right="141" w:firstLine="567"/>
              <w:rPr>
                <w:bCs/>
              </w:rPr>
            </w:pPr>
            <w:r w:rsidRPr="00E01CD7">
              <w:rPr>
                <w:bCs/>
              </w:rPr>
              <w:t>- товарный знак предприятия-разработчика;</w:t>
            </w:r>
          </w:p>
          <w:p w:rsidR="006362EC" w:rsidRPr="00E01CD7" w:rsidRDefault="006362EC" w:rsidP="00333D58">
            <w:pPr>
              <w:ind w:right="141" w:firstLine="567"/>
              <w:rPr>
                <w:bCs/>
              </w:rPr>
            </w:pPr>
            <w:r w:rsidRPr="00E01CD7">
              <w:rPr>
                <w:bCs/>
              </w:rPr>
              <w:t>- товарный знак предприятия-изготовителя;</w:t>
            </w:r>
          </w:p>
          <w:p w:rsidR="006362EC" w:rsidRPr="00E01CD7" w:rsidRDefault="006362EC" w:rsidP="00333D58">
            <w:pPr>
              <w:ind w:right="141" w:firstLine="567"/>
              <w:rPr>
                <w:bCs/>
              </w:rPr>
            </w:pPr>
            <w:r w:rsidRPr="00E01CD7">
              <w:rPr>
                <w:bCs/>
              </w:rPr>
              <w:t>- наименование изделия;</w:t>
            </w:r>
          </w:p>
          <w:p w:rsidR="006362EC" w:rsidRPr="00E01CD7" w:rsidRDefault="006362EC" w:rsidP="00333D58">
            <w:pPr>
              <w:ind w:right="141" w:firstLine="567"/>
              <w:rPr>
                <w:bCs/>
              </w:rPr>
            </w:pPr>
            <w:r w:rsidRPr="00E01CD7">
              <w:rPr>
                <w:bCs/>
              </w:rPr>
              <w:t>- обозначение изделия по основному конструкторскому документу;</w:t>
            </w:r>
          </w:p>
          <w:p w:rsidR="006362EC" w:rsidRPr="00E01CD7" w:rsidRDefault="006362EC" w:rsidP="00333D58">
            <w:pPr>
              <w:ind w:right="141" w:firstLine="567"/>
              <w:rPr>
                <w:bCs/>
              </w:rPr>
            </w:pPr>
            <w:r w:rsidRPr="00E01CD7">
              <w:rPr>
                <w:bCs/>
              </w:rPr>
              <w:t xml:space="preserve">- назначение; </w:t>
            </w:r>
          </w:p>
          <w:p w:rsidR="006362EC" w:rsidRPr="00E01CD7" w:rsidRDefault="006362EC" w:rsidP="00333D58">
            <w:pPr>
              <w:ind w:right="141" w:firstLine="567"/>
              <w:rPr>
                <w:bCs/>
              </w:rPr>
            </w:pPr>
            <w:r w:rsidRPr="00E01CD7">
              <w:rPr>
                <w:bCs/>
              </w:rPr>
              <w:lastRenderedPageBreak/>
              <w:t>- грузоподъемность изделия;</w:t>
            </w:r>
          </w:p>
          <w:p w:rsidR="006362EC" w:rsidRPr="00E01CD7" w:rsidRDefault="006362EC" w:rsidP="00333D58">
            <w:pPr>
              <w:ind w:right="141" w:firstLine="567"/>
              <w:rPr>
                <w:bCs/>
              </w:rPr>
            </w:pPr>
            <w:r w:rsidRPr="00E01CD7">
              <w:rPr>
                <w:bCs/>
              </w:rPr>
              <w:t>- массу фактическую;</w:t>
            </w:r>
          </w:p>
          <w:p w:rsidR="006362EC" w:rsidRPr="00E01CD7" w:rsidRDefault="006362EC" w:rsidP="00333D58">
            <w:pPr>
              <w:ind w:right="141" w:firstLine="567"/>
              <w:rPr>
                <w:bCs/>
              </w:rPr>
            </w:pPr>
            <w:r w:rsidRPr="00E01CD7">
              <w:rPr>
                <w:bCs/>
              </w:rPr>
              <w:t>- клеймо предприятия-изготовителя;</w:t>
            </w:r>
          </w:p>
          <w:p w:rsidR="006362EC" w:rsidRPr="00E01CD7" w:rsidRDefault="006362EC" w:rsidP="00333D58">
            <w:pPr>
              <w:ind w:right="141" w:firstLine="567"/>
              <w:rPr>
                <w:bCs/>
              </w:rPr>
            </w:pPr>
            <w:r w:rsidRPr="00E01CD7">
              <w:rPr>
                <w:bCs/>
              </w:rPr>
              <w:t>- заводской номер;</w:t>
            </w:r>
          </w:p>
          <w:p w:rsidR="006362EC" w:rsidRPr="00E01CD7" w:rsidRDefault="006362EC" w:rsidP="00333D58">
            <w:pPr>
              <w:ind w:right="141" w:firstLine="567"/>
              <w:rPr>
                <w:bCs/>
              </w:rPr>
            </w:pPr>
            <w:r w:rsidRPr="00E01CD7">
              <w:rPr>
                <w:bCs/>
              </w:rPr>
              <w:t>- код обозначения изделия по системе КК</w:t>
            </w:r>
            <w:r w:rsidRPr="00E01CD7">
              <w:rPr>
                <w:bCs/>
                <w:lang w:val="en-US"/>
              </w:rPr>
              <w:t>S</w:t>
            </w:r>
            <w:r w:rsidRPr="00E01CD7">
              <w:rPr>
                <w:bCs/>
              </w:rPr>
              <w:t>;</w:t>
            </w:r>
          </w:p>
          <w:p w:rsidR="006362EC" w:rsidRPr="00E01CD7" w:rsidRDefault="006362EC" w:rsidP="00333D58">
            <w:pPr>
              <w:ind w:right="141" w:firstLine="567"/>
              <w:rPr>
                <w:bCs/>
              </w:rPr>
            </w:pPr>
            <w:r w:rsidRPr="00E01CD7">
              <w:rPr>
                <w:bCs/>
              </w:rPr>
              <w:t>- дату испытаний.</w:t>
            </w:r>
          </w:p>
          <w:p w:rsidR="006362EC" w:rsidRPr="00E01CD7" w:rsidRDefault="006362EC" w:rsidP="00333D58">
            <w:pPr>
              <w:ind w:right="141" w:firstLine="567"/>
              <w:rPr>
                <w:bCs/>
              </w:rPr>
            </w:pPr>
            <w:r w:rsidRPr="00E01CD7">
              <w:rPr>
                <w:bCs/>
              </w:rPr>
              <w:t>Маркировка должна быть нанесена непосредственно на корпус специального устройства или на прикрепленную табличку.</w:t>
            </w:r>
          </w:p>
          <w:p w:rsidR="006362EC" w:rsidRPr="00E01CD7" w:rsidRDefault="006362EC" w:rsidP="00333D58">
            <w:pPr>
              <w:ind w:right="141" w:firstLine="567"/>
              <w:rPr>
                <w:bCs/>
              </w:rPr>
            </w:pPr>
          </w:p>
          <w:p w:rsidR="006362EC" w:rsidRPr="00E01CD7" w:rsidRDefault="006362EC" w:rsidP="00333D58">
            <w:pPr>
              <w:ind w:right="141" w:firstLine="567"/>
              <w:rPr>
                <w:bCs/>
              </w:rPr>
            </w:pPr>
            <w:r w:rsidRPr="00E01CD7">
              <w:rPr>
                <w:bCs/>
              </w:rPr>
              <w:t>Предпочтительной должна быть маркировка, нанесенная методом гравирования.</w:t>
            </w:r>
          </w:p>
          <w:p w:rsidR="006362EC" w:rsidRPr="00E01CD7" w:rsidRDefault="006362EC" w:rsidP="00333D58">
            <w:pPr>
              <w:ind w:right="141" w:firstLine="567"/>
              <w:rPr>
                <w:bCs/>
              </w:rPr>
            </w:pPr>
            <w:r w:rsidRPr="00E01CD7">
              <w:rPr>
                <w:bCs/>
              </w:rPr>
              <w:t xml:space="preserve">3.4.2 Все сборочные единицы и детали специальных устройств должны иметь маркировку обозначения изделия по основному конструкторскому документу. Маркировка  должна быть отчетливой и ясной для чтения. </w:t>
            </w:r>
          </w:p>
          <w:p w:rsidR="006362EC" w:rsidRPr="00E01CD7" w:rsidRDefault="006362EC" w:rsidP="00333D58">
            <w:pPr>
              <w:ind w:right="141" w:firstLine="567"/>
              <w:rPr>
                <w:bCs/>
              </w:rPr>
            </w:pPr>
            <w:r w:rsidRPr="00E01CD7">
              <w:rPr>
                <w:bCs/>
              </w:rPr>
              <w:t>Предпочтительной должна быть маркировка ударным способом.</w:t>
            </w:r>
          </w:p>
          <w:p w:rsidR="006362EC" w:rsidRPr="00E01CD7" w:rsidRDefault="006362EC" w:rsidP="00333D58">
            <w:pPr>
              <w:ind w:right="141" w:firstLine="567"/>
              <w:rPr>
                <w:bCs/>
              </w:rPr>
            </w:pPr>
            <w:r w:rsidRPr="00E01CD7">
              <w:rPr>
                <w:bCs/>
              </w:rPr>
              <w:t xml:space="preserve">3.4.3 Маркировка транспортной тары должна соответствовать требованиям ГОСТ 14192-96. </w:t>
            </w:r>
          </w:p>
        </w:tc>
      </w:tr>
      <w:tr w:rsidR="006362EC" w:rsidRPr="00E01CD7" w:rsidTr="00333D58">
        <w:tc>
          <w:tcPr>
            <w:tcW w:w="8647" w:type="dxa"/>
          </w:tcPr>
          <w:p w:rsidR="006362EC" w:rsidRPr="00E01CD7" w:rsidRDefault="006362EC" w:rsidP="00333D58">
            <w:pPr>
              <w:pStyle w:val="21"/>
              <w:ind w:firstLine="868"/>
              <w:rPr>
                <w:bCs/>
                <w:szCs w:val="24"/>
              </w:rPr>
            </w:pPr>
            <w:bookmarkStart w:id="44" w:name="_Toc370737969"/>
            <w:r w:rsidRPr="00E01CD7">
              <w:rPr>
                <w:b w:val="0"/>
                <w:szCs w:val="24"/>
              </w:rPr>
              <w:lastRenderedPageBreak/>
              <w:t>3.5 Требования к упаковке</w:t>
            </w:r>
            <w:bookmarkEnd w:id="44"/>
          </w:p>
        </w:tc>
      </w:tr>
      <w:tr w:rsidR="006362EC" w:rsidRPr="00E01CD7" w:rsidTr="00333D58">
        <w:tc>
          <w:tcPr>
            <w:tcW w:w="8647" w:type="dxa"/>
          </w:tcPr>
          <w:p w:rsidR="006362EC" w:rsidRPr="00E01CD7" w:rsidRDefault="006362EC" w:rsidP="00333D58">
            <w:pPr>
              <w:ind w:right="141" w:firstLine="567"/>
              <w:rPr>
                <w:bCs/>
              </w:rPr>
            </w:pPr>
            <w:r w:rsidRPr="00E01CD7">
              <w:rPr>
                <w:bCs/>
              </w:rPr>
              <w:t>3.5.1 Транспортная тара и упаковка должны обеспечить чистоту поверхностей и сохранность изделий от механических повреждений в условиях транспортирования и хранения.</w:t>
            </w:r>
          </w:p>
          <w:p w:rsidR="006362EC" w:rsidRPr="00E01CD7" w:rsidRDefault="006362EC" w:rsidP="00333D58">
            <w:pPr>
              <w:ind w:right="141" w:firstLine="567"/>
              <w:rPr>
                <w:bCs/>
              </w:rPr>
            </w:pPr>
            <w:r w:rsidRPr="00E01CD7">
              <w:rPr>
                <w:bCs/>
              </w:rPr>
              <w:t>3.5.2 Транспортирование изделий допускается осуществлять любым видом транспорта.</w:t>
            </w:r>
          </w:p>
          <w:p w:rsidR="006362EC" w:rsidRPr="00E01CD7" w:rsidRDefault="006362EC" w:rsidP="00333D58">
            <w:pPr>
              <w:ind w:right="141" w:firstLine="567"/>
              <w:rPr>
                <w:bCs/>
              </w:rPr>
            </w:pPr>
            <w:r w:rsidRPr="00E01CD7">
              <w:rPr>
                <w:bCs/>
              </w:rPr>
              <w:t>3.5.3 При погрузочно-разгрузочных работах не допускаются удары, повреждения и падения транспортной тары с содержащейся в ней изделием.</w:t>
            </w:r>
          </w:p>
        </w:tc>
      </w:tr>
      <w:tr w:rsidR="006362EC" w:rsidRPr="00E01CD7" w:rsidTr="00333D58">
        <w:tc>
          <w:tcPr>
            <w:tcW w:w="8647" w:type="dxa"/>
          </w:tcPr>
          <w:p w:rsidR="006362EC" w:rsidRPr="00E01CD7" w:rsidRDefault="006362EC" w:rsidP="00333D58">
            <w:pPr>
              <w:pStyle w:val="21"/>
              <w:ind w:firstLine="868"/>
              <w:rPr>
                <w:bCs/>
                <w:szCs w:val="24"/>
              </w:rPr>
            </w:pPr>
            <w:bookmarkStart w:id="45" w:name="_Toc370737970"/>
            <w:r w:rsidRPr="00E01CD7">
              <w:rPr>
                <w:b w:val="0"/>
                <w:szCs w:val="24"/>
              </w:rPr>
              <w:t>3.6 Требования к транспортированию и хранению</w:t>
            </w:r>
            <w:bookmarkEnd w:id="45"/>
          </w:p>
        </w:tc>
      </w:tr>
      <w:tr w:rsidR="006362EC" w:rsidRPr="00E01CD7" w:rsidTr="00333D58">
        <w:tc>
          <w:tcPr>
            <w:tcW w:w="8647" w:type="dxa"/>
          </w:tcPr>
          <w:p w:rsidR="006362EC" w:rsidRPr="00E01CD7" w:rsidRDefault="006362EC" w:rsidP="00333D58">
            <w:pPr>
              <w:ind w:right="141" w:firstLine="567"/>
              <w:rPr>
                <w:bCs/>
              </w:rPr>
            </w:pPr>
            <w:r w:rsidRPr="00E01CD7">
              <w:rPr>
                <w:bCs/>
              </w:rPr>
              <w:t>3.6.1 Условия транспортирования изделий должны соответствовать группе условий хранения 8 (ОЖ3) по ГОСТ 15150-69.</w:t>
            </w:r>
          </w:p>
          <w:p w:rsidR="006362EC" w:rsidRPr="00E01CD7" w:rsidRDefault="006362EC" w:rsidP="00333D58">
            <w:pPr>
              <w:ind w:right="141" w:firstLine="567"/>
              <w:rPr>
                <w:bCs/>
              </w:rPr>
            </w:pPr>
            <w:r w:rsidRPr="00E01CD7">
              <w:rPr>
                <w:bCs/>
              </w:rPr>
              <w:t>3.6.2 Условия хранения изделий должны соответствовать группе условий хранения 1(Л) по ГОСТ 15150-69. Допускаются условия хранения в соответствии с группой условий хранения 3 (ЖЗ) по     ГОСТ 15150-69.</w:t>
            </w:r>
          </w:p>
          <w:p w:rsidR="006362EC" w:rsidRPr="00E01CD7" w:rsidRDefault="006362EC" w:rsidP="00333D58">
            <w:pPr>
              <w:ind w:right="141" w:firstLine="567"/>
              <w:rPr>
                <w:bCs/>
              </w:rPr>
            </w:pPr>
            <w:r w:rsidRPr="00E01CD7">
              <w:rPr>
                <w:bCs/>
              </w:rPr>
              <w:t>3.6.3 Хранение изделий должно проводиться в упаковке предприятия-изготовителя с периодическим контролем состояния упаковки и консервации не реже одного раз в год и, при необходимости, ее восстановлением.</w:t>
            </w:r>
          </w:p>
        </w:tc>
      </w:tr>
    </w:tbl>
    <w:p w:rsidR="006362EC" w:rsidRPr="00E01CD7" w:rsidRDefault="006362EC" w:rsidP="006362EC">
      <w:pPr>
        <w:ind w:left="1134" w:right="141" w:firstLine="426"/>
      </w:pPr>
    </w:p>
    <w:p w:rsidR="006362EC" w:rsidRPr="00E01CD7" w:rsidRDefault="006362EC" w:rsidP="006362EC">
      <w:pPr>
        <w:pStyle w:val="1"/>
        <w:spacing w:line="360" w:lineRule="auto"/>
        <w:ind w:left="1134" w:right="141" w:firstLine="426"/>
        <w:rPr>
          <w:b w:val="0"/>
          <w:caps/>
          <w:spacing w:val="-10"/>
          <w:sz w:val="24"/>
          <w:szCs w:val="24"/>
        </w:rPr>
      </w:pPr>
      <w:bookmarkStart w:id="46" w:name="_Toc177199066"/>
      <w:bookmarkStart w:id="47" w:name="_Toc203808887"/>
      <w:bookmarkStart w:id="48" w:name="_Toc210410784"/>
      <w:bookmarkStart w:id="49" w:name="_Toc370737971"/>
    </w:p>
    <w:p w:rsidR="006362EC" w:rsidRPr="00E01CD7" w:rsidRDefault="006362EC" w:rsidP="006362EC">
      <w:pPr>
        <w:pStyle w:val="1"/>
        <w:spacing w:line="360" w:lineRule="auto"/>
        <w:ind w:left="1134" w:right="141" w:firstLine="426"/>
        <w:rPr>
          <w:b w:val="0"/>
          <w:caps/>
          <w:spacing w:val="-10"/>
          <w:sz w:val="24"/>
          <w:szCs w:val="24"/>
        </w:rPr>
      </w:pPr>
      <w:r w:rsidRPr="00E01CD7">
        <w:rPr>
          <w:b w:val="0"/>
          <w:caps/>
          <w:spacing w:val="-10"/>
          <w:sz w:val="24"/>
          <w:szCs w:val="24"/>
        </w:rPr>
        <w:br w:type="page"/>
      </w:r>
      <w:r w:rsidRPr="00E01CD7">
        <w:rPr>
          <w:b w:val="0"/>
          <w:caps/>
          <w:spacing w:val="-10"/>
          <w:sz w:val="24"/>
          <w:szCs w:val="24"/>
        </w:rPr>
        <w:lastRenderedPageBreak/>
        <w:t xml:space="preserve">4 </w:t>
      </w:r>
      <w:bookmarkEnd w:id="46"/>
      <w:bookmarkEnd w:id="47"/>
      <w:bookmarkEnd w:id="48"/>
      <w:r w:rsidRPr="00E01CD7">
        <w:rPr>
          <w:b w:val="0"/>
          <w:caps/>
          <w:spacing w:val="-10"/>
          <w:sz w:val="24"/>
          <w:szCs w:val="24"/>
        </w:rPr>
        <w:t>требования  к качеству выполнения работ</w:t>
      </w:r>
      <w:bookmarkEnd w:id="49"/>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05"/>
      </w:tblGrid>
      <w:tr w:rsidR="006362EC" w:rsidRPr="00E01CD7" w:rsidTr="00333D58">
        <w:tc>
          <w:tcPr>
            <w:tcW w:w="8505" w:type="dxa"/>
          </w:tcPr>
          <w:p w:rsidR="006362EC" w:rsidRPr="00E01CD7" w:rsidRDefault="006362EC" w:rsidP="00333D58">
            <w:pPr>
              <w:ind w:right="141" w:firstLine="600"/>
              <w:rPr>
                <w:bCs/>
              </w:rPr>
            </w:pPr>
            <w:r w:rsidRPr="00E01CD7">
              <w:rPr>
                <w:bCs/>
              </w:rPr>
              <w:t>4.1 Разработанная конструкторская документация на каждое специальное устройство должна отвечать требованиям стандартов Единой системы конструкторской документации (ЕСКД).</w:t>
            </w:r>
          </w:p>
          <w:p w:rsidR="006362EC" w:rsidRPr="00E01CD7" w:rsidRDefault="006362EC" w:rsidP="00333D58">
            <w:pPr>
              <w:ind w:right="141" w:firstLine="600"/>
              <w:rPr>
                <w:bCs/>
              </w:rPr>
            </w:pPr>
            <w:r w:rsidRPr="00E01CD7">
              <w:rPr>
                <w:bCs/>
              </w:rPr>
              <w:t>4.2 Исполнитель должен гарантировать качество КД на изделия в части соответствия требованиям настоящего технического задания</w:t>
            </w:r>
            <w:r>
              <w:rPr>
                <w:bCs/>
              </w:rPr>
              <w:t xml:space="preserve">, а так же обязательным указанием в КД </w:t>
            </w:r>
            <w:r w:rsidRPr="00E01CD7">
              <w:rPr>
                <w:bCs/>
              </w:rPr>
              <w:t>установле</w:t>
            </w:r>
            <w:r>
              <w:rPr>
                <w:bCs/>
              </w:rPr>
              <w:t>н</w:t>
            </w:r>
            <w:r w:rsidRPr="00E01CD7">
              <w:rPr>
                <w:bCs/>
              </w:rPr>
              <w:t>н</w:t>
            </w:r>
            <w:r>
              <w:rPr>
                <w:bCs/>
              </w:rPr>
              <w:t>ого г</w:t>
            </w:r>
            <w:r w:rsidRPr="00E01CD7">
              <w:rPr>
                <w:bCs/>
              </w:rPr>
              <w:t>арантийн</w:t>
            </w:r>
            <w:r>
              <w:rPr>
                <w:bCs/>
              </w:rPr>
              <w:t>ого</w:t>
            </w:r>
            <w:r w:rsidRPr="00E01CD7">
              <w:rPr>
                <w:bCs/>
              </w:rPr>
              <w:t xml:space="preserve"> срок</w:t>
            </w:r>
            <w:r>
              <w:rPr>
                <w:bCs/>
              </w:rPr>
              <w:t>а</w:t>
            </w:r>
            <w:r w:rsidRPr="00E01CD7">
              <w:rPr>
                <w:bCs/>
              </w:rPr>
              <w:t xml:space="preserve"> 12 месяцев с момента ввода изделий в эксплуатацию, но не более 2-х лет с момента передачи оборудования заказчику при соблюдении условий транспортирования, хранения и эксплуатации.</w:t>
            </w:r>
          </w:p>
          <w:p w:rsidR="006362EC" w:rsidRPr="00E01CD7" w:rsidRDefault="006362EC" w:rsidP="00333D58">
            <w:pPr>
              <w:ind w:right="141" w:firstLine="600"/>
              <w:rPr>
                <w:bCs/>
              </w:rPr>
            </w:pPr>
            <w:r w:rsidRPr="00E01CD7">
              <w:rPr>
                <w:bCs/>
              </w:rPr>
              <w:t>4.3 На изделия должны распространяться требования «</w:t>
            </w:r>
            <w:r w:rsidRPr="00E01CD7">
              <w:rPr>
                <w:iCs/>
              </w:rPr>
              <w:t xml:space="preserve">Правил оценки соответствия оборудования, комплектующих, материалов и полуфабрикатов, поставляемых на объекты использования атомной энергии» </w:t>
            </w:r>
            <w:r w:rsidRPr="00E01CD7">
              <w:rPr>
                <w:bCs/>
              </w:rPr>
              <w:t>НП-071-06.</w:t>
            </w:r>
          </w:p>
          <w:p w:rsidR="006362EC" w:rsidRPr="00E01CD7" w:rsidRDefault="006362EC" w:rsidP="00333D58">
            <w:pPr>
              <w:ind w:right="141" w:firstLine="600"/>
              <w:rPr>
                <w:bCs/>
              </w:rPr>
            </w:pPr>
            <w:r w:rsidRPr="00E01CD7">
              <w:rPr>
                <w:bCs/>
              </w:rPr>
              <w:t>4.4 Разработка должна вестись в соответствии с системой менеджмента качества, действующей на предприятии.</w:t>
            </w:r>
          </w:p>
          <w:p w:rsidR="006362EC" w:rsidRPr="00E01CD7" w:rsidRDefault="006362EC" w:rsidP="004D008F">
            <w:pPr>
              <w:ind w:right="141" w:firstLine="600"/>
            </w:pPr>
            <w:r w:rsidRPr="00E01CD7">
              <w:rPr>
                <w:bCs/>
              </w:rPr>
              <w:t>4.5 Разработанная Исполнителем документация (</w:t>
            </w:r>
            <w:r w:rsidR="004D008F">
              <w:rPr>
                <w:bCs/>
              </w:rPr>
              <w:t xml:space="preserve">техническое задание, </w:t>
            </w:r>
            <w:r w:rsidRPr="00E01CD7">
              <w:rPr>
                <w:bCs/>
              </w:rPr>
              <w:t xml:space="preserve">пояснительная записка и технический проект) на каждое изделие </w:t>
            </w:r>
            <w:r>
              <w:rPr>
                <w:bCs/>
              </w:rPr>
              <w:t>подлежат согласованию с ОАО «Головной институт «ВНИПИЭТ», ОАО «ОКБМ Африкантов»</w:t>
            </w:r>
            <w:r w:rsidRPr="001B7C9C">
              <w:rPr>
                <w:bCs/>
              </w:rPr>
              <w:t xml:space="preserve"> </w:t>
            </w:r>
            <w:r>
              <w:rPr>
                <w:bCs/>
              </w:rPr>
              <w:t>и утвержден с Филиалом ОАО «Концерн Росэнергоатом» «Дирекция строящейся Белоярской АЭС-2», ООО «УфаАтомХимМаш»</w:t>
            </w:r>
            <w:r w:rsidRPr="00E01CD7">
              <w:rPr>
                <w:bCs/>
              </w:rPr>
              <w:t>.</w:t>
            </w:r>
          </w:p>
        </w:tc>
      </w:tr>
    </w:tbl>
    <w:p w:rsidR="00B13A72" w:rsidRDefault="00B13A72" w:rsidP="00B13A72">
      <w:pPr>
        <w:ind w:left="993"/>
      </w:pPr>
    </w:p>
    <w:p w:rsidR="00A87093" w:rsidRPr="00C305AF" w:rsidRDefault="00A87093" w:rsidP="00A87093">
      <w:pPr>
        <w:shd w:val="clear" w:color="auto" w:fill="FFFFFF"/>
        <w:spacing w:before="5" w:line="480" w:lineRule="exact"/>
        <w:ind w:right="91"/>
        <w:jc w:val="center"/>
        <w:rPr>
          <w:spacing w:val="1"/>
          <w:szCs w:val="24"/>
        </w:rPr>
      </w:pPr>
    </w:p>
    <w:p w:rsidR="00A87093" w:rsidRPr="00A5072D" w:rsidRDefault="00A87093" w:rsidP="00A87093">
      <w:pPr>
        <w:shd w:val="clear" w:color="auto" w:fill="FFFFFF"/>
        <w:spacing w:before="5" w:line="480" w:lineRule="exact"/>
        <w:ind w:right="91"/>
        <w:jc w:val="center"/>
        <w:rPr>
          <w:spacing w:val="1"/>
        </w:rPr>
      </w:pPr>
    </w:p>
    <w:p w:rsidR="00A87093" w:rsidRDefault="00A87093" w:rsidP="00A87093">
      <w:pPr>
        <w:ind w:firstLine="0"/>
        <w:jc w:val="left"/>
        <w:rPr>
          <w:szCs w:val="24"/>
        </w:rPr>
      </w:pPr>
    </w:p>
    <w:p w:rsidR="00A87093" w:rsidRDefault="00A87093" w:rsidP="00A87093">
      <w:pPr>
        <w:ind w:firstLine="0"/>
        <w:jc w:val="left"/>
        <w:rPr>
          <w:szCs w:val="24"/>
        </w:rPr>
      </w:pPr>
    </w:p>
    <w:p w:rsidR="00A87093" w:rsidRDefault="00A87093" w:rsidP="00A87093">
      <w:pPr>
        <w:ind w:firstLine="0"/>
        <w:jc w:val="left"/>
        <w:rPr>
          <w:b/>
          <w:iCs/>
          <w:color w:val="000000"/>
          <w:sz w:val="20"/>
        </w:rPr>
      </w:pPr>
    </w:p>
    <w:p w:rsidR="00A87093" w:rsidRDefault="00A87093" w:rsidP="00A87093">
      <w:pPr>
        <w:ind w:firstLine="0"/>
        <w:jc w:val="left"/>
        <w:rPr>
          <w:iCs/>
          <w:color w:val="000000"/>
          <w:sz w:val="20"/>
        </w:rPr>
      </w:pPr>
      <w:r>
        <w:rPr>
          <w:bCs/>
          <w:sz w:val="20"/>
        </w:rPr>
        <w:br w:type="page"/>
      </w:r>
    </w:p>
    <w:tbl>
      <w:tblPr>
        <w:tblW w:w="10206" w:type="dxa"/>
        <w:tblInd w:w="108" w:type="dxa"/>
        <w:tblLayout w:type="fixed"/>
        <w:tblLook w:val="0000"/>
      </w:tblPr>
      <w:tblGrid>
        <w:gridCol w:w="4678"/>
        <w:gridCol w:w="5528"/>
      </w:tblGrid>
      <w:tr w:rsidR="00A87093" w:rsidRPr="00967EB9" w:rsidTr="00A87093">
        <w:trPr>
          <w:trHeight w:val="853"/>
        </w:trPr>
        <w:tc>
          <w:tcPr>
            <w:tcW w:w="4678" w:type="dxa"/>
          </w:tcPr>
          <w:p w:rsidR="00A87093" w:rsidRPr="00B13A72" w:rsidRDefault="00A87093" w:rsidP="00A87093">
            <w:pPr>
              <w:spacing w:after="60"/>
              <w:rPr>
                <w:b/>
              </w:rPr>
            </w:pPr>
            <w:r>
              <w:rPr>
                <w:szCs w:val="24"/>
              </w:rPr>
              <w:lastRenderedPageBreak/>
              <w:br w:type="page"/>
            </w:r>
            <w:r>
              <w:rPr>
                <w:szCs w:val="24"/>
              </w:rPr>
              <w:br w:type="page"/>
            </w:r>
          </w:p>
        </w:tc>
        <w:tc>
          <w:tcPr>
            <w:tcW w:w="5528" w:type="dxa"/>
          </w:tcPr>
          <w:p w:rsidR="00A87093" w:rsidRPr="00967EB9" w:rsidRDefault="00A87093" w:rsidP="00A87093">
            <w:pPr>
              <w:snapToGrid w:val="0"/>
              <w:jc w:val="right"/>
              <w:outlineLvl w:val="0"/>
              <w:rPr>
                <w:szCs w:val="24"/>
              </w:rPr>
            </w:pPr>
            <w:r>
              <w:rPr>
                <w:szCs w:val="24"/>
              </w:rPr>
              <w:t>Приложение №2</w:t>
            </w:r>
          </w:p>
          <w:p w:rsidR="00A87093" w:rsidRDefault="00A87093" w:rsidP="00A87093">
            <w:pPr>
              <w:snapToGrid w:val="0"/>
              <w:jc w:val="right"/>
              <w:rPr>
                <w:szCs w:val="24"/>
              </w:rPr>
            </w:pPr>
            <w:r w:rsidRPr="00967EB9">
              <w:rPr>
                <w:szCs w:val="24"/>
              </w:rPr>
              <w:t>к договору №</w:t>
            </w:r>
            <w:r>
              <w:rPr>
                <w:szCs w:val="24"/>
              </w:rPr>
              <w:t>______________</w:t>
            </w:r>
          </w:p>
          <w:p w:rsidR="00A87093" w:rsidRPr="00967EB9" w:rsidRDefault="00A87093" w:rsidP="00A87093">
            <w:pPr>
              <w:snapToGrid w:val="0"/>
              <w:jc w:val="right"/>
              <w:rPr>
                <w:b/>
              </w:rPr>
            </w:pPr>
            <w:r w:rsidRPr="00967EB9">
              <w:rPr>
                <w:szCs w:val="24"/>
              </w:rPr>
              <w:t xml:space="preserve">от  </w:t>
            </w:r>
            <w:r>
              <w:rPr>
                <w:szCs w:val="24"/>
              </w:rPr>
              <w:t>________________</w:t>
            </w:r>
            <w:r w:rsidRPr="00967EB9">
              <w:rPr>
                <w:szCs w:val="24"/>
              </w:rPr>
              <w:t>201</w:t>
            </w:r>
            <w:r>
              <w:rPr>
                <w:szCs w:val="24"/>
              </w:rPr>
              <w:t>__</w:t>
            </w:r>
            <w:r w:rsidRPr="00967EB9">
              <w:rPr>
                <w:szCs w:val="24"/>
              </w:rPr>
              <w:t xml:space="preserve"> г.</w:t>
            </w:r>
          </w:p>
        </w:tc>
      </w:tr>
    </w:tbl>
    <w:p w:rsidR="00A87093" w:rsidRDefault="00A87093" w:rsidP="00A87093">
      <w:pPr>
        <w:pStyle w:val="30"/>
      </w:pPr>
    </w:p>
    <w:tbl>
      <w:tblPr>
        <w:tblW w:w="11482" w:type="dxa"/>
        <w:tblInd w:w="-1168" w:type="dxa"/>
        <w:tblLayout w:type="fixed"/>
        <w:tblLook w:val="04A0"/>
      </w:tblPr>
      <w:tblGrid>
        <w:gridCol w:w="766"/>
        <w:gridCol w:w="2353"/>
        <w:gridCol w:w="1134"/>
        <w:gridCol w:w="1418"/>
        <w:gridCol w:w="1701"/>
        <w:gridCol w:w="1275"/>
        <w:gridCol w:w="1418"/>
        <w:gridCol w:w="1417"/>
      </w:tblGrid>
      <w:tr w:rsidR="00D84A7C" w:rsidRPr="00D84A7C" w:rsidTr="00D84A7C">
        <w:trPr>
          <w:trHeight w:val="1800"/>
        </w:trPr>
        <w:tc>
          <w:tcPr>
            <w:tcW w:w="11482" w:type="dxa"/>
            <w:gridSpan w:val="8"/>
            <w:tcBorders>
              <w:top w:val="nil"/>
              <w:left w:val="nil"/>
              <w:bottom w:val="nil"/>
              <w:right w:val="nil"/>
            </w:tcBorders>
            <w:shd w:val="clear" w:color="auto" w:fill="auto"/>
            <w:hideMark/>
          </w:tcPr>
          <w:p w:rsidR="00D84A7C" w:rsidRPr="00CA4D62" w:rsidRDefault="00D84A7C" w:rsidP="00D84A7C">
            <w:pPr>
              <w:spacing w:before="0"/>
              <w:ind w:firstLine="0"/>
              <w:jc w:val="center"/>
              <w:rPr>
                <w:b/>
                <w:bCs/>
                <w:szCs w:val="24"/>
              </w:rPr>
            </w:pPr>
          </w:p>
          <w:p w:rsidR="00D84A7C" w:rsidRPr="00CA4D62" w:rsidRDefault="00D84A7C" w:rsidP="00D84A7C">
            <w:pPr>
              <w:spacing w:before="0"/>
              <w:ind w:firstLine="0"/>
              <w:jc w:val="center"/>
              <w:rPr>
                <w:b/>
                <w:bCs/>
                <w:szCs w:val="24"/>
              </w:rPr>
            </w:pPr>
          </w:p>
          <w:p w:rsidR="00D84A7C" w:rsidRPr="00CA4D62" w:rsidRDefault="00D84A7C" w:rsidP="00D84A7C">
            <w:pPr>
              <w:spacing w:before="0"/>
              <w:ind w:firstLine="0"/>
              <w:jc w:val="center"/>
              <w:rPr>
                <w:b/>
                <w:bCs/>
                <w:szCs w:val="24"/>
              </w:rPr>
            </w:pPr>
          </w:p>
          <w:p w:rsidR="00D84A7C" w:rsidRPr="00D84A7C" w:rsidRDefault="00D84A7C" w:rsidP="00D84A7C">
            <w:pPr>
              <w:spacing w:before="0"/>
              <w:ind w:firstLine="0"/>
              <w:jc w:val="center"/>
              <w:rPr>
                <w:b/>
                <w:bCs/>
                <w:szCs w:val="24"/>
              </w:rPr>
            </w:pPr>
            <w:r w:rsidRPr="00D84A7C">
              <w:rPr>
                <w:b/>
                <w:bCs/>
                <w:szCs w:val="24"/>
              </w:rPr>
              <w:t>Календарный план выполнения работ по теме:</w:t>
            </w:r>
          </w:p>
          <w:p w:rsidR="00D84A7C" w:rsidRPr="00D84A7C" w:rsidRDefault="00D84A7C" w:rsidP="00D84A7C">
            <w:pPr>
              <w:spacing w:before="0"/>
              <w:ind w:firstLine="0"/>
              <w:jc w:val="center"/>
              <w:rPr>
                <w:b/>
                <w:bCs/>
                <w:szCs w:val="24"/>
              </w:rPr>
            </w:pPr>
          </w:p>
          <w:p w:rsidR="00D84A7C" w:rsidRPr="00CA4D62" w:rsidRDefault="00D84A7C" w:rsidP="00D84A7C">
            <w:pPr>
              <w:spacing w:before="0"/>
              <w:ind w:firstLine="0"/>
              <w:jc w:val="center"/>
              <w:rPr>
                <w:b/>
                <w:bCs/>
                <w:szCs w:val="24"/>
              </w:rPr>
            </w:pPr>
            <w:r w:rsidRPr="00D84A7C">
              <w:rPr>
                <w:b/>
                <w:bCs/>
                <w:szCs w:val="24"/>
              </w:rPr>
              <w:t xml:space="preserve">"Конструирование многофункциональных грузозахватных органов для технологических операций </w:t>
            </w:r>
          </w:p>
          <w:p w:rsidR="00D84A7C" w:rsidRPr="00D84A7C" w:rsidRDefault="00D84A7C" w:rsidP="00D84A7C">
            <w:pPr>
              <w:spacing w:before="0"/>
              <w:ind w:firstLine="0"/>
              <w:jc w:val="center"/>
              <w:rPr>
                <w:b/>
                <w:bCs/>
                <w:szCs w:val="24"/>
              </w:rPr>
            </w:pPr>
            <w:r w:rsidRPr="00D84A7C">
              <w:rPr>
                <w:b/>
                <w:bCs/>
                <w:szCs w:val="24"/>
              </w:rPr>
              <w:t>с ответственным оборудованием"</w:t>
            </w:r>
          </w:p>
        </w:tc>
      </w:tr>
      <w:tr w:rsidR="00D84A7C" w:rsidRPr="00D84A7C" w:rsidTr="00D84A7C">
        <w:trPr>
          <w:trHeight w:val="615"/>
        </w:trPr>
        <w:tc>
          <w:tcPr>
            <w:tcW w:w="76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84A7C" w:rsidRPr="00D84A7C" w:rsidRDefault="00D84A7C" w:rsidP="00D84A7C">
            <w:pPr>
              <w:spacing w:before="0"/>
              <w:ind w:firstLine="0"/>
              <w:jc w:val="center"/>
              <w:rPr>
                <w:szCs w:val="24"/>
              </w:rPr>
            </w:pPr>
            <w:r w:rsidRPr="00D84A7C">
              <w:rPr>
                <w:szCs w:val="24"/>
              </w:rPr>
              <w:t xml:space="preserve">№ этапа </w:t>
            </w:r>
          </w:p>
        </w:tc>
        <w:tc>
          <w:tcPr>
            <w:tcW w:w="235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84A7C" w:rsidRPr="00D84A7C" w:rsidRDefault="00D84A7C" w:rsidP="00D84A7C">
            <w:pPr>
              <w:spacing w:before="0"/>
              <w:ind w:firstLine="0"/>
              <w:jc w:val="center"/>
              <w:rPr>
                <w:szCs w:val="24"/>
              </w:rPr>
            </w:pPr>
            <w:r w:rsidRPr="00D84A7C">
              <w:rPr>
                <w:szCs w:val="24"/>
              </w:rPr>
              <w:t>Наименование работ по договору, этапу</w:t>
            </w:r>
          </w:p>
        </w:tc>
        <w:tc>
          <w:tcPr>
            <w:tcW w:w="2552" w:type="dxa"/>
            <w:gridSpan w:val="2"/>
            <w:tcBorders>
              <w:top w:val="single" w:sz="4" w:space="0" w:color="auto"/>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Сроки  выполнения</w:t>
            </w: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84A7C" w:rsidRPr="00D84A7C" w:rsidRDefault="00D84A7C" w:rsidP="00D84A7C">
            <w:pPr>
              <w:spacing w:before="0"/>
              <w:ind w:firstLine="0"/>
              <w:jc w:val="center"/>
              <w:rPr>
                <w:szCs w:val="24"/>
              </w:rPr>
            </w:pPr>
            <w:r w:rsidRPr="00D84A7C">
              <w:rPr>
                <w:szCs w:val="24"/>
              </w:rPr>
              <w:t>Стоимость работ (этапа), руб., без НДС</w:t>
            </w:r>
          </w:p>
        </w:tc>
        <w:tc>
          <w:tcPr>
            <w:tcW w:w="127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84A7C" w:rsidRPr="00D84A7C" w:rsidRDefault="00D84A7C" w:rsidP="00D84A7C">
            <w:pPr>
              <w:spacing w:before="0"/>
              <w:ind w:firstLine="0"/>
              <w:jc w:val="center"/>
              <w:rPr>
                <w:szCs w:val="24"/>
              </w:rPr>
            </w:pPr>
            <w:r w:rsidRPr="00D84A7C">
              <w:rPr>
                <w:szCs w:val="24"/>
              </w:rPr>
              <w:t>НДС руб.</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84A7C" w:rsidRPr="00D84A7C" w:rsidRDefault="00D84A7C" w:rsidP="00D84A7C">
            <w:pPr>
              <w:spacing w:before="0"/>
              <w:ind w:firstLine="0"/>
              <w:jc w:val="center"/>
              <w:rPr>
                <w:szCs w:val="24"/>
              </w:rPr>
            </w:pPr>
            <w:r w:rsidRPr="00D84A7C">
              <w:rPr>
                <w:szCs w:val="24"/>
              </w:rPr>
              <w:t>Стоимость работ (этапа), руб., с НДС</w:t>
            </w: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84A7C" w:rsidRPr="00D84A7C" w:rsidRDefault="00D84A7C" w:rsidP="00D84A7C">
            <w:pPr>
              <w:spacing w:before="0"/>
              <w:ind w:firstLine="0"/>
              <w:jc w:val="center"/>
              <w:rPr>
                <w:szCs w:val="24"/>
              </w:rPr>
            </w:pPr>
            <w:r w:rsidRPr="00D84A7C">
              <w:rPr>
                <w:szCs w:val="24"/>
              </w:rPr>
              <w:t>Отчетные материалы</w:t>
            </w:r>
          </w:p>
        </w:tc>
      </w:tr>
      <w:tr w:rsidR="00D84A7C" w:rsidRPr="00D84A7C" w:rsidTr="00D84A7C">
        <w:trPr>
          <w:trHeight w:val="552"/>
        </w:trPr>
        <w:tc>
          <w:tcPr>
            <w:tcW w:w="766" w:type="dxa"/>
            <w:vMerge/>
            <w:tcBorders>
              <w:top w:val="single" w:sz="4" w:space="0" w:color="auto"/>
              <w:left w:val="single" w:sz="4" w:space="0" w:color="auto"/>
              <w:bottom w:val="single" w:sz="4" w:space="0" w:color="000000"/>
              <w:right w:val="single" w:sz="4" w:space="0" w:color="auto"/>
            </w:tcBorders>
            <w:vAlign w:val="center"/>
            <w:hideMark/>
          </w:tcPr>
          <w:p w:rsidR="00D84A7C" w:rsidRPr="00D84A7C" w:rsidRDefault="00D84A7C" w:rsidP="00D84A7C">
            <w:pPr>
              <w:spacing w:before="0"/>
              <w:ind w:firstLine="0"/>
              <w:jc w:val="left"/>
              <w:rPr>
                <w:szCs w:val="24"/>
              </w:rPr>
            </w:pPr>
          </w:p>
        </w:tc>
        <w:tc>
          <w:tcPr>
            <w:tcW w:w="2353" w:type="dxa"/>
            <w:vMerge/>
            <w:tcBorders>
              <w:top w:val="single" w:sz="4" w:space="0" w:color="auto"/>
              <w:left w:val="single" w:sz="4" w:space="0" w:color="auto"/>
              <w:bottom w:val="single" w:sz="4" w:space="0" w:color="000000"/>
              <w:right w:val="single" w:sz="4" w:space="0" w:color="auto"/>
            </w:tcBorders>
            <w:vAlign w:val="center"/>
            <w:hideMark/>
          </w:tcPr>
          <w:p w:rsidR="00D84A7C" w:rsidRPr="00D84A7C" w:rsidRDefault="00D84A7C" w:rsidP="00D84A7C">
            <w:pPr>
              <w:spacing w:before="0"/>
              <w:ind w:firstLine="0"/>
              <w:jc w:val="left"/>
              <w:rPr>
                <w:szCs w:val="24"/>
              </w:rPr>
            </w:pPr>
          </w:p>
        </w:tc>
        <w:tc>
          <w:tcPr>
            <w:tcW w:w="1134" w:type="dxa"/>
            <w:vMerge w:val="restart"/>
            <w:tcBorders>
              <w:top w:val="nil"/>
              <w:left w:val="single" w:sz="4" w:space="0" w:color="auto"/>
              <w:bottom w:val="single" w:sz="4" w:space="0" w:color="000000"/>
              <w:right w:val="single" w:sz="4" w:space="0" w:color="auto"/>
            </w:tcBorders>
            <w:shd w:val="clear" w:color="auto" w:fill="auto"/>
            <w:vAlign w:val="center"/>
            <w:hideMark/>
          </w:tcPr>
          <w:p w:rsidR="00D84A7C" w:rsidRPr="00D84A7C" w:rsidRDefault="00D84A7C" w:rsidP="00D84A7C">
            <w:pPr>
              <w:spacing w:before="0"/>
              <w:ind w:firstLine="0"/>
              <w:jc w:val="center"/>
              <w:rPr>
                <w:szCs w:val="24"/>
              </w:rPr>
            </w:pPr>
            <w:r w:rsidRPr="00D84A7C">
              <w:rPr>
                <w:szCs w:val="24"/>
              </w:rPr>
              <w:t>начало</w:t>
            </w:r>
          </w:p>
        </w:tc>
        <w:tc>
          <w:tcPr>
            <w:tcW w:w="1418" w:type="dxa"/>
            <w:vMerge w:val="restart"/>
            <w:tcBorders>
              <w:top w:val="nil"/>
              <w:left w:val="single" w:sz="4" w:space="0" w:color="auto"/>
              <w:bottom w:val="single" w:sz="4" w:space="0" w:color="000000"/>
              <w:right w:val="single" w:sz="4" w:space="0" w:color="auto"/>
            </w:tcBorders>
            <w:shd w:val="clear" w:color="auto" w:fill="auto"/>
            <w:vAlign w:val="center"/>
            <w:hideMark/>
          </w:tcPr>
          <w:p w:rsidR="00D84A7C" w:rsidRPr="00D84A7C" w:rsidRDefault="00D84A7C" w:rsidP="00D84A7C">
            <w:pPr>
              <w:spacing w:before="0"/>
              <w:ind w:firstLine="0"/>
              <w:jc w:val="center"/>
              <w:rPr>
                <w:szCs w:val="24"/>
              </w:rPr>
            </w:pPr>
            <w:r w:rsidRPr="00D84A7C">
              <w:rPr>
                <w:szCs w:val="24"/>
              </w:rPr>
              <w:t>окончание</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D84A7C" w:rsidRPr="00D84A7C" w:rsidRDefault="00D84A7C" w:rsidP="00D84A7C">
            <w:pPr>
              <w:spacing w:before="0"/>
              <w:ind w:firstLine="0"/>
              <w:jc w:val="left"/>
              <w:rPr>
                <w:szCs w:val="24"/>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D84A7C" w:rsidRPr="00D84A7C" w:rsidRDefault="00D84A7C" w:rsidP="00D84A7C">
            <w:pPr>
              <w:spacing w:before="0"/>
              <w:ind w:firstLine="0"/>
              <w:jc w:val="left"/>
              <w:rPr>
                <w:szCs w:val="24"/>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rsidR="00D84A7C" w:rsidRPr="00D84A7C" w:rsidRDefault="00D84A7C" w:rsidP="00D84A7C">
            <w:pPr>
              <w:spacing w:before="0"/>
              <w:ind w:firstLine="0"/>
              <w:jc w:val="left"/>
              <w:rPr>
                <w:szCs w:val="24"/>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D84A7C" w:rsidRPr="00D84A7C" w:rsidRDefault="00D84A7C" w:rsidP="00D84A7C">
            <w:pPr>
              <w:spacing w:before="0"/>
              <w:ind w:firstLine="0"/>
              <w:jc w:val="left"/>
              <w:rPr>
                <w:szCs w:val="24"/>
              </w:rPr>
            </w:pPr>
          </w:p>
        </w:tc>
      </w:tr>
      <w:tr w:rsidR="00D84A7C" w:rsidRPr="00D84A7C" w:rsidTr="00D84A7C">
        <w:trPr>
          <w:trHeight w:val="960"/>
        </w:trPr>
        <w:tc>
          <w:tcPr>
            <w:tcW w:w="766" w:type="dxa"/>
            <w:vMerge/>
            <w:tcBorders>
              <w:top w:val="single" w:sz="4" w:space="0" w:color="auto"/>
              <w:left w:val="single" w:sz="4" w:space="0" w:color="auto"/>
              <w:bottom w:val="single" w:sz="4" w:space="0" w:color="000000"/>
              <w:right w:val="single" w:sz="4" w:space="0" w:color="auto"/>
            </w:tcBorders>
            <w:vAlign w:val="center"/>
            <w:hideMark/>
          </w:tcPr>
          <w:p w:rsidR="00D84A7C" w:rsidRPr="00D84A7C" w:rsidRDefault="00D84A7C" w:rsidP="00D84A7C">
            <w:pPr>
              <w:spacing w:before="0"/>
              <w:ind w:firstLine="0"/>
              <w:jc w:val="left"/>
              <w:rPr>
                <w:szCs w:val="24"/>
              </w:rPr>
            </w:pPr>
          </w:p>
        </w:tc>
        <w:tc>
          <w:tcPr>
            <w:tcW w:w="2353" w:type="dxa"/>
            <w:vMerge/>
            <w:tcBorders>
              <w:top w:val="single" w:sz="4" w:space="0" w:color="auto"/>
              <w:left w:val="single" w:sz="4" w:space="0" w:color="auto"/>
              <w:bottom w:val="single" w:sz="4" w:space="0" w:color="000000"/>
              <w:right w:val="single" w:sz="4" w:space="0" w:color="auto"/>
            </w:tcBorders>
            <w:vAlign w:val="center"/>
            <w:hideMark/>
          </w:tcPr>
          <w:p w:rsidR="00D84A7C" w:rsidRPr="00D84A7C" w:rsidRDefault="00D84A7C" w:rsidP="00D84A7C">
            <w:pPr>
              <w:spacing w:before="0"/>
              <w:ind w:firstLine="0"/>
              <w:jc w:val="left"/>
              <w:rPr>
                <w:szCs w:val="24"/>
              </w:rPr>
            </w:pPr>
          </w:p>
        </w:tc>
        <w:tc>
          <w:tcPr>
            <w:tcW w:w="1134" w:type="dxa"/>
            <w:vMerge/>
            <w:tcBorders>
              <w:top w:val="nil"/>
              <w:left w:val="single" w:sz="4" w:space="0" w:color="auto"/>
              <w:bottom w:val="single" w:sz="4" w:space="0" w:color="000000"/>
              <w:right w:val="single" w:sz="4" w:space="0" w:color="auto"/>
            </w:tcBorders>
            <w:vAlign w:val="center"/>
            <w:hideMark/>
          </w:tcPr>
          <w:p w:rsidR="00D84A7C" w:rsidRPr="00D84A7C" w:rsidRDefault="00D84A7C" w:rsidP="00D84A7C">
            <w:pPr>
              <w:spacing w:before="0"/>
              <w:ind w:firstLine="0"/>
              <w:jc w:val="left"/>
              <w:rPr>
                <w:szCs w:val="24"/>
              </w:rPr>
            </w:pPr>
          </w:p>
        </w:tc>
        <w:tc>
          <w:tcPr>
            <w:tcW w:w="1418" w:type="dxa"/>
            <w:vMerge/>
            <w:tcBorders>
              <w:top w:val="nil"/>
              <w:left w:val="single" w:sz="4" w:space="0" w:color="auto"/>
              <w:bottom w:val="single" w:sz="4" w:space="0" w:color="000000"/>
              <w:right w:val="single" w:sz="4" w:space="0" w:color="auto"/>
            </w:tcBorders>
            <w:vAlign w:val="center"/>
            <w:hideMark/>
          </w:tcPr>
          <w:p w:rsidR="00D84A7C" w:rsidRPr="00D84A7C" w:rsidRDefault="00D84A7C" w:rsidP="00D84A7C">
            <w:pPr>
              <w:spacing w:before="0"/>
              <w:ind w:firstLine="0"/>
              <w:jc w:val="left"/>
              <w:rPr>
                <w:szCs w:val="24"/>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D84A7C" w:rsidRPr="00D84A7C" w:rsidRDefault="00D84A7C" w:rsidP="00D84A7C">
            <w:pPr>
              <w:spacing w:before="0"/>
              <w:ind w:firstLine="0"/>
              <w:jc w:val="left"/>
              <w:rPr>
                <w:szCs w:val="24"/>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D84A7C" w:rsidRPr="00D84A7C" w:rsidRDefault="00D84A7C" w:rsidP="00D84A7C">
            <w:pPr>
              <w:spacing w:before="0"/>
              <w:ind w:firstLine="0"/>
              <w:jc w:val="left"/>
              <w:rPr>
                <w:szCs w:val="24"/>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rsidR="00D84A7C" w:rsidRPr="00D84A7C" w:rsidRDefault="00D84A7C" w:rsidP="00D84A7C">
            <w:pPr>
              <w:spacing w:before="0"/>
              <w:ind w:firstLine="0"/>
              <w:jc w:val="left"/>
              <w:rPr>
                <w:szCs w:val="24"/>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D84A7C" w:rsidRPr="00D84A7C" w:rsidRDefault="00D84A7C" w:rsidP="00D84A7C">
            <w:pPr>
              <w:spacing w:before="0"/>
              <w:ind w:firstLine="0"/>
              <w:jc w:val="left"/>
              <w:rPr>
                <w:szCs w:val="24"/>
              </w:rPr>
            </w:pPr>
          </w:p>
        </w:tc>
      </w:tr>
      <w:tr w:rsidR="00D84A7C" w:rsidRPr="00D84A7C" w:rsidTr="00D84A7C">
        <w:trPr>
          <w:trHeight w:val="2400"/>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center"/>
              <w:rPr>
                <w:b/>
                <w:bCs/>
                <w:szCs w:val="24"/>
              </w:rPr>
            </w:pPr>
            <w:r w:rsidRPr="00D84A7C">
              <w:rPr>
                <w:b/>
                <w:bCs/>
                <w:szCs w:val="24"/>
              </w:rPr>
              <w:t>1</w:t>
            </w:r>
          </w:p>
        </w:tc>
        <w:tc>
          <w:tcPr>
            <w:tcW w:w="2353" w:type="dxa"/>
            <w:tcBorders>
              <w:top w:val="nil"/>
              <w:left w:val="nil"/>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center"/>
              <w:rPr>
                <w:b/>
                <w:bCs/>
                <w:szCs w:val="24"/>
              </w:rPr>
            </w:pPr>
            <w:r w:rsidRPr="00D84A7C">
              <w:rPr>
                <w:b/>
                <w:bCs/>
                <w:szCs w:val="24"/>
              </w:rPr>
              <w:t>Разработка технических заданий</w:t>
            </w:r>
          </w:p>
        </w:tc>
        <w:tc>
          <w:tcPr>
            <w:tcW w:w="1134" w:type="dxa"/>
            <w:tcBorders>
              <w:top w:val="nil"/>
              <w:left w:val="nil"/>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center"/>
              <w:rPr>
                <w:b/>
                <w:bCs/>
                <w:szCs w:val="24"/>
              </w:rPr>
            </w:pPr>
            <w:r w:rsidRPr="00D84A7C">
              <w:rPr>
                <w:b/>
                <w:bCs/>
                <w:szCs w:val="24"/>
              </w:rPr>
              <w:t> </w:t>
            </w:r>
          </w:p>
        </w:tc>
        <w:tc>
          <w:tcPr>
            <w:tcW w:w="1418" w:type="dxa"/>
            <w:tcBorders>
              <w:top w:val="nil"/>
              <w:left w:val="nil"/>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center"/>
              <w:rPr>
                <w:b/>
                <w:bCs/>
                <w:szCs w:val="24"/>
              </w:rPr>
            </w:pPr>
            <w:r w:rsidRPr="00D84A7C">
              <w:rPr>
                <w:b/>
                <w:bCs/>
                <w:szCs w:val="24"/>
              </w:rPr>
              <w:t>10 дней с момента подписания договора</w:t>
            </w:r>
          </w:p>
        </w:tc>
        <w:tc>
          <w:tcPr>
            <w:tcW w:w="1701" w:type="dxa"/>
            <w:tcBorders>
              <w:top w:val="nil"/>
              <w:left w:val="nil"/>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center"/>
              <w:rPr>
                <w:b/>
                <w:bCs/>
                <w:szCs w:val="24"/>
              </w:rPr>
            </w:pPr>
          </w:p>
        </w:tc>
        <w:tc>
          <w:tcPr>
            <w:tcW w:w="1275" w:type="dxa"/>
            <w:tcBorders>
              <w:top w:val="nil"/>
              <w:left w:val="nil"/>
              <w:bottom w:val="single" w:sz="4" w:space="0" w:color="auto"/>
              <w:right w:val="single" w:sz="4" w:space="0" w:color="auto"/>
            </w:tcBorders>
            <w:shd w:val="clear" w:color="auto" w:fill="auto"/>
            <w:vAlign w:val="center"/>
            <w:hideMark/>
          </w:tcPr>
          <w:p w:rsidR="00D84A7C" w:rsidRPr="00D84A7C" w:rsidRDefault="00D84A7C" w:rsidP="005275A7">
            <w:pPr>
              <w:spacing w:before="0"/>
              <w:ind w:firstLine="0"/>
              <w:jc w:val="center"/>
              <w:rPr>
                <w:b/>
                <w:bCs/>
                <w:szCs w:val="24"/>
              </w:rPr>
            </w:pPr>
            <w:r w:rsidRPr="00D84A7C">
              <w:rPr>
                <w:b/>
                <w:bCs/>
                <w:szCs w:val="24"/>
              </w:rPr>
              <w:t xml:space="preserve">       </w:t>
            </w:r>
          </w:p>
        </w:tc>
        <w:tc>
          <w:tcPr>
            <w:tcW w:w="1418" w:type="dxa"/>
            <w:tcBorders>
              <w:top w:val="nil"/>
              <w:left w:val="nil"/>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center"/>
              <w:rPr>
                <w:b/>
                <w:bCs/>
                <w:szCs w:val="24"/>
              </w:rPr>
            </w:pPr>
            <w:r w:rsidRPr="00D84A7C">
              <w:rPr>
                <w:b/>
                <w:bCs/>
                <w:szCs w:val="24"/>
              </w:rPr>
              <w:t xml:space="preserve">  </w:t>
            </w:r>
          </w:p>
        </w:tc>
        <w:tc>
          <w:tcPr>
            <w:tcW w:w="1417" w:type="dxa"/>
            <w:vMerge w:val="restart"/>
            <w:tcBorders>
              <w:top w:val="nil"/>
              <w:left w:val="single" w:sz="4" w:space="0" w:color="auto"/>
              <w:bottom w:val="nil"/>
              <w:right w:val="single" w:sz="4" w:space="0" w:color="auto"/>
            </w:tcBorders>
            <w:shd w:val="clear" w:color="auto" w:fill="auto"/>
            <w:vAlign w:val="center"/>
            <w:hideMark/>
          </w:tcPr>
          <w:p w:rsidR="00D84A7C" w:rsidRPr="00D84A7C" w:rsidRDefault="00B401E3" w:rsidP="004D008F">
            <w:pPr>
              <w:spacing w:before="0"/>
              <w:ind w:firstLine="0"/>
              <w:jc w:val="center"/>
              <w:rPr>
                <w:b/>
                <w:bCs/>
                <w:szCs w:val="24"/>
              </w:rPr>
            </w:pPr>
            <w:r w:rsidRPr="006362EC">
              <w:rPr>
                <w:b/>
                <w:bCs/>
              </w:rPr>
              <w:t>Техническо</w:t>
            </w:r>
            <w:r>
              <w:rPr>
                <w:b/>
                <w:bCs/>
              </w:rPr>
              <w:t>е</w:t>
            </w:r>
            <w:r w:rsidRPr="006362EC">
              <w:rPr>
                <w:b/>
                <w:bCs/>
              </w:rPr>
              <w:t xml:space="preserve"> задани</w:t>
            </w:r>
            <w:r>
              <w:rPr>
                <w:b/>
                <w:bCs/>
              </w:rPr>
              <w:t>е согласованное  и утвержденное</w:t>
            </w:r>
          </w:p>
        </w:tc>
      </w:tr>
      <w:tr w:rsidR="00D84A7C" w:rsidRPr="00D84A7C" w:rsidTr="00D84A7C">
        <w:trPr>
          <w:trHeight w:val="2790"/>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center"/>
              <w:rPr>
                <w:szCs w:val="24"/>
              </w:rPr>
            </w:pPr>
            <w:r w:rsidRPr="00D84A7C">
              <w:rPr>
                <w:szCs w:val="24"/>
              </w:rPr>
              <w:t>1.1</w:t>
            </w:r>
          </w:p>
        </w:tc>
        <w:tc>
          <w:tcPr>
            <w:tcW w:w="2353" w:type="dxa"/>
            <w:tcBorders>
              <w:top w:val="nil"/>
              <w:left w:val="nil"/>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left"/>
              <w:rPr>
                <w:szCs w:val="24"/>
              </w:rPr>
            </w:pPr>
            <w:r w:rsidRPr="00D84A7C">
              <w:rPr>
                <w:szCs w:val="24"/>
              </w:rPr>
              <w:t>Специальная траверса для строповки выемных частей УН-4 61СП и УН-4 81СП, электродвигателей, станин электродвигателей УН-4 166СП и УН-4 186СП в центральном зале</w:t>
            </w:r>
          </w:p>
        </w:tc>
        <w:tc>
          <w:tcPr>
            <w:tcW w:w="1134"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418"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701"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275"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418"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417" w:type="dxa"/>
            <w:vMerge/>
            <w:tcBorders>
              <w:top w:val="nil"/>
              <w:left w:val="single" w:sz="4" w:space="0" w:color="auto"/>
              <w:bottom w:val="nil"/>
              <w:right w:val="single" w:sz="4" w:space="0" w:color="auto"/>
            </w:tcBorders>
            <w:vAlign w:val="center"/>
            <w:hideMark/>
          </w:tcPr>
          <w:p w:rsidR="00D84A7C" w:rsidRPr="00D84A7C" w:rsidRDefault="00D84A7C" w:rsidP="00D84A7C">
            <w:pPr>
              <w:spacing w:before="0"/>
              <w:ind w:firstLine="0"/>
              <w:jc w:val="left"/>
              <w:rPr>
                <w:b/>
                <w:bCs/>
                <w:szCs w:val="24"/>
              </w:rPr>
            </w:pPr>
          </w:p>
        </w:tc>
      </w:tr>
      <w:tr w:rsidR="00D84A7C" w:rsidRPr="00D84A7C" w:rsidTr="00D84A7C">
        <w:trPr>
          <w:trHeight w:val="220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center"/>
              <w:rPr>
                <w:szCs w:val="24"/>
              </w:rPr>
            </w:pPr>
            <w:r w:rsidRPr="00D84A7C">
              <w:rPr>
                <w:szCs w:val="24"/>
              </w:rPr>
              <w:t>1.2</w:t>
            </w:r>
          </w:p>
        </w:tc>
        <w:tc>
          <w:tcPr>
            <w:tcW w:w="2353" w:type="dxa"/>
            <w:tcBorders>
              <w:top w:val="nil"/>
              <w:left w:val="nil"/>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left"/>
              <w:rPr>
                <w:szCs w:val="24"/>
              </w:rPr>
            </w:pPr>
            <w:r w:rsidRPr="00D84A7C">
              <w:rPr>
                <w:szCs w:val="24"/>
              </w:rPr>
              <w:t>Траверса для транспортирования и кантовки теплообменника УН-4 11СП и выемных частей ГНЦ-I УН-4 61СП, ГНЦ-II УН-4 81СП в спецкорпусе</w:t>
            </w:r>
          </w:p>
        </w:tc>
        <w:tc>
          <w:tcPr>
            <w:tcW w:w="1134"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418"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701"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275"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418"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417" w:type="dxa"/>
            <w:vMerge/>
            <w:tcBorders>
              <w:top w:val="nil"/>
              <w:left w:val="single" w:sz="4" w:space="0" w:color="auto"/>
              <w:bottom w:val="single" w:sz="4" w:space="0" w:color="auto"/>
              <w:right w:val="single" w:sz="4" w:space="0" w:color="auto"/>
            </w:tcBorders>
            <w:vAlign w:val="center"/>
            <w:hideMark/>
          </w:tcPr>
          <w:p w:rsidR="00D84A7C" w:rsidRPr="00D84A7C" w:rsidRDefault="00D84A7C" w:rsidP="00D84A7C">
            <w:pPr>
              <w:spacing w:before="0"/>
              <w:ind w:firstLine="0"/>
              <w:jc w:val="left"/>
              <w:rPr>
                <w:b/>
                <w:bCs/>
                <w:szCs w:val="24"/>
              </w:rPr>
            </w:pPr>
          </w:p>
        </w:tc>
      </w:tr>
      <w:tr w:rsidR="00D84A7C" w:rsidRPr="00D84A7C" w:rsidTr="00D84A7C">
        <w:trPr>
          <w:trHeight w:val="1275"/>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center"/>
              <w:rPr>
                <w:szCs w:val="24"/>
              </w:rPr>
            </w:pPr>
            <w:r w:rsidRPr="00D84A7C">
              <w:rPr>
                <w:szCs w:val="24"/>
              </w:rPr>
              <w:lastRenderedPageBreak/>
              <w:t>1.3</w:t>
            </w:r>
          </w:p>
        </w:tc>
        <w:tc>
          <w:tcPr>
            <w:tcW w:w="2353" w:type="dxa"/>
            <w:tcBorders>
              <w:top w:val="single" w:sz="4" w:space="0" w:color="auto"/>
              <w:left w:val="nil"/>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left"/>
              <w:rPr>
                <w:szCs w:val="24"/>
              </w:rPr>
            </w:pPr>
            <w:r w:rsidRPr="00D84A7C">
              <w:rPr>
                <w:szCs w:val="24"/>
              </w:rPr>
              <w:t>Траверса для транспортирования и кантовки модулей парогенератора Н-272</w:t>
            </w:r>
          </w:p>
        </w:tc>
        <w:tc>
          <w:tcPr>
            <w:tcW w:w="1134" w:type="dxa"/>
            <w:tcBorders>
              <w:top w:val="single" w:sz="4" w:space="0" w:color="auto"/>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418" w:type="dxa"/>
            <w:tcBorders>
              <w:top w:val="single" w:sz="4" w:space="0" w:color="auto"/>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701" w:type="dxa"/>
            <w:tcBorders>
              <w:top w:val="single" w:sz="4" w:space="0" w:color="auto"/>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275" w:type="dxa"/>
            <w:tcBorders>
              <w:top w:val="single" w:sz="4" w:space="0" w:color="auto"/>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418" w:type="dxa"/>
            <w:tcBorders>
              <w:top w:val="single" w:sz="4" w:space="0" w:color="auto"/>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417" w:type="dxa"/>
            <w:vMerge/>
            <w:tcBorders>
              <w:top w:val="single" w:sz="4" w:space="0" w:color="auto"/>
              <w:left w:val="single" w:sz="4" w:space="0" w:color="auto"/>
              <w:bottom w:val="nil"/>
              <w:right w:val="single" w:sz="4" w:space="0" w:color="auto"/>
            </w:tcBorders>
            <w:vAlign w:val="center"/>
            <w:hideMark/>
          </w:tcPr>
          <w:p w:rsidR="00D84A7C" w:rsidRPr="00D84A7C" w:rsidRDefault="00D84A7C" w:rsidP="00D84A7C">
            <w:pPr>
              <w:spacing w:before="0"/>
              <w:ind w:firstLine="0"/>
              <w:jc w:val="left"/>
              <w:rPr>
                <w:b/>
                <w:bCs/>
                <w:szCs w:val="24"/>
              </w:rPr>
            </w:pPr>
          </w:p>
        </w:tc>
      </w:tr>
      <w:tr w:rsidR="00D84A7C" w:rsidRPr="00D84A7C" w:rsidTr="00D84A7C">
        <w:trPr>
          <w:trHeight w:val="1020"/>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center"/>
              <w:rPr>
                <w:b/>
                <w:bCs/>
                <w:szCs w:val="24"/>
              </w:rPr>
            </w:pPr>
            <w:r w:rsidRPr="00D84A7C">
              <w:rPr>
                <w:b/>
                <w:bCs/>
                <w:szCs w:val="24"/>
              </w:rPr>
              <w:t>2</w:t>
            </w:r>
          </w:p>
        </w:tc>
        <w:tc>
          <w:tcPr>
            <w:tcW w:w="2353" w:type="dxa"/>
            <w:tcBorders>
              <w:top w:val="nil"/>
              <w:left w:val="nil"/>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center"/>
              <w:rPr>
                <w:b/>
                <w:bCs/>
                <w:szCs w:val="24"/>
              </w:rPr>
            </w:pPr>
            <w:r w:rsidRPr="00D84A7C">
              <w:rPr>
                <w:b/>
                <w:bCs/>
                <w:szCs w:val="24"/>
              </w:rPr>
              <w:t xml:space="preserve">Разработка технических проектов </w:t>
            </w:r>
          </w:p>
        </w:tc>
        <w:tc>
          <w:tcPr>
            <w:tcW w:w="1134" w:type="dxa"/>
            <w:tcBorders>
              <w:top w:val="nil"/>
              <w:left w:val="nil"/>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center"/>
              <w:rPr>
                <w:b/>
                <w:bCs/>
                <w:szCs w:val="24"/>
              </w:rPr>
            </w:pPr>
            <w:r w:rsidRPr="00D84A7C">
              <w:rPr>
                <w:b/>
                <w:bCs/>
                <w:szCs w:val="24"/>
              </w:rPr>
              <w:t> </w:t>
            </w:r>
          </w:p>
        </w:tc>
        <w:tc>
          <w:tcPr>
            <w:tcW w:w="1418" w:type="dxa"/>
            <w:tcBorders>
              <w:top w:val="nil"/>
              <w:left w:val="nil"/>
              <w:bottom w:val="single" w:sz="4" w:space="0" w:color="auto"/>
              <w:right w:val="single" w:sz="4" w:space="0" w:color="auto"/>
            </w:tcBorders>
            <w:shd w:val="clear" w:color="auto" w:fill="auto"/>
            <w:vAlign w:val="center"/>
            <w:hideMark/>
          </w:tcPr>
          <w:p w:rsidR="00D84A7C" w:rsidRPr="00B61103" w:rsidRDefault="00B61103" w:rsidP="00D84A7C">
            <w:pPr>
              <w:spacing w:before="0"/>
              <w:ind w:firstLine="0"/>
              <w:jc w:val="center"/>
              <w:rPr>
                <w:b/>
                <w:bCs/>
                <w:szCs w:val="24"/>
              </w:rPr>
            </w:pPr>
            <w:r w:rsidRPr="00B61103">
              <w:rPr>
                <w:b/>
              </w:rPr>
              <w:t>25.01.2014</w:t>
            </w:r>
          </w:p>
        </w:tc>
        <w:tc>
          <w:tcPr>
            <w:tcW w:w="1701" w:type="dxa"/>
            <w:tcBorders>
              <w:top w:val="nil"/>
              <w:left w:val="nil"/>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center"/>
              <w:rPr>
                <w:b/>
                <w:bCs/>
                <w:szCs w:val="24"/>
              </w:rPr>
            </w:pPr>
          </w:p>
        </w:tc>
        <w:tc>
          <w:tcPr>
            <w:tcW w:w="1275" w:type="dxa"/>
            <w:tcBorders>
              <w:top w:val="nil"/>
              <w:left w:val="nil"/>
              <w:bottom w:val="single" w:sz="4" w:space="0" w:color="auto"/>
              <w:right w:val="single" w:sz="4" w:space="0" w:color="auto"/>
            </w:tcBorders>
            <w:shd w:val="clear" w:color="auto" w:fill="auto"/>
            <w:vAlign w:val="center"/>
            <w:hideMark/>
          </w:tcPr>
          <w:p w:rsidR="00D84A7C" w:rsidRPr="00D84A7C" w:rsidRDefault="00D84A7C" w:rsidP="005275A7">
            <w:pPr>
              <w:spacing w:before="0"/>
              <w:ind w:firstLine="0"/>
              <w:jc w:val="center"/>
              <w:rPr>
                <w:b/>
                <w:bCs/>
                <w:szCs w:val="24"/>
              </w:rPr>
            </w:pPr>
            <w:r w:rsidRPr="00D84A7C">
              <w:rPr>
                <w:b/>
                <w:bCs/>
                <w:szCs w:val="24"/>
              </w:rPr>
              <w:t xml:space="preserve">     </w:t>
            </w:r>
          </w:p>
        </w:tc>
        <w:tc>
          <w:tcPr>
            <w:tcW w:w="1418" w:type="dxa"/>
            <w:tcBorders>
              <w:top w:val="nil"/>
              <w:left w:val="nil"/>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center"/>
              <w:rPr>
                <w:b/>
                <w:bCs/>
                <w:szCs w:val="24"/>
              </w:rPr>
            </w:pPr>
          </w:p>
        </w:tc>
        <w:tc>
          <w:tcPr>
            <w:tcW w:w="1417" w:type="dxa"/>
            <w:vMerge w:val="restart"/>
            <w:tcBorders>
              <w:top w:val="single" w:sz="4" w:space="0" w:color="auto"/>
              <w:left w:val="single" w:sz="4" w:space="0" w:color="auto"/>
              <w:bottom w:val="nil"/>
              <w:right w:val="single" w:sz="4" w:space="0" w:color="auto"/>
            </w:tcBorders>
            <w:shd w:val="clear" w:color="auto" w:fill="auto"/>
            <w:vAlign w:val="center"/>
            <w:hideMark/>
          </w:tcPr>
          <w:p w:rsidR="00D84A7C" w:rsidRPr="00D84A7C" w:rsidRDefault="006362EC" w:rsidP="00D84A7C">
            <w:pPr>
              <w:spacing w:before="0"/>
              <w:ind w:firstLine="0"/>
              <w:jc w:val="center"/>
              <w:rPr>
                <w:b/>
                <w:bCs/>
                <w:szCs w:val="24"/>
              </w:rPr>
            </w:pPr>
            <w:r w:rsidRPr="006362EC">
              <w:rPr>
                <w:b/>
                <w:bCs/>
                <w:szCs w:val="24"/>
              </w:rPr>
              <w:t>Технический проект</w:t>
            </w:r>
          </w:p>
        </w:tc>
      </w:tr>
      <w:tr w:rsidR="00D84A7C" w:rsidRPr="00D84A7C" w:rsidTr="00D84A7C">
        <w:trPr>
          <w:trHeight w:val="280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center"/>
              <w:rPr>
                <w:szCs w:val="24"/>
              </w:rPr>
            </w:pPr>
            <w:r w:rsidRPr="00D84A7C">
              <w:rPr>
                <w:szCs w:val="24"/>
              </w:rPr>
              <w:t>2.1</w:t>
            </w:r>
          </w:p>
        </w:tc>
        <w:tc>
          <w:tcPr>
            <w:tcW w:w="2353" w:type="dxa"/>
            <w:tcBorders>
              <w:top w:val="nil"/>
              <w:left w:val="nil"/>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left"/>
              <w:rPr>
                <w:szCs w:val="24"/>
              </w:rPr>
            </w:pPr>
            <w:r w:rsidRPr="00D84A7C">
              <w:rPr>
                <w:szCs w:val="24"/>
              </w:rPr>
              <w:t>Специальная траверса для строповки выемных частей УН-4 61СП и УН-4 81СП, электродвигателей, станин электродвигателей УН-4 166СП и УН-4 186СП в центральном зале</w:t>
            </w:r>
          </w:p>
        </w:tc>
        <w:tc>
          <w:tcPr>
            <w:tcW w:w="1134"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418"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701"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275"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418"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417" w:type="dxa"/>
            <w:vMerge/>
            <w:tcBorders>
              <w:top w:val="single" w:sz="4" w:space="0" w:color="auto"/>
              <w:left w:val="single" w:sz="4" w:space="0" w:color="auto"/>
              <w:bottom w:val="nil"/>
              <w:right w:val="single" w:sz="4" w:space="0" w:color="auto"/>
            </w:tcBorders>
            <w:vAlign w:val="center"/>
            <w:hideMark/>
          </w:tcPr>
          <w:p w:rsidR="00D84A7C" w:rsidRPr="00D84A7C" w:rsidRDefault="00D84A7C" w:rsidP="00D84A7C">
            <w:pPr>
              <w:spacing w:before="0"/>
              <w:ind w:firstLine="0"/>
              <w:jc w:val="left"/>
              <w:rPr>
                <w:b/>
                <w:bCs/>
                <w:szCs w:val="24"/>
              </w:rPr>
            </w:pPr>
          </w:p>
        </w:tc>
      </w:tr>
      <w:tr w:rsidR="00D84A7C" w:rsidRPr="00D84A7C" w:rsidTr="00D84A7C">
        <w:trPr>
          <w:trHeight w:val="220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center"/>
              <w:rPr>
                <w:szCs w:val="24"/>
              </w:rPr>
            </w:pPr>
            <w:r w:rsidRPr="00D84A7C">
              <w:rPr>
                <w:szCs w:val="24"/>
              </w:rPr>
              <w:t>2.2</w:t>
            </w:r>
          </w:p>
        </w:tc>
        <w:tc>
          <w:tcPr>
            <w:tcW w:w="2353" w:type="dxa"/>
            <w:tcBorders>
              <w:top w:val="nil"/>
              <w:left w:val="nil"/>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left"/>
              <w:rPr>
                <w:szCs w:val="24"/>
              </w:rPr>
            </w:pPr>
            <w:r w:rsidRPr="00D84A7C">
              <w:rPr>
                <w:szCs w:val="24"/>
              </w:rPr>
              <w:t>Траверса для транспортирования и кантовки теплообменника УН-4 11СП и выемных частей ГНЦ-I УН-4 61СП, ГНЦ-II УН-4 81СП в спецкорпусе</w:t>
            </w:r>
          </w:p>
        </w:tc>
        <w:tc>
          <w:tcPr>
            <w:tcW w:w="1134"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418"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701"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275"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418"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417" w:type="dxa"/>
            <w:vMerge/>
            <w:tcBorders>
              <w:top w:val="single" w:sz="4" w:space="0" w:color="auto"/>
              <w:left w:val="single" w:sz="4" w:space="0" w:color="auto"/>
              <w:bottom w:val="nil"/>
              <w:right w:val="single" w:sz="4" w:space="0" w:color="auto"/>
            </w:tcBorders>
            <w:vAlign w:val="center"/>
            <w:hideMark/>
          </w:tcPr>
          <w:p w:rsidR="00D84A7C" w:rsidRPr="00D84A7C" w:rsidRDefault="00D84A7C" w:rsidP="00D84A7C">
            <w:pPr>
              <w:spacing w:before="0"/>
              <w:ind w:firstLine="0"/>
              <w:jc w:val="left"/>
              <w:rPr>
                <w:b/>
                <w:bCs/>
                <w:szCs w:val="24"/>
              </w:rPr>
            </w:pPr>
          </w:p>
        </w:tc>
      </w:tr>
      <w:tr w:rsidR="00D84A7C" w:rsidRPr="00D84A7C" w:rsidTr="006362EC">
        <w:trPr>
          <w:trHeight w:val="1290"/>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center"/>
              <w:rPr>
                <w:szCs w:val="24"/>
              </w:rPr>
            </w:pPr>
            <w:r w:rsidRPr="00D84A7C">
              <w:rPr>
                <w:szCs w:val="24"/>
              </w:rPr>
              <w:t>2.3</w:t>
            </w:r>
          </w:p>
        </w:tc>
        <w:tc>
          <w:tcPr>
            <w:tcW w:w="2353" w:type="dxa"/>
            <w:tcBorders>
              <w:top w:val="nil"/>
              <w:left w:val="nil"/>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left"/>
              <w:rPr>
                <w:szCs w:val="24"/>
              </w:rPr>
            </w:pPr>
            <w:r w:rsidRPr="00D84A7C">
              <w:rPr>
                <w:szCs w:val="24"/>
              </w:rPr>
              <w:t>Траверса для транспортирования и кантовки модулей парогенератора Н-272</w:t>
            </w:r>
          </w:p>
        </w:tc>
        <w:tc>
          <w:tcPr>
            <w:tcW w:w="1134"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418"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701"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275"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418"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D84A7C" w:rsidRPr="00D84A7C" w:rsidRDefault="00D84A7C" w:rsidP="00D84A7C">
            <w:pPr>
              <w:spacing w:before="0"/>
              <w:ind w:firstLine="0"/>
              <w:jc w:val="left"/>
              <w:rPr>
                <w:b/>
                <w:bCs/>
                <w:szCs w:val="24"/>
              </w:rPr>
            </w:pPr>
          </w:p>
        </w:tc>
      </w:tr>
      <w:tr w:rsidR="00D84A7C" w:rsidRPr="00D84A7C" w:rsidTr="00D84A7C">
        <w:trPr>
          <w:trHeight w:val="109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center"/>
              <w:rPr>
                <w:b/>
                <w:bCs/>
                <w:szCs w:val="24"/>
              </w:rPr>
            </w:pPr>
            <w:r w:rsidRPr="00D84A7C">
              <w:rPr>
                <w:b/>
                <w:bCs/>
                <w:szCs w:val="24"/>
              </w:rPr>
              <w:t>3</w:t>
            </w:r>
          </w:p>
        </w:tc>
        <w:tc>
          <w:tcPr>
            <w:tcW w:w="2353" w:type="dxa"/>
            <w:tcBorders>
              <w:top w:val="nil"/>
              <w:left w:val="nil"/>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center"/>
              <w:rPr>
                <w:b/>
                <w:bCs/>
                <w:szCs w:val="24"/>
              </w:rPr>
            </w:pPr>
            <w:r w:rsidRPr="00D84A7C">
              <w:rPr>
                <w:b/>
                <w:bCs/>
                <w:szCs w:val="24"/>
              </w:rPr>
              <w:t>Разработка рабочей  конструкторской документации</w:t>
            </w:r>
          </w:p>
        </w:tc>
        <w:tc>
          <w:tcPr>
            <w:tcW w:w="1134" w:type="dxa"/>
            <w:tcBorders>
              <w:top w:val="nil"/>
              <w:left w:val="nil"/>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center"/>
              <w:rPr>
                <w:b/>
                <w:bCs/>
                <w:szCs w:val="24"/>
              </w:rPr>
            </w:pPr>
            <w:r w:rsidRPr="00D84A7C">
              <w:rPr>
                <w:b/>
                <w:bCs/>
                <w:szCs w:val="24"/>
              </w:rPr>
              <w:t> </w:t>
            </w:r>
          </w:p>
        </w:tc>
        <w:tc>
          <w:tcPr>
            <w:tcW w:w="1418" w:type="dxa"/>
            <w:tcBorders>
              <w:top w:val="nil"/>
              <w:left w:val="nil"/>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center"/>
              <w:rPr>
                <w:b/>
                <w:bCs/>
                <w:szCs w:val="24"/>
              </w:rPr>
            </w:pPr>
            <w:r w:rsidRPr="00D84A7C">
              <w:rPr>
                <w:b/>
                <w:bCs/>
                <w:szCs w:val="24"/>
              </w:rPr>
              <w:t>10.03.2014</w:t>
            </w:r>
          </w:p>
        </w:tc>
        <w:tc>
          <w:tcPr>
            <w:tcW w:w="1701" w:type="dxa"/>
            <w:tcBorders>
              <w:top w:val="nil"/>
              <w:left w:val="nil"/>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center"/>
              <w:rPr>
                <w:b/>
                <w:bCs/>
                <w:szCs w:val="24"/>
              </w:rPr>
            </w:pPr>
          </w:p>
        </w:tc>
        <w:tc>
          <w:tcPr>
            <w:tcW w:w="1275" w:type="dxa"/>
            <w:tcBorders>
              <w:top w:val="nil"/>
              <w:left w:val="nil"/>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center"/>
              <w:rPr>
                <w:b/>
                <w:bCs/>
                <w:szCs w:val="24"/>
              </w:rPr>
            </w:pPr>
          </w:p>
        </w:tc>
        <w:tc>
          <w:tcPr>
            <w:tcW w:w="1418" w:type="dxa"/>
            <w:tcBorders>
              <w:top w:val="nil"/>
              <w:left w:val="nil"/>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center"/>
              <w:rPr>
                <w:b/>
                <w:bCs/>
                <w:szCs w:val="24"/>
              </w:rPr>
            </w:pPr>
          </w:p>
        </w:tc>
        <w:tc>
          <w:tcPr>
            <w:tcW w:w="1417" w:type="dxa"/>
            <w:vMerge w:val="restart"/>
            <w:tcBorders>
              <w:top w:val="single" w:sz="4" w:space="0" w:color="auto"/>
              <w:left w:val="single" w:sz="4" w:space="0" w:color="auto"/>
              <w:bottom w:val="nil"/>
              <w:right w:val="single" w:sz="4" w:space="0" w:color="auto"/>
            </w:tcBorders>
            <w:shd w:val="clear" w:color="auto" w:fill="auto"/>
            <w:vAlign w:val="center"/>
            <w:hideMark/>
          </w:tcPr>
          <w:p w:rsidR="00D84A7C" w:rsidRPr="00D84A7C" w:rsidRDefault="006362EC" w:rsidP="00D84A7C">
            <w:pPr>
              <w:spacing w:before="0"/>
              <w:ind w:firstLine="0"/>
              <w:jc w:val="center"/>
              <w:rPr>
                <w:b/>
                <w:bCs/>
                <w:szCs w:val="24"/>
              </w:rPr>
            </w:pPr>
            <w:r w:rsidRPr="006362EC">
              <w:rPr>
                <w:b/>
                <w:bCs/>
                <w:szCs w:val="24"/>
              </w:rPr>
              <w:t>Комплект рабочей конструкторской документации</w:t>
            </w:r>
          </w:p>
        </w:tc>
      </w:tr>
      <w:tr w:rsidR="00D84A7C" w:rsidRPr="00D84A7C" w:rsidTr="006362EC">
        <w:trPr>
          <w:trHeight w:val="2790"/>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center"/>
              <w:rPr>
                <w:szCs w:val="24"/>
              </w:rPr>
            </w:pPr>
            <w:r w:rsidRPr="00D84A7C">
              <w:rPr>
                <w:szCs w:val="24"/>
              </w:rPr>
              <w:t>3.1</w:t>
            </w:r>
          </w:p>
        </w:tc>
        <w:tc>
          <w:tcPr>
            <w:tcW w:w="2353" w:type="dxa"/>
            <w:tcBorders>
              <w:top w:val="nil"/>
              <w:left w:val="nil"/>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left"/>
              <w:rPr>
                <w:szCs w:val="24"/>
              </w:rPr>
            </w:pPr>
            <w:r w:rsidRPr="00D84A7C">
              <w:rPr>
                <w:szCs w:val="24"/>
              </w:rPr>
              <w:t>Специальная траверса для строповки выемных частей УН-4 61СП и УН-4 81СП, электродвигателей, станин электродвигателей УН-4 166СП и УН-4 186СП в центральном зале</w:t>
            </w:r>
          </w:p>
        </w:tc>
        <w:tc>
          <w:tcPr>
            <w:tcW w:w="1134"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418"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701"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275"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418"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417" w:type="dxa"/>
            <w:vMerge/>
            <w:tcBorders>
              <w:top w:val="single" w:sz="4" w:space="0" w:color="auto"/>
              <w:left w:val="single" w:sz="4" w:space="0" w:color="auto"/>
              <w:right w:val="single" w:sz="4" w:space="0" w:color="auto"/>
            </w:tcBorders>
            <w:vAlign w:val="center"/>
            <w:hideMark/>
          </w:tcPr>
          <w:p w:rsidR="00D84A7C" w:rsidRPr="00D84A7C" w:rsidRDefault="00D84A7C" w:rsidP="00D84A7C">
            <w:pPr>
              <w:spacing w:before="0"/>
              <w:ind w:firstLine="0"/>
              <w:jc w:val="left"/>
              <w:rPr>
                <w:b/>
                <w:bCs/>
                <w:szCs w:val="24"/>
              </w:rPr>
            </w:pPr>
          </w:p>
        </w:tc>
      </w:tr>
      <w:tr w:rsidR="00D84A7C" w:rsidRPr="00D84A7C" w:rsidTr="00D84A7C">
        <w:trPr>
          <w:trHeight w:val="2220"/>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center"/>
              <w:rPr>
                <w:szCs w:val="24"/>
              </w:rPr>
            </w:pPr>
            <w:r w:rsidRPr="00D84A7C">
              <w:rPr>
                <w:szCs w:val="24"/>
              </w:rPr>
              <w:lastRenderedPageBreak/>
              <w:t>3.2</w:t>
            </w:r>
          </w:p>
        </w:tc>
        <w:tc>
          <w:tcPr>
            <w:tcW w:w="2353" w:type="dxa"/>
            <w:tcBorders>
              <w:top w:val="single" w:sz="4" w:space="0" w:color="auto"/>
              <w:left w:val="nil"/>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left"/>
              <w:rPr>
                <w:szCs w:val="24"/>
              </w:rPr>
            </w:pPr>
            <w:r w:rsidRPr="00D84A7C">
              <w:rPr>
                <w:szCs w:val="24"/>
              </w:rPr>
              <w:t>Траверса для транспортирования и кантовки теплообменника УН-4 11СП и выемных частей ГНЦ-I УН-4 61СП, ГНЦ-II УН-4 81СП в спецкорпусе</w:t>
            </w:r>
          </w:p>
        </w:tc>
        <w:tc>
          <w:tcPr>
            <w:tcW w:w="1134" w:type="dxa"/>
            <w:tcBorders>
              <w:top w:val="single" w:sz="4" w:space="0" w:color="auto"/>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418" w:type="dxa"/>
            <w:tcBorders>
              <w:top w:val="single" w:sz="4" w:space="0" w:color="auto"/>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701" w:type="dxa"/>
            <w:tcBorders>
              <w:top w:val="single" w:sz="4" w:space="0" w:color="auto"/>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275" w:type="dxa"/>
            <w:tcBorders>
              <w:top w:val="single" w:sz="4" w:space="0" w:color="auto"/>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418" w:type="dxa"/>
            <w:tcBorders>
              <w:top w:val="single" w:sz="4" w:space="0" w:color="auto"/>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417" w:type="dxa"/>
            <w:vMerge/>
            <w:tcBorders>
              <w:top w:val="single" w:sz="4" w:space="0" w:color="auto"/>
              <w:left w:val="single" w:sz="4" w:space="0" w:color="auto"/>
              <w:bottom w:val="nil"/>
              <w:right w:val="single" w:sz="4" w:space="0" w:color="auto"/>
            </w:tcBorders>
            <w:vAlign w:val="center"/>
            <w:hideMark/>
          </w:tcPr>
          <w:p w:rsidR="00D84A7C" w:rsidRPr="00D84A7C" w:rsidRDefault="00D84A7C" w:rsidP="00D84A7C">
            <w:pPr>
              <w:spacing w:before="0"/>
              <w:ind w:firstLine="0"/>
              <w:jc w:val="left"/>
              <w:rPr>
                <w:b/>
                <w:bCs/>
                <w:szCs w:val="24"/>
              </w:rPr>
            </w:pPr>
          </w:p>
        </w:tc>
      </w:tr>
      <w:tr w:rsidR="00D84A7C" w:rsidRPr="00D84A7C" w:rsidTr="00D84A7C">
        <w:trPr>
          <w:trHeight w:val="1290"/>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center"/>
              <w:rPr>
                <w:szCs w:val="24"/>
              </w:rPr>
            </w:pPr>
            <w:r w:rsidRPr="00D84A7C">
              <w:rPr>
                <w:szCs w:val="24"/>
              </w:rPr>
              <w:t>3.3</w:t>
            </w:r>
          </w:p>
        </w:tc>
        <w:tc>
          <w:tcPr>
            <w:tcW w:w="2353" w:type="dxa"/>
            <w:tcBorders>
              <w:top w:val="nil"/>
              <w:left w:val="nil"/>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left"/>
              <w:rPr>
                <w:szCs w:val="24"/>
              </w:rPr>
            </w:pPr>
            <w:r w:rsidRPr="00D84A7C">
              <w:rPr>
                <w:szCs w:val="24"/>
              </w:rPr>
              <w:t>Траверса для транспортирования и кантовки модулей парогенератора Н-272</w:t>
            </w:r>
          </w:p>
        </w:tc>
        <w:tc>
          <w:tcPr>
            <w:tcW w:w="1134"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418"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701"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275"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418"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szCs w:val="24"/>
              </w:rPr>
            </w:pPr>
            <w:r w:rsidRPr="00D84A7C">
              <w:rPr>
                <w:szCs w:val="24"/>
              </w:rPr>
              <w:t> </w:t>
            </w:r>
          </w:p>
        </w:tc>
        <w:tc>
          <w:tcPr>
            <w:tcW w:w="1417" w:type="dxa"/>
            <w:vMerge/>
            <w:tcBorders>
              <w:top w:val="single" w:sz="4" w:space="0" w:color="auto"/>
              <w:left w:val="single" w:sz="4" w:space="0" w:color="auto"/>
              <w:bottom w:val="nil"/>
              <w:right w:val="single" w:sz="4" w:space="0" w:color="auto"/>
            </w:tcBorders>
            <w:vAlign w:val="center"/>
            <w:hideMark/>
          </w:tcPr>
          <w:p w:rsidR="00D84A7C" w:rsidRPr="00D84A7C" w:rsidRDefault="00D84A7C" w:rsidP="00D84A7C">
            <w:pPr>
              <w:spacing w:before="0"/>
              <w:ind w:firstLine="0"/>
              <w:jc w:val="left"/>
              <w:rPr>
                <w:b/>
                <w:bCs/>
                <w:szCs w:val="24"/>
              </w:rPr>
            </w:pPr>
          </w:p>
        </w:tc>
      </w:tr>
      <w:tr w:rsidR="00D84A7C" w:rsidRPr="00D84A7C" w:rsidTr="00D84A7C">
        <w:trPr>
          <w:trHeight w:val="960"/>
        </w:trPr>
        <w:tc>
          <w:tcPr>
            <w:tcW w:w="766" w:type="dxa"/>
            <w:tcBorders>
              <w:top w:val="nil"/>
              <w:left w:val="single" w:sz="4" w:space="0" w:color="auto"/>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b/>
                <w:bCs/>
                <w:szCs w:val="24"/>
              </w:rPr>
            </w:pPr>
            <w:r w:rsidRPr="00D84A7C">
              <w:rPr>
                <w:b/>
                <w:bCs/>
                <w:szCs w:val="24"/>
              </w:rPr>
              <w:t> </w:t>
            </w:r>
          </w:p>
        </w:tc>
        <w:tc>
          <w:tcPr>
            <w:tcW w:w="2353" w:type="dxa"/>
            <w:tcBorders>
              <w:top w:val="nil"/>
              <w:left w:val="nil"/>
              <w:bottom w:val="single" w:sz="4" w:space="0" w:color="auto"/>
              <w:right w:val="single" w:sz="4" w:space="0" w:color="auto"/>
            </w:tcBorders>
            <w:shd w:val="clear" w:color="auto" w:fill="auto"/>
            <w:vAlign w:val="center"/>
            <w:hideMark/>
          </w:tcPr>
          <w:p w:rsidR="00D84A7C" w:rsidRPr="00D84A7C" w:rsidRDefault="00D84A7C" w:rsidP="00D84A7C">
            <w:pPr>
              <w:spacing w:before="0"/>
              <w:ind w:firstLine="0"/>
              <w:jc w:val="center"/>
              <w:rPr>
                <w:b/>
                <w:bCs/>
                <w:szCs w:val="24"/>
              </w:rPr>
            </w:pPr>
            <w:r w:rsidRPr="00D84A7C">
              <w:rPr>
                <w:b/>
                <w:bCs/>
                <w:szCs w:val="24"/>
              </w:rPr>
              <w:t>ИТОГО</w:t>
            </w:r>
          </w:p>
        </w:tc>
        <w:tc>
          <w:tcPr>
            <w:tcW w:w="1134"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b/>
                <w:bCs/>
                <w:szCs w:val="24"/>
              </w:rPr>
            </w:pPr>
            <w:r w:rsidRPr="00D84A7C">
              <w:rPr>
                <w:b/>
                <w:bCs/>
                <w:szCs w:val="24"/>
              </w:rPr>
              <w:t> </w:t>
            </w:r>
          </w:p>
        </w:tc>
        <w:tc>
          <w:tcPr>
            <w:tcW w:w="1418"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b/>
                <w:bCs/>
                <w:szCs w:val="24"/>
              </w:rPr>
            </w:pPr>
            <w:r w:rsidRPr="00D84A7C">
              <w:rPr>
                <w:b/>
                <w:bCs/>
                <w:szCs w:val="24"/>
              </w:rPr>
              <w:t> </w:t>
            </w:r>
          </w:p>
        </w:tc>
        <w:tc>
          <w:tcPr>
            <w:tcW w:w="1701" w:type="dxa"/>
            <w:tcBorders>
              <w:top w:val="nil"/>
              <w:left w:val="nil"/>
              <w:bottom w:val="single" w:sz="4" w:space="0" w:color="auto"/>
              <w:right w:val="single" w:sz="4" w:space="0" w:color="auto"/>
            </w:tcBorders>
            <w:shd w:val="clear" w:color="auto" w:fill="auto"/>
            <w:hideMark/>
          </w:tcPr>
          <w:p w:rsidR="00D84A7C" w:rsidRPr="00D84A7C" w:rsidRDefault="00D84A7C" w:rsidP="005275A7">
            <w:pPr>
              <w:spacing w:before="0"/>
              <w:ind w:firstLine="0"/>
              <w:jc w:val="center"/>
              <w:rPr>
                <w:b/>
                <w:bCs/>
                <w:szCs w:val="24"/>
              </w:rPr>
            </w:pPr>
            <w:r w:rsidRPr="00D84A7C">
              <w:rPr>
                <w:b/>
                <w:bCs/>
                <w:szCs w:val="24"/>
              </w:rPr>
              <w:t xml:space="preserve">     </w:t>
            </w:r>
          </w:p>
        </w:tc>
        <w:tc>
          <w:tcPr>
            <w:tcW w:w="1275"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b/>
                <w:bCs/>
                <w:szCs w:val="24"/>
              </w:rPr>
            </w:pPr>
          </w:p>
        </w:tc>
        <w:tc>
          <w:tcPr>
            <w:tcW w:w="1418" w:type="dxa"/>
            <w:tcBorders>
              <w:top w:val="nil"/>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b/>
                <w:bCs/>
                <w:szCs w:val="24"/>
              </w:rPr>
            </w:pPr>
          </w:p>
        </w:tc>
        <w:tc>
          <w:tcPr>
            <w:tcW w:w="1417" w:type="dxa"/>
            <w:tcBorders>
              <w:top w:val="single" w:sz="4" w:space="0" w:color="auto"/>
              <w:left w:val="nil"/>
              <w:bottom w:val="single" w:sz="4" w:space="0" w:color="auto"/>
              <w:right w:val="single" w:sz="4" w:space="0" w:color="auto"/>
            </w:tcBorders>
            <w:shd w:val="clear" w:color="auto" w:fill="auto"/>
            <w:hideMark/>
          </w:tcPr>
          <w:p w:rsidR="00D84A7C" w:rsidRPr="00D84A7C" w:rsidRDefault="00D84A7C" w:rsidP="00D84A7C">
            <w:pPr>
              <w:spacing w:before="0"/>
              <w:ind w:firstLine="0"/>
              <w:jc w:val="center"/>
              <w:rPr>
                <w:b/>
                <w:bCs/>
                <w:szCs w:val="24"/>
              </w:rPr>
            </w:pPr>
            <w:r w:rsidRPr="00D84A7C">
              <w:rPr>
                <w:b/>
                <w:bCs/>
                <w:szCs w:val="24"/>
              </w:rPr>
              <w:t> </w:t>
            </w:r>
          </w:p>
        </w:tc>
      </w:tr>
    </w:tbl>
    <w:p w:rsidR="00A87093" w:rsidRPr="00C305AF" w:rsidRDefault="00A87093" w:rsidP="00A87093"/>
    <w:p w:rsidR="00A87093" w:rsidRPr="00C305AF" w:rsidRDefault="00A87093" w:rsidP="00A87093">
      <w:pPr>
        <w:shd w:val="clear" w:color="auto" w:fill="FFFFFF"/>
        <w:spacing w:before="5" w:line="480" w:lineRule="exact"/>
        <w:ind w:right="91"/>
        <w:jc w:val="center"/>
        <w:rPr>
          <w:b/>
          <w:spacing w:val="1"/>
          <w:szCs w:val="24"/>
        </w:rPr>
      </w:pPr>
    </w:p>
    <w:p w:rsidR="00A87093" w:rsidRDefault="00A87093" w:rsidP="00A87093">
      <w:pPr>
        <w:shd w:val="clear" w:color="auto" w:fill="FFFFFF"/>
        <w:spacing w:before="5" w:line="480" w:lineRule="exact"/>
        <w:ind w:right="91"/>
        <w:jc w:val="center"/>
        <w:rPr>
          <w:rStyle w:val="FontStyle37"/>
          <w:b/>
          <w:bCs/>
        </w:rPr>
      </w:pPr>
    </w:p>
    <w:p w:rsidR="00A87093" w:rsidRDefault="00A87093" w:rsidP="00A87093">
      <w:pPr>
        <w:shd w:val="clear" w:color="auto" w:fill="FFFFFF"/>
        <w:spacing w:before="5" w:line="480" w:lineRule="exact"/>
        <w:ind w:right="91"/>
        <w:jc w:val="center"/>
        <w:rPr>
          <w:spacing w:val="1"/>
          <w:szCs w:val="24"/>
        </w:rPr>
      </w:pPr>
    </w:p>
    <w:p w:rsidR="00A87093" w:rsidRDefault="00A87093" w:rsidP="00A87093">
      <w:pPr>
        <w:shd w:val="clear" w:color="auto" w:fill="FFFFFF"/>
        <w:spacing w:before="5" w:line="480" w:lineRule="exact"/>
        <w:ind w:right="91"/>
        <w:jc w:val="center"/>
        <w:rPr>
          <w:spacing w:val="1"/>
          <w:szCs w:val="24"/>
        </w:rPr>
      </w:pPr>
    </w:p>
    <w:p w:rsidR="00A87093" w:rsidRDefault="00A87093" w:rsidP="00A87093">
      <w:pPr>
        <w:shd w:val="clear" w:color="auto" w:fill="FFFFFF"/>
        <w:spacing w:before="5" w:line="480" w:lineRule="exact"/>
        <w:ind w:right="91"/>
        <w:jc w:val="center"/>
        <w:rPr>
          <w:spacing w:val="1"/>
          <w:szCs w:val="24"/>
        </w:rPr>
      </w:pPr>
    </w:p>
    <w:p w:rsidR="00A87093" w:rsidRDefault="00A87093" w:rsidP="00A87093">
      <w:pPr>
        <w:shd w:val="clear" w:color="auto" w:fill="FFFFFF"/>
        <w:spacing w:before="5" w:line="480" w:lineRule="exact"/>
        <w:ind w:right="91"/>
        <w:jc w:val="center"/>
        <w:rPr>
          <w:spacing w:val="1"/>
          <w:szCs w:val="24"/>
        </w:rPr>
      </w:pPr>
    </w:p>
    <w:p w:rsidR="00A87093" w:rsidRDefault="00A87093" w:rsidP="00A87093">
      <w:pPr>
        <w:shd w:val="clear" w:color="auto" w:fill="FFFFFF"/>
        <w:spacing w:before="5" w:line="480" w:lineRule="exact"/>
        <w:ind w:right="91"/>
        <w:jc w:val="center"/>
        <w:rPr>
          <w:spacing w:val="1"/>
          <w:szCs w:val="24"/>
        </w:rPr>
      </w:pPr>
    </w:p>
    <w:p w:rsidR="00A87093" w:rsidRPr="00D84A7C" w:rsidRDefault="00A87093" w:rsidP="00D84A7C">
      <w:pPr>
        <w:shd w:val="clear" w:color="auto" w:fill="FFFFFF"/>
        <w:spacing w:before="5" w:line="480" w:lineRule="exact"/>
        <w:ind w:right="91" w:firstLine="0"/>
        <w:rPr>
          <w:spacing w:val="1"/>
          <w:szCs w:val="24"/>
          <w:lang w:val="en-US"/>
        </w:rPr>
      </w:pPr>
    </w:p>
    <w:p w:rsidR="00A87093" w:rsidRPr="00C305AF" w:rsidRDefault="00A87093" w:rsidP="00A87093">
      <w:pPr>
        <w:shd w:val="clear" w:color="auto" w:fill="FFFFFF"/>
        <w:spacing w:before="5" w:line="480" w:lineRule="exact"/>
        <w:ind w:right="91"/>
        <w:jc w:val="center"/>
        <w:rPr>
          <w:spacing w:val="1"/>
          <w:szCs w:val="24"/>
        </w:rPr>
      </w:pPr>
    </w:p>
    <w:p w:rsidR="00A87093" w:rsidRDefault="00A87093" w:rsidP="00A87093">
      <w:pPr>
        <w:ind w:firstLine="0"/>
        <w:jc w:val="left"/>
        <w:rPr>
          <w:iCs/>
          <w:color w:val="000000"/>
          <w:sz w:val="20"/>
        </w:rPr>
      </w:pPr>
    </w:p>
    <w:tbl>
      <w:tblPr>
        <w:tblW w:w="9781" w:type="dxa"/>
        <w:tblInd w:w="108" w:type="dxa"/>
        <w:tblLook w:val="04A0"/>
      </w:tblPr>
      <w:tblGrid>
        <w:gridCol w:w="4820"/>
        <w:gridCol w:w="425"/>
        <w:gridCol w:w="4536"/>
      </w:tblGrid>
      <w:tr w:rsidR="00A87093" w:rsidRPr="00A73E58" w:rsidTr="00A87093">
        <w:trPr>
          <w:trHeight w:val="367"/>
        </w:trPr>
        <w:tc>
          <w:tcPr>
            <w:tcW w:w="4820" w:type="dxa"/>
          </w:tcPr>
          <w:p w:rsidR="00A87093" w:rsidRPr="00A73E58" w:rsidRDefault="00A87093" w:rsidP="00A87093">
            <w:pPr>
              <w:keepLines/>
              <w:spacing w:before="0"/>
              <w:ind w:firstLine="0"/>
              <w:rPr>
                <w:b/>
                <w:bCs/>
                <w:szCs w:val="24"/>
              </w:rPr>
            </w:pPr>
            <w:r>
              <w:rPr>
                <w:bCs/>
                <w:sz w:val="20"/>
              </w:rPr>
              <w:br w:type="page"/>
            </w:r>
            <w:r w:rsidRPr="00A73E58">
              <w:rPr>
                <w:b/>
                <w:bCs/>
                <w:szCs w:val="24"/>
              </w:rPr>
              <w:t xml:space="preserve">от   </w:t>
            </w:r>
            <w:r>
              <w:rPr>
                <w:b/>
                <w:bCs/>
                <w:szCs w:val="24"/>
              </w:rPr>
              <w:t>ЗАКАЗЧИКА</w:t>
            </w:r>
            <w:r w:rsidRPr="00A73E58">
              <w:rPr>
                <w:b/>
                <w:bCs/>
                <w:szCs w:val="24"/>
              </w:rPr>
              <w:t>:</w:t>
            </w:r>
          </w:p>
        </w:tc>
        <w:tc>
          <w:tcPr>
            <w:tcW w:w="425" w:type="dxa"/>
          </w:tcPr>
          <w:p w:rsidR="00A87093" w:rsidRPr="00A73E58" w:rsidRDefault="00A87093" w:rsidP="00A87093">
            <w:pPr>
              <w:keepLines/>
              <w:spacing w:before="0"/>
              <w:ind w:firstLine="0"/>
              <w:rPr>
                <w:szCs w:val="24"/>
              </w:rPr>
            </w:pPr>
          </w:p>
        </w:tc>
        <w:tc>
          <w:tcPr>
            <w:tcW w:w="4536" w:type="dxa"/>
          </w:tcPr>
          <w:p w:rsidR="00A87093" w:rsidRPr="00A73E58" w:rsidRDefault="00A87093" w:rsidP="00A87093">
            <w:pPr>
              <w:keepLines/>
              <w:spacing w:before="0"/>
              <w:ind w:left="57" w:right="-85" w:firstLine="0"/>
            </w:pPr>
            <w:r w:rsidRPr="00A73E58">
              <w:rPr>
                <w:rStyle w:val="FontStyle16"/>
              </w:rPr>
              <w:t xml:space="preserve">от </w:t>
            </w:r>
            <w:r>
              <w:rPr>
                <w:rStyle w:val="FontStyle16"/>
              </w:rPr>
              <w:t>ИСПОЛНИТЕЛЯ</w:t>
            </w:r>
            <w:r w:rsidRPr="00A73E58">
              <w:rPr>
                <w:rStyle w:val="FontStyle16"/>
              </w:rPr>
              <w:t>:</w:t>
            </w:r>
          </w:p>
        </w:tc>
      </w:tr>
      <w:tr w:rsidR="00A87093" w:rsidRPr="00A73E58" w:rsidTr="00A87093">
        <w:trPr>
          <w:trHeight w:val="287"/>
        </w:trPr>
        <w:tc>
          <w:tcPr>
            <w:tcW w:w="4820" w:type="dxa"/>
          </w:tcPr>
          <w:p w:rsidR="00A87093" w:rsidRPr="00A73E58" w:rsidRDefault="00A87093" w:rsidP="00A87093">
            <w:pPr>
              <w:spacing w:before="0"/>
              <w:ind w:firstLine="0"/>
              <w:rPr>
                <w:b/>
                <w:bCs/>
                <w:szCs w:val="24"/>
              </w:rPr>
            </w:pPr>
            <w:r w:rsidRPr="00A73E58">
              <w:rPr>
                <w:bCs/>
                <w:szCs w:val="24"/>
              </w:rPr>
              <w:t>ОАО «Головной институт «ВНИПИЭТ»</w:t>
            </w:r>
          </w:p>
        </w:tc>
        <w:tc>
          <w:tcPr>
            <w:tcW w:w="425" w:type="dxa"/>
          </w:tcPr>
          <w:p w:rsidR="00A87093" w:rsidRPr="00A73E58" w:rsidRDefault="00A87093" w:rsidP="00A87093">
            <w:pPr>
              <w:keepLines/>
              <w:spacing w:before="0"/>
              <w:rPr>
                <w:szCs w:val="24"/>
              </w:rPr>
            </w:pPr>
          </w:p>
        </w:tc>
        <w:tc>
          <w:tcPr>
            <w:tcW w:w="4536" w:type="dxa"/>
          </w:tcPr>
          <w:p w:rsidR="00A87093" w:rsidRPr="00A73E58" w:rsidRDefault="00A87093" w:rsidP="00A87093">
            <w:pPr>
              <w:pStyle w:val="Style2"/>
              <w:keepLines/>
              <w:widowControl/>
              <w:spacing w:line="240" w:lineRule="auto"/>
              <w:ind w:left="57" w:right="45"/>
              <w:jc w:val="left"/>
              <w:rPr>
                <w:rStyle w:val="FontStyle16"/>
              </w:rPr>
            </w:pPr>
          </w:p>
        </w:tc>
      </w:tr>
      <w:tr w:rsidR="00A87093" w:rsidRPr="00A73E58" w:rsidTr="00A87093">
        <w:trPr>
          <w:trHeight w:val="703"/>
        </w:trPr>
        <w:tc>
          <w:tcPr>
            <w:tcW w:w="4820" w:type="dxa"/>
          </w:tcPr>
          <w:p w:rsidR="00A87093" w:rsidRPr="00A73E58" w:rsidRDefault="00A87093" w:rsidP="00A87093">
            <w:pPr>
              <w:spacing w:before="0"/>
              <w:ind w:firstLine="0"/>
              <w:rPr>
                <w:rStyle w:val="FontStyle16"/>
                <w:b w:val="0"/>
              </w:rPr>
            </w:pPr>
            <w:r w:rsidRPr="00A73E58">
              <w:rPr>
                <w:rStyle w:val="FontStyle16"/>
              </w:rPr>
              <w:t>Заместитель Генерального директора</w:t>
            </w:r>
          </w:p>
          <w:p w:rsidR="00A87093" w:rsidRDefault="00A87093" w:rsidP="00A87093">
            <w:pPr>
              <w:spacing w:before="0"/>
              <w:ind w:firstLine="0"/>
              <w:rPr>
                <w:rStyle w:val="FontStyle16"/>
                <w:b w:val="0"/>
              </w:rPr>
            </w:pPr>
            <w:r w:rsidRPr="00A73E58">
              <w:rPr>
                <w:rStyle w:val="FontStyle16"/>
              </w:rPr>
              <w:t xml:space="preserve">по проектированию </w:t>
            </w:r>
          </w:p>
          <w:p w:rsidR="00A87093" w:rsidRPr="00A73E58" w:rsidRDefault="00A87093" w:rsidP="00A87093">
            <w:pPr>
              <w:spacing w:before="0"/>
              <w:ind w:firstLine="0"/>
              <w:rPr>
                <w:rStyle w:val="FontStyle16"/>
                <w:b w:val="0"/>
              </w:rPr>
            </w:pPr>
          </w:p>
          <w:p w:rsidR="00A87093" w:rsidRPr="00A73E58" w:rsidRDefault="00A87093" w:rsidP="00A87093">
            <w:pPr>
              <w:keepLines/>
              <w:spacing w:before="0"/>
              <w:ind w:firstLine="0"/>
              <w:rPr>
                <w:b/>
                <w:bCs/>
                <w:szCs w:val="24"/>
              </w:rPr>
            </w:pPr>
          </w:p>
        </w:tc>
        <w:tc>
          <w:tcPr>
            <w:tcW w:w="425" w:type="dxa"/>
          </w:tcPr>
          <w:p w:rsidR="00A87093" w:rsidRPr="00A73E58" w:rsidRDefault="00A87093" w:rsidP="00A87093">
            <w:pPr>
              <w:keepLines/>
              <w:spacing w:before="0"/>
              <w:rPr>
                <w:szCs w:val="24"/>
              </w:rPr>
            </w:pPr>
          </w:p>
        </w:tc>
        <w:tc>
          <w:tcPr>
            <w:tcW w:w="4536" w:type="dxa"/>
          </w:tcPr>
          <w:p w:rsidR="00A87093" w:rsidRPr="00A73E58" w:rsidRDefault="00A87093" w:rsidP="00A87093">
            <w:pPr>
              <w:keepLines/>
              <w:spacing w:before="0"/>
              <w:ind w:left="57" w:right="-85" w:firstLine="0"/>
              <w:rPr>
                <w:rStyle w:val="FontStyle16"/>
              </w:rPr>
            </w:pPr>
          </w:p>
        </w:tc>
      </w:tr>
      <w:tr w:rsidR="00A87093" w:rsidRPr="00A73E58" w:rsidTr="00A87093">
        <w:trPr>
          <w:trHeight w:val="275"/>
        </w:trPr>
        <w:tc>
          <w:tcPr>
            <w:tcW w:w="4820" w:type="dxa"/>
          </w:tcPr>
          <w:p w:rsidR="00A87093" w:rsidRPr="001274EC" w:rsidRDefault="00A87093" w:rsidP="00A87093">
            <w:pPr>
              <w:spacing w:before="0"/>
              <w:ind w:firstLine="0"/>
              <w:rPr>
                <w:rStyle w:val="FontStyle16"/>
                <w:b w:val="0"/>
              </w:rPr>
            </w:pPr>
            <w:r>
              <w:rPr>
                <w:szCs w:val="24"/>
              </w:rPr>
              <w:t>________________А.С. Кузин</w:t>
            </w:r>
          </w:p>
        </w:tc>
        <w:tc>
          <w:tcPr>
            <w:tcW w:w="425" w:type="dxa"/>
          </w:tcPr>
          <w:p w:rsidR="00A87093" w:rsidRPr="00A73E58" w:rsidRDefault="00A87093" w:rsidP="00A87093">
            <w:pPr>
              <w:keepLines/>
              <w:spacing w:before="0"/>
              <w:rPr>
                <w:szCs w:val="24"/>
              </w:rPr>
            </w:pPr>
          </w:p>
        </w:tc>
        <w:tc>
          <w:tcPr>
            <w:tcW w:w="4536" w:type="dxa"/>
          </w:tcPr>
          <w:p w:rsidR="00A87093" w:rsidRPr="00A73E58" w:rsidRDefault="00A87093" w:rsidP="00A87093">
            <w:pPr>
              <w:keepLines/>
              <w:spacing w:before="0"/>
              <w:ind w:left="57" w:right="-85" w:firstLine="0"/>
              <w:rPr>
                <w:rStyle w:val="FontStyle16"/>
                <w:b w:val="0"/>
                <w:bCs w:val="0"/>
              </w:rPr>
            </w:pPr>
            <w:r w:rsidRPr="00A73E58">
              <w:rPr>
                <w:szCs w:val="24"/>
              </w:rPr>
              <w:t>__________________</w:t>
            </w:r>
            <w:r w:rsidRPr="007434DD">
              <w:rPr>
                <w:szCs w:val="24"/>
              </w:rPr>
              <w:t xml:space="preserve"> </w:t>
            </w:r>
          </w:p>
        </w:tc>
      </w:tr>
    </w:tbl>
    <w:p w:rsidR="00A87093" w:rsidRDefault="00A87093" w:rsidP="00A87093">
      <w:pPr>
        <w:ind w:firstLine="0"/>
        <w:jc w:val="left"/>
        <w:rPr>
          <w:iCs/>
          <w:color w:val="000000"/>
          <w:sz w:val="20"/>
        </w:rPr>
      </w:pPr>
    </w:p>
    <w:p w:rsidR="00A87093" w:rsidRDefault="00A87093" w:rsidP="00A87093">
      <w:pPr>
        <w:ind w:left="6372" w:firstLine="708"/>
        <w:rPr>
          <w:color w:val="262626"/>
          <w:szCs w:val="24"/>
        </w:rPr>
      </w:pPr>
      <w:r>
        <w:rPr>
          <w:bCs/>
          <w:sz w:val="20"/>
        </w:rPr>
        <w:br w:type="page"/>
      </w:r>
    </w:p>
    <w:tbl>
      <w:tblPr>
        <w:tblW w:w="10065" w:type="dxa"/>
        <w:tblInd w:w="108" w:type="dxa"/>
        <w:tblLayout w:type="fixed"/>
        <w:tblLook w:val="0000"/>
      </w:tblPr>
      <w:tblGrid>
        <w:gridCol w:w="4678"/>
        <w:gridCol w:w="5387"/>
      </w:tblGrid>
      <w:tr w:rsidR="00A87093" w:rsidRPr="00967EB9" w:rsidTr="00A87093">
        <w:trPr>
          <w:trHeight w:val="853"/>
        </w:trPr>
        <w:tc>
          <w:tcPr>
            <w:tcW w:w="4678" w:type="dxa"/>
          </w:tcPr>
          <w:p w:rsidR="00A87093" w:rsidRPr="00256840" w:rsidRDefault="00A87093" w:rsidP="00A87093">
            <w:pPr>
              <w:spacing w:after="60"/>
              <w:rPr>
                <w:b/>
                <w:lang w:val="en-US"/>
              </w:rPr>
            </w:pPr>
            <w:r>
              <w:rPr>
                <w:szCs w:val="24"/>
              </w:rPr>
              <w:lastRenderedPageBreak/>
              <w:br w:type="page"/>
            </w:r>
            <w:r>
              <w:rPr>
                <w:szCs w:val="24"/>
              </w:rPr>
              <w:br w:type="page"/>
            </w:r>
          </w:p>
        </w:tc>
        <w:tc>
          <w:tcPr>
            <w:tcW w:w="5387" w:type="dxa"/>
          </w:tcPr>
          <w:p w:rsidR="00A87093" w:rsidRPr="00967EB9" w:rsidRDefault="00A87093" w:rsidP="00A87093">
            <w:pPr>
              <w:snapToGrid w:val="0"/>
              <w:jc w:val="right"/>
              <w:outlineLvl w:val="0"/>
              <w:rPr>
                <w:szCs w:val="24"/>
              </w:rPr>
            </w:pPr>
            <w:r>
              <w:rPr>
                <w:szCs w:val="24"/>
              </w:rPr>
              <w:t>Приложение №3</w:t>
            </w:r>
          </w:p>
          <w:p w:rsidR="00A87093" w:rsidRDefault="00A87093" w:rsidP="00A87093">
            <w:pPr>
              <w:snapToGrid w:val="0"/>
              <w:jc w:val="right"/>
              <w:rPr>
                <w:szCs w:val="24"/>
              </w:rPr>
            </w:pPr>
            <w:r w:rsidRPr="00967EB9">
              <w:rPr>
                <w:szCs w:val="24"/>
              </w:rPr>
              <w:t>к договору №</w:t>
            </w:r>
            <w:r>
              <w:rPr>
                <w:szCs w:val="24"/>
              </w:rPr>
              <w:t>______________</w:t>
            </w:r>
          </w:p>
          <w:p w:rsidR="00A87093" w:rsidRPr="00967EB9" w:rsidRDefault="00A87093" w:rsidP="00A87093">
            <w:pPr>
              <w:snapToGrid w:val="0"/>
              <w:jc w:val="right"/>
              <w:rPr>
                <w:b/>
              </w:rPr>
            </w:pPr>
            <w:r w:rsidRPr="00967EB9">
              <w:rPr>
                <w:szCs w:val="24"/>
              </w:rPr>
              <w:t xml:space="preserve">от  </w:t>
            </w:r>
            <w:r>
              <w:rPr>
                <w:szCs w:val="24"/>
              </w:rPr>
              <w:t>________________</w:t>
            </w:r>
            <w:r w:rsidRPr="00967EB9">
              <w:rPr>
                <w:szCs w:val="24"/>
              </w:rPr>
              <w:t>201</w:t>
            </w:r>
            <w:r>
              <w:rPr>
                <w:szCs w:val="24"/>
              </w:rPr>
              <w:t>__</w:t>
            </w:r>
            <w:r w:rsidRPr="00967EB9">
              <w:rPr>
                <w:szCs w:val="24"/>
              </w:rPr>
              <w:t xml:space="preserve"> г.</w:t>
            </w:r>
          </w:p>
        </w:tc>
      </w:tr>
    </w:tbl>
    <w:p w:rsidR="00A87093" w:rsidRDefault="00A87093" w:rsidP="00A87093">
      <w:pPr>
        <w:ind w:left="6372" w:firstLine="708"/>
        <w:rPr>
          <w:color w:val="262626"/>
          <w:szCs w:val="24"/>
        </w:rPr>
      </w:pPr>
    </w:p>
    <w:p w:rsidR="00244033" w:rsidRPr="00280909" w:rsidRDefault="00244033" w:rsidP="00244033">
      <w:pPr>
        <w:widowControl w:val="0"/>
        <w:ind w:right="27" w:firstLine="0"/>
        <w:jc w:val="center"/>
        <w:rPr>
          <w:b/>
          <w:color w:val="262626"/>
          <w:szCs w:val="24"/>
        </w:rPr>
      </w:pPr>
      <w:r>
        <w:rPr>
          <w:b/>
          <w:color w:val="262626"/>
          <w:szCs w:val="24"/>
        </w:rPr>
        <w:t>СТРУКТУРА ЦЕНЫ</w:t>
      </w:r>
    </w:p>
    <w:p w:rsidR="00244033" w:rsidRPr="00B67B1E" w:rsidRDefault="00244033" w:rsidP="00244033">
      <w:pPr>
        <w:widowControl w:val="0"/>
        <w:ind w:right="27" w:firstLine="0"/>
        <w:jc w:val="center"/>
        <w:rPr>
          <w:color w:val="262626"/>
          <w:szCs w:val="24"/>
        </w:rPr>
      </w:pPr>
    </w:p>
    <w:p w:rsidR="00244033" w:rsidRPr="00C305AF" w:rsidRDefault="00244033" w:rsidP="00244033">
      <w:pPr>
        <w:shd w:val="clear" w:color="auto" w:fill="FFFFFF"/>
        <w:spacing w:before="5" w:line="480" w:lineRule="exact"/>
        <w:ind w:right="91"/>
        <w:jc w:val="center"/>
        <w:rPr>
          <w:spacing w:val="1"/>
          <w:szCs w:val="24"/>
        </w:rPr>
      </w:pPr>
      <w:r w:rsidRPr="00C305AF">
        <w:rPr>
          <w:spacing w:val="1"/>
          <w:szCs w:val="24"/>
        </w:rPr>
        <w:t xml:space="preserve">на </w:t>
      </w:r>
      <w:r>
        <w:rPr>
          <w:spacing w:val="1"/>
          <w:szCs w:val="24"/>
        </w:rPr>
        <w:t xml:space="preserve">выполнение </w:t>
      </w:r>
      <w:r w:rsidRPr="00C305AF">
        <w:rPr>
          <w:spacing w:val="1"/>
          <w:szCs w:val="24"/>
        </w:rPr>
        <w:t>работ по теме</w:t>
      </w:r>
    </w:p>
    <w:p w:rsidR="00244033" w:rsidRPr="00280909" w:rsidRDefault="00244033" w:rsidP="00244033">
      <w:pPr>
        <w:widowControl w:val="0"/>
        <w:ind w:right="27" w:firstLine="0"/>
        <w:jc w:val="center"/>
        <w:rPr>
          <w:bCs/>
          <w:color w:val="262626"/>
          <w:szCs w:val="24"/>
        </w:rPr>
      </w:pPr>
      <w:r w:rsidRPr="00B67B1E">
        <w:rPr>
          <w:bCs/>
          <w:color w:val="262626"/>
          <w:szCs w:val="24"/>
        </w:rPr>
        <w:t xml:space="preserve"> «</w:t>
      </w:r>
      <w:r>
        <w:rPr>
          <w:rStyle w:val="FontStyle37"/>
          <w:bCs/>
        </w:rPr>
        <w:t>________________________________________________________</w:t>
      </w:r>
      <w:r w:rsidRPr="00B67B1E">
        <w:rPr>
          <w:bCs/>
          <w:color w:val="262626"/>
          <w:szCs w:val="24"/>
        </w:rPr>
        <w:t>»</w:t>
      </w:r>
    </w:p>
    <w:p w:rsidR="00244033" w:rsidRPr="00B67B1E" w:rsidRDefault="00244033" w:rsidP="00244033">
      <w:pPr>
        <w:widowControl w:val="0"/>
        <w:ind w:left="400" w:right="27"/>
        <w:jc w:val="center"/>
        <w:rPr>
          <w:color w:val="262626"/>
          <w:szCs w:val="24"/>
        </w:rPr>
      </w:pPr>
    </w:p>
    <w:p w:rsidR="00A87093" w:rsidRDefault="00A87093" w:rsidP="00A87093">
      <w:pPr>
        <w:widowControl w:val="0"/>
        <w:ind w:left="400" w:right="400" w:firstLine="340"/>
        <w:jc w:val="center"/>
        <w:rPr>
          <w:color w:val="262626"/>
          <w:szCs w:val="24"/>
        </w:rPr>
      </w:pPr>
    </w:p>
    <w:p w:rsidR="00A87093" w:rsidRDefault="00A87093" w:rsidP="00A87093">
      <w:pPr>
        <w:ind w:firstLine="0"/>
        <w:jc w:val="left"/>
        <w:rPr>
          <w:bCs/>
          <w:sz w:val="20"/>
        </w:rPr>
      </w:pPr>
    </w:p>
    <w:p w:rsidR="00244033" w:rsidRDefault="00244033" w:rsidP="00A87093">
      <w:pPr>
        <w:ind w:firstLine="0"/>
        <w:jc w:val="left"/>
        <w:rPr>
          <w:bCs/>
          <w:sz w:val="20"/>
        </w:rPr>
      </w:pPr>
    </w:p>
    <w:p w:rsidR="00244033" w:rsidRDefault="00244033" w:rsidP="00A87093">
      <w:pPr>
        <w:ind w:firstLine="0"/>
        <w:jc w:val="left"/>
        <w:rPr>
          <w:bCs/>
          <w:sz w:val="20"/>
        </w:rPr>
      </w:pPr>
    </w:p>
    <w:p w:rsidR="00244033" w:rsidRDefault="00244033" w:rsidP="00A87093">
      <w:pPr>
        <w:ind w:firstLine="0"/>
        <w:jc w:val="left"/>
        <w:rPr>
          <w:bCs/>
          <w:sz w:val="20"/>
        </w:rPr>
      </w:pPr>
    </w:p>
    <w:p w:rsidR="00244033" w:rsidRDefault="00244033" w:rsidP="00A87093">
      <w:pPr>
        <w:ind w:firstLine="0"/>
        <w:jc w:val="left"/>
        <w:rPr>
          <w:bCs/>
          <w:sz w:val="20"/>
        </w:rPr>
      </w:pPr>
    </w:p>
    <w:p w:rsidR="00244033" w:rsidRDefault="00244033" w:rsidP="00A87093">
      <w:pPr>
        <w:ind w:firstLine="0"/>
        <w:jc w:val="left"/>
        <w:rPr>
          <w:bCs/>
          <w:sz w:val="20"/>
        </w:rPr>
      </w:pPr>
    </w:p>
    <w:p w:rsidR="00244033" w:rsidRDefault="00244033" w:rsidP="00A87093">
      <w:pPr>
        <w:ind w:firstLine="0"/>
        <w:jc w:val="left"/>
        <w:rPr>
          <w:bCs/>
          <w:sz w:val="20"/>
        </w:rPr>
      </w:pPr>
    </w:p>
    <w:p w:rsidR="00244033" w:rsidRDefault="00244033" w:rsidP="00A87093">
      <w:pPr>
        <w:ind w:firstLine="0"/>
        <w:jc w:val="left"/>
        <w:rPr>
          <w:bCs/>
          <w:sz w:val="20"/>
        </w:rPr>
      </w:pPr>
    </w:p>
    <w:p w:rsidR="00244033" w:rsidRDefault="00244033" w:rsidP="00A87093">
      <w:pPr>
        <w:ind w:firstLine="0"/>
        <w:jc w:val="left"/>
        <w:rPr>
          <w:bCs/>
          <w:sz w:val="20"/>
        </w:rPr>
      </w:pPr>
    </w:p>
    <w:p w:rsidR="00244033" w:rsidRDefault="00244033" w:rsidP="00A87093">
      <w:pPr>
        <w:ind w:firstLine="0"/>
        <w:jc w:val="left"/>
        <w:rPr>
          <w:bCs/>
          <w:sz w:val="20"/>
        </w:rPr>
      </w:pPr>
    </w:p>
    <w:p w:rsidR="00244033" w:rsidRDefault="00244033" w:rsidP="00A87093">
      <w:pPr>
        <w:ind w:firstLine="0"/>
        <w:jc w:val="left"/>
        <w:rPr>
          <w:bCs/>
          <w:sz w:val="20"/>
        </w:rPr>
      </w:pPr>
    </w:p>
    <w:p w:rsidR="00244033" w:rsidRDefault="00244033" w:rsidP="00A87093">
      <w:pPr>
        <w:ind w:firstLine="0"/>
        <w:jc w:val="left"/>
        <w:rPr>
          <w:bCs/>
          <w:sz w:val="20"/>
        </w:rPr>
      </w:pPr>
    </w:p>
    <w:p w:rsidR="00244033" w:rsidRDefault="00244033" w:rsidP="00A87093">
      <w:pPr>
        <w:ind w:firstLine="0"/>
        <w:jc w:val="left"/>
        <w:rPr>
          <w:bCs/>
          <w:sz w:val="20"/>
        </w:rPr>
      </w:pPr>
    </w:p>
    <w:p w:rsidR="00244033" w:rsidRDefault="00244033" w:rsidP="00A87093">
      <w:pPr>
        <w:ind w:firstLine="0"/>
        <w:jc w:val="left"/>
        <w:rPr>
          <w:bCs/>
          <w:sz w:val="20"/>
        </w:rPr>
      </w:pPr>
    </w:p>
    <w:p w:rsidR="00244033" w:rsidRDefault="00244033" w:rsidP="00A87093">
      <w:pPr>
        <w:ind w:firstLine="0"/>
        <w:jc w:val="left"/>
        <w:rPr>
          <w:bCs/>
          <w:sz w:val="20"/>
        </w:rPr>
      </w:pPr>
    </w:p>
    <w:p w:rsidR="00244033" w:rsidRDefault="00244033" w:rsidP="00A87093">
      <w:pPr>
        <w:ind w:firstLine="0"/>
        <w:jc w:val="left"/>
        <w:rPr>
          <w:bCs/>
          <w:sz w:val="20"/>
        </w:rPr>
      </w:pPr>
    </w:p>
    <w:p w:rsidR="00244033" w:rsidRDefault="00244033" w:rsidP="00A87093">
      <w:pPr>
        <w:ind w:firstLine="0"/>
        <w:jc w:val="left"/>
        <w:rPr>
          <w:bCs/>
          <w:sz w:val="20"/>
        </w:rPr>
      </w:pPr>
    </w:p>
    <w:p w:rsidR="00244033" w:rsidRDefault="00244033" w:rsidP="00A87093">
      <w:pPr>
        <w:ind w:firstLine="0"/>
        <w:jc w:val="left"/>
        <w:rPr>
          <w:bCs/>
          <w:sz w:val="20"/>
        </w:rPr>
      </w:pPr>
    </w:p>
    <w:p w:rsidR="00244033" w:rsidRDefault="00244033" w:rsidP="00A87093">
      <w:pPr>
        <w:ind w:firstLine="0"/>
        <w:jc w:val="left"/>
        <w:rPr>
          <w:bCs/>
          <w:sz w:val="20"/>
        </w:rPr>
      </w:pPr>
    </w:p>
    <w:tbl>
      <w:tblPr>
        <w:tblW w:w="9781" w:type="dxa"/>
        <w:tblInd w:w="108" w:type="dxa"/>
        <w:tblLook w:val="04A0"/>
      </w:tblPr>
      <w:tblGrid>
        <w:gridCol w:w="4820"/>
        <w:gridCol w:w="425"/>
        <w:gridCol w:w="4536"/>
      </w:tblGrid>
      <w:tr w:rsidR="00244033" w:rsidRPr="00A73E58" w:rsidTr="004C605D">
        <w:trPr>
          <w:trHeight w:val="367"/>
        </w:trPr>
        <w:tc>
          <w:tcPr>
            <w:tcW w:w="4820" w:type="dxa"/>
          </w:tcPr>
          <w:p w:rsidR="00244033" w:rsidRPr="00A73E58" w:rsidRDefault="00244033" w:rsidP="004C605D">
            <w:pPr>
              <w:keepLines/>
              <w:spacing w:before="0"/>
              <w:ind w:firstLine="0"/>
              <w:rPr>
                <w:b/>
                <w:bCs/>
                <w:szCs w:val="24"/>
              </w:rPr>
            </w:pPr>
            <w:r>
              <w:rPr>
                <w:bCs/>
                <w:sz w:val="20"/>
              </w:rPr>
              <w:br w:type="page"/>
            </w:r>
            <w:r>
              <w:rPr>
                <w:bCs/>
                <w:sz w:val="20"/>
              </w:rPr>
              <w:br w:type="page"/>
            </w:r>
            <w:r w:rsidRPr="00A73E58">
              <w:rPr>
                <w:b/>
                <w:bCs/>
                <w:szCs w:val="24"/>
              </w:rPr>
              <w:t xml:space="preserve">от   </w:t>
            </w:r>
            <w:r>
              <w:rPr>
                <w:b/>
                <w:bCs/>
                <w:szCs w:val="24"/>
              </w:rPr>
              <w:t>ЗАКАЗЧИКА</w:t>
            </w:r>
            <w:r w:rsidRPr="00A73E58">
              <w:rPr>
                <w:b/>
                <w:bCs/>
                <w:szCs w:val="24"/>
              </w:rPr>
              <w:t>:</w:t>
            </w:r>
          </w:p>
        </w:tc>
        <w:tc>
          <w:tcPr>
            <w:tcW w:w="425" w:type="dxa"/>
          </w:tcPr>
          <w:p w:rsidR="00244033" w:rsidRPr="00A73E58" w:rsidRDefault="00244033" w:rsidP="004C605D">
            <w:pPr>
              <w:keepLines/>
              <w:spacing w:before="0"/>
              <w:ind w:firstLine="0"/>
              <w:rPr>
                <w:szCs w:val="24"/>
              </w:rPr>
            </w:pPr>
          </w:p>
        </w:tc>
        <w:tc>
          <w:tcPr>
            <w:tcW w:w="4536" w:type="dxa"/>
          </w:tcPr>
          <w:p w:rsidR="00244033" w:rsidRPr="00A73E58" w:rsidRDefault="00244033" w:rsidP="004C605D">
            <w:pPr>
              <w:keepLines/>
              <w:spacing w:before="0"/>
              <w:ind w:left="57" w:right="-85" w:firstLine="0"/>
            </w:pPr>
            <w:r w:rsidRPr="00A73E58">
              <w:rPr>
                <w:rStyle w:val="FontStyle16"/>
              </w:rPr>
              <w:t xml:space="preserve">от </w:t>
            </w:r>
            <w:r>
              <w:rPr>
                <w:rStyle w:val="FontStyle16"/>
              </w:rPr>
              <w:t>ИСПОЛНИТЕЛЯ</w:t>
            </w:r>
            <w:r w:rsidRPr="00A73E58">
              <w:rPr>
                <w:rStyle w:val="FontStyle16"/>
              </w:rPr>
              <w:t>:</w:t>
            </w:r>
          </w:p>
        </w:tc>
      </w:tr>
      <w:tr w:rsidR="00244033" w:rsidRPr="00A73E58" w:rsidTr="004C605D">
        <w:trPr>
          <w:trHeight w:val="287"/>
        </w:trPr>
        <w:tc>
          <w:tcPr>
            <w:tcW w:w="4820" w:type="dxa"/>
          </w:tcPr>
          <w:p w:rsidR="00244033" w:rsidRPr="00A73E58" w:rsidRDefault="00244033" w:rsidP="004C605D">
            <w:pPr>
              <w:spacing w:before="0"/>
              <w:ind w:firstLine="0"/>
              <w:rPr>
                <w:b/>
                <w:bCs/>
                <w:szCs w:val="24"/>
              </w:rPr>
            </w:pPr>
            <w:r w:rsidRPr="00A73E58">
              <w:rPr>
                <w:bCs/>
                <w:szCs w:val="24"/>
              </w:rPr>
              <w:t>ОАО «Головной институт «ВНИПИЭТ»</w:t>
            </w:r>
          </w:p>
        </w:tc>
        <w:tc>
          <w:tcPr>
            <w:tcW w:w="425" w:type="dxa"/>
          </w:tcPr>
          <w:p w:rsidR="00244033" w:rsidRPr="00A73E58" w:rsidRDefault="00244033" w:rsidP="004C605D">
            <w:pPr>
              <w:keepLines/>
              <w:spacing w:before="0"/>
              <w:rPr>
                <w:szCs w:val="24"/>
              </w:rPr>
            </w:pPr>
          </w:p>
        </w:tc>
        <w:tc>
          <w:tcPr>
            <w:tcW w:w="4536" w:type="dxa"/>
          </w:tcPr>
          <w:p w:rsidR="00244033" w:rsidRPr="00A73E58" w:rsidRDefault="00244033" w:rsidP="004C605D">
            <w:pPr>
              <w:pStyle w:val="Style2"/>
              <w:keepLines/>
              <w:widowControl/>
              <w:spacing w:line="240" w:lineRule="auto"/>
              <w:ind w:left="57" w:right="45"/>
              <w:jc w:val="left"/>
              <w:rPr>
                <w:rStyle w:val="FontStyle16"/>
              </w:rPr>
            </w:pPr>
          </w:p>
        </w:tc>
      </w:tr>
      <w:tr w:rsidR="00244033" w:rsidRPr="00A73E58" w:rsidTr="004C605D">
        <w:trPr>
          <w:trHeight w:val="703"/>
        </w:trPr>
        <w:tc>
          <w:tcPr>
            <w:tcW w:w="4820" w:type="dxa"/>
          </w:tcPr>
          <w:p w:rsidR="00244033" w:rsidRPr="00A73E58" w:rsidRDefault="00244033" w:rsidP="004C605D">
            <w:pPr>
              <w:spacing w:before="0"/>
              <w:ind w:firstLine="0"/>
              <w:rPr>
                <w:rStyle w:val="FontStyle16"/>
                <w:b w:val="0"/>
              </w:rPr>
            </w:pPr>
            <w:r w:rsidRPr="00A73E58">
              <w:rPr>
                <w:rStyle w:val="FontStyle16"/>
              </w:rPr>
              <w:t>Заместитель Генерального директора</w:t>
            </w:r>
          </w:p>
          <w:p w:rsidR="00244033" w:rsidRDefault="00244033" w:rsidP="004C605D">
            <w:pPr>
              <w:spacing w:before="0"/>
              <w:ind w:firstLine="0"/>
              <w:rPr>
                <w:rStyle w:val="FontStyle16"/>
                <w:b w:val="0"/>
              </w:rPr>
            </w:pPr>
            <w:r w:rsidRPr="00A73E58">
              <w:rPr>
                <w:rStyle w:val="FontStyle16"/>
              </w:rPr>
              <w:t xml:space="preserve">по проектированию </w:t>
            </w:r>
          </w:p>
          <w:p w:rsidR="00244033" w:rsidRPr="00A73E58" w:rsidRDefault="00244033" w:rsidP="004C605D">
            <w:pPr>
              <w:spacing w:before="0"/>
              <w:ind w:firstLine="0"/>
              <w:rPr>
                <w:rStyle w:val="FontStyle16"/>
                <w:b w:val="0"/>
              </w:rPr>
            </w:pPr>
          </w:p>
          <w:p w:rsidR="00244033" w:rsidRPr="00A73E58" w:rsidRDefault="00244033" w:rsidP="004C605D">
            <w:pPr>
              <w:keepLines/>
              <w:spacing w:before="0"/>
              <w:ind w:firstLine="0"/>
              <w:rPr>
                <w:b/>
                <w:bCs/>
                <w:szCs w:val="24"/>
              </w:rPr>
            </w:pPr>
          </w:p>
        </w:tc>
        <w:tc>
          <w:tcPr>
            <w:tcW w:w="425" w:type="dxa"/>
          </w:tcPr>
          <w:p w:rsidR="00244033" w:rsidRPr="00A73E58" w:rsidRDefault="00244033" w:rsidP="004C605D">
            <w:pPr>
              <w:keepLines/>
              <w:spacing w:before="0"/>
              <w:rPr>
                <w:szCs w:val="24"/>
              </w:rPr>
            </w:pPr>
          </w:p>
        </w:tc>
        <w:tc>
          <w:tcPr>
            <w:tcW w:w="4536" w:type="dxa"/>
          </w:tcPr>
          <w:p w:rsidR="00244033" w:rsidRPr="00A73E58" w:rsidRDefault="00244033" w:rsidP="004C605D">
            <w:pPr>
              <w:keepLines/>
              <w:spacing w:before="0"/>
              <w:ind w:left="57" w:right="-85" w:firstLine="0"/>
              <w:rPr>
                <w:rStyle w:val="FontStyle16"/>
              </w:rPr>
            </w:pPr>
          </w:p>
        </w:tc>
      </w:tr>
    </w:tbl>
    <w:p w:rsidR="00244033" w:rsidRDefault="00244033" w:rsidP="00A87093">
      <w:pPr>
        <w:ind w:firstLine="0"/>
        <w:jc w:val="left"/>
        <w:rPr>
          <w:bCs/>
          <w:sz w:val="20"/>
        </w:rPr>
      </w:pPr>
    </w:p>
    <w:p w:rsidR="00244033" w:rsidRDefault="00244033" w:rsidP="00A87093">
      <w:pPr>
        <w:ind w:firstLine="0"/>
        <w:jc w:val="left"/>
        <w:rPr>
          <w:bCs/>
          <w:sz w:val="20"/>
        </w:rPr>
      </w:pPr>
    </w:p>
    <w:p w:rsidR="00244033" w:rsidRDefault="00244033" w:rsidP="00A87093">
      <w:pPr>
        <w:ind w:firstLine="0"/>
        <w:jc w:val="left"/>
        <w:rPr>
          <w:bCs/>
          <w:sz w:val="20"/>
        </w:rPr>
      </w:pPr>
    </w:p>
    <w:p w:rsidR="00244033" w:rsidRDefault="00244033" w:rsidP="00A87093">
      <w:pPr>
        <w:ind w:firstLine="0"/>
        <w:jc w:val="left"/>
        <w:rPr>
          <w:bCs/>
          <w:sz w:val="20"/>
        </w:rPr>
      </w:pPr>
    </w:p>
    <w:p w:rsidR="00244033" w:rsidRDefault="00244033" w:rsidP="00A87093">
      <w:pPr>
        <w:ind w:firstLine="0"/>
        <w:jc w:val="left"/>
        <w:rPr>
          <w:bCs/>
          <w:sz w:val="20"/>
        </w:rPr>
      </w:pPr>
    </w:p>
    <w:p w:rsidR="00244033" w:rsidRDefault="00244033" w:rsidP="00A87093">
      <w:pPr>
        <w:ind w:firstLine="0"/>
        <w:jc w:val="left"/>
        <w:rPr>
          <w:bCs/>
          <w:sz w:val="20"/>
        </w:rPr>
      </w:pPr>
    </w:p>
    <w:p w:rsidR="00244033" w:rsidRDefault="00244033" w:rsidP="00A87093">
      <w:pPr>
        <w:ind w:firstLine="0"/>
        <w:jc w:val="left"/>
        <w:rPr>
          <w:bCs/>
          <w:sz w:val="20"/>
        </w:rPr>
      </w:pPr>
    </w:p>
    <w:p w:rsidR="00A87093" w:rsidRDefault="00A87093" w:rsidP="00A87093">
      <w:pPr>
        <w:ind w:firstLine="0"/>
        <w:jc w:val="left"/>
        <w:rPr>
          <w:iCs/>
          <w:color w:val="000000"/>
          <w:sz w:val="20"/>
        </w:rPr>
      </w:pPr>
    </w:p>
    <w:tbl>
      <w:tblPr>
        <w:tblW w:w="10065" w:type="dxa"/>
        <w:tblInd w:w="108" w:type="dxa"/>
        <w:tblLayout w:type="fixed"/>
        <w:tblLook w:val="0000"/>
      </w:tblPr>
      <w:tblGrid>
        <w:gridCol w:w="4678"/>
        <w:gridCol w:w="5387"/>
      </w:tblGrid>
      <w:tr w:rsidR="00641DB3" w:rsidRPr="00967EB9" w:rsidTr="004C605D">
        <w:trPr>
          <w:trHeight w:val="853"/>
        </w:trPr>
        <w:tc>
          <w:tcPr>
            <w:tcW w:w="4678" w:type="dxa"/>
          </w:tcPr>
          <w:p w:rsidR="00641DB3" w:rsidRPr="00256840" w:rsidRDefault="00641DB3" w:rsidP="004C605D">
            <w:pPr>
              <w:spacing w:after="60"/>
              <w:rPr>
                <w:b/>
                <w:lang w:val="en-US"/>
              </w:rPr>
            </w:pPr>
            <w:r>
              <w:rPr>
                <w:szCs w:val="24"/>
              </w:rPr>
              <w:br w:type="page"/>
            </w:r>
            <w:r>
              <w:rPr>
                <w:szCs w:val="24"/>
              </w:rPr>
              <w:br w:type="page"/>
            </w:r>
          </w:p>
        </w:tc>
        <w:tc>
          <w:tcPr>
            <w:tcW w:w="5387" w:type="dxa"/>
          </w:tcPr>
          <w:p w:rsidR="00641DB3" w:rsidRPr="00967EB9" w:rsidRDefault="00641DB3" w:rsidP="004C605D">
            <w:pPr>
              <w:snapToGrid w:val="0"/>
              <w:jc w:val="right"/>
              <w:outlineLvl w:val="0"/>
              <w:rPr>
                <w:szCs w:val="24"/>
              </w:rPr>
            </w:pPr>
            <w:r>
              <w:rPr>
                <w:szCs w:val="24"/>
              </w:rPr>
              <w:t>Приложение №4</w:t>
            </w:r>
          </w:p>
          <w:p w:rsidR="00641DB3" w:rsidRDefault="00641DB3" w:rsidP="004C605D">
            <w:pPr>
              <w:snapToGrid w:val="0"/>
              <w:jc w:val="right"/>
              <w:rPr>
                <w:szCs w:val="24"/>
              </w:rPr>
            </w:pPr>
            <w:r w:rsidRPr="00967EB9">
              <w:rPr>
                <w:szCs w:val="24"/>
              </w:rPr>
              <w:t>к договору №</w:t>
            </w:r>
            <w:r>
              <w:rPr>
                <w:szCs w:val="24"/>
              </w:rPr>
              <w:t>______________</w:t>
            </w:r>
          </w:p>
          <w:p w:rsidR="00641DB3" w:rsidRPr="00967EB9" w:rsidRDefault="00641DB3" w:rsidP="004C605D">
            <w:pPr>
              <w:snapToGrid w:val="0"/>
              <w:jc w:val="right"/>
              <w:rPr>
                <w:b/>
              </w:rPr>
            </w:pPr>
            <w:r w:rsidRPr="00967EB9">
              <w:rPr>
                <w:szCs w:val="24"/>
              </w:rPr>
              <w:t xml:space="preserve">от  </w:t>
            </w:r>
            <w:r>
              <w:rPr>
                <w:szCs w:val="24"/>
              </w:rPr>
              <w:t>________________</w:t>
            </w:r>
            <w:r w:rsidRPr="00967EB9">
              <w:rPr>
                <w:szCs w:val="24"/>
              </w:rPr>
              <w:t>201</w:t>
            </w:r>
            <w:r>
              <w:rPr>
                <w:szCs w:val="24"/>
              </w:rPr>
              <w:t>__</w:t>
            </w:r>
            <w:r w:rsidRPr="00967EB9">
              <w:rPr>
                <w:szCs w:val="24"/>
              </w:rPr>
              <w:t xml:space="preserve"> г.</w:t>
            </w:r>
          </w:p>
        </w:tc>
      </w:tr>
    </w:tbl>
    <w:p w:rsidR="00342251" w:rsidRPr="00733625" w:rsidRDefault="00342251" w:rsidP="00342251">
      <w:pPr>
        <w:jc w:val="center"/>
        <w:rPr>
          <w:b/>
        </w:rPr>
      </w:pPr>
      <w:r w:rsidRPr="00733625">
        <w:rPr>
          <w:b/>
        </w:rPr>
        <w:t>Условия предоставления сведений о контрагенте (далее условия)</w:t>
      </w:r>
    </w:p>
    <w:p w:rsidR="00342251" w:rsidRPr="00733625" w:rsidRDefault="00342251" w:rsidP="00342251"/>
    <w:p w:rsidR="00342251" w:rsidRPr="00342251" w:rsidRDefault="00342251" w:rsidP="00342251">
      <w:pPr>
        <w:pStyle w:val="afb"/>
        <w:widowControl/>
        <w:numPr>
          <w:ilvl w:val="1"/>
          <w:numId w:val="31"/>
        </w:numPr>
        <w:autoSpaceDE/>
        <w:autoSpaceDN/>
        <w:adjustRightInd/>
        <w:spacing w:before="0" w:after="120" w:line="360" w:lineRule="auto"/>
        <w:ind w:left="0" w:firstLine="0"/>
        <w:rPr>
          <w:i/>
          <w:highlight w:val="yellow"/>
        </w:rPr>
      </w:pPr>
      <w:r w:rsidRPr="00342251">
        <w:rPr>
          <w:i/>
          <w:highlight w:val="yellow"/>
        </w:rPr>
        <w:t>Для поставщиков,  организаций не входящих в контур предприятий  ГК «Росатом»</w:t>
      </w:r>
    </w:p>
    <w:p w:rsidR="00342251" w:rsidRPr="00733625" w:rsidRDefault="00342251" w:rsidP="00342251">
      <w:pPr>
        <w:widowControl w:val="0"/>
        <w:ind w:firstLine="567"/>
        <w:jc w:val="center"/>
        <w:rPr>
          <w:bCs/>
        </w:rPr>
      </w:pPr>
    </w:p>
    <w:p w:rsidR="00342251" w:rsidRPr="00733625" w:rsidRDefault="00342251" w:rsidP="00342251">
      <w:pPr>
        <w:pStyle w:val="afb"/>
        <w:widowControl/>
        <w:numPr>
          <w:ilvl w:val="0"/>
          <w:numId w:val="22"/>
        </w:numPr>
        <w:autoSpaceDE/>
        <w:autoSpaceDN/>
        <w:adjustRightInd/>
        <w:spacing w:before="0"/>
        <w:ind w:left="0" w:firstLine="567"/>
      </w:pPr>
      <w:r w:rsidRPr="00733625">
        <w:rPr>
          <w:color w:val="000000"/>
          <w:spacing w:val="-4"/>
        </w:rPr>
        <w:t xml:space="preserve">Сведения об Исполнителе </w:t>
      </w:r>
      <w:r w:rsidRPr="00733625">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733625">
        <w:rPr>
          <w:color w:val="000000"/>
        </w:rPr>
        <w:t xml:space="preserve">переданные Исполнителем Заказчику письмом №__________________ от __________________, </w:t>
      </w:r>
      <w:r w:rsidRPr="00733625">
        <w:t>используются Заказчиком в целях заключения настоящего Договора, и ни для каких-либо других целей.</w:t>
      </w:r>
    </w:p>
    <w:p w:rsidR="00342251" w:rsidRPr="00733625" w:rsidRDefault="00342251" w:rsidP="00342251">
      <w:pPr>
        <w:numPr>
          <w:ilvl w:val="0"/>
          <w:numId w:val="22"/>
        </w:numPr>
        <w:shd w:val="clear" w:color="auto" w:fill="FFFFFF"/>
        <w:spacing w:before="0"/>
        <w:ind w:left="0" w:right="5" w:firstLine="567"/>
      </w:pPr>
      <w:r w:rsidRPr="00733625">
        <w:t xml:space="preserve"> </w:t>
      </w:r>
      <w:r w:rsidRPr="00733625">
        <w:rPr>
          <w:color w:val="000000"/>
          <w:spacing w:val="-2"/>
        </w:rPr>
        <w:t>Исполнитель гарантирует Заказчику, что Сведения</w:t>
      </w:r>
      <w:r w:rsidRPr="00733625">
        <w:rPr>
          <w:color w:val="000000"/>
        </w:rPr>
        <w:t xml:space="preserve">, переданные Заказчику, </w:t>
      </w:r>
      <w:r w:rsidRPr="00733625">
        <w:rPr>
          <w:color w:val="000000"/>
          <w:spacing w:val="-4"/>
        </w:rPr>
        <w:t>являются полными, точными и достоверными.</w:t>
      </w:r>
    </w:p>
    <w:p w:rsidR="00342251" w:rsidRPr="00733625" w:rsidRDefault="00342251" w:rsidP="00342251">
      <w:pPr>
        <w:numPr>
          <w:ilvl w:val="0"/>
          <w:numId w:val="22"/>
        </w:numPr>
        <w:shd w:val="clear" w:color="auto" w:fill="FFFFFF"/>
        <w:spacing w:before="0"/>
        <w:ind w:left="0" w:right="10" w:firstLine="567"/>
      </w:pPr>
      <w:r w:rsidRPr="00733625">
        <w:rPr>
          <w:color w:val="000000"/>
        </w:rPr>
        <w:t xml:space="preserve">При изменении Сведений Исполнитель обязан не позднее 5 (пяти) </w:t>
      </w:r>
      <w:r w:rsidRPr="00733625">
        <w:rPr>
          <w:color w:val="000000"/>
          <w:spacing w:val="-3"/>
        </w:rPr>
        <w:t xml:space="preserve">дней с момента таких изменений направить Заказчику соответствующее </w:t>
      </w:r>
      <w:r w:rsidRPr="00733625">
        <w:rPr>
          <w:color w:val="000000"/>
          <w:spacing w:val="1"/>
        </w:rPr>
        <w:t xml:space="preserve">письменное уведомление по форме приложения №1 к Условиями на электронный адрес </w:t>
      </w:r>
      <w:r w:rsidRPr="00733625">
        <w:rPr>
          <w:b/>
          <w:u w:val="single"/>
          <w:lang w:val="en-US"/>
        </w:rPr>
        <w:t>email</w:t>
      </w:r>
      <w:r w:rsidRPr="00733625">
        <w:rPr>
          <w:b/>
          <w:u w:val="single"/>
        </w:rPr>
        <w:t>@</w:t>
      </w:r>
      <w:r w:rsidRPr="00733625">
        <w:rPr>
          <w:b/>
          <w:u w:val="single"/>
          <w:lang w:val="en-US"/>
        </w:rPr>
        <w:t>givnipiet</w:t>
      </w:r>
      <w:r w:rsidRPr="00733625">
        <w:rPr>
          <w:b/>
          <w:u w:val="single"/>
        </w:rPr>
        <w:t>.</w:t>
      </w:r>
      <w:r w:rsidRPr="00733625">
        <w:rPr>
          <w:b/>
          <w:u w:val="single"/>
          <w:lang w:val="en-US"/>
        </w:rPr>
        <w:t>ru</w:t>
      </w:r>
      <w:r w:rsidRPr="00733625">
        <w:rPr>
          <w:color w:val="000000"/>
          <w:spacing w:val="1"/>
        </w:rPr>
        <w:t xml:space="preserve"> с приложением копий подтверждающих </w:t>
      </w:r>
      <w:r w:rsidRPr="00733625">
        <w:rPr>
          <w:color w:val="000000"/>
          <w:spacing w:val="-3"/>
        </w:rPr>
        <w:t xml:space="preserve">документов, заверенных нотариусом или уполномоченным должностным </w:t>
      </w:r>
      <w:r w:rsidRPr="00733625">
        <w:rPr>
          <w:color w:val="000000"/>
          <w:spacing w:val="-1"/>
        </w:rPr>
        <w:t>лицом Исполнителя.</w:t>
      </w:r>
    </w:p>
    <w:p w:rsidR="00342251" w:rsidRPr="00733625" w:rsidRDefault="00342251" w:rsidP="00342251">
      <w:pPr>
        <w:numPr>
          <w:ilvl w:val="0"/>
          <w:numId w:val="22"/>
        </w:numPr>
        <w:shd w:val="clear" w:color="auto" w:fill="FFFFFF"/>
        <w:spacing w:before="0"/>
        <w:ind w:left="0" w:right="34" w:firstLine="567"/>
        <w:rPr>
          <w:color w:val="000000"/>
        </w:rPr>
      </w:pPr>
      <w:r w:rsidRPr="00733625">
        <w:rPr>
          <w:color w:val="000000"/>
          <w:spacing w:val="-3"/>
        </w:rPr>
        <w:t xml:space="preserve">Исполнитель настоящим выдает свое согласие и подтверждает </w:t>
      </w:r>
      <w:r w:rsidRPr="00733625">
        <w:rPr>
          <w:color w:val="000000"/>
          <w:spacing w:val="3"/>
        </w:rPr>
        <w:t xml:space="preserve">получение им всех требуемых в соответствии с действующим </w:t>
      </w:r>
      <w:r w:rsidRPr="00733625">
        <w:rPr>
          <w:color w:val="000000"/>
          <w:spacing w:val="-1"/>
        </w:rPr>
        <w:t xml:space="preserve">законодательством Российской Федерации (в том числе о коммерческой </w:t>
      </w:r>
      <w:r w:rsidRPr="00733625">
        <w:rPr>
          <w:color w:val="000000"/>
          <w:spacing w:val="-3"/>
        </w:rPr>
        <w:t xml:space="preserve">тайне и о персональных данных) согласий всех упомянутых в Сведениях, </w:t>
      </w:r>
      <w:r w:rsidRPr="00733625">
        <w:rPr>
          <w:color w:val="000000"/>
          <w:spacing w:val="-1"/>
        </w:rPr>
        <w:t xml:space="preserve">заинтересованных или причастных к Сведениям лиц на обработку </w:t>
      </w:r>
      <w:r w:rsidRPr="00733625">
        <w:rPr>
          <w:color w:val="000000"/>
          <w:spacing w:val="-2"/>
        </w:rPr>
        <w:t xml:space="preserve">предоставленных Сведений Заказчиком, а также на раскрытие Заказчиком </w:t>
      </w:r>
      <w:r w:rsidRPr="00733625">
        <w:rPr>
          <w:color w:val="000000"/>
          <w:spacing w:val="-5"/>
        </w:rPr>
        <w:t xml:space="preserve">Сведений, полностью или частично, компетентным органам государственной </w:t>
      </w:r>
      <w:r w:rsidRPr="00733625">
        <w:rPr>
          <w:color w:val="000000"/>
          <w:spacing w:val="-4"/>
        </w:rPr>
        <w:t xml:space="preserve">власти (в том числе Федеральной налоговой службе Российской Федерации, </w:t>
      </w:r>
      <w:r w:rsidRPr="00733625">
        <w:rPr>
          <w:color w:val="000000"/>
          <w:spacing w:val="-1"/>
        </w:rPr>
        <w:t xml:space="preserve">Минэнерго России, Росфинмониторингу, Правительству Российской </w:t>
      </w:r>
      <w:r w:rsidRPr="00733625">
        <w:rPr>
          <w:color w:val="000000"/>
        </w:rPr>
        <w:t xml:space="preserve">Федерации) и последующую обработку Сведений такими органами (далее - </w:t>
      </w:r>
      <w:r w:rsidRPr="00733625">
        <w:rPr>
          <w:color w:val="000000"/>
          <w:spacing w:val="7"/>
        </w:rPr>
        <w:t xml:space="preserve">Раскрытие). Исполнитель освобождает Заказчика от любой </w:t>
      </w:r>
      <w:r w:rsidRPr="00733625">
        <w:rPr>
          <w:color w:val="000000"/>
          <w:spacing w:val="-2"/>
        </w:rPr>
        <w:t xml:space="preserve">ответственности в связи с Раскрытием, в том числе, возмещает Заказчику </w:t>
      </w:r>
      <w:r w:rsidRPr="00733625">
        <w:rPr>
          <w:color w:val="000000"/>
          <w:spacing w:val="-3"/>
        </w:rPr>
        <w:t xml:space="preserve">убытки, понесенные в связи с предъявлением Заказчику претензий, исков и </w:t>
      </w:r>
      <w:r w:rsidRPr="00733625">
        <w:rPr>
          <w:color w:val="000000"/>
          <w:spacing w:val="-2"/>
        </w:rPr>
        <w:t xml:space="preserve">требований любыми третьими лицами, чьи права были или могли быть </w:t>
      </w:r>
      <w:r w:rsidRPr="00733625">
        <w:rPr>
          <w:color w:val="000000"/>
          <w:spacing w:val="-4"/>
        </w:rPr>
        <w:t>нарушены таким Раскрытием.</w:t>
      </w:r>
    </w:p>
    <w:p w:rsidR="00342251" w:rsidRPr="00733625" w:rsidRDefault="00342251" w:rsidP="00342251">
      <w:pPr>
        <w:pStyle w:val="afb"/>
        <w:widowControl/>
        <w:numPr>
          <w:ilvl w:val="0"/>
          <w:numId w:val="22"/>
        </w:numPr>
        <w:autoSpaceDE/>
        <w:autoSpaceDN/>
        <w:adjustRightInd/>
        <w:spacing w:before="0"/>
        <w:ind w:left="0" w:firstLine="567"/>
      </w:pPr>
      <w:r w:rsidRPr="00733625">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342251" w:rsidRPr="00733625" w:rsidRDefault="00342251" w:rsidP="00342251">
      <w:pPr>
        <w:pStyle w:val="afb"/>
        <w:widowControl/>
        <w:numPr>
          <w:ilvl w:val="0"/>
          <w:numId w:val="22"/>
        </w:numPr>
        <w:autoSpaceDE/>
        <w:autoSpaceDN/>
        <w:adjustRightInd/>
        <w:spacing w:before="0"/>
        <w:ind w:left="0" w:firstLine="567"/>
      </w:pPr>
      <w:r w:rsidRPr="00733625">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342251" w:rsidRPr="00733625" w:rsidRDefault="00342251" w:rsidP="00342251">
      <w:pPr>
        <w:numPr>
          <w:ilvl w:val="0"/>
          <w:numId w:val="22"/>
        </w:numPr>
        <w:shd w:val="clear" w:color="auto" w:fill="FFFFFF"/>
        <w:spacing w:before="0"/>
        <w:ind w:left="0" w:firstLine="567"/>
      </w:pPr>
      <w:r w:rsidRPr="00733625">
        <w:rPr>
          <w:color w:val="000000"/>
          <w:spacing w:val="-1"/>
        </w:rPr>
        <w:t xml:space="preserve">Исполнитель и Заказчик подтверждают, что настоящие Условия </w:t>
      </w:r>
      <w:r w:rsidRPr="00733625">
        <w:rPr>
          <w:color w:val="000000"/>
          <w:spacing w:val="-3"/>
        </w:rPr>
        <w:t xml:space="preserve">о предоставлении Сведений и о поддержании их актуальными </w:t>
      </w:r>
      <w:r w:rsidRPr="00733625">
        <w:rPr>
          <w:color w:val="000000"/>
          <w:spacing w:val="2"/>
        </w:rPr>
        <w:t xml:space="preserve">признаны ими существенными условиями настоящего Договора в </w:t>
      </w:r>
      <w:r w:rsidRPr="00733625">
        <w:rPr>
          <w:color w:val="000000"/>
        </w:rPr>
        <w:t>соответствии со статьей 432 Гражданского кодекса Российской Федерации.</w:t>
      </w:r>
    </w:p>
    <w:p w:rsidR="00342251" w:rsidRPr="00733625" w:rsidRDefault="00342251" w:rsidP="00342251">
      <w:pPr>
        <w:numPr>
          <w:ilvl w:val="0"/>
          <w:numId w:val="22"/>
        </w:numPr>
        <w:shd w:val="clear" w:color="auto" w:fill="FFFFFF"/>
        <w:tabs>
          <w:tab w:val="left" w:pos="709"/>
          <w:tab w:val="left" w:pos="993"/>
        </w:tabs>
        <w:spacing w:before="0"/>
        <w:ind w:left="0" w:firstLine="567"/>
        <w:rPr>
          <w:bCs/>
        </w:rPr>
      </w:pPr>
      <w:r w:rsidRPr="00733625">
        <w:rPr>
          <w:color w:val="000000"/>
        </w:rPr>
        <w:lastRenderedPageBreak/>
        <w:t xml:space="preserve">Если специальной нормой части второй Гражданского кодекса </w:t>
      </w:r>
      <w:r w:rsidRPr="00733625">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733625">
        <w:rPr>
          <w:color w:val="000000"/>
          <w:spacing w:val="4"/>
        </w:rPr>
        <w:t xml:space="preserve">исполнения Договора и предъявления Заказчиком Исполнителю </w:t>
      </w:r>
      <w:r w:rsidRPr="00733625">
        <w:rPr>
          <w:color w:val="000000"/>
          <w:spacing w:val="-4"/>
        </w:rPr>
        <w:t xml:space="preserve">требования о возмещении убытков, причиненных прекращением Договора. </w:t>
      </w:r>
      <w:r w:rsidRPr="00733625">
        <w:rPr>
          <w:color w:val="000000"/>
          <w:spacing w:val="-2"/>
        </w:rPr>
        <w:t xml:space="preserve">Договор считается расторгнутым с даты получения Исполнителем </w:t>
      </w:r>
      <w:r w:rsidRPr="00733625">
        <w:rPr>
          <w:color w:val="000000"/>
          <w:spacing w:val="-4"/>
        </w:rPr>
        <w:t>соответствующего письменного уведомления Заказчика, если более поздняя дата не будет установлена в уведомлении.</w:t>
      </w:r>
    </w:p>
    <w:p w:rsidR="00342251" w:rsidRPr="00733625" w:rsidRDefault="00342251" w:rsidP="00342251">
      <w:pPr>
        <w:numPr>
          <w:ilvl w:val="0"/>
          <w:numId w:val="22"/>
        </w:numPr>
        <w:shd w:val="clear" w:color="auto" w:fill="FFFFFF"/>
        <w:tabs>
          <w:tab w:val="left" w:pos="709"/>
          <w:tab w:val="left" w:pos="993"/>
        </w:tabs>
        <w:spacing w:before="0"/>
        <w:ind w:left="0" w:firstLine="567"/>
        <w:rPr>
          <w:bCs/>
        </w:rPr>
      </w:pPr>
      <w:r w:rsidRPr="00733625">
        <w:rPr>
          <w:bCs/>
        </w:rPr>
        <w:t>Приложения, являющиеся неотъемлемой частью настоящих Условий:</w:t>
      </w:r>
    </w:p>
    <w:p w:rsidR="00342251" w:rsidRPr="00733625" w:rsidRDefault="00342251" w:rsidP="00342251">
      <w:pPr>
        <w:pStyle w:val="32"/>
        <w:tabs>
          <w:tab w:val="left" w:pos="709"/>
          <w:tab w:val="left" w:pos="993"/>
        </w:tabs>
        <w:ind w:firstLine="567"/>
        <w:rPr>
          <w:b/>
          <w:bCs/>
          <w:szCs w:val="24"/>
        </w:rPr>
      </w:pPr>
      <w:r w:rsidRPr="00733625">
        <w:rPr>
          <w:bCs/>
          <w:szCs w:val="24"/>
        </w:rPr>
        <w:t>Приложение № 1. Форма предоставления сведений.</w:t>
      </w:r>
    </w:p>
    <w:p w:rsidR="00342251" w:rsidRPr="00733625" w:rsidRDefault="00342251" w:rsidP="00342251">
      <w:pPr>
        <w:widowControl w:val="0"/>
        <w:ind w:firstLine="567"/>
        <w:jc w:val="center"/>
        <w:rPr>
          <w:bCs/>
        </w:rPr>
      </w:pPr>
    </w:p>
    <w:tbl>
      <w:tblPr>
        <w:tblW w:w="9464" w:type="dxa"/>
        <w:tblLook w:val="04A0"/>
      </w:tblPr>
      <w:tblGrid>
        <w:gridCol w:w="4361"/>
        <w:gridCol w:w="5103"/>
      </w:tblGrid>
      <w:tr w:rsidR="00B21A18" w:rsidRPr="003814D1" w:rsidTr="00333D58">
        <w:tc>
          <w:tcPr>
            <w:tcW w:w="4361" w:type="dxa"/>
          </w:tcPr>
          <w:p w:rsidR="00B21A18" w:rsidRPr="003814D1" w:rsidRDefault="00B21A18" w:rsidP="00333D58">
            <w:pPr>
              <w:pStyle w:val="afb"/>
              <w:ind w:left="0"/>
              <w:jc w:val="center"/>
              <w:rPr>
                <w:iCs/>
              </w:rPr>
            </w:pPr>
            <w:r w:rsidRPr="003814D1">
              <w:rPr>
                <w:b/>
              </w:rPr>
              <w:t>ОТ   ЗАКАЗЧИКА:</w:t>
            </w:r>
          </w:p>
        </w:tc>
        <w:tc>
          <w:tcPr>
            <w:tcW w:w="5103" w:type="dxa"/>
          </w:tcPr>
          <w:p w:rsidR="00B21A18" w:rsidRPr="003814D1" w:rsidRDefault="00B21A18" w:rsidP="00333D58">
            <w:pPr>
              <w:pStyle w:val="afb"/>
              <w:ind w:left="0"/>
              <w:jc w:val="center"/>
              <w:rPr>
                <w:b/>
                <w:iCs/>
              </w:rPr>
            </w:pPr>
            <w:r w:rsidRPr="003814D1">
              <w:rPr>
                <w:b/>
                <w:iCs/>
              </w:rPr>
              <w:t>ОТ   ИСПОЛНИТЕЛЯ:</w:t>
            </w:r>
          </w:p>
        </w:tc>
      </w:tr>
      <w:tr w:rsidR="00B21A18" w:rsidRPr="003814D1" w:rsidTr="00333D58">
        <w:tc>
          <w:tcPr>
            <w:tcW w:w="4361" w:type="dxa"/>
          </w:tcPr>
          <w:p w:rsidR="00B21A18" w:rsidRPr="00677342" w:rsidRDefault="00B21A18" w:rsidP="00333D58">
            <w:pPr>
              <w:pStyle w:val="afb"/>
              <w:ind w:left="0"/>
              <w:jc w:val="center"/>
              <w:rPr>
                <w:b/>
                <w:iCs/>
              </w:rPr>
            </w:pPr>
            <w:r w:rsidRPr="00677342">
              <w:rPr>
                <w:b/>
                <w:bCs/>
                <w:iCs/>
              </w:rPr>
              <w:t>Заместитель Генерального директора по проектированию</w:t>
            </w:r>
          </w:p>
        </w:tc>
        <w:tc>
          <w:tcPr>
            <w:tcW w:w="5103" w:type="dxa"/>
          </w:tcPr>
          <w:p w:rsidR="00B21A18" w:rsidRPr="003814D1" w:rsidRDefault="00B21A18" w:rsidP="00333D58">
            <w:pPr>
              <w:pStyle w:val="afb"/>
              <w:ind w:left="0"/>
              <w:jc w:val="center"/>
              <w:rPr>
                <w:iCs/>
              </w:rPr>
            </w:pPr>
            <w:r w:rsidRPr="003814D1">
              <w:rPr>
                <w:bCs/>
                <w:i/>
                <w:iCs/>
              </w:rPr>
              <w:t>(указывается должность и ФИО лица, правомочного подписывать договор)</w:t>
            </w:r>
          </w:p>
        </w:tc>
      </w:tr>
      <w:tr w:rsidR="00B21A18" w:rsidRPr="003814D1" w:rsidTr="00333D58">
        <w:tc>
          <w:tcPr>
            <w:tcW w:w="4361" w:type="dxa"/>
          </w:tcPr>
          <w:p w:rsidR="00B21A18" w:rsidRPr="003814D1" w:rsidRDefault="00B21A18" w:rsidP="00333D58">
            <w:pPr>
              <w:pStyle w:val="1-3"/>
              <w:spacing w:line="240" w:lineRule="auto"/>
              <w:ind w:firstLine="0"/>
              <w:jc w:val="center"/>
              <w:rPr>
                <w:rFonts w:ascii="Times New Roman" w:hAnsi="Times New Roman"/>
                <w:szCs w:val="24"/>
              </w:rPr>
            </w:pPr>
            <w:r w:rsidRPr="003814D1">
              <w:rPr>
                <w:rFonts w:ascii="Times New Roman" w:hAnsi="Times New Roman"/>
                <w:szCs w:val="24"/>
              </w:rPr>
              <w:t>ОАО «Головной институт «ВНИПИЭТ»</w:t>
            </w:r>
          </w:p>
          <w:p w:rsidR="00B21A18" w:rsidRPr="003814D1" w:rsidRDefault="00B21A18" w:rsidP="00333D58">
            <w:pPr>
              <w:pStyle w:val="afb"/>
              <w:ind w:left="0"/>
              <w:jc w:val="center"/>
              <w:rPr>
                <w:iCs/>
              </w:rPr>
            </w:pPr>
          </w:p>
        </w:tc>
        <w:tc>
          <w:tcPr>
            <w:tcW w:w="5103" w:type="dxa"/>
          </w:tcPr>
          <w:p w:rsidR="00B21A18" w:rsidRPr="003814D1" w:rsidRDefault="00B21A18" w:rsidP="00333D58">
            <w:pPr>
              <w:jc w:val="center"/>
              <w:rPr>
                <w:iCs/>
              </w:rPr>
            </w:pPr>
            <w:r w:rsidRPr="003814D1">
              <w:t>Наименование организации</w:t>
            </w:r>
          </w:p>
        </w:tc>
      </w:tr>
      <w:tr w:rsidR="00B21A18" w:rsidRPr="003814D1" w:rsidTr="00333D58">
        <w:tc>
          <w:tcPr>
            <w:tcW w:w="4361" w:type="dxa"/>
          </w:tcPr>
          <w:p w:rsidR="00B21A18" w:rsidRPr="003814D1" w:rsidRDefault="00B21A18" w:rsidP="00333D58">
            <w:pPr>
              <w:pStyle w:val="1-3"/>
              <w:spacing w:line="240" w:lineRule="auto"/>
              <w:ind w:firstLine="0"/>
              <w:jc w:val="center"/>
              <w:rPr>
                <w:rFonts w:ascii="Times New Roman" w:hAnsi="Times New Roman"/>
                <w:iCs/>
                <w:szCs w:val="24"/>
              </w:rPr>
            </w:pPr>
            <w:r w:rsidRPr="003814D1">
              <w:rPr>
                <w:rFonts w:ascii="Times New Roman" w:hAnsi="Times New Roman"/>
                <w:szCs w:val="24"/>
              </w:rPr>
              <w:t>______________________</w:t>
            </w:r>
            <w:r>
              <w:rPr>
                <w:rFonts w:ascii="Times New Roman" w:hAnsi="Times New Roman"/>
                <w:szCs w:val="24"/>
              </w:rPr>
              <w:t>А. С. Кузин</w:t>
            </w:r>
            <w:r w:rsidRPr="003814D1">
              <w:rPr>
                <w:rFonts w:ascii="Times New Roman" w:hAnsi="Times New Roman"/>
                <w:szCs w:val="24"/>
              </w:rPr>
              <w:t xml:space="preserve">    Ф.И.О.</w:t>
            </w:r>
          </w:p>
        </w:tc>
        <w:tc>
          <w:tcPr>
            <w:tcW w:w="5103" w:type="dxa"/>
          </w:tcPr>
          <w:p w:rsidR="00B21A18" w:rsidRPr="003814D1" w:rsidRDefault="00B21A18" w:rsidP="00333D58">
            <w:pPr>
              <w:pStyle w:val="1-3"/>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r>
    </w:tbl>
    <w:p w:rsidR="00342251" w:rsidRPr="00BA725E" w:rsidRDefault="00342251" w:rsidP="00342251">
      <w:pPr>
        <w:rPr>
          <w:b/>
          <w:highlight w:val="red"/>
        </w:rPr>
      </w:pPr>
    </w:p>
    <w:p w:rsidR="00342251" w:rsidRPr="00BA725E" w:rsidRDefault="00342251" w:rsidP="00342251">
      <w:pPr>
        <w:rPr>
          <w:b/>
          <w:highlight w:val="red"/>
        </w:rPr>
      </w:pPr>
    </w:p>
    <w:p w:rsidR="00342251" w:rsidRPr="00BA725E" w:rsidRDefault="00342251" w:rsidP="00342251">
      <w:pPr>
        <w:rPr>
          <w:b/>
          <w:highlight w:val="red"/>
        </w:rPr>
      </w:pPr>
      <w:r w:rsidRPr="00BA725E">
        <w:rPr>
          <w:b/>
          <w:highlight w:val="red"/>
        </w:rPr>
        <w:br w:type="page"/>
      </w:r>
    </w:p>
    <w:p w:rsidR="00342251" w:rsidRPr="00BA725E" w:rsidRDefault="00342251" w:rsidP="00342251">
      <w:pPr>
        <w:rPr>
          <w:b/>
          <w:highlight w:val="red"/>
        </w:rPr>
      </w:pPr>
    </w:p>
    <w:p w:rsidR="00342251" w:rsidRPr="00342251" w:rsidRDefault="00342251" w:rsidP="00342251">
      <w:pPr>
        <w:pStyle w:val="afb"/>
        <w:widowControl/>
        <w:numPr>
          <w:ilvl w:val="1"/>
          <w:numId w:val="31"/>
        </w:numPr>
        <w:autoSpaceDE/>
        <w:autoSpaceDN/>
        <w:adjustRightInd/>
        <w:spacing w:before="0" w:after="120" w:line="360" w:lineRule="auto"/>
        <w:ind w:left="0" w:firstLine="0"/>
        <w:rPr>
          <w:i/>
          <w:highlight w:val="yellow"/>
        </w:rPr>
      </w:pPr>
      <w:r w:rsidRPr="00342251">
        <w:rPr>
          <w:i/>
          <w:highlight w:val="yellow"/>
        </w:rPr>
        <w:t>Для организаций ГК «Росатом»</w:t>
      </w:r>
    </w:p>
    <w:p w:rsidR="00342251" w:rsidRPr="00733625" w:rsidRDefault="00342251" w:rsidP="00342251">
      <w:pPr>
        <w:numPr>
          <w:ilvl w:val="0"/>
          <w:numId w:val="32"/>
        </w:numPr>
        <w:shd w:val="clear" w:color="auto" w:fill="FFFFFF"/>
        <w:spacing w:before="0"/>
        <w:ind w:right="5"/>
      </w:pPr>
      <w:r w:rsidRPr="00733625">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342251" w:rsidRPr="00733625" w:rsidRDefault="00342251" w:rsidP="00342251">
      <w:pPr>
        <w:numPr>
          <w:ilvl w:val="0"/>
          <w:numId w:val="32"/>
        </w:numPr>
        <w:shd w:val="clear" w:color="auto" w:fill="FFFFFF"/>
        <w:spacing w:before="0"/>
        <w:ind w:right="5"/>
      </w:pPr>
      <w:r w:rsidRPr="00733625">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342251" w:rsidRPr="00733625" w:rsidRDefault="00342251" w:rsidP="00342251">
      <w:pPr>
        <w:numPr>
          <w:ilvl w:val="0"/>
          <w:numId w:val="32"/>
        </w:numPr>
        <w:shd w:val="clear" w:color="auto" w:fill="FFFFFF"/>
        <w:spacing w:before="0"/>
        <w:ind w:right="5"/>
      </w:pPr>
      <w:r w:rsidRPr="00733625">
        <w:t>Стороны гарантируют, что Сведения, содержащиеся в Единой отраслевой системе управления нормативно-справочной информацией (ЕОС НСИ), являются</w:t>
      </w:r>
      <w:r w:rsidRPr="00733625">
        <w:rPr>
          <w:color w:val="000000"/>
          <w:spacing w:val="-4"/>
        </w:rPr>
        <w:t xml:space="preserve"> полными, точными и достоверными.</w:t>
      </w:r>
    </w:p>
    <w:p w:rsidR="00342251" w:rsidRPr="00733625" w:rsidRDefault="00342251" w:rsidP="00342251">
      <w:pPr>
        <w:numPr>
          <w:ilvl w:val="0"/>
          <w:numId w:val="32"/>
        </w:numPr>
        <w:shd w:val="clear" w:color="auto" w:fill="FFFFFF"/>
        <w:spacing w:before="0"/>
        <w:ind w:right="5"/>
      </w:pPr>
      <w:r w:rsidRPr="00733625">
        <w:rPr>
          <w:color w:val="000000"/>
        </w:rPr>
        <w:t xml:space="preserve">При изменении Сведений Исполнитель обязан не позднее 5 (пяти) </w:t>
      </w:r>
      <w:r w:rsidRPr="00733625">
        <w:rPr>
          <w:color w:val="000000"/>
          <w:spacing w:val="-3"/>
        </w:rPr>
        <w:t xml:space="preserve">дней с момента таких изменений направить Заказчику соответствующее </w:t>
      </w:r>
      <w:r w:rsidRPr="00733625">
        <w:rPr>
          <w:color w:val="000000"/>
          <w:spacing w:val="1"/>
        </w:rPr>
        <w:t xml:space="preserve">письменное уведомление по форме приложения №1 к Условиям на электронный адрес </w:t>
      </w:r>
      <w:r w:rsidRPr="00733625">
        <w:rPr>
          <w:rStyle w:val="af1"/>
          <w:spacing w:val="20"/>
        </w:rPr>
        <w:t>_____________________</w:t>
      </w:r>
      <w:r w:rsidRPr="00733625">
        <w:rPr>
          <w:color w:val="000000"/>
          <w:spacing w:val="1"/>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
    <w:p w:rsidR="00342251" w:rsidRPr="00733625" w:rsidRDefault="00342251" w:rsidP="00342251">
      <w:pPr>
        <w:numPr>
          <w:ilvl w:val="0"/>
          <w:numId w:val="32"/>
        </w:numPr>
        <w:shd w:val="clear" w:color="auto" w:fill="FFFFFF"/>
        <w:spacing w:before="0"/>
        <w:ind w:right="10"/>
      </w:pPr>
      <w:r w:rsidRPr="00733625">
        <w:rPr>
          <w:color w:val="000000"/>
        </w:rPr>
        <w:t xml:space="preserve">При изменении Сведений </w:t>
      </w:r>
      <w:r w:rsidRPr="00733625">
        <w:rPr>
          <w:color w:val="000000"/>
          <w:spacing w:val="-3"/>
        </w:rPr>
        <w:t xml:space="preserve">Заказчик </w:t>
      </w:r>
      <w:r w:rsidRPr="00733625">
        <w:rPr>
          <w:color w:val="000000"/>
        </w:rPr>
        <w:t xml:space="preserve">обязан не позднее 5 (пяти) </w:t>
      </w:r>
      <w:r w:rsidRPr="00733625">
        <w:rPr>
          <w:color w:val="000000"/>
          <w:spacing w:val="-3"/>
        </w:rPr>
        <w:t xml:space="preserve">дней с момента таких изменений направить Исполнителю соответствующее </w:t>
      </w:r>
      <w:r w:rsidRPr="00733625">
        <w:rPr>
          <w:color w:val="000000"/>
          <w:spacing w:val="1"/>
        </w:rPr>
        <w:t xml:space="preserve">письменное уведомление по форме приложения №1 к Условиям на электронный адрес </w:t>
      </w:r>
      <w:hyperlink r:id="rId9" w:history="1">
        <w:r w:rsidRPr="00733625">
          <w:rPr>
            <w:rStyle w:val="af1"/>
            <w:spacing w:val="20"/>
            <w:lang w:val="en-US"/>
          </w:rPr>
          <w:t>email</w:t>
        </w:r>
        <w:r w:rsidRPr="00733625">
          <w:rPr>
            <w:rStyle w:val="af1"/>
            <w:spacing w:val="20"/>
          </w:rPr>
          <w:t>@</w:t>
        </w:r>
        <w:r w:rsidRPr="00733625">
          <w:rPr>
            <w:rStyle w:val="af1"/>
            <w:spacing w:val="20"/>
            <w:lang w:val="en-US"/>
          </w:rPr>
          <w:t>givnipiet</w:t>
        </w:r>
        <w:r w:rsidRPr="00733625">
          <w:rPr>
            <w:rStyle w:val="af1"/>
            <w:spacing w:val="20"/>
          </w:rPr>
          <w:t>.</w:t>
        </w:r>
        <w:r w:rsidRPr="00733625">
          <w:rPr>
            <w:rStyle w:val="af1"/>
            <w:spacing w:val="20"/>
            <w:lang w:val="en-US"/>
          </w:rPr>
          <w:t>ru</w:t>
        </w:r>
      </w:hyperlink>
      <w:r w:rsidRPr="00733625">
        <w:rPr>
          <w:spacing w:val="20"/>
        </w:rPr>
        <w:t xml:space="preserve"> </w:t>
      </w:r>
      <w:r w:rsidRPr="00733625">
        <w:rPr>
          <w:color w:val="000000"/>
          <w:spacing w:val="1"/>
        </w:rPr>
        <w:t xml:space="preserve">с приложением копий подтверждающих </w:t>
      </w:r>
      <w:r w:rsidRPr="00733625">
        <w:rPr>
          <w:color w:val="000000"/>
          <w:spacing w:val="-3"/>
        </w:rPr>
        <w:t xml:space="preserve">документов, заверенных нотариусом или уполномоченным должностным </w:t>
      </w:r>
      <w:r w:rsidRPr="00733625">
        <w:rPr>
          <w:color w:val="000000"/>
          <w:spacing w:val="-1"/>
        </w:rPr>
        <w:t xml:space="preserve">лицом Заказчика </w:t>
      </w:r>
      <w:r w:rsidRPr="00733625">
        <w:rPr>
          <w:color w:val="000000"/>
          <w:spacing w:val="1"/>
        </w:rPr>
        <w:t>и отразить изменения в Единой отраслевой системе управления нормативно-справочной информацией (ЕОС НСИ)</w:t>
      </w:r>
    </w:p>
    <w:p w:rsidR="00342251" w:rsidRPr="00733625" w:rsidRDefault="00342251" w:rsidP="00342251">
      <w:pPr>
        <w:numPr>
          <w:ilvl w:val="0"/>
          <w:numId w:val="32"/>
        </w:numPr>
        <w:shd w:val="clear" w:color="auto" w:fill="FFFFFF"/>
        <w:spacing w:before="0"/>
        <w:ind w:right="34"/>
        <w:rPr>
          <w:color w:val="000000"/>
        </w:rPr>
      </w:pPr>
      <w:r w:rsidRPr="00733625">
        <w:rPr>
          <w:color w:val="000000"/>
          <w:spacing w:val="-3"/>
        </w:rPr>
        <w:t xml:space="preserve">Стороны настоящим выдают свое согласие и подтверждают </w:t>
      </w:r>
      <w:r w:rsidRPr="00733625">
        <w:rPr>
          <w:color w:val="000000"/>
          <w:spacing w:val="3"/>
        </w:rPr>
        <w:t xml:space="preserve">получение ими всех требуемых в соответствии с действующим </w:t>
      </w:r>
      <w:r w:rsidRPr="00733625">
        <w:rPr>
          <w:color w:val="000000"/>
          <w:spacing w:val="-1"/>
        </w:rPr>
        <w:t xml:space="preserve">законодательством Российской Федерации (в том числе о коммерческой </w:t>
      </w:r>
      <w:r w:rsidRPr="00733625">
        <w:rPr>
          <w:color w:val="000000"/>
          <w:spacing w:val="-3"/>
        </w:rPr>
        <w:t xml:space="preserve">тайне и о персональных данных) согласий всех упомянутых в Сведениях, </w:t>
      </w:r>
      <w:r w:rsidRPr="00733625">
        <w:rPr>
          <w:color w:val="000000"/>
          <w:spacing w:val="-1"/>
        </w:rPr>
        <w:t xml:space="preserve">заинтересованных или причастных к Сведениям лиц на обработку </w:t>
      </w:r>
      <w:r w:rsidRPr="00733625">
        <w:rPr>
          <w:color w:val="000000"/>
          <w:spacing w:val="-2"/>
        </w:rPr>
        <w:t xml:space="preserve">предоставленных Сведений Заказчиком, а также на раскрытие Заказчиком </w:t>
      </w:r>
      <w:r w:rsidRPr="00733625">
        <w:rPr>
          <w:color w:val="000000"/>
          <w:spacing w:val="-5"/>
        </w:rPr>
        <w:t xml:space="preserve">Сведений, полностью или частично, компетентным органам государственной </w:t>
      </w:r>
      <w:r w:rsidRPr="00733625">
        <w:rPr>
          <w:color w:val="000000"/>
          <w:spacing w:val="-4"/>
        </w:rPr>
        <w:t xml:space="preserve">власти (в том числе Федеральной налоговой службе Российской Федерации, </w:t>
      </w:r>
      <w:r w:rsidRPr="00733625">
        <w:rPr>
          <w:color w:val="000000"/>
          <w:spacing w:val="-1"/>
        </w:rPr>
        <w:t xml:space="preserve">Минэнерго России, Росфинмониторингу, Правительству Российской </w:t>
      </w:r>
      <w:r w:rsidRPr="00733625">
        <w:rPr>
          <w:color w:val="000000"/>
        </w:rPr>
        <w:t xml:space="preserve">Федерации) и последующую обработку Сведений такими органами (далее - </w:t>
      </w:r>
      <w:r w:rsidRPr="00733625">
        <w:rPr>
          <w:color w:val="000000"/>
          <w:spacing w:val="7"/>
        </w:rPr>
        <w:t xml:space="preserve">Раскрытие). </w:t>
      </w:r>
    </w:p>
    <w:p w:rsidR="00342251" w:rsidRPr="00733625" w:rsidRDefault="00342251" w:rsidP="00342251">
      <w:pPr>
        <w:pStyle w:val="afb"/>
        <w:widowControl/>
        <w:numPr>
          <w:ilvl w:val="0"/>
          <w:numId w:val="32"/>
        </w:numPr>
        <w:shd w:val="clear" w:color="auto" w:fill="FFFFFF"/>
        <w:autoSpaceDE/>
        <w:autoSpaceDN/>
        <w:adjustRightInd/>
        <w:spacing w:before="0" w:after="120" w:line="360" w:lineRule="auto"/>
        <w:ind w:left="0" w:right="34"/>
        <w:rPr>
          <w:color w:val="000000"/>
        </w:rPr>
      </w:pPr>
      <w:r w:rsidRPr="00733625">
        <w:rPr>
          <w:color w:val="000000"/>
          <w:spacing w:val="7"/>
        </w:rPr>
        <w:t xml:space="preserve">Стороны освобождают друг друга от любой </w:t>
      </w:r>
      <w:r w:rsidRPr="00733625">
        <w:rPr>
          <w:color w:val="000000"/>
          <w:spacing w:val="-2"/>
        </w:rPr>
        <w:t xml:space="preserve">ответственности в связи с Раскрытием, в том числе, возмещают друг другу </w:t>
      </w:r>
      <w:r w:rsidRPr="00733625">
        <w:rPr>
          <w:color w:val="000000"/>
          <w:spacing w:val="-3"/>
        </w:rPr>
        <w:t xml:space="preserve">убытки, понесенные в связи с предъявлением Сторонам  претензий, исков и </w:t>
      </w:r>
      <w:r w:rsidRPr="00733625">
        <w:rPr>
          <w:color w:val="000000"/>
          <w:spacing w:val="-2"/>
        </w:rPr>
        <w:t xml:space="preserve">требований любыми третьими лицами, чьи права были или могли быть </w:t>
      </w:r>
      <w:r w:rsidRPr="00733625">
        <w:rPr>
          <w:color w:val="000000"/>
          <w:spacing w:val="-4"/>
        </w:rPr>
        <w:t>нарушены таким Раскрытием.</w:t>
      </w:r>
    </w:p>
    <w:p w:rsidR="00342251" w:rsidRPr="00733625" w:rsidRDefault="00342251" w:rsidP="00342251">
      <w:pPr>
        <w:pStyle w:val="afb"/>
        <w:widowControl/>
        <w:numPr>
          <w:ilvl w:val="0"/>
          <w:numId w:val="32"/>
        </w:numPr>
        <w:autoSpaceDE/>
        <w:autoSpaceDN/>
        <w:adjustRightInd/>
        <w:spacing w:before="0"/>
        <w:ind w:left="0"/>
      </w:pPr>
      <w:r w:rsidRPr="00733625">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342251" w:rsidRPr="00733625" w:rsidRDefault="00342251" w:rsidP="00342251">
      <w:pPr>
        <w:pStyle w:val="afb"/>
        <w:widowControl/>
        <w:numPr>
          <w:ilvl w:val="0"/>
          <w:numId w:val="32"/>
        </w:numPr>
        <w:autoSpaceDE/>
        <w:autoSpaceDN/>
        <w:adjustRightInd/>
        <w:spacing w:before="0"/>
        <w:ind w:left="0"/>
      </w:pPr>
      <w:r w:rsidRPr="00733625">
        <w:t xml:space="preserve">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w:t>
      </w:r>
      <w:r w:rsidRPr="00733625">
        <w:lastRenderedPageBreak/>
        <w:t>распространения персональных данных, а также от иных неправомерных действий в отношении персональных данных.</w:t>
      </w:r>
    </w:p>
    <w:p w:rsidR="00342251" w:rsidRPr="00733625" w:rsidRDefault="00342251" w:rsidP="00342251">
      <w:pPr>
        <w:numPr>
          <w:ilvl w:val="0"/>
          <w:numId w:val="32"/>
        </w:numPr>
        <w:shd w:val="clear" w:color="auto" w:fill="FFFFFF"/>
        <w:spacing w:before="0"/>
      </w:pPr>
      <w:r w:rsidRPr="00733625">
        <w:rPr>
          <w:color w:val="000000"/>
          <w:spacing w:val="-1"/>
        </w:rPr>
        <w:t xml:space="preserve">Стороны подтверждают, что настоящие Условия </w:t>
      </w:r>
      <w:r w:rsidRPr="00733625">
        <w:rPr>
          <w:color w:val="000000"/>
          <w:spacing w:val="-3"/>
        </w:rPr>
        <w:t xml:space="preserve">о предоставлении Сведений и о поддержании их актуальными </w:t>
      </w:r>
      <w:r w:rsidRPr="00733625">
        <w:rPr>
          <w:color w:val="000000"/>
          <w:spacing w:val="2"/>
        </w:rPr>
        <w:t xml:space="preserve">признаны ими существенными условиями настоящего Договора в </w:t>
      </w:r>
      <w:r w:rsidRPr="00733625">
        <w:rPr>
          <w:color w:val="000000"/>
        </w:rPr>
        <w:t>соответствии со статьей 432 Гражданского кодекса Российской Федерации.</w:t>
      </w:r>
    </w:p>
    <w:p w:rsidR="00342251" w:rsidRPr="00733625" w:rsidRDefault="00342251" w:rsidP="00342251">
      <w:pPr>
        <w:numPr>
          <w:ilvl w:val="0"/>
          <w:numId w:val="32"/>
        </w:numPr>
        <w:shd w:val="clear" w:color="auto" w:fill="FFFFFF"/>
        <w:tabs>
          <w:tab w:val="left" w:pos="993"/>
        </w:tabs>
        <w:spacing w:before="0"/>
        <w:rPr>
          <w:bCs/>
        </w:rPr>
      </w:pPr>
      <w:r w:rsidRPr="00733625">
        <w:rPr>
          <w:color w:val="000000"/>
        </w:rPr>
        <w:t xml:space="preserve">Если специальной нормой части второй Гражданского кодекса </w:t>
      </w:r>
      <w:r w:rsidRPr="00733625">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733625">
        <w:rPr>
          <w:color w:val="000000"/>
          <w:spacing w:val="4"/>
        </w:rPr>
        <w:t xml:space="preserve">исполнения Договора и предъявления другой Стороне </w:t>
      </w:r>
      <w:r w:rsidRPr="00733625">
        <w:rPr>
          <w:color w:val="000000"/>
          <w:spacing w:val="-4"/>
        </w:rPr>
        <w:t xml:space="preserve">требования о возмещении убытков, причиненных прекращением Договора. </w:t>
      </w:r>
      <w:r w:rsidRPr="00733625">
        <w:rPr>
          <w:color w:val="000000"/>
          <w:spacing w:val="-2"/>
        </w:rPr>
        <w:t xml:space="preserve">Договор считается расторгнутым с даты получения Стороной  </w:t>
      </w:r>
      <w:r w:rsidRPr="00733625">
        <w:rPr>
          <w:color w:val="000000"/>
          <w:spacing w:val="-4"/>
        </w:rPr>
        <w:t>соответствующего письменного уведомления другой Стороны, если более поздняя дата не будет установлена в уведомлении.</w:t>
      </w:r>
    </w:p>
    <w:p w:rsidR="00342251" w:rsidRPr="00733625" w:rsidRDefault="00342251" w:rsidP="00342251">
      <w:pPr>
        <w:numPr>
          <w:ilvl w:val="0"/>
          <w:numId w:val="32"/>
        </w:numPr>
        <w:shd w:val="clear" w:color="auto" w:fill="FFFFFF"/>
        <w:tabs>
          <w:tab w:val="left" w:pos="993"/>
        </w:tabs>
        <w:spacing w:before="0"/>
        <w:rPr>
          <w:bCs/>
        </w:rPr>
      </w:pPr>
      <w:r w:rsidRPr="00733625">
        <w:t xml:space="preserve"> </w:t>
      </w:r>
      <w:r w:rsidRPr="00733625">
        <w:rPr>
          <w:bCs/>
        </w:rPr>
        <w:t>Приложения, являющиеся неотъемлемой частью настоящих Условий:</w:t>
      </w:r>
    </w:p>
    <w:p w:rsidR="00342251" w:rsidRPr="00733625" w:rsidRDefault="00342251" w:rsidP="00342251">
      <w:pPr>
        <w:pStyle w:val="32"/>
        <w:tabs>
          <w:tab w:val="left" w:pos="709"/>
          <w:tab w:val="left" w:pos="993"/>
        </w:tabs>
        <w:rPr>
          <w:bCs/>
          <w:szCs w:val="24"/>
        </w:rPr>
      </w:pPr>
      <w:r w:rsidRPr="00733625">
        <w:rPr>
          <w:bCs/>
          <w:szCs w:val="24"/>
        </w:rPr>
        <w:t>Приложение № 1. Форма предоставления сведений.</w:t>
      </w:r>
    </w:p>
    <w:p w:rsidR="00342251" w:rsidRPr="00733625" w:rsidRDefault="00342251" w:rsidP="00342251"/>
    <w:p w:rsidR="00342251" w:rsidRPr="00733625" w:rsidRDefault="00342251" w:rsidP="00342251">
      <w:pPr>
        <w:widowControl w:val="0"/>
        <w:jc w:val="center"/>
        <w:rPr>
          <w:bCs/>
        </w:rPr>
      </w:pPr>
    </w:p>
    <w:p w:rsidR="00342251" w:rsidRPr="00733625" w:rsidRDefault="00342251" w:rsidP="00342251">
      <w:pPr>
        <w:widowControl w:val="0"/>
        <w:jc w:val="center"/>
        <w:rPr>
          <w:bCs/>
        </w:rPr>
      </w:pPr>
    </w:p>
    <w:tbl>
      <w:tblPr>
        <w:tblW w:w="9464" w:type="dxa"/>
        <w:tblLook w:val="04A0"/>
      </w:tblPr>
      <w:tblGrid>
        <w:gridCol w:w="4361"/>
        <w:gridCol w:w="5103"/>
      </w:tblGrid>
      <w:tr w:rsidR="00B21A18" w:rsidRPr="003814D1" w:rsidTr="00333D58">
        <w:tc>
          <w:tcPr>
            <w:tcW w:w="4361" w:type="dxa"/>
          </w:tcPr>
          <w:p w:rsidR="00B21A18" w:rsidRPr="003814D1" w:rsidRDefault="00B21A18" w:rsidP="00333D58">
            <w:pPr>
              <w:pStyle w:val="afb"/>
              <w:ind w:left="0"/>
              <w:jc w:val="center"/>
              <w:rPr>
                <w:iCs/>
              </w:rPr>
            </w:pPr>
            <w:r w:rsidRPr="003814D1">
              <w:rPr>
                <w:b/>
              </w:rPr>
              <w:t>ОТ   ЗАКАЗЧИКА:</w:t>
            </w:r>
          </w:p>
        </w:tc>
        <w:tc>
          <w:tcPr>
            <w:tcW w:w="5103" w:type="dxa"/>
          </w:tcPr>
          <w:p w:rsidR="00B21A18" w:rsidRPr="003814D1" w:rsidRDefault="00B21A18" w:rsidP="00333D58">
            <w:pPr>
              <w:pStyle w:val="afb"/>
              <w:ind w:left="0"/>
              <w:jc w:val="center"/>
              <w:rPr>
                <w:b/>
                <w:iCs/>
              </w:rPr>
            </w:pPr>
            <w:r w:rsidRPr="003814D1">
              <w:rPr>
                <w:b/>
                <w:iCs/>
              </w:rPr>
              <w:t>ОТ   ИСПОЛНИТЕЛЯ:</w:t>
            </w:r>
          </w:p>
        </w:tc>
      </w:tr>
      <w:tr w:rsidR="00B21A18" w:rsidRPr="003814D1" w:rsidTr="00333D58">
        <w:tc>
          <w:tcPr>
            <w:tcW w:w="4361" w:type="dxa"/>
          </w:tcPr>
          <w:p w:rsidR="00B21A18" w:rsidRPr="00677342" w:rsidRDefault="00B21A18" w:rsidP="00333D58">
            <w:pPr>
              <w:pStyle w:val="afb"/>
              <w:ind w:left="0"/>
              <w:jc w:val="center"/>
              <w:rPr>
                <w:b/>
                <w:iCs/>
              </w:rPr>
            </w:pPr>
            <w:r w:rsidRPr="00677342">
              <w:rPr>
                <w:b/>
                <w:bCs/>
                <w:iCs/>
              </w:rPr>
              <w:t>Заместитель Генерального директора по проектированию</w:t>
            </w:r>
          </w:p>
        </w:tc>
        <w:tc>
          <w:tcPr>
            <w:tcW w:w="5103" w:type="dxa"/>
          </w:tcPr>
          <w:p w:rsidR="00B21A18" w:rsidRPr="003814D1" w:rsidRDefault="00B21A18" w:rsidP="00333D58">
            <w:pPr>
              <w:pStyle w:val="afb"/>
              <w:ind w:left="0"/>
              <w:jc w:val="center"/>
              <w:rPr>
                <w:iCs/>
              </w:rPr>
            </w:pPr>
            <w:r w:rsidRPr="003814D1">
              <w:rPr>
                <w:bCs/>
                <w:i/>
                <w:iCs/>
              </w:rPr>
              <w:t>(указывается должность и ФИО лица, правомочного подписывать договор)</w:t>
            </w:r>
          </w:p>
        </w:tc>
      </w:tr>
      <w:tr w:rsidR="00B21A18" w:rsidRPr="003814D1" w:rsidTr="00333D58">
        <w:tc>
          <w:tcPr>
            <w:tcW w:w="4361" w:type="dxa"/>
          </w:tcPr>
          <w:p w:rsidR="00B21A18" w:rsidRPr="003814D1" w:rsidRDefault="00B21A18" w:rsidP="00333D58">
            <w:pPr>
              <w:pStyle w:val="1-3"/>
              <w:spacing w:line="240" w:lineRule="auto"/>
              <w:ind w:firstLine="0"/>
              <w:jc w:val="center"/>
              <w:rPr>
                <w:rFonts w:ascii="Times New Roman" w:hAnsi="Times New Roman"/>
                <w:szCs w:val="24"/>
              </w:rPr>
            </w:pPr>
            <w:r w:rsidRPr="003814D1">
              <w:rPr>
                <w:rFonts w:ascii="Times New Roman" w:hAnsi="Times New Roman"/>
                <w:szCs w:val="24"/>
              </w:rPr>
              <w:t>ОАО «Головной институт «ВНИПИЭТ»</w:t>
            </w:r>
          </w:p>
          <w:p w:rsidR="00B21A18" w:rsidRPr="003814D1" w:rsidRDefault="00B21A18" w:rsidP="00333D58">
            <w:pPr>
              <w:pStyle w:val="afb"/>
              <w:ind w:left="0"/>
              <w:jc w:val="center"/>
              <w:rPr>
                <w:iCs/>
              </w:rPr>
            </w:pPr>
          </w:p>
        </w:tc>
        <w:tc>
          <w:tcPr>
            <w:tcW w:w="5103" w:type="dxa"/>
          </w:tcPr>
          <w:p w:rsidR="00B21A18" w:rsidRPr="003814D1" w:rsidRDefault="00B21A18" w:rsidP="00333D58">
            <w:pPr>
              <w:jc w:val="center"/>
              <w:rPr>
                <w:iCs/>
              </w:rPr>
            </w:pPr>
            <w:r w:rsidRPr="003814D1">
              <w:t>Наименование организации</w:t>
            </w:r>
          </w:p>
        </w:tc>
      </w:tr>
      <w:tr w:rsidR="00B21A18" w:rsidRPr="003814D1" w:rsidTr="00333D58">
        <w:tc>
          <w:tcPr>
            <w:tcW w:w="4361" w:type="dxa"/>
          </w:tcPr>
          <w:p w:rsidR="00B21A18" w:rsidRPr="003814D1" w:rsidRDefault="00B21A18" w:rsidP="00333D58">
            <w:pPr>
              <w:pStyle w:val="1-3"/>
              <w:spacing w:line="240" w:lineRule="auto"/>
              <w:ind w:firstLine="0"/>
              <w:jc w:val="center"/>
              <w:rPr>
                <w:rFonts w:ascii="Times New Roman" w:hAnsi="Times New Roman"/>
                <w:iCs/>
                <w:szCs w:val="24"/>
              </w:rPr>
            </w:pPr>
            <w:r w:rsidRPr="003814D1">
              <w:rPr>
                <w:rFonts w:ascii="Times New Roman" w:hAnsi="Times New Roman"/>
                <w:szCs w:val="24"/>
              </w:rPr>
              <w:t>______________________</w:t>
            </w:r>
            <w:r>
              <w:rPr>
                <w:rFonts w:ascii="Times New Roman" w:hAnsi="Times New Roman"/>
                <w:szCs w:val="24"/>
              </w:rPr>
              <w:t>А. С. Кузин</w:t>
            </w:r>
            <w:r w:rsidRPr="003814D1">
              <w:rPr>
                <w:rFonts w:ascii="Times New Roman" w:hAnsi="Times New Roman"/>
                <w:szCs w:val="24"/>
              </w:rPr>
              <w:t xml:space="preserve">    Ф.И.О.</w:t>
            </w:r>
          </w:p>
        </w:tc>
        <w:tc>
          <w:tcPr>
            <w:tcW w:w="5103" w:type="dxa"/>
          </w:tcPr>
          <w:p w:rsidR="00B21A18" w:rsidRPr="003814D1" w:rsidRDefault="00B21A18" w:rsidP="00333D58">
            <w:pPr>
              <w:pStyle w:val="1-3"/>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r>
    </w:tbl>
    <w:p w:rsidR="00342251" w:rsidRPr="00BA725E" w:rsidRDefault="00342251" w:rsidP="00342251">
      <w:pPr>
        <w:widowControl w:val="0"/>
        <w:jc w:val="center"/>
        <w:rPr>
          <w:bCs/>
          <w:highlight w:val="red"/>
        </w:rPr>
      </w:pPr>
    </w:p>
    <w:p w:rsidR="00342251" w:rsidRPr="00BA725E" w:rsidRDefault="00342251" w:rsidP="00342251">
      <w:pPr>
        <w:widowControl w:val="0"/>
        <w:jc w:val="center"/>
        <w:rPr>
          <w:bCs/>
          <w:highlight w:val="red"/>
        </w:rPr>
      </w:pPr>
    </w:p>
    <w:p w:rsidR="00342251" w:rsidRPr="00BA725E" w:rsidRDefault="00342251" w:rsidP="00342251">
      <w:pPr>
        <w:widowControl w:val="0"/>
        <w:jc w:val="center"/>
        <w:rPr>
          <w:bCs/>
          <w:highlight w:val="red"/>
        </w:rPr>
      </w:pPr>
    </w:p>
    <w:p w:rsidR="00342251" w:rsidRPr="00BA725E" w:rsidRDefault="00342251" w:rsidP="00342251">
      <w:pPr>
        <w:widowControl w:val="0"/>
        <w:jc w:val="center"/>
        <w:rPr>
          <w:bCs/>
          <w:highlight w:val="red"/>
        </w:rPr>
      </w:pPr>
    </w:p>
    <w:p w:rsidR="00342251" w:rsidRPr="00BA725E" w:rsidRDefault="00342251" w:rsidP="00342251">
      <w:pPr>
        <w:widowControl w:val="0"/>
        <w:jc w:val="center"/>
        <w:rPr>
          <w:bCs/>
          <w:highlight w:val="red"/>
        </w:rPr>
      </w:pPr>
    </w:p>
    <w:p w:rsidR="00342251" w:rsidRPr="00BA725E" w:rsidRDefault="00342251" w:rsidP="00342251">
      <w:pPr>
        <w:widowControl w:val="0"/>
        <w:jc w:val="center"/>
        <w:rPr>
          <w:bCs/>
          <w:highlight w:val="red"/>
        </w:rPr>
      </w:pPr>
    </w:p>
    <w:p w:rsidR="00342251" w:rsidRPr="00BA725E" w:rsidRDefault="00342251" w:rsidP="00342251">
      <w:pPr>
        <w:widowControl w:val="0"/>
        <w:jc w:val="center"/>
        <w:rPr>
          <w:bCs/>
          <w:highlight w:val="red"/>
        </w:rPr>
        <w:sectPr w:rsidR="00342251" w:rsidRPr="00BA725E" w:rsidSect="00D84A7C">
          <w:footerReference w:type="even" r:id="rId10"/>
          <w:footerReference w:type="default" r:id="rId11"/>
          <w:footerReference w:type="first" r:id="rId12"/>
          <w:pgSz w:w="12240" w:h="15840" w:code="1"/>
          <w:pgMar w:top="426" w:right="850" w:bottom="1134" w:left="1701" w:header="720" w:footer="720" w:gutter="0"/>
          <w:cols w:space="720"/>
          <w:noEndnote/>
          <w:docGrid w:linePitch="326"/>
        </w:sectPr>
      </w:pPr>
    </w:p>
    <w:p w:rsidR="00342251" w:rsidRPr="00733625" w:rsidRDefault="00342251" w:rsidP="00342251">
      <w:pPr>
        <w:jc w:val="right"/>
      </w:pPr>
      <w:r w:rsidRPr="00733625">
        <w:lastRenderedPageBreak/>
        <w:t xml:space="preserve">Приложение №1 </w:t>
      </w:r>
    </w:p>
    <w:p w:rsidR="00342251" w:rsidRPr="00733625" w:rsidRDefault="00342251" w:rsidP="00342251">
      <w:pPr>
        <w:jc w:val="right"/>
      </w:pPr>
      <w:r w:rsidRPr="00733625">
        <w:t>к условиям предоставления сведений о контрагенте</w:t>
      </w:r>
    </w:p>
    <w:p w:rsidR="00342251" w:rsidRPr="00733625" w:rsidRDefault="00342251" w:rsidP="00342251">
      <w:pPr>
        <w:jc w:val="right"/>
      </w:pPr>
      <w:r w:rsidRPr="00733625">
        <w:t>Приложение № 4</w:t>
      </w:r>
    </w:p>
    <w:p w:rsidR="00342251" w:rsidRPr="00733625" w:rsidRDefault="00342251" w:rsidP="00342251">
      <w:pPr>
        <w:jc w:val="right"/>
      </w:pPr>
      <w:r w:rsidRPr="00733625">
        <w:t>к Договору № _____________ от ____________г.</w:t>
      </w:r>
    </w:p>
    <w:p w:rsidR="00342251" w:rsidRPr="00733625" w:rsidRDefault="00342251" w:rsidP="00342251">
      <w:pPr>
        <w:pStyle w:val="a5"/>
        <w:suppressLineNumbers/>
        <w:suppressAutoHyphens/>
        <w:ind w:right="-21"/>
      </w:pPr>
    </w:p>
    <w:p w:rsidR="00342251" w:rsidRPr="00733625" w:rsidRDefault="00342251" w:rsidP="00342251">
      <w:pPr>
        <w:jc w:val="center"/>
        <w:rPr>
          <w:b/>
        </w:rPr>
      </w:pPr>
      <w:r w:rsidRPr="00733625">
        <w:rPr>
          <w:b/>
        </w:rPr>
        <w:t>Форма предоставления сведений</w:t>
      </w:r>
    </w:p>
    <w:p w:rsidR="004C605D" w:rsidRPr="000E46EA" w:rsidRDefault="00342251" w:rsidP="00342251">
      <w:pPr>
        <w:tabs>
          <w:tab w:val="left" w:pos="5611"/>
        </w:tabs>
        <w:ind w:firstLine="0"/>
      </w:pPr>
      <w:r w:rsidRPr="00733625">
        <w:rPr>
          <w:snapToGrid w:val="0"/>
          <w:kern w:val="24"/>
          <w:sz w:val="28"/>
          <w:szCs w:val="28"/>
        </w:rPr>
        <w:object w:dxaOrig="26771" w:dyaOrig="120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9.5pt;height:337.45pt" o:ole="" o:bordertopcolor="this" o:borderleftcolor="this" o:borderbottomcolor="this" o:borderrightcolor="this">
            <v:imagedata r:id="rId13" o:title=""/>
            <w10:bordertop type="single" width="4"/>
            <w10:borderleft type="single" width="4"/>
            <w10:borderbottom type="single" width="4"/>
            <w10:borderright type="single" width="4"/>
          </v:shape>
          <o:OLEObject Type="Embed" ProgID="Excel.Sheet.12" ShapeID="_x0000_i1025" DrawAspect="Content" ObjectID="_1446966784" r:id="rId14"/>
        </w:object>
      </w:r>
    </w:p>
    <w:p w:rsidR="004C605D" w:rsidRPr="007A03A3" w:rsidRDefault="004C605D" w:rsidP="004C605D">
      <w:pPr>
        <w:tabs>
          <w:tab w:val="left" w:pos="5611"/>
        </w:tabs>
      </w:pPr>
      <w:r w:rsidRPr="007A03A3">
        <w:t>Руководитель _________________________</w:t>
      </w:r>
    </w:p>
    <w:p w:rsidR="004C605D" w:rsidRDefault="004C605D" w:rsidP="004C605D">
      <w:pPr>
        <w:tabs>
          <w:tab w:val="left" w:pos="3119"/>
        </w:tabs>
      </w:pPr>
      <w:r w:rsidRPr="000E46EA">
        <w:tab/>
        <w:t>М</w:t>
      </w:r>
      <w:r>
        <w:t>.</w:t>
      </w:r>
      <w:r w:rsidRPr="000E46EA">
        <w:t>П</w:t>
      </w:r>
      <w:r>
        <w:t>.</w:t>
      </w:r>
    </w:p>
    <w:p w:rsidR="00244E57" w:rsidRDefault="00244E57" w:rsidP="00641DB3">
      <w:pPr>
        <w:spacing w:before="0"/>
        <w:ind w:firstLine="0"/>
        <w:jc w:val="left"/>
        <w:rPr>
          <w:iCs/>
          <w:color w:val="000000"/>
          <w:sz w:val="20"/>
        </w:rPr>
        <w:sectPr w:rsidR="00244E57" w:rsidSect="00342251">
          <w:footerReference w:type="default" r:id="rId15"/>
          <w:pgSz w:w="16838" w:h="11906" w:orient="landscape" w:code="9"/>
          <w:pgMar w:top="567" w:right="851" w:bottom="567" w:left="851" w:header="284" w:footer="567" w:gutter="0"/>
          <w:cols w:space="720"/>
          <w:docGrid w:linePitch="360"/>
        </w:sectPr>
      </w:pPr>
    </w:p>
    <w:tbl>
      <w:tblPr>
        <w:tblW w:w="10065" w:type="dxa"/>
        <w:tblInd w:w="108" w:type="dxa"/>
        <w:tblLayout w:type="fixed"/>
        <w:tblLook w:val="0000"/>
      </w:tblPr>
      <w:tblGrid>
        <w:gridCol w:w="4678"/>
        <w:gridCol w:w="5387"/>
      </w:tblGrid>
      <w:tr w:rsidR="00943E5C" w:rsidRPr="00967EB9" w:rsidTr="00AC3C26">
        <w:trPr>
          <w:trHeight w:val="853"/>
        </w:trPr>
        <w:tc>
          <w:tcPr>
            <w:tcW w:w="4678" w:type="dxa"/>
          </w:tcPr>
          <w:p w:rsidR="00943E5C" w:rsidRPr="00256840" w:rsidRDefault="00943E5C" w:rsidP="00AC3C26">
            <w:pPr>
              <w:spacing w:after="60"/>
              <w:rPr>
                <w:b/>
                <w:lang w:val="en-US"/>
              </w:rPr>
            </w:pPr>
            <w:r>
              <w:rPr>
                <w:szCs w:val="24"/>
              </w:rPr>
              <w:lastRenderedPageBreak/>
              <w:br w:type="page"/>
            </w:r>
            <w:r>
              <w:rPr>
                <w:szCs w:val="24"/>
              </w:rPr>
              <w:br w:type="page"/>
            </w:r>
          </w:p>
        </w:tc>
        <w:tc>
          <w:tcPr>
            <w:tcW w:w="5387" w:type="dxa"/>
          </w:tcPr>
          <w:p w:rsidR="00943E5C" w:rsidRPr="00967EB9" w:rsidRDefault="00943E5C" w:rsidP="00AC3C26">
            <w:pPr>
              <w:snapToGrid w:val="0"/>
              <w:jc w:val="right"/>
              <w:outlineLvl w:val="0"/>
              <w:rPr>
                <w:szCs w:val="24"/>
              </w:rPr>
            </w:pPr>
            <w:r>
              <w:rPr>
                <w:szCs w:val="24"/>
              </w:rPr>
              <w:t>Приложение №5</w:t>
            </w:r>
          </w:p>
          <w:p w:rsidR="00943E5C" w:rsidRDefault="00943E5C" w:rsidP="00AC3C26">
            <w:pPr>
              <w:snapToGrid w:val="0"/>
              <w:jc w:val="right"/>
              <w:rPr>
                <w:szCs w:val="24"/>
              </w:rPr>
            </w:pPr>
            <w:r w:rsidRPr="00967EB9">
              <w:rPr>
                <w:szCs w:val="24"/>
              </w:rPr>
              <w:t>к договору №</w:t>
            </w:r>
            <w:r>
              <w:rPr>
                <w:szCs w:val="24"/>
              </w:rPr>
              <w:t>______________</w:t>
            </w:r>
          </w:p>
          <w:p w:rsidR="00943E5C" w:rsidRPr="00967EB9" w:rsidRDefault="00943E5C" w:rsidP="00AC3C26">
            <w:pPr>
              <w:snapToGrid w:val="0"/>
              <w:jc w:val="right"/>
              <w:rPr>
                <w:b/>
              </w:rPr>
            </w:pPr>
            <w:r w:rsidRPr="00967EB9">
              <w:rPr>
                <w:szCs w:val="24"/>
              </w:rPr>
              <w:t xml:space="preserve">от  </w:t>
            </w:r>
            <w:r>
              <w:rPr>
                <w:szCs w:val="24"/>
              </w:rPr>
              <w:t>________________</w:t>
            </w:r>
            <w:r w:rsidRPr="00967EB9">
              <w:rPr>
                <w:szCs w:val="24"/>
              </w:rPr>
              <w:t>201</w:t>
            </w:r>
            <w:r>
              <w:rPr>
                <w:szCs w:val="24"/>
              </w:rPr>
              <w:t>__</w:t>
            </w:r>
            <w:r w:rsidRPr="00967EB9">
              <w:rPr>
                <w:szCs w:val="24"/>
              </w:rPr>
              <w:t xml:space="preserve"> г.</w:t>
            </w:r>
          </w:p>
        </w:tc>
      </w:tr>
    </w:tbl>
    <w:p w:rsidR="00943E5C" w:rsidRDefault="00943E5C" w:rsidP="00943E5C">
      <w:pPr>
        <w:pStyle w:val="aff6"/>
        <w:ind w:right="-2"/>
        <w:jc w:val="center"/>
        <w:rPr>
          <w:rFonts w:ascii="Times New Roman" w:hAnsi="Times New Roman"/>
          <w:b/>
          <w:bCs/>
          <w:sz w:val="22"/>
          <w:szCs w:val="22"/>
        </w:rPr>
      </w:pPr>
    </w:p>
    <w:p w:rsidR="00943E5C" w:rsidRPr="00C6104F" w:rsidRDefault="00943E5C" w:rsidP="00943E5C">
      <w:pPr>
        <w:pStyle w:val="aff6"/>
        <w:ind w:right="-2"/>
        <w:jc w:val="center"/>
        <w:rPr>
          <w:rFonts w:ascii="Times New Roman" w:hAnsi="Times New Roman"/>
          <w:b/>
          <w:bCs/>
          <w:sz w:val="22"/>
          <w:szCs w:val="22"/>
        </w:rPr>
      </w:pPr>
      <w:r w:rsidRPr="00C6104F">
        <w:rPr>
          <w:rFonts w:ascii="Times New Roman" w:hAnsi="Times New Roman"/>
          <w:b/>
          <w:bCs/>
          <w:sz w:val="22"/>
          <w:szCs w:val="22"/>
        </w:rPr>
        <w:t>Форма банковской гарантии в обеспечение возврата авансового платежа</w:t>
      </w:r>
    </w:p>
    <w:p w:rsidR="00943E5C" w:rsidRPr="00C6104F" w:rsidRDefault="00943E5C" w:rsidP="00943E5C">
      <w:pPr>
        <w:jc w:val="center"/>
        <w:rPr>
          <w:lang w:eastAsia="ja-JP"/>
        </w:rPr>
      </w:pPr>
      <w:r w:rsidRPr="00C6104F">
        <w:rPr>
          <w:b/>
          <w:bCs/>
          <w:i/>
          <w:iCs/>
          <w:sz w:val="22"/>
          <w:szCs w:val="22"/>
        </w:rPr>
        <w:t>{Оформляется на фирменном бланке банка}</w:t>
      </w:r>
    </w:p>
    <w:p w:rsidR="00943E5C" w:rsidRPr="00C6104F" w:rsidRDefault="00943E5C" w:rsidP="00943E5C">
      <w:pPr>
        <w:pStyle w:val="aff6"/>
        <w:ind w:right="-2"/>
        <w:jc w:val="center"/>
        <w:rPr>
          <w:rFonts w:ascii="Times New Roman" w:hAnsi="Times New Roman"/>
          <w:bCs/>
          <w:sz w:val="22"/>
          <w:szCs w:val="22"/>
        </w:rPr>
      </w:pPr>
    </w:p>
    <w:p w:rsidR="00943E5C" w:rsidRPr="00C6104F" w:rsidRDefault="00943E5C" w:rsidP="00943E5C">
      <w:pPr>
        <w:pStyle w:val="30"/>
        <w:suppressAutoHyphens/>
        <w:spacing w:before="0"/>
        <w:rPr>
          <w:b w:val="0"/>
          <w:bCs/>
          <w:i/>
          <w:iCs/>
          <w:sz w:val="22"/>
          <w:szCs w:val="22"/>
        </w:rPr>
      </w:pPr>
      <w:r w:rsidRPr="00C6104F">
        <w:rPr>
          <w:rStyle w:val="ca-01"/>
          <w:b w:val="0"/>
          <w:snapToGrid w:val="0"/>
          <w:lang w:eastAsia="ja-JP"/>
        </w:rPr>
        <w:t xml:space="preserve">Банковская гарантия № </w:t>
      </w:r>
      <w:r w:rsidRPr="00C6104F">
        <w:rPr>
          <w:b w:val="0"/>
          <w:i/>
          <w:iCs/>
          <w:sz w:val="22"/>
          <w:szCs w:val="22"/>
        </w:rPr>
        <w:t>{указание номера банковской гарантии}</w:t>
      </w:r>
    </w:p>
    <w:p w:rsidR="00943E5C" w:rsidRDefault="00943E5C" w:rsidP="00943E5C">
      <w:pPr>
        <w:ind w:right="-2"/>
        <w:rPr>
          <w:sz w:val="22"/>
          <w:szCs w:val="22"/>
        </w:rPr>
      </w:pPr>
    </w:p>
    <w:p w:rsidR="00943E5C" w:rsidRPr="00C6104F" w:rsidRDefault="00943E5C" w:rsidP="00943E5C">
      <w:pPr>
        <w:ind w:right="-2"/>
        <w:rPr>
          <w:b/>
          <w:sz w:val="22"/>
          <w:szCs w:val="22"/>
        </w:rPr>
      </w:pPr>
      <w:r w:rsidRPr="00C6104F">
        <w:rPr>
          <w:sz w:val="22"/>
          <w:szCs w:val="22"/>
        </w:rPr>
        <w:t>г._________________</w:t>
      </w:r>
      <w:r>
        <w:rPr>
          <w:sz w:val="22"/>
          <w:szCs w:val="22"/>
        </w:rPr>
        <w:tab/>
      </w:r>
      <w:r>
        <w:rPr>
          <w:sz w:val="22"/>
          <w:szCs w:val="22"/>
        </w:rPr>
        <w:tab/>
      </w:r>
      <w:r>
        <w:rPr>
          <w:sz w:val="22"/>
          <w:szCs w:val="22"/>
        </w:rPr>
        <w:tab/>
      </w:r>
      <w:r>
        <w:rPr>
          <w:sz w:val="22"/>
          <w:szCs w:val="22"/>
        </w:rPr>
        <w:tab/>
      </w:r>
      <w:r w:rsidRPr="00C6104F">
        <w:rPr>
          <w:sz w:val="22"/>
          <w:szCs w:val="22"/>
        </w:rPr>
        <w:tab/>
      </w:r>
      <w:r w:rsidRPr="00C6104F">
        <w:rPr>
          <w:b/>
          <w:i/>
          <w:iCs/>
          <w:sz w:val="22"/>
          <w:szCs w:val="22"/>
        </w:rPr>
        <w:t>{указание даты банковской гарантии}</w:t>
      </w:r>
    </w:p>
    <w:p w:rsidR="00943E5C" w:rsidRDefault="00943E5C" w:rsidP="00943E5C">
      <w:pPr>
        <w:pStyle w:val="pa-3"/>
        <w:spacing w:line="240" w:lineRule="auto"/>
        <w:ind w:firstLine="709"/>
        <w:rPr>
          <w:rStyle w:val="ca-01"/>
          <w:lang w:eastAsia="ja-JP"/>
        </w:rPr>
      </w:pPr>
    </w:p>
    <w:p w:rsidR="00943E5C" w:rsidRDefault="00943E5C" w:rsidP="00943E5C">
      <w:pPr>
        <w:pStyle w:val="pa-3"/>
        <w:spacing w:line="240" w:lineRule="auto"/>
        <w:ind w:firstLine="567"/>
        <w:rPr>
          <w:rStyle w:val="ca-01"/>
          <w:lang w:eastAsia="ja-JP"/>
        </w:rPr>
      </w:pPr>
      <w:r>
        <w:rPr>
          <w:rStyle w:val="ca-01"/>
          <w:lang w:eastAsia="ja-JP"/>
        </w:rPr>
        <w:t xml:space="preserve">Мы </w:t>
      </w:r>
      <w:r w:rsidRPr="00C33098">
        <w:rPr>
          <w:rStyle w:val="ca-01"/>
          <w:i/>
          <w:lang w:eastAsia="ja-JP"/>
        </w:rPr>
        <w:t>{указание полного наименования банка}</w:t>
      </w:r>
      <w:r w:rsidRPr="009D20CC">
        <w:rPr>
          <w:rStyle w:val="ca-01"/>
          <w:lang w:eastAsia="ja-JP"/>
        </w:rPr>
        <w:t>, Лицензия Центрального Банка Российской Федерации</w:t>
      </w:r>
      <w:r>
        <w:rPr>
          <w:rStyle w:val="ca-01"/>
          <w:lang w:eastAsia="ja-JP"/>
        </w:rPr>
        <w:t xml:space="preserve"> на осуществление банковских операций № </w:t>
      </w:r>
      <w:r w:rsidRPr="00C33098">
        <w:rPr>
          <w:rStyle w:val="ca-01"/>
          <w:i/>
          <w:lang w:eastAsia="ja-JP"/>
        </w:rPr>
        <w:t>{указание номера и даты лицензии Центрального Банка Российской Федерации}</w:t>
      </w:r>
      <w:r w:rsidRPr="00C33098">
        <w:rPr>
          <w:rStyle w:val="ca-01"/>
          <w:lang w:eastAsia="ja-JP"/>
        </w:rPr>
        <w:t xml:space="preserve">, </w:t>
      </w:r>
      <w:r>
        <w:rPr>
          <w:rStyle w:val="ca-01"/>
          <w:lang w:eastAsia="ja-JP"/>
        </w:rPr>
        <w:t>ОГРН</w:t>
      </w:r>
      <w:r w:rsidRPr="00C33098">
        <w:rPr>
          <w:rStyle w:val="ca-01"/>
          <w:lang w:eastAsia="ja-JP"/>
        </w:rPr>
        <w:t xml:space="preserve"> </w:t>
      </w:r>
      <w:r w:rsidRPr="00C33098">
        <w:rPr>
          <w:rStyle w:val="ca-01"/>
          <w:i/>
          <w:lang w:eastAsia="ja-JP"/>
        </w:rPr>
        <w:t>{указание ОГРН банка}</w:t>
      </w:r>
      <w:r w:rsidRPr="00C33098">
        <w:rPr>
          <w:rStyle w:val="ca-01"/>
          <w:lang w:eastAsia="ja-JP"/>
        </w:rPr>
        <w:t xml:space="preserve"> БИК </w:t>
      </w:r>
      <w:r w:rsidRPr="00C6104F">
        <w:rPr>
          <w:rStyle w:val="ca-01"/>
          <w:i/>
          <w:lang w:eastAsia="ja-JP"/>
        </w:rPr>
        <w:t>{</w:t>
      </w:r>
      <w:r w:rsidRPr="00C33098">
        <w:rPr>
          <w:rStyle w:val="ca-01"/>
          <w:i/>
          <w:lang w:eastAsia="ja-JP"/>
        </w:rPr>
        <w:t>указание БИК банка}</w:t>
      </w:r>
      <w:r w:rsidRPr="00C33098">
        <w:rPr>
          <w:rStyle w:val="ca-01"/>
          <w:lang w:eastAsia="ja-JP"/>
        </w:rPr>
        <w:t xml:space="preserve">, адрес места </w:t>
      </w:r>
      <w:r w:rsidRPr="009D20CC">
        <w:rPr>
          <w:rStyle w:val="ca-01"/>
          <w:lang w:eastAsia="ja-JP"/>
        </w:rPr>
        <w:t xml:space="preserve">нахождения: </w:t>
      </w:r>
      <w:r w:rsidRPr="00C33098">
        <w:rPr>
          <w:rStyle w:val="ca-01"/>
          <w:i/>
          <w:lang w:eastAsia="ja-JP"/>
        </w:rPr>
        <w:t>{указание адреса места нахождения банка}</w:t>
      </w:r>
      <w:r w:rsidRPr="009D20CC">
        <w:rPr>
          <w:rStyle w:val="ca-01"/>
          <w:lang w:eastAsia="ja-JP"/>
        </w:rPr>
        <w:t xml:space="preserve">, в лице </w:t>
      </w:r>
      <w:r w:rsidRPr="00C33098">
        <w:rPr>
          <w:rStyle w:val="ca-01"/>
          <w:i/>
          <w:lang w:eastAsia="ja-JP"/>
        </w:rPr>
        <w:t>{указание лица, уполномоченного банком на совершение данной сделки}</w:t>
      </w:r>
      <w:r w:rsidRPr="009D20CC">
        <w:rPr>
          <w:rStyle w:val="ca-01"/>
          <w:lang w:eastAsia="ja-JP"/>
        </w:rPr>
        <w:t xml:space="preserve">, действующего на основании </w:t>
      </w:r>
      <w:r w:rsidRPr="00C33098">
        <w:rPr>
          <w:rStyle w:val="ca-01"/>
          <w:i/>
          <w:lang w:eastAsia="ja-JP"/>
        </w:rPr>
        <w:t>{указание правового акта, наделяющего указанное выше лицо, представляющее банк полномочиями по совершению данной сделки}</w:t>
      </w:r>
      <w:r>
        <w:rPr>
          <w:rStyle w:val="ca-01"/>
          <w:lang w:eastAsia="ja-JP"/>
        </w:rPr>
        <w:t>, именуемое в дальнейшем «Гарант», информированы о том, что</w:t>
      </w:r>
      <w:r w:rsidRPr="00B81B90">
        <w:rPr>
          <w:rFonts w:ascii="Times New Roman" w:eastAsia="Times New Roman" w:hAnsi="Times New Roman" w:cs="Times New Roman"/>
          <w:b/>
          <w:bCs/>
          <w:i/>
          <w:iCs/>
          <w:sz w:val="22"/>
          <w:szCs w:val="20"/>
        </w:rPr>
        <w:t xml:space="preserve"> </w:t>
      </w:r>
      <w:r>
        <w:rPr>
          <w:rFonts w:ascii="Times New Roman" w:eastAsia="Times New Roman" w:hAnsi="Times New Roman" w:cs="Times New Roman"/>
          <w:b/>
          <w:bCs/>
          <w:i/>
          <w:iCs/>
          <w:sz w:val="22"/>
          <w:szCs w:val="20"/>
        </w:rPr>
        <w:t>{указание даты заключения Договора}</w:t>
      </w:r>
      <w:r>
        <w:rPr>
          <w:rStyle w:val="ca-01"/>
          <w:lang w:eastAsia="ja-JP"/>
        </w:rPr>
        <w:t xml:space="preserve"> </w:t>
      </w:r>
      <w:r>
        <w:rPr>
          <w:rFonts w:ascii="Times New Roman" w:eastAsia="Times New Roman" w:hAnsi="Times New Roman" w:cs="Times New Roman"/>
          <w:b/>
          <w:bCs/>
          <w:i/>
          <w:iCs/>
          <w:sz w:val="22"/>
          <w:szCs w:val="20"/>
        </w:rPr>
        <w:t>{указание полного наименования Исполнителя}</w:t>
      </w:r>
      <w:r w:rsidRPr="00B81B90">
        <w:rPr>
          <w:rFonts w:ascii="Times New Roman" w:eastAsia="Times New Roman" w:hAnsi="Times New Roman" w:cs="Times New Roman"/>
          <w:b/>
          <w:bCs/>
          <w:i/>
          <w:iCs/>
          <w:sz w:val="22"/>
          <w:szCs w:val="20"/>
        </w:rPr>
        <w:t xml:space="preserve"> (</w:t>
      </w:r>
      <w:r>
        <w:rPr>
          <w:rFonts w:ascii="Times New Roman" w:eastAsia="Times New Roman" w:hAnsi="Times New Roman" w:cs="Times New Roman"/>
          <w:b/>
          <w:bCs/>
          <w:i/>
          <w:iCs/>
          <w:sz w:val="22"/>
          <w:szCs w:val="20"/>
        </w:rPr>
        <w:t>указание сокращенного наименования Исполнителя, если таковое имеется</w:t>
      </w:r>
      <w:r w:rsidRPr="00B81B90">
        <w:rPr>
          <w:rFonts w:ascii="Times New Roman" w:eastAsia="Times New Roman" w:hAnsi="Times New Roman" w:cs="Times New Roman"/>
          <w:b/>
          <w:bCs/>
          <w:i/>
          <w:iCs/>
          <w:sz w:val="22"/>
          <w:szCs w:val="20"/>
        </w:rPr>
        <w:t>)</w:t>
      </w:r>
      <w:r>
        <w:rPr>
          <w:rFonts w:ascii="Times New Roman" w:eastAsia="Times New Roman" w:hAnsi="Times New Roman" w:cs="Times New Roman"/>
          <w:b/>
          <w:bCs/>
          <w:i/>
          <w:iCs/>
          <w:sz w:val="22"/>
          <w:szCs w:val="20"/>
        </w:rPr>
        <w:t>, {указание ИНН, ОГРН Исполнителя}</w:t>
      </w:r>
      <w:r>
        <w:rPr>
          <w:rStyle w:val="ca-01"/>
          <w:lang w:eastAsia="ja-JP"/>
        </w:rPr>
        <w:t xml:space="preserve">, адрес места нахождения: </w:t>
      </w:r>
      <w:r>
        <w:rPr>
          <w:rFonts w:ascii="Times New Roman" w:eastAsia="Times New Roman" w:hAnsi="Times New Roman" w:cs="Times New Roman"/>
          <w:b/>
          <w:bCs/>
          <w:i/>
          <w:iCs/>
          <w:sz w:val="22"/>
          <w:szCs w:val="20"/>
        </w:rPr>
        <w:t>{указание юридического адреса Исполнителя }</w:t>
      </w:r>
      <w:r>
        <w:rPr>
          <w:rStyle w:val="ca-01"/>
          <w:lang w:eastAsia="ja-JP"/>
        </w:rPr>
        <w:t xml:space="preserve">), именуемое в </w:t>
      </w:r>
      <w:r w:rsidRPr="00E7274A">
        <w:rPr>
          <w:rStyle w:val="ca-01"/>
          <w:lang w:eastAsia="ja-JP"/>
        </w:rPr>
        <w:t>дальнейшем «Принципал»</w:t>
      </w:r>
      <w:r>
        <w:rPr>
          <w:rStyle w:val="ca-01"/>
          <w:lang w:eastAsia="ja-JP"/>
        </w:rPr>
        <w:t xml:space="preserve"> </w:t>
      </w:r>
      <w:r w:rsidRPr="00B76AC0">
        <w:rPr>
          <w:rStyle w:val="ca-01"/>
          <w:highlight w:val="yellow"/>
          <w:lang w:eastAsia="ja-JP"/>
        </w:rPr>
        <w:t xml:space="preserve">на основании Протокола _______ на участие в ______ № </w:t>
      </w:r>
      <w:r w:rsidRPr="00B76AC0">
        <w:rPr>
          <w:rStyle w:val="ca-01"/>
          <w:i/>
          <w:highlight w:val="yellow"/>
          <w:lang w:eastAsia="ja-JP"/>
        </w:rPr>
        <w:t>(указание номера протокола)</w:t>
      </w:r>
      <w:r w:rsidRPr="00B76AC0">
        <w:rPr>
          <w:rStyle w:val="ca-01"/>
          <w:highlight w:val="yellow"/>
          <w:lang w:eastAsia="ja-JP"/>
        </w:rPr>
        <w:t xml:space="preserve"> от </w:t>
      </w:r>
      <w:r w:rsidRPr="00B76AC0">
        <w:rPr>
          <w:rStyle w:val="ca-01"/>
          <w:i/>
          <w:highlight w:val="yellow"/>
          <w:lang w:eastAsia="ja-JP"/>
        </w:rPr>
        <w:t>(число протокола процедуры закупки)</w:t>
      </w:r>
      <w:r w:rsidRPr="00B76AC0">
        <w:rPr>
          <w:rStyle w:val="ca-01"/>
          <w:highlight w:val="yellow"/>
          <w:lang w:eastAsia="ja-JP"/>
        </w:rPr>
        <w:t xml:space="preserve"> по лоту № </w:t>
      </w:r>
      <w:r w:rsidRPr="00B76AC0">
        <w:rPr>
          <w:rStyle w:val="ca-01"/>
          <w:i/>
          <w:highlight w:val="yellow"/>
          <w:lang w:eastAsia="ja-JP"/>
        </w:rPr>
        <w:t>(указание номера лота)</w:t>
      </w:r>
      <w:r w:rsidRPr="00B76AC0">
        <w:rPr>
          <w:rStyle w:val="ca-01"/>
          <w:highlight w:val="yellow"/>
          <w:lang w:eastAsia="ja-JP"/>
        </w:rPr>
        <w:t xml:space="preserve"> на право заключения договора на выполнение работ (оказание услуг) по теме: </w:t>
      </w:r>
      <w:r w:rsidRPr="00B76AC0">
        <w:rPr>
          <w:rStyle w:val="ca-01"/>
          <w:i/>
          <w:highlight w:val="yellow"/>
          <w:lang w:eastAsia="ja-JP"/>
        </w:rPr>
        <w:t>(указание темы протокола)</w:t>
      </w:r>
      <w:r>
        <w:rPr>
          <w:rStyle w:val="afd"/>
          <w:rFonts w:ascii="Times New Roman" w:hAnsi="Times New Roman"/>
          <w:b/>
          <w:i/>
          <w:sz w:val="22"/>
          <w:szCs w:val="22"/>
          <w:lang w:eastAsia="ja-JP"/>
        </w:rPr>
        <w:footnoteReference w:id="1"/>
      </w:r>
      <w:r>
        <w:rPr>
          <w:rStyle w:val="ca-01"/>
          <w:lang w:eastAsia="ja-JP"/>
        </w:rPr>
        <w:t xml:space="preserve"> </w:t>
      </w:r>
      <w:r w:rsidRPr="00E7274A">
        <w:rPr>
          <w:rStyle w:val="ca-01"/>
          <w:lang w:eastAsia="ja-JP"/>
        </w:rPr>
        <w:t xml:space="preserve">заключило с </w:t>
      </w:r>
      <w:r>
        <w:rPr>
          <w:rStyle w:val="ca-01"/>
          <w:lang w:eastAsia="ja-JP"/>
        </w:rPr>
        <w:t>открытым</w:t>
      </w:r>
      <w:r w:rsidRPr="00AD4BE6">
        <w:rPr>
          <w:rStyle w:val="ca-01"/>
          <w:lang w:eastAsia="ja-JP"/>
        </w:rPr>
        <w:t xml:space="preserve"> акционерн</w:t>
      </w:r>
      <w:r>
        <w:rPr>
          <w:rStyle w:val="ca-01"/>
          <w:lang w:eastAsia="ja-JP"/>
        </w:rPr>
        <w:t>ым</w:t>
      </w:r>
      <w:r w:rsidRPr="00AD4BE6">
        <w:rPr>
          <w:rStyle w:val="ca-01"/>
          <w:lang w:eastAsia="ja-JP"/>
        </w:rPr>
        <w:t xml:space="preserve"> общество</w:t>
      </w:r>
      <w:r>
        <w:rPr>
          <w:rStyle w:val="ca-01"/>
          <w:lang w:eastAsia="ja-JP"/>
        </w:rPr>
        <w:t>м</w:t>
      </w:r>
      <w:r w:rsidRPr="00AD4BE6">
        <w:rPr>
          <w:rStyle w:val="ca-01"/>
          <w:lang w:eastAsia="ja-JP"/>
        </w:rPr>
        <w:t xml:space="preserve"> </w:t>
      </w:r>
      <w:r>
        <w:rPr>
          <w:rStyle w:val="ca-01"/>
          <w:lang w:eastAsia="ja-JP"/>
        </w:rPr>
        <w:t>«Восточно-Е</w:t>
      </w:r>
      <w:r w:rsidRPr="009C0D0E">
        <w:rPr>
          <w:rStyle w:val="ca-01"/>
          <w:lang w:eastAsia="ja-JP"/>
        </w:rPr>
        <w:t>вропейский головной научно-исследовательский и проектный институт энергетических технологий»</w:t>
      </w:r>
      <w:r w:rsidRPr="00B81B90">
        <w:rPr>
          <w:rFonts w:ascii="Times New Roman" w:eastAsia="Times New Roman" w:hAnsi="Times New Roman" w:cs="Times New Roman"/>
          <w:b/>
          <w:bCs/>
          <w:i/>
          <w:iCs/>
          <w:sz w:val="22"/>
          <w:szCs w:val="20"/>
        </w:rPr>
        <w:t xml:space="preserve"> </w:t>
      </w:r>
      <w:r w:rsidRPr="00AD4BE6">
        <w:rPr>
          <w:rStyle w:val="ca-01"/>
          <w:lang w:eastAsia="ja-JP"/>
        </w:rPr>
        <w:t>(</w:t>
      </w:r>
      <w:r w:rsidRPr="009C0D0E">
        <w:rPr>
          <w:rStyle w:val="ca-01"/>
          <w:lang w:eastAsia="ja-JP"/>
        </w:rPr>
        <w:t>ОАО «Головной институт «ВНИПИЭТ»</w:t>
      </w:r>
      <w:r w:rsidRPr="00AD4BE6">
        <w:rPr>
          <w:rStyle w:val="ca-01"/>
          <w:lang w:eastAsia="ja-JP"/>
        </w:rPr>
        <w:t xml:space="preserve">) (ИНН </w:t>
      </w:r>
      <w:r w:rsidRPr="005B5B46">
        <w:rPr>
          <w:rFonts w:ascii="Times New Roman" w:hAnsi="Times New Roman" w:cs="Times New Roman"/>
        </w:rPr>
        <w:t>7814417371</w:t>
      </w:r>
      <w:r w:rsidRPr="00AD4BE6">
        <w:rPr>
          <w:rStyle w:val="ca-01"/>
          <w:lang w:eastAsia="ja-JP"/>
        </w:rPr>
        <w:t>, ОГРН</w:t>
      </w:r>
      <w:r>
        <w:rPr>
          <w:rStyle w:val="ca-01"/>
          <w:lang w:eastAsia="ja-JP"/>
        </w:rPr>
        <w:t xml:space="preserve"> </w:t>
      </w:r>
      <w:r w:rsidRPr="005B5B46">
        <w:rPr>
          <w:rFonts w:ascii="Times New Roman" w:hAnsi="Times New Roman" w:cs="Times New Roman"/>
          <w:bCs/>
        </w:rPr>
        <w:t>1089847342001</w:t>
      </w:r>
      <w:r>
        <w:rPr>
          <w:rStyle w:val="ca-01"/>
          <w:lang w:eastAsia="ja-JP"/>
        </w:rPr>
        <w:t xml:space="preserve">, адрес места нахождения: </w:t>
      </w:r>
      <w:r w:rsidRPr="005B5B46">
        <w:rPr>
          <w:rFonts w:ascii="Times New Roman" w:hAnsi="Times New Roman" w:cs="Times New Roman"/>
        </w:rPr>
        <w:t>197183 г. Санкт-Петербург, ул. Савушкина, д.82</w:t>
      </w:r>
      <w:r w:rsidRPr="00AD4BE6">
        <w:rPr>
          <w:rStyle w:val="ca-01"/>
          <w:lang w:eastAsia="ja-JP"/>
        </w:rPr>
        <w:t>)</w:t>
      </w:r>
      <w:r w:rsidRPr="00E7274A">
        <w:rPr>
          <w:rStyle w:val="ca-01"/>
          <w:lang w:eastAsia="ja-JP"/>
        </w:rPr>
        <w:t xml:space="preserve"> именуемым в дальнейшем «Бенефициар»,</w:t>
      </w:r>
      <w:r>
        <w:rPr>
          <w:rStyle w:val="ca-01"/>
          <w:lang w:eastAsia="ja-JP"/>
        </w:rPr>
        <w:t xml:space="preserve"> </w:t>
      </w:r>
      <w:r w:rsidRPr="00E7274A">
        <w:rPr>
          <w:rStyle w:val="ca-01"/>
          <w:lang w:eastAsia="ja-JP"/>
        </w:rPr>
        <w:t>Договор</w:t>
      </w:r>
      <w:r>
        <w:rPr>
          <w:rStyle w:val="ca-01"/>
          <w:lang w:eastAsia="ja-JP"/>
        </w:rPr>
        <w:t xml:space="preserve"> № </w:t>
      </w:r>
      <w:r>
        <w:rPr>
          <w:rFonts w:ascii="Times New Roman" w:eastAsia="Times New Roman" w:hAnsi="Times New Roman" w:cs="Times New Roman"/>
          <w:b/>
          <w:bCs/>
          <w:i/>
          <w:iCs/>
          <w:sz w:val="22"/>
          <w:szCs w:val="20"/>
        </w:rPr>
        <w:t>{указание номера Договора}</w:t>
      </w:r>
      <w:r>
        <w:rPr>
          <w:rStyle w:val="ca-01"/>
          <w:lang w:eastAsia="ja-JP"/>
        </w:rPr>
        <w:t xml:space="preserve">, от </w:t>
      </w:r>
      <w:r>
        <w:rPr>
          <w:rFonts w:ascii="Times New Roman" w:eastAsia="Times New Roman" w:hAnsi="Times New Roman" w:cs="Times New Roman"/>
          <w:b/>
          <w:bCs/>
          <w:i/>
          <w:iCs/>
          <w:sz w:val="22"/>
          <w:szCs w:val="20"/>
        </w:rPr>
        <w:t>{указание даты Договора}</w:t>
      </w:r>
      <w:r>
        <w:rPr>
          <w:rStyle w:val="ca-01"/>
          <w:lang w:eastAsia="ja-JP"/>
        </w:rPr>
        <w:t xml:space="preserve"> именуемый в дальнейшем «Договор», на тему: </w:t>
      </w:r>
      <w:r>
        <w:rPr>
          <w:rFonts w:ascii="Times New Roman" w:eastAsia="Times New Roman" w:hAnsi="Times New Roman" w:cs="Times New Roman"/>
          <w:b/>
          <w:bCs/>
          <w:i/>
          <w:iCs/>
          <w:sz w:val="22"/>
          <w:szCs w:val="20"/>
        </w:rPr>
        <w:t>{указание темы Договора}</w:t>
      </w:r>
      <w:r>
        <w:rPr>
          <w:rStyle w:val="ca-01"/>
          <w:lang w:eastAsia="ja-JP"/>
        </w:rPr>
        <w:t xml:space="preserve">, на сумму </w:t>
      </w:r>
      <w:r>
        <w:rPr>
          <w:rFonts w:ascii="Times New Roman" w:hAnsi="Times New Roman" w:cs="Times New Roman"/>
          <w:b/>
          <w:bCs/>
          <w:i/>
          <w:iCs/>
          <w:sz w:val="22"/>
          <w:szCs w:val="28"/>
        </w:rPr>
        <w:sym w:font="Symbol" w:char="007B"/>
      </w:r>
      <w:r>
        <w:rPr>
          <w:rFonts w:ascii="Times New Roman" w:hAnsi="Times New Roman" w:cs="Times New Roman"/>
          <w:b/>
          <w:bCs/>
          <w:i/>
          <w:iCs/>
          <w:sz w:val="22"/>
        </w:rPr>
        <w:t>указание цены договора с учетом НДС в числовой форме</w:t>
      </w:r>
      <w:r>
        <w:rPr>
          <w:rFonts w:ascii="Times New Roman" w:hAnsi="Times New Roman" w:cs="Times New Roman"/>
          <w:b/>
          <w:bCs/>
          <w:i/>
          <w:iCs/>
          <w:sz w:val="22"/>
          <w:szCs w:val="28"/>
        </w:rPr>
        <w:sym w:font="Symbol" w:char="007D"/>
      </w:r>
      <w:r>
        <w:rPr>
          <w:rFonts w:ascii="Times New Roman" w:hAnsi="Times New Roman" w:cs="Times New Roman"/>
          <w:b/>
          <w:bCs/>
          <w:i/>
          <w:iCs/>
          <w:sz w:val="22"/>
          <w:szCs w:val="28"/>
        </w:rPr>
        <w:t xml:space="preserve"> </w:t>
      </w:r>
      <w:r>
        <w:rPr>
          <w:rFonts w:ascii="Times New Roman" w:hAnsi="Times New Roman" w:cs="Times New Roman"/>
          <w:b/>
          <w:bCs/>
          <w:i/>
          <w:iCs/>
          <w:sz w:val="22"/>
          <w:szCs w:val="28"/>
        </w:rPr>
        <w:sym w:font="Symbol" w:char="007B"/>
      </w:r>
      <w:r>
        <w:rPr>
          <w:rFonts w:ascii="Times New Roman" w:hAnsi="Times New Roman" w:cs="Times New Roman"/>
          <w:b/>
          <w:bCs/>
          <w:i/>
          <w:iCs/>
          <w:sz w:val="22"/>
          <w:szCs w:val="28"/>
        </w:rPr>
        <w:t xml:space="preserve">(в скобках </w:t>
      </w:r>
      <w:r>
        <w:rPr>
          <w:rFonts w:ascii="Times New Roman" w:hAnsi="Times New Roman" w:cs="Times New Roman"/>
          <w:b/>
          <w:bCs/>
          <w:i/>
          <w:iCs/>
          <w:sz w:val="22"/>
        </w:rPr>
        <w:t>указание цены договора с учетом НДС прописью</w:t>
      </w:r>
      <w:r>
        <w:rPr>
          <w:rFonts w:ascii="Times New Roman" w:hAnsi="Times New Roman" w:cs="Times New Roman"/>
          <w:b/>
          <w:bCs/>
          <w:i/>
          <w:iCs/>
          <w:sz w:val="22"/>
          <w:szCs w:val="28"/>
        </w:rPr>
        <w:t>)</w:t>
      </w:r>
      <w:r>
        <w:rPr>
          <w:rFonts w:ascii="Times New Roman" w:hAnsi="Times New Roman" w:cs="Times New Roman"/>
          <w:b/>
          <w:bCs/>
          <w:i/>
          <w:iCs/>
          <w:sz w:val="22"/>
          <w:szCs w:val="28"/>
        </w:rPr>
        <w:sym w:font="Symbol" w:char="007D"/>
      </w:r>
      <w:r>
        <w:rPr>
          <w:rFonts w:ascii="Times New Roman" w:hAnsi="Times New Roman" w:cs="Times New Roman"/>
          <w:b/>
          <w:bCs/>
          <w:sz w:val="22"/>
          <w:szCs w:val="28"/>
        </w:rPr>
        <w:t xml:space="preserve"> </w:t>
      </w:r>
      <w:r>
        <w:rPr>
          <w:rStyle w:val="ca-01"/>
          <w:lang w:eastAsia="ja-JP"/>
        </w:rPr>
        <w:t xml:space="preserve">рублей с учетом НДС. </w:t>
      </w:r>
    </w:p>
    <w:p w:rsidR="00943E5C" w:rsidRDefault="00943E5C" w:rsidP="00943E5C">
      <w:pPr>
        <w:pStyle w:val="pa-3"/>
        <w:spacing w:line="240" w:lineRule="auto"/>
        <w:ind w:firstLine="567"/>
        <w:rPr>
          <w:rStyle w:val="ca-01"/>
          <w:lang w:eastAsia="ja-JP"/>
        </w:rPr>
      </w:pPr>
      <w:r>
        <w:rPr>
          <w:rStyle w:val="ca-01"/>
          <w:lang w:eastAsia="ja-JP"/>
        </w:rPr>
        <w:t xml:space="preserve">В соответствии с условиями Договора Бенефициар намерен выплатить Принципалу аванс в сумме </w:t>
      </w:r>
      <w:r>
        <w:rPr>
          <w:rFonts w:ascii="Times New Roman" w:hAnsi="Times New Roman" w:cs="Times New Roman"/>
          <w:b/>
          <w:bCs/>
          <w:i/>
          <w:iCs/>
          <w:sz w:val="22"/>
          <w:szCs w:val="28"/>
        </w:rPr>
        <w:sym w:font="Symbol" w:char="007B"/>
      </w:r>
      <w:r>
        <w:rPr>
          <w:rFonts w:ascii="Times New Roman" w:hAnsi="Times New Roman" w:cs="Times New Roman"/>
          <w:b/>
          <w:bCs/>
          <w:i/>
          <w:iCs/>
          <w:sz w:val="22"/>
        </w:rPr>
        <w:t>указание суммы авансового платежа с учетом НДС в числовой форме</w:t>
      </w:r>
      <w:r>
        <w:rPr>
          <w:rFonts w:ascii="Times New Roman" w:hAnsi="Times New Roman" w:cs="Times New Roman"/>
          <w:b/>
          <w:bCs/>
          <w:i/>
          <w:iCs/>
          <w:sz w:val="22"/>
          <w:szCs w:val="28"/>
        </w:rPr>
        <w:sym w:font="Symbol" w:char="007D"/>
      </w:r>
      <w:r>
        <w:rPr>
          <w:rFonts w:ascii="Times New Roman" w:hAnsi="Times New Roman" w:cs="Times New Roman"/>
          <w:b/>
          <w:bCs/>
          <w:i/>
          <w:iCs/>
          <w:sz w:val="22"/>
          <w:szCs w:val="28"/>
        </w:rPr>
        <w:t xml:space="preserve"> </w:t>
      </w:r>
      <w:r>
        <w:rPr>
          <w:rFonts w:ascii="Times New Roman" w:hAnsi="Times New Roman" w:cs="Times New Roman"/>
          <w:b/>
          <w:bCs/>
          <w:i/>
          <w:iCs/>
          <w:sz w:val="22"/>
          <w:szCs w:val="28"/>
        </w:rPr>
        <w:sym w:font="Symbol" w:char="007B"/>
      </w:r>
      <w:r>
        <w:rPr>
          <w:rFonts w:ascii="Times New Roman" w:hAnsi="Times New Roman" w:cs="Times New Roman"/>
          <w:b/>
          <w:bCs/>
          <w:i/>
          <w:iCs/>
          <w:sz w:val="22"/>
          <w:szCs w:val="28"/>
        </w:rPr>
        <w:t xml:space="preserve">(в скобках </w:t>
      </w:r>
      <w:r>
        <w:rPr>
          <w:rFonts w:ascii="Times New Roman" w:hAnsi="Times New Roman" w:cs="Times New Roman"/>
          <w:b/>
          <w:bCs/>
          <w:i/>
          <w:iCs/>
          <w:sz w:val="22"/>
        </w:rPr>
        <w:t>указание суммы авансового платежа с учетом НДС прописью</w:t>
      </w:r>
      <w:r>
        <w:rPr>
          <w:rFonts w:ascii="Times New Roman" w:hAnsi="Times New Roman" w:cs="Times New Roman"/>
          <w:b/>
          <w:bCs/>
          <w:i/>
          <w:iCs/>
          <w:sz w:val="22"/>
          <w:szCs w:val="28"/>
        </w:rPr>
        <w:t>)</w:t>
      </w:r>
      <w:r>
        <w:rPr>
          <w:rFonts w:ascii="Times New Roman" w:hAnsi="Times New Roman" w:cs="Times New Roman"/>
          <w:b/>
          <w:bCs/>
          <w:i/>
          <w:iCs/>
          <w:sz w:val="22"/>
          <w:szCs w:val="28"/>
        </w:rPr>
        <w:sym w:font="Symbol" w:char="007D"/>
      </w:r>
      <w:r>
        <w:rPr>
          <w:rStyle w:val="ca-01"/>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943E5C" w:rsidRDefault="00943E5C" w:rsidP="00943E5C">
      <w:pPr>
        <w:pStyle w:val="a"/>
        <w:numPr>
          <w:ilvl w:val="0"/>
          <w:numId w:val="26"/>
        </w:numPr>
        <w:tabs>
          <w:tab w:val="left" w:pos="851"/>
        </w:tabs>
        <w:spacing w:line="240" w:lineRule="auto"/>
        <w:ind w:left="0" w:firstLine="567"/>
        <w:rPr>
          <w:sz w:val="22"/>
          <w:szCs w:val="22"/>
        </w:rPr>
      </w:pPr>
      <w:r>
        <w:rPr>
          <w:rStyle w:val="ca-01"/>
          <w:rFonts w:eastAsia="Arial Unicode MS"/>
          <w:lang w:eastAsia="ja-JP"/>
        </w:rPr>
        <w:t>Учитывая вышеизложенное, по просьбе Принципала, Гарант</w:t>
      </w:r>
      <w:r>
        <w:rPr>
          <w:rStyle w:val="ca-01"/>
          <w:lang w:eastAsia="ja-JP"/>
        </w:rPr>
        <w:t xml:space="preserve">, настоящим принимает на себя безотзывное и безусловное обязательство уплатить Бенефициару любую сумму или суммы, не превышающие </w:t>
      </w:r>
      <w:r>
        <w:rPr>
          <w:b/>
          <w:bCs/>
          <w:i/>
          <w:iCs/>
          <w:sz w:val="22"/>
        </w:rPr>
        <w:sym w:font="Symbol" w:char="007B"/>
      </w:r>
      <w:r>
        <w:rPr>
          <w:b/>
          <w:bCs/>
          <w:i/>
          <w:iCs/>
          <w:sz w:val="22"/>
        </w:rPr>
        <w:t>указание суммы авансового платежа с учетом НДС в числовой форме</w:t>
      </w:r>
      <w:r>
        <w:rPr>
          <w:b/>
          <w:bCs/>
          <w:i/>
          <w:iCs/>
          <w:sz w:val="22"/>
        </w:rPr>
        <w:sym w:font="Symbol" w:char="007D"/>
      </w:r>
      <w:r>
        <w:rPr>
          <w:b/>
          <w:bCs/>
          <w:i/>
          <w:iCs/>
          <w:sz w:val="22"/>
        </w:rPr>
        <w:t xml:space="preserve"> </w:t>
      </w:r>
      <w:r>
        <w:rPr>
          <w:b/>
          <w:bCs/>
          <w:i/>
          <w:iCs/>
          <w:sz w:val="22"/>
        </w:rPr>
        <w:sym w:font="Symbol" w:char="007B"/>
      </w:r>
      <w:r>
        <w:rPr>
          <w:b/>
          <w:bCs/>
          <w:i/>
          <w:iCs/>
          <w:sz w:val="22"/>
        </w:rPr>
        <w:t>(в скобках указание суммы авансового платежа с учетом НДС прописью)</w:t>
      </w:r>
      <w:r>
        <w:rPr>
          <w:b/>
          <w:bCs/>
          <w:i/>
          <w:iCs/>
          <w:sz w:val="22"/>
        </w:rPr>
        <w:sym w:font="Symbol" w:char="007D"/>
      </w:r>
      <w:r>
        <w:rPr>
          <w:b/>
          <w:bCs/>
          <w:i/>
          <w:iCs/>
          <w:sz w:val="22"/>
        </w:rPr>
        <w:t xml:space="preserve"> </w:t>
      </w:r>
      <w:r>
        <w:rPr>
          <w:rStyle w:val="ca-01"/>
          <w:lang w:eastAsia="ja-JP"/>
        </w:rPr>
        <w:t xml:space="preserve">рублей, в случае неисполнения </w:t>
      </w:r>
      <w:r>
        <w:rPr>
          <w:sz w:val="22"/>
          <w:szCs w:val="22"/>
        </w:rPr>
        <w:t xml:space="preserve">Принципалом обязательств по возврату авансового платежа. В соотвествии с Договором, обязанность по возврату аванса наступает в случае невыполнения </w:t>
      </w:r>
      <w:r w:rsidRPr="004F1BC0">
        <w:rPr>
          <w:bCs/>
          <w:iCs/>
          <w:sz w:val="22"/>
          <w:szCs w:val="20"/>
        </w:rPr>
        <w:t>Принципалом</w:t>
      </w:r>
      <w:r>
        <w:rPr>
          <w:b/>
          <w:bCs/>
          <w:i/>
          <w:iCs/>
          <w:sz w:val="22"/>
          <w:szCs w:val="20"/>
        </w:rPr>
        <w:t xml:space="preserve"> </w:t>
      </w:r>
      <w:r>
        <w:rPr>
          <w:sz w:val="22"/>
          <w:szCs w:val="22"/>
        </w:rPr>
        <w:t>своих обязательств по Договору.</w:t>
      </w:r>
    </w:p>
    <w:p w:rsidR="00943E5C" w:rsidRDefault="00943E5C" w:rsidP="00943E5C">
      <w:pPr>
        <w:pStyle w:val="a"/>
        <w:numPr>
          <w:ilvl w:val="0"/>
          <w:numId w:val="26"/>
        </w:numPr>
        <w:tabs>
          <w:tab w:val="left" w:pos="851"/>
        </w:tabs>
        <w:spacing w:line="240" w:lineRule="auto"/>
        <w:ind w:left="0" w:firstLine="567"/>
        <w:rPr>
          <w:sz w:val="22"/>
          <w:szCs w:val="22"/>
        </w:rPr>
      </w:pPr>
      <w:r w:rsidRPr="00265FCA">
        <w:rPr>
          <w:sz w:val="22"/>
          <w:szCs w:val="22"/>
        </w:rPr>
        <w:t>Платеж по банковской гарантии должен быть осуществлен Гарантом в течение 5 банковских дней с момента получения письменного требования Бенефициара.</w:t>
      </w:r>
      <w:r w:rsidRPr="005102C1">
        <w:t xml:space="preserve"> </w:t>
      </w:r>
      <w:r w:rsidRPr="00265FCA">
        <w:rPr>
          <w:sz w:val="22"/>
          <w:szCs w:val="22"/>
        </w:rPr>
        <w:t>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943E5C" w:rsidRPr="00265FCA" w:rsidRDefault="00943E5C" w:rsidP="00943E5C">
      <w:pPr>
        <w:pStyle w:val="a"/>
        <w:numPr>
          <w:ilvl w:val="0"/>
          <w:numId w:val="26"/>
        </w:numPr>
        <w:tabs>
          <w:tab w:val="left" w:pos="851"/>
        </w:tabs>
        <w:spacing w:line="240" w:lineRule="auto"/>
        <w:ind w:left="0" w:firstLine="567"/>
        <w:rPr>
          <w:sz w:val="22"/>
          <w:szCs w:val="22"/>
        </w:rPr>
      </w:pPr>
      <w:r w:rsidRPr="00265FCA">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265FCA">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265FCA">
        <w:rPr>
          <w:sz w:val="22"/>
          <w:szCs w:val="22"/>
        </w:rPr>
        <w:t xml:space="preserve">. На требовании должен быть проставлен оттиск печати Бенефициара. В требовании </w:t>
      </w:r>
      <w:r w:rsidRPr="00265FCA">
        <w:rPr>
          <w:sz w:val="22"/>
          <w:szCs w:val="22"/>
        </w:rPr>
        <w:lastRenderedPageBreak/>
        <w:t>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943E5C" w:rsidRDefault="00943E5C" w:rsidP="00943E5C">
      <w:pPr>
        <w:pStyle w:val="11"/>
        <w:ind w:right="-2" w:firstLine="0"/>
        <w:rPr>
          <w:sz w:val="22"/>
        </w:rPr>
      </w:pPr>
      <w:r>
        <w:rPr>
          <w:sz w:val="22"/>
        </w:rPr>
        <w:tab/>
        <w:t>К требованию Бенефициара должны быть приложены заверенные печатью Бенефициара копии следующих документов:</w:t>
      </w:r>
    </w:p>
    <w:p w:rsidR="00943E5C" w:rsidRDefault="00943E5C" w:rsidP="00943E5C">
      <w:pPr>
        <w:numPr>
          <w:ilvl w:val="0"/>
          <w:numId w:val="24"/>
        </w:numPr>
        <w:shd w:val="clear" w:color="auto" w:fill="FFFFFF"/>
        <w:autoSpaceDE w:val="0"/>
        <w:autoSpaceDN w:val="0"/>
        <w:adjustRightInd w:val="0"/>
        <w:spacing w:before="0"/>
        <w:rPr>
          <w:sz w:val="22"/>
          <w:szCs w:val="22"/>
        </w:rPr>
      </w:pPr>
      <w:r>
        <w:rPr>
          <w:sz w:val="22"/>
          <w:szCs w:val="22"/>
        </w:rPr>
        <w:t xml:space="preserve">настоящей Гарантии; </w:t>
      </w:r>
    </w:p>
    <w:p w:rsidR="00943E5C" w:rsidRDefault="00943E5C" w:rsidP="00943E5C">
      <w:pPr>
        <w:numPr>
          <w:ilvl w:val="0"/>
          <w:numId w:val="24"/>
        </w:numPr>
        <w:shd w:val="clear" w:color="auto" w:fill="FFFFFF"/>
        <w:autoSpaceDE w:val="0"/>
        <w:autoSpaceDN w:val="0"/>
        <w:adjustRightInd w:val="0"/>
        <w:spacing w:before="0"/>
        <w:rPr>
          <w:sz w:val="22"/>
          <w:szCs w:val="22"/>
        </w:rPr>
      </w:pPr>
      <w:r>
        <w:rPr>
          <w:sz w:val="22"/>
          <w:szCs w:val="22"/>
        </w:rPr>
        <w:t xml:space="preserve">Договора; </w:t>
      </w:r>
    </w:p>
    <w:p w:rsidR="00943E5C" w:rsidRDefault="00943E5C" w:rsidP="00943E5C">
      <w:pPr>
        <w:numPr>
          <w:ilvl w:val="0"/>
          <w:numId w:val="24"/>
        </w:numPr>
        <w:shd w:val="clear" w:color="auto" w:fill="FFFFFF"/>
        <w:autoSpaceDE w:val="0"/>
        <w:autoSpaceDN w:val="0"/>
        <w:adjustRightInd w:val="0"/>
        <w:spacing w:before="0"/>
        <w:rPr>
          <w:sz w:val="22"/>
          <w:szCs w:val="22"/>
        </w:rPr>
      </w:pPr>
      <w:r>
        <w:rPr>
          <w:sz w:val="22"/>
          <w:szCs w:val="22"/>
        </w:rPr>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поручения к исполнению. </w:t>
      </w:r>
    </w:p>
    <w:p w:rsidR="00943E5C" w:rsidRPr="00265FCA" w:rsidRDefault="00943E5C" w:rsidP="00943E5C">
      <w:pPr>
        <w:pStyle w:val="afb"/>
        <w:widowControl/>
        <w:numPr>
          <w:ilvl w:val="0"/>
          <w:numId w:val="26"/>
        </w:numPr>
        <w:tabs>
          <w:tab w:val="num" w:pos="-567"/>
          <w:tab w:val="left" w:pos="851"/>
        </w:tabs>
        <w:autoSpaceDE/>
        <w:autoSpaceDN/>
        <w:adjustRightInd/>
        <w:spacing w:before="0"/>
        <w:ind w:left="0" w:right="-27" w:firstLine="567"/>
        <w:rPr>
          <w:sz w:val="22"/>
          <w:szCs w:val="22"/>
        </w:rPr>
      </w:pPr>
      <w:bookmarkStart w:id="50" w:name="_GoBack"/>
      <w:bookmarkEnd w:id="50"/>
      <w:r w:rsidRPr="00265FCA">
        <w:rPr>
          <w:sz w:val="21"/>
          <w:szCs w:val="21"/>
        </w:rPr>
        <w:t>Изменения и/или дополнения, внесенные в Договор, не освобождают Гаранта от выполнения принятых на себя обязательств по настоящей гарантии.</w:t>
      </w:r>
    </w:p>
    <w:p w:rsidR="00943E5C" w:rsidRDefault="00943E5C" w:rsidP="00943E5C">
      <w:pPr>
        <w:pStyle w:val="afb"/>
        <w:widowControl/>
        <w:numPr>
          <w:ilvl w:val="0"/>
          <w:numId w:val="26"/>
        </w:numPr>
        <w:tabs>
          <w:tab w:val="num" w:pos="-567"/>
          <w:tab w:val="left" w:pos="851"/>
        </w:tabs>
        <w:autoSpaceDE/>
        <w:autoSpaceDN/>
        <w:adjustRightInd/>
        <w:spacing w:before="0"/>
        <w:ind w:left="0" w:right="-27" w:firstLine="567"/>
        <w:rPr>
          <w:sz w:val="22"/>
          <w:szCs w:val="22"/>
        </w:rPr>
      </w:pPr>
      <w:r w:rsidRPr="00265FCA">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943E5C" w:rsidRDefault="00943E5C" w:rsidP="00943E5C">
      <w:pPr>
        <w:pStyle w:val="afb"/>
        <w:widowControl/>
        <w:numPr>
          <w:ilvl w:val="0"/>
          <w:numId w:val="26"/>
        </w:numPr>
        <w:tabs>
          <w:tab w:val="num" w:pos="-567"/>
          <w:tab w:val="left" w:pos="851"/>
        </w:tabs>
        <w:autoSpaceDE/>
        <w:autoSpaceDN/>
        <w:adjustRightInd/>
        <w:spacing w:before="0"/>
        <w:ind w:left="0" w:right="-27" w:firstLine="567"/>
        <w:rPr>
          <w:sz w:val="22"/>
          <w:szCs w:val="22"/>
        </w:rPr>
      </w:pPr>
      <w:r w:rsidRPr="00265FCA">
        <w:rPr>
          <w:sz w:val="22"/>
          <w:szCs w:val="22"/>
        </w:rPr>
        <w:t>Предел обязательств Гаранта по настоящей Гарантии может быть сокращен при предоставлении Гаранту письменного уведомления Бенефициара о согласии на сокращение суммы Гарантии. Уведомление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уведомление от имени Бенефициара. При этом размер обязательств Гаранта будет сокращен на сумму, указанную в уведомлении Бенефициара.</w:t>
      </w:r>
    </w:p>
    <w:p w:rsidR="00943E5C" w:rsidRDefault="00943E5C" w:rsidP="00943E5C">
      <w:pPr>
        <w:pStyle w:val="afb"/>
        <w:widowControl/>
        <w:numPr>
          <w:ilvl w:val="0"/>
          <w:numId w:val="26"/>
        </w:numPr>
        <w:tabs>
          <w:tab w:val="num" w:pos="-567"/>
          <w:tab w:val="left" w:pos="851"/>
        </w:tabs>
        <w:autoSpaceDE/>
        <w:autoSpaceDN/>
        <w:adjustRightInd/>
        <w:spacing w:before="0"/>
        <w:ind w:left="0" w:right="-27" w:firstLine="567"/>
        <w:rPr>
          <w:sz w:val="22"/>
          <w:szCs w:val="22"/>
        </w:rPr>
      </w:pPr>
      <w:r w:rsidRPr="00265FCA">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943E5C" w:rsidRDefault="00943E5C" w:rsidP="00943E5C">
      <w:pPr>
        <w:pStyle w:val="afb"/>
        <w:widowControl/>
        <w:numPr>
          <w:ilvl w:val="0"/>
          <w:numId w:val="26"/>
        </w:numPr>
        <w:tabs>
          <w:tab w:val="num" w:pos="-567"/>
          <w:tab w:val="left" w:pos="851"/>
        </w:tabs>
        <w:autoSpaceDE/>
        <w:autoSpaceDN/>
        <w:adjustRightInd/>
        <w:spacing w:before="0"/>
        <w:ind w:left="0" w:right="-27" w:firstLine="567"/>
        <w:rPr>
          <w:sz w:val="22"/>
          <w:szCs w:val="22"/>
        </w:rPr>
      </w:pPr>
      <w:r w:rsidRPr="00265FCA">
        <w:rPr>
          <w:sz w:val="22"/>
          <w:szCs w:val="22"/>
        </w:rPr>
        <w:t>Настоящая Гарантия не может быть отозвана Гарантом.</w:t>
      </w:r>
    </w:p>
    <w:p w:rsidR="00943E5C" w:rsidRDefault="00943E5C" w:rsidP="00943E5C">
      <w:pPr>
        <w:pStyle w:val="afb"/>
        <w:widowControl/>
        <w:numPr>
          <w:ilvl w:val="0"/>
          <w:numId w:val="26"/>
        </w:numPr>
        <w:tabs>
          <w:tab w:val="num" w:pos="-567"/>
          <w:tab w:val="left" w:pos="851"/>
        </w:tabs>
        <w:autoSpaceDE/>
        <w:autoSpaceDN/>
        <w:adjustRightInd/>
        <w:spacing w:before="0"/>
        <w:ind w:left="0" w:right="-27" w:firstLine="567"/>
        <w:rPr>
          <w:sz w:val="22"/>
          <w:szCs w:val="22"/>
        </w:rPr>
      </w:pPr>
      <w:r w:rsidRPr="00265FCA">
        <w:rPr>
          <w:sz w:val="22"/>
          <w:szCs w:val="22"/>
        </w:rPr>
        <w:t>Настоящая Гарантия вступает в силу с даты ее выдачи и действует по «__»______201__ года включительно.</w:t>
      </w:r>
    </w:p>
    <w:p w:rsidR="00943E5C" w:rsidRDefault="00943E5C" w:rsidP="00943E5C">
      <w:pPr>
        <w:pStyle w:val="afb"/>
        <w:widowControl/>
        <w:numPr>
          <w:ilvl w:val="0"/>
          <w:numId w:val="26"/>
        </w:numPr>
        <w:tabs>
          <w:tab w:val="num" w:pos="-567"/>
          <w:tab w:val="left" w:pos="851"/>
        </w:tabs>
        <w:autoSpaceDE/>
        <w:autoSpaceDN/>
        <w:adjustRightInd/>
        <w:spacing w:before="0"/>
        <w:ind w:left="0" w:right="-27" w:firstLine="567"/>
        <w:rPr>
          <w:sz w:val="22"/>
          <w:szCs w:val="22"/>
        </w:rPr>
      </w:pPr>
      <w:r w:rsidRPr="00265FCA">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943E5C" w:rsidRPr="00265FCA" w:rsidRDefault="00943E5C" w:rsidP="00943E5C">
      <w:pPr>
        <w:pStyle w:val="afb"/>
        <w:widowControl/>
        <w:numPr>
          <w:ilvl w:val="0"/>
          <w:numId w:val="26"/>
        </w:numPr>
        <w:tabs>
          <w:tab w:val="num" w:pos="-567"/>
          <w:tab w:val="left" w:pos="851"/>
        </w:tabs>
        <w:autoSpaceDE/>
        <w:autoSpaceDN/>
        <w:adjustRightInd/>
        <w:spacing w:before="0"/>
        <w:ind w:left="0" w:right="-27" w:firstLine="567"/>
        <w:rPr>
          <w:sz w:val="22"/>
          <w:szCs w:val="22"/>
        </w:rPr>
      </w:pPr>
      <w:r w:rsidRPr="00265FCA">
        <w:rPr>
          <w:sz w:val="22"/>
          <w:szCs w:val="22"/>
        </w:rPr>
        <w:t>Утратившая силу Гарантия возвращается Бенефициаром Гаранту без каких-либо дополнительных требований и запросов Гаранта.</w:t>
      </w:r>
    </w:p>
    <w:p w:rsidR="00943E5C" w:rsidRDefault="00943E5C" w:rsidP="00943E5C">
      <w:pPr>
        <w:autoSpaceDE w:val="0"/>
        <w:autoSpaceDN w:val="0"/>
        <w:adjustRightInd w:val="0"/>
        <w:rPr>
          <w:sz w:val="22"/>
          <w:szCs w:val="22"/>
        </w:rPr>
      </w:pPr>
    </w:p>
    <w:p w:rsidR="00943E5C" w:rsidRDefault="00943E5C" w:rsidP="00943E5C">
      <w:pPr>
        <w:autoSpaceDE w:val="0"/>
        <w:autoSpaceDN w:val="0"/>
        <w:adjustRightInd w:val="0"/>
        <w:rPr>
          <w:sz w:val="22"/>
          <w:szCs w:val="22"/>
        </w:rPr>
      </w:pPr>
    </w:p>
    <w:p w:rsidR="00943E5C" w:rsidRDefault="00943E5C" w:rsidP="00943E5C">
      <w:pPr>
        <w:autoSpaceDE w:val="0"/>
        <w:autoSpaceDN w:val="0"/>
        <w:adjustRightInd w:val="0"/>
        <w:rPr>
          <w:sz w:val="22"/>
          <w:szCs w:val="22"/>
        </w:rPr>
      </w:pPr>
      <w:r>
        <w:rPr>
          <w:sz w:val="22"/>
          <w:szCs w:val="22"/>
        </w:rPr>
        <w:t>________________            ____________________    _________________________________</w:t>
      </w:r>
    </w:p>
    <w:p w:rsidR="00943E5C" w:rsidRDefault="00943E5C" w:rsidP="00943E5C">
      <w:pPr>
        <w:autoSpaceDE w:val="0"/>
        <w:autoSpaceDN w:val="0"/>
        <w:adjustRightInd w:val="0"/>
        <w:rPr>
          <w:sz w:val="22"/>
          <w:szCs w:val="22"/>
        </w:rPr>
      </w:pPr>
      <w:r>
        <w:rPr>
          <w:sz w:val="22"/>
          <w:szCs w:val="22"/>
        </w:rPr>
        <w:t xml:space="preserve">Руководитель </w:t>
      </w:r>
      <w:r>
        <w:rPr>
          <w:sz w:val="22"/>
          <w:szCs w:val="22"/>
        </w:rPr>
        <w:tab/>
      </w:r>
      <w:r>
        <w:rPr>
          <w:sz w:val="22"/>
          <w:szCs w:val="22"/>
        </w:rPr>
        <w:tab/>
      </w:r>
      <w:r>
        <w:rPr>
          <w:sz w:val="22"/>
          <w:szCs w:val="22"/>
        </w:rPr>
        <w:tab/>
        <w:t>Подпись                             ФИО полностью</w:t>
      </w:r>
    </w:p>
    <w:p w:rsidR="00943E5C" w:rsidRDefault="00943E5C" w:rsidP="00943E5C">
      <w:pPr>
        <w:autoSpaceDE w:val="0"/>
        <w:autoSpaceDN w:val="0"/>
        <w:adjustRightInd w:val="0"/>
        <w:rPr>
          <w:sz w:val="22"/>
          <w:szCs w:val="22"/>
        </w:rPr>
      </w:pPr>
      <w:r>
        <w:rPr>
          <w:sz w:val="22"/>
          <w:szCs w:val="22"/>
        </w:rPr>
        <w:t>________________            ____________________    _________________________________</w:t>
      </w:r>
    </w:p>
    <w:p w:rsidR="00943E5C" w:rsidRDefault="00943E5C" w:rsidP="00943E5C">
      <w:pPr>
        <w:autoSpaceDE w:val="0"/>
        <w:autoSpaceDN w:val="0"/>
        <w:adjustRightInd w:val="0"/>
        <w:rPr>
          <w:sz w:val="22"/>
          <w:szCs w:val="22"/>
        </w:rPr>
      </w:pPr>
      <w:r>
        <w:rPr>
          <w:sz w:val="22"/>
          <w:szCs w:val="22"/>
        </w:rPr>
        <w:t xml:space="preserve">Главный бухгалтер </w:t>
      </w:r>
      <w:r>
        <w:rPr>
          <w:sz w:val="22"/>
          <w:szCs w:val="22"/>
        </w:rPr>
        <w:tab/>
      </w:r>
      <w:r>
        <w:rPr>
          <w:sz w:val="22"/>
          <w:szCs w:val="22"/>
        </w:rPr>
        <w:tab/>
        <w:t>Подпись                             ФИО полностью</w:t>
      </w:r>
    </w:p>
    <w:p w:rsidR="00943E5C" w:rsidRDefault="00943E5C" w:rsidP="00943E5C">
      <w:pPr>
        <w:autoSpaceDE w:val="0"/>
        <w:autoSpaceDN w:val="0"/>
        <w:adjustRightInd w:val="0"/>
        <w:rPr>
          <w:iCs/>
          <w:spacing w:val="-2"/>
          <w:sz w:val="22"/>
          <w:szCs w:val="22"/>
        </w:rPr>
      </w:pPr>
    </w:p>
    <w:p w:rsidR="00943E5C" w:rsidRDefault="00943E5C" w:rsidP="00943E5C">
      <w:pPr>
        <w:autoSpaceDE w:val="0"/>
        <w:autoSpaceDN w:val="0"/>
        <w:adjustRightInd w:val="0"/>
        <w:rPr>
          <w:sz w:val="22"/>
          <w:szCs w:val="22"/>
        </w:rPr>
      </w:pPr>
      <w:r>
        <w:rPr>
          <w:iCs/>
          <w:spacing w:val="-2"/>
          <w:sz w:val="22"/>
          <w:szCs w:val="22"/>
        </w:rPr>
        <w:t>Место печати</w:t>
      </w:r>
    </w:p>
    <w:p w:rsidR="00943E5C" w:rsidRDefault="00943E5C" w:rsidP="00943E5C">
      <w:pPr>
        <w:ind w:right="-2"/>
        <w:jc w:val="center"/>
        <w:rPr>
          <w:sz w:val="22"/>
          <w:szCs w:val="22"/>
        </w:rPr>
      </w:pPr>
    </w:p>
    <w:p w:rsidR="00943E5C" w:rsidRDefault="00943E5C" w:rsidP="00943E5C">
      <w:pPr>
        <w:ind w:right="-2"/>
        <w:jc w:val="center"/>
        <w:rPr>
          <w:sz w:val="22"/>
          <w:szCs w:val="22"/>
        </w:rPr>
      </w:pPr>
    </w:p>
    <w:p w:rsidR="00943E5C" w:rsidRDefault="00943E5C" w:rsidP="00943E5C">
      <w:pPr>
        <w:ind w:right="-2"/>
        <w:rPr>
          <w:b/>
          <w:sz w:val="22"/>
          <w:szCs w:val="22"/>
        </w:rPr>
      </w:pPr>
      <w:r w:rsidRPr="005D0EF3">
        <w:rPr>
          <w:b/>
          <w:sz w:val="22"/>
          <w:szCs w:val="22"/>
        </w:rPr>
        <w:t>Форма Гарантии согласована:</w:t>
      </w:r>
    </w:p>
    <w:p w:rsidR="00943E5C" w:rsidRDefault="00943E5C" w:rsidP="00943E5C">
      <w:pPr>
        <w:ind w:right="-2"/>
        <w:rPr>
          <w:sz w:val="22"/>
          <w:szCs w:val="22"/>
        </w:rPr>
      </w:pPr>
    </w:p>
    <w:tbl>
      <w:tblPr>
        <w:tblW w:w="0" w:type="auto"/>
        <w:tblInd w:w="159" w:type="dxa"/>
        <w:tblLook w:val="0000"/>
      </w:tblPr>
      <w:tblGrid>
        <w:gridCol w:w="4845"/>
        <w:gridCol w:w="5085"/>
      </w:tblGrid>
      <w:tr w:rsidR="00943E5C" w:rsidTr="00AC3C26">
        <w:trPr>
          <w:trHeight w:val="2160"/>
        </w:trPr>
        <w:tc>
          <w:tcPr>
            <w:tcW w:w="4845" w:type="dxa"/>
          </w:tcPr>
          <w:p w:rsidR="00943E5C" w:rsidRDefault="00943E5C" w:rsidP="00AC3C26">
            <w:pPr>
              <w:ind w:right="-2" w:firstLine="0"/>
              <w:rPr>
                <w:b/>
                <w:sz w:val="22"/>
                <w:szCs w:val="22"/>
              </w:rPr>
            </w:pPr>
            <w:r>
              <w:rPr>
                <w:b/>
                <w:sz w:val="22"/>
                <w:szCs w:val="22"/>
              </w:rPr>
              <w:t>ЗАКАЗЧИК:</w:t>
            </w:r>
          </w:p>
          <w:p w:rsidR="00943E5C" w:rsidRDefault="00943E5C" w:rsidP="00AC3C26">
            <w:pPr>
              <w:ind w:right="-2" w:firstLine="0"/>
              <w:rPr>
                <w:b/>
                <w:sz w:val="22"/>
                <w:szCs w:val="22"/>
              </w:rPr>
            </w:pPr>
            <w:r>
              <w:rPr>
                <w:b/>
                <w:bCs/>
                <w:i/>
                <w:iCs/>
                <w:sz w:val="22"/>
              </w:rPr>
              <w:t>Указание полного наименования Заказчика (Сокращенное наименование, если имеется)</w:t>
            </w:r>
          </w:p>
          <w:p w:rsidR="00943E5C" w:rsidRDefault="00943E5C" w:rsidP="00AC3C26">
            <w:pPr>
              <w:ind w:right="-2" w:firstLine="0"/>
              <w:rPr>
                <w:b/>
                <w:sz w:val="22"/>
                <w:szCs w:val="22"/>
              </w:rPr>
            </w:pPr>
          </w:p>
          <w:p w:rsidR="00943E5C" w:rsidRDefault="00943E5C" w:rsidP="00AC3C26">
            <w:pPr>
              <w:ind w:right="-2" w:firstLine="0"/>
              <w:rPr>
                <w:b/>
                <w:sz w:val="22"/>
                <w:szCs w:val="22"/>
              </w:rPr>
            </w:pPr>
            <w:r>
              <w:rPr>
                <w:b/>
                <w:sz w:val="22"/>
                <w:szCs w:val="22"/>
              </w:rPr>
              <w:t>Должность</w:t>
            </w:r>
          </w:p>
          <w:p w:rsidR="00943E5C" w:rsidRDefault="00943E5C" w:rsidP="00AC3C26">
            <w:pPr>
              <w:ind w:right="-2" w:firstLine="0"/>
              <w:rPr>
                <w:b/>
                <w:sz w:val="22"/>
                <w:szCs w:val="22"/>
              </w:rPr>
            </w:pPr>
            <w:r>
              <w:rPr>
                <w:b/>
                <w:sz w:val="22"/>
                <w:szCs w:val="22"/>
              </w:rPr>
              <w:t>___________________________ ФИО</w:t>
            </w:r>
          </w:p>
        </w:tc>
        <w:tc>
          <w:tcPr>
            <w:tcW w:w="5085" w:type="dxa"/>
          </w:tcPr>
          <w:p w:rsidR="00943E5C" w:rsidRDefault="00943E5C" w:rsidP="00AC3C26">
            <w:pPr>
              <w:ind w:right="-2" w:firstLine="0"/>
              <w:rPr>
                <w:b/>
                <w:sz w:val="22"/>
                <w:szCs w:val="22"/>
              </w:rPr>
            </w:pPr>
            <w:r>
              <w:rPr>
                <w:b/>
                <w:sz w:val="22"/>
                <w:szCs w:val="22"/>
              </w:rPr>
              <w:t>ИСПОЛНИТЕЛЬ:</w:t>
            </w:r>
          </w:p>
          <w:p w:rsidR="00943E5C" w:rsidRDefault="00943E5C" w:rsidP="00AC3C26">
            <w:pPr>
              <w:ind w:right="-2" w:firstLine="0"/>
              <w:rPr>
                <w:b/>
                <w:sz w:val="22"/>
                <w:szCs w:val="22"/>
              </w:rPr>
            </w:pPr>
            <w:r>
              <w:rPr>
                <w:b/>
                <w:bCs/>
                <w:i/>
                <w:iCs/>
                <w:sz w:val="22"/>
              </w:rPr>
              <w:t>Указание полного наименования Исполнителя (Сокращенное наименование, если имеется)</w:t>
            </w:r>
          </w:p>
          <w:p w:rsidR="00943E5C" w:rsidRDefault="00943E5C" w:rsidP="00AC3C26">
            <w:pPr>
              <w:ind w:right="-2" w:firstLine="0"/>
              <w:rPr>
                <w:b/>
                <w:sz w:val="22"/>
                <w:szCs w:val="22"/>
              </w:rPr>
            </w:pPr>
          </w:p>
          <w:p w:rsidR="00943E5C" w:rsidRDefault="00943E5C" w:rsidP="00AC3C26">
            <w:pPr>
              <w:ind w:right="-2" w:firstLine="0"/>
              <w:rPr>
                <w:b/>
                <w:sz w:val="22"/>
                <w:szCs w:val="22"/>
              </w:rPr>
            </w:pPr>
            <w:r>
              <w:rPr>
                <w:b/>
                <w:sz w:val="22"/>
                <w:szCs w:val="22"/>
              </w:rPr>
              <w:t>Должность</w:t>
            </w:r>
          </w:p>
          <w:p w:rsidR="00943E5C" w:rsidRDefault="00943E5C" w:rsidP="00AC3C26">
            <w:pPr>
              <w:ind w:right="-2" w:firstLine="0"/>
              <w:rPr>
                <w:b/>
                <w:sz w:val="22"/>
                <w:szCs w:val="22"/>
              </w:rPr>
            </w:pPr>
            <w:r>
              <w:rPr>
                <w:b/>
                <w:sz w:val="22"/>
                <w:szCs w:val="22"/>
              </w:rPr>
              <w:t>____________________________ ФИО</w:t>
            </w:r>
          </w:p>
        </w:tc>
      </w:tr>
    </w:tbl>
    <w:p w:rsidR="00943E5C" w:rsidRDefault="00943E5C" w:rsidP="00943E5C">
      <w:pPr>
        <w:tabs>
          <w:tab w:val="left" w:pos="6060"/>
        </w:tabs>
        <w:rPr>
          <w:szCs w:val="24"/>
        </w:rPr>
      </w:pPr>
    </w:p>
    <w:p w:rsidR="00943E5C" w:rsidRDefault="00943E5C" w:rsidP="00943E5C">
      <w:pPr>
        <w:ind w:firstLine="0"/>
        <w:jc w:val="left"/>
        <w:rPr>
          <w:szCs w:val="24"/>
        </w:rPr>
      </w:pPr>
    </w:p>
    <w:tbl>
      <w:tblPr>
        <w:tblW w:w="10065" w:type="dxa"/>
        <w:tblInd w:w="108" w:type="dxa"/>
        <w:tblLayout w:type="fixed"/>
        <w:tblLook w:val="0000"/>
      </w:tblPr>
      <w:tblGrid>
        <w:gridCol w:w="4678"/>
        <w:gridCol w:w="5387"/>
      </w:tblGrid>
      <w:tr w:rsidR="00943E5C" w:rsidRPr="00967EB9" w:rsidTr="00AC3C26">
        <w:trPr>
          <w:trHeight w:val="853"/>
        </w:trPr>
        <w:tc>
          <w:tcPr>
            <w:tcW w:w="4678" w:type="dxa"/>
          </w:tcPr>
          <w:p w:rsidR="00943E5C" w:rsidRPr="00256840" w:rsidRDefault="00943E5C" w:rsidP="00AC3C26">
            <w:pPr>
              <w:spacing w:after="60"/>
              <w:rPr>
                <w:b/>
                <w:lang w:val="en-US"/>
              </w:rPr>
            </w:pPr>
            <w:r>
              <w:rPr>
                <w:szCs w:val="24"/>
              </w:rPr>
              <w:br w:type="page"/>
            </w:r>
            <w:r>
              <w:rPr>
                <w:szCs w:val="24"/>
              </w:rPr>
              <w:br w:type="page"/>
            </w:r>
          </w:p>
        </w:tc>
        <w:tc>
          <w:tcPr>
            <w:tcW w:w="5387" w:type="dxa"/>
          </w:tcPr>
          <w:p w:rsidR="00943E5C" w:rsidRPr="00967EB9" w:rsidRDefault="00943E5C" w:rsidP="00AC3C26">
            <w:pPr>
              <w:snapToGrid w:val="0"/>
              <w:jc w:val="right"/>
              <w:outlineLvl w:val="0"/>
              <w:rPr>
                <w:szCs w:val="24"/>
              </w:rPr>
            </w:pPr>
            <w:r>
              <w:rPr>
                <w:szCs w:val="24"/>
              </w:rPr>
              <w:t>Приложение №6</w:t>
            </w:r>
          </w:p>
          <w:p w:rsidR="00943E5C" w:rsidRDefault="00943E5C" w:rsidP="00AC3C26">
            <w:pPr>
              <w:snapToGrid w:val="0"/>
              <w:jc w:val="right"/>
              <w:rPr>
                <w:szCs w:val="24"/>
              </w:rPr>
            </w:pPr>
            <w:r w:rsidRPr="00967EB9">
              <w:rPr>
                <w:szCs w:val="24"/>
              </w:rPr>
              <w:t>к договору №</w:t>
            </w:r>
            <w:r>
              <w:rPr>
                <w:szCs w:val="24"/>
              </w:rPr>
              <w:t>______________</w:t>
            </w:r>
          </w:p>
          <w:p w:rsidR="00943E5C" w:rsidRPr="00967EB9" w:rsidRDefault="00943E5C" w:rsidP="00AC3C26">
            <w:pPr>
              <w:snapToGrid w:val="0"/>
              <w:jc w:val="right"/>
              <w:rPr>
                <w:b/>
              </w:rPr>
            </w:pPr>
            <w:r w:rsidRPr="00967EB9">
              <w:rPr>
                <w:szCs w:val="24"/>
              </w:rPr>
              <w:t xml:space="preserve">от  </w:t>
            </w:r>
            <w:r>
              <w:rPr>
                <w:szCs w:val="24"/>
              </w:rPr>
              <w:t>________________</w:t>
            </w:r>
            <w:r w:rsidRPr="00967EB9">
              <w:rPr>
                <w:szCs w:val="24"/>
              </w:rPr>
              <w:t>201</w:t>
            </w:r>
            <w:r>
              <w:rPr>
                <w:szCs w:val="24"/>
              </w:rPr>
              <w:t>__</w:t>
            </w:r>
            <w:r w:rsidRPr="00967EB9">
              <w:rPr>
                <w:szCs w:val="24"/>
              </w:rPr>
              <w:t xml:space="preserve"> г.</w:t>
            </w:r>
          </w:p>
        </w:tc>
      </w:tr>
    </w:tbl>
    <w:p w:rsidR="00943E5C" w:rsidRDefault="00943E5C" w:rsidP="00173C9E">
      <w:pPr>
        <w:spacing w:before="0"/>
        <w:jc w:val="center"/>
        <w:rPr>
          <w:b/>
          <w:sz w:val="22"/>
          <w:szCs w:val="22"/>
        </w:rPr>
      </w:pPr>
    </w:p>
    <w:p w:rsidR="00943E5C" w:rsidRPr="001535E1" w:rsidRDefault="00943E5C" w:rsidP="00173C9E">
      <w:pPr>
        <w:spacing w:before="0"/>
        <w:jc w:val="center"/>
        <w:rPr>
          <w:b/>
          <w:sz w:val="22"/>
          <w:szCs w:val="22"/>
        </w:rPr>
      </w:pPr>
      <w:r w:rsidRPr="001535E1">
        <w:rPr>
          <w:b/>
          <w:sz w:val="22"/>
          <w:szCs w:val="22"/>
        </w:rPr>
        <w:t>ДОГОВОР ПОРУЧИТЕЛЬСТВА № _______________</w:t>
      </w:r>
    </w:p>
    <w:p w:rsidR="00943E5C" w:rsidRPr="001535E1" w:rsidRDefault="00943E5C" w:rsidP="00173C9E">
      <w:pPr>
        <w:spacing w:before="0"/>
        <w:jc w:val="center"/>
        <w:rPr>
          <w:b/>
          <w:sz w:val="22"/>
          <w:szCs w:val="22"/>
        </w:rPr>
      </w:pPr>
    </w:p>
    <w:p w:rsidR="00943E5C" w:rsidRPr="001535E1" w:rsidRDefault="00943E5C" w:rsidP="00173C9E">
      <w:pPr>
        <w:spacing w:before="0"/>
        <w:jc w:val="center"/>
        <w:rPr>
          <w:sz w:val="22"/>
          <w:szCs w:val="22"/>
        </w:rPr>
      </w:pPr>
      <w:r w:rsidRPr="001535E1">
        <w:rPr>
          <w:sz w:val="22"/>
          <w:szCs w:val="22"/>
        </w:rPr>
        <w:t>г. _______</w:t>
      </w:r>
      <w:r w:rsidRPr="001535E1">
        <w:rPr>
          <w:sz w:val="22"/>
          <w:szCs w:val="22"/>
        </w:rPr>
        <w:tab/>
      </w:r>
      <w:r w:rsidRPr="001535E1">
        <w:rPr>
          <w:sz w:val="22"/>
          <w:szCs w:val="22"/>
        </w:rPr>
        <w:tab/>
      </w:r>
      <w:r w:rsidRPr="001535E1">
        <w:rPr>
          <w:sz w:val="22"/>
          <w:szCs w:val="22"/>
        </w:rPr>
        <w:tab/>
      </w:r>
      <w:r w:rsidRPr="001535E1">
        <w:rPr>
          <w:sz w:val="22"/>
          <w:szCs w:val="22"/>
        </w:rPr>
        <w:tab/>
      </w:r>
      <w:r w:rsidRPr="001535E1">
        <w:rPr>
          <w:sz w:val="22"/>
          <w:szCs w:val="22"/>
        </w:rPr>
        <w:tab/>
      </w:r>
      <w:r w:rsidRPr="001535E1">
        <w:rPr>
          <w:sz w:val="22"/>
          <w:szCs w:val="22"/>
        </w:rPr>
        <w:tab/>
      </w:r>
      <w:r w:rsidRPr="001535E1">
        <w:rPr>
          <w:sz w:val="22"/>
          <w:szCs w:val="22"/>
        </w:rPr>
        <w:tab/>
        <w:t xml:space="preserve">            «_</w:t>
      </w:r>
      <w:r>
        <w:rPr>
          <w:sz w:val="22"/>
          <w:szCs w:val="22"/>
        </w:rPr>
        <w:t>__</w:t>
      </w:r>
      <w:r w:rsidRPr="001535E1">
        <w:rPr>
          <w:sz w:val="22"/>
          <w:szCs w:val="22"/>
        </w:rPr>
        <w:t>_» _________ 201_ г.</w:t>
      </w:r>
    </w:p>
    <w:p w:rsidR="00943E5C" w:rsidRPr="001535E1" w:rsidRDefault="00943E5C" w:rsidP="00173C9E">
      <w:pPr>
        <w:pStyle w:val="33"/>
        <w:spacing w:before="0"/>
        <w:rPr>
          <w:b/>
          <w:bCs w:val="0"/>
          <w:sz w:val="22"/>
          <w:szCs w:val="22"/>
        </w:rPr>
      </w:pPr>
    </w:p>
    <w:p w:rsidR="00943E5C" w:rsidRPr="00066650" w:rsidRDefault="00943E5C" w:rsidP="00173C9E">
      <w:pPr>
        <w:pStyle w:val="33"/>
        <w:spacing w:before="0"/>
        <w:rPr>
          <w:sz w:val="22"/>
          <w:szCs w:val="22"/>
        </w:rPr>
      </w:pPr>
      <w:r>
        <w:rPr>
          <w:b/>
          <w:sz w:val="22"/>
          <w:szCs w:val="22"/>
        </w:rPr>
        <w:t>______________________</w:t>
      </w:r>
      <w:r w:rsidRPr="00066650">
        <w:rPr>
          <w:b/>
          <w:sz w:val="22"/>
          <w:szCs w:val="22"/>
        </w:rPr>
        <w:t xml:space="preserve"> </w:t>
      </w:r>
      <w:r w:rsidRPr="00066650">
        <w:rPr>
          <w:iCs/>
          <w:sz w:val="22"/>
          <w:szCs w:val="22"/>
        </w:rPr>
        <w:t>(</w:t>
      </w:r>
      <w:r>
        <w:rPr>
          <w:iCs/>
          <w:sz w:val="22"/>
          <w:szCs w:val="22"/>
        </w:rPr>
        <w:t>__________________</w:t>
      </w:r>
      <w:r w:rsidRPr="00066650">
        <w:rPr>
          <w:iCs/>
          <w:sz w:val="22"/>
          <w:szCs w:val="22"/>
        </w:rPr>
        <w:t>),</w:t>
      </w:r>
      <w:r w:rsidRPr="00066650">
        <w:rPr>
          <w:sz w:val="22"/>
          <w:szCs w:val="22"/>
        </w:rPr>
        <w:t xml:space="preserve"> именуемое в дальнейшем «Поручитель», в лице </w:t>
      </w:r>
      <w:r>
        <w:rPr>
          <w:sz w:val="22"/>
          <w:szCs w:val="22"/>
        </w:rPr>
        <w:t>_____________________</w:t>
      </w:r>
      <w:r w:rsidRPr="00066650">
        <w:rPr>
          <w:sz w:val="22"/>
          <w:szCs w:val="22"/>
        </w:rPr>
        <w:t xml:space="preserve">, действующего на основании </w:t>
      </w:r>
      <w:r>
        <w:rPr>
          <w:sz w:val="22"/>
          <w:szCs w:val="22"/>
        </w:rPr>
        <w:t>______________</w:t>
      </w:r>
      <w:r w:rsidRPr="00066650">
        <w:rPr>
          <w:sz w:val="22"/>
          <w:szCs w:val="22"/>
        </w:rPr>
        <w:t xml:space="preserve">, с одной стороны, </w:t>
      </w:r>
    </w:p>
    <w:p w:rsidR="00943E5C" w:rsidRPr="00066650" w:rsidRDefault="00943E5C" w:rsidP="00173C9E">
      <w:pPr>
        <w:pStyle w:val="33"/>
        <w:spacing w:before="0"/>
        <w:rPr>
          <w:sz w:val="22"/>
          <w:szCs w:val="22"/>
        </w:rPr>
      </w:pPr>
      <w:r>
        <w:rPr>
          <w:b/>
          <w:sz w:val="22"/>
          <w:szCs w:val="22"/>
        </w:rPr>
        <w:t>______________________</w:t>
      </w:r>
      <w:r w:rsidRPr="00066650">
        <w:rPr>
          <w:b/>
          <w:sz w:val="22"/>
          <w:szCs w:val="22"/>
        </w:rPr>
        <w:t xml:space="preserve"> </w:t>
      </w:r>
      <w:r w:rsidRPr="00066650">
        <w:rPr>
          <w:iCs/>
          <w:sz w:val="22"/>
          <w:szCs w:val="22"/>
        </w:rPr>
        <w:t>(</w:t>
      </w:r>
      <w:r>
        <w:rPr>
          <w:iCs/>
          <w:sz w:val="22"/>
          <w:szCs w:val="22"/>
        </w:rPr>
        <w:t>__________________</w:t>
      </w:r>
      <w:r w:rsidRPr="00066650">
        <w:rPr>
          <w:iCs/>
          <w:sz w:val="22"/>
          <w:szCs w:val="22"/>
        </w:rPr>
        <w:t>),</w:t>
      </w:r>
      <w:r w:rsidRPr="00066650">
        <w:rPr>
          <w:color w:val="000000"/>
          <w:spacing w:val="-3"/>
          <w:sz w:val="22"/>
          <w:szCs w:val="22"/>
        </w:rPr>
        <w:t xml:space="preserve"> </w:t>
      </w:r>
      <w:r w:rsidRPr="00066650">
        <w:rPr>
          <w:iCs/>
          <w:sz w:val="22"/>
          <w:szCs w:val="22"/>
        </w:rPr>
        <w:t xml:space="preserve">далее именуемое «Должник», </w:t>
      </w:r>
      <w:r w:rsidRPr="00066650">
        <w:rPr>
          <w:sz w:val="22"/>
          <w:szCs w:val="22"/>
        </w:rPr>
        <w:t>в лице ______________________________________, действующего на основании ______________________, со второй стороны,</w:t>
      </w:r>
      <w:r w:rsidRPr="00066650">
        <w:rPr>
          <w:snapToGrid w:val="0"/>
          <w:sz w:val="22"/>
          <w:szCs w:val="22"/>
        </w:rPr>
        <w:t xml:space="preserve"> и</w:t>
      </w:r>
    </w:p>
    <w:p w:rsidR="00943E5C" w:rsidRPr="00066650" w:rsidRDefault="00943E5C" w:rsidP="00173C9E">
      <w:pPr>
        <w:pStyle w:val="33"/>
        <w:spacing w:before="0"/>
        <w:rPr>
          <w:b/>
          <w:sz w:val="22"/>
          <w:szCs w:val="22"/>
        </w:rPr>
      </w:pPr>
      <w:r>
        <w:rPr>
          <w:rStyle w:val="ca-01"/>
          <w:lang w:eastAsia="ja-JP"/>
        </w:rPr>
        <w:t>Открытое</w:t>
      </w:r>
      <w:r w:rsidRPr="00AD4BE6">
        <w:rPr>
          <w:rStyle w:val="ca-01"/>
          <w:lang w:eastAsia="ja-JP"/>
        </w:rPr>
        <w:t xml:space="preserve"> акционерн</w:t>
      </w:r>
      <w:r>
        <w:rPr>
          <w:rStyle w:val="ca-01"/>
          <w:lang w:eastAsia="ja-JP"/>
        </w:rPr>
        <w:t>ое</w:t>
      </w:r>
      <w:r w:rsidRPr="00AD4BE6">
        <w:rPr>
          <w:rStyle w:val="ca-01"/>
          <w:lang w:eastAsia="ja-JP"/>
        </w:rPr>
        <w:t xml:space="preserve"> общество </w:t>
      </w:r>
      <w:r>
        <w:rPr>
          <w:rStyle w:val="ca-01"/>
          <w:lang w:eastAsia="ja-JP"/>
        </w:rPr>
        <w:t>«Восточно-Е</w:t>
      </w:r>
      <w:r w:rsidRPr="009C0D0E">
        <w:rPr>
          <w:rStyle w:val="ca-01"/>
          <w:lang w:eastAsia="ja-JP"/>
        </w:rPr>
        <w:t>вропейский головной научно-исследовательский и проектный институт энергетических технологий»</w:t>
      </w:r>
      <w:r>
        <w:rPr>
          <w:rStyle w:val="ca-01"/>
          <w:lang w:eastAsia="ja-JP"/>
        </w:rPr>
        <w:t xml:space="preserve"> </w:t>
      </w:r>
      <w:r w:rsidRPr="00AD4BE6">
        <w:rPr>
          <w:rStyle w:val="ca-01"/>
          <w:b/>
          <w:lang w:eastAsia="ja-JP"/>
        </w:rPr>
        <w:t>(</w:t>
      </w:r>
      <w:r w:rsidRPr="009C0D0E">
        <w:rPr>
          <w:rStyle w:val="ca-01"/>
          <w:b/>
          <w:lang w:eastAsia="ja-JP"/>
        </w:rPr>
        <w:t xml:space="preserve">ОАО «Головной институт </w:t>
      </w:r>
      <w:r w:rsidRPr="00066650">
        <w:rPr>
          <w:rStyle w:val="ca-01"/>
          <w:b/>
          <w:lang w:eastAsia="ja-JP"/>
        </w:rPr>
        <w:t>«ВНИПИЭТ»)</w:t>
      </w:r>
      <w:r w:rsidRPr="00066650">
        <w:rPr>
          <w:sz w:val="22"/>
          <w:szCs w:val="22"/>
        </w:rPr>
        <w:t>, именуемое в дальнейшем «Кредитор», в лице Заместителя Генерального директора по проектированию Кузина А.С., действующего на основании доверенности № 46/159/2013-ДОВ от 16.08.2013, с третьей стороны,</w:t>
      </w:r>
    </w:p>
    <w:p w:rsidR="00943E5C" w:rsidRPr="001535E1" w:rsidRDefault="00943E5C" w:rsidP="00173C9E">
      <w:pPr>
        <w:pStyle w:val="22"/>
        <w:spacing w:before="0" w:line="240" w:lineRule="auto"/>
        <w:ind w:firstLine="709"/>
        <w:rPr>
          <w:snapToGrid w:val="0"/>
          <w:sz w:val="22"/>
          <w:szCs w:val="22"/>
        </w:rPr>
      </w:pPr>
      <w:r w:rsidRPr="001535E1">
        <w:rPr>
          <w:snapToGrid w:val="0"/>
          <w:sz w:val="22"/>
          <w:szCs w:val="22"/>
        </w:rPr>
        <w:t>вместе именуемые в дальнейшем Стороны, а по отдельности Сторона, заключили настоящий договор (далее – Договор поручительства) о нижеследующем:</w:t>
      </w:r>
    </w:p>
    <w:p w:rsidR="00943E5C" w:rsidRPr="001535E1" w:rsidRDefault="00943E5C" w:rsidP="00173C9E">
      <w:pPr>
        <w:pStyle w:val="22"/>
        <w:spacing w:before="0" w:line="240" w:lineRule="auto"/>
        <w:ind w:firstLine="720"/>
        <w:rPr>
          <w:snapToGrid w:val="0"/>
          <w:sz w:val="22"/>
          <w:szCs w:val="22"/>
        </w:rPr>
      </w:pPr>
    </w:p>
    <w:p w:rsidR="00943E5C" w:rsidRPr="001535E1" w:rsidRDefault="00943E5C" w:rsidP="00173C9E">
      <w:pPr>
        <w:pStyle w:val="afb"/>
        <w:numPr>
          <w:ilvl w:val="0"/>
          <w:numId w:val="28"/>
        </w:numPr>
        <w:autoSpaceDE/>
        <w:autoSpaceDN/>
        <w:adjustRightInd/>
        <w:spacing w:before="0"/>
        <w:jc w:val="center"/>
        <w:rPr>
          <w:b/>
          <w:sz w:val="22"/>
          <w:szCs w:val="22"/>
        </w:rPr>
      </w:pPr>
      <w:r w:rsidRPr="001535E1">
        <w:rPr>
          <w:b/>
          <w:sz w:val="22"/>
          <w:szCs w:val="22"/>
        </w:rPr>
        <w:t>ПРЕДМЕТ ДОГОВОРА</w:t>
      </w:r>
    </w:p>
    <w:p w:rsidR="00943E5C" w:rsidRPr="001535E1" w:rsidRDefault="00943E5C" w:rsidP="00173C9E">
      <w:pPr>
        <w:spacing w:before="0"/>
        <w:ind w:firstLine="709"/>
        <w:rPr>
          <w:sz w:val="22"/>
          <w:szCs w:val="22"/>
        </w:rPr>
      </w:pPr>
      <w:r w:rsidRPr="001535E1">
        <w:rPr>
          <w:sz w:val="22"/>
          <w:szCs w:val="22"/>
        </w:rPr>
        <w:t>1.1. Поручитель обязуется отвечать за исполнение Должником его обязательств по возврату Кредитору суммы аванса, перечисленного в соответствии с п. _____ договора</w:t>
      </w:r>
      <w:r w:rsidRPr="001535E1">
        <w:rPr>
          <w:bCs/>
          <w:sz w:val="22"/>
          <w:szCs w:val="22"/>
        </w:rPr>
        <w:t xml:space="preserve"> </w:t>
      </w:r>
      <w:r>
        <w:rPr>
          <w:bCs/>
          <w:sz w:val="22"/>
          <w:szCs w:val="22"/>
        </w:rPr>
        <w:t xml:space="preserve">на выполнение </w:t>
      </w:r>
      <w:r w:rsidR="00173C9E">
        <w:rPr>
          <w:bCs/>
          <w:sz w:val="22"/>
          <w:szCs w:val="22"/>
        </w:rPr>
        <w:t>работ</w:t>
      </w:r>
      <w:r>
        <w:rPr>
          <w:bCs/>
          <w:sz w:val="22"/>
          <w:szCs w:val="22"/>
        </w:rPr>
        <w:t xml:space="preserve"> </w:t>
      </w:r>
      <w:r w:rsidRPr="001535E1">
        <w:rPr>
          <w:bCs/>
          <w:sz w:val="22"/>
          <w:szCs w:val="22"/>
        </w:rPr>
        <w:t xml:space="preserve">от _______________№ _________________, </w:t>
      </w:r>
      <w:r w:rsidRPr="001535E1">
        <w:rPr>
          <w:sz w:val="22"/>
          <w:szCs w:val="22"/>
        </w:rPr>
        <w:t xml:space="preserve">заключенного Кредитором с Должником (далее - Договор </w:t>
      </w:r>
      <w:r>
        <w:rPr>
          <w:bCs/>
          <w:sz w:val="22"/>
          <w:szCs w:val="22"/>
        </w:rPr>
        <w:t xml:space="preserve">на выполнение </w:t>
      </w:r>
      <w:r w:rsidR="00173C9E">
        <w:rPr>
          <w:bCs/>
          <w:sz w:val="22"/>
          <w:szCs w:val="22"/>
        </w:rPr>
        <w:t>работ</w:t>
      </w:r>
      <w:r w:rsidRPr="001535E1">
        <w:rPr>
          <w:sz w:val="22"/>
          <w:szCs w:val="22"/>
        </w:rPr>
        <w:t>).</w:t>
      </w:r>
    </w:p>
    <w:p w:rsidR="00943E5C" w:rsidRPr="001535E1" w:rsidRDefault="00943E5C" w:rsidP="00173C9E">
      <w:pPr>
        <w:pStyle w:val="32"/>
        <w:spacing w:before="0" w:line="240" w:lineRule="auto"/>
        <w:ind w:firstLine="708"/>
        <w:rPr>
          <w:sz w:val="22"/>
          <w:szCs w:val="22"/>
        </w:rPr>
      </w:pPr>
      <w:r w:rsidRPr="001535E1">
        <w:rPr>
          <w:sz w:val="22"/>
          <w:szCs w:val="22"/>
        </w:rPr>
        <w:t xml:space="preserve">Размер ответственности Поручителя по настоящему Договору поручительства ограничивается суммой аванса в размере  ____________ (______________________) рубля ___ копеек. </w:t>
      </w:r>
    </w:p>
    <w:p w:rsidR="00943E5C" w:rsidRPr="001535E1" w:rsidRDefault="00943E5C" w:rsidP="00173C9E">
      <w:pPr>
        <w:pStyle w:val="32"/>
        <w:spacing w:before="0" w:line="240" w:lineRule="auto"/>
        <w:ind w:firstLine="708"/>
        <w:rPr>
          <w:sz w:val="22"/>
          <w:szCs w:val="22"/>
        </w:rPr>
      </w:pPr>
      <w:r w:rsidRPr="001535E1">
        <w:rPr>
          <w:sz w:val="22"/>
          <w:szCs w:val="22"/>
        </w:rPr>
        <w:t xml:space="preserve">1.2. Поручитель надлежащим образом информирован обо всех существенных условиях указанного Договора </w:t>
      </w:r>
      <w:r>
        <w:rPr>
          <w:bCs/>
          <w:sz w:val="22"/>
          <w:szCs w:val="22"/>
        </w:rPr>
        <w:t xml:space="preserve">на выполнение </w:t>
      </w:r>
      <w:r w:rsidR="00173C9E">
        <w:rPr>
          <w:bCs/>
          <w:sz w:val="22"/>
          <w:szCs w:val="22"/>
        </w:rPr>
        <w:t>работ</w:t>
      </w:r>
      <w:r w:rsidRPr="001535E1">
        <w:rPr>
          <w:sz w:val="22"/>
          <w:szCs w:val="22"/>
        </w:rPr>
        <w:t>, в том числе:</w:t>
      </w:r>
    </w:p>
    <w:p w:rsidR="00943E5C" w:rsidRPr="001535E1" w:rsidRDefault="00943E5C" w:rsidP="00173C9E">
      <w:pPr>
        <w:spacing w:before="0"/>
        <w:ind w:firstLine="709"/>
        <w:rPr>
          <w:sz w:val="22"/>
          <w:szCs w:val="22"/>
        </w:rPr>
      </w:pPr>
      <w:r w:rsidRPr="001535E1">
        <w:rPr>
          <w:sz w:val="22"/>
          <w:szCs w:val="22"/>
        </w:rPr>
        <w:t xml:space="preserve">- предмет Договора </w:t>
      </w:r>
      <w:r>
        <w:rPr>
          <w:bCs/>
          <w:sz w:val="22"/>
          <w:szCs w:val="22"/>
        </w:rPr>
        <w:t xml:space="preserve">на выполнение </w:t>
      </w:r>
      <w:r w:rsidR="00173C9E">
        <w:rPr>
          <w:bCs/>
          <w:sz w:val="22"/>
          <w:szCs w:val="22"/>
        </w:rPr>
        <w:t>работ</w:t>
      </w:r>
      <w:r w:rsidRPr="001535E1">
        <w:rPr>
          <w:sz w:val="22"/>
          <w:szCs w:val="22"/>
        </w:rPr>
        <w:t xml:space="preserve">: </w:t>
      </w:r>
      <w:r>
        <w:rPr>
          <w:sz w:val="22"/>
          <w:szCs w:val="22"/>
        </w:rPr>
        <w:t>______________________________</w:t>
      </w:r>
      <w:r w:rsidRPr="001535E1">
        <w:rPr>
          <w:sz w:val="22"/>
          <w:szCs w:val="22"/>
        </w:rPr>
        <w:t>;</w:t>
      </w:r>
    </w:p>
    <w:p w:rsidR="00943E5C" w:rsidRPr="001535E1" w:rsidRDefault="00943E5C" w:rsidP="00173C9E">
      <w:pPr>
        <w:tabs>
          <w:tab w:val="left" w:pos="-360"/>
          <w:tab w:val="left" w:pos="0"/>
        </w:tabs>
        <w:spacing w:before="0"/>
        <w:ind w:firstLine="709"/>
        <w:rPr>
          <w:sz w:val="22"/>
          <w:szCs w:val="22"/>
        </w:rPr>
      </w:pPr>
      <w:r w:rsidRPr="001535E1">
        <w:rPr>
          <w:sz w:val="22"/>
          <w:szCs w:val="22"/>
        </w:rPr>
        <w:t xml:space="preserve">- общая стоимость Договора </w:t>
      </w:r>
      <w:r>
        <w:rPr>
          <w:bCs/>
          <w:sz w:val="22"/>
          <w:szCs w:val="22"/>
        </w:rPr>
        <w:t xml:space="preserve">на выполнение </w:t>
      </w:r>
      <w:r w:rsidR="00173C9E">
        <w:rPr>
          <w:bCs/>
          <w:sz w:val="22"/>
          <w:szCs w:val="22"/>
        </w:rPr>
        <w:t>работ</w:t>
      </w:r>
      <w:r w:rsidRPr="001535E1">
        <w:rPr>
          <w:sz w:val="22"/>
          <w:szCs w:val="22"/>
        </w:rPr>
        <w:t>: _____________________ (_______________) рублей 00 копеек, кроме того НДС 18% в размере _____________________ (____________________________) рублей 00 копеек, всего с учетом НДС – _________________ (_________________________) рублей 00 копеек;</w:t>
      </w:r>
    </w:p>
    <w:p w:rsidR="00943E5C" w:rsidRPr="001535E1" w:rsidRDefault="00943E5C" w:rsidP="00173C9E">
      <w:pPr>
        <w:spacing w:before="0"/>
        <w:ind w:firstLine="709"/>
        <w:rPr>
          <w:sz w:val="22"/>
          <w:szCs w:val="22"/>
        </w:rPr>
      </w:pPr>
      <w:r w:rsidRPr="001535E1">
        <w:rPr>
          <w:sz w:val="22"/>
          <w:szCs w:val="22"/>
        </w:rPr>
        <w:t xml:space="preserve">- размер аванса: в размере __% (_______________ процентов) от </w:t>
      </w:r>
      <w:r>
        <w:rPr>
          <w:sz w:val="22"/>
          <w:szCs w:val="22"/>
        </w:rPr>
        <w:t xml:space="preserve">стоимости </w:t>
      </w:r>
      <w:r w:rsidRPr="001535E1">
        <w:rPr>
          <w:sz w:val="22"/>
          <w:szCs w:val="22"/>
        </w:rPr>
        <w:t>Договор</w:t>
      </w:r>
      <w:r>
        <w:rPr>
          <w:sz w:val="22"/>
          <w:szCs w:val="22"/>
        </w:rPr>
        <w:t>а</w:t>
      </w:r>
      <w:r w:rsidRPr="001535E1">
        <w:rPr>
          <w:sz w:val="22"/>
          <w:szCs w:val="22"/>
        </w:rPr>
        <w:t xml:space="preserve"> </w:t>
      </w:r>
      <w:r>
        <w:rPr>
          <w:bCs/>
          <w:sz w:val="22"/>
          <w:szCs w:val="22"/>
        </w:rPr>
        <w:t>на выполнение НИОКР</w:t>
      </w:r>
      <w:r w:rsidRPr="001535E1">
        <w:rPr>
          <w:sz w:val="22"/>
          <w:szCs w:val="22"/>
        </w:rPr>
        <w:t>, что составляет __________________ (______________________________) рубля 00 копеек;</w:t>
      </w:r>
    </w:p>
    <w:p w:rsidR="00943E5C" w:rsidRPr="001535E1" w:rsidRDefault="00943E5C" w:rsidP="00173C9E">
      <w:pPr>
        <w:spacing w:before="0"/>
        <w:ind w:firstLine="709"/>
        <w:rPr>
          <w:sz w:val="22"/>
          <w:szCs w:val="22"/>
        </w:rPr>
      </w:pPr>
      <w:r w:rsidRPr="001535E1">
        <w:rPr>
          <w:sz w:val="22"/>
          <w:szCs w:val="22"/>
        </w:rPr>
        <w:t xml:space="preserve">- срок </w:t>
      </w:r>
      <w:r>
        <w:rPr>
          <w:sz w:val="22"/>
          <w:szCs w:val="22"/>
        </w:rPr>
        <w:t xml:space="preserve">окончания </w:t>
      </w:r>
      <w:r w:rsidR="00173C9E">
        <w:rPr>
          <w:bCs/>
          <w:sz w:val="22"/>
          <w:szCs w:val="22"/>
        </w:rPr>
        <w:t>работ</w:t>
      </w:r>
      <w:r w:rsidRPr="001535E1">
        <w:rPr>
          <w:sz w:val="22"/>
          <w:szCs w:val="22"/>
        </w:rPr>
        <w:t>: _____________.</w:t>
      </w:r>
    </w:p>
    <w:p w:rsidR="00943E5C" w:rsidRPr="001535E1" w:rsidRDefault="00943E5C" w:rsidP="00173C9E">
      <w:pPr>
        <w:spacing w:before="0"/>
        <w:ind w:firstLine="709"/>
        <w:rPr>
          <w:sz w:val="22"/>
          <w:szCs w:val="22"/>
        </w:rPr>
      </w:pPr>
      <w:r w:rsidRPr="001535E1">
        <w:rPr>
          <w:sz w:val="22"/>
          <w:szCs w:val="22"/>
        </w:rPr>
        <w:t>1.3. Основанием ответственности Поручителя по настоящему Договору поручительства является неисполнение Должником своих обязательств перед Кредитором по возврату полученной суммы аванса.</w:t>
      </w:r>
    </w:p>
    <w:p w:rsidR="00943E5C" w:rsidRPr="001535E1" w:rsidRDefault="00943E5C" w:rsidP="00173C9E">
      <w:pPr>
        <w:autoSpaceDE w:val="0"/>
        <w:autoSpaceDN w:val="0"/>
        <w:adjustRightInd w:val="0"/>
        <w:spacing w:before="0"/>
        <w:ind w:firstLine="709"/>
        <w:rPr>
          <w:sz w:val="22"/>
          <w:szCs w:val="22"/>
        </w:rPr>
      </w:pPr>
      <w:r w:rsidRPr="001535E1">
        <w:rPr>
          <w:sz w:val="22"/>
          <w:szCs w:val="22"/>
        </w:rPr>
        <w:t xml:space="preserve">1.4. В случае просрочки возврата Должником аванса по Договору </w:t>
      </w:r>
      <w:r>
        <w:rPr>
          <w:bCs/>
          <w:sz w:val="22"/>
          <w:szCs w:val="22"/>
        </w:rPr>
        <w:t xml:space="preserve">на выполнение </w:t>
      </w:r>
      <w:r w:rsidR="00173C9E">
        <w:rPr>
          <w:bCs/>
          <w:sz w:val="22"/>
          <w:szCs w:val="22"/>
        </w:rPr>
        <w:t>работ</w:t>
      </w:r>
      <w:r w:rsidR="00173C9E" w:rsidRPr="001535E1">
        <w:rPr>
          <w:sz w:val="22"/>
          <w:szCs w:val="22"/>
        </w:rPr>
        <w:t xml:space="preserve"> </w:t>
      </w:r>
      <w:r w:rsidRPr="001535E1">
        <w:rPr>
          <w:sz w:val="22"/>
          <w:szCs w:val="22"/>
        </w:rPr>
        <w:t xml:space="preserve">ответственность Поручителя и Должника перед Кредитором является солидарной. </w:t>
      </w:r>
    </w:p>
    <w:p w:rsidR="00943E5C" w:rsidRDefault="00943E5C" w:rsidP="00173C9E">
      <w:pPr>
        <w:spacing w:before="0"/>
        <w:ind w:firstLine="709"/>
        <w:rPr>
          <w:sz w:val="22"/>
          <w:szCs w:val="22"/>
        </w:rPr>
      </w:pPr>
      <w:r w:rsidRPr="001535E1">
        <w:rPr>
          <w:sz w:val="22"/>
          <w:szCs w:val="22"/>
        </w:rPr>
        <w:t xml:space="preserve">1.5. Поручитель согласен с тем, что изменения и дополнения, внесенные в Договор </w:t>
      </w:r>
      <w:r>
        <w:rPr>
          <w:bCs/>
          <w:sz w:val="22"/>
          <w:szCs w:val="22"/>
        </w:rPr>
        <w:t xml:space="preserve">на выполнение </w:t>
      </w:r>
      <w:r w:rsidR="00173C9E">
        <w:rPr>
          <w:bCs/>
          <w:sz w:val="22"/>
          <w:szCs w:val="22"/>
        </w:rPr>
        <w:t>работ</w:t>
      </w:r>
      <w:r w:rsidRPr="001535E1">
        <w:rPr>
          <w:sz w:val="22"/>
          <w:szCs w:val="22"/>
        </w:rPr>
        <w:t>, не освобождают его от обязательств по настоящему договору поручительства.</w:t>
      </w:r>
    </w:p>
    <w:p w:rsidR="00943E5C" w:rsidRPr="001535E1" w:rsidRDefault="00943E5C" w:rsidP="00173C9E">
      <w:pPr>
        <w:spacing w:before="0"/>
        <w:ind w:firstLine="709"/>
        <w:rPr>
          <w:sz w:val="22"/>
          <w:szCs w:val="22"/>
        </w:rPr>
      </w:pPr>
    </w:p>
    <w:p w:rsidR="00943E5C" w:rsidRPr="00E24B6E" w:rsidRDefault="00943E5C" w:rsidP="00173C9E">
      <w:pPr>
        <w:pStyle w:val="afb"/>
        <w:keepNext/>
        <w:numPr>
          <w:ilvl w:val="0"/>
          <w:numId w:val="28"/>
        </w:numPr>
        <w:autoSpaceDE/>
        <w:autoSpaceDN/>
        <w:adjustRightInd/>
        <w:spacing w:before="0"/>
        <w:jc w:val="center"/>
        <w:rPr>
          <w:b/>
          <w:sz w:val="22"/>
          <w:szCs w:val="22"/>
        </w:rPr>
      </w:pPr>
      <w:r w:rsidRPr="00E24B6E">
        <w:rPr>
          <w:b/>
          <w:sz w:val="22"/>
          <w:szCs w:val="22"/>
        </w:rPr>
        <w:t>ПОРЯДОК ИСПОЛНЕНИЯ ДОГОВОРА</w:t>
      </w:r>
    </w:p>
    <w:p w:rsidR="00943E5C" w:rsidRPr="001535E1" w:rsidRDefault="00943E5C" w:rsidP="00173C9E">
      <w:pPr>
        <w:pStyle w:val="aff6"/>
        <w:keepNext/>
        <w:ind w:firstLine="709"/>
        <w:jc w:val="both"/>
        <w:rPr>
          <w:rFonts w:ascii="Times New Roman" w:hAnsi="Times New Roman"/>
          <w:snapToGrid w:val="0"/>
          <w:sz w:val="22"/>
          <w:szCs w:val="22"/>
        </w:rPr>
      </w:pPr>
      <w:r w:rsidRPr="001535E1">
        <w:rPr>
          <w:rFonts w:ascii="Times New Roman" w:hAnsi="Times New Roman"/>
          <w:snapToGrid w:val="0"/>
          <w:sz w:val="22"/>
          <w:szCs w:val="22"/>
        </w:rPr>
        <w:t>2.1.</w:t>
      </w:r>
      <w:r w:rsidRPr="001535E1">
        <w:rPr>
          <w:rFonts w:ascii="Times New Roman" w:hAnsi="Times New Roman"/>
          <w:b/>
          <w:snapToGrid w:val="0"/>
          <w:sz w:val="22"/>
          <w:szCs w:val="22"/>
        </w:rPr>
        <w:t xml:space="preserve"> </w:t>
      </w:r>
      <w:r w:rsidRPr="001535E1">
        <w:rPr>
          <w:rFonts w:ascii="Times New Roman" w:hAnsi="Times New Roman"/>
          <w:snapToGrid w:val="0"/>
          <w:sz w:val="22"/>
          <w:szCs w:val="22"/>
        </w:rPr>
        <w:t>При неисполнении Должником своих обязательств перед Кредитором по возврату полученной суммы аванса, Кредитор предъявляет письменное обоснованное требование к Поручителю об исполнении Поручителем обязательств по настоящему Договору поручительства.</w:t>
      </w:r>
    </w:p>
    <w:p w:rsidR="00943E5C" w:rsidRPr="001535E1" w:rsidRDefault="00943E5C" w:rsidP="00173C9E">
      <w:pPr>
        <w:spacing w:before="0"/>
        <w:ind w:firstLine="708"/>
        <w:rPr>
          <w:sz w:val="22"/>
          <w:szCs w:val="22"/>
        </w:rPr>
      </w:pPr>
      <w:r w:rsidRPr="001535E1">
        <w:rPr>
          <w:sz w:val="22"/>
          <w:szCs w:val="22"/>
        </w:rPr>
        <w:t xml:space="preserve">Поручитель обязан в течение 5 (Пяти) рабочих дней с даты получения им обоснованного требования Кредитора об исполнении Поручителем обязательств по настоящему Договору поручительства рассмотреть его и уплатить Кредитору сумму, указанную в требовании Кредитора. </w:t>
      </w:r>
    </w:p>
    <w:p w:rsidR="00943E5C" w:rsidRPr="001535E1" w:rsidRDefault="00943E5C" w:rsidP="00173C9E">
      <w:pPr>
        <w:spacing w:before="0"/>
        <w:ind w:firstLine="708"/>
        <w:rPr>
          <w:sz w:val="22"/>
          <w:szCs w:val="22"/>
        </w:rPr>
      </w:pPr>
      <w:r w:rsidRPr="001535E1">
        <w:rPr>
          <w:sz w:val="22"/>
          <w:szCs w:val="22"/>
        </w:rPr>
        <w:t>Обоснованное требование обязательно должно содержать:</w:t>
      </w:r>
    </w:p>
    <w:p w:rsidR="00943E5C" w:rsidRPr="001535E1" w:rsidRDefault="00943E5C" w:rsidP="00173C9E">
      <w:pPr>
        <w:widowControl w:val="0"/>
        <w:numPr>
          <w:ilvl w:val="0"/>
          <w:numId w:val="27"/>
        </w:numPr>
        <w:spacing w:before="0"/>
        <w:ind w:left="1134" w:hanging="425"/>
        <w:rPr>
          <w:sz w:val="22"/>
          <w:szCs w:val="22"/>
        </w:rPr>
      </w:pPr>
      <w:r w:rsidRPr="001535E1">
        <w:rPr>
          <w:sz w:val="22"/>
          <w:szCs w:val="22"/>
        </w:rPr>
        <w:t>дату предъявления требования;</w:t>
      </w:r>
    </w:p>
    <w:p w:rsidR="00943E5C" w:rsidRPr="001535E1" w:rsidRDefault="00943E5C" w:rsidP="00173C9E">
      <w:pPr>
        <w:widowControl w:val="0"/>
        <w:numPr>
          <w:ilvl w:val="0"/>
          <w:numId w:val="27"/>
        </w:numPr>
        <w:spacing w:before="0"/>
        <w:ind w:left="1134" w:hanging="425"/>
        <w:rPr>
          <w:sz w:val="22"/>
          <w:szCs w:val="22"/>
        </w:rPr>
      </w:pPr>
      <w:r w:rsidRPr="001535E1">
        <w:rPr>
          <w:sz w:val="22"/>
          <w:szCs w:val="22"/>
        </w:rPr>
        <w:t xml:space="preserve">обстоятельства, являющиеся основанием для предъявления требования (неисполнение или ненадлежащее исполнение обязательств по Договору </w:t>
      </w:r>
      <w:r>
        <w:rPr>
          <w:bCs/>
          <w:sz w:val="22"/>
          <w:szCs w:val="22"/>
        </w:rPr>
        <w:t xml:space="preserve">на выполнение </w:t>
      </w:r>
      <w:r w:rsidR="00173C9E">
        <w:rPr>
          <w:bCs/>
          <w:sz w:val="22"/>
          <w:szCs w:val="22"/>
        </w:rPr>
        <w:t>работ</w:t>
      </w:r>
      <w:r w:rsidRPr="001535E1">
        <w:rPr>
          <w:sz w:val="22"/>
          <w:szCs w:val="22"/>
        </w:rPr>
        <w:t>);</w:t>
      </w:r>
    </w:p>
    <w:p w:rsidR="00943E5C" w:rsidRPr="001535E1" w:rsidRDefault="00943E5C" w:rsidP="00173C9E">
      <w:pPr>
        <w:widowControl w:val="0"/>
        <w:numPr>
          <w:ilvl w:val="0"/>
          <w:numId w:val="27"/>
        </w:numPr>
        <w:spacing w:before="0"/>
        <w:ind w:left="1134" w:hanging="425"/>
        <w:rPr>
          <w:sz w:val="22"/>
          <w:szCs w:val="22"/>
        </w:rPr>
      </w:pPr>
      <w:r w:rsidRPr="001535E1">
        <w:rPr>
          <w:sz w:val="22"/>
          <w:szCs w:val="22"/>
        </w:rPr>
        <w:t>требования Кредитора с расчетом истребуемой суммы, на дату предъявления требования;</w:t>
      </w:r>
    </w:p>
    <w:p w:rsidR="00943E5C" w:rsidRPr="001535E1" w:rsidRDefault="00943E5C" w:rsidP="00173C9E">
      <w:pPr>
        <w:widowControl w:val="0"/>
        <w:numPr>
          <w:ilvl w:val="0"/>
          <w:numId w:val="27"/>
        </w:numPr>
        <w:spacing w:before="0"/>
        <w:ind w:left="1134" w:hanging="425"/>
        <w:rPr>
          <w:sz w:val="22"/>
          <w:szCs w:val="22"/>
        </w:rPr>
      </w:pPr>
      <w:r w:rsidRPr="001535E1">
        <w:rPr>
          <w:sz w:val="22"/>
          <w:szCs w:val="22"/>
        </w:rPr>
        <w:lastRenderedPageBreak/>
        <w:t>перечень прилагаемых к требованию документов.</w:t>
      </w:r>
    </w:p>
    <w:p w:rsidR="00943E5C" w:rsidRPr="001535E1" w:rsidRDefault="00943E5C" w:rsidP="00173C9E">
      <w:pPr>
        <w:spacing w:before="0"/>
        <w:ind w:firstLine="708"/>
        <w:rPr>
          <w:sz w:val="22"/>
          <w:szCs w:val="22"/>
        </w:rPr>
      </w:pPr>
      <w:r w:rsidRPr="001535E1">
        <w:rPr>
          <w:sz w:val="22"/>
          <w:szCs w:val="22"/>
        </w:rPr>
        <w:t xml:space="preserve">2.2. Требование Кредитора должно содержать все необходимые и достаточные для перечисления истребуемой суммы банковские реквизиты и иную необходимую информацию о Кредиторе. </w:t>
      </w:r>
    </w:p>
    <w:p w:rsidR="00943E5C" w:rsidRPr="001535E1" w:rsidRDefault="00943E5C" w:rsidP="00173C9E">
      <w:pPr>
        <w:spacing w:before="0"/>
        <w:ind w:firstLine="708"/>
        <w:rPr>
          <w:sz w:val="22"/>
          <w:szCs w:val="22"/>
        </w:rPr>
      </w:pPr>
      <w:r w:rsidRPr="001535E1">
        <w:rPr>
          <w:sz w:val="22"/>
          <w:szCs w:val="22"/>
        </w:rPr>
        <w:t>Требование должно быть подписано полномочным представителем Кредитора и скреплено печатью Кредитора.</w:t>
      </w:r>
    </w:p>
    <w:p w:rsidR="00943E5C" w:rsidRPr="001535E1" w:rsidRDefault="00943E5C" w:rsidP="00173C9E">
      <w:pPr>
        <w:spacing w:before="0"/>
        <w:ind w:firstLine="708"/>
        <w:rPr>
          <w:sz w:val="22"/>
          <w:szCs w:val="22"/>
        </w:rPr>
      </w:pPr>
      <w:r w:rsidRPr="001535E1">
        <w:rPr>
          <w:sz w:val="22"/>
          <w:szCs w:val="22"/>
        </w:rPr>
        <w:t>Кредитор вправе предъявить требование Поручителю до истечения срока, указанного в п.4.1 настоящего Договора поручительства.</w:t>
      </w:r>
    </w:p>
    <w:p w:rsidR="00943E5C" w:rsidRPr="001535E1" w:rsidRDefault="00943E5C" w:rsidP="00173C9E">
      <w:pPr>
        <w:pStyle w:val="aff6"/>
        <w:ind w:firstLine="709"/>
        <w:jc w:val="both"/>
        <w:rPr>
          <w:rFonts w:ascii="Times New Roman" w:hAnsi="Times New Roman"/>
          <w:snapToGrid w:val="0"/>
          <w:sz w:val="22"/>
          <w:szCs w:val="22"/>
        </w:rPr>
      </w:pPr>
      <w:r w:rsidRPr="001535E1">
        <w:rPr>
          <w:rFonts w:ascii="Times New Roman" w:hAnsi="Times New Roman"/>
          <w:snapToGrid w:val="0"/>
          <w:sz w:val="22"/>
          <w:szCs w:val="22"/>
        </w:rPr>
        <w:t>2.3. Поручитель вправе отказать Кредитору в удовлетворении его требования полностью или частично в случаях:</w:t>
      </w:r>
    </w:p>
    <w:p w:rsidR="00943E5C" w:rsidRPr="00173C9E" w:rsidRDefault="00943E5C" w:rsidP="00173C9E">
      <w:pPr>
        <w:pStyle w:val="aff6"/>
        <w:ind w:firstLine="709"/>
        <w:jc w:val="both"/>
        <w:rPr>
          <w:rFonts w:ascii="Times New Roman" w:hAnsi="Times New Roman"/>
          <w:snapToGrid w:val="0"/>
          <w:sz w:val="22"/>
          <w:szCs w:val="22"/>
        </w:rPr>
      </w:pPr>
      <w:r w:rsidRPr="001535E1">
        <w:rPr>
          <w:rFonts w:ascii="Times New Roman" w:hAnsi="Times New Roman"/>
          <w:snapToGrid w:val="0"/>
          <w:sz w:val="22"/>
          <w:szCs w:val="22"/>
        </w:rPr>
        <w:t xml:space="preserve">- если требование или перечисленные в нем обстоятельства не соответствуют условиям Договора </w:t>
      </w:r>
      <w:r w:rsidRPr="00492CAC">
        <w:rPr>
          <w:rFonts w:ascii="Times New Roman" w:hAnsi="Times New Roman"/>
          <w:snapToGrid w:val="0"/>
          <w:sz w:val="22"/>
          <w:szCs w:val="22"/>
        </w:rPr>
        <w:t xml:space="preserve">на </w:t>
      </w:r>
      <w:r w:rsidRPr="00173C9E">
        <w:rPr>
          <w:rFonts w:ascii="Times New Roman" w:hAnsi="Times New Roman"/>
          <w:snapToGrid w:val="0"/>
          <w:sz w:val="22"/>
          <w:szCs w:val="22"/>
        </w:rPr>
        <w:t xml:space="preserve">выполнение </w:t>
      </w:r>
      <w:r w:rsidR="00173C9E" w:rsidRPr="00173C9E">
        <w:rPr>
          <w:rFonts w:ascii="Times New Roman" w:hAnsi="Times New Roman"/>
          <w:bCs/>
          <w:sz w:val="22"/>
          <w:szCs w:val="22"/>
        </w:rPr>
        <w:t>работ</w:t>
      </w:r>
      <w:r w:rsidR="00173C9E" w:rsidRPr="00173C9E">
        <w:rPr>
          <w:rFonts w:ascii="Times New Roman" w:hAnsi="Times New Roman"/>
          <w:snapToGrid w:val="0"/>
          <w:sz w:val="22"/>
          <w:szCs w:val="22"/>
        </w:rPr>
        <w:t xml:space="preserve"> </w:t>
      </w:r>
      <w:r w:rsidRPr="00173C9E">
        <w:rPr>
          <w:rFonts w:ascii="Times New Roman" w:hAnsi="Times New Roman"/>
          <w:snapToGrid w:val="0"/>
          <w:sz w:val="22"/>
          <w:szCs w:val="22"/>
        </w:rPr>
        <w:t>или настоящего Договора поручительства;</w:t>
      </w:r>
    </w:p>
    <w:p w:rsidR="00943E5C" w:rsidRPr="001535E1" w:rsidRDefault="00943E5C" w:rsidP="00173C9E">
      <w:pPr>
        <w:pStyle w:val="aff6"/>
        <w:ind w:firstLine="709"/>
        <w:jc w:val="both"/>
        <w:rPr>
          <w:rFonts w:ascii="Times New Roman" w:hAnsi="Times New Roman"/>
          <w:snapToGrid w:val="0"/>
          <w:sz w:val="22"/>
          <w:szCs w:val="22"/>
        </w:rPr>
      </w:pPr>
      <w:r w:rsidRPr="001535E1">
        <w:rPr>
          <w:rFonts w:ascii="Times New Roman" w:hAnsi="Times New Roman"/>
          <w:snapToGrid w:val="0"/>
          <w:sz w:val="22"/>
          <w:szCs w:val="22"/>
        </w:rPr>
        <w:t>- если требование направлено Поручителю по истечении срока, указанного в п.4.1 настоящего Договора поручительства;</w:t>
      </w:r>
    </w:p>
    <w:p w:rsidR="00943E5C" w:rsidRPr="001535E1" w:rsidRDefault="00943E5C" w:rsidP="00173C9E">
      <w:pPr>
        <w:pStyle w:val="aff6"/>
        <w:ind w:firstLine="708"/>
        <w:jc w:val="both"/>
        <w:rPr>
          <w:rFonts w:ascii="Times New Roman" w:hAnsi="Times New Roman"/>
          <w:snapToGrid w:val="0"/>
          <w:sz w:val="22"/>
          <w:szCs w:val="22"/>
        </w:rPr>
      </w:pPr>
      <w:r w:rsidRPr="001535E1">
        <w:rPr>
          <w:rFonts w:ascii="Times New Roman" w:hAnsi="Times New Roman"/>
          <w:snapToGrid w:val="0"/>
          <w:sz w:val="22"/>
          <w:szCs w:val="22"/>
        </w:rPr>
        <w:t xml:space="preserve">- если Поручителю до момента удовлетворения требования Кредитора стало известно, что </w:t>
      </w:r>
      <w:r w:rsidRPr="001535E1">
        <w:rPr>
          <w:rFonts w:ascii="Times New Roman" w:hAnsi="Times New Roman"/>
          <w:sz w:val="22"/>
          <w:szCs w:val="22"/>
        </w:rPr>
        <w:t xml:space="preserve">обязательства Должника по возврату суммы аванса по </w:t>
      </w:r>
      <w:r w:rsidRPr="001535E1">
        <w:rPr>
          <w:rFonts w:ascii="Times New Roman" w:hAnsi="Times New Roman"/>
          <w:snapToGrid w:val="0"/>
          <w:sz w:val="22"/>
          <w:szCs w:val="22"/>
        </w:rPr>
        <w:t xml:space="preserve">Договору </w:t>
      </w:r>
      <w:r w:rsidRPr="00492CAC">
        <w:rPr>
          <w:rFonts w:ascii="Times New Roman" w:hAnsi="Times New Roman"/>
          <w:snapToGrid w:val="0"/>
          <w:sz w:val="22"/>
          <w:szCs w:val="22"/>
        </w:rPr>
        <w:t xml:space="preserve">на </w:t>
      </w:r>
      <w:r w:rsidRPr="00173C9E">
        <w:rPr>
          <w:rFonts w:ascii="Times New Roman" w:hAnsi="Times New Roman"/>
          <w:snapToGrid w:val="0"/>
          <w:sz w:val="22"/>
          <w:szCs w:val="22"/>
        </w:rPr>
        <w:t xml:space="preserve">выполнение </w:t>
      </w:r>
      <w:r w:rsidR="00173C9E" w:rsidRPr="00173C9E">
        <w:rPr>
          <w:rFonts w:ascii="Times New Roman" w:hAnsi="Times New Roman"/>
          <w:bCs/>
          <w:sz w:val="22"/>
          <w:szCs w:val="22"/>
        </w:rPr>
        <w:t>работ</w:t>
      </w:r>
      <w:r w:rsidR="00173C9E" w:rsidRPr="00173C9E">
        <w:rPr>
          <w:rFonts w:ascii="Times New Roman" w:hAnsi="Times New Roman"/>
          <w:sz w:val="22"/>
          <w:szCs w:val="22"/>
        </w:rPr>
        <w:t xml:space="preserve"> </w:t>
      </w:r>
      <w:r w:rsidRPr="00173C9E">
        <w:rPr>
          <w:rFonts w:ascii="Times New Roman" w:hAnsi="Times New Roman"/>
          <w:sz w:val="22"/>
          <w:szCs w:val="22"/>
        </w:rPr>
        <w:t>выполнены</w:t>
      </w:r>
      <w:r w:rsidRPr="001535E1">
        <w:rPr>
          <w:rFonts w:ascii="Times New Roman" w:hAnsi="Times New Roman"/>
          <w:sz w:val="22"/>
          <w:szCs w:val="22"/>
        </w:rPr>
        <w:t xml:space="preserve"> </w:t>
      </w:r>
      <w:r w:rsidRPr="00173C9E">
        <w:rPr>
          <w:rFonts w:ascii="Times New Roman" w:hAnsi="Times New Roman"/>
          <w:sz w:val="22"/>
          <w:szCs w:val="22"/>
        </w:rPr>
        <w:t>полностью,</w:t>
      </w:r>
      <w:r w:rsidRPr="00173C9E">
        <w:rPr>
          <w:rFonts w:ascii="Times New Roman" w:hAnsi="Times New Roman"/>
          <w:snapToGrid w:val="0"/>
          <w:sz w:val="22"/>
          <w:szCs w:val="22"/>
        </w:rPr>
        <w:t xml:space="preserve"> Договор на выполнение </w:t>
      </w:r>
      <w:r w:rsidR="00173C9E" w:rsidRPr="00173C9E">
        <w:rPr>
          <w:rFonts w:ascii="Times New Roman" w:hAnsi="Times New Roman"/>
          <w:bCs/>
          <w:sz w:val="22"/>
          <w:szCs w:val="22"/>
        </w:rPr>
        <w:t>работ</w:t>
      </w:r>
      <w:r w:rsidR="00173C9E" w:rsidRPr="00173C9E">
        <w:rPr>
          <w:rFonts w:ascii="Times New Roman" w:hAnsi="Times New Roman"/>
          <w:snapToGrid w:val="0"/>
          <w:sz w:val="22"/>
          <w:szCs w:val="22"/>
        </w:rPr>
        <w:t xml:space="preserve"> </w:t>
      </w:r>
      <w:r w:rsidRPr="00173C9E">
        <w:rPr>
          <w:rFonts w:ascii="Times New Roman" w:hAnsi="Times New Roman"/>
          <w:snapToGrid w:val="0"/>
          <w:sz w:val="22"/>
          <w:szCs w:val="22"/>
        </w:rPr>
        <w:t>признан вступившим в законную силу судебным решением</w:t>
      </w:r>
      <w:r w:rsidRPr="001535E1">
        <w:rPr>
          <w:rFonts w:ascii="Times New Roman" w:hAnsi="Times New Roman"/>
          <w:snapToGrid w:val="0"/>
          <w:sz w:val="22"/>
          <w:szCs w:val="22"/>
        </w:rPr>
        <w:t xml:space="preserve"> недействительным, расторгнут или прекратил свое действие.</w:t>
      </w:r>
    </w:p>
    <w:p w:rsidR="00943E5C" w:rsidRPr="001535E1" w:rsidRDefault="00943E5C" w:rsidP="00173C9E">
      <w:pPr>
        <w:pStyle w:val="aff6"/>
        <w:ind w:firstLine="708"/>
        <w:jc w:val="both"/>
        <w:rPr>
          <w:rFonts w:ascii="Times New Roman" w:hAnsi="Times New Roman"/>
          <w:snapToGrid w:val="0"/>
          <w:sz w:val="22"/>
          <w:szCs w:val="22"/>
        </w:rPr>
      </w:pPr>
      <w:r w:rsidRPr="001535E1">
        <w:rPr>
          <w:rFonts w:ascii="Times New Roman" w:hAnsi="Times New Roman"/>
          <w:snapToGrid w:val="0"/>
          <w:sz w:val="22"/>
          <w:szCs w:val="22"/>
        </w:rPr>
        <w:t>2.4. Датой надлежащего исполнения Поручителем своих обязательств по настоящему Договору поручительства Стороны согласились считать дату списания денежных средств с расчетного счета Поручителя.</w:t>
      </w:r>
    </w:p>
    <w:p w:rsidR="00943E5C" w:rsidRPr="00173C9E" w:rsidRDefault="00943E5C" w:rsidP="00173C9E">
      <w:pPr>
        <w:pStyle w:val="a6"/>
        <w:spacing w:before="0"/>
        <w:ind w:firstLine="709"/>
        <w:rPr>
          <w:i w:val="0"/>
          <w:sz w:val="22"/>
          <w:szCs w:val="22"/>
        </w:rPr>
      </w:pPr>
      <w:r w:rsidRPr="00173C9E">
        <w:rPr>
          <w:i w:val="0"/>
          <w:sz w:val="22"/>
          <w:szCs w:val="22"/>
        </w:rPr>
        <w:t xml:space="preserve">2.5. В случае изменения условий </w:t>
      </w:r>
      <w:r w:rsidRPr="00173C9E">
        <w:rPr>
          <w:i w:val="0"/>
          <w:snapToGrid w:val="0"/>
          <w:sz w:val="22"/>
          <w:szCs w:val="22"/>
        </w:rPr>
        <w:t xml:space="preserve">Договора на выполнение </w:t>
      </w:r>
      <w:r w:rsidR="00173C9E" w:rsidRPr="00173C9E">
        <w:rPr>
          <w:bCs/>
          <w:i w:val="0"/>
          <w:sz w:val="22"/>
          <w:szCs w:val="22"/>
        </w:rPr>
        <w:t>работ</w:t>
      </w:r>
      <w:r w:rsidRPr="00173C9E">
        <w:rPr>
          <w:i w:val="0"/>
          <w:sz w:val="22"/>
          <w:szCs w:val="22"/>
        </w:rPr>
        <w:t xml:space="preserve">, подписания дополнительных соглашений к </w:t>
      </w:r>
      <w:r w:rsidRPr="00173C9E">
        <w:rPr>
          <w:i w:val="0"/>
          <w:snapToGrid w:val="0"/>
          <w:sz w:val="22"/>
          <w:szCs w:val="22"/>
        </w:rPr>
        <w:t xml:space="preserve">Договору на выполнение </w:t>
      </w:r>
      <w:r w:rsidR="00173C9E" w:rsidRPr="00173C9E">
        <w:rPr>
          <w:bCs/>
          <w:i w:val="0"/>
          <w:sz w:val="22"/>
          <w:szCs w:val="22"/>
        </w:rPr>
        <w:t xml:space="preserve">работ </w:t>
      </w:r>
      <w:r w:rsidRPr="00173C9E">
        <w:rPr>
          <w:i w:val="0"/>
          <w:sz w:val="22"/>
          <w:szCs w:val="22"/>
        </w:rPr>
        <w:t xml:space="preserve">между Кредитором и Должником, подписания актов и других документов, подтверждающих полное или частичное исполнение обязательств Должника по </w:t>
      </w:r>
      <w:r w:rsidRPr="00173C9E">
        <w:rPr>
          <w:i w:val="0"/>
          <w:snapToGrid w:val="0"/>
          <w:sz w:val="22"/>
          <w:szCs w:val="22"/>
        </w:rPr>
        <w:t xml:space="preserve">Договору на выполнение </w:t>
      </w:r>
      <w:r w:rsidR="00173C9E" w:rsidRPr="00173C9E">
        <w:rPr>
          <w:bCs/>
          <w:i w:val="0"/>
          <w:sz w:val="22"/>
          <w:szCs w:val="22"/>
        </w:rPr>
        <w:t>работ</w:t>
      </w:r>
      <w:r w:rsidRPr="00173C9E">
        <w:rPr>
          <w:i w:val="0"/>
          <w:sz w:val="22"/>
          <w:szCs w:val="22"/>
        </w:rPr>
        <w:t>, возникновения других обстоятельств, влияющих на объем обязательств Поручителя по настоящему договору поручительства,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настоящем Договоре поручительства,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поручительства.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поручительства, считается надлежащим уведомлением Поручителя.</w:t>
      </w:r>
    </w:p>
    <w:p w:rsidR="00943E5C" w:rsidRPr="001535E1" w:rsidRDefault="00943E5C" w:rsidP="00173C9E">
      <w:pPr>
        <w:autoSpaceDE w:val="0"/>
        <w:autoSpaceDN w:val="0"/>
        <w:adjustRightInd w:val="0"/>
        <w:spacing w:before="0"/>
        <w:ind w:firstLine="709"/>
        <w:rPr>
          <w:sz w:val="22"/>
          <w:szCs w:val="22"/>
        </w:rPr>
      </w:pPr>
      <w:r w:rsidRPr="00173C9E">
        <w:rPr>
          <w:sz w:val="22"/>
          <w:szCs w:val="22"/>
        </w:rPr>
        <w:t xml:space="preserve">2.6. К Поручителю, исполнившему обязательства Должника по Договору </w:t>
      </w:r>
      <w:r w:rsidRPr="00173C9E">
        <w:rPr>
          <w:snapToGrid w:val="0"/>
          <w:sz w:val="22"/>
          <w:szCs w:val="22"/>
        </w:rPr>
        <w:t xml:space="preserve">на выполнение </w:t>
      </w:r>
      <w:r w:rsidR="00173C9E" w:rsidRPr="00173C9E">
        <w:rPr>
          <w:bCs/>
          <w:sz w:val="22"/>
          <w:szCs w:val="22"/>
        </w:rPr>
        <w:t>работ</w:t>
      </w:r>
      <w:r w:rsidR="00173C9E">
        <w:rPr>
          <w:bCs/>
          <w:sz w:val="22"/>
          <w:szCs w:val="22"/>
        </w:rPr>
        <w:t xml:space="preserve"> </w:t>
      </w:r>
      <w:r w:rsidRPr="00173C9E">
        <w:rPr>
          <w:sz w:val="22"/>
          <w:szCs w:val="22"/>
        </w:rPr>
        <w:t>в части, предусмотренной пунктом 1.3 настоящего Договора поручительства, переходят права Кредитора в том объеме</w:t>
      </w:r>
      <w:r w:rsidRPr="001535E1">
        <w:rPr>
          <w:sz w:val="22"/>
          <w:szCs w:val="22"/>
        </w:rPr>
        <w:t>, в котором Поручитель удовлетворил требование Кредитора.</w:t>
      </w:r>
    </w:p>
    <w:p w:rsidR="00943E5C" w:rsidRDefault="00943E5C" w:rsidP="00173C9E">
      <w:pPr>
        <w:spacing w:before="0"/>
        <w:ind w:right="-1"/>
        <w:rPr>
          <w:sz w:val="22"/>
          <w:szCs w:val="22"/>
        </w:rPr>
      </w:pPr>
      <w:r w:rsidRPr="001535E1">
        <w:rPr>
          <w:sz w:val="22"/>
          <w:szCs w:val="22"/>
        </w:rPr>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 даты исполнения обязательств Поручителем.</w:t>
      </w:r>
    </w:p>
    <w:p w:rsidR="00943E5C" w:rsidRPr="001535E1" w:rsidRDefault="00943E5C" w:rsidP="00173C9E">
      <w:pPr>
        <w:spacing w:before="0"/>
        <w:ind w:right="-1"/>
        <w:rPr>
          <w:sz w:val="22"/>
          <w:szCs w:val="22"/>
        </w:rPr>
      </w:pPr>
    </w:p>
    <w:p w:rsidR="00943E5C" w:rsidRPr="001535E1" w:rsidRDefault="00943E5C" w:rsidP="00173C9E">
      <w:pPr>
        <w:widowControl w:val="0"/>
        <w:numPr>
          <w:ilvl w:val="0"/>
          <w:numId w:val="28"/>
        </w:numPr>
        <w:spacing w:before="0"/>
        <w:ind w:left="357" w:hanging="357"/>
        <w:jc w:val="center"/>
        <w:rPr>
          <w:b/>
          <w:sz w:val="22"/>
          <w:szCs w:val="22"/>
        </w:rPr>
      </w:pPr>
      <w:r w:rsidRPr="001535E1">
        <w:rPr>
          <w:b/>
          <w:sz w:val="22"/>
          <w:szCs w:val="22"/>
        </w:rPr>
        <w:t>ВОЗНАГРАЖДЕНИЕ ПОРУЧИТЕЛЯ</w:t>
      </w:r>
    </w:p>
    <w:p w:rsidR="00943E5C" w:rsidRPr="00492CAC" w:rsidRDefault="00943E5C" w:rsidP="00173C9E">
      <w:pPr>
        <w:pStyle w:val="afb"/>
        <w:numPr>
          <w:ilvl w:val="1"/>
          <w:numId w:val="29"/>
        </w:numPr>
        <w:tabs>
          <w:tab w:val="left" w:pos="1134"/>
        </w:tabs>
        <w:autoSpaceDE/>
        <w:autoSpaceDN/>
        <w:adjustRightInd/>
        <w:spacing w:before="0"/>
        <w:ind w:left="0" w:firstLine="709"/>
        <w:rPr>
          <w:sz w:val="22"/>
          <w:szCs w:val="22"/>
        </w:rPr>
      </w:pPr>
      <w:r w:rsidRPr="00492CAC">
        <w:rPr>
          <w:sz w:val="22"/>
          <w:szCs w:val="22"/>
        </w:rPr>
        <w:t xml:space="preserve">Должник за предоставление поручительства в соответствии с условиями настоящего Договора уплачивает Поручителю вознаграждение в размере </w:t>
      </w:r>
      <w:r>
        <w:rPr>
          <w:sz w:val="22"/>
          <w:szCs w:val="22"/>
        </w:rPr>
        <w:t>___</w:t>
      </w:r>
      <w:r w:rsidRPr="00492CAC">
        <w:rPr>
          <w:sz w:val="22"/>
          <w:szCs w:val="22"/>
        </w:rPr>
        <w:t xml:space="preserve"> (</w:t>
      </w:r>
      <w:r>
        <w:rPr>
          <w:sz w:val="22"/>
          <w:szCs w:val="22"/>
        </w:rPr>
        <w:t>_____</w:t>
      </w:r>
      <w:r w:rsidRPr="00492CAC">
        <w:rPr>
          <w:sz w:val="22"/>
          <w:szCs w:val="22"/>
        </w:rPr>
        <w:t xml:space="preserve">) рублей, в том числе НДС в </w:t>
      </w:r>
      <w:r>
        <w:rPr>
          <w:sz w:val="22"/>
          <w:szCs w:val="22"/>
        </w:rPr>
        <w:t>18% ___</w:t>
      </w:r>
      <w:r w:rsidRPr="00492CAC">
        <w:rPr>
          <w:sz w:val="22"/>
          <w:szCs w:val="22"/>
        </w:rPr>
        <w:t xml:space="preserve"> (</w:t>
      </w:r>
      <w:r>
        <w:rPr>
          <w:sz w:val="22"/>
          <w:szCs w:val="22"/>
        </w:rPr>
        <w:t>_____</w:t>
      </w:r>
      <w:r w:rsidRPr="00492CAC">
        <w:rPr>
          <w:sz w:val="22"/>
          <w:szCs w:val="22"/>
        </w:rPr>
        <w:t>) рублей. Поручительство считается предоставленным в момент подписания настоящего Договора.</w:t>
      </w:r>
    </w:p>
    <w:p w:rsidR="00943E5C" w:rsidRPr="001535E1" w:rsidRDefault="00943E5C" w:rsidP="00173C9E">
      <w:pPr>
        <w:pStyle w:val="afb"/>
        <w:numPr>
          <w:ilvl w:val="1"/>
          <w:numId w:val="29"/>
        </w:numPr>
        <w:tabs>
          <w:tab w:val="left" w:pos="1134"/>
        </w:tabs>
        <w:autoSpaceDE/>
        <w:autoSpaceDN/>
        <w:adjustRightInd/>
        <w:spacing w:before="0"/>
        <w:ind w:left="0" w:firstLine="709"/>
        <w:rPr>
          <w:sz w:val="22"/>
          <w:szCs w:val="22"/>
        </w:rPr>
      </w:pPr>
      <w:r w:rsidRPr="001535E1">
        <w:rPr>
          <w:sz w:val="22"/>
          <w:szCs w:val="22"/>
        </w:rPr>
        <w:t>После подписания Договора поручительства в течение 3 (Трех) рабочих дней составляется акт оказанных услуг между Должником и Поручителем.</w:t>
      </w:r>
    </w:p>
    <w:p w:rsidR="00943E5C" w:rsidRPr="001535E1" w:rsidRDefault="00943E5C" w:rsidP="00173C9E">
      <w:pPr>
        <w:pStyle w:val="afb"/>
        <w:numPr>
          <w:ilvl w:val="1"/>
          <w:numId w:val="29"/>
        </w:numPr>
        <w:tabs>
          <w:tab w:val="left" w:pos="1134"/>
        </w:tabs>
        <w:autoSpaceDE/>
        <w:autoSpaceDN/>
        <w:adjustRightInd/>
        <w:spacing w:before="0"/>
        <w:ind w:left="0" w:firstLine="709"/>
        <w:rPr>
          <w:sz w:val="22"/>
          <w:szCs w:val="22"/>
        </w:rPr>
      </w:pPr>
      <w:r w:rsidRPr="001535E1">
        <w:rPr>
          <w:sz w:val="22"/>
          <w:szCs w:val="22"/>
        </w:rPr>
        <w:t xml:space="preserve">Вознаграждение Поручителю уплачивается Должником единовременно, в срок не позднее 10 (Десяти) рабочих дней с даты заключения настоящего Договора поручительства путем перечисления денежных средств на расчетный счет Поручителя. </w:t>
      </w:r>
    </w:p>
    <w:p w:rsidR="00943E5C" w:rsidRPr="001535E1" w:rsidRDefault="00943E5C" w:rsidP="00173C9E">
      <w:pPr>
        <w:pStyle w:val="afb"/>
        <w:numPr>
          <w:ilvl w:val="1"/>
          <w:numId w:val="29"/>
        </w:numPr>
        <w:tabs>
          <w:tab w:val="left" w:pos="1134"/>
        </w:tabs>
        <w:autoSpaceDE/>
        <w:autoSpaceDN/>
        <w:adjustRightInd/>
        <w:spacing w:before="0"/>
        <w:ind w:left="0" w:firstLine="709"/>
        <w:rPr>
          <w:sz w:val="22"/>
          <w:szCs w:val="22"/>
        </w:rPr>
      </w:pPr>
      <w:r w:rsidRPr="001535E1">
        <w:rPr>
          <w:sz w:val="22"/>
          <w:szCs w:val="22"/>
        </w:rPr>
        <w:t>Моментом уплаты вознаграждения считается дата поступления денежных средств на расчетный счет Поручителя.</w:t>
      </w:r>
    </w:p>
    <w:p w:rsidR="00943E5C" w:rsidRDefault="00943E5C" w:rsidP="00173C9E">
      <w:pPr>
        <w:spacing w:before="0"/>
        <w:jc w:val="center"/>
        <w:rPr>
          <w:b/>
          <w:sz w:val="22"/>
          <w:szCs w:val="22"/>
        </w:rPr>
      </w:pPr>
    </w:p>
    <w:p w:rsidR="00943E5C" w:rsidRPr="001535E1" w:rsidRDefault="00943E5C" w:rsidP="00173C9E">
      <w:pPr>
        <w:spacing w:before="0"/>
        <w:jc w:val="center"/>
        <w:rPr>
          <w:b/>
          <w:sz w:val="22"/>
          <w:szCs w:val="22"/>
        </w:rPr>
      </w:pPr>
      <w:r w:rsidRPr="001535E1">
        <w:rPr>
          <w:b/>
          <w:sz w:val="22"/>
          <w:szCs w:val="22"/>
        </w:rPr>
        <w:t>4. СРОК ДЕЙСТВИЯ И ПОРЯДОК ПРЕКРАЩЕНИЯ ДОГОВОРА</w:t>
      </w:r>
    </w:p>
    <w:p w:rsidR="00943E5C" w:rsidRPr="001535E1" w:rsidRDefault="00943E5C" w:rsidP="00173C9E">
      <w:pPr>
        <w:spacing w:before="0"/>
        <w:ind w:firstLine="708"/>
        <w:rPr>
          <w:sz w:val="22"/>
          <w:szCs w:val="22"/>
        </w:rPr>
      </w:pPr>
      <w:r w:rsidRPr="001535E1">
        <w:rPr>
          <w:sz w:val="22"/>
          <w:szCs w:val="22"/>
        </w:rPr>
        <w:t xml:space="preserve">4.1. Настоящий Договор поручительства вступает в силу с момента его подписания и действует до фактической даты поставки последней партии оборудования на площадку  _______________ согласно п. _____ Договора </w:t>
      </w:r>
      <w:r w:rsidRPr="00492CAC">
        <w:rPr>
          <w:snapToGrid w:val="0"/>
          <w:sz w:val="22"/>
          <w:szCs w:val="22"/>
        </w:rPr>
        <w:t xml:space="preserve">на выполнение </w:t>
      </w:r>
      <w:r w:rsidR="00173C9E">
        <w:rPr>
          <w:bCs/>
          <w:sz w:val="22"/>
          <w:szCs w:val="22"/>
        </w:rPr>
        <w:t>работ</w:t>
      </w:r>
      <w:r w:rsidR="00173C9E" w:rsidRPr="001535E1">
        <w:rPr>
          <w:sz w:val="22"/>
          <w:szCs w:val="22"/>
        </w:rPr>
        <w:t xml:space="preserve"> </w:t>
      </w:r>
      <w:r w:rsidRPr="001535E1">
        <w:rPr>
          <w:sz w:val="22"/>
          <w:szCs w:val="22"/>
        </w:rPr>
        <w:t>плюс 1 год.</w:t>
      </w:r>
    </w:p>
    <w:p w:rsidR="00943E5C" w:rsidRPr="001535E1" w:rsidRDefault="00943E5C" w:rsidP="00173C9E">
      <w:pPr>
        <w:spacing w:before="0"/>
        <w:ind w:firstLine="708"/>
        <w:rPr>
          <w:sz w:val="22"/>
          <w:szCs w:val="22"/>
        </w:rPr>
      </w:pPr>
      <w:r w:rsidRPr="001535E1">
        <w:rPr>
          <w:sz w:val="22"/>
          <w:szCs w:val="22"/>
        </w:rPr>
        <w:t>О факте зачисления авансового платежа Должник обязан уведомить Поручителя в порядке, аналогичном установленному в пункте 2.5 настоящего Договора поручительства, с приложением копии соответствующего банковского документа.</w:t>
      </w:r>
    </w:p>
    <w:p w:rsidR="00943E5C" w:rsidRPr="001535E1" w:rsidRDefault="00943E5C" w:rsidP="00173C9E">
      <w:pPr>
        <w:spacing w:before="0"/>
        <w:ind w:firstLine="708"/>
        <w:rPr>
          <w:sz w:val="22"/>
          <w:szCs w:val="22"/>
        </w:rPr>
      </w:pPr>
      <w:r w:rsidRPr="001535E1">
        <w:rPr>
          <w:sz w:val="22"/>
          <w:szCs w:val="22"/>
        </w:rPr>
        <w:lastRenderedPageBreak/>
        <w:t xml:space="preserve">4.2. Поручительство по настоящему Договору поручительства прекращается также в случаях, предусмотренных ст. 367 Гражданского Кодекса Российской Федерации. </w:t>
      </w:r>
    </w:p>
    <w:p w:rsidR="00943E5C" w:rsidRDefault="00943E5C" w:rsidP="00173C9E">
      <w:pPr>
        <w:spacing w:before="0"/>
        <w:jc w:val="center"/>
        <w:rPr>
          <w:b/>
          <w:sz w:val="22"/>
          <w:szCs w:val="22"/>
        </w:rPr>
      </w:pPr>
    </w:p>
    <w:p w:rsidR="00943E5C" w:rsidRPr="001535E1" w:rsidRDefault="00943E5C" w:rsidP="00173C9E">
      <w:pPr>
        <w:spacing w:before="0"/>
        <w:jc w:val="center"/>
        <w:rPr>
          <w:b/>
          <w:sz w:val="22"/>
          <w:szCs w:val="22"/>
        </w:rPr>
      </w:pPr>
      <w:r w:rsidRPr="001535E1">
        <w:rPr>
          <w:b/>
          <w:sz w:val="22"/>
          <w:szCs w:val="22"/>
        </w:rPr>
        <w:t>5. ПРОЧИЕ УСЛОВИЯ</w:t>
      </w:r>
    </w:p>
    <w:p w:rsidR="00943E5C" w:rsidRPr="001535E1" w:rsidRDefault="00943E5C" w:rsidP="00173C9E">
      <w:pPr>
        <w:spacing w:before="0"/>
        <w:ind w:right="-1"/>
        <w:rPr>
          <w:sz w:val="22"/>
          <w:szCs w:val="22"/>
        </w:rPr>
      </w:pPr>
      <w:r w:rsidRPr="001535E1">
        <w:rPr>
          <w:sz w:val="22"/>
          <w:szCs w:val="22"/>
        </w:rPr>
        <w:t>5.1.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поручительства.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поручительства в соответствии с имеющимися у нее сведениями, в том числе по реквизитам, указанным в Договоре поручительства и такое исполнение будет считаться надлежащим.</w:t>
      </w:r>
    </w:p>
    <w:p w:rsidR="00943E5C" w:rsidRPr="00173C9E" w:rsidRDefault="00943E5C" w:rsidP="00173C9E">
      <w:pPr>
        <w:pStyle w:val="a6"/>
        <w:spacing w:before="0"/>
        <w:ind w:firstLine="709"/>
        <w:rPr>
          <w:i w:val="0"/>
          <w:sz w:val="22"/>
          <w:szCs w:val="22"/>
        </w:rPr>
      </w:pPr>
      <w:r w:rsidRPr="00173C9E">
        <w:rPr>
          <w:i w:val="0"/>
          <w:sz w:val="22"/>
          <w:szCs w:val="22"/>
        </w:rPr>
        <w:t>5.2. Взаимоотношения Сторон, не урегулированные настоящим Договором поручительства, регулируются законодательством Российской Федерации.</w:t>
      </w:r>
    </w:p>
    <w:p w:rsidR="00943E5C" w:rsidRPr="00173C9E" w:rsidRDefault="00943E5C" w:rsidP="00173C9E">
      <w:pPr>
        <w:pStyle w:val="a6"/>
        <w:spacing w:before="0"/>
        <w:ind w:firstLine="709"/>
        <w:rPr>
          <w:i w:val="0"/>
          <w:sz w:val="22"/>
          <w:szCs w:val="22"/>
        </w:rPr>
      </w:pPr>
      <w:r w:rsidRPr="00173C9E">
        <w:rPr>
          <w:i w:val="0"/>
          <w:sz w:val="22"/>
          <w:szCs w:val="22"/>
        </w:rPr>
        <w:t xml:space="preserve">5.3. Все споры, разногласия или требования, возникающие из настоящего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943E5C" w:rsidRPr="00173C9E" w:rsidRDefault="00943E5C" w:rsidP="00173C9E">
      <w:pPr>
        <w:pStyle w:val="a6"/>
        <w:spacing w:before="0"/>
        <w:ind w:firstLine="709"/>
        <w:rPr>
          <w:i w:val="0"/>
          <w:sz w:val="22"/>
          <w:szCs w:val="22"/>
        </w:rPr>
      </w:pPr>
      <w:r w:rsidRPr="00173C9E">
        <w:rPr>
          <w:i w:val="0"/>
          <w:sz w:val="22"/>
          <w:szCs w:val="22"/>
        </w:rPr>
        <w:t>5.4. В случае  ненаправления  или ненадлежащего направления Должником уведомления в соответствии с п.2.5 настоящего Договора, Поручитель вправе потребовать, а Должник обязан в этом случае оплатить неустойку в размере 20 000,00 (Двадцать тысяч) рублей за каждое нарушение в течение 5 (пяти) рабочих дней с даты получения соответствующего требования Поручителя.</w:t>
      </w:r>
    </w:p>
    <w:p w:rsidR="00943E5C" w:rsidRPr="00173C9E" w:rsidRDefault="00943E5C" w:rsidP="00173C9E">
      <w:pPr>
        <w:pStyle w:val="a6"/>
        <w:spacing w:before="0"/>
        <w:ind w:firstLine="709"/>
        <w:rPr>
          <w:i w:val="0"/>
          <w:sz w:val="22"/>
          <w:szCs w:val="22"/>
        </w:rPr>
      </w:pPr>
      <w:r w:rsidRPr="00173C9E">
        <w:rPr>
          <w:i w:val="0"/>
          <w:sz w:val="22"/>
          <w:szCs w:val="22"/>
        </w:rPr>
        <w:t>5.5. Все изменения и дополнения к настоящему Договору поручительства должны быть совершены в письменной форме и подписаны уполномоченными представителями  Сторон.</w:t>
      </w:r>
    </w:p>
    <w:p w:rsidR="00943E5C" w:rsidRPr="001535E1" w:rsidRDefault="00943E5C" w:rsidP="00173C9E">
      <w:pPr>
        <w:pStyle w:val="33"/>
        <w:spacing w:before="0"/>
        <w:ind w:firstLine="709"/>
        <w:rPr>
          <w:sz w:val="22"/>
          <w:szCs w:val="22"/>
        </w:rPr>
      </w:pPr>
      <w:r w:rsidRPr="00173C9E">
        <w:rPr>
          <w:sz w:val="22"/>
          <w:szCs w:val="22"/>
        </w:rPr>
        <w:t>5.6. Настоящий Договор поручительства подписан</w:t>
      </w:r>
      <w:r w:rsidRPr="001535E1">
        <w:rPr>
          <w:sz w:val="22"/>
          <w:szCs w:val="22"/>
        </w:rPr>
        <w:t xml:space="preserve"> в трех подлинных экземплярах, один из которых находится у Поручителя, второй хранится у Кредитора и третий у Должника по месту его нахождения.</w:t>
      </w:r>
    </w:p>
    <w:p w:rsidR="00943E5C" w:rsidRPr="001535E1" w:rsidRDefault="00943E5C" w:rsidP="00943E5C">
      <w:pPr>
        <w:jc w:val="center"/>
        <w:rPr>
          <w:b/>
          <w:sz w:val="22"/>
          <w:szCs w:val="22"/>
        </w:rPr>
      </w:pPr>
      <w:r w:rsidRPr="001535E1">
        <w:rPr>
          <w:b/>
          <w:sz w:val="22"/>
          <w:szCs w:val="22"/>
        </w:rPr>
        <w:t>6. РЕКВИЗИТЫ И ПОДПИСИ СТОРОН</w:t>
      </w:r>
    </w:p>
    <w:p w:rsidR="00943E5C" w:rsidRPr="00066650" w:rsidRDefault="00943E5C" w:rsidP="00943E5C">
      <w:pPr>
        <w:pStyle w:val="Iiiaeuiue"/>
        <w:rPr>
          <w:sz w:val="22"/>
          <w:szCs w:val="22"/>
        </w:rPr>
      </w:pPr>
      <w:r w:rsidRPr="00066650">
        <w:rPr>
          <w:b/>
          <w:bCs/>
          <w:sz w:val="22"/>
          <w:szCs w:val="22"/>
        </w:rPr>
        <w:t>ПОРУЧИТЕЛЬ</w:t>
      </w:r>
    </w:p>
    <w:p w:rsidR="00943E5C" w:rsidRDefault="00943E5C" w:rsidP="00943E5C">
      <w:pPr>
        <w:pStyle w:val="a6"/>
        <w:ind w:firstLine="0"/>
        <w:jc w:val="left"/>
        <w:rPr>
          <w:sz w:val="22"/>
          <w:szCs w:val="22"/>
        </w:rPr>
      </w:pPr>
    </w:p>
    <w:p w:rsidR="00943E5C" w:rsidRPr="00066650" w:rsidRDefault="00943E5C" w:rsidP="00943E5C">
      <w:pPr>
        <w:pStyle w:val="a6"/>
        <w:ind w:firstLine="0"/>
        <w:jc w:val="left"/>
        <w:rPr>
          <w:sz w:val="22"/>
          <w:szCs w:val="22"/>
        </w:rPr>
      </w:pPr>
    </w:p>
    <w:p w:rsidR="00943E5C" w:rsidRPr="00066650" w:rsidRDefault="00943E5C" w:rsidP="00943E5C">
      <w:pPr>
        <w:pStyle w:val="a6"/>
        <w:ind w:firstLine="0"/>
        <w:jc w:val="left"/>
        <w:rPr>
          <w:b/>
          <w:sz w:val="22"/>
          <w:szCs w:val="22"/>
        </w:rPr>
      </w:pPr>
      <w:r w:rsidRPr="00066650">
        <w:rPr>
          <w:b/>
          <w:sz w:val="22"/>
          <w:szCs w:val="22"/>
        </w:rPr>
        <w:t>ДОЛЖНИК</w:t>
      </w:r>
    </w:p>
    <w:p w:rsidR="00943E5C" w:rsidRDefault="00943E5C" w:rsidP="00943E5C">
      <w:pPr>
        <w:ind w:firstLine="0"/>
        <w:rPr>
          <w:b/>
          <w:sz w:val="22"/>
          <w:szCs w:val="22"/>
        </w:rPr>
      </w:pPr>
    </w:p>
    <w:p w:rsidR="00943E5C" w:rsidRDefault="00943E5C" w:rsidP="00943E5C">
      <w:pPr>
        <w:ind w:firstLine="0"/>
        <w:rPr>
          <w:b/>
          <w:sz w:val="22"/>
          <w:szCs w:val="22"/>
        </w:rPr>
      </w:pPr>
    </w:p>
    <w:p w:rsidR="00943E5C" w:rsidRPr="00066650" w:rsidRDefault="00943E5C" w:rsidP="00943E5C">
      <w:pPr>
        <w:ind w:firstLine="0"/>
        <w:rPr>
          <w:sz w:val="22"/>
          <w:szCs w:val="22"/>
        </w:rPr>
      </w:pPr>
    </w:p>
    <w:p w:rsidR="00943E5C" w:rsidRPr="00066650" w:rsidRDefault="00943E5C" w:rsidP="00943E5C">
      <w:pPr>
        <w:ind w:firstLine="0"/>
        <w:rPr>
          <w:b/>
          <w:sz w:val="22"/>
          <w:szCs w:val="22"/>
        </w:rPr>
      </w:pPr>
      <w:r w:rsidRPr="00066650">
        <w:rPr>
          <w:b/>
          <w:sz w:val="22"/>
          <w:szCs w:val="22"/>
        </w:rPr>
        <w:t>КРЕДИТОР</w:t>
      </w:r>
    </w:p>
    <w:p w:rsidR="00943E5C" w:rsidRDefault="00943E5C" w:rsidP="00943E5C">
      <w:pPr>
        <w:jc w:val="center"/>
        <w:rPr>
          <w:b/>
          <w:sz w:val="22"/>
          <w:szCs w:val="22"/>
        </w:rPr>
      </w:pPr>
    </w:p>
    <w:p w:rsidR="00943E5C" w:rsidRDefault="00943E5C" w:rsidP="00943E5C">
      <w:pPr>
        <w:jc w:val="center"/>
        <w:rPr>
          <w:b/>
          <w:sz w:val="22"/>
          <w:szCs w:val="22"/>
        </w:rPr>
      </w:pPr>
    </w:p>
    <w:p w:rsidR="004327B0" w:rsidRDefault="004327B0" w:rsidP="00943E5C">
      <w:pPr>
        <w:jc w:val="center"/>
        <w:rPr>
          <w:b/>
          <w:sz w:val="22"/>
          <w:szCs w:val="22"/>
        </w:rPr>
      </w:pPr>
    </w:p>
    <w:p w:rsidR="004327B0" w:rsidRPr="00066650" w:rsidRDefault="004327B0" w:rsidP="00943E5C">
      <w:pPr>
        <w:jc w:val="center"/>
        <w:rPr>
          <w:b/>
          <w:sz w:val="22"/>
          <w:szCs w:val="22"/>
        </w:rPr>
      </w:pP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943E5C" w:rsidRPr="00066650" w:rsidTr="00AC3C26">
        <w:tc>
          <w:tcPr>
            <w:tcW w:w="3240" w:type="dxa"/>
          </w:tcPr>
          <w:p w:rsidR="00943E5C" w:rsidRPr="00066650" w:rsidRDefault="00943E5C" w:rsidP="00AC3C26">
            <w:pPr>
              <w:ind w:firstLine="0"/>
              <w:rPr>
                <w:b/>
                <w:sz w:val="22"/>
                <w:szCs w:val="22"/>
              </w:rPr>
            </w:pPr>
            <w:r w:rsidRPr="00066650">
              <w:rPr>
                <w:b/>
                <w:sz w:val="22"/>
                <w:szCs w:val="22"/>
              </w:rPr>
              <w:t>Поручитель:</w:t>
            </w:r>
          </w:p>
        </w:tc>
        <w:tc>
          <w:tcPr>
            <w:tcW w:w="3240" w:type="dxa"/>
          </w:tcPr>
          <w:p w:rsidR="00943E5C" w:rsidRPr="00066650" w:rsidRDefault="00943E5C" w:rsidP="00AC3C26">
            <w:pPr>
              <w:ind w:firstLine="0"/>
              <w:rPr>
                <w:b/>
                <w:sz w:val="22"/>
                <w:szCs w:val="22"/>
              </w:rPr>
            </w:pPr>
            <w:r w:rsidRPr="00066650">
              <w:rPr>
                <w:b/>
                <w:sz w:val="22"/>
                <w:szCs w:val="22"/>
              </w:rPr>
              <w:t>Должник:</w:t>
            </w:r>
          </w:p>
        </w:tc>
        <w:tc>
          <w:tcPr>
            <w:tcW w:w="3240" w:type="dxa"/>
          </w:tcPr>
          <w:p w:rsidR="00943E5C" w:rsidRPr="00066650" w:rsidRDefault="00943E5C" w:rsidP="00AC3C26">
            <w:pPr>
              <w:ind w:firstLine="0"/>
              <w:rPr>
                <w:b/>
                <w:sz w:val="22"/>
                <w:szCs w:val="22"/>
              </w:rPr>
            </w:pPr>
            <w:r w:rsidRPr="00066650">
              <w:rPr>
                <w:b/>
                <w:sz w:val="22"/>
                <w:szCs w:val="22"/>
              </w:rPr>
              <w:t>Кредитор:</w:t>
            </w:r>
          </w:p>
        </w:tc>
      </w:tr>
      <w:tr w:rsidR="00943E5C" w:rsidRPr="00066650" w:rsidTr="00AC3C26">
        <w:trPr>
          <w:trHeight w:val="274"/>
        </w:trPr>
        <w:tc>
          <w:tcPr>
            <w:tcW w:w="3240" w:type="dxa"/>
          </w:tcPr>
          <w:p w:rsidR="00943E5C" w:rsidRDefault="00943E5C" w:rsidP="00AC3C26">
            <w:pPr>
              <w:ind w:firstLine="0"/>
              <w:rPr>
                <w:sz w:val="22"/>
                <w:szCs w:val="22"/>
              </w:rPr>
            </w:pPr>
          </w:p>
          <w:p w:rsidR="00943E5C" w:rsidRDefault="00943E5C" w:rsidP="00AC3C26">
            <w:pPr>
              <w:ind w:firstLine="0"/>
              <w:rPr>
                <w:sz w:val="22"/>
                <w:szCs w:val="22"/>
              </w:rPr>
            </w:pPr>
          </w:p>
          <w:p w:rsidR="00943E5C" w:rsidRPr="00066650" w:rsidRDefault="00943E5C" w:rsidP="00AC3C26">
            <w:pPr>
              <w:ind w:firstLine="0"/>
              <w:rPr>
                <w:sz w:val="22"/>
                <w:szCs w:val="22"/>
              </w:rPr>
            </w:pPr>
          </w:p>
          <w:p w:rsidR="00943E5C" w:rsidRPr="00066650" w:rsidRDefault="00943E5C" w:rsidP="00AC3C26">
            <w:pPr>
              <w:ind w:firstLine="0"/>
              <w:rPr>
                <w:sz w:val="22"/>
                <w:szCs w:val="22"/>
              </w:rPr>
            </w:pPr>
          </w:p>
          <w:p w:rsidR="00943E5C" w:rsidRDefault="00943E5C" w:rsidP="00AC3C26">
            <w:pPr>
              <w:ind w:firstLine="0"/>
              <w:rPr>
                <w:sz w:val="22"/>
                <w:szCs w:val="22"/>
              </w:rPr>
            </w:pPr>
            <w:r w:rsidRPr="00066650">
              <w:rPr>
                <w:sz w:val="22"/>
                <w:szCs w:val="22"/>
              </w:rPr>
              <w:t xml:space="preserve">___________ </w:t>
            </w:r>
          </w:p>
          <w:p w:rsidR="00943E5C" w:rsidRPr="00066650" w:rsidRDefault="00943E5C" w:rsidP="00AC3C26">
            <w:pPr>
              <w:ind w:firstLine="0"/>
              <w:rPr>
                <w:sz w:val="22"/>
                <w:szCs w:val="22"/>
              </w:rPr>
            </w:pPr>
            <w:r w:rsidRPr="00066650">
              <w:rPr>
                <w:sz w:val="22"/>
                <w:szCs w:val="22"/>
              </w:rPr>
              <w:t>«___» __________ 201_ г.</w:t>
            </w:r>
          </w:p>
          <w:p w:rsidR="00943E5C" w:rsidRPr="00066650" w:rsidRDefault="00943E5C" w:rsidP="00AC3C26">
            <w:pPr>
              <w:ind w:firstLine="0"/>
              <w:rPr>
                <w:sz w:val="22"/>
                <w:szCs w:val="22"/>
              </w:rPr>
            </w:pPr>
          </w:p>
        </w:tc>
        <w:tc>
          <w:tcPr>
            <w:tcW w:w="3240" w:type="dxa"/>
          </w:tcPr>
          <w:p w:rsidR="00943E5C" w:rsidRDefault="00943E5C" w:rsidP="00AC3C26">
            <w:pPr>
              <w:ind w:firstLine="0"/>
              <w:rPr>
                <w:sz w:val="22"/>
                <w:szCs w:val="22"/>
              </w:rPr>
            </w:pPr>
          </w:p>
          <w:p w:rsidR="00943E5C" w:rsidRDefault="00943E5C" w:rsidP="00AC3C26">
            <w:pPr>
              <w:ind w:firstLine="0"/>
              <w:rPr>
                <w:sz w:val="22"/>
                <w:szCs w:val="22"/>
              </w:rPr>
            </w:pPr>
          </w:p>
          <w:p w:rsidR="00943E5C" w:rsidRPr="00066650" w:rsidRDefault="00943E5C" w:rsidP="00AC3C26">
            <w:pPr>
              <w:ind w:firstLine="0"/>
              <w:rPr>
                <w:sz w:val="22"/>
                <w:szCs w:val="22"/>
              </w:rPr>
            </w:pPr>
          </w:p>
          <w:p w:rsidR="00943E5C" w:rsidRPr="00066650" w:rsidRDefault="00943E5C" w:rsidP="00AC3C26">
            <w:pPr>
              <w:ind w:firstLine="0"/>
              <w:rPr>
                <w:sz w:val="22"/>
                <w:szCs w:val="22"/>
              </w:rPr>
            </w:pPr>
          </w:p>
          <w:p w:rsidR="00943E5C" w:rsidRDefault="00943E5C" w:rsidP="00AC3C26">
            <w:pPr>
              <w:ind w:firstLine="0"/>
              <w:rPr>
                <w:sz w:val="22"/>
                <w:szCs w:val="22"/>
              </w:rPr>
            </w:pPr>
            <w:r w:rsidRPr="00066650">
              <w:rPr>
                <w:sz w:val="22"/>
                <w:szCs w:val="22"/>
              </w:rPr>
              <w:t xml:space="preserve">___________ </w:t>
            </w:r>
          </w:p>
          <w:p w:rsidR="00943E5C" w:rsidRPr="00066650" w:rsidRDefault="00943E5C" w:rsidP="00AC3C26">
            <w:pPr>
              <w:ind w:firstLine="0"/>
              <w:rPr>
                <w:sz w:val="22"/>
                <w:szCs w:val="22"/>
              </w:rPr>
            </w:pPr>
            <w:r w:rsidRPr="00066650">
              <w:rPr>
                <w:sz w:val="22"/>
                <w:szCs w:val="22"/>
              </w:rPr>
              <w:t>«___» __________ 201_ г.</w:t>
            </w:r>
          </w:p>
          <w:p w:rsidR="00943E5C" w:rsidRPr="00066650" w:rsidRDefault="00943E5C" w:rsidP="00AC3C26">
            <w:pPr>
              <w:ind w:firstLine="0"/>
              <w:rPr>
                <w:sz w:val="22"/>
                <w:szCs w:val="22"/>
              </w:rPr>
            </w:pPr>
          </w:p>
        </w:tc>
        <w:tc>
          <w:tcPr>
            <w:tcW w:w="3240" w:type="dxa"/>
          </w:tcPr>
          <w:p w:rsidR="00943E5C" w:rsidRDefault="00943E5C" w:rsidP="00AC3C26">
            <w:pPr>
              <w:ind w:firstLine="0"/>
              <w:rPr>
                <w:sz w:val="22"/>
                <w:szCs w:val="22"/>
              </w:rPr>
            </w:pPr>
          </w:p>
          <w:p w:rsidR="00943E5C" w:rsidRDefault="00943E5C" w:rsidP="00AC3C26">
            <w:pPr>
              <w:ind w:firstLine="0"/>
              <w:rPr>
                <w:sz w:val="22"/>
                <w:szCs w:val="22"/>
              </w:rPr>
            </w:pPr>
          </w:p>
          <w:p w:rsidR="00943E5C" w:rsidRPr="00066650" w:rsidRDefault="00943E5C" w:rsidP="00AC3C26">
            <w:pPr>
              <w:ind w:firstLine="0"/>
              <w:rPr>
                <w:sz w:val="22"/>
                <w:szCs w:val="22"/>
              </w:rPr>
            </w:pPr>
          </w:p>
          <w:p w:rsidR="00943E5C" w:rsidRPr="00066650" w:rsidRDefault="00943E5C" w:rsidP="00AC3C26">
            <w:pPr>
              <w:ind w:firstLine="0"/>
              <w:rPr>
                <w:sz w:val="22"/>
                <w:szCs w:val="22"/>
              </w:rPr>
            </w:pPr>
          </w:p>
          <w:p w:rsidR="00943E5C" w:rsidRDefault="00943E5C" w:rsidP="00AC3C26">
            <w:pPr>
              <w:ind w:firstLine="0"/>
              <w:rPr>
                <w:sz w:val="22"/>
                <w:szCs w:val="22"/>
              </w:rPr>
            </w:pPr>
            <w:r w:rsidRPr="00066650">
              <w:rPr>
                <w:sz w:val="22"/>
                <w:szCs w:val="22"/>
              </w:rPr>
              <w:t xml:space="preserve">___________ </w:t>
            </w:r>
          </w:p>
          <w:p w:rsidR="00943E5C" w:rsidRPr="00066650" w:rsidRDefault="00943E5C" w:rsidP="00AC3C26">
            <w:pPr>
              <w:ind w:firstLine="0"/>
              <w:rPr>
                <w:sz w:val="22"/>
                <w:szCs w:val="22"/>
              </w:rPr>
            </w:pPr>
            <w:r w:rsidRPr="00066650">
              <w:rPr>
                <w:sz w:val="22"/>
                <w:szCs w:val="22"/>
              </w:rPr>
              <w:t>«___» __________ 201_ г.</w:t>
            </w:r>
          </w:p>
          <w:p w:rsidR="00943E5C" w:rsidRPr="00066650" w:rsidRDefault="00943E5C" w:rsidP="00AC3C26">
            <w:pPr>
              <w:ind w:firstLine="0"/>
              <w:rPr>
                <w:sz w:val="22"/>
                <w:szCs w:val="22"/>
              </w:rPr>
            </w:pPr>
          </w:p>
        </w:tc>
      </w:tr>
    </w:tbl>
    <w:p w:rsidR="00943E5C" w:rsidRDefault="00943E5C" w:rsidP="00943E5C">
      <w:pPr>
        <w:pStyle w:val="3"/>
        <w:numPr>
          <w:ilvl w:val="0"/>
          <w:numId w:val="0"/>
        </w:numPr>
        <w:spacing w:before="0" w:after="0"/>
        <w:jc w:val="right"/>
        <w:rPr>
          <w:szCs w:val="24"/>
        </w:rPr>
      </w:pPr>
      <w:r>
        <w:rPr>
          <w:szCs w:val="24"/>
        </w:rPr>
        <w:tab/>
      </w:r>
    </w:p>
    <w:p w:rsidR="00943E5C" w:rsidRDefault="00943E5C" w:rsidP="00943E5C">
      <w:pPr>
        <w:ind w:right="-2"/>
        <w:rPr>
          <w:b/>
          <w:sz w:val="22"/>
          <w:szCs w:val="22"/>
        </w:rPr>
      </w:pPr>
      <w:r w:rsidRPr="005D0EF3">
        <w:rPr>
          <w:b/>
          <w:sz w:val="22"/>
          <w:szCs w:val="22"/>
        </w:rPr>
        <w:lastRenderedPageBreak/>
        <w:t xml:space="preserve">Форма </w:t>
      </w:r>
      <w:r>
        <w:rPr>
          <w:b/>
          <w:sz w:val="22"/>
          <w:szCs w:val="22"/>
        </w:rPr>
        <w:t>Договора поручительства</w:t>
      </w:r>
      <w:r w:rsidRPr="005D0EF3">
        <w:rPr>
          <w:b/>
          <w:sz w:val="22"/>
          <w:szCs w:val="22"/>
        </w:rPr>
        <w:t xml:space="preserve"> согласована:</w:t>
      </w:r>
    </w:p>
    <w:p w:rsidR="00943E5C" w:rsidRDefault="00943E5C" w:rsidP="00943E5C">
      <w:pPr>
        <w:ind w:right="-2"/>
        <w:rPr>
          <w:sz w:val="22"/>
          <w:szCs w:val="22"/>
        </w:rPr>
      </w:pPr>
    </w:p>
    <w:tbl>
      <w:tblPr>
        <w:tblW w:w="0" w:type="auto"/>
        <w:tblInd w:w="159" w:type="dxa"/>
        <w:tblLook w:val="0000"/>
      </w:tblPr>
      <w:tblGrid>
        <w:gridCol w:w="4845"/>
        <w:gridCol w:w="5085"/>
      </w:tblGrid>
      <w:tr w:rsidR="00943E5C" w:rsidTr="00AC3C26">
        <w:trPr>
          <w:trHeight w:val="2160"/>
        </w:trPr>
        <w:tc>
          <w:tcPr>
            <w:tcW w:w="4845" w:type="dxa"/>
          </w:tcPr>
          <w:p w:rsidR="00943E5C" w:rsidRDefault="00943E5C" w:rsidP="00AC3C26">
            <w:pPr>
              <w:ind w:right="-2" w:firstLine="0"/>
              <w:rPr>
                <w:b/>
                <w:sz w:val="22"/>
                <w:szCs w:val="22"/>
              </w:rPr>
            </w:pPr>
            <w:r>
              <w:rPr>
                <w:b/>
                <w:sz w:val="22"/>
                <w:szCs w:val="22"/>
              </w:rPr>
              <w:t>ЗАКАЗЧИК:</w:t>
            </w:r>
          </w:p>
          <w:p w:rsidR="00943E5C" w:rsidRDefault="00943E5C" w:rsidP="00AC3C26">
            <w:pPr>
              <w:ind w:right="-2" w:firstLine="0"/>
              <w:rPr>
                <w:b/>
                <w:sz w:val="22"/>
                <w:szCs w:val="22"/>
              </w:rPr>
            </w:pPr>
            <w:r>
              <w:rPr>
                <w:b/>
                <w:bCs/>
                <w:i/>
                <w:iCs/>
                <w:sz w:val="22"/>
              </w:rPr>
              <w:t>Указание полного наименования Заказчика (Сокращенное наименование, если имеется)</w:t>
            </w:r>
          </w:p>
          <w:p w:rsidR="00943E5C" w:rsidRDefault="00943E5C" w:rsidP="00AC3C26">
            <w:pPr>
              <w:ind w:right="-2" w:firstLine="0"/>
              <w:rPr>
                <w:b/>
                <w:sz w:val="22"/>
                <w:szCs w:val="22"/>
              </w:rPr>
            </w:pPr>
          </w:p>
          <w:p w:rsidR="00943E5C" w:rsidRDefault="00943E5C" w:rsidP="00AC3C26">
            <w:pPr>
              <w:ind w:right="-2" w:firstLine="0"/>
              <w:rPr>
                <w:b/>
                <w:sz w:val="22"/>
                <w:szCs w:val="22"/>
              </w:rPr>
            </w:pPr>
            <w:r>
              <w:rPr>
                <w:b/>
                <w:sz w:val="22"/>
                <w:szCs w:val="22"/>
              </w:rPr>
              <w:t>Должность</w:t>
            </w:r>
          </w:p>
          <w:p w:rsidR="00943E5C" w:rsidRDefault="00943E5C" w:rsidP="00AC3C26">
            <w:pPr>
              <w:ind w:right="-2" w:firstLine="0"/>
              <w:rPr>
                <w:b/>
                <w:sz w:val="22"/>
                <w:szCs w:val="22"/>
              </w:rPr>
            </w:pPr>
          </w:p>
          <w:p w:rsidR="00943E5C" w:rsidRDefault="00943E5C" w:rsidP="00AC3C26">
            <w:pPr>
              <w:ind w:right="-2" w:firstLine="0"/>
              <w:rPr>
                <w:b/>
                <w:sz w:val="22"/>
                <w:szCs w:val="22"/>
              </w:rPr>
            </w:pPr>
            <w:r>
              <w:rPr>
                <w:b/>
                <w:sz w:val="22"/>
                <w:szCs w:val="22"/>
              </w:rPr>
              <w:t>___________________________ ФИО</w:t>
            </w:r>
          </w:p>
        </w:tc>
        <w:tc>
          <w:tcPr>
            <w:tcW w:w="5085" w:type="dxa"/>
          </w:tcPr>
          <w:p w:rsidR="00943E5C" w:rsidRDefault="00943E5C" w:rsidP="00AC3C26">
            <w:pPr>
              <w:ind w:right="-2" w:firstLine="0"/>
              <w:rPr>
                <w:b/>
                <w:sz w:val="22"/>
                <w:szCs w:val="22"/>
              </w:rPr>
            </w:pPr>
            <w:r>
              <w:rPr>
                <w:b/>
                <w:sz w:val="22"/>
                <w:szCs w:val="22"/>
              </w:rPr>
              <w:t>ИСПОЛНИТЕЛЬ:</w:t>
            </w:r>
          </w:p>
          <w:p w:rsidR="00943E5C" w:rsidRDefault="00943E5C" w:rsidP="00AC3C26">
            <w:pPr>
              <w:ind w:right="-2" w:firstLine="0"/>
              <w:rPr>
                <w:b/>
                <w:sz w:val="22"/>
                <w:szCs w:val="22"/>
              </w:rPr>
            </w:pPr>
            <w:r>
              <w:rPr>
                <w:b/>
                <w:bCs/>
                <w:i/>
                <w:iCs/>
                <w:sz w:val="22"/>
              </w:rPr>
              <w:t>Указание полного наименования Исполнителя (Сокращенное наименование, если имеется)</w:t>
            </w:r>
          </w:p>
          <w:p w:rsidR="00943E5C" w:rsidRDefault="00943E5C" w:rsidP="00AC3C26">
            <w:pPr>
              <w:ind w:right="-2" w:firstLine="0"/>
              <w:rPr>
                <w:b/>
                <w:sz w:val="22"/>
                <w:szCs w:val="22"/>
              </w:rPr>
            </w:pPr>
          </w:p>
          <w:p w:rsidR="00943E5C" w:rsidRDefault="00943E5C" w:rsidP="00AC3C26">
            <w:pPr>
              <w:ind w:right="-2" w:firstLine="0"/>
              <w:rPr>
                <w:b/>
                <w:sz w:val="22"/>
                <w:szCs w:val="22"/>
              </w:rPr>
            </w:pPr>
            <w:r>
              <w:rPr>
                <w:b/>
                <w:sz w:val="22"/>
                <w:szCs w:val="22"/>
              </w:rPr>
              <w:t>Должность</w:t>
            </w:r>
          </w:p>
          <w:p w:rsidR="00943E5C" w:rsidRDefault="00943E5C" w:rsidP="00AC3C26">
            <w:pPr>
              <w:ind w:right="-2" w:firstLine="0"/>
              <w:rPr>
                <w:b/>
                <w:sz w:val="22"/>
                <w:szCs w:val="22"/>
              </w:rPr>
            </w:pPr>
          </w:p>
          <w:p w:rsidR="00943E5C" w:rsidRDefault="00943E5C" w:rsidP="00AC3C26">
            <w:pPr>
              <w:ind w:right="-2" w:firstLine="0"/>
              <w:rPr>
                <w:b/>
                <w:sz w:val="22"/>
                <w:szCs w:val="22"/>
              </w:rPr>
            </w:pPr>
            <w:r>
              <w:rPr>
                <w:b/>
                <w:sz w:val="22"/>
                <w:szCs w:val="22"/>
              </w:rPr>
              <w:t>____________________________ ФИО</w:t>
            </w:r>
          </w:p>
        </w:tc>
      </w:tr>
    </w:tbl>
    <w:p w:rsidR="00943E5C" w:rsidRPr="008617E3" w:rsidRDefault="00943E5C" w:rsidP="00943E5C">
      <w:pPr>
        <w:tabs>
          <w:tab w:val="left" w:pos="6060"/>
        </w:tabs>
        <w:rPr>
          <w:szCs w:val="24"/>
        </w:rPr>
      </w:pPr>
    </w:p>
    <w:p w:rsidR="00A87093" w:rsidRDefault="00A87093"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5275A7" w:rsidRDefault="005275A7" w:rsidP="00641DB3">
      <w:pPr>
        <w:spacing w:before="0"/>
        <w:ind w:firstLine="0"/>
        <w:jc w:val="left"/>
        <w:rPr>
          <w:iCs/>
          <w:color w:val="000000"/>
          <w:sz w:val="20"/>
          <w:lang w:val="en-US"/>
        </w:rPr>
      </w:pPr>
    </w:p>
    <w:p w:rsidR="004A7E17" w:rsidRDefault="004A7E17" w:rsidP="004A7E17">
      <w:pPr>
        <w:pStyle w:val="3"/>
        <w:numPr>
          <w:ilvl w:val="0"/>
          <w:numId w:val="0"/>
        </w:numPr>
        <w:spacing w:line="240" w:lineRule="atLeast"/>
        <w:jc w:val="right"/>
        <w:rPr>
          <w:rFonts w:ascii="Times New Roman" w:hAnsi="Times New Roman"/>
          <w:b/>
          <w:bCs w:val="0"/>
          <w:sz w:val="20"/>
        </w:rPr>
      </w:pPr>
      <w:r>
        <w:rPr>
          <w:rFonts w:ascii="Times New Roman" w:hAnsi="Times New Roman"/>
          <w:b/>
          <w:bCs w:val="0"/>
          <w:sz w:val="20"/>
        </w:rPr>
        <w:lastRenderedPageBreak/>
        <w:t xml:space="preserve">Приложение </w:t>
      </w:r>
      <w:r>
        <w:rPr>
          <w:rFonts w:ascii="Times New Roman" w:hAnsi="Times New Roman"/>
          <w:b/>
          <w:bCs w:val="0"/>
          <w:sz w:val="20"/>
          <w:lang w:val="en-US"/>
        </w:rPr>
        <w:t>7</w:t>
      </w:r>
      <w:r>
        <w:rPr>
          <w:rFonts w:ascii="Times New Roman" w:hAnsi="Times New Roman"/>
          <w:b/>
          <w:bCs w:val="0"/>
          <w:sz w:val="20"/>
        </w:rPr>
        <w:t xml:space="preserve"> </w:t>
      </w:r>
    </w:p>
    <w:p w:rsidR="004A7E17" w:rsidRDefault="004A7E17" w:rsidP="004A7E17">
      <w:pPr>
        <w:pStyle w:val="aff6"/>
        <w:ind w:right="-2"/>
        <w:jc w:val="right"/>
        <w:rPr>
          <w:rFonts w:ascii="Times New Roman" w:hAnsi="Times New Roman"/>
          <w:sz w:val="22"/>
          <w:szCs w:val="22"/>
        </w:rPr>
      </w:pPr>
      <w:r>
        <w:rPr>
          <w:rFonts w:ascii="Times New Roman" w:hAnsi="Times New Roman"/>
          <w:b/>
          <w:bCs/>
        </w:rPr>
        <w:t>к Договору № ___________ от ___________</w:t>
      </w:r>
    </w:p>
    <w:p w:rsidR="004A7E17" w:rsidRPr="00731E06" w:rsidRDefault="004A7E17" w:rsidP="004A7E17">
      <w:pPr>
        <w:pStyle w:val="aff6"/>
        <w:ind w:right="-2"/>
        <w:jc w:val="right"/>
        <w:rPr>
          <w:rFonts w:ascii="Times New Roman" w:hAnsi="Times New Roman"/>
          <w:sz w:val="22"/>
          <w:szCs w:val="22"/>
        </w:rPr>
      </w:pPr>
    </w:p>
    <w:p w:rsidR="004A7E17" w:rsidRPr="00731E06" w:rsidRDefault="004A7E17" w:rsidP="004A7E17">
      <w:pPr>
        <w:pStyle w:val="aff6"/>
        <w:ind w:right="-2"/>
        <w:jc w:val="right"/>
        <w:rPr>
          <w:rFonts w:ascii="Times New Roman" w:hAnsi="Times New Roman"/>
          <w:sz w:val="22"/>
          <w:szCs w:val="22"/>
        </w:rPr>
      </w:pPr>
    </w:p>
    <w:p w:rsidR="004A7E17" w:rsidRPr="00731E06" w:rsidRDefault="004A7E17" w:rsidP="004A7E17">
      <w:pPr>
        <w:pStyle w:val="aff6"/>
        <w:ind w:right="-2"/>
        <w:jc w:val="center"/>
        <w:rPr>
          <w:rFonts w:ascii="Times New Roman" w:hAnsi="Times New Roman"/>
          <w:b/>
          <w:bCs/>
          <w:sz w:val="22"/>
          <w:szCs w:val="22"/>
        </w:rPr>
      </w:pPr>
      <w:r>
        <w:rPr>
          <w:rFonts w:ascii="Times New Roman" w:hAnsi="Times New Roman"/>
          <w:b/>
          <w:bCs/>
          <w:sz w:val="22"/>
          <w:szCs w:val="22"/>
        </w:rPr>
        <w:t>Форма банковской гарантии</w:t>
      </w:r>
    </w:p>
    <w:p w:rsidR="004A7E17" w:rsidRPr="00731E06" w:rsidRDefault="004A7E17" w:rsidP="004A7E17">
      <w:pPr>
        <w:pStyle w:val="30"/>
        <w:suppressAutoHyphens/>
        <w:rPr>
          <w:rStyle w:val="ca-01"/>
          <w:snapToGrid w:val="0"/>
          <w:lang w:eastAsia="ja-JP"/>
        </w:rPr>
      </w:pPr>
    </w:p>
    <w:p w:rsidR="004A7E17" w:rsidRDefault="004A7E17" w:rsidP="004A7E17">
      <w:pPr>
        <w:jc w:val="center"/>
        <w:rPr>
          <w:lang w:eastAsia="ja-JP"/>
        </w:rPr>
      </w:pPr>
      <w:r>
        <w:rPr>
          <w:b/>
          <w:bCs/>
          <w:i/>
          <w:iCs/>
          <w:sz w:val="22"/>
          <w:szCs w:val="22"/>
        </w:rPr>
        <w:t>{Оформляется на фирменном бланке }</w:t>
      </w:r>
    </w:p>
    <w:p w:rsidR="004A7E17" w:rsidRDefault="004A7E17" w:rsidP="004A7E17">
      <w:pPr>
        <w:pStyle w:val="30"/>
        <w:suppressAutoHyphens/>
        <w:rPr>
          <w:rStyle w:val="ca-01"/>
          <w:snapToGrid w:val="0"/>
          <w:lang w:eastAsia="ja-JP"/>
        </w:rPr>
      </w:pPr>
    </w:p>
    <w:p w:rsidR="004A7E17" w:rsidRDefault="004A7E17" w:rsidP="004A7E17">
      <w:pPr>
        <w:pStyle w:val="30"/>
        <w:suppressAutoHyphens/>
        <w:rPr>
          <w:bCs/>
          <w:i/>
          <w:iCs/>
        </w:rPr>
      </w:pPr>
      <w:r>
        <w:rPr>
          <w:rStyle w:val="ca-01"/>
          <w:snapToGrid w:val="0"/>
          <w:lang w:eastAsia="ja-JP"/>
        </w:rPr>
        <w:t xml:space="preserve">Банковская гарантия № </w:t>
      </w:r>
      <w:r>
        <w:rPr>
          <w:bCs/>
          <w:i/>
          <w:iCs/>
        </w:rPr>
        <w:t>{указание номера банковской гарантии}</w:t>
      </w:r>
    </w:p>
    <w:p w:rsidR="004A7E17" w:rsidRDefault="004A7E17" w:rsidP="004A7E17">
      <w:pPr>
        <w:ind w:right="-2"/>
        <w:rPr>
          <w:sz w:val="22"/>
          <w:szCs w:val="22"/>
        </w:rPr>
      </w:pPr>
    </w:p>
    <w:p w:rsidR="004A7E17" w:rsidRDefault="004A7E17" w:rsidP="004A7E17">
      <w:pPr>
        <w:ind w:right="-2"/>
        <w:rPr>
          <w:b/>
          <w:sz w:val="22"/>
          <w:szCs w:val="22"/>
        </w:rPr>
      </w:pPr>
      <w:r>
        <w:rPr>
          <w:sz w:val="22"/>
          <w:szCs w:val="22"/>
        </w:rPr>
        <w:t xml:space="preserve">г. </w:t>
      </w:r>
      <w:r w:rsidRPr="00520514">
        <w:rPr>
          <w:sz w:val="22"/>
          <w:szCs w:val="22"/>
        </w:rPr>
        <w:t>_____________</w:t>
      </w:r>
      <w:r>
        <w:rPr>
          <w:sz w:val="22"/>
          <w:szCs w:val="22"/>
        </w:rPr>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b/>
          <w:i/>
          <w:iCs/>
        </w:rPr>
        <w:t>{указание даты банковской гарантии}</w:t>
      </w:r>
    </w:p>
    <w:p w:rsidR="004A7E17" w:rsidRDefault="004A7E17" w:rsidP="004A7E17">
      <w:pPr>
        <w:pStyle w:val="pa-3"/>
        <w:spacing w:line="240" w:lineRule="auto"/>
        <w:ind w:firstLine="709"/>
        <w:rPr>
          <w:rStyle w:val="ca-01"/>
          <w:lang w:eastAsia="ja-JP"/>
        </w:rPr>
      </w:pPr>
    </w:p>
    <w:p w:rsidR="004A7E17" w:rsidRPr="00D93727" w:rsidRDefault="004A7E17" w:rsidP="004A7E17">
      <w:pPr>
        <w:pStyle w:val="pa-3"/>
        <w:spacing w:line="240" w:lineRule="auto"/>
        <w:ind w:firstLine="567"/>
        <w:rPr>
          <w:rStyle w:val="ca-01"/>
          <w:lang w:eastAsia="ja-JP"/>
        </w:rPr>
      </w:pPr>
      <w:r>
        <w:rPr>
          <w:rStyle w:val="ca-01"/>
          <w:lang w:eastAsia="ja-JP"/>
        </w:rPr>
        <w:t xml:space="preserve">Мы </w:t>
      </w:r>
      <w:r w:rsidRPr="004F188F">
        <w:rPr>
          <w:rFonts w:ascii="Times New Roman" w:hAnsi="Times New Roman" w:cs="Times New Roman"/>
          <w:b/>
          <w:bCs/>
          <w:i/>
          <w:iCs/>
          <w:sz w:val="22"/>
        </w:rPr>
        <w:t>{указание полного наименования банка}</w:t>
      </w:r>
      <w:r w:rsidRPr="004F188F">
        <w:rPr>
          <w:rStyle w:val="ca-01"/>
          <w:lang w:eastAsia="ja-JP"/>
        </w:rPr>
        <w:t xml:space="preserve">, Лицензия Центрального Банка Российской Федерации на осуществление банковских операций № </w:t>
      </w:r>
      <w:r w:rsidRPr="004F188F">
        <w:rPr>
          <w:rFonts w:ascii="Times New Roman" w:hAnsi="Times New Roman" w:cs="Times New Roman"/>
          <w:b/>
          <w:bCs/>
          <w:i/>
          <w:iCs/>
          <w:sz w:val="22"/>
        </w:rPr>
        <w:t xml:space="preserve">{указание номера и даты лицензии </w:t>
      </w:r>
      <w:r w:rsidRPr="004F188F">
        <w:rPr>
          <w:rStyle w:val="ca-01"/>
          <w:b/>
          <w:bCs/>
          <w:i/>
          <w:iCs/>
        </w:rPr>
        <w:t>Центрального Банка Российской Федерации</w:t>
      </w:r>
      <w:r w:rsidRPr="004F188F">
        <w:rPr>
          <w:rFonts w:ascii="Times New Roman" w:hAnsi="Times New Roman" w:cs="Times New Roman"/>
          <w:b/>
          <w:bCs/>
          <w:i/>
          <w:iCs/>
          <w:sz w:val="22"/>
        </w:rPr>
        <w:t>}</w:t>
      </w:r>
      <w:r w:rsidRPr="004F188F">
        <w:rPr>
          <w:rStyle w:val="ca-01"/>
        </w:rPr>
        <w:t xml:space="preserve">, </w:t>
      </w:r>
      <w:r w:rsidRPr="004F188F">
        <w:rPr>
          <w:rStyle w:val="ca-01"/>
          <w:lang w:eastAsia="ja-JP"/>
        </w:rPr>
        <w:t>ОГРН</w:t>
      </w:r>
      <w:r w:rsidRPr="004F188F">
        <w:rPr>
          <w:rFonts w:ascii="Times New Roman" w:hAnsi="Times New Roman" w:cs="Times New Roman"/>
          <w:sz w:val="22"/>
          <w:szCs w:val="22"/>
        </w:rPr>
        <w:t xml:space="preserve"> </w:t>
      </w:r>
      <w:r w:rsidRPr="004F188F">
        <w:rPr>
          <w:rFonts w:ascii="Times New Roman" w:hAnsi="Times New Roman" w:cs="Times New Roman"/>
          <w:b/>
          <w:bCs/>
          <w:i/>
          <w:iCs/>
          <w:sz w:val="22"/>
        </w:rPr>
        <w:t xml:space="preserve">{указание ОГРН банка} </w:t>
      </w:r>
      <w:r w:rsidRPr="004F188F">
        <w:rPr>
          <w:rFonts w:ascii="Times New Roman" w:hAnsi="Times New Roman" w:cs="Times New Roman"/>
          <w:bCs/>
          <w:iCs/>
          <w:sz w:val="22"/>
        </w:rPr>
        <w:t>БИК</w:t>
      </w:r>
      <w:r w:rsidRPr="004F188F">
        <w:rPr>
          <w:rFonts w:ascii="Times New Roman" w:hAnsi="Times New Roman" w:cs="Times New Roman"/>
          <w:b/>
          <w:bCs/>
          <w:i/>
          <w:iCs/>
          <w:sz w:val="22"/>
        </w:rPr>
        <w:t xml:space="preserve"> {указание БИК банка }</w:t>
      </w:r>
      <w:r w:rsidRPr="004F188F">
        <w:rPr>
          <w:rFonts w:ascii="Times New Roman" w:hAnsi="Times New Roman" w:cs="Times New Roman"/>
          <w:sz w:val="22"/>
          <w:szCs w:val="22"/>
        </w:rPr>
        <w:t xml:space="preserve">, адрес места </w:t>
      </w:r>
      <w:r w:rsidRPr="004F188F">
        <w:rPr>
          <w:rStyle w:val="ca-01"/>
          <w:lang w:eastAsia="ja-JP"/>
        </w:rPr>
        <w:t xml:space="preserve">нахождения: </w:t>
      </w:r>
      <w:r w:rsidRPr="004F188F">
        <w:rPr>
          <w:rFonts w:ascii="Times New Roman" w:hAnsi="Times New Roman" w:cs="Times New Roman"/>
          <w:b/>
          <w:bCs/>
          <w:i/>
          <w:iCs/>
          <w:sz w:val="22"/>
        </w:rPr>
        <w:t>{указание адреса места нахождения банка}</w:t>
      </w:r>
      <w:r w:rsidRPr="004F188F">
        <w:rPr>
          <w:rStyle w:val="ca-01"/>
          <w:lang w:eastAsia="ja-JP"/>
        </w:rPr>
        <w:t xml:space="preserve">, в лице </w:t>
      </w:r>
      <w:r w:rsidRPr="004F188F">
        <w:rPr>
          <w:rFonts w:ascii="Times New Roman" w:hAnsi="Times New Roman" w:cs="Times New Roman"/>
          <w:b/>
          <w:bCs/>
          <w:i/>
          <w:iCs/>
          <w:sz w:val="22"/>
        </w:rPr>
        <w:t>{указание лица, уполномоченного банком на совершение данной сделки}</w:t>
      </w:r>
      <w:r w:rsidRPr="004F188F">
        <w:rPr>
          <w:rStyle w:val="ca-01"/>
          <w:lang w:eastAsia="ja-JP"/>
        </w:rPr>
        <w:t xml:space="preserve">, действующего на основании </w:t>
      </w:r>
      <w:r w:rsidRPr="004F188F">
        <w:rPr>
          <w:rFonts w:ascii="Times New Roman" w:hAnsi="Times New Roman" w:cs="Times New Roman"/>
          <w:b/>
          <w:bCs/>
          <w:i/>
          <w:iCs/>
          <w:sz w:val="22"/>
        </w:rPr>
        <w:t>{указание правового акта, наделяющего указанное выше лицо, представляющее банк, полномочиями по совершению данной сделки}</w:t>
      </w:r>
      <w:r w:rsidRPr="004F188F">
        <w:rPr>
          <w:rStyle w:val="ca-01"/>
          <w:lang w:eastAsia="ja-JP"/>
        </w:rPr>
        <w:t>, именуемое в дальнейшем «Гарант»,</w:t>
      </w:r>
      <w:r>
        <w:rPr>
          <w:rStyle w:val="ca-01"/>
          <w:lang w:eastAsia="ja-JP"/>
        </w:rPr>
        <w:t xml:space="preserve"> информированы о том, что</w:t>
      </w:r>
      <w:r w:rsidRPr="00B81B90">
        <w:rPr>
          <w:rFonts w:ascii="Times New Roman" w:hAnsi="Times New Roman" w:cs="Times New Roman"/>
          <w:b/>
          <w:bCs/>
          <w:i/>
          <w:iCs/>
          <w:sz w:val="22"/>
          <w:szCs w:val="20"/>
        </w:rPr>
        <w:t xml:space="preserve"> </w:t>
      </w:r>
      <w:r>
        <w:rPr>
          <w:rFonts w:ascii="Times New Roman" w:hAnsi="Times New Roman" w:cs="Times New Roman"/>
          <w:b/>
          <w:bCs/>
          <w:i/>
          <w:iCs/>
          <w:sz w:val="22"/>
          <w:szCs w:val="20"/>
        </w:rPr>
        <w:t>{указание даты заключения Договора}</w:t>
      </w:r>
      <w:r>
        <w:rPr>
          <w:rStyle w:val="ca-01"/>
          <w:lang w:eastAsia="ja-JP"/>
        </w:rPr>
        <w:t xml:space="preserve"> </w:t>
      </w:r>
      <w:r>
        <w:rPr>
          <w:rFonts w:ascii="Times New Roman" w:hAnsi="Times New Roman" w:cs="Times New Roman"/>
          <w:b/>
          <w:bCs/>
          <w:i/>
          <w:iCs/>
          <w:sz w:val="22"/>
          <w:szCs w:val="20"/>
        </w:rPr>
        <w:t>{указание полного наименования Исполнителя}</w:t>
      </w:r>
      <w:r w:rsidRPr="00B81B90">
        <w:rPr>
          <w:rFonts w:ascii="Times New Roman" w:hAnsi="Times New Roman" w:cs="Times New Roman"/>
          <w:b/>
          <w:bCs/>
          <w:i/>
          <w:iCs/>
          <w:sz w:val="22"/>
          <w:szCs w:val="20"/>
        </w:rPr>
        <w:t xml:space="preserve"> (</w:t>
      </w:r>
      <w:r>
        <w:rPr>
          <w:rFonts w:ascii="Times New Roman" w:hAnsi="Times New Roman" w:cs="Times New Roman"/>
          <w:b/>
          <w:bCs/>
          <w:i/>
          <w:iCs/>
          <w:sz w:val="22"/>
          <w:szCs w:val="20"/>
        </w:rPr>
        <w:t>указание сокращенного наименования Исполнителя, если таковое имеется</w:t>
      </w:r>
      <w:r w:rsidRPr="00B81B90">
        <w:rPr>
          <w:rFonts w:ascii="Times New Roman" w:hAnsi="Times New Roman" w:cs="Times New Roman"/>
          <w:b/>
          <w:bCs/>
          <w:i/>
          <w:iCs/>
          <w:sz w:val="22"/>
          <w:szCs w:val="20"/>
        </w:rPr>
        <w:t>)</w:t>
      </w:r>
      <w:r>
        <w:rPr>
          <w:rFonts w:ascii="Times New Roman" w:hAnsi="Times New Roman" w:cs="Times New Roman"/>
          <w:b/>
          <w:bCs/>
          <w:i/>
          <w:iCs/>
          <w:sz w:val="22"/>
          <w:szCs w:val="20"/>
        </w:rPr>
        <w:t>, {указание ИНН, ОГРН Исполнителя}</w:t>
      </w:r>
      <w:r>
        <w:rPr>
          <w:rStyle w:val="ca-01"/>
          <w:lang w:eastAsia="ja-JP"/>
        </w:rPr>
        <w:t xml:space="preserve">, адрес места нахождения: </w:t>
      </w:r>
      <w:r>
        <w:rPr>
          <w:rFonts w:ascii="Times New Roman" w:hAnsi="Times New Roman" w:cs="Times New Roman"/>
          <w:b/>
          <w:bCs/>
          <w:i/>
          <w:iCs/>
          <w:sz w:val="22"/>
          <w:szCs w:val="20"/>
        </w:rPr>
        <w:t>{указание юридического адреса Исполнителя }</w:t>
      </w:r>
      <w:r>
        <w:rPr>
          <w:rStyle w:val="ca-01"/>
          <w:lang w:eastAsia="ja-JP"/>
        </w:rPr>
        <w:t xml:space="preserve">), именуемое в </w:t>
      </w:r>
      <w:r w:rsidRPr="00E7274A">
        <w:rPr>
          <w:rStyle w:val="ca-01"/>
          <w:lang w:eastAsia="ja-JP"/>
        </w:rPr>
        <w:t>дальнейшем «Принципал»</w:t>
      </w:r>
      <w:r>
        <w:rPr>
          <w:rStyle w:val="ca-01"/>
          <w:lang w:eastAsia="ja-JP"/>
        </w:rPr>
        <w:t xml:space="preserve"> </w:t>
      </w:r>
      <w:r w:rsidRPr="00D93727">
        <w:rPr>
          <w:rStyle w:val="ca-01"/>
          <w:highlight w:val="yellow"/>
          <w:lang w:eastAsia="ja-JP"/>
        </w:rPr>
        <w:t xml:space="preserve">на основании Протокола _______ на участие в ______ № </w:t>
      </w:r>
      <w:r w:rsidRPr="00D93727">
        <w:rPr>
          <w:rStyle w:val="ca-01"/>
          <w:b/>
          <w:i/>
          <w:highlight w:val="yellow"/>
          <w:lang w:eastAsia="ja-JP"/>
        </w:rPr>
        <w:t>(указание номера протокола)</w:t>
      </w:r>
      <w:r w:rsidRPr="00D93727">
        <w:rPr>
          <w:rStyle w:val="ca-01"/>
          <w:highlight w:val="yellow"/>
          <w:lang w:eastAsia="ja-JP"/>
        </w:rPr>
        <w:t xml:space="preserve"> от </w:t>
      </w:r>
      <w:r w:rsidRPr="00D93727">
        <w:rPr>
          <w:rStyle w:val="ca-01"/>
          <w:b/>
          <w:i/>
          <w:highlight w:val="yellow"/>
          <w:lang w:eastAsia="ja-JP"/>
        </w:rPr>
        <w:t>(число протокола процедуры закупки)</w:t>
      </w:r>
      <w:r w:rsidRPr="00D93727">
        <w:rPr>
          <w:rStyle w:val="ca-01"/>
          <w:highlight w:val="yellow"/>
          <w:lang w:eastAsia="ja-JP"/>
        </w:rPr>
        <w:t xml:space="preserve"> по лоту № </w:t>
      </w:r>
      <w:r w:rsidRPr="00D93727">
        <w:rPr>
          <w:rStyle w:val="ca-01"/>
          <w:b/>
          <w:i/>
          <w:highlight w:val="yellow"/>
          <w:lang w:eastAsia="ja-JP"/>
        </w:rPr>
        <w:t>(указание номера лота)</w:t>
      </w:r>
      <w:r w:rsidRPr="00D93727">
        <w:rPr>
          <w:rStyle w:val="ca-01"/>
          <w:highlight w:val="yellow"/>
          <w:lang w:eastAsia="ja-JP"/>
        </w:rPr>
        <w:t xml:space="preserve"> на право заключения договора на выполнение работ (оказание услуг) по теме: </w:t>
      </w:r>
      <w:r w:rsidRPr="00D93727">
        <w:rPr>
          <w:rStyle w:val="ca-01"/>
          <w:b/>
          <w:i/>
          <w:highlight w:val="yellow"/>
          <w:lang w:eastAsia="ja-JP"/>
        </w:rPr>
        <w:t>(указание темы протокола)</w:t>
      </w:r>
      <w:r>
        <w:rPr>
          <w:rStyle w:val="afd"/>
          <w:rFonts w:ascii="Times New Roman" w:hAnsi="Times New Roman"/>
          <w:b/>
          <w:i/>
          <w:sz w:val="22"/>
          <w:szCs w:val="22"/>
          <w:highlight w:val="yellow"/>
          <w:lang w:eastAsia="ja-JP"/>
        </w:rPr>
        <w:footnoteReference w:id="2"/>
      </w:r>
      <w:r>
        <w:rPr>
          <w:rStyle w:val="ca-01"/>
          <w:lang w:eastAsia="ja-JP"/>
        </w:rPr>
        <w:t xml:space="preserve"> </w:t>
      </w:r>
      <w:r w:rsidRPr="00E7274A">
        <w:rPr>
          <w:rStyle w:val="ca-01"/>
          <w:lang w:eastAsia="ja-JP"/>
        </w:rPr>
        <w:t xml:space="preserve">заключило с </w:t>
      </w:r>
      <w:r>
        <w:rPr>
          <w:rStyle w:val="ca-01"/>
          <w:lang w:eastAsia="ja-JP"/>
        </w:rPr>
        <w:t>открытым</w:t>
      </w:r>
      <w:r w:rsidRPr="00AD4BE6">
        <w:rPr>
          <w:rStyle w:val="ca-01"/>
          <w:lang w:eastAsia="ja-JP"/>
        </w:rPr>
        <w:t xml:space="preserve"> акционерн</w:t>
      </w:r>
      <w:r>
        <w:rPr>
          <w:rStyle w:val="ca-01"/>
          <w:lang w:eastAsia="ja-JP"/>
        </w:rPr>
        <w:t>ым</w:t>
      </w:r>
      <w:r w:rsidRPr="00AD4BE6">
        <w:rPr>
          <w:rStyle w:val="ca-01"/>
          <w:lang w:eastAsia="ja-JP"/>
        </w:rPr>
        <w:t xml:space="preserve"> общество</w:t>
      </w:r>
      <w:r>
        <w:rPr>
          <w:rStyle w:val="ca-01"/>
          <w:lang w:eastAsia="ja-JP"/>
        </w:rPr>
        <w:t>м</w:t>
      </w:r>
      <w:r w:rsidRPr="00AD4BE6">
        <w:rPr>
          <w:rStyle w:val="ca-01"/>
          <w:lang w:eastAsia="ja-JP"/>
        </w:rPr>
        <w:t xml:space="preserve"> </w:t>
      </w:r>
      <w:r>
        <w:rPr>
          <w:rStyle w:val="ca-01"/>
          <w:lang w:eastAsia="ja-JP"/>
        </w:rPr>
        <w:t>«Восточно-Е</w:t>
      </w:r>
      <w:r w:rsidRPr="009C0D0E">
        <w:rPr>
          <w:rStyle w:val="ca-01"/>
          <w:lang w:eastAsia="ja-JP"/>
        </w:rPr>
        <w:t>вропейский головной научно-исследовательский и проектный институт энергетических технологий»</w:t>
      </w:r>
      <w:r>
        <w:rPr>
          <w:rStyle w:val="ca-01"/>
          <w:lang w:eastAsia="ja-JP"/>
        </w:rPr>
        <w:t xml:space="preserve"> </w:t>
      </w:r>
      <w:r w:rsidRPr="00AD4BE6">
        <w:rPr>
          <w:rStyle w:val="ca-01"/>
          <w:b/>
          <w:lang w:eastAsia="ja-JP"/>
        </w:rPr>
        <w:t>(</w:t>
      </w:r>
      <w:r w:rsidRPr="009C0D0E">
        <w:rPr>
          <w:rStyle w:val="ca-01"/>
          <w:b/>
          <w:lang w:eastAsia="ja-JP"/>
        </w:rPr>
        <w:t>ОАО «Головной институт «ВНИПИЭТ»</w:t>
      </w:r>
      <w:r w:rsidRPr="00AD4BE6">
        <w:rPr>
          <w:rStyle w:val="ca-01"/>
          <w:b/>
          <w:lang w:eastAsia="ja-JP"/>
        </w:rPr>
        <w:t>)</w:t>
      </w:r>
      <w:r w:rsidRPr="00AD4BE6">
        <w:rPr>
          <w:rStyle w:val="ca-01"/>
          <w:lang w:eastAsia="ja-JP"/>
        </w:rPr>
        <w:t xml:space="preserve"> (ИНН </w:t>
      </w:r>
      <w:r w:rsidRPr="005B5B46">
        <w:rPr>
          <w:rFonts w:ascii="Times New Roman" w:hAnsi="Times New Roman" w:cs="Times New Roman"/>
        </w:rPr>
        <w:t>7814417371</w:t>
      </w:r>
      <w:r w:rsidRPr="00AD4BE6">
        <w:rPr>
          <w:rStyle w:val="ca-01"/>
          <w:lang w:eastAsia="ja-JP"/>
        </w:rPr>
        <w:t>, ОГРН</w:t>
      </w:r>
      <w:r>
        <w:rPr>
          <w:rStyle w:val="ca-01"/>
          <w:lang w:eastAsia="ja-JP"/>
        </w:rPr>
        <w:t xml:space="preserve"> </w:t>
      </w:r>
      <w:r w:rsidRPr="005B5B46">
        <w:rPr>
          <w:rFonts w:ascii="Times New Roman" w:hAnsi="Times New Roman" w:cs="Times New Roman"/>
          <w:bCs/>
        </w:rPr>
        <w:t>1089847342001</w:t>
      </w:r>
      <w:r>
        <w:rPr>
          <w:rStyle w:val="ca-01"/>
          <w:lang w:eastAsia="ja-JP"/>
        </w:rPr>
        <w:t xml:space="preserve">, адрес места нахождения: </w:t>
      </w:r>
      <w:r w:rsidRPr="005B5B46">
        <w:rPr>
          <w:rFonts w:ascii="Times New Roman" w:hAnsi="Times New Roman" w:cs="Times New Roman"/>
        </w:rPr>
        <w:t>197183 г. Санкт-Петербург, ул. Савушкина, д.82</w:t>
      </w:r>
      <w:r w:rsidRPr="00AD4BE6">
        <w:rPr>
          <w:rStyle w:val="ca-01"/>
          <w:lang w:eastAsia="ja-JP"/>
        </w:rPr>
        <w:t>)</w:t>
      </w:r>
      <w:r w:rsidRPr="00E7274A">
        <w:rPr>
          <w:rStyle w:val="ca-01"/>
          <w:lang w:eastAsia="ja-JP"/>
        </w:rPr>
        <w:t xml:space="preserve"> именуемым в дальнейшем «Бенефициар»,</w:t>
      </w:r>
      <w:r>
        <w:rPr>
          <w:rStyle w:val="ca-01"/>
          <w:lang w:eastAsia="ja-JP"/>
        </w:rPr>
        <w:t xml:space="preserve"> </w:t>
      </w:r>
      <w:r w:rsidRPr="00E7274A">
        <w:rPr>
          <w:rStyle w:val="ca-01"/>
          <w:lang w:eastAsia="ja-JP"/>
        </w:rPr>
        <w:t>Договор</w:t>
      </w:r>
      <w:r>
        <w:rPr>
          <w:rStyle w:val="ca-01"/>
          <w:lang w:eastAsia="ja-JP"/>
        </w:rPr>
        <w:t xml:space="preserve"> № </w:t>
      </w:r>
      <w:r>
        <w:rPr>
          <w:rFonts w:ascii="Times New Roman" w:hAnsi="Times New Roman" w:cs="Times New Roman"/>
          <w:b/>
          <w:bCs/>
          <w:i/>
          <w:iCs/>
          <w:sz w:val="22"/>
          <w:szCs w:val="20"/>
        </w:rPr>
        <w:t>{указание номера Договора}</w:t>
      </w:r>
      <w:r>
        <w:rPr>
          <w:rStyle w:val="ca-01"/>
          <w:lang w:eastAsia="ja-JP"/>
        </w:rPr>
        <w:t xml:space="preserve">, от </w:t>
      </w:r>
      <w:r>
        <w:rPr>
          <w:rFonts w:ascii="Times New Roman" w:hAnsi="Times New Roman" w:cs="Times New Roman"/>
          <w:b/>
          <w:bCs/>
          <w:i/>
          <w:iCs/>
          <w:sz w:val="22"/>
          <w:szCs w:val="20"/>
        </w:rPr>
        <w:t>{указание даты Договора}</w:t>
      </w:r>
      <w:r>
        <w:rPr>
          <w:rStyle w:val="ca-01"/>
          <w:lang w:eastAsia="ja-JP"/>
        </w:rPr>
        <w:t xml:space="preserve"> именуемый в дальнейшем «Договор», на тему: </w:t>
      </w:r>
      <w:r>
        <w:rPr>
          <w:rFonts w:ascii="Times New Roman" w:hAnsi="Times New Roman" w:cs="Times New Roman"/>
          <w:b/>
          <w:bCs/>
          <w:i/>
          <w:iCs/>
          <w:sz w:val="22"/>
          <w:szCs w:val="20"/>
        </w:rPr>
        <w:t>{указание темы Договора}</w:t>
      </w:r>
      <w:r>
        <w:rPr>
          <w:rStyle w:val="ca-01"/>
          <w:lang w:eastAsia="ja-JP"/>
        </w:rPr>
        <w:t xml:space="preserve">, на сумму </w:t>
      </w:r>
      <w:r>
        <w:rPr>
          <w:rFonts w:ascii="Times New Roman" w:hAnsi="Times New Roman" w:cs="Times New Roman"/>
          <w:b/>
          <w:bCs/>
          <w:i/>
          <w:iCs/>
          <w:sz w:val="22"/>
          <w:szCs w:val="22"/>
        </w:rPr>
        <w:sym w:font="Symbol" w:char="F07B"/>
      </w:r>
      <w:r>
        <w:rPr>
          <w:rFonts w:ascii="Times New Roman" w:hAnsi="Times New Roman" w:cs="Times New Roman"/>
          <w:b/>
          <w:bCs/>
          <w:i/>
          <w:iCs/>
          <w:sz w:val="22"/>
        </w:rPr>
        <w:t>указание цены договора с учетом НДС в числовой форме</w:t>
      </w:r>
      <w:r>
        <w:rPr>
          <w:rFonts w:ascii="Times New Roman" w:hAnsi="Times New Roman" w:cs="Times New Roman"/>
          <w:b/>
          <w:bCs/>
          <w:i/>
          <w:iCs/>
          <w:sz w:val="22"/>
          <w:szCs w:val="22"/>
        </w:rPr>
        <w:sym w:font="Symbol" w:char="F07D"/>
      </w:r>
      <w:r>
        <w:rPr>
          <w:rFonts w:ascii="Times New Roman" w:hAnsi="Times New Roman" w:cs="Times New Roman"/>
          <w:b/>
          <w:bCs/>
          <w:i/>
          <w:iCs/>
          <w:sz w:val="22"/>
          <w:szCs w:val="28"/>
        </w:rPr>
        <w:t xml:space="preserve"> </w:t>
      </w:r>
      <w:r>
        <w:rPr>
          <w:rFonts w:ascii="Times New Roman" w:hAnsi="Times New Roman" w:cs="Times New Roman"/>
          <w:b/>
          <w:bCs/>
          <w:i/>
          <w:iCs/>
          <w:sz w:val="22"/>
          <w:szCs w:val="22"/>
        </w:rPr>
        <w:sym w:font="Symbol" w:char="F07B"/>
      </w:r>
      <w:r>
        <w:rPr>
          <w:rFonts w:ascii="Times New Roman" w:hAnsi="Times New Roman" w:cs="Times New Roman"/>
          <w:b/>
          <w:bCs/>
          <w:i/>
          <w:iCs/>
          <w:sz w:val="22"/>
          <w:szCs w:val="28"/>
        </w:rPr>
        <w:t xml:space="preserve">(в скобках </w:t>
      </w:r>
      <w:r>
        <w:rPr>
          <w:rFonts w:ascii="Times New Roman" w:hAnsi="Times New Roman" w:cs="Times New Roman"/>
          <w:b/>
          <w:bCs/>
          <w:i/>
          <w:iCs/>
          <w:sz w:val="22"/>
        </w:rPr>
        <w:t>указание цены договора с учетом НДС прописью</w:t>
      </w:r>
      <w:r>
        <w:rPr>
          <w:rFonts w:ascii="Times New Roman" w:hAnsi="Times New Roman" w:cs="Times New Roman"/>
          <w:b/>
          <w:bCs/>
          <w:i/>
          <w:iCs/>
          <w:sz w:val="22"/>
          <w:szCs w:val="28"/>
        </w:rPr>
        <w:t>)</w:t>
      </w:r>
      <w:r>
        <w:rPr>
          <w:rFonts w:ascii="Times New Roman" w:hAnsi="Times New Roman" w:cs="Times New Roman"/>
          <w:b/>
          <w:bCs/>
          <w:i/>
          <w:iCs/>
          <w:sz w:val="22"/>
          <w:szCs w:val="22"/>
        </w:rPr>
        <w:sym w:font="Symbol" w:char="F07D"/>
      </w:r>
      <w:r>
        <w:rPr>
          <w:rFonts w:ascii="Times New Roman" w:hAnsi="Times New Roman" w:cs="Times New Roman"/>
          <w:b/>
          <w:bCs/>
          <w:sz w:val="22"/>
          <w:szCs w:val="28"/>
        </w:rPr>
        <w:t xml:space="preserve"> </w:t>
      </w:r>
      <w:r>
        <w:rPr>
          <w:rStyle w:val="ca-01"/>
          <w:lang w:eastAsia="ja-JP"/>
        </w:rPr>
        <w:t>рублей с учетом НДС.</w:t>
      </w:r>
      <w:r w:rsidRPr="00CE04CF">
        <w:rPr>
          <w:rStyle w:val="ca-01"/>
          <w:lang w:eastAsia="ja-JP"/>
        </w:rPr>
        <w:t xml:space="preserve"> </w:t>
      </w:r>
    </w:p>
    <w:p w:rsidR="004A7E17" w:rsidRPr="00CE04CF" w:rsidRDefault="004A7E17" w:rsidP="004A7E17">
      <w:pPr>
        <w:pStyle w:val="pa-3"/>
        <w:spacing w:line="240" w:lineRule="auto"/>
        <w:ind w:firstLine="567"/>
        <w:rPr>
          <w:rStyle w:val="ca-01"/>
          <w:lang w:eastAsia="ja-JP"/>
        </w:rPr>
      </w:pPr>
      <w:r>
        <w:rPr>
          <w:rStyle w:val="ca-01"/>
          <w:lang w:eastAsia="ja-JP"/>
        </w:rPr>
        <w:t xml:space="preserve">В соответствии с условиями Договора </w:t>
      </w:r>
      <w:r w:rsidRPr="00CE04CF">
        <w:rPr>
          <w:rStyle w:val="ca-01"/>
          <w:lang w:eastAsia="ja-JP"/>
        </w:rPr>
        <w:t>в качестве обеспечения</w:t>
      </w:r>
      <w:r w:rsidRPr="009E59BD">
        <w:rPr>
          <w:rStyle w:val="ca-01"/>
          <w:lang w:eastAsia="ja-JP"/>
        </w:rPr>
        <w:t xml:space="preserve"> </w:t>
      </w:r>
      <w:r>
        <w:rPr>
          <w:rStyle w:val="ca-01"/>
          <w:lang w:eastAsia="ja-JP"/>
        </w:rPr>
        <w:t>надлежащего</w:t>
      </w:r>
      <w:r w:rsidRPr="00CE04CF">
        <w:rPr>
          <w:rStyle w:val="ca-01"/>
          <w:lang w:eastAsia="ja-JP"/>
        </w:rPr>
        <w:t xml:space="preserve"> исполнения обязательств по Договору Принципал обязан предоставить Бенефициару банковскую гарантию на сумму ______ </w:t>
      </w:r>
      <w:r w:rsidRPr="00CE04CF">
        <w:rPr>
          <w:rStyle w:val="ca-01"/>
          <w:b/>
          <w:i/>
          <w:lang w:eastAsia="ja-JP"/>
        </w:rPr>
        <w:t>(сумма прописью)</w:t>
      </w:r>
      <w:r w:rsidRPr="00CE04CF">
        <w:rPr>
          <w:rStyle w:val="ca-01"/>
          <w:b/>
          <w:lang w:eastAsia="ja-JP"/>
        </w:rPr>
        <w:t xml:space="preserve"> </w:t>
      </w:r>
      <w:r w:rsidRPr="00CE04CF">
        <w:rPr>
          <w:rStyle w:val="ca-01"/>
          <w:lang w:eastAsia="ja-JP"/>
        </w:rPr>
        <w:t>рублей</w:t>
      </w:r>
      <w:r w:rsidRPr="00CE04CF">
        <w:rPr>
          <w:rFonts w:ascii="Times New Roman" w:hAnsi="Times New Roman" w:cs="Times New Roman"/>
          <w:sz w:val="22"/>
          <w:szCs w:val="22"/>
        </w:rPr>
        <w:t>.</w:t>
      </w:r>
    </w:p>
    <w:p w:rsidR="004A7E17" w:rsidRDefault="004A7E17" w:rsidP="004A7E17">
      <w:pPr>
        <w:numPr>
          <w:ilvl w:val="0"/>
          <w:numId w:val="9"/>
        </w:numPr>
        <w:tabs>
          <w:tab w:val="left" w:pos="851"/>
        </w:tabs>
        <w:spacing w:before="0"/>
        <w:ind w:left="0" w:firstLine="567"/>
        <w:rPr>
          <w:sz w:val="21"/>
          <w:szCs w:val="21"/>
        </w:rPr>
      </w:pPr>
      <w:r>
        <w:rPr>
          <w:rStyle w:val="ca-01"/>
          <w:rFonts w:eastAsia="Arial Unicode MS"/>
          <w:lang w:eastAsia="ja-JP"/>
        </w:rPr>
        <w:t xml:space="preserve">Учитывая вышеизложенное, по просьбе Принципала, Гарант, </w:t>
      </w:r>
      <w:r>
        <w:rPr>
          <w:rStyle w:val="ca-01"/>
          <w:lang w:eastAsia="ja-JP"/>
        </w:rPr>
        <w:t xml:space="preserve">настоящим принимает на себя безотзывное и безусловное обязательство уплатить Бенефициару любую сумму или суммы, не превышающие </w:t>
      </w:r>
      <w:r>
        <w:rPr>
          <w:b/>
          <w:bCs/>
          <w:i/>
          <w:iCs/>
          <w:sz w:val="22"/>
          <w:szCs w:val="22"/>
        </w:rPr>
        <w:sym w:font="Symbol" w:char="F07B"/>
      </w:r>
      <w:r>
        <w:rPr>
          <w:b/>
          <w:bCs/>
          <w:i/>
          <w:iCs/>
          <w:sz w:val="22"/>
        </w:rPr>
        <w:t>указание суммы с учетом НДС в числовой форме</w:t>
      </w:r>
      <w:r>
        <w:rPr>
          <w:b/>
          <w:bCs/>
          <w:i/>
          <w:iCs/>
          <w:sz w:val="22"/>
          <w:szCs w:val="22"/>
        </w:rPr>
        <w:sym w:font="Symbol" w:char="F07D"/>
      </w:r>
      <w:r>
        <w:rPr>
          <w:b/>
          <w:bCs/>
          <w:i/>
          <w:iCs/>
          <w:sz w:val="22"/>
        </w:rPr>
        <w:t xml:space="preserve"> </w:t>
      </w:r>
      <w:r>
        <w:rPr>
          <w:b/>
          <w:bCs/>
          <w:i/>
          <w:iCs/>
          <w:sz w:val="22"/>
          <w:szCs w:val="22"/>
        </w:rPr>
        <w:sym w:font="Symbol" w:char="F07B"/>
      </w:r>
      <w:r>
        <w:rPr>
          <w:b/>
          <w:bCs/>
          <w:i/>
          <w:iCs/>
          <w:sz w:val="22"/>
        </w:rPr>
        <w:t>(в скобках указание суммы с учетом НДС прописью)</w:t>
      </w:r>
      <w:r>
        <w:rPr>
          <w:b/>
          <w:bCs/>
          <w:i/>
          <w:iCs/>
          <w:sz w:val="22"/>
          <w:szCs w:val="22"/>
        </w:rPr>
        <w:sym w:font="Symbol" w:char="F07D"/>
      </w:r>
      <w:r>
        <w:rPr>
          <w:b/>
          <w:bCs/>
          <w:i/>
          <w:iCs/>
          <w:sz w:val="22"/>
        </w:rPr>
        <w:t xml:space="preserve"> </w:t>
      </w:r>
      <w:r>
        <w:rPr>
          <w:rStyle w:val="ca-01"/>
          <w:lang w:eastAsia="ja-JP"/>
        </w:rPr>
        <w:t xml:space="preserve">рублей, в случае неисполнения </w:t>
      </w:r>
      <w:r>
        <w:rPr>
          <w:sz w:val="22"/>
          <w:szCs w:val="22"/>
        </w:rPr>
        <w:t xml:space="preserve">Принципалом обязательств по Договору. </w:t>
      </w:r>
      <w:r w:rsidRPr="00AF2570">
        <w:rPr>
          <w:sz w:val="21"/>
          <w:szCs w:val="21"/>
        </w:rPr>
        <w:t>Обязанность по уплате денежных средств Бенефициару наступает у Гаранта в случае невыполнения Принципалом своих обязательств по</w:t>
      </w:r>
      <w:r>
        <w:rPr>
          <w:sz w:val="21"/>
          <w:szCs w:val="21"/>
        </w:rPr>
        <w:t xml:space="preserve"> </w:t>
      </w:r>
      <w:r w:rsidRPr="00AF2570">
        <w:rPr>
          <w:sz w:val="21"/>
          <w:szCs w:val="21"/>
        </w:rPr>
        <w:t xml:space="preserve">Договору. </w:t>
      </w:r>
    </w:p>
    <w:p w:rsidR="004A7E17" w:rsidRDefault="004A7E17" w:rsidP="004A7E17">
      <w:pPr>
        <w:numPr>
          <w:ilvl w:val="0"/>
          <w:numId w:val="9"/>
        </w:numPr>
        <w:tabs>
          <w:tab w:val="left" w:pos="851"/>
        </w:tabs>
        <w:spacing w:before="0"/>
        <w:ind w:left="0" w:firstLine="567"/>
        <w:rPr>
          <w:sz w:val="21"/>
          <w:szCs w:val="21"/>
        </w:rPr>
      </w:pPr>
      <w:r w:rsidRPr="006E5951">
        <w:rPr>
          <w:sz w:val="22"/>
          <w:szCs w:val="22"/>
        </w:rPr>
        <w:t xml:space="preserve">Платеж по банковской гарантии должен быть осуществлен Гарантом в течение 5 банковских дней с момента получения письменного требования Бенефициара. </w:t>
      </w:r>
      <w:r w:rsidRPr="00020EAD">
        <w:rPr>
          <w:sz w:val="22"/>
          <w:szCs w:val="22"/>
        </w:rPr>
        <w:t>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4A7E17" w:rsidRPr="006E5951" w:rsidRDefault="004A7E17" w:rsidP="004A7E17">
      <w:pPr>
        <w:numPr>
          <w:ilvl w:val="0"/>
          <w:numId w:val="9"/>
        </w:numPr>
        <w:tabs>
          <w:tab w:val="left" w:pos="851"/>
        </w:tabs>
        <w:spacing w:before="0"/>
        <w:ind w:left="0" w:firstLine="567"/>
        <w:rPr>
          <w:sz w:val="21"/>
          <w:szCs w:val="21"/>
        </w:rPr>
      </w:pPr>
      <w:r w:rsidRPr="006E5951">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6E5951">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w:t>
      </w:r>
      <w:r w:rsidRPr="006E5951">
        <w:rPr>
          <w:bCs/>
          <w:sz w:val="22"/>
          <w:szCs w:val="22"/>
        </w:rPr>
        <w:lastRenderedPageBreak/>
        <w:t>печати Бенефициара</w:t>
      </w:r>
      <w:r w:rsidRPr="006E5951">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4A7E17" w:rsidRDefault="004A7E17" w:rsidP="004A7E17">
      <w:pPr>
        <w:pStyle w:val="11"/>
        <w:ind w:right="-2" w:firstLine="0"/>
        <w:rPr>
          <w:sz w:val="22"/>
        </w:rPr>
      </w:pPr>
      <w:r>
        <w:rPr>
          <w:sz w:val="22"/>
        </w:rPr>
        <w:tab/>
        <w:t>К требованию Бенефициара должны быть приложены заверенные печатью Бенефициара копии следующих документов:</w:t>
      </w:r>
    </w:p>
    <w:p w:rsidR="004A7E17" w:rsidRDefault="004A7E17" w:rsidP="004A7E17">
      <w:pPr>
        <w:numPr>
          <w:ilvl w:val="0"/>
          <w:numId w:val="24"/>
        </w:numPr>
        <w:shd w:val="clear" w:color="auto" w:fill="FFFFFF"/>
        <w:autoSpaceDE w:val="0"/>
        <w:autoSpaceDN w:val="0"/>
        <w:adjustRightInd w:val="0"/>
        <w:spacing w:before="0"/>
        <w:rPr>
          <w:sz w:val="22"/>
          <w:szCs w:val="22"/>
        </w:rPr>
      </w:pPr>
      <w:r>
        <w:rPr>
          <w:sz w:val="22"/>
          <w:szCs w:val="22"/>
        </w:rPr>
        <w:t xml:space="preserve">настоящей Гарантии; </w:t>
      </w:r>
    </w:p>
    <w:p w:rsidR="004A7E17" w:rsidRPr="00CE04CF" w:rsidRDefault="004A7E17" w:rsidP="004A7E17">
      <w:pPr>
        <w:numPr>
          <w:ilvl w:val="0"/>
          <w:numId w:val="24"/>
        </w:numPr>
        <w:shd w:val="clear" w:color="auto" w:fill="FFFFFF"/>
        <w:autoSpaceDE w:val="0"/>
        <w:autoSpaceDN w:val="0"/>
        <w:adjustRightInd w:val="0"/>
        <w:spacing w:before="0"/>
        <w:rPr>
          <w:sz w:val="22"/>
          <w:szCs w:val="22"/>
        </w:rPr>
      </w:pPr>
      <w:r>
        <w:rPr>
          <w:sz w:val="22"/>
          <w:szCs w:val="22"/>
        </w:rPr>
        <w:t>Договора</w:t>
      </w:r>
      <w:r w:rsidRPr="00CE04CF">
        <w:rPr>
          <w:sz w:val="22"/>
          <w:szCs w:val="22"/>
        </w:rPr>
        <w:t xml:space="preserve">. </w:t>
      </w:r>
    </w:p>
    <w:p w:rsidR="004A7E17" w:rsidRDefault="004A7E17" w:rsidP="004A7E17">
      <w:pPr>
        <w:numPr>
          <w:ilvl w:val="0"/>
          <w:numId w:val="9"/>
        </w:numPr>
        <w:tabs>
          <w:tab w:val="left" w:pos="851"/>
        </w:tabs>
        <w:spacing w:before="0"/>
        <w:ind w:left="0" w:firstLine="567"/>
        <w:rPr>
          <w:sz w:val="22"/>
          <w:szCs w:val="22"/>
        </w:rPr>
      </w:pPr>
      <w:r>
        <w:rPr>
          <w:sz w:val="21"/>
          <w:szCs w:val="21"/>
        </w:rPr>
        <w:t>Изменения и/или дополнения, внесенные в Договор, не освобождают Гаранта от выполнения принятых на себя обязательств по настоящей гарантии.</w:t>
      </w:r>
    </w:p>
    <w:p w:rsidR="004A7E17" w:rsidRDefault="004A7E17" w:rsidP="004A7E17">
      <w:pPr>
        <w:numPr>
          <w:ilvl w:val="0"/>
          <w:numId w:val="9"/>
        </w:numPr>
        <w:tabs>
          <w:tab w:val="left" w:pos="851"/>
        </w:tabs>
        <w:spacing w:before="0"/>
        <w:ind w:left="0" w:firstLine="567"/>
        <w:rPr>
          <w:sz w:val="22"/>
          <w:szCs w:val="22"/>
        </w:rPr>
      </w:pPr>
      <w:r w:rsidRPr="006E5951">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w:t>
      </w:r>
      <w:r>
        <w:rPr>
          <w:sz w:val="22"/>
          <w:szCs w:val="22"/>
        </w:rPr>
        <w:t xml:space="preserve"> срока, на который она выдана.</w:t>
      </w:r>
    </w:p>
    <w:p w:rsidR="004A7E17" w:rsidRDefault="004A7E17" w:rsidP="004A7E17">
      <w:pPr>
        <w:numPr>
          <w:ilvl w:val="0"/>
          <w:numId w:val="9"/>
        </w:numPr>
        <w:tabs>
          <w:tab w:val="left" w:pos="851"/>
        </w:tabs>
        <w:spacing w:before="0"/>
        <w:ind w:left="0" w:firstLine="567"/>
        <w:rPr>
          <w:sz w:val="22"/>
          <w:szCs w:val="22"/>
        </w:rPr>
      </w:pPr>
      <w:r w:rsidRPr="006E5951">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4A7E17" w:rsidRDefault="004A7E17" w:rsidP="004A7E17">
      <w:pPr>
        <w:numPr>
          <w:ilvl w:val="0"/>
          <w:numId w:val="9"/>
        </w:numPr>
        <w:tabs>
          <w:tab w:val="left" w:pos="851"/>
        </w:tabs>
        <w:spacing w:before="0"/>
        <w:ind w:left="0" w:firstLine="567"/>
        <w:rPr>
          <w:sz w:val="22"/>
          <w:szCs w:val="22"/>
        </w:rPr>
      </w:pPr>
      <w:r w:rsidRPr="006E5951">
        <w:rPr>
          <w:sz w:val="22"/>
          <w:szCs w:val="22"/>
        </w:rPr>
        <w:t>Настоящая Гарантия не может быть отозвана Гарантом.</w:t>
      </w:r>
    </w:p>
    <w:p w:rsidR="004A7E17" w:rsidRDefault="004A7E17" w:rsidP="004A7E17">
      <w:pPr>
        <w:numPr>
          <w:ilvl w:val="0"/>
          <w:numId w:val="9"/>
        </w:numPr>
        <w:tabs>
          <w:tab w:val="left" w:pos="851"/>
        </w:tabs>
        <w:spacing w:before="0"/>
        <w:ind w:left="0" w:firstLine="567"/>
        <w:rPr>
          <w:sz w:val="22"/>
          <w:szCs w:val="22"/>
        </w:rPr>
      </w:pPr>
      <w:r w:rsidRPr="006E5951">
        <w:rPr>
          <w:sz w:val="22"/>
          <w:szCs w:val="22"/>
        </w:rPr>
        <w:t>Настоящая Гарантия вступает в силу с даты ее выдачи и действует по «__»______201__ года включительно</w:t>
      </w:r>
      <w:r>
        <w:rPr>
          <w:sz w:val="22"/>
          <w:szCs w:val="22"/>
        </w:rPr>
        <w:t>.</w:t>
      </w:r>
    </w:p>
    <w:p w:rsidR="004A7E17" w:rsidRDefault="004A7E17" w:rsidP="004A7E17">
      <w:pPr>
        <w:numPr>
          <w:ilvl w:val="0"/>
          <w:numId w:val="9"/>
        </w:numPr>
        <w:tabs>
          <w:tab w:val="left" w:pos="851"/>
        </w:tabs>
        <w:spacing w:before="0"/>
        <w:ind w:left="0" w:firstLine="567"/>
        <w:rPr>
          <w:sz w:val="22"/>
          <w:szCs w:val="22"/>
        </w:rPr>
      </w:pPr>
      <w:r w:rsidRPr="006E5951">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4A7E17" w:rsidRPr="006E5951" w:rsidRDefault="004A7E17" w:rsidP="004A7E17">
      <w:pPr>
        <w:numPr>
          <w:ilvl w:val="0"/>
          <w:numId w:val="9"/>
        </w:numPr>
        <w:tabs>
          <w:tab w:val="left" w:pos="851"/>
        </w:tabs>
        <w:spacing w:before="0"/>
        <w:ind w:left="0" w:firstLine="567"/>
        <w:rPr>
          <w:sz w:val="22"/>
          <w:szCs w:val="22"/>
        </w:rPr>
      </w:pPr>
      <w:r w:rsidRPr="006E5951">
        <w:rPr>
          <w:sz w:val="22"/>
          <w:szCs w:val="22"/>
        </w:rPr>
        <w:t>Утратившая силу Гарантия возвращается Бенефициаром Гаранту без каких-либо дополнительных требований и запросов Гаранта.</w:t>
      </w:r>
    </w:p>
    <w:p w:rsidR="004A7E17" w:rsidRDefault="004A7E17" w:rsidP="004A7E17">
      <w:pPr>
        <w:autoSpaceDE w:val="0"/>
        <w:autoSpaceDN w:val="0"/>
        <w:adjustRightInd w:val="0"/>
        <w:rPr>
          <w:sz w:val="22"/>
          <w:szCs w:val="22"/>
        </w:rPr>
      </w:pPr>
      <w:r>
        <w:rPr>
          <w:sz w:val="22"/>
          <w:szCs w:val="22"/>
        </w:rPr>
        <w:t>________________            ____________________    _________________________________</w:t>
      </w:r>
    </w:p>
    <w:p w:rsidR="004A7E17" w:rsidRDefault="004A7E17" w:rsidP="004A7E17">
      <w:pPr>
        <w:autoSpaceDE w:val="0"/>
        <w:autoSpaceDN w:val="0"/>
        <w:adjustRightInd w:val="0"/>
        <w:rPr>
          <w:sz w:val="22"/>
          <w:szCs w:val="22"/>
        </w:rPr>
      </w:pPr>
      <w:r>
        <w:rPr>
          <w:sz w:val="22"/>
          <w:szCs w:val="22"/>
        </w:rPr>
        <w:t xml:space="preserve">Руководитель </w:t>
      </w:r>
      <w:r>
        <w:rPr>
          <w:sz w:val="22"/>
          <w:szCs w:val="22"/>
        </w:rPr>
        <w:tab/>
      </w:r>
      <w:r>
        <w:rPr>
          <w:sz w:val="22"/>
          <w:szCs w:val="22"/>
        </w:rPr>
        <w:tab/>
      </w:r>
      <w:r>
        <w:rPr>
          <w:sz w:val="22"/>
          <w:szCs w:val="22"/>
        </w:rPr>
        <w:tab/>
        <w:t>Подпись                             ФИО полностью</w:t>
      </w:r>
    </w:p>
    <w:p w:rsidR="004A7E17" w:rsidRDefault="004A7E17" w:rsidP="004A7E17">
      <w:pPr>
        <w:autoSpaceDE w:val="0"/>
        <w:autoSpaceDN w:val="0"/>
        <w:adjustRightInd w:val="0"/>
        <w:rPr>
          <w:sz w:val="22"/>
          <w:szCs w:val="22"/>
        </w:rPr>
      </w:pPr>
      <w:r>
        <w:rPr>
          <w:sz w:val="22"/>
          <w:szCs w:val="22"/>
        </w:rPr>
        <w:t>________________            ____________________    _________________________________</w:t>
      </w:r>
    </w:p>
    <w:p w:rsidR="004A7E17" w:rsidRDefault="004A7E17" w:rsidP="004A7E17">
      <w:pPr>
        <w:autoSpaceDE w:val="0"/>
        <w:autoSpaceDN w:val="0"/>
        <w:adjustRightInd w:val="0"/>
        <w:rPr>
          <w:sz w:val="22"/>
          <w:szCs w:val="22"/>
        </w:rPr>
      </w:pPr>
      <w:r>
        <w:rPr>
          <w:sz w:val="22"/>
          <w:szCs w:val="22"/>
        </w:rPr>
        <w:t xml:space="preserve">Главный бухгалтер </w:t>
      </w:r>
      <w:r>
        <w:rPr>
          <w:sz w:val="22"/>
          <w:szCs w:val="22"/>
        </w:rPr>
        <w:tab/>
      </w:r>
      <w:r>
        <w:rPr>
          <w:sz w:val="22"/>
          <w:szCs w:val="22"/>
        </w:rPr>
        <w:tab/>
        <w:t>Подпись                             ФИО полностью</w:t>
      </w:r>
    </w:p>
    <w:p w:rsidR="004A7E17" w:rsidRDefault="004A7E17" w:rsidP="004A7E17">
      <w:pPr>
        <w:autoSpaceDE w:val="0"/>
        <w:autoSpaceDN w:val="0"/>
        <w:adjustRightInd w:val="0"/>
        <w:rPr>
          <w:iCs/>
          <w:spacing w:val="-2"/>
          <w:sz w:val="22"/>
          <w:szCs w:val="22"/>
        </w:rPr>
      </w:pPr>
    </w:p>
    <w:p w:rsidR="004A7E17" w:rsidRDefault="004A7E17" w:rsidP="004A7E17">
      <w:pPr>
        <w:autoSpaceDE w:val="0"/>
        <w:autoSpaceDN w:val="0"/>
        <w:adjustRightInd w:val="0"/>
        <w:rPr>
          <w:sz w:val="22"/>
          <w:szCs w:val="22"/>
        </w:rPr>
      </w:pPr>
      <w:r>
        <w:rPr>
          <w:iCs/>
          <w:spacing w:val="-2"/>
          <w:sz w:val="22"/>
          <w:szCs w:val="22"/>
        </w:rPr>
        <w:t>Место печати</w:t>
      </w:r>
    </w:p>
    <w:p w:rsidR="004A7E17" w:rsidRDefault="004A7E17" w:rsidP="004A7E17">
      <w:pPr>
        <w:ind w:right="-2"/>
        <w:rPr>
          <w:b/>
          <w:sz w:val="22"/>
          <w:szCs w:val="22"/>
        </w:rPr>
      </w:pPr>
      <w:r w:rsidRPr="005D0EF3">
        <w:rPr>
          <w:b/>
          <w:sz w:val="22"/>
          <w:szCs w:val="22"/>
        </w:rPr>
        <w:t>Форма Гарантии согласована:</w:t>
      </w:r>
    </w:p>
    <w:p w:rsidR="004A7E17" w:rsidRDefault="004A7E17" w:rsidP="004A7E17">
      <w:pPr>
        <w:ind w:right="-2"/>
        <w:rPr>
          <w:b/>
          <w:sz w:val="22"/>
          <w:szCs w:val="22"/>
        </w:rPr>
      </w:pPr>
    </w:p>
    <w:p w:rsidR="004A7E17" w:rsidRPr="005D0EF3" w:rsidRDefault="004A7E17" w:rsidP="004A7E17">
      <w:pPr>
        <w:ind w:right="-2"/>
        <w:rPr>
          <w:b/>
          <w:sz w:val="22"/>
          <w:szCs w:val="22"/>
        </w:rPr>
      </w:pPr>
    </w:p>
    <w:p w:rsidR="004A7E17" w:rsidRDefault="004A7E17" w:rsidP="004A7E17">
      <w:pPr>
        <w:ind w:right="-2"/>
        <w:rPr>
          <w:sz w:val="22"/>
          <w:szCs w:val="22"/>
        </w:rPr>
      </w:pPr>
    </w:p>
    <w:tbl>
      <w:tblPr>
        <w:tblW w:w="0" w:type="auto"/>
        <w:tblInd w:w="159" w:type="dxa"/>
        <w:tblLook w:val="0000"/>
      </w:tblPr>
      <w:tblGrid>
        <w:gridCol w:w="4845"/>
        <w:gridCol w:w="5085"/>
      </w:tblGrid>
      <w:tr w:rsidR="004A7E17" w:rsidTr="00333D58">
        <w:trPr>
          <w:trHeight w:val="2160"/>
        </w:trPr>
        <w:tc>
          <w:tcPr>
            <w:tcW w:w="4845" w:type="dxa"/>
          </w:tcPr>
          <w:p w:rsidR="004A7E17" w:rsidRDefault="004A7E17" w:rsidP="00333D58">
            <w:pPr>
              <w:ind w:right="-2"/>
              <w:rPr>
                <w:b/>
                <w:sz w:val="22"/>
                <w:szCs w:val="22"/>
              </w:rPr>
            </w:pPr>
            <w:r>
              <w:rPr>
                <w:b/>
                <w:sz w:val="22"/>
                <w:szCs w:val="22"/>
              </w:rPr>
              <w:t>ЗАКАЗЧИК:</w:t>
            </w:r>
          </w:p>
          <w:p w:rsidR="004A7E17" w:rsidRDefault="004A7E17" w:rsidP="00333D58">
            <w:pPr>
              <w:ind w:right="-2"/>
              <w:rPr>
                <w:b/>
                <w:sz w:val="22"/>
                <w:szCs w:val="22"/>
              </w:rPr>
            </w:pPr>
            <w:r>
              <w:rPr>
                <w:b/>
                <w:bCs/>
                <w:i/>
                <w:iCs/>
                <w:sz w:val="22"/>
              </w:rPr>
              <w:t>Указание полного наименования Заказчика (Сокращенное наименование, если имеется)</w:t>
            </w:r>
          </w:p>
          <w:p w:rsidR="004A7E17" w:rsidRDefault="004A7E17" w:rsidP="00333D58">
            <w:pPr>
              <w:ind w:right="-2"/>
              <w:rPr>
                <w:b/>
                <w:sz w:val="22"/>
                <w:szCs w:val="22"/>
              </w:rPr>
            </w:pPr>
          </w:p>
          <w:p w:rsidR="004A7E17" w:rsidRDefault="004A7E17" w:rsidP="00333D58">
            <w:pPr>
              <w:ind w:right="-2"/>
              <w:rPr>
                <w:b/>
                <w:sz w:val="22"/>
                <w:szCs w:val="22"/>
              </w:rPr>
            </w:pPr>
          </w:p>
          <w:p w:rsidR="004A7E17" w:rsidRDefault="004A7E17" w:rsidP="00333D58">
            <w:pPr>
              <w:ind w:right="-2"/>
              <w:rPr>
                <w:b/>
                <w:sz w:val="22"/>
                <w:szCs w:val="22"/>
              </w:rPr>
            </w:pPr>
          </w:p>
          <w:p w:rsidR="004A7E17" w:rsidRDefault="004A7E17" w:rsidP="00333D58">
            <w:pPr>
              <w:ind w:right="-2"/>
              <w:rPr>
                <w:b/>
                <w:sz w:val="22"/>
                <w:szCs w:val="22"/>
              </w:rPr>
            </w:pPr>
            <w:r>
              <w:rPr>
                <w:b/>
                <w:sz w:val="22"/>
                <w:szCs w:val="22"/>
              </w:rPr>
              <w:t>Должность</w:t>
            </w:r>
          </w:p>
          <w:p w:rsidR="004A7E17" w:rsidRDefault="004A7E17" w:rsidP="00333D58">
            <w:pPr>
              <w:ind w:right="-2"/>
              <w:rPr>
                <w:b/>
                <w:sz w:val="22"/>
                <w:szCs w:val="22"/>
              </w:rPr>
            </w:pPr>
          </w:p>
          <w:p w:rsidR="004A7E17" w:rsidRDefault="004A7E17" w:rsidP="00333D58">
            <w:pPr>
              <w:ind w:right="-2"/>
              <w:rPr>
                <w:b/>
                <w:sz w:val="22"/>
                <w:szCs w:val="22"/>
              </w:rPr>
            </w:pPr>
            <w:r>
              <w:rPr>
                <w:b/>
                <w:sz w:val="22"/>
                <w:szCs w:val="22"/>
              </w:rPr>
              <w:t>___________________________ И.О. Фамилия</w:t>
            </w:r>
          </w:p>
        </w:tc>
        <w:tc>
          <w:tcPr>
            <w:tcW w:w="5085" w:type="dxa"/>
          </w:tcPr>
          <w:p w:rsidR="004A7E17" w:rsidRDefault="004A7E17" w:rsidP="00333D58">
            <w:pPr>
              <w:ind w:right="-2"/>
              <w:rPr>
                <w:b/>
                <w:sz w:val="22"/>
                <w:szCs w:val="22"/>
              </w:rPr>
            </w:pPr>
            <w:r>
              <w:rPr>
                <w:b/>
                <w:sz w:val="22"/>
                <w:szCs w:val="22"/>
              </w:rPr>
              <w:t>ИСПОЛНИТЕЛЬ:</w:t>
            </w:r>
          </w:p>
          <w:p w:rsidR="004A7E17" w:rsidRDefault="004A7E17" w:rsidP="00333D58">
            <w:pPr>
              <w:ind w:right="-2"/>
              <w:rPr>
                <w:b/>
                <w:sz w:val="22"/>
                <w:szCs w:val="22"/>
              </w:rPr>
            </w:pPr>
            <w:r>
              <w:rPr>
                <w:b/>
                <w:bCs/>
                <w:i/>
                <w:iCs/>
                <w:sz w:val="22"/>
              </w:rPr>
              <w:t>Указание полного наименования Исполнителя (Сокращенное наименование, если имеется)</w:t>
            </w:r>
          </w:p>
          <w:p w:rsidR="004A7E17" w:rsidRDefault="004A7E17" w:rsidP="00333D58">
            <w:pPr>
              <w:ind w:right="-2"/>
              <w:rPr>
                <w:b/>
                <w:sz w:val="22"/>
                <w:szCs w:val="22"/>
              </w:rPr>
            </w:pPr>
          </w:p>
          <w:p w:rsidR="004A7E17" w:rsidRDefault="004A7E17" w:rsidP="00333D58">
            <w:pPr>
              <w:ind w:right="-2"/>
              <w:rPr>
                <w:b/>
                <w:sz w:val="22"/>
                <w:szCs w:val="22"/>
              </w:rPr>
            </w:pPr>
          </w:p>
          <w:p w:rsidR="004A7E17" w:rsidRDefault="004A7E17" w:rsidP="00333D58">
            <w:pPr>
              <w:ind w:right="-2"/>
              <w:rPr>
                <w:b/>
                <w:sz w:val="22"/>
                <w:szCs w:val="22"/>
              </w:rPr>
            </w:pPr>
          </w:p>
          <w:p w:rsidR="004A7E17" w:rsidRDefault="004A7E17" w:rsidP="00333D58">
            <w:pPr>
              <w:ind w:right="-2"/>
              <w:rPr>
                <w:b/>
                <w:sz w:val="22"/>
                <w:szCs w:val="22"/>
              </w:rPr>
            </w:pPr>
            <w:r>
              <w:rPr>
                <w:b/>
                <w:sz w:val="22"/>
                <w:szCs w:val="22"/>
              </w:rPr>
              <w:t>Должность</w:t>
            </w:r>
          </w:p>
          <w:p w:rsidR="004A7E17" w:rsidRDefault="004A7E17" w:rsidP="00333D58">
            <w:pPr>
              <w:ind w:right="-2"/>
              <w:rPr>
                <w:b/>
                <w:sz w:val="22"/>
                <w:szCs w:val="22"/>
              </w:rPr>
            </w:pPr>
          </w:p>
          <w:p w:rsidR="004A7E17" w:rsidRDefault="004A7E17" w:rsidP="00333D58">
            <w:pPr>
              <w:ind w:right="-2"/>
              <w:rPr>
                <w:b/>
                <w:sz w:val="22"/>
                <w:szCs w:val="22"/>
              </w:rPr>
            </w:pPr>
            <w:r>
              <w:rPr>
                <w:b/>
                <w:sz w:val="22"/>
                <w:szCs w:val="22"/>
              </w:rPr>
              <w:t>____________________________ И.О. Фамилия</w:t>
            </w:r>
          </w:p>
        </w:tc>
      </w:tr>
    </w:tbl>
    <w:p w:rsidR="004A7E17" w:rsidRDefault="004A7E17" w:rsidP="00641DB3">
      <w:pPr>
        <w:spacing w:before="0"/>
        <w:ind w:firstLine="0"/>
        <w:jc w:val="left"/>
        <w:rPr>
          <w:iCs/>
          <w:color w:val="000000"/>
          <w:sz w:val="20"/>
          <w:lang w:val="en-US"/>
        </w:rPr>
      </w:pPr>
    </w:p>
    <w:p w:rsidR="004A7E17" w:rsidRDefault="004A7E17" w:rsidP="00641DB3">
      <w:pPr>
        <w:spacing w:before="0"/>
        <w:ind w:firstLine="0"/>
        <w:jc w:val="left"/>
        <w:rPr>
          <w:iCs/>
          <w:color w:val="000000"/>
          <w:sz w:val="20"/>
          <w:lang w:val="en-US"/>
        </w:rPr>
      </w:pPr>
    </w:p>
    <w:p w:rsidR="004A7E17" w:rsidRDefault="004A7E17" w:rsidP="00641DB3">
      <w:pPr>
        <w:spacing w:before="0"/>
        <w:ind w:firstLine="0"/>
        <w:jc w:val="left"/>
        <w:rPr>
          <w:iCs/>
          <w:color w:val="000000"/>
          <w:sz w:val="20"/>
          <w:lang w:val="en-US"/>
        </w:rPr>
      </w:pPr>
    </w:p>
    <w:p w:rsidR="004A7E17" w:rsidRDefault="004A7E17" w:rsidP="00641DB3">
      <w:pPr>
        <w:spacing w:before="0"/>
        <w:ind w:firstLine="0"/>
        <w:jc w:val="left"/>
        <w:rPr>
          <w:iCs/>
          <w:color w:val="000000"/>
          <w:sz w:val="20"/>
          <w:lang w:val="en-US"/>
        </w:rPr>
      </w:pPr>
    </w:p>
    <w:p w:rsidR="004A7E17" w:rsidRDefault="004A7E17" w:rsidP="00641DB3">
      <w:pPr>
        <w:spacing w:before="0"/>
        <w:ind w:firstLine="0"/>
        <w:jc w:val="left"/>
        <w:rPr>
          <w:iCs/>
          <w:color w:val="000000"/>
          <w:sz w:val="20"/>
          <w:lang w:val="en-US"/>
        </w:rPr>
      </w:pPr>
    </w:p>
    <w:p w:rsidR="004A7E17" w:rsidRDefault="004A7E17" w:rsidP="00641DB3">
      <w:pPr>
        <w:spacing w:before="0"/>
        <w:ind w:firstLine="0"/>
        <w:jc w:val="left"/>
        <w:rPr>
          <w:iCs/>
          <w:color w:val="000000"/>
          <w:sz w:val="20"/>
          <w:lang w:val="en-US"/>
        </w:rPr>
      </w:pPr>
    </w:p>
    <w:p w:rsidR="004A7E17" w:rsidRDefault="004A7E17" w:rsidP="00641DB3">
      <w:pPr>
        <w:spacing w:before="0"/>
        <w:ind w:firstLine="0"/>
        <w:jc w:val="left"/>
        <w:rPr>
          <w:iCs/>
          <w:color w:val="000000"/>
          <w:sz w:val="20"/>
          <w:lang w:val="en-US"/>
        </w:rPr>
      </w:pPr>
    </w:p>
    <w:p w:rsidR="004A7E17" w:rsidRDefault="004A7E17" w:rsidP="004A7E17">
      <w:pPr>
        <w:pStyle w:val="3"/>
        <w:numPr>
          <w:ilvl w:val="0"/>
          <w:numId w:val="0"/>
        </w:numPr>
        <w:spacing w:line="240" w:lineRule="atLeast"/>
        <w:jc w:val="right"/>
        <w:rPr>
          <w:rFonts w:ascii="Times New Roman" w:hAnsi="Times New Roman"/>
          <w:b/>
          <w:bCs w:val="0"/>
          <w:sz w:val="20"/>
        </w:rPr>
      </w:pPr>
      <w:r>
        <w:rPr>
          <w:rFonts w:ascii="Times New Roman" w:hAnsi="Times New Roman"/>
          <w:b/>
          <w:bCs w:val="0"/>
          <w:sz w:val="20"/>
        </w:rPr>
        <w:lastRenderedPageBreak/>
        <w:t xml:space="preserve">Приложение </w:t>
      </w:r>
      <w:r w:rsidR="00FA3304">
        <w:rPr>
          <w:rFonts w:ascii="Times New Roman" w:hAnsi="Times New Roman"/>
          <w:b/>
          <w:bCs w:val="0"/>
          <w:sz w:val="20"/>
        </w:rPr>
        <w:t>8</w:t>
      </w:r>
      <w:r>
        <w:rPr>
          <w:rFonts w:ascii="Times New Roman" w:hAnsi="Times New Roman"/>
          <w:b/>
          <w:bCs w:val="0"/>
          <w:sz w:val="20"/>
        </w:rPr>
        <w:t xml:space="preserve"> </w:t>
      </w:r>
    </w:p>
    <w:p w:rsidR="004A7E17" w:rsidRDefault="004A7E17" w:rsidP="004A7E17">
      <w:pPr>
        <w:pStyle w:val="aff6"/>
        <w:ind w:right="-2"/>
        <w:jc w:val="right"/>
        <w:rPr>
          <w:rFonts w:ascii="Times New Roman" w:hAnsi="Times New Roman"/>
          <w:sz w:val="22"/>
          <w:szCs w:val="22"/>
        </w:rPr>
      </w:pPr>
      <w:r>
        <w:rPr>
          <w:rFonts w:ascii="Times New Roman" w:hAnsi="Times New Roman"/>
          <w:b/>
          <w:bCs/>
        </w:rPr>
        <w:t>к Договору № ___________ от ___________</w:t>
      </w:r>
    </w:p>
    <w:p w:rsidR="004A7E17" w:rsidRDefault="004A7E17" w:rsidP="004A7E17">
      <w:pPr>
        <w:spacing w:before="0"/>
        <w:ind w:firstLine="0"/>
        <w:rPr>
          <w:b/>
          <w:szCs w:val="24"/>
          <w:lang w:val="en-US"/>
        </w:rPr>
      </w:pPr>
    </w:p>
    <w:p w:rsidR="004A7E17" w:rsidRPr="0025149B" w:rsidRDefault="004A7E17" w:rsidP="004A7E17">
      <w:pPr>
        <w:spacing w:before="0"/>
        <w:jc w:val="center"/>
        <w:rPr>
          <w:b/>
          <w:szCs w:val="24"/>
        </w:rPr>
      </w:pPr>
      <w:r w:rsidRPr="0025149B">
        <w:rPr>
          <w:b/>
          <w:szCs w:val="24"/>
        </w:rPr>
        <w:t>ДОГОВОР ПОРУЧИТЕЛЬСТВА</w:t>
      </w:r>
      <w:r>
        <w:rPr>
          <w:b/>
          <w:szCs w:val="24"/>
        </w:rPr>
        <w:t xml:space="preserve"> </w:t>
      </w:r>
      <w:r w:rsidRPr="0025149B">
        <w:rPr>
          <w:b/>
          <w:szCs w:val="24"/>
        </w:rPr>
        <w:t xml:space="preserve">№ </w:t>
      </w:r>
      <w:r>
        <w:rPr>
          <w:b/>
          <w:szCs w:val="24"/>
        </w:rPr>
        <w:t>____/</w:t>
      </w:r>
      <w:r w:rsidRPr="0025149B">
        <w:rPr>
          <w:b/>
          <w:szCs w:val="24"/>
        </w:rPr>
        <w:t>__________</w:t>
      </w:r>
    </w:p>
    <w:p w:rsidR="004A7E17" w:rsidRPr="0025149B" w:rsidRDefault="004A7E17" w:rsidP="004A7E17">
      <w:pPr>
        <w:spacing w:before="0"/>
        <w:jc w:val="center"/>
        <w:rPr>
          <w:b/>
          <w:sz w:val="16"/>
          <w:szCs w:val="16"/>
        </w:rPr>
      </w:pPr>
    </w:p>
    <w:p w:rsidR="004A7E17" w:rsidRPr="009F1DB0" w:rsidRDefault="004A7E17" w:rsidP="004A7E17">
      <w:pPr>
        <w:spacing w:before="0"/>
        <w:jc w:val="center"/>
        <w:rPr>
          <w:szCs w:val="24"/>
        </w:rPr>
      </w:pPr>
      <w:r w:rsidRPr="009F1DB0">
        <w:rPr>
          <w:szCs w:val="24"/>
        </w:rPr>
        <w:t>г. Москва</w:t>
      </w:r>
      <w:r w:rsidRPr="009F1DB0">
        <w:rPr>
          <w:szCs w:val="24"/>
        </w:rPr>
        <w:tab/>
      </w:r>
      <w:r w:rsidRPr="009F1DB0">
        <w:rPr>
          <w:szCs w:val="24"/>
        </w:rPr>
        <w:tab/>
      </w:r>
      <w:r w:rsidRPr="009F1DB0">
        <w:rPr>
          <w:szCs w:val="24"/>
        </w:rPr>
        <w:tab/>
      </w:r>
      <w:r w:rsidRPr="009F1DB0">
        <w:rPr>
          <w:szCs w:val="24"/>
        </w:rPr>
        <w:tab/>
      </w:r>
      <w:r w:rsidRPr="009F1DB0">
        <w:rPr>
          <w:szCs w:val="24"/>
        </w:rPr>
        <w:tab/>
      </w:r>
      <w:r w:rsidRPr="009F1DB0">
        <w:rPr>
          <w:szCs w:val="24"/>
        </w:rPr>
        <w:tab/>
      </w:r>
      <w:r w:rsidRPr="009F1DB0">
        <w:rPr>
          <w:szCs w:val="24"/>
        </w:rPr>
        <w:tab/>
        <w:t xml:space="preserve">                   «__» _________ 201</w:t>
      </w:r>
      <w:r>
        <w:rPr>
          <w:szCs w:val="24"/>
        </w:rPr>
        <w:t>_</w:t>
      </w:r>
      <w:r w:rsidRPr="009F1DB0">
        <w:rPr>
          <w:szCs w:val="24"/>
        </w:rPr>
        <w:t xml:space="preserve"> г.</w:t>
      </w:r>
    </w:p>
    <w:p w:rsidR="004A7E17" w:rsidRPr="004A7E17" w:rsidRDefault="004A7E17" w:rsidP="004A7E17">
      <w:pPr>
        <w:pStyle w:val="33"/>
        <w:ind w:firstLine="0"/>
        <w:rPr>
          <w:b/>
          <w:bCs w:val="0"/>
          <w:szCs w:val="24"/>
          <w:lang w:val="en-US"/>
        </w:rPr>
      </w:pPr>
    </w:p>
    <w:p w:rsidR="004A7E17" w:rsidRPr="009F1DB0" w:rsidRDefault="004A7E17" w:rsidP="004A7E17">
      <w:pPr>
        <w:pStyle w:val="33"/>
        <w:rPr>
          <w:szCs w:val="24"/>
        </w:rPr>
      </w:pPr>
      <w:r w:rsidRPr="004A7E17">
        <w:rPr>
          <w:b/>
          <w:bCs w:val="0"/>
          <w:szCs w:val="24"/>
        </w:rPr>
        <w:t>_________________________________</w:t>
      </w:r>
      <w:r w:rsidRPr="009F1DB0">
        <w:rPr>
          <w:b/>
          <w:bCs w:val="0"/>
          <w:szCs w:val="24"/>
        </w:rPr>
        <w:t xml:space="preserve"> </w:t>
      </w:r>
      <w:r w:rsidRPr="009F1DB0">
        <w:rPr>
          <w:bCs w:val="0"/>
          <w:iCs/>
          <w:szCs w:val="24"/>
        </w:rPr>
        <w:t>(</w:t>
      </w:r>
      <w:r w:rsidRPr="004A7E17">
        <w:rPr>
          <w:bCs w:val="0"/>
          <w:iCs/>
          <w:szCs w:val="24"/>
        </w:rPr>
        <w:t>________________________</w:t>
      </w:r>
      <w:r w:rsidRPr="009F1DB0">
        <w:rPr>
          <w:bCs w:val="0"/>
          <w:iCs/>
          <w:szCs w:val="24"/>
        </w:rPr>
        <w:t>),</w:t>
      </w:r>
      <w:r w:rsidRPr="009F1DB0">
        <w:rPr>
          <w:bCs w:val="0"/>
          <w:szCs w:val="24"/>
        </w:rPr>
        <w:t xml:space="preserve"> именуемое в дальнейшем </w:t>
      </w:r>
      <w:r>
        <w:rPr>
          <w:bCs w:val="0"/>
          <w:szCs w:val="24"/>
        </w:rPr>
        <w:t>«Поручитель»</w:t>
      </w:r>
      <w:r w:rsidRPr="009F1DB0">
        <w:rPr>
          <w:bCs w:val="0"/>
          <w:szCs w:val="24"/>
        </w:rPr>
        <w:t xml:space="preserve">, </w:t>
      </w:r>
      <w:r w:rsidRPr="009F1DB0">
        <w:rPr>
          <w:szCs w:val="24"/>
        </w:rPr>
        <w:t xml:space="preserve">в лице </w:t>
      </w:r>
      <w:r w:rsidRPr="004A7E17">
        <w:rPr>
          <w:szCs w:val="24"/>
        </w:rPr>
        <w:t>____________________________</w:t>
      </w:r>
      <w:r w:rsidRPr="009F1DB0">
        <w:rPr>
          <w:szCs w:val="24"/>
        </w:rPr>
        <w:t xml:space="preserve">, действующего на основании </w:t>
      </w:r>
      <w:r w:rsidRPr="004A7E17">
        <w:rPr>
          <w:szCs w:val="24"/>
        </w:rPr>
        <w:t>________________________</w:t>
      </w:r>
      <w:r w:rsidRPr="009F1DB0">
        <w:rPr>
          <w:szCs w:val="24"/>
        </w:rPr>
        <w:t xml:space="preserve">, </w:t>
      </w:r>
      <w:r w:rsidRPr="009F1DB0">
        <w:rPr>
          <w:bCs w:val="0"/>
          <w:szCs w:val="24"/>
        </w:rPr>
        <w:t>с одной стороны</w:t>
      </w:r>
      <w:r w:rsidRPr="009F1DB0">
        <w:rPr>
          <w:szCs w:val="24"/>
        </w:rPr>
        <w:t xml:space="preserve">, </w:t>
      </w:r>
    </w:p>
    <w:p w:rsidR="004A7E17" w:rsidRPr="009F1DB0" w:rsidRDefault="004A7E17" w:rsidP="004A7E17">
      <w:pPr>
        <w:pStyle w:val="33"/>
        <w:rPr>
          <w:szCs w:val="24"/>
        </w:rPr>
      </w:pPr>
      <w:r w:rsidRPr="009F1DB0">
        <w:rPr>
          <w:b/>
          <w:snapToGrid w:val="0"/>
          <w:szCs w:val="24"/>
        </w:rPr>
        <w:t>«</w:t>
      </w:r>
      <w:r>
        <w:rPr>
          <w:b/>
          <w:snapToGrid w:val="0"/>
          <w:szCs w:val="24"/>
        </w:rPr>
        <w:t>________________________________»</w:t>
      </w:r>
      <w:r w:rsidRPr="009F1DB0">
        <w:rPr>
          <w:snapToGrid w:val="0"/>
          <w:szCs w:val="24"/>
        </w:rPr>
        <w:t xml:space="preserve"> (</w:t>
      </w:r>
      <w:r w:rsidRPr="009F1DB0">
        <w:rPr>
          <w:color w:val="000000"/>
          <w:spacing w:val="-3"/>
          <w:szCs w:val="24"/>
        </w:rPr>
        <w:t>ОАО «</w:t>
      </w:r>
      <w:r>
        <w:rPr>
          <w:color w:val="000000"/>
          <w:spacing w:val="-3"/>
          <w:szCs w:val="24"/>
        </w:rPr>
        <w:t>________________</w:t>
      </w:r>
      <w:r w:rsidRPr="009F1DB0">
        <w:rPr>
          <w:color w:val="000000"/>
          <w:spacing w:val="-3"/>
          <w:szCs w:val="24"/>
        </w:rPr>
        <w:t xml:space="preserve">»), </w:t>
      </w:r>
      <w:r w:rsidRPr="009F1DB0">
        <w:rPr>
          <w:bCs w:val="0"/>
          <w:iCs/>
          <w:szCs w:val="24"/>
        </w:rPr>
        <w:t xml:space="preserve">далее именуемое </w:t>
      </w:r>
      <w:r>
        <w:rPr>
          <w:bCs w:val="0"/>
          <w:iCs/>
          <w:szCs w:val="24"/>
        </w:rPr>
        <w:t>«Должник»</w:t>
      </w:r>
      <w:r w:rsidRPr="009F1DB0">
        <w:rPr>
          <w:bCs w:val="0"/>
          <w:iCs/>
          <w:szCs w:val="24"/>
        </w:rPr>
        <w:t xml:space="preserve">, </w:t>
      </w:r>
      <w:r w:rsidRPr="009F1DB0">
        <w:rPr>
          <w:szCs w:val="24"/>
        </w:rPr>
        <w:t>в лице</w:t>
      </w:r>
      <w:r>
        <w:rPr>
          <w:szCs w:val="24"/>
        </w:rPr>
        <w:t xml:space="preserve"> ______________________________________, </w:t>
      </w:r>
      <w:r w:rsidRPr="009F1DB0">
        <w:rPr>
          <w:szCs w:val="24"/>
        </w:rPr>
        <w:t>действующе</w:t>
      </w:r>
      <w:r>
        <w:rPr>
          <w:szCs w:val="24"/>
        </w:rPr>
        <w:t>го</w:t>
      </w:r>
      <w:r w:rsidRPr="009F1DB0">
        <w:rPr>
          <w:szCs w:val="24"/>
        </w:rPr>
        <w:t xml:space="preserve"> на основании </w:t>
      </w:r>
      <w:r w:rsidRPr="004F038C">
        <w:rPr>
          <w:szCs w:val="24"/>
        </w:rPr>
        <w:t>________</w:t>
      </w:r>
      <w:r w:rsidRPr="009F1DB0">
        <w:rPr>
          <w:szCs w:val="24"/>
        </w:rPr>
        <w:t xml:space="preserve"> от</w:t>
      </w:r>
      <w:r>
        <w:rPr>
          <w:szCs w:val="24"/>
        </w:rPr>
        <w:t xml:space="preserve"> ______________________</w:t>
      </w:r>
      <w:r w:rsidRPr="009F1DB0">
        <w:rPr>
          <w:szCs w:val="24"/>
        </w:rPr>
        <w:t>, со второй стороны,</w:t>
      </w:r>
      <w:r w:rsidRPr="009F1DB0">
        <w:rPr>
          <w:snapToGrid w:val="0"/>
          <w:szCs w:val="24"/>
        </w:rPr>
        <w:t xml:space="preserve"> и</w:t>
      </w:r>
    </w:p>
    <w:p w:rsidR="004A7E17" w:rsidRPr="009F1DB0" w:rsidRDefault="004A7E17" w:rsidP="004A7E17">
      <w:pPr>
        <w:pStyle w:val="33"/>
        <w:rPr>
          <w:b/>
          <w:szCs w:val="24"/>
        </w:rPr>
      </w:pPr>
      <w:r w:rsidRPr="0095431D">
        <w:rPr>
          <w:b/>
          <w:szCs w:val="24"/>
        </w:rPr>
        <w:t>«</w:t>
      </w:r>
      <w:r>
        <w:rPr>
          <w:b/>
          <w:szCs w:val="24"/>
        </w:rPr>
        <w:t>_____________________________________</w:t>
      </w:r>
      <w:r w:rsidRPr="0095431D">
        <w:rPr>
          <w:b/>
          <w:szCs w:val="24"/>
        </w:rPr>
        <w:t>»</w:t>
      </w:r>
      <w:r w:rsidRPr="0095431D">
        <w:rPr>
          <w:szCs w:val="24"/>
        </w:rPr>
        <w:t xml:space="preserve"> (ОАО «</w:t>
      </w:r>
      <w:r>
        <w:rPr>
          <w:szCs w:val="24"/>
        </w:rPr>
        <w:t>________</w:t>
      </w:r>
      <w:r w:rsidRPr="0095431D">
        <w:rPr>
          <w:szCs w:val="24"/>
        </w:rPr>
        <w:t>»), именуемое в дальнейшем «Кредитор», в лице</w:t>
      </w:r>
      <w:r>
        <w:rPr>
          <w:szCs w:val="24"/>
        </w:rPr>
        <w:t xml:space="preserve"> _____________________________________,</w:t>
      </w:r>
      <w:r w:rsidRPr="0095431D">
        <w:rPr>
          <w:szCs w:val="24"/>
        </w:rPr>
        <w:t xml:space="preserve"> действующего на основании</w:t>
      </w:r>
      <w:r>
        <w:rPr>
          <w:szCs w:val="24"/>
        </w:rPr>
        <w:t xml:space="preserve"> </w:t>
      </w:r>
      <w:r w:rsidRPr="00A20CA7">
        <w:rPr>
          <w:szCs w:val="24"/>
        </w:rPr>
        <w:t>_______</w:t>
      </w:r>
      <w:r w:rsidRPr="0095431D">
        <w:rPr>
          <w:szCs w:val="24"/>
        </w:rPr>
        <w:t>, с третьей стороны,</w:t>
      </w:r>
    </w:p>
    <w:p w:rsidR="004A7E17" w:rsidRPr="009F1DB0" w:rsidRDefault="004A7E17" w:rsidP="004A7E17">
      <w:pPr>
        <w:pStyle w:val="22"/>
        <w:spacing w:before="0"/>
        <w:ind w:firstLine="709"/>
        <w:rPr>
          <w:snapToGrid w:val="0"/>
          <w:szCs w:val="24"/>
        </w:rPr>
      </w:pPr>
      <w:r w:rsidRPr="009F1DB0">
        <w:rPr>
          <w:snapToGrid w:val="0"/>
          <w:szCs w:val="24"/>
        </w:rPr>
        <w:t>вместе именуемые в дальнейшем Стороны, а по отдельности Сторона, заключили настоящий договор (далее – Договор</w:t>
      </w:r>
      <w:r>
        <w:rPr>
          <w:snapToGrid w:val="0"/>
          <w:szCs w:val="24"/>
        </w:rPr>
        <w:t xml:space="preserve"> поручительства</w:t>
      </w:r>
      <w:r w:rsidRPr="009F1DB0">
        <w:rPr>
          <w:snapToGrid w:val="0"/>
          <w:szCs w:val="24"/>
        </w:rPr>
        <w:t>) о нижеследующем:</w:t>
      </w:r>
    </w:p>
    <w:p w:rsidR="004A7E17" w:rsidRPr="009F1DB0" w:rsidRDefault="004A7E17" w:rsidP="004A7E17">
      <w:pPr>
        <w:pStyle w:val="22"/>
        <w:spacing w:before="0"/>
        <w:ind w:firstLine="720"/>
        <w:rPr>
          <w:snapToGrid w:val="0"/>
          <w:szCs w:val="24"/>
        </w:rPr>
      </w:pPr>
    </w:p>
    <w:p w:rsidR="004A7E17" w:rsidRPr="009F1DB0" w:rsidRDefault="004A7E17" w:rsidP="004A7E17">
      <w:pPr>
        <w:widowControl w:val="0"/>
        <w:numPr>
          <w:ilvl w:val="0"/>
          <w:numId w:val="35"/>
        </w:numPr>
        <w:spacing w:before="0"/>
        <w:ind w:left="357" w:hanging="357"/>
        <w:jc w:val="center"/>
        <w:rPr>
          <w:b/>
          <w:szCs w:val="24"/>
        </w:rPr>
      </w:pPr>
      <w:r w:rsidRPr="009F1DB0">
        <w:rPr>
          <w:b/>
          <w:szCs w:val="24"/>
        </w:rPr>
        <w:t>ПРЕДМЕТ ДОГОВОРА</w:t>
      </w:r>
    </w:p>
    <w:p w:rsidR="004A7E17" w:rsidRDefault="004A7E17" w:rsidP="004A7E17">
      <w:pPr>
        <w:spacing w:before="0"/>
        <w:ind w:firstLine="708"/>
        <w:rPr>
          <w:szCs w:val="24"/>
        </w:rPr>
      </w:pPr>
      <w:r w:rsidRPr="009F1DB0">
        <w:rPr>
          <w:szCs w:val="24"/>
        </w:rPr>
        <w:t xml:space="preserve">1.1. </w:t>
      </w:r>
      <w:r w:rsidRPr="00EB331B">
        <w:rPr>
          <w:szCs w:val="24"/>
        </w:rPr>
        <w:t xml:space="preserve">Поручитель обязуется отвечать </w:t>
      </w:r>
      <w:r>
        <w:rPr>
          <w:szCs w:val="24"/>
        </w:rPr>
        <w:t xml:space="preserve">перед Кредитором </w:t>
      </w:r>
      <w:r w:rsidRPr="00EB331B">
        <w:rPr>
          <w:szCs w:val="24"/>
        </w:rPr>
        <w:t xml:space="preserve">за </w:t>
      </w:r>
      <w:r>
        <w:rPr>
          <w:szCs w:val="24"/>
        </w:rPr>
        <w:t xml:space="preserve">ненадлежащее исполнение </w:t>
      </w:r>
      <w:r w:rsidRPr="00EB331B">
        <w:rPr>
          <w:szCs w:val="24"/>
        </w:rPr>
        <w:t xml:space="preserve">Должником его обязательств </w:t>
      </w:r>
      <w:r>
        <w:rPr>
          <w:szCs w:val="24"/>
        </w:rPr>
        <w:t xml:space="preserve">по Договору </w:t>
      </w:r>
      <w:r w:rsidRPr="006152EF">
        <w:rPr>
          <w:i/>
          <w:szCs w:val="24"/>
        </w:rPr>
        <w:t>поставки/работ/услуг</w:t>
      </w:r>
      <w:r w:rsidRPr="0025149B">
        <w:rPr>
          <w:szCs w:val="24"/>
        </w:rPr>
        <w:t xml:space="preserve"> </w:t>
      </w:r>
      <w:r w:rsidRPr="00EB331B">
        <w:rPr>
          <w:bCs/>
          <w:szCs w:val="24"/>
        </w:rPr>
        <w:t xml:space="preserve">от </w:t>
      </w:r>
      <w:r>
        <w:rPr>
          <w:bCs/>
          <w:szCs w:val="24"/>
        </w:rPr>
        <w:t>________________ № ________</w:t>
      </w:r>
      <w:r w:rsidRPr="00EB331B">
        <w:rPr>
          <w:bCs/>
          <w:szCs w:val="24"/>
        </w:rPr>
        <w:t xml:space="preserve">, </w:t>
      </w:r>
      <w:r w:rsidRPr="00EB331B">
        <w:rPr>
          <w:szCs w:val="24"/>
        </w:rPr>
        <w:t>заключен</w:t>
      </w:r>
      <w:r>
        <w:rPr>
          <w:szCs w:val="24"/>
        </w:rPr>
        <w:t>ного</w:t>
      </w:r>
      <w:r w:rsidRPr="00EB331B">
        <w:rPr>
          <w:szCs w:val="24"/>
        </w:rPr>
        <w:t xml:space="preserve"> Кредитором с Должником (далее - </w:t>
      </w:r>
      <w:r>
        <w:rPr>
          <w:szCs w:val="24"/>
        </w:rPr>
        <w:t xml:space="preserve">Договор </w:t>
      </w:r>
      <w:r w:rsidRPr="006152EF">
        <w:rPr>
          <w:i/>
          <w:szCs w:val="24"/>
        </w:rPr>
        <w:t>поставки/работ/услуг</w:t>
      </w:r>
      <w:r>
        <w:rPr>
          <w:i/>
          <w:szCs w:val="24"/>
        </w:rPr>
        <w:t>.</w:t>
      </w:r>
    </w:p>
    <w:p w:rsidR="004A7E17" w:rsidRPr="009F1DB0" w:rsidRDefault="004A7E17" w:rsidP="004A7E17">
      <w:pPr>
        <w:spacing w:before="0"/>
        <w:ind w:firstLine="708"/>
        <w:rPr>
          <w:szCs w:val="24"/>
        </w:rPr>
      </w:pPr>
      <w:r w:rsidRPr="009F1DB0">
        <w:rPr>
          <w:szCs w:val="24"/>
        </w:rPr>
        <w:t xml:space="preserve">Размер ответственности Поручителя по настоящему Договору </w:t>
      </w:r>
      <w:r>
        <w:rPr>
          <w:szCs w:val="24"/>
        </w:rPr>
        <w:t xml:space="preserve">поручительства </w:t>
      </w:r>
      <w:r w:rsidRPr="009F1DB0">
        <w:rPr>
          <w:szCs w:val="24"/>
        </w:rPr>
        <w:t>ограничивается суммой в размере  </w:t>
      </w:r>
      <w:r>
        <w:rPr>
          <w:szCs w:val="24"/>
        </w:rPr>
        <w:t xml:space="preserve">________________________________________ рублей. </w:t>
      </w:r>
    </w:p>
    <w:p w:rsidR="004A7E17" w:rsidRPr="0025149B" w:rsidRDefault="004A7E17" w:rsidP="004A7E17">
      <w:pPr>
        <w:pStyle w:val="32"/>
        <w:spacing w:before="0"/>
        <w:ind w:firstLine="708"/>
        <w:rPr>
          <w:szCs w:val="24"/>
        </w:rPr>
      </w:pPr>
      <w:r w:rsidRPr="0025149B">
        <w:rPr>
          <w:szCs w:val="24"/>
        </w:rPr>
        <w:t>1.2. Поручитель надлежащим образом информирован обо всех существенных услов</w:t>
      </w:r>
      <w:r>
        <w:rPr>
          <w:szCs w:val="24"/>
        </w:rPr>
        <w:t xml:space="preserve">иях указанного </w:t>
      </w:r>
      <w:r w:rsidRPr="00EE76F2">
        <w:rPr>
          <w:szCs w:val="24"/>
        </w:rPr>
        <w:t>Договора</w:t>
      </w:r>
      <w:r>
        <w:rPr>
          <w:szCs w:val="24"/>
        </w:rPr>
        <w:t xml:space="preserve"> </w:t>
      </w:r>
      <w:r w:rsidRPr="006152EF">
        <w:rPr>
          <w:i/>
          <w:szCs w:val="24"/>
        </w:rPr>
        <w:t>поставки/работ/услуг</w:t>
      </w:r>
      <w:r w:rsidRPr="0025149B">
        <w:rPr>
          <w:szCs w:val="24"/>
        </w:rPr>
        <w:t xml:space="preserve"> в том числе:</w:t>
      </w:r>
    </w:p>
    <w:p w:rsidR="004A7E17" w:rsidRDefault="004A7E17" w:rsidP="004A7E17">
      <w:pPr>
        <w:spacing w:before="0"/>
        <w:ind w:firstLine="708"/>
        <w:rPr>
          <w:szCs w:val="24"/>
        </w:rPr>
      </w:pPr>
      <w:r>
        <w:rPr>
          <w:szCs w:val="24"/>
        </w:rPr>
        <w:t xml:space="preserve">- предмет Договора </w:t>
      </w:r>
      <w:r w:rsidRPr="006152EF">
        <w:rPr>
          <w:i/>
          <w:szCs w:val="24"/>
        </w:rPr>
        <w:t>поставки/работ/услуг</w:t>
      </w:r>
      <w:r w:rsidRPr="0025149B">
        <w:rPr>
          <w:szCs w:val="24"/>
        </w:rPr>
        <w:t>:</w:t>
      </w:r>
      <w:r>
        <w:rPr>
          <w:szCs w:val="24"/>
        </w:rPr>
        <w:t>_______________________;</w:t>
      </w:r>
    </w:p>
    <w:p w:rsidR="004A7E17" w:rsidRDefault="004A7E17" w:rsidP="004A7E17">
      <w:pPr>
        <w:tabs>
          <w:tab w:val="left" w:pos="-360"/>
          <w:tab w:val="left" w:pos="0"/>
        </w:tabs>
        <w:spacing w:before="0"/>
        <w:rPr>
          <w:szCs w:val="24"/>
        </w:rPr>
      </w:pPr>
      <w:r w:rsidRPr="00E44430">
        <w:rPr>
          <w:szCs w:val="24"/>
        </w:rPr>
        <w:tab/>
      </w:r>
      <w:r w:rsidRPr="0025149B">
        <w:rPr>
          <w:szCs w:val="24"/>
        </w:rPr>
        <w:t xml:space="preserve">- общая стоимость </w:t>
      </w:r>
      <w:r>
        <w:rPr>
          <w:szCs w:val="24"/>
        </w:rPr>
        <w:t xml:space="preserve">Договора </w:t>
      </w:r>
      <w:r w:rsidRPr="006152EF">
        <w:rPr>
          <w:i/>
          <w:szCs w:val="24"/>
        </w:rPr>
        <w:t>поставки/работ/услуг</w:t>
      </w:r>
      <w:r w:rsidRPr="0025149B">
        <w:rPr>
          <w:szCs w:val="24"/>
        </w:rPr>
        <w:t xml:space="preserve"> </w:t>
      </w:r>
      <w:r>
        <w:rPr>
          <w:szCs w:val="24"/>
        </w:rPr>
        <w:t>составляет_______________________________________</w:t>
      </w:r>
      <w:r w:rsidRPr="0025149B">
        <w:rPr>
          <w:szCs w:val="24"/>
        </w:rPr>
        <w:t>;</w:t>
      </w:r>
    </w:p>
    <w:p w:rsidR="004A7E17" w:rsidRDefault="004A7E17" w:rsidP="004A7E17">
      <w:pPr>
        <w:spacing w:before="0"/>
        <w:ind w:firstLine="708"/>
        <w:rPr>
          <w:szCs w:val="24"/>
        </w:rPr>
      </w:pPr>
      <w:r w:rsidRPr="0025149B">
        <w:rPr>
          <w:szCs w:val="24"/>
        </w:rPr>
        <w:t xml:space="preserve">- размер аванса: </w:t>
      </w:r>
      <w:r>
        <w:rPr>
          <w:szCs w:val="24"/>
        </w:rPr>
        <w:t>_______________________________;</w:t>
      </w:r>
    </w:p>
    <w:p w:rsidR="004A7E17" w:rsidRDefault="004A7E17" w:rsidP="004A7E17">
      <w:pPr>
        <w:spacing w:before="0"/>
        <w:ind w:firstLine="708"/>
        <w:rPr>
          <w:szCs w:val="24"/>
        </w:rPr>
      </w:pPr>
      <w:r w:rsidRPr="00AE03AB">
        <w:rPr>
          <w:szCs w:val="24"/>
        </w:rPr>
        <w:t xml:space="preserve">- срок поставки </w:t>
      </w:r>
      <w:r>
        <w:rPr>
          <w:szCs w:val="24"/>
        </w:rPr>
        <w:t>______________.</w:t>
      </w:r>
    </w:p>
    <w:p w:rsidR="004A7E17" w:rsidRPr="0025149B" w:rsidRDefault="004A7E17" w:rsidP="004A7E17">
      <w:pPr>
        <w:spacing w:before="0"/>
        <w:ind w:firstLine="709"/>
        <w:rPr>
          <w:szCs w:val="24"/>
        </w:rPr>
      </w:pPr>
      <w:r w:rsidRPr="0025149B">
        <w:rPr>
          <w:szCs w:val="24"/>
        </w:rPr>
        <w:t xml:space="preserve">1.3. Основанием ответственности Поручителя по настоящему Договору </w:t>
      </w:r>
      <w:r>
        <w:rPr>
          <w:szCs w:val="24"/>
        </w:rPr>
        <w:t xml:space="preserve">поручительства </w:t>
      </w:r>
      <w:r w:rsidRPr="0025149B">
        <w:rPr>
          <w:szCs w:val="24"/>
        </w:rPr>
        <w:t>является неисполнение Должником своих обязательств перед Кредито</w:t>
      </w:r>
      <w:r>
        <w:rPr>
          <w:szCs w:val="24"/>
        </w:rPr>
        <w:t>ро</w:t>
      </w:r>
      <w:r w:rsidRPr="0025149B">
        <w:rPr>
          <w:szCs w:val="24"/>
        </w:rPr>
        <w:t>м по</w:t>
      </w:r>
      <w:r>
        <w:rPr>
          <w:szCs w:val="24"/>
        </w:rPr>
        <w:t xml:space="preserve"> Договору </w:t>
      </w:r>
      <w:r w:rsidRPr="006152EF">
        <w:rPr>
          <w:i/>
          <w:szCs w:val="24"/>
        </w:rPr>
        <w:t>поставки/работ/услуг</w:t>
      </w:r>
      <w:r>
        <w:rPr>
          <w:szCs w:val="24"/>
        </w:rPr>
        <w:t xml:space="preserve"> в предусмотренные сроки.</w:t>
      </w:r>
    </w:p>
    <w:p w:rsidR="004A7E17" w:rsidRPr="0025149B" w:rsidRDefault="004A7E17" w:rsidP="004A7E17">
      <w:pPr>
        <w:spacing w:before="0"/>
        <w:ind w:firstLine="709"/>
        <w:rPr>
          <w:szCs w:val="24"/>
        </w:rPr>
      </w:pPr>
      <w:r w:rsidRPr="0025149B">
        <w:rPr>
          <w:szCs w:val="24"/>
        </w:rPr>
        <w:t>1.</w:t>
      </w:r>
      <w:r>
        <w:rPr>
          <w:szCs w:val="24"/>
        </w:rPr>
        <w:t>4</w:t>
      </w:r>
      <w:r w:rsidRPr="0025149B">
        <w:rPr>
          <w:szCs w:val="24"/>
        </w:rPr>
        <w:t xml:space="preserve">. Поручитель согласен с тем, что изменения и дополнения, внесенные в </w:t>
      </w:r>
      <w:r>
        <w:rPr>
          <w:szCs w:val="24"/>
        </w:rPr>
        <w:t xml:space="preserve">Договор </w:t>
      </w:r>
      <w:r w:rsidRPr="006152EF">
        <w:rPr>
          <w:i/>
          <w:szCs w:val="24"/>
        </w:rPr>
        <w:t>поставки/работ/услуг</w:t>
      </w:r>
      <w:r w:rsidRPr="0025149B">
        <w:rPr>
          <w:szCs w:val="24"/>
        </w:rPr>
        <w:t xml:space="preserve"> не освобождают его от обязательств по настоящему договору.</w:t>
      </w:r>
    </w:p>
    <w:p w:rsidR="004A7E17" w:rsidRPr="0025149B" w:rsidRDefault="004A7E17" w:rsidP="004A7E17">
      <w:pPr>
        <w:widowControl w:val="0"/>
        <w:numPr>
          <w:ilvl w:val="0"/>
          <w:numId w:val="35"/>
        </w:numPr>
        <w:spacing w:before="240" w:after="120"/>
        <w:ind w:left="357" w:hanging="357"/>
        <w:jc w:val="center"/>
        <w:rPr>
          <w:b/>
          <w:szCs w:val="24"/>
        </w:rPr>
      </w:pPr>
      <w:r w:rsidRPr="0025149B">
        <w:rPr>
          <w:b/>
          <w:szCs w:val="24"/>
        </w:rPr>
        <w:t>ПОРЯДОК ИСПОЛНЕНИЯ ДОГОВОРА</w:t>
      </w:r>
    </w:p>
    <w:p w:rsidR="004A7E17" w:rsidRPr="0025149B" w:rsidRDefault="004A7E17" w:rsidP="004A7E17">
      <w:pPr>
        <w:pStyle w:val="aff6"/>
        <w:ind w:firstLine="708"/>
        <w:jc w:val="both"/>
        <w:rPr>
          <w:rFonts w:ascii="Times New Roman" w:hAnsi="Times New Roman"/>
          <w:snapToGrid w:val="0"/>
          <w:sz w:val="24"/>
          <w:szCs w:val="24"/>
        </w:rPr>
      </w:pPr>
      <w:r w:rsidRPr="0025149B">
        <w:rPr>
          <w:rFonts w:ascii="Times New Roman" w:hAnsi="Times New Roman"/>
          <w:snapToGrid w:val="0"/>
          <w:sz w:val="24"/>
          <w:szCs w:val="24"/>
        </w:rPr>
        <w:t>2.1.</w:t>
      </w:r>
      <w:r w:rsidRPr="0025149B">
        <w:rPr>
          <w:rFonts w:ascii="Times New Roman" w:hAnsi="Times New Roman"/>
          <w:b/>
          <w:snapToGrid w:val="0"/>
          <w:sz w:val="24"/>
          <w:szCs w:val="24"/>
        </w:rPr>
        <w:t xml:space="preserve"> </w:t>
      </w:r>
      <w:r w:rsidRPr="0025149B">
        <w:rPr>
          <w:rFonts w:ascii="Times New Roman" w:hAnsi="Times New Roman"/>
          <w:snapToGrid w:val="0"/>
          <w:sz w:val="24"/>
          <w:szCs w:val="24"/>
        </w:rPr>
        <w:t xml:space="preserve">При неисполнении или ненадлежащем исполнении Должником обязательств по </w:t>
      </w:r>
      <w:r w:rsidRPr="00EE76F2">
        <w:rPr>
          <w:rFonts w:ascii="Times New Roman" w:hAnsi="Times New Roman"/>
          <w:sz w:val="24"/>
          <w:szCs w:val="24"/>
        </w:rPr>
        <w:t>Договор</w:t>
      </w:r>
      <w:r>
        <w:rPr>
          <w:rFonts w:ascii="Times New Roman" w:hAnsi="Times New Roman"/>
          <w:sz w:val="24"/>
          <w:szCs w:val="24"/>
        </w:rPr>
        <w:t>у</w:t>
      </w:r>
      <w:r>
        <w:rPr>
          <w:sz w:val="24"/>
          <w:szCs w:val="24"/>
        </w:rPr>
        <w:t xml:space="preserve"> </w:t>
      </w:r>
      <w:r w:rsidRPr="006152EF">
        <w:rPr>
          <w:i/>
          <w:sz w:val="24"/>
          <w:szCs w:val="24"/>
        </w:rPr>
        <w:t>поставки/работ/услуг</w:t>
      </w:r>
      <w:r w:rsidRPr="0025149B">
        <w:rPr>
          <w:rFonts w:ascii="Times New Roman" w:hAnsi="Times New Roman"/>
          <w:snapToGrid w:val="0"/>
          <w:sz w:val="24"/>
          <w:szCs w:val="24"/>
        </w:rPr>
        <w:t xml:space="preserve"> Кредитор предъявляет письменное обоснованное требование к Поручителю об исполнении Поручителем обязательств по настоящему Договору</w:t>
      </w:r>
      <w:r>
        <w:rPr>
          <w:rFonts w:ascii="Times New Roman" w:hAnsi="Times New Roman"/>
          <w:snapToGrid w:val="0"/>
          <w:sz w:val="24"/>
          <w:szCs w:val="24"/>
        </w:rPr>
        <w:t xml:space="preserve"> поручительства</w:t>
      </w:r>
      <w:r w:rsidRPr="0025149B">
        <w:rPr>
          <w:rFonts w:ascii="Times New Roman" w:hAnsi="Times New Roman"/>
          <w:snapToGrid w:val="0"/>
          <w:sz w:val="24"/>
          <w:szCs w:val="24"/>
        </w:rPr>
        <w:t>.</w:t>
      </w:r>
    </w:p>
    <w:p w:rsidR="004A7E17" w:rsidRPr="0025149B" w:rsidRDefault="004A7E17" w:rsidP="004A7E17">
      <w:pPr>
        <w:spacing w:before="0"/>
        <w:ind w:firstLine="708"/>
        <w:rPr>
          <w:szCs w:val="24"/>
        </w:rPr>
      </w:pPr>
      <w:r w:rsidRPr="0025149B">
        <w:rPr>
          <w:szCs w:val="24"/>
        </w:rPr>
        <w:t xml:space="preserve">Поручитель обязан в течение 5 (Пяти) рабочих дней с даты получения им обоснованного требования Кредитора об исполнении Поручителем </w:t>
      </w:r>
      <w:r>
        <w:rPr>
          <w:szCs w:val="24"/>
        </w:rPr>
        <w:t xml:space="preserve">гарантийных </w:t>
      </w:r>
      <w:r w:rsidRPr="0025149B">
        <w:rPr>
          <w:szCs w:val="24"/>
        </w:rPr>
        <w:t xml:space="preserve">обязательств по настоящему Договору </w:t>
      </w:r>
      <w:r>
        <w:rPr>
          <w:szCs w:val="24"/>
        </w:rPr>
        <w:t xml:space="preserve">поручительства </w:t>
      </w:r>
      <w:r w:rsidRPr="0025149B">
        <w:rPr>
          <w:szCs w:val="24"/>
        </w:rPr>
        <w:t xml:space="preserve">рассмотреть его и уплатить Кредитору сумму, указанную в требовании Кредитора. </w:t>
      </w:r>
    </w:p>
    <w:p w:rsidR="004A7E17" w:rsidRPr="0025149B" w:rsidRDefault="004A7E17" w:rsidP="004A7E17">
      <w:pPr>
        <w:spacing w:before="0"/>
        <w:ind w:firstLine="708"/>
        <w:rPr>
          <w:szCs w:val="24"/>
        </w:rPr>
      </w:pPr>
      <w:r w:rsidRPr="0025149B">
        <w:rPr>
          <w:szCs w:val="24"/>
        </w:rPr>
        <w:t>Обоснованное требование обязательно должно содержать:</w:t>
      </w:r>
    </w:p>
    <w:p w:rsidR="004A7E17" w:rsidRPr="0025149B" w:rsidRDefault="004A7E17" w:rsidP="004A7E17">
      <w:pPr>
        <w:widowControl w:val="0"/>
        <w:numPr>
          <w:ilvl w:val="0"/>
          <w:numId w:val="27"/>
        </w:numPr>
        <w:spacing w:before="0"/>
        <w:ind w:left="1134" w:hanging="425"/>
        <w:rPr>
          <w:szCs w:val="24"/>
        </w:rPr>
      </w:pPr>
      <w:r w:rsidRPr="0025149B">
        <w:rPr>
          <w:szCs w:val="24"/>
        </w:rPr>
        <w:t>дату предъявления требования;</w:t>
      </w:r>
    </w:p>
    <w:p w:rsidR="004A7E17" w:rsidRPr="0025149B" w:rsidRDefault="004A7E17" w:rsidP="004A7E17">
      <w:pPr>
        <w:widowControl w:val="0"/>
        <w:numPr>
          <w:ilvl w:val="0"/>
          <w:numId w:val="27"/>
        </w:numPr>
        <w:spacing w:before="0"/>
        <w:ind w:left="1134" w:hanging="425"/>
        <w:rPr>
          <w:szCs w:val="24"/>
        </w:rPr>
      </w:pPr>
      <w:r w:rsidRPr="0025149B">
        <w:rPr>
          <w:szCs w:val="24"/>
        </w:rPr>
        <w:t xml:space="preserve">обстоятельства, являющиеся основанием для предъявления требования (неисполнение или ненадлежащее исполнение обязательств по </w:t>
      </w:r>
      <w:r>
        <w:rPr>
          <w:szCs w:val="24"/>
        </w:rPr>
        <w:t xml:space="preserve">Договору </w:t>
      </w:r>
      <w:r w:rsidRPr="006152EF">
        <w:rPr>
          <w:i/>
          <w:szCs w:val="24"/>
        </w:rPr>
        <w:t>поставки/работ/услуг</w:t>
      </w:r>
    </w:p>
    <w:p w:rsidR="004A7E17" w:rsidRPr="0025149B" w:rsidRDefault="004A7E17" w:rsidP="004A7E17">
      <w:pPr>
        <w:widowControl w:val="0"/>
        <w:numPr>
          <w:ilvl w:val="0"/>
          <w:numId w:val="27"/>
        </w:numPr>
        <w:spacing w:before="0"/>
        <w:ind w:left="1134" w:hanging="425"/>
        <w:rPr>
          <w:szCs w:val="24"/>
        </w:rPr>
      </w:pPr>
      <w:r w:rsidRPr="0025149B">
        <w:rPr>
          <w:szCs w:val="24"/>
        </w:rPr>
        <w:lastRenderedPageBreak/>
        <w:t>требования Кредитора с расчетом истребуемой суммы, на дату предъявления требования;</w:t>
      </w:r>
    </w:p>
    <w:p w:rsidR="004A7E17" w:rsidRPr="0025149B" w:rsidRDefault="004A7E17" w:rsidP="004A7E17">
      <w:pPr>
        <w:widowControl w:val="0"/>
        <w:numPr>
          <w:ilvl w:val="0"/>
          <w:numId w:val="27"/>
        </w:numPr>
        <w:spacing w:before="0"/>
        <w:ind w:left="1134" w:hanging="425"/>
        <w:rPr>
          <w:szCs w:val="24"/>
        </w:rPr>
      </w:pPr>
      <w:r w:rsidRPr="0025149B">
        <w:rPr>
          <w:szCs w:val="24"/>
        </w:rPr>
        <w:t>перечень прилагаемых к требованию документов.</w:t>
      </w:r>
    </w:p>
    <w:p w:rsidR="004A7E17" w:rsidRPr="0025149B" w:rsidRDefault="004A7E17" w:rsidP="004A7E17">
      <w:pPr>
        <w:spacing w:before="0"/>
        <w:ind w:firstLine="708"/>
        <w:rPr>
          <w:szCs w:val="24"/>
        </w:rPr>
      </w:pPr>
      <w:r w:rsidRPr="0025149B">
        <w:rPr>
          <w:szCs w:val="24"/>
        </w:rPr>
        <w:t xml:space="preserve">2.2. Требование Кредитора должно содержать все необходимые и достаточные для перечисления истребуемой суммы банковские реквизиты и иную необходимую информацию о Кредиторе. </w:t>
      </w:r>
    </w:p>
    <w:p w:rsidR="004A7E17" w:rsidRPr="0025149B" w:rsidRDefault="004A7E17" w:rsidP="004A7E17">
      <w:pPr>
        <w:spacing w:before="0"/>
        <w:ind w:firstLine="708"/>
        <w:rPr>
          <w:szCs w:val="24"/>
        </w:rPr>
      </w:pPr>
      <w:r w:rsidRPr="0025149B">
        <w:rPr>
          <w:szCs w:val="24"/>
        </w:rPr>
        <w:t>Требование должно быть подписано полномочным представителем Кредитора и скреплено печатью Кредитора.</w:t>
      </w:r>
    </w:p>
    <w:p w:rsidR="004A7E17" w:rsidRPr="0025149B" w:rsidRDefault="004A7E17" w:rsidP="004A7E17">
      <w:pPr>
        <w:spacing w:before="0"/>
        <w:ind w:firstLine="708"/>
        <w:rPr>
          <w:szCs w:val="24"/>
        </w:rPr>
      </w:pPr>
      <w:r w:rsidRPr="0025149B">
        <w:rPr>
          <w:szCs w:val="24"/>
        </w:rPr>
        <w:t>Кредитор вправе предъявить требование Поручителю до ист</w:t>
      </w:r>
      <w:r>
        <w:rPr>
          <w:szCs w:val="24"/>
        </w:rPr>
        <w:t>ечения срока, указанного в п.4.1</w:t>
      </w:r>
      <w:r w:rsidRPr="0025149B">
        <w:rPr>
          <w:szCs w:val="24"/>
        </w:rPr>
        <w:t xml:space="preserve"> настоящего Договора</w:t>
      </w:r>
      <w:r>
        <w:rPr>
          <w:szCs w:val="24"/>
        </w:rPr>
        <w:t xml:space="preserve"> поручительства</w:t>
      </w:r>
      <w:r w:rsidRPr="0025149B">
        <w:rPr>
          <w:szCs w:val="24"/>
        </w:rPr>
        <w:t>.</w:t>
      </w:r>
    </w:p>
    <w:p w:rsidR="004A7E17" w:rsidRPr="0025149B" w:rsidRDefault="004A7E17" w:rsidP="004A7E17">
      <w:pPr>
        <w:pStyle w:val="aff6"/>
        <w:ind w:firstLine="709"/>
        <w:jc w:val="both"/>
        <w:rPr>
          <w:rFonts w:ascii="Times New Roman" w:hAnsi="Times New Roman"/>
          <w:snapToGrid w:val="0"/>
          <w:sz w:val="24"/>
          <w:szCs w:val="24"/>
        </w:rPr>
      </w:pPr>
      <w:r w:rsidRPr="0025149B">
        <w:rPr>
          <w:rFonts w:ascii="Times New Roman" w:hAnsi="Times New Roman"/>
          <w:snapToGrid w:val="0"/>
          <w:sz w:val="24"/>
          <w:szCs w:val="24"/>
        </w:rPr>
        <w:t>2.3. Поручитель вправе отказать Кредитору в удовлетворении его требования полностью или частично в случаях:</w:t>
      </w:r>
    </w:p>
    <w:p w:rsidR="004A7E17" w:rsidRPr="0025149B" w:rsidRDefault="004A7E17" w:rsidP="004A7E17">
      <w:pPr>
        <w:pStyle w:val="aff6"/>
        <w:ind w:firstLine="709"/>
        <w:jc w:val="both"/>
        <w:rPr>
          <w:rFonts w:ascii="Times New Roman" w:hAnsi="Times New Roman"/>
          <w:snapToGrid w:val="0"/>
          <w:sz w:val="24"/>
          <w:szCs w:val="24"/>
        </w:rPr>
      </w:pPr>
      <w:r w:rsidRPr="0025149B">
        <w:rPr>
          <w:rFonts w:ascii="Times New Roman" w:hAnsi="Times New Roman"/>
          <w:snapToGrid w:val="0"/>
          <w:sz w:val="24"/>
          <w:szCs w:val="24"/>
        </w:rPr>
        <w:t xml:space="preserve">- если требование или перечисленные в нем обстоятельства не соответствуют условиям </w:t>
      </w:r>
      <w:r w:rsidRPr="00EE76F2">
        <w:rPr>
          <w:rFonts w:ascii="Times New Roman" w:hAnsi="Times New Roman"/>
          <w:snapToGrid w:val="0"/>
          <w:sz w:val="24"/>
          <w:szCs w:val="24"/>
        </w:rPr>
        <w:t>Договора</w:t>
      </w:r>
      <w:r>
        <w:rPr>
          <w:sz w:val="24"/>
          <w:szCs w:val="24"/>
        </w:rPr>
        <w:t xml:space="preserve"> </w:t>
      </w:r>
      <w:r w:rsidRPr="006152EF">
        <w:rPr>
          <w:i/>
          <w:sz w:val="24"/>
          <w:szCs w:val="24"/>
        </w:rPr>
        <w:t>поставки/работ/услуг</w:t>
      </w:r>
      <w:r w:rsidRPr="0025149B">
        <w:rPr>
          <w:rFonts w:ascii="Times New Roman" w:hAnsi="Times New Roman"/>
          <w:snapToGrid w:val="0"/>
          <w:sz w:val="24"/>
          <w:szCs w:val="24"/>
        </w:rPr>
        <w:t xml:space="preserve"> или настоящего Договора</w:t>
      </w:r>
      <w:r>
        <w:rPr>
          <w:rFonts w:ascii="Times New Roman" w:hAnsi="Times New Roman"/>
          <w:snapToGrid w:val="0"/>
          <w:sz w:val="24"/>
          <w:szCs w:val="24"/>
        </w:rPr>
        <w:t xml:space="preserve"> поручительства</w:t>
      </w:r>
      <w:r w:rsidRPr="0025149B">
        <w:rPr>
          <w:rFonts w:ascii="Times New Roman" w:hAnsi="Times New Roman"/>
          <w:snapToGrid w:val="0"/>
          <w:sz w:val="24"/>
          <w:szCs w:val="24"/>
        </w:rPr>
        <w:t>;</w:t>
      </w:r>
    </w:p>
    <w:p w:rsidR="004A7E17" w:rsidRPr="0025149B" w:rsidRDefault="004A7E17" w:rsidP="004A7E17">
      <w:pPr>
        <w:pStyle w:val="aff6"/>
        <w:ind w:firstLine="709"/>
        <w:jc w:val="both"/>
        <w:rPr>
          <w:rFonts w:ascii="Times New Roman" w:hAnsi="Times New Roman"/>
          <w:snapToGrid w:val="0"/>
          <w:sz w:val="24"/>
          <w:szCs w:val="24"/>
        </w:rPr>
      </w:pPr>
      <w:r w:rsidRPr="0025149B">
        <w:rPr>
          <w:rFonts w:ascii="Times New Roman" w:hAnsi="Times New Roman"/>
          <w:snapToGrid w:val="0"/>
          <w:sz w:val="24"/>
          <w:szCs w:val="24"/>
        </w:rPr>
        <w:t>- если требование направлено Поручителю по исте</w:t>
      </w:r>
      <w:r>
        <w:rPr>
          <w:rFonts w:ascii="Times New Roman" w:hAnsi="Times New Roman"/>
          <w:snapToGrid w:val="0"/>
          <w:sz w:val="24"/>
          <w:szCs w:val="24"/>
        </w:rPr>
        <w:t xml:space="preserve">чении срока, указанного в п.____ </w:t>
      </w:r>
      <w:r w:rsidRPr="0025149B">
        <w:rPr>
          <w:rFonts w:ascii="Times New Roman" w:hAnsi="Times New Roman"/>
          <w:snapToGrid w:val="0"/>
          <w:sz w:val="24"/>
          <w:szCs w:val="24"/>
        </w:rPr>
        <w:t>настоящего Договора</w:t>
      </w:r>
      <w:r>
        <w:rPr>
          <w:rFonts w:ascii="Times New Roman" w:hAnsi="Times New Roman"/>
          <w:snapToGrid w:val="0"/>
          <w:sz w:val="24"/>
          <w:szCs w:val="24"/>
        </w:rPr>
        <w:t xml:space="preserve"> поручительства</w:t>
      </w:r>
      <w:r w:rsidRPr="0025149B">
        <w:rPr>
          <w:rFonts w:ascii="Times New Roman" w:hAnsi="Times New Roman"/>
          <w:snapToGrid w:val="0"/>
          <w:sz w:val="24"/>
          <w:szCs w:val="24"/>
        </w:rPr>
        <w:t>;</w:t>
      </w:r>
    </w:p>
    <w:p w:rsidR="004A7E17" w:rsidRPr="0025149B" w:rsidRDefault="004A7E17" w:rsidP="004A7E17">
      <w:pPr>
        <w:pStyle w:val="aff6"/>
        <w:ind w:firstLine="708"/>
        <w:jc w:val="both"/>
        <w:rPr>
          <w:rFonts w:ascii="Times New Roman" w:hAnsi="Times New Roman"/>
          <w:snapToGrid w:val="0"/>
          <w:sz w:val="24"/>
          <w:szCs w:val="24"/>
        </w:rPr>
      </w:pPr>
      <w:r w:rsidRPr="0025149B">
        <w:rPr>
          <w:rFonts w:ascii="Times New Roman" w:hAnsi="Times New Roman"/>
          <w:snapToGrid w:val="0"/>
          <w:sz w:val="24"/>
          <w:szCs w:val="24"/>
        </w:rPr>
        <w:t xml:space="preserve">- если Поручителю до момента удовлетворения требования Кредитора стало известно, что </w:t>
      </w:r>
      <w:r w:rsidRPr="0025149B">
        <w:rPr>
          <w:rFonts w:ascii="Times New Roman" w:hAnsi="Times New Roman"/>
          <w:sz w:val="24"/>
          <w:szCs w:val="24"/>
        </w:rPr>
        <w:t xml:space="preserve">обязательства Должника по </w:t>
      </w:r>
      <w:r w:rsidRPr="00EE76F2">
        <w:rPr>
          <w:rFonts w:ascii="Times New Roman" w:hAnsi="Times New Roman"/>
          <w:sz w:val="24"/>
          <w:szCs w:val="24"/>
        </w:rPr>
        <w:t>Договор</w:t>
      </w:r>
      <w:r>
        <w:rPr>
          <w:rFonts w:ascii="Times New Roman" w:hAnsi="Times New Roman"/>
          <w:sz w:val="24"/>
          <w:szCs w:val="24"/>
        </w:rPr>
        <w:t>у</w:t>
      </w:r>
      <w:r>
        <w:rPr>
          <w:sz w:val="24"/>
          <w:szCs w:val="24"/>
        </w:rPr>
        <w:t xml:space="preserve"> </w:t>
      </w:r>
      <w:r w:rsidRPr="006152EF">
        <w:rPr>
          <w:i/>
          <w:sz w:val="24"/>
          <w:szCs w:val="24"/>
        </w:rPr>
        <w:t>поставки/работ/услуг</w:t>
      </w:r>
      <w:r w:rsidRPr="0025149B">
        <w:rPr>
          <w:rFonts w:ascii="Times New Roman" w:hAnsi="Times New Roman"/>
          <w:sz w:val="24"/>
          <w:szCs w:val="24"/>
        </w:rPr>
        <w:t xml:space="preserve"> выполнены полностью,</w:t>
      </w:r>
      <w:r w:rsidRPr="0025149B">
        <w:rPr>
          <w:rFonts w:ascii="Times New Roman" w:hAnsi="Times New Roman"/>
          <w:snapToGrid w:val="0"/>
          <w:sz w:val="24"/>
          <w:szCs w:val="24"/>
        </w:rPr>
        <w:t xml:space="preserve"> </w:t>
      </w:r>
      <w:r w:rsidRPr="00EE76F2">
        <w:rPr>
          <w:rFonts w:ascii="Times New Roman" w:hAnsi="Times New Roman"/>
          <w:sz w:val="24"/>
          <w:szCs w:val="24"/>
        </w:rPr>
        <w:t>Договор</w:t>
      </w:r>
      <w:r>
        <w:rPr>
          <w:sz w:val="24"/>
          <w:szCs w:val="24"/>
        </w:rPr>
        <w:t xml:space="preserve"> </w:t>
      </w:r>
      <w:r w:rsidRPr="006152EF">
        <w:rPr>
          <w:i/>
          <w:sz w:val="24"/>
          <w:szCs w:val="24"/>
        </w:rPr>
        <w:t>поставки/работ/услуг</w:t>
      </w:r>
      <w:r w:rsidRPr="0025149B">
        <w:rPr>
          <w:rFonts w:ascii="Times New Roman" w:hAnsi="Times New Roman"/>
          <w:sz w:val="24"/>
          <w:szCs w:val="24"/>
        </w:rPr>
        <w:t xml:space="preserve"> </w:t>
      </w:r>
      <w:r w:rsidRPr="0025149B">
        <w:rPr>
          <w:rFonts w:ascii="Times New Roman" w:hAnsi="Times New Roman"/>
          <w:snapToGrid w:val="0"/>
          <w:sz w:val="24"/>
          <w:szCs w:val="24"/>
        </w:rPr>
        <w:t>признан вступившим в законную силу судебным решением недействительным, расторгнут или прекратил свое действие.</w:t>
      </w:r>
    </w:p>
    <w:p w:rsidR="004A7E17" w:rsidRPr="0025149B" w:rsidRDefault="004A7E17" w:rsidP="004A7E17">
      <w:pPr>
        <w:pStyle w:val="aff6"/>
        <w:ind w:firstLine="708"/>
        <w:jc w:val="both"/>
        <w:rPr>
          <w:rFonts w:ascii="Times New Roman" w:hAnsi="Times New Roman"/>
          <w:snapToGrid w:val="0"/>
          <w:sz w:val="24"/>
          <w:szCs w:val="24"/>
        </w:rPr>
      </w:pPr>
      <w:r w:rsidRPr="0025149B">
        <w:rPr>
          <w:rFonts w:ascii="Times New Roman" w:hAnsi="Times New Roman"/>
          <w:snapToGrid w:val="0"/>
          <w:sz w:val="24"/>
          <w:szCs w:val="24"/>
        </w:rPr>
        <w:t xml:space="preserve">2.4. Датой надлежащего исполнения Поручителем своих обязательств по настоящему Договору </w:t>
      </w:r>
      <w:r>
        <w:rPr>
          <w:rFonts w:ascii="Times New Roman" w:hAnsi="Times New Roman"/>
          <w:snapToGrid w:val="0"/>
          <w:sz w:val="24"/>
          <w:szCs w:val="24"/>
        </w:rPr>
        <w:t xml:space="preserve">поручительства </w:t>
      </w:r>
      <w:r w:rsidRPr="0025149B">
        <w:rPr>
          <w:rFonts w:ascii="Times New Roman" w:hAnsi="Times New Roman"/>
          <w:snapToGrid w:val="0"/>
          <w:sz w:val="24"/>
          <w:szCs w:val="24"/>
        </w:rPr>
        <w:t>Стороны согласились считать дату списания денежных средств с расчетного счета Поручителя.</w:t>
      </w:r>
    </w:p>
    <w:p w:rsidR="004A7E17" w:rsidRPr="0025149B" w:rsidRDefault="004A7E17" w:rsidP="004A7E17">
      <w:pPr>
        <w:pStyle w:val="a6"/>
        <w:ind w:firstLine="708"/>
        <w:rPr>
          <w:szCs w:val="24"/>
        </w:rPr>
      </w:pPr>
      <w:r w:rsidRPr="0025149B">
        <w:rPr>
          <w:szCs w:val="24"/>
        </w:rPr>
        <w:t xml:space="preserve">2.5. В случае изменения условий </w:t>
      </w:r>
      <w:r w:rsidRPr="00EE76F2">
        <w:rPr>
          <w:szCs w:val="24"/>
        </w:rPr>
        <w:t>Договора</w:t>
      </w:r>
      <w:r>
        <w:rPr>
          <w:szCs w:val="24"/>
        </w:rPr>
        <w:t xml:space="preserve"> </w:t>
      </w:r>
      <w:r w:rsidRPr="006152EF">
        <w:rPr>
          <w:i w:val="0"/>
          <w:szCs w:val="24"/>
        </w:rPr>
        <w:t>поставки/работ/услуг</w:t>
      </w:r>
      <w:r w:rsidRPr="0025149B">
        <w:rPr>
          <w:szCs w:val="24"/>
        </w:rPr>
        <w:t xml:space="preserve"> подписания дополнительных соглашений к </w:t>
      </w:r>
      <w:r>
        <w:rPr>
          <w:szCs w:val="24"/>
        </w:rPr>
        <w:t xml:space="preserve">Договору </w:t>
      </w:r>
      <w:r w:rsidRPr="006152EF">
        <w:rPr>
          <w:i w:val="0"/>
          <w:szCs w:val="24"/>
        </w:rPr>
        <w:t>поставки/работ/услуг</w:t>
      </w:r>
      <w:r w:rsidRPr="0025149B">
        <w:rPr>
          <w:szCs w:val="24"/>
        </w:rPr>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Pr>
          <w:szCs w:val="24"/>
        </w:rPr>
        <w:t xml:space="preserve">Договору </w:t>
      </w:r>
      <w:r w:rsidRPr="006152EF">
        <w:rPr>
          <w:i w:val="0"/>
          <w:szCs w:val="24"/>
        </w:rPr>
        <w:t>поставки/работ/услуг</w:t>
      </w:r>
      <w:r w:rsidRPr="0025149B">
        <w:rPr>
          <w:szCs w:val="24"/>
        </w:rPr>
        <w:t xml:space="preserve"> возникновения других обстоятельств, влияющих на объем обязательств Поручителя по настоящему договору</w:t>
      </w:r>
      <w:r>
        <w:rPr>
          <w:szCs w:val="24"/>
        </w:rPr>
        <w:t xml:space="preserve"> поручительства</w:t>
      </w:r>
      <w:r w:rsidRPr="0025149B">
        <w:rPr>
          <w:szCs w:val="24"/>
        </w:rPr>
        <w:t>,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настоящем Договоре</w:t>
      </w:r>
      <w:r>
        <w:rPr>
          <w:szCs w:val="24"/>
        </w:rPr>
        <w:t xml:space="preserve"> поручительства</w:t>
      </w:r>
      <w:r w:rsidRPr="0025149B">
        <w:rPr>
          <w:szCs w:val="24"/>
        </w:rPr>
        <w:t>,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w:t>
      </w:r>
      <w:r>
        <w:rPr>
          <w:szCs w:val="24"/>
        </w:rPr>
        <w:t xml:space="preserve"> поручительства</w:t>
      </w:r>
      <w:r w:rsidRPr="0025149B">
        <w:rPr>
          <w:szCs w:val="24"/>
        </w:rPr>
        <w:t>.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w:t>
      </w:r>
      <w:r>
        <w:rPr>
          <w:szCs w:val="24"/>
        </w:rPr>
        <w:t xml:space="preserve"> поручительства</w:t>
      </w:r>
      <w:r w:rsidRPr="0025149B">
        <w:rPr>
          <w:szCs w:val="24"/>
        </w:rPr>
        <w:t>, считается надлежащим уведомлением Поручителя.</w:t>
      </w:r>
    </w:p>
    <w:p w:rsidR="004A7E17" w:rsidRPr="0025149B" w:rsidRDefault="004A7E17" w:rsidP="004A7E17">
      <w:pPr>
        <w:autoSpaceDE w:val="0"/>
        <w:autoSpaceDN w:val="0"/>
        <w:adjustRightInd w:val="0"/>
        <w:spacing w:before="0"/>
        <w:ind w:firstLine="709"/>
        <w:rPr>
          <w:szCs w:val="24"/>
        </w:rPr>
      </w:pPr>
      <w:r w:rsidRPr="0025149B">
        <w:rPr>
          <w:szCs w:val="24"/>
        </w:rPr>
        <w:t xml:space="preserve">2.6. К Поручителю, исполнившему обязательства Должника по </w:t>
      </w:r>
      <w:r>
        <w:rPr>
          <w:szCs w:val="24"/>
        </w:rPr>
        <w:t xml:space="preserve">Договору </w:t>
      </w:r>
      <w:r w:rsidRPr="006152EF">
        <w:rPr>
          <w:i/>
          <w:szCs w:val="24"/>
        </w:rPr>
        <w:t>поставки/работ/услуг</w:t>
      </w:r>
      <w:r w:rsidRPr="0025149B">
        <w:rPr>
          <w:szCs w:val="24"/>
        </w:rPr>
        <w:t xml:space="preserve"> в ча</w:t>
      </w:r>
      <w:r>
        <w:rPr>
          <w:szCs w:val="24"/>
        </w:rPr>
        <w:t xml:space="preserve">сти, предусмотренной пунктом </w:t>
      </w:r>
      <w:r w:rsidRPr="0025149B">
        <w:rPr>
          <w:szCs w:val="24"/>
        </w:rPr>
        <w:t>1.3 настоящего Договора</w:t>
      </w:r>
      <w:r>
        <w:rPr>
          <w:szCs w:val="24"/>
        </w:rPr>
        <w:t xml:space="preserve"> поручительства</w:t>
      </w:r>
      <w:r w:rsidRPr="0025149B">
        <w:rPr>
          <w:szCs w:val="24"/>
        </w:rPr>
        <w:t>, переходят права Кредитора в том объеме, в котором Поручитель удовлетворил требование Кредитора.</w:t>
      </w:r>
    </w:p>
    <w:p w:rsidR="004A7E17" w:rsidRPr="0025149B" w:rsidRDefault="004A7E17" w:rsidP="004A7E17">
      <w:pPr>
        <w:spacing w:before="0"/>
        <w:ind w:right="-1"/>
        <w:rPr>
          <w:szCs w:val="24"/>
        </w:rPr>
      </w:pPr>
      <w:r w:rsidRPr="0025149B">
        <w:rPr>
          <w:szCs w:val="24"/>
        </w:rPr>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 даты исполнения обязательств Поручителем.</w:t>
      </w:r>
    </w:p>
    <w:p w:rsidR="004A7E17" w:rsidRPr="0025149B" w:rsidRDefault="004A7E17" w:rsidP="004A7E17">
      <w:pPr>
        <w:widowControl w:val="0"/>
        <w:numPr>
          <w:ilvl w:val="0"/>
          <w:numId w:val="35"/>
        </w:numPr>
        <w:spacing w:before="240" w:after="120"/>
        <w:ind w:left="357" w:hanging="357"/>
        <w:jc w:val="center"/>
        <w:rPr>
          <w:b/>
          <w:szCs w:val="24"/>
        </w:rPr>
      </w:pPr>
      <w:r w:rsidRPr="0025149B">
        <w:rPr>
          <w:b/>
          <w:szCs w:val="24"/>
        </w:rPr>
        <w:t>ВОЗНАГРАЖДЕНИЕ ПОРУЧИТЕЛЯ</w:t>
      </w:r>
    </w:p>
    <w:p w:rsidR="004A7E17" w:rsidRPr="0025149B" w:rsidRDefault="004A7E17" w:rsidP="004A7E17">
      <w:pPr>
        <w:widowControl w:val="0"/>
        <w:numPr>
          <w:ilvl w:val="1"/>
          <w:numId w:val="35"/>
        </w:numPr>
        <w:spacing w:before="0"/>
        <w:ind w:left="0" w:firstLine="709"/>
        <w:rPr>
          <w:szCs w:val="24"/>
        </w:rPr>
      </w:pPr>
      <w:r w:rsidRPr="0025149B">
        <w:rPr>
          <w:szCs w:val="24"/>
        </w:rPr>
        <w:t>Должник за предоставление поручительства в соответствии с условиями настоящего Договора уплачивает Поручителю вознаграждение в размере 1 180,00 (Одна тысяча сто восемьдесят) рублей, в том числе НДС в размере 180,00 (Сто восемьдесят) рублей. Поручительство считается предоставленным в момент подписания настоящего Договора.</w:t>
      </w:r>
    </w:p>
    <w:p w:rsidR="004A7E17" w:rsidRPr="0025149B" w:rsidRDefault="004A7E17" w:rsidP="004A7E17">
      <w:pPr>
        <w:widowControl w:val="0"/>
        <w:numPr>
          <w:ilvl w:val="1"/>
          <w:numId w:val="35"/>
        </w:numPr>
        <w:spacing w:before="0"/>
        <w:ind w:left="0" w:firstLine="709"/>
        <w:rPr>
          <w:szCs w:val="24"/>
        </w:rPr>
      </w:pPr>
      <w:r w:rsidRPr="0025149B">
        <w:rPr>
          <w:szCs w:val="24"/>
        </w:rPr>
        <w:t xml:space="preserve">После подписания Договора </w:t>
      </w:r>
      <w:r>
        <w:rPr>
          <w:szCs w:val="24"/>
        </w:rPr>
        <w:t xml:space="preserve">поручительства </w:t>
      </w:r>
      <w:r w:rsidRPr="0025149B">
        <w:rPr>
          <w:szCs w:val="24"/>
        </w:rPr>
        <w:t>в течение 3 (Трех) рабочих дней составляется акт оказанных услуг между Должником и Поручителем.</w:t>
      </w:r>
    </w:p>
    <w:p w:rsidR="004A7E17" w:rsidRPr="0025149B" w:rsidRDefault="004A7E17" w:rsidP="004A7E17">
      <w:pPr>
        <w:widowControl w:val="0"/>
        <w:numPr>
          <w:ilvl w:val="1"/>
          <w:numId w:val="35"/>
        </w:numPr>
        <w:spacing w:before="0"/>
        <w:ind w:left="0" w:firstLine="709"/>
        <w:rPr>
          <w:szCs w:val="24"/>
        </w:rPr>
      </w:pPr>
      <w:r w:rsidRPr="0025149B">
        <w:rPr>
          <w:szCs w:val="24"/>
        </w:rPr>
        <w:t xml:space="preserve">Вознаграждение Поручителю уплачивается Должником единовременно, в срок не </w:t>
      </w:r>
      <w:r w:rsidRPr="0025149B">
        <w:rPr>
          <w:szCs w:val="24"/>
        </w:rPr>
        <w:lastRenderedPageBreak/>
        <w:t xml:space="preserve">позднее 10 (Десяти) рабочих дней с даты заключения настоящего Договора </w:t>
      </w:r>
      <w:r>
        <w:rPr>
          <w:szCs w:val="24"/>
        </w:rPr>
        <w:t xml:space="preserve">поручительства </w:t>
      </w:r>
      <w:r w:rsidRPr="0025149B">
        <w:rPr>
          <w:szCs w:val="24"/>
        </w:rPr>
        <w:t xml:space="preserve">путем перечисления денежных средств на расчетный счет Поручителя. </w:t>
      </w:r>
    </w:p>
    <w:p w:rsidR="004A7E17" w:rsidRPr="0025149B" w:rsidRDefault="004A7E17" w:rsidP="004A7E17">
      <w:pPr>
        <w:widowControl w:val="0"/>
        <w:numPr>
          <w:ilvl w:val="1"/>
          <w:numId w:val="35"/>
        </w:numPr>
        <w:spacing w:before="0"/>
        <w:ind w:left="0" w:firstLine="709"/>
        <w:rPr>
          <w:szCs w:val="24"/>
        </w:rPr>
      </w:pPr>
      <w:r w:rsidRPr="0025149B">
        <w:rPr>
          <w:szCs w:val="24"/>
        </w:rPr>
        <w:t>Моментом уплаты вознаграждения считается дата поступления денежных средств на расчетный счет Поручителя.</w:t>
      </w:r>
    </w:p>
    <w:p w:rsidR="004A7E17" w:rsidRPr="0025149B" w:rsidRDefault="004A7E17" w:rsidP="004A7E17">
      <w:pPr>
        <w:spacing w:before="240" w:after="120"/>
        <w:jc w:val="center"/>
        <w:rPr>
          <w:b/>
          <w:szCs w:val="24"/>
        </w:rPr>
      </w:pPr>
      <w:r w:rsidRPr="0025149B">
        <w:rPr>
          <w:b/>
          <w:szCs w:val="24"/>
        </w:rPr>
        <w:t>4. СРОК ДЕЙСТВИЯ И ПОРЯДОК ПРЕКРАЩЕНИЯ ДОГОВОРА</w:t>
      </w:r>
    </w:p>
    <w:p w:rsidR="004A7E17" w:rsidRDefault="004A7E17" w:rsidP="004A7E17">
      <w:pPr>
        <w:spacing w:before="0"/>
        <w:ind w:firstLine="708"/>
        <w:rPr>
          <w:szCs w:val="24"/>
        </w:rPr>
      </w:pPr>
      <w:r w:rsidRPr="0025149B">
        <w:rPr>
          <w:szCs w:val="24"/>
        </w:rPr>
        <w:t xml:space="preserve">4.1. Настоящий Договор </w:t>
      </w:r>
      <w:r>
        <w:rPr>
          <w:szCs w:val="24"/>
        </w:rPr>
        <w:t xml:space="preserve">поручительства </w:t>
      </w:r>
      <w:r w:rsidRPr="0025149B">
        <w:rPr>
          <w:szCs w:val="24"/>
        </w:rPr>
        <w:t>вступает в силу с момента его подписания и действует</w:t>
      </w:r>
      <w:r>
        <w:rPr>
          <w:szCs w:val="24"/>
        </w:rPr>
        <w:t xml:space="preserve"> до ________________.</w:t>
      </w:r>
    </w:p>
    <w:p w:rsidR="004A7E17" w:rsidRPr="0025149B" w:rsidRDefault="004A7E17" w:rsidP="004A7E17">
      <w:pPr>
        <w:spacing w:before="0"/>
        <w:ind w:firstLine="708"/>
        <w:rPr>
          <w:szCs w:val="24"/>
        </w:rPr>
      </w:pPr>
      <w:r w:rsidRPr="0025149B">
        <w:rPr>
          <w:szCs w:val="24"/>
        </w:rPr>
        <w:t xml:space="preserve">4.2. Поручительство по настоящему Договору </w:t>
      </w:r>
      <w:r>
        <w:rPr>
          <w:szCs w:val="24"/>
        </w:rPr>
        <w:t xml:space="preserve">поручительства </w:t>
      </w:r>
      <w:r w:rsidRPr="0025149B">
        <w:rPr>
          <w:szCs w:val="24"/>
        </w:rPr>
        <w:t>прекращается также в случаях, предусмотренных ст. 367 Г</w:t>
      </w:r>
      <w:r>
        <w:rPr>
          <w:szCs w:val="24"/>
        </w:rPr>
        <w:t>ражданского кодекса</w:t>
      </w:r>
      <w:r w:rsidRPr="0025149B">
        <w:rPr>
          <w:szCs w:val="24"/>
        </w:rPr>
        <w:t xml:space="preserve"> Р</w:t>
      </w:r>
      <w:r>
        <w:rPr>
          <w:szCs w:val="24"/>
        </w:rPr>
        <w:t xml:space="preserve">оссийской </w:t>
      </w:r>
      <w:r w:rsidRPr="0025149B">
        <w:rPr>
          <w:szCs w:val="24"/>
        </w:rPr>
        <w:t>Ф</w:t>
      </w:r>
      <w:r>
        <w:rPr>
          <w:szCs w:val="24"/>
        </w:rPr>
        <w:t>едерации</w:t>
      </w:r>
      <w:r w:rsidRPr="0025149B">
        <w:rPr>
          <w:szCs w:val="24"/>
        </w:rPr>
        <w:t xml:space="preserve">. </w:t>
      </w:r>
    </w:p>
    <w:p w:rsidR="004A7E17" w:rsidRPr="0025149B" w:rsidRDefault="004A7E17" w:rsidP="004A7E17">
      <w:pPr>
        <w:spacing w:before="240" w:after="120"/>
        <w:jc w:val="center"/>
        <w:rPr>
          <w:b/>
          <w:szCs w:val="24"/>
        </w:rPr>
      </w:pPr>
      <w:r w:rsidRPr="0025149B">
        <w:rPr>
          <w:b/>
          <w:szCs w:val="24"/>
        </w:rPr>
        <w:t>5. ПРОЧИЕ УСЛОВИЯ</w:t>
      </w:r>
    </w:p>
    <w:p w:rsidR="004A7E17" w:rsidRDefault="004A7E17" w:rsidP="004A7E17">
      <w:pPr>
        <w:spacing w:before="0"/>
        <w:ind w:right="-1"/>
        <w:rPr>
          <w:szCs w:val="24"/>
        </w:rPr>
      </w:pPr>
      <w:r w:rsidRPr="0025149B">
        <w:rPr>
          <w:szCs w:val="24"/>
        </w:rPr>
        <w:t>5.1.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w:t>
      </w:r>
      <w:r>
        <w:rPr>
          <w:szCs w:val="24"/>
        </w:rPr>
        <w:t xml:space="preserve"> поручительства</w:t>
      </w:r>
      <w:r w:rsidRPr="0025149B">
        <w:rPr>
          <w:szCs w:val="24"/>
        </w:rPr>
        <w:t xml:space="preserve">.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w:t>
      </w:r>
      <w:r>
        <w:rPr>
          <w:szCs w:val="24"/>
        </w:rPr>
        <w:t xml:space="preserve">поручительства </w:t>
      </w:r>
      <w:r w:rsidRPr="0025149B">
        <w:rPr>
          <w:szCs w:val="24"/>
        </w:rPr>
        <w:t xml:space="preserve">в соответствии с имеющимися у нее сведениями, в том числе по реквизитам, указанным в Договоре </w:t>
      </w:r>
      <w:r>
        <w:rPr>
          <w:szCs w:val="24"/>
        </w:rPr>
        <w:t xml:space="preserve">поручительства </w:t>
      </w:r>
      <w:r w:rsidRPr="0025149B">
        <w:rPr>
          <w:szCs w:val="24"/>
        </w:rPr>
        <w:t>и такое исполнение будет считаться надлежащим.</w:t>
      </w:r>
    </w:p>
    <w:p w:rsidR="004A7E17" w:rsidRPr="0025149B" w:rsidRDefault="004A7E17" w:rsidP="004A7E17">
      <w:pPr>
        <w:pStyle w:val="a6"/>
        <w:ind w:firstLine="708"/>
        <w:rPr>
          <w:szCs w:val="24"/>
        </w:rPr>
      </w:pPr>
      <w:r w:rsidRPr="0025149B">
        <w:rPr>
          <w:szCs w:val="24"/>
        </w:rPr>
        <w:t>5.</w:t>
      </w:r>
      <w:r>
        <w:rPr>
          <w:szCs w:val="24"/>
        </w:rPr>
        <w:t>2</w:t>
      </w:r>
      <w:r w:rsidRPr="0025149B">
        <w:rPr>
          <w:szCs w:val="24"/>
        </w:rPr>
        <w:t>. Взаимоотношения Сторон, не урегулированные настоящим Договором</w:t>
      </w:r>
      <w:r>
        <w:rPr>
          <w:szCs w:val="24"/>
        </w:rPr>
        <w:t xml:space="preserve"> поручительства</w:t>
      </w:r>
      <w:r w:rsidRPr="0025149B">
        <w:rPr>
          <w:szCs w:val="24"/>
        </w:rPr>
        <w:t>, регулируются законодательством Российской Федерации.</w:t>
      </w:r>
    </w:p>
    <w:p w:rsidR="004A7E17" w:rsidRPr="0025149B" w:rsidRDefault="004A7E17" w:rsidP="004A7E17">
      <w:pPr>
        <w:pStyle w:val="a6"/>
        <w:ind w:firstLine="708"/>
        <w:rPr>
          <w:szCs w:val="24"/>
        </w:rPr>
      </w:pPr>
      <w:r w:rsidRPr="0025149B">
        <w:rPr>
          <w:szCs w:val="24"/>
        </w:rPr>
        <w:t>5.</w:t>
      </w:r>
      <w:r>
        <w:rPr>
          <w:szCs w:val="24"/>
        </w:rPr>
        <w:t>3</w:t>
      </w:r>
      <w:r w:rsidRPr="0025149B">
        <w:rPr>
          <w:szCs w:val="24"/>
        </w:rPr>
        <w:t xml:space="preserve">. Все споры, разногласия или требования, возникающие из настоящего Договора </w:t>
      </w:r>
      <w:r>
        <w:rPr>
          <w:szCs w:val="24"/>
        </w:rPr>
        <w:t xml:space="preserve">поручительства </w:t>
      </w:r>
      <w:r w:rsidRPr="0025149B">
        <w:rPr>
          <w:szCs w:val="24"/>
        </w:rPr>
        <w:t xml:space="preserve">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4A7E17" w:rsidRPr="00DC2EA3" w:rsidRDefault="004A7E17" w:rsidP="004A7E17">
      <w:pPr>
        <w:pStyle w:val="a6"/>
        <w:ind w:firstLine="708"/>
        <w:rPr>
          <w:szCs w:val="24"/>
        </w:rPr>
      </w:pPr>
      <w:r w:rsidRPr="0025149B">
        <w:rPr>
          <w:szCs w:val="24"/>
        </w:rPr>
        <w:t>5.</w:t>
      </w:r>
      <w:r>
        <w:rPr>
          <w:szCs w:val="24"/>
        </w:rPr>
        <w:t>4</w:t>
      </w:r>
      <w:r w:rsidRPr="0025149B">
        <w:rPr>
          <w:szCs w:val="24"/>
        </w:rPr>
        <w:t xml:space="preserve">. В случае  ненаправления  или ненадлежащего направления Должником </w:t>
      </w:r>
      <w:r w:rsidRPr="00DC2EA3">
        <w:rPr>
          <w:szCs w:val="24"/>
        </w:rPr>
        <w:t>уведомления в соответствии с п.2.5 настоящего Договора, Поручитель вправе потребовать, а Должник обязан в этом случае оплатить неустойку в размере 20 000,00 (Двадцать тысяч) рублей за каждое нарушение в течение 5 (пяти) рабочих дней с даты получения соответствующего требования Поручителя.</w:t>
      </w:r>
    </w:p>
    <w:p w:rsidR="004A7E17" w:rsidRPr="00DC2EA3" w:rsidRDefault="004A7E17" w:rsidP="004A7E17">
      <w:pPr>
        <w:pStyle w:val="a6"/>
        <w:ind w:firstLine="708"/>
        <w:rPr>
          <w:szCs w:val="24"/>
        </w:rPr>
      </w:pPr>
      <w:r w:rsidRPr="00DC2EA3">
        <w:rPr>
          <w:szCs w:val="24"/>
        </w:rPr>
        <w:t>5.</w:t>
      </w:r>
      <w:r>
        <w:rPr>
          <w:szCs w:val="24"/>
        </w:rPr>
        <w:t>5</w:t>
      </w:r>
      <w:r w:rsidRPr="00DC2EA3">
        <w:rPr>
          <w:szCs w:val="24"/>
        </w:rPr>
        <w:t xml:space="preserve">. Все изменения и дополнения к настоящему Договору </w:t>
      </w:r>
      <w:r>
        <w:rPr>
          <w:szCs w:val="24"/>
        </w:rPr>
        <w:t xml:space="preserve">поручительства </w:t>
      </w:r>
      <w:r w:rsidRPr="00DC2EA3">
        <w:rPr>
          <w:szCs w:val="24"/>
        </w:rPr>
        <w:t>должны быть совершены в письменной форме и подписаны уполномоченными представителями  Сторон.</w:t>
      </w:r>
    </w:p>
    <w:p w:rsidR="004A7E17" w:rsidRPr="00DC2EA3" w:rsidRDefault="004A7E17" w:rsidP="004A7E17">
      <w:pPr>
        <w:pStyle w:val="33"/>
        <w:ind w:firstLine="708"/>
        <w:rPr>
          <w:szCs w:val="24"/>
        </w:rPr>
      </w:pPr>
      <w:r w:rsidRPr="00DC2EA3">
        <w:rPr>
          <w:szCs w:val="24"/>
        </w:rPr>
        <w:t>5.</w:t>
      </w:r>
      <w:r>
        <w:rPr>
          <w:szCs w:val="24"/>
        </w:rPr>
        <w:t>6</w:t>
      </w:r>
      <w:r w:rsidRPr="00DC2EA3">
        <w:rPr>
          <w:szCs w:val="24"/>
        </w:rPr>
        <w:t xml:space="preserve">. Настоящий Договор </w:t>
      </w:r>
      <w:r>
        <w:rPr>
          <w:szCs w:val="24"/>
        </w:rPr>
        <w:t xml:space="preserve">поручительства </w:t>
      </w:r>
      <w:r w:rsidRPr="00DC2EA3">
        <w:rPr>
          <w:szCs w:val="24"/>
        </w:rPr>
        <w:t>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4A7E17" w:rsidRPr="00DC2EA3" w:rsidRDefault="004A7E17" w:rsidP="004A7E17">
      <w:pPr>
        <w:spacing w:before="240" w:after="120"/>
        <w:jc w:val="center"/>
        <w:rPr>
          <w:b/>
          <w:szCs w:val="24"/>
        </w:rPr>
      </w:pPr>
      <w:r w:rsidRPr="00DC2EA3">
        <w:rPr>
          <w:b/>
          <w:szCs w:val="24"/>
        </w:rPr>
        <w:t>6. РЕКВИЗИТЫ И ПОДПИСИ СТОРОН</w:t>
      </w:r>
    </w:p>
    <w:p w:rsidR="004A7E17" w:rsidRPr="006362EC" w:rsidRDefault="004A7E17" w:rsidP="004A7E17">
      <w:pPr>
        <w:pStyle w:val="Iiiaeuiue"/>
        <w:rPr>
          <w:sz w:val="24"/>
          <w:szCs w:val="24"/>
        </w:rPr>
      </w:pPr>
      <w:r w:rsidRPr="00DC2EA3">
        <w:rPr>
          <w:b/>
          <w:bCs/>
          <w:sz w:val="24"/>
          <w:szCs w:val="24"/>
        </w:rPr>
        <w:t>ПОРУЧИТЕЛЬ</w:t>
      </w:r>
    </w:p>
    <w:p w:rsidR="004A7E17" w:rsidRPr="00952FD2" w:rsidRDefault="004A7E17" w:rsidP="004A7E17">
      <w:pPr>
        <w:pStyle w:val="a6"/>
        <w:jc w:val="left"/>
        <w:rPr>
          <w:b/>
          <w:szCs w:val="24"/>
        </w:rPr>
      </w:pPr>
      <w:r w:rsidRPr="00952FD2">
        <w:rPr>
          <w:b/>
          <w:szCs w:val="24"/>
        </w:rPr>
        <w:t>ДОЛЖНИК</w:t>
      </w:r>
    </w:p>
    <w:p w:rsidR="004A7E17" w:rsidRPr="00391115" w:rsidRDefault="004A7E17" w:rsidP="004A7E17">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spacing w:before="0"/>
        <w:rPr>
          <w:b/>
          <w:bCs/>
          <w:iCs/>
          <w:szCs w:val="24"/>
        </w:rPr>
      </w:pPr>
      <w:r w:rsidRPr="00391115">
        <w:rPr>
          <w:b/>
          <w:szCs w:val="24"/>
        </w:rPr>
        <w:t>«</w:t>
      </w:r>
      <w:r>
        <w:rPr>
          <w:b/>
          <w:szCs w:val="24"/>
        </w:rPr>
        <w:t>________________________</w:t>
      </w:r>
      <w:r w:rsidRPr="00391115">
        <w:rPr>
          <w:b/>
          <w:szCs w:val="24"/>
        </w:rPr>
        <w:t>»</w:t>
      </w:r>
      <w:r w:rsidRPr="00391115">
        <w:rPr>
          <w:b/>
          <w:bCs/>
          <w:iCs/>
          <w:szCs w:val="24"/>
        </w:rPr>
        <w:t xml:space="preserve"> </w:t>
      </w:r>
    </w:p>
    <w:p w:rsidR="004A7E17" w:rsidRDefault="004A7E17" w:rsidP="004A7E17">
      <w:pPr>
        <w:spacing w:before="0"/>
        <w:rPr>
          <w:szCs w:val="24"/>
        </w:rPr>
      </w:pPr>
    </w:p>
    <w:p w:rsidR="004A7E17" w:rsidRDefault="004A7E17" w:rsidP="004A7E17">
      <w:pPr>
        <w:spacing w:before="0"/>
        <w:rPr>
          <w:b/>
          <w:szCs w:val="24"/>
        </w:rPr>
      </w:pPr>
      <w:r w:rsidRPr="00952FD2">
        <w:rPr>
          <w:b/>
          <w:szCs w:val="24"/>
        </w:rPr>
        <w:t>КРЕДИТОР</w:t>
      </w:r>
    </w:p>
    <w:p w:rsidR="004A7E17" w:rsidRPr="00952FD2" w:rsidRDefault="004A7E17" w:rsidP="004A7E17">
      <w:pPr>
        <w:spacing w:before="0"/>
        <w:rPr>
          <w:b/>
          <w:szCs w:val="24"/>
        </w:rPr>
      </w:pPr>
      <w:r w:rsidRPr="00952FD2">
        <w:rPr>
          <w:b/>
          <w:szCs w:val="24"/>
        </w:rPr>
        <w:t>«</w:t>
      </w:r>
      <w:r>
        <w:rPr>
          <w:b/>
          <w:szCs w:val="24"/>
        </w:rPr>
        <w:t>_________________________</w:t>
      </w:r>
      <w:r w:rsidRPr="00952FD2">
        <w:rPr>
          <w:b/>
          <w:szCs w:val="24"/>
        </w:rPr>
        <w:t>»</w:t>
      </w:r>
    </w:p>
    <w:tbl>
      <w:tblPr>
        <w:tblpPr w:leftFromText="180" w:rightFromText="180" w:vertAnchor="text" w:horzAnchor="margin" w:tblpY="221"/>
        <w:tblW w:w="9720" w:type="dxa"/>
        <w:tblLayout w:type="fixed"/>
        <w:tblCellMar>
          <w:top w:w="28" w:type="dxa"/>
          <w:left w:w="85" w:type="dxa"/>
          <w:bottom w:w="28" w:type="dxa"/>
          <w:right w:w="85" w:type="dxa"/>
        </w:tblCellMar>
        <w:tblLook w:val="01E0"/>
      </w:tblPr>
      <w:tblGrid>
        <w:gridCol w:w="3240"/>
        <w:gridCol w:w="3240"/>
        <w:gridCol w:w="3240"/>
      </w:tblGrid>
      <w:tr w:rsidR="004A7E17" w:rsidRPr="0025149B" w:rsidTr="004A7E17">
        <w:tc>
          <w:tcPr>
            <w:tcW w:w="3240" w:type="dxa"/>
          </w:tcPr>
          <w:p w:rsidR="004A7E17" w:rsidRPr="0025149B" w:rsidRDefault="004A7E17" w:rsidP="004A7E17">
            <w:pPr>
              <w:spacing w:before="0"/>
              <w:rPr>
                <w:b/>
                <w:szCs w:val="24"/>
              </w:rPr>
            </w:pPr>
            <w:r w:rsidRPr="0025149B">
              <w:rPr>
                <w:b/>
                <w:szCs w:val="24"/>
              </w:rPr>
              <w:t>Поручитель:</w:t>
            </w:r>
          </w:p>
        </w:tc>
        <w:tc>
          <w:tcPr>
            <w:tcW w:w="3240" w:type="dxa"/>
          </w:tcPr>
          <w:p w:rsidR="004A7E17" w:rsidRPr="0025149B" w:rsidRDefault="004A7E17" w:rsidP="004A7E17">
            <w:pPr>
              <w:spacing w:before="0"/>
              <w:rPr>
                <w:b/>
                <w:szCs w:val="24"/>
              </w:rPr>
            </w:pPr>
            <w:r w:rsidRPr="0025149B">
              <w:rPr>
                <w:b/>
                <w:szCs w:val="24"/>
              </w:rPr>
              <w:t>Должник:</w:t>
            </w:r>
          </w:p>
        </w:tc>
        <w:tc>
          <w:tcPr>
            <w:tcW w:w="3240" w:type="dxa"/>
          </w:tcPr>
          <w:p w:rsidR="004A7E17" w:rsidRPr="0025149B" w:rsidRDefault="004A7E17" w:rsidP="004A7E17">
            <w:pPr>
              <w:spacing w:before="0"/>
              <w:rPr>
                <w:b/>
                <w:szCs w:val="24"/>
              </w:rPr>
            </w:pPr>
            <w:r w:rsidRPr="0025149B">
              <w:rPr>
                <w:b/>
                <w:szCs w:val="24"/>
              </w:rPr>
              <w:t>Кредитор:</w:t>
            </w:r>
          </w:p>
        </w:tc>
      </w:tr>
    </w:tbl>
    <w:p w:rsidR="004A7E17" w:rsidRPr="0025149B" w:rsidRDefault="004A7E17" w:rsidP="004A7E17">
      <w:pPr>
        <w:spacing w:before="240" w:after="120"/>
        <w:jc w:val="center"/>
        <w:rPr>
          <w:b/>
          <w:szCs w:val="24"/>
        </w:rPr>
      </w:pPr>
    </w:p>
    <w:p w:rsidR="002E5F0F" w:rsidRPr="00DF5453" w:rsidRDefault="002E5F0F" w:rsidP="00641DB3">
      <w:pPr>
        <w:spacing w:before="0"/>
        <w:ind w:firstLine="0"/>
        <w:jc w:val="left"/>
        <w:rPr>
          <w:iCs/>
          <w:color w:val="000000"/>
          <w:sz w:val="20"/>
          <w:lang w:val="en-US"/>
        </w:rPr>
      </w:pPr>
    </w:p>
    <w:sectPr w:rsidR="002E5F0F" w:rsidRPr="00DF5453" w:rsidSect="004A7E17">
      <w:pgSz w:w="11906" w:h="16838" w:code="9"/>
      <w:pgMar w:top="851" w:right="567" w:bottom="284" w:left="1134" w:header="284"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237B" w:rsidRDefault="0032237B">
      <w:r>
        <w:separator/>
      </w:r>
    </w:p>
  </w:endnote>
  <w:endnote w:type="continuationSeparator" w:id="0">
    <w:p w:rsidR="0032237B" w:rsidRDefault="003223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1E3" w:rsidRDefault="006A474A" w:rsidP="00D84A7C">
    <w:pPr>
      <w:pStyle w:val="a7"/>
      <w:framePr w:wrap="around" w:vAnchor="text" w:hAnchor="margin" w:xAlign="right" w:y="1"/>
      <w:rPr>
        <w:rStyle w:val="a9"/>
        <w:rFonts w:cs="Courier New"/>
      </w:rPr>
    </w:pPr>
    <w:r>
      <w:rPr>
        <w:rStyle w:val="a9"/>
        <w:rFonts w:cs="Courier New"/>
      </w:rPr>
      <w:fldChar w:fldCharType="begin"/>
    </w:r>
    <w:r w:rsidR="00B401E3">
      <w:rPr>
        <w:rStyle w:val="a9"/>
        <w:rFonts w:cs="Courier New"/>
      </w:rPr>
      <w:instrText xml:space="preserve">PAGE  </w:instrText>
    </w:r>
    <w:r>
      <w:rPr>
        <w:rStyle w:val="a9"/>
        <w:rFonts w:cs="Courier New"/>
      </w:rPr>
      <w:fldChar w:fldCharType="end"/>
    </w:r>
  </w:p>
  <w:p w:rsidR="00B401E3" w:rsidRDefault="00B401E3" w:rsidP="00D84A7C">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1E3" w:rsidRDefault="00B401E3" w:rsidP="00D84A7C">
    <w:pPr>
      <w:pStyle w:val="a7"/>
    </w:pPr>
    <w:r w:rsidRPr="0031323D">
      <w:t xml:space="preserve">Страница </w:t>
    </w:r>
    <w:r w:rsidR="006A474A" w:rsidRPr="0031323D">
      <w:rPr>
        <w:b/>
      </w:rPr>
      <w:fldChar w:fldCharType="begin"/>
    </w:r>
    <w:r w:rsidRPr="0031323D">
      <w:rPr>
        <w:b/>
      </w:rPr>
      <w:instrText>PAGE</w:instrText>
    </w:r>
    <w:r w:rsidR="006A474A" w:rsidRPr="0031323D">
      <w:rPr>
        <w:b/>
      </w:rPr>
      <w:fldChar w:fldCharType="separate"/>
    </w:r>
    <w:r w:rsidR="00DF5453">
      <w:rPr>
        <w:b/>
        <w:noProof/>
      </w:rPr>
      <w:t>7</w:t>
    </w:r>
    <w:r w:rsidR="006A474A" w:rsidRPr="0031323D">
      <w:rPr>
        <w:b/>
      </w:rPr>
      <w:fldChar w:fldCharType="end"/>
    </w:r>
    <w:r w:rsidRPr="0031323D">
      <w:t xml:space="preserve"> из </w:t>
    </w:r>
    <w:r w:rsidR="006A474A" w:rsidRPr="0031323D">
      <w:rPr>
        <w:b/>
      </w:rPr>
      <w:fldChar w:fldCharType="begin"/>
    </w:r>
    <w:r w:rsidRPr="0031323D">
      <w:rPr>
        <w:b/>
      </w:rPr>
      <w:instrText>NUMPAGES</w:instrText>
    </w:r>
    <w:r w:rsidR="006A474A" w:rsidRPr="0031323D">
      <w:rPr>
        <w:b/>
      </w:rPr>
      <w:fldChar w:fldCharType="separate"/>
    </w:r>
    <w:r w:rsidR="00DF5453">
      <w:rPr>
        <w:b/>
        <w:noProof/>
      </w:rPr>
      <w:t>37</w:t>
    </w:r>
    <w:r w:rsidR="006A474A" w:rsidRPr="0031323D">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1E3" w:rsidRDefault="00B401E3">
    <w:pPr>
      <w:pStyle w:val="a7"/>
    </w:pPr>
    <w:r w:rsidRPr="007459CD">
      <w:t xml:space="preserve">Страница </w:t>
    </w:r>
    <w:r w:rsidR="006A474A" w:rsidRPr="007459CD">
      <w:rPr>
        <w:b/>
      </w:rPr>
      <w:fldChar w:fldCharType="begin"/>
    </w:r>
    <w:r w:rsidRPr="007459CD">
      <w:rPr>
        <w:b/>
      </w:rPr>
      <w:instrText>PAGE</w:instrText>
    </w:r>
    <w:r w:rsidR="006A474A" w:rsidRPr="007459CD">
      <w:rPr>
        <w:b/>
      </w:rPr>
      <w:fldChar w:fldCharType="separate"/>
    </w:r>
    <w:r>
      <w:rPr>
        <w:b/>
        <w:noProof/>
      </w:rPr>
      <w:t>46</w:t>
    </w:r>
    <w:r w:rsidR="006A474A" w:rsidRPr="007459CD">
      <w:rPr>
        <w:b/>
      </w:rPr>
      <w:fldChar w:fldCharType="end"/>
    </w:r>
    <w:r w:rsidRPr="007459CD">
      <w:t xml:space="preserve"> из </w:t>
    </w:r>
    <w:r w:rsidR="006A474A" w:rsidRPr="007459CD">
      <w:rPr>
        <w:b/>
      </w:rPr>
      <w:fldChar w:fldCharType="begin"/>
    </w:r>
    <w:r w:rsidRPr="007459CD">
      <w:rPr>
        <w:b/>
      </w:rPr>
      <w:instrText>NUMPAGES</w:instrText>
    </w:r>
    <w:r w:rsidR="006A474A" w:rsidRPr="007459CD">
      <w:rPr>
        <w:b/>
      </w:rPr>
      <w:fldChar w:fldCharType="separate"/>
    </w:r>
    <w:r w:rsidR="00B61103">
      <w:rPr>
        <w:b/>
        <w:noProof/>
      </w:rPr>
      <w:t>39</w:t>
    </w:r>
    <w:r w:rsidR="006A474A" w:rsidRPr="007459CD">
      <w:rPr>
        <w:b/>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1E3" w:rsidRPr="00EB08F2" w:rsidRDefault="00B401E3" w:rsidP="00EB08F2">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237B" w:rsidRDefault="0032237B">
      <w:r>
        <w:separator/>
      </w:r>
    </w:p>
  </w:footnote>
  <w:footnote w:type="continuationSeparator" w:id="0">
    <w:p w:rsidR="0032237B" w:rsidRDefault="0032237B">
      <w:r>
        <w:continuationSeparator/>
      </w:r>
    </w:p>
  </w:footnote>
  <w:footnote w:id="1">
    <w:p w:rsidR="00B401E3" w:rsidRDefault="00B401E3" w:rsidP="00943E5C">
      <w:pPr>
        <w:pStyle w:val="ac"/>
      </w:pPr>
      <w:r>
        <w:rPr>
          <w:rStyle w:val="afd"/>
        </w:rPr>
        <w:footnoteRef/>
      </w:r>
      <w:r>
        <w:t xml:space="preserve"> Выделенный фрагмент можно упустить, если процедура закупки не проводилась.</w:t>
      </w:r>
    </w:p>
  </w:footnote>
  <w:footnote w:id="2">
    <w:p w:rsidR="00B401E3" w:rsidRDefault="00B401E3" w:rsidP="004A7E17">
      <w:pPr>
        <w:pStyle w:val="ac"/>
      </w:pPr>
      <w:r>
        <w:rPr>
          <w:rStyle w:val="afd"/>
        </w:rPr>
        <w:footnoteRef/>
      </w:r>
      <w:r>
        <w:t xml:space="preserve"> Выделенный фрагмент можно упустить, если процедура закупки не проводилась.</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6732B"/>
    <w:multiLevelType w:val="hybridMultilevel"/>
    <w:tmpl w:val="3844E71C"/>
    <w:lvl w:ilvl="0" w:tplc="B5D89228">
      <w:start w:val="1"/>
      <w:numFmt w:val="decimal"/>
      <w:lvlText w:val="3.%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15B02B57"/>
    <w:multiLevelType w:val="hybridMultilevel"/>
    <w:tmpl w:val="0B261B50"/>
    <w:lvl w:ilvl="0" w:tplc="1AB8548E">
      <w:start w:val="1"/>
      <w:numFmt w:val="decimal"/>
      <w:lvlText w:val="5.%1"/>
      <w:lvlJc w:val="left"/>
      <w:pPr>
        <w:ind w:left="928" w:hanging="360"/>
      </w:pPr>
      <w:rPr>
        <w:rFonts w:hint="default"/>
        <w:color w:val="000000" w:themeColor="text1"/>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15B16D18"/>
    <w:multiLevelType w:val="multilevel"/>
    <w:tmpl w:val="AD040CA4"/>
    <w:lvl w:ilvl="0">
      <w:start w:val="1"/>
      <w:numFmt w:val="decimal"/>
      <w:lvlText w:val="%1."/>
      <w:lvlJc w:val="left"/>
      <w:pPr>
        <w:ind w:left="720" w:hanging="360"/>
      </w:pPr>
      <w:rPr>
        <w:rFonts w:hint="default"/>
      </w:rPr>
    </w:lvl>
    <w:lvl w:ilvl="1">
      <w:start w:val="1"/>
      <w:numFmt w:val="decimal"/>
      <w:isLgl/>
      <w:lvlText w:val="%1.%2."/>
      <w:lvlJc w:val="left"/>
      <w:pPr>
        <w:ind w:left="1860" w:hanging="1140"/>
      </w:pPr>
      <w:rPr>
        <w:rFonts w:hint="default"/>
        <w:b w:val="0"/>
      </w:rPr>
    </w:lvl>
    <w:lvl w:ilvl="2">
      <w:start w:val="1"/>
      <w:numFmt w:val="decimal"/>
      <w:isLgl/>
      <w:lvlText w:val="%1.%2.%3."/>
      <w:lvlJc w:val="left"/>
      <w:pPr>
        <w:ind w:left="2220" w:hanging="1140"/>
      </w:pPr>
      <w:rPr>
        <w:rFonts w:hint="default"/>
      </w:rPr>
    </w:lvl>
    <w:lvl w:ilvl="3">
      <w:start w:val="1"/>
      <w:numFmt w:val="decimal"/>
      <w:isLgl/>
      <w:lvlText w:val="%1.%2.%3.%4."/>
      <w:lvlJc w:val="left"/>
      <w:pPr>
        <w:ind w:left="2580" w:hanging="1140"/>
      </w:pPr>
      <w:rPr>
        <w:rFonts w:hint="default"/>
      </w:rPr>
    </w:lvl>
    <w:lvl w:ilvl="4">
      <w:start w:val="1"/>
      <w:numFmt w:val="decimal"/>
      <w:isLgl/>
      <w:lvlText w:val="%1.%2.%3.%4.%5."/>
      <w:lvlJc w:val="left"/>
      <w:pPr>
        <w:ind w:left="2940" w:hanging="1140"/>
      </w:pPr>
      <w:rPr>
        <w:rFonts w:hint="default"/>
      </w:rPr>
    </w:lvl>
    <w:lvl w:ilvl="5">
      <w:start w:val="1"/>
      <w:numFmt w:val="decimal"/>
      <w:isLgl/>
      <w:lvlText w:val="%1.%2.%3.%4.%5.%6."/>
      <w:lvlJc w:val="left"/>
      <w:pPr>
        <w:ind w:left="3300" w:hanging="11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193E109E"/>
    <w:multiLevelType w:val="hybridMultilevel"/>
    <w:tmpl w:val="81864F1C"/>
    <w:lvl w:ilvl="0" w:tplc="526ED902">
      <w:start w:val="1"/>
      <w:numFmt w:val="decimal"/>
      <w:lvlText w:val="%1)"/>
      <w:lvlJc w:val="left"/>
      <w:pPr>
        <w:ind w:left="1210" w:hanging="360"/>
      </w:pPr>
      <w:rPr>
        <w:rFonts w:hint="default"/>
        <w:b w:val="0"/>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5">
    <w:nsid w:val="19C433C3"/>
    <w:multiLevelType w:val="hybridMultilevel"/>
    <w:tmpl w:val="196A5B3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BD90835"/>
    <w:multiLevelType w:val="multilevel"/>
    <w:tmpl w:val="5420D2F6"/>
    <w:lvl w:ilvl="0">
      <w:start w:val="2"/>
      <w:numFmt w:val="decimal"/>
      <w:lvlText w:val="3.%1."/>
      <w:lvlJc w:val="left"/>
      <w:pPr>
        <w:tabs>
          <w:tab w:val="num" w:pos="720"/>
        </w:tabs>
        <w:ind w:firstLine="1021"/>
      </w:pPr>
      <w:rPr>
        <w:rFonts w:cs="Times New Roman" w:hint="default"/>
        <w:sz w:val="24"/>
        <w:szCs w:val="24"/>
      </w:rPr>
    </w:lvl>
    <w:lvl w:ilvl="1">
      <w:start w:val="1"/>
      <w:numFmt w:val="decimal"/>
      <w:lvlText w:val="%2."/>
      <w:lvlJc w:val="left"/>
      <w:pPr>
        <w:ind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abstractNum w:abstractNumId="7">
    <w:nsid w:val="1D6F5520"/>
    <w:multiLevelType w:val="hybridMultilevel"/>
    <w:tmpl w:val="C9B244AE"/>
    <w:lvl w:ilvl="0" w:tplc="17C89D54">
      <w:numFmt w:val="bullet"/>
      <w:pStyle w:val="2"/>
      <w:lvlText w:val="-"/>
      <w:lvlJc w:val="left"/>
      <w:pPr>
        <w:ind w:left="1429" w:hanging="360"/>
      </w:pPr>
      <w:rPr>
        <w:rFonts w:ascii="Times New Roman" w:eastAsia="Times New Roman" w:hAnsi="Times New Roman" w:cs="Times New Roman" w:hint="default"/>
        <w:b/>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E4A2879"/>
    <w:multiLevelType w:val="hybridMultilevel"/>
    <w:tmpl w:val="4F3AE55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F94CEB"/>
    <w:multiLevelType w:val="multilevel"/>
    <w:tmpl w:val="54D871EE"/>
    <w:lvl w:ilvl="0">
      <w:start w:val="4"/>
      <w:numFmt w:val="decimal"/>
      <w:lvlText w:val="%1."/>
      <w:lvlJc w:val="left"/>
      <w:pPr>
        <w:ind w:left="540" w:hanging="540"/>
      </w:pPr>
      <w:rPr>
        <w:rFonts w:hint="default"/>
      </w:rPr>
    </w:lvl>
    <w:lvl w:ilvl="1">
      <w:start w:val="2"/>
      <w:numFmt w:val="decimal"/>
      <w:lvlText w:val="%1.%2."/>
      <w:lvlJc w:val="left"/>
      <w:pPr>
        <w:ind w:left="1074" w:hanging="540"/>
      </w:pPr>
      <w:rPr>
        <w:rFonts w:hint="default"/>
      </w:rPr>
    </w:lvl>
    <w:lvl w:ilvl="2">
      <w:start w:val="1"/>
      <w:numFmt w:val="decimal"/>
      <w:lvlText w:val="%1.%2.%3."/>
      <w:lvlJc w:val="left"/>
      <w:pPr>
        <w:ind w:left="1788" w:hanging="720"/>
      </w:pPr>
      <w:rPr>
        <w:rFonts w:hint="default"/>
      </w:rPr>
    </w:lvl>
    <w:lvl w:ilvl="3">
      <w:start w:val="1"/>
      <w:numFmt w:val="decimal"/>
      <w:lvlText w:val="%1.%2.%3.%4."/>
      <w:lvlJc w:val="left"/>
      <w:pPr>
        <w:ind w:left="2322" w:hanging="72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3750" w:hanging="1080"/>
      </w:pPr>
      <w:rPr>
        <w:rFonts w:hint="default"/>
      </w:rPr>
    </w:lvl>
    <w:lvl w:ilvl="6">
      <w:start w:val="1"/>
      <w:numFmt w:val="decimal"/>
      <w:lvlText w:val="%1.%2.%3.%4.%5.%6.%7."/>
      <w:lvlJc w:val="left"/>
      <w:pPr>
        <w:ind w:left="4644" w:hanging="1440"/>
      </w:pPr>
      <w:rPr>
        <w:rFonts w:hint="default"/>
      </w:rPr>
    </w:lvl>
    <w:lvl w:ilvl="7">
      <w:start w:val="1"/>
      <w:numFmt w:val="decimal"/>
      <w:lvlText w:val="%1.%2.%3.%4.%5.%6.%7.%8."/>
      <w:lvlJc w:val="left"/>
      <w:pPr>
        <w:ind w:left="5178" w:hanging="1440"/>
      </w:pPr>
      <w:rPr>
        <w:rFonts w:hint="default"/>
      </w:rPr>
    </w:lvl>
    <w:lvl w:ilvl="8">
      <w:start w:val="1"/>
      <w:numFmt w:val="decimal"/>
      <w:lvlText w:val="%1.%2.%3.%4.%5.%6.%7.%8.%9."/>
      <w:lvlJc w:val="left"/>
      <w:pPr>
        <w:ind w:left="6072" w:hanging="1800"/>
      </w:pPr>
      <w:rPr>
        <w:rFonts w:hint="default"/>
      </w:rPr>
    </w:lvl>
  </w:abstractNum>
  <w:abstractNum w:abstractNumId="11">
    <w:nsid w:val="22740102"/>
    <w:multiLevelType w:val="hybridMultilevel"/>
    <w:tmpl w:val="A6CAFC3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5D4ADC"/>
    <w:multiLevelType w:val="multilevel"/>
    <w:tmpl w:val="4D2040E2"/>
    <w:lvl w:ilvl="0">
      <w:start w:val="4"/>
      <w:numFmt w:val="decimal"/>
      <w:lvlText w:val="%1."/>
      <w:lvlJc w:val="left"/>
      <w:pPr>
        <w:ind w:left="540" w:hanging="540"/>
      </w:pPr>
      <w:rPr>
        <w:rFonts w:hint="default"/>
      </w:rPr>
    </w:lvl>
    <w:lvl w:ilvl="1">
      <w:start w:val="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3">
    <w:nsid w:val="252A06C9"/>
    <w:multiLevelType w:val="multilevel"/>
    <w:tmpl w:val="06A41F2C"/>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4">
    <w:nsid w:val="28A46846"/>
    <w:multiLevelType w:val="multilevel"/>
    <w:tmpl w:val="6B7630C0"/>
    <w:lvl w:ilvl="0">
      <w:start w:val="1"/>
      <w:numFmt w:val="decimal"/>
      <w:lvlText w:val="%1."/>
      <w:lvlJc w:val="left"/>
      <w:pPr>
        <w:tabs>
          <w:tab w:val="num" w:pos="1418"/>
        </w:tabs>
        <w:ind w:left="1475" w:hanging="57"/>
      </w:pPr>
      <w:rPr>
        <w:rFonts w:cs="Times New Roman" w:hint="default"/>
      </w:rPr>
    </w:lvl>
    <w:lvl w:ilvl="1">
      <w:start w:val="1"/>
      <w:numFmt w:val="decimal"/>
      <w:isLgl/>
      <w:lvlText w:val="%1.%2."/>
      <w:lvlJc w:val="left"/>
      <w:pPr>
        <w:tabs>
          <w:tab w:val="num" w:pos="1146"/>
        </w:tabs>
        <w:ind w:left="86" w:firstLine="340"/>
      </w:pPr>
      <w:rPr>
        <w:rFonts w:cs="Times New Roman" w:hint="default"/>
        <w:b w:val="0"/>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15">
    <w:nsid w:val="2F16261C"/>
    <w:multiLevelType w:val="multilevel"/>
    <w:tmpl w:val="72E641D4"/>
    <w:lvl w:ilvl="0">
      <w:start w:val="8"/>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nsid w:val="33E47C37"/>
    <w:multiLevelType w:val="hybridMultilevel"/>
    <w:tmpl w:val="1576B094"/>
    <w:lvl w:ilvl="0" w:tplc="175C6710">
      <w:start w:val="1"/>
      <w:numFmt w:val="decimal"/>
      <w:lvlText w:val="1.%1"/>
      <w:lvlJc w:val="left"/>
      <w:pPr>
        <w:ind w:left="360" w:hanging="360"/>
      </w:pPr>
      <w:rPr>
        <w:rFonts w:hint="default"/>
      </w:rPr>
    </w:lvl>
    <w:lvl w:ilvl="1" w:tplc="04190019">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17">
    <w:nsid w:val="356352E7"/>
    <w:multiLevelType w:val="multilevel"/>
    <w:tmpl w:val="F1EC716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6A5FCE"/>
    <w:multiLevelType w:val="multilevel"/>
    <w:tmpl w:val="7D3AB19C"/>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A354BBC"/>
    <w:multiLevelType w:val="hybridMultilevel"/>
    <w:tmpl w:val="5462C3D0"/>
    <w:lvl w:ilvl="0" w:tplc="143C99A2">
      <w:start w:val="1"/>
      <w:numFmt w:val="bullet"/>
      <w:lvlText w:val=""/>
      <w:lvlJc w:val="left"/>
      <w:pPr>
        <w:ind w:left="1468" w:hanging="360"/>
      </w:pPr>
      <w:rPr>
        <w:rFonts w:ascii="Symbol" w:hAnsi="Symbol" w:hint="default"/>
      </w:rPr>
    </w:lvl>
    <w:lvl w:ilvl="1" w:tplc="5AACDEDA" w:tentative="1">
      <w:start w:val="1"/>
      <w:numFmt w:val="bullet"/>
      <w:lvlText w:val="o"/>
      <w:lvlJc w:val="left"/>
      <w:pPr>
        <w:ind w:left="2188" w:hanging="360"/>
      </w:pPr>
      <w:rPr>
        <w:rFonts w:ascii="Courier New" w:hAnsi="Courier New" w:cs="Courier New" w:hint="default"/>
      </w:rPr>
    </w:lvl>
    <w:lvl w:ilvl="2" w:tplc="DABAD0C0" w:tentative="1">
      <w:start w:val="1"/>
      <w:numFmt w:val="bullet"/>
      <w:lvlText w:val=""/>
      <w:lvlJc w:val="left"/>
      <w:pPr>
        <w:ind w:left="2908" w:hanging="360"/>
      </w:pPr>
      <w:rPr>
        <w:rFonts w:ascii="Wingdings" w:hAnsi="Wingdings" w:hint="default"/>
      </w:rPr>
    </w:lvl>
    <w:lvl w:ilvl="3" w:tplc="FEEEA9C8" w:tentative="1">
      <w:start w:val="1"/>
      <w:numFmt w:val="bullet"/>
      <w:lvlText w:val=""/>
      <w:lvlJc w:val="left"/>
      <w:pPr>
        <w:ind w:left="3628" w:hanging="360"/>
      </w:pPr>
      <w:rPr>
        <w:rFonts w:ascii="Symbol" w:hAnsi="Symbol" w:hint="default"/>
      </w:rPr>
    </w:lvl>
    <w:lvl w:ilvl="4" w:tplc="F3A49802" w:tentative="1">
      <w:start w:val="1"/>
      <w:numFmt w:val="bullet"/>
      <w:lvlText w:val="o"/>
      <w:lvlJc w:val="left"/>
      <w:pPr>
        <w:ind w:left="4348" w:hanging="360"/>
      </w:pPr>
      <w:rPr>
        <w:rFonts w:ascii="Courier New" w:hAnsi="Courier New" w:cs="Courier New" w:hint="default"/>
      </w:rPr>
    </w:lvl>
    <w:lvl w:ilvl="5" w:tplc="28607412" w:tentative="1">
      <w:start w:val="1"/>
      <w:numFmt w:val="bullet"/>
      <w:lvlText w:val=""/>
      <w:lvlJc w:val="left"/>
      <w:pPr>
        <w:ind w:left="5068" w:hanging="360"/>
      </w:pPr>
      <w:rPr>
        <w:rFonts w:ascii="Wingdings" w:hAnsi="Wingdings" w:hint="default"/>
      </w:rPr>
    </w:lvl>
    <w:lvl w:ilvl="6" w:tplc="733AE73C" w:tentative="1">
      <w:start w:val="1"/>
      <w:numFmt w:val="bullet"/>
      <w:lvlText w:val=""/>
      <w:lvlJc w:val="left"/>
      <w:pPr>
        <w:ind w:left="5788" w:hanging="360"/>
      </w:pPr>
      <w:rPr>
        <w:rFonts w:ascii="Symbol" w:hAnsi="Symbol" w:hint="default"/>
      </w:rPr>
    </w:lvl>
    <w:lvl w:ilvl="7" w:tplc="94A04DF6" w:tentative="1">
      <w:start w:val="1"/>
      <w:numFmt w:val="bullet"/>
      <w:lvlText w:val="o"/>
      <w:lvlJc w:val="left"/>
      <w:pPr>
        <w:ind w:left="6508" w:hanging="360"/>
      </w:pPr>
      <w:rPr>
        <w:rFonts w:ascii="Courier New" w:hAnsi="Courier New" w:cs="Courier New" w:hint="default"/>
      </w:rPr>
    </w:lvl>
    <w:lvl w:ilvl="8" w:tplc="384872BA" w:tentative="1">
      <w:start w:val="1"/>
      <w:numFmt w:val="bullet"/>
      <w:lvlText w:val=""/>
      <w:lvlJc w:val="left"/>
      <w:pPr>
        <w:ind w:left="7228" w:hanging="360"/>
      </w:pPr>
      <w:rPr>
        <w:rFonts w:ascii="Wingdings" w:hAnsi="Wingdings" w:hint="default"/>
      </w:rPr>
    </w:lvl>
  </w:abstractNum>
  <w:abstractNum w:abstractNumId="20">
    <w:nsid w:val="3CC46701"/>
    <w:multiLevelType w:val="multilevel"/>
    <w:tmpl w:val="D570C6C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10"/>
        </w:tabs>
        <w:ind w:left="810" w:hanging="810"/>
      </w:pPr>
      <w:rPr>
        <w:rFonts w:hint="default"/>
      </w:rPr>
    </w:lvl>
    <w:lvl w:ilvl="2">
      <w:start w:val="2"/>
      <w:numFmt w:val="decimal"/>
      <w:isLgl/>
      <w:lvlText w:val="%1.%2.%3."/>
      <w:lvlJc w:val="left"/>
      <w:pPr>
        <w:tabs>
          <w:tab w:val="num" w:pos="810"/>
        </w:tabs>
        <w:ind w:left="810" w:hanging="810"/>
      </w:pPr>
      <w:rPr>
        <w:rFonts w:hint="default"/>
      </w:rPr>
    </w:lvl>
    <w:lvl w:ilvl="3">
      <w:start w:val="1"/>
      <w:numFmt w:val="decimal"/>
      <w:isLgl/>
      <w:lvlText w:val="%1.%2.%3.%4."/>
      <w:lvlJc w:val="left"/>
      <w:pPr>
        <w:tabs>
          <w:tab w:val="num" w:pos="810"/>
        </w:tabs>
        <w:ind w:left="810" w:hanging="81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1">
    <w:nsid w:val="3D482C51"/>
    <w:multiLevelType w:val="multilevel"/>
    <w:tmpl w:val="D2E8AFF6"/>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nsid w:val="488020DE"/>
    <w:multiLevelType w:val="multilevel"/>
    <w:tmpl w:val="5148D02E"/>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nsid w:val="4CC445A6"/>
    <w:multiLevelType w:val="hybridMultilevel"/>
    <w:tmpl w:val="4D621E42"/>
    <w:lvl w:ilvl="0" w:tplc="EF24E486">
      <w:start w:val="1"/>
      <w:numFmt w:val="decimal"/>
      <w:pStyle w:val="20"/>
      <w:lvlText w:val="%1."/>
      <w:lvlJc w:val="left"/>
      <w:pPr>
        <w:ind w:left="720" w:hanging="360"/>
      </w:pPr>
      <w:rPr>
        <w:rFonts w:eastAsia="Arial Unicode MS" w:cs="Times New Roman" w:hint="default"/>
        <w:sz w:val="22"/>
      </w:rPr>
    </w:lvl>
    <w:lvl w:ilvl="1" w:tplc="04190003" w:tentative="1">
      <w:start w:val="1"/>
      <w:numFmt w:val="lowerLetter"/>
      <w:lvlText w:val="%2."/>
      <w:lvlJc w:val="left"/>
      <w:pPr>
        <w:ind w:left="1440" w:hanging="360"/>
      </w:pPr>
      <w:rPr>
        <w:rFonts w:cs="Times New Roman"/>
      </w:rPr>
    </w:lvl>
    <w:lvl w:ilvl="2" w:tplc="04190005" w:tentative="1">
      <w:start w:val="1"/>
      <w:numFmt w:val="lowerRoman"/>
      <w:pStyle w:val="3"/>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24">
    <w:nsid w:val="507A2A5E"/>
    <w:multiLevelType w:val="multilevel"/>
    <w:tmpl w:val="32B6D4DC"/>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nsid w:val="56EC5970"/>
    <w:multiLevelType w:val="hybridMultilevel"/>
    <w:tmpl w:val="C5FE4CEA"/>
    <w:lvl w:ilvl="0" w:tplc="82A0C7E2">
      <w:start w:val="1"/>
      <w:numFmt w:val="bullet"/>
      <w:lvlText w:val=""/>
      <w:lvlJc w:val="left"/>
      <w:pPr>
        <w:tabs>
          <w:tab w:val="num" w:pos="720"/>
        </w:tabs>
        <w:ind w:left="720" w:hanging="360"/>
      </w:pPr>
      <w:rPr>
        <w:rFonts w:ascii="Wingdings" w:hAnsi="Wingdings" w:hint="default"/>
      </w:rPr>
    </w:lvl>
    <w:lvl w:ilvl="1" w:tplc="AC9ECA16">
      <w:start w:val="1"/>
      <w:numFmt w:val="bullet"/>
      <w:lvlText w:val="o"/>
      <w:lvlJc w:val="left"/>
      <w:pPr>
        <w:tabs>
          <w:tab w:val="num" w:pos="1440"/>
        </w:tabs>
        <w:ind w:left="1440" w:hanging="360"/>
      </w:pPr>
      <w:rPr>
        <w:rFonts w:ascii="Courier New" w:hAnsi="Courier New" w:hint="default"/>
      </w:rPr>
    </w:lvl>
    <w:lvl w:ilvl="2" w:tplc="66B45DC2" w:tentative="1">
      <w:start w:val="1"/>
      <w:numFmt w:val="bullet"/>
      <w:lvlText w:val=""/>
      <w:lvlJc w:val="left"/>
      <w:pPr>
        <w:tabs>
          <w:tab w:val="num" w:pos="2160"/>
        </w:tabs>
        <w:ind w:left="2160" w:hanging="360"/>
      </w:pPr>
      <w:rPr>
        <w:rFonts w:ascii="Wingdings" w:hAnsi="Wingdings" w:hint="default"/>
      </w:rPr>
    </w:lvl>
    <w:lvl w:ilvl="3" w:tplc="50A8C63A" w:tentative="1">
      <w:start w:val="1"/>
      <w:numFmt w:val="bullet"/>
      <w:lvlText w:val=""/>
      <w:lvlJc w:val="left"/>
      <w:pPr>
        <w:tabs>
          <w:tab w:val="num" w:pos="2880"/>
        </w:tabs>
        <w:ind w:left="2880" w:hanging="360"/>
      </w:pPr>
      <w:rPr>
        <w:rFonts w:ascii="Symbol" w:hAnsi="Symbol" w:hint="default"/>
      </w:rPr>
    </w:lvl>
    <w:lvl w:ilvl="4" w:tplc="1CB473DA" w:tentative="1">
      <w:start w:val="1"/>
      <w:numFmt w:val="bullet"/>
      <w:lvlText w:val="o"/>
      <w:lvlJc w:val="left"/>
      <w:pPr>
        <w:tabs>
          <w:tab w:val="num" w:pos="3600"/>
        </w:tabs>
        <w:ind w:left="3600" w:hanging="360"/>
      </w:pPr>
      <w:rPr>
        <w:rFonts w:ascii="Courier New" w:hAnsi="Courier New" w:hint="default"/>
      </w:rPr>
    </w:lvl>
    <w:lvl w:ilvl="5" w:tplc="CCDEDAC6" w:tentative="1">
      <w:start w:val="1"/>
      <w:numFmt w:val="bullet"/>
      <w:lvlText w:val=""/>
      <w:lvlJc w:val="left"/>
      <w:pPr>
        <w:tabs>
          <w:tab w:val="num" w:pos="4320"/>
        </w:tabs>
        <w:ind w:left="4320" w:hanging="360"/>
      </w:pPr>
      <w:rPr>
        <w:rFonts w:ascii="Wingdings" w:hAnsi="Wingdings" w:hint="default"/>
      </w:rPr>
    </w:lvl>
    <w:lvl w:ilvl="6" w:tplc="666241E2" w:tentative="1">
      <w:start w:val="1"/>
      <w:numFmt w:val="bullet"/>
      <w:lvlText w:val=""/>
      <w:lvlJc w:val="left"/>
      <w:pPr>
        <w:tabs>
          <w:tab w:val="num" w:pos="5040"/>
        </w:tabs>
        <w:ind w:left="5040" w:hanging="360"/>
      </w:pPr>
      <w:rPr>
        <w:rFonts w:ascii="Symbol" w:hAnsi="Symbol" w:hint="default"/>
      </w:rPr>
    </w:lvl>
    <w:lvl w:ilvl="7" w:tplc="C562CCE8" w:tentative="1">
      <w:start w:val="1"/>
      <w:numFmt w:val="bullet"/>
      <w:lvlText w:val="o"/>
      <w:lvlJc w:val="left"/>
      <w:pPr>
        <w:tabs>
          <w:tab w:val="num" w:pos="5760"/>
        </w:tabs>
        <w:ind w:left="5760" w:hanging="360"/>
      </w:pPr>
      <w:rPr>
        <w:rFonts w:ascii="Courier New" w:hAnsi="Courier New" w:hint="default"/>
      </w:rPr>
    </w:lvl>
    <w:lvl w:ilvl="8" w:tplc="67244C48" w:tentative="1">
      <w:start w:val="1"/>
      <w:numFmt w:val="bullet"/>
      <w:lvlText w:val=""/>
      <w:lvlJc w:val="left"/>
      <w:pPr>
        <w:tabs>
          <w:tab w:val="num" w:pos="6480"/>
        </w:tabs>
        <w:ind w:left="6480" w:hanging="360"/>
      </w:pPr>
      <w:rPr>
        <w:rFonts w:ascii="Wingdings" w:hAnsi="Wingdings" w:hint="default"/>
      </w:rPr>
    </w:lvl>
  </w:abstractNum>
  <w:abstractNum w:abstractNumId="26">
    <w:nsid w:val="6235619E"/>
    <w:multiLevelType w:val="multilevel"/>
    <w:tmpl w:val="691A656E"/>
    <w:lvl w:ilvl="0">
      <w:start w:val="10"/>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7">
    <w:nsid w:val="658A34F6"/>
    <w:multiLevelType w:val="hybridMultilevel"/>
    <w:tmpl w:val="55D079E4"/>
    <w:lvl w:ilvl="0" w:tplc="698CA4F2">
      <w:start w:val="1"/>
      <w:numFmt w:val="bullet"/>
      <w:pStyle w:val="a0"/>
      <w:lvlText w:val=""/>
      <w:lvlJc w:val="left"/>
      <w:pPr>
        <w:ind w:left="1429" w:hanging="360"/>
      </w:pPr>
      <w:rPr>
        <w:rFonts w:ascii="Symbol" w:hAnsi="Symbol" w:hint="default"/>
      </w:rPr>
    </w:lvl>
    <w:lvl w:ilvl="1" w:tplc="695EB400" w:tentative="1">
      <w:start w:val="1"/>
      <w:numFmt w:val="bullet"/>
      <w:lvlText w:val="o"/>
      <w:lvlJc w:val="left"/>
      <w:pPr>
        <w:ind w:left="2149" w:hanging="360"/>
      </w:pPr>
      <w:rPr>
        <w:rFonts w:ascii="Courier New" w:hAnsi="Courier New" w:cs="Courier New" w:hint="default"/>
      </w:rPr>
    </w:lvl>
    <w:lvl w:ilvl="2" w:tplc="FDAC4CB0" w:tentative="1">
      <w:start w:val="1"/>
      <w:numFmt w:val="bullet"/>
      <w:lvlText w:val=""/>
      <w:lvlJc w:val="left"/>
      <w:pPr>
        <w:ind w:left="2869" w:hanging="360"/>
      </w:pPr>
      <w:rPr>
        <w:rFonts w:ascii="Wingdings" w:hAnsi="Wingdings" w:hint="default"/>
      </w:rPr>
    </w:lvl>
    <w:lvl w:ilvl="3" w:tplc="571C255C" w:tentative="1">
      <w:start w:val="1"/>
      <w:numFmt w:val="bullet"/>
      <w:lvlText w:val=""/>
      <w:lvlJc w:val="left"/>
      <w:pPr>
        <w:ind w:left="3589" w:hanging="360"/>
      </w:pPr>
      <w:rPr>
        <w:rFonts w:ascii="Symbol" w:hAnsi="Symbol" w:hint="default"/>
      </w:rPr>
    </w:lvl>
    <w:lvl w:ilvl="4" w:tplc="96BE957E" w:tentative="1">
      <w:start w:val="1"/>
      <w:numFmt w:val="bullet"/>
      <w:lvlText w:val="o"/>
      <w:lvlJc w:val="left"/>
      <w:pPr>
        <w:ind w:left="4309" w:hanging="360"/>
      </w:pPr>
      <w:rPr>
        <w:rFonts w:ascii="Courier New" w:hAnsi="Courier New" w:cs="Courier New" w:hint="default"/>
      </w:rPr>
    </w:lvl>
    <w:lvl w:ilvl="5" w:tplc="81703E4C" w:tentative="1">
      <w:start w:val="1"/>
      <w:numFmt w:val="bullet"/>
      <w:lvlText w:val=""/>
      <w:lvlJc w:val="left"/>
      <w:pPr>
        <w:ind w:left="5029" w:hanging="360"/>
      </w:pPr>
      <w:rPr>
        <w:rFonts w:ascii="Wingdings" w:hAnsi="Wingdings" w:hint="default"/>
      </w:rPr>
    </w:lvl>
    <w:lvl w:ilvl="6" w:tplc="3ABEEBAE" w:tentative="1">
      <w:start w:val="1"/>
      <w:numFmt w:val="bullet"/>
      <w:lvlText w:val=""/>
      <w:lvlJc w:val="left"/>
      <w:pPr>
        <w:ind w:left="5749" w:hanging="360"/>
      </w:pPr>
      <w:rPr>
        <w:rFonts w:ascii="Symbol" w:hAnsi="Symbol" w:hint="default"/>
      </w:rPr>
    </w:lvl>
    <w:lvl w:ilvl="7" w:tplc="18724DD6" w:tentative="1">
      <w:start w:val="1"/>
      <w:numFmt w:val="bullet"/>
      <w:lvlText w:val="o"/>
      <w:lvlJc w:val="left"/>
      <w:pPr>
        <w:ind w:left="6469" w:hanging="360"/>
      </w:pPr>
      <w:rPr>
        <w:rFonts w:ascii="Courier New" w:hAnsi="Courier New" w:cs="Courier New" w:hint="default"/>
      </w:rPr>
    </w:lvl>
    <w:lvl w:ilvl="8" w:tplc="9F3C4AFA" w:tentative="1">
      <w:start w:val="1"/>
      <w:numFmt w:val="bullet"/>
      <w:lvlText w:val=""/>
      <w:lvlJc w:val="left"/>
      <w:pPr>
        <w:ind w:left="7189" w:hanging="360"/>
      </w:pPr>
      <w:rPr>
        <w:rFonts w:ascii="Wingdings" w:hAnsi="Wingdings" w:hint="default"/>
      </w:rPr>
    </w:lvl>
  </w:abstractNum>
  <w:abstractNum w:abstractNumId="28">
    <w:nsid w:val="668D0B5C"/>
    <w:multiLevelType w:val="hybridMultilevel"/>
    <w:tmpl w:val="520AD13A"/>
    <w:lvl w:ilvl="0" w:tplc="DB4C8118">
      <w:start w:val="1"/>
      <w:numFmt w:val="bullet"/>
      <w:lvlText w:val=""/>
      <w:lvlJc w:val="left"/>
      <w:pPr>
        <w:ind w:left="1570" w:hanging="360"/>
      </w:pPr>
      <w:rPr>
        <w:rFonts w:ascii="Symbol" w:hAnsi="Symbol" w:hint="default"/>
      </w:rPr>
    </w:lvl>
    <w:lvl w:ilvl="1" w:tplc="09929AFA" w:tentative="1">
      <w:start w:val="1"/>
      <w:numFmt w:val="bullet"/>
      <w:lvlText w:val="o"/>
      <w:lvlJc w:val="left"/>
      <w:pPr>
        <w:ind w:left="2290" w:hanging="360"/>
      </w:pPr>
      <w:rPr>
        <w:rFonts w:ascii="Courier New" w:hAnsi="Courier New" w:cs="Courier New" w:hint="default"/>
      </w:rPr>
    </w:lvl>
    <w:lvl w:ilvl="2" w:tplc="FF3A1B3E" w:tentative="1">
      <w:start w:val="1"/>
      <w:numFmt w:val="bullet"/>
      <w:lvlText w:val=""/>
      <w:lvlJc w:val="left"/>
      <w:pPr>
        <w:ind w:left="3010" w:hanging="360"/>
      </w:pPr>
      <w:rPr>
        <w:rFonts w:ascii="Wingdings" w:hAnsi="Wingdings" w:hint="default"/>
      </w:rPr>
    </w:lvl>
    <w:lvl w:ilvl="3" w:tplc="898E76AC" w:tentative="1">
      <w:start w:val="1"/>
      <w:numFmt w:val="bullet"/>
      <w:lvlText w:val=""/>
      <w:lvlJc w:val="left"/>
      <w:pPr>
        <w:ind w:left="3730" w:hanging="360"/>
      </w:pPr>
      <w:rPr>
        <w:rFonts w:ascii="Symbol" w:hAnsi="Symbol" w:hint="default"/>
      </w:rPr>
    </w:lvl>
    <w:lvl w:ilvl="4" w:tplc="0F60479E" w:tentative="1">
      <w:start w:val="1"/>
      <w:numFmt w:val="bullet"/>
      <w:lvlText w:val="o"/>
      <w:lvlJc w:val="left"/>
      <w:pPr>
        <w:ind w:left="4450" w:hanging="360"/>
      </w:pPr>
      <w:rPr>
        <w:rFonts w:ascii="Courier New" w:hAnsi="Courier New" w:cs="Courier New" w:hint="default"/>
      </w:rPr>
    </w:lvl>
    <w:lvl w:ilvl="5" w:tplc="F8F8F032" w:tentative="1">
      <w:start w:val="1"/>
      <w:numFmt w:val="bullet"/>
      <w:lvlText w:val=""/>
      <w:lvlJc w:val="left"/>
      <w:pPr>
        <w:ind w:left="5170" w:hanging="360"/>
      </w:pPr>
      <w:rPr>
        <w:rFonts w:ascii="Wingdings" w:hAnsi="Wingdings" w:hint="default"/>
      </w:rPr>
    </w:lvl>
    <w:lvl w:ilvl="6" w:tplc="68AC0F24" w:tentative="1">
      <w:start w:val="1"/>
      <w:numFmt w:val="bullet"/>
      <w:lvlText w:val=""/>
      <w:lvlJc w:val="left"/>
      <w:pPr>
        <w:ind w:left="5890" w:hanging="360"/>
      </w:pPr>
      <w:rPr>
        <w:rFonts w:ascii="Symbol" w:hAnsi="Symbol" w:hint="default"/>
      </w:rPr>
    </w:lvl>
    <w:lvl w:ilvl="7" w:tplc="22B03B14" w:tentative="1">
      <w:start w:val="1"/>
      <w:numFmt w:val="bullet"/>
      <w:lvlText w:val="o"/>
      <w:lvlJc w:val="left"/>
      <w:pPr>
        <w:ind w:left="6610" w:hanging="360"/>
      </w:pPr>
      <w:rPr>
        <w:rFonts w:ascii="Courier New" w:hAnsi="Courier New" w:cs="Courier New" w:hint="default"/>
      </w:rPr>
    </w:lvl>
    <w:lvl w:ilvl="8" w:tplc="E2A8056C" w:tentative="1">
      <w:start w:val="1"/>
      <w:numFmt w:val="bullet"/>
      <w:lvlText w:val=""/>
      <w:lvlJc w:val="left"/>
      <w:pPr>
        <w:ind w:left="7330" w:hanging="360"/>
      </w:pPr>
      <w:rPr>
        <w:rFonts w:ascii="Wingdings" w:hAnsi="Wingdings" w:hint="default"/>
      </w:rPr>
    </w:lvl>
  </w:abstractNum>
  <w:abstractNum w:abstractNumId="29">
    <w:nsid w:val="714379A1"/>
    <w:multiLevelType w:val="hybridMultilevel"/>
    <w:tmpl w:val="05EEC2A0"/>
    <w:lvl w:ilvl="0" w:tplc="AD78530C">
      <w:start w:val="1"/>
      <w:numFmt w:val="decimal"/>
      <w:lvlText w:val="%1."/>
      <w:lvlJc w:val="left"/>
      <w:pPr>
        <w:ind w:left="1080" w:hanging="360"/>
      </w:pPr>
      <w:rPr>
        <w:rFonts w:hint="default"/>
        <w:b w:val="0"/>
      </w:rPr>
    </w:lvl>
    <w:lvl w:ilvl="1" w:tplc="7D48B8A0" w:tentative="1">
      <w:start w:val="1"/>
      <w:numFmt w:val="lowerLetter"/>
      <w:lvlText w:val="%2."/>
      <w:lvlJc w:val="left"/>
      <w:pPr>
        <w:ind w:left="1800" w:hanging="360"/>
      </w:pPr>
    </w:lvl>
    <w:lvl w:ilvl="2" w:tplc="54D618CA" w:tentative="1">
      <w:start w:val="1"/>
      <w:numFmt w:val="lowerRoman"/>
      <w:lvlText w:val="%3."/>
      <w:lvlJc w:val="right"/>
      <w:pPr>
        <w:ind w:left="2520" w:hanging="180"/>
      </w:pPr>
    </w:lvl>
    <w:lvl w:ilvl="3" w:tplc="7848E3FE" w:tentative="1">
      <w:start w:val="1"/>
      <w:numFmt w:val="decimal"/>
      <w:lvlText w:val="%4."/>
      <w:lvlJc w:val="left"/>
      <w:pPr>
        <w:ind w:left="3240" w:hanging="360"/>
      </w:pPr>
    </w:lvl>
    <w:lvl w:ilvl="4" w:tplc="3D706F64" w:tentative="1">
      <w:start w:val="1"/>
      <w:numFmt w:val="lowerLetter"/>
      <w:lvlText w:val="%5."/>
      <w:lvlJc w:val="left"/>
      <w:pPr>
        <w:ind w:left="3960" w:hanging="360"/>
      </w:pPr>
    </w:lvl>
    <w:lvl w:ilvl="5" w:tplc="DAC4363C" w:tentative="1">
      <w:start w:val="1"/>
      <w:numFmt w:val="lowerRoman"/>
      <w:lvlText w:val="%6."/>
      <w:lvlJc w:val="right"/>
      <w:pPr>
        <w:ind w:left="4680" w:hanging="180"/>
      </w:pPr>
    </w:lvl>
    <w:lvl w:ilvl="6" w:tplc="2D9E5A9A" w:tentative="1">
      <w:start w:val="1"/>
      <w:numFmt w:val="decimal"/>
      <w:lvlText w:val="%7."/>
      <w:lvlJc w:val="left"/>
      <w:pPr>
        <w:ind w:left="5400" w:hanging="360"/>
      </w:pPr>
    </w:lvl>
    <w:lvl w:ilvl="7" w:tplc="22743484" w:tentative="1">
      <w:start w:val="1"/>
      <w:numFmt w:val="lowerLetter"/>
      <w:lvlText w:val="%8."/>
      <w:lvlJc w:val="left"/>
      <w:pPr>
        <w:ind w:left="6120" w:hanging="360"/>
      </w:pPr>
    </w:lvl>
    <w:lvl w:ilvl="8" w:tplc="124EBFC4" w:tentative="1">
      <w:start w:val="1"/>
      <w:numFmt w:val="lowerRoman"/>
      <w:lvlText w:val="%9."/>
      <w:lvlJc w:val="right"/>
      <w:pPr>
        <w:ind w:left="6840" w:hanging="180"/>
      </w:pPr>
    </w:lvl>
  </w:abstractNum>
  <w:abstractNum w:abstractNumId="30">
    <w:nsid w:val="74622079"/>
    <w:multiLevelType w:val="multilevel"/>
    <w:tmpl w:val="FC40BB74"/>
    <w:lvl w:ilvl="0">
      <w:start w:val="6"/>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1">
    <w:nsid w:val="753B3632"/>
    <w:multiLevelType w:val="multilevel"/>
    <w:tmpl w:val="C3F048B0"/>
    <w:lvl w:ilvl="0">
      <w:start w:val="11"/>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2">
    <w:nsid w:val="78A52C1B"/>
    <w:multiLevelType w:val="multilevel"/>
    <w:tmpl w:val="ABAEE7E4"/>
    <w:lvl w:ilvl="0">
      <w:start w:val="4"/>
      <w:numFmt w:val="decimal"/>
      <w:lvlText w:val="%1."/>
      <w:lvlJc w:val="left"/>
      <w:pPr>
        <w:ind w:left="540" w:hanging="540"/>
      </w:pPr>
      <w:rPr>
        <w:rFonts w:hint="default"/>
      </w:rPr>
    </w:lvl>
    <w:lvl w:ilvl="1">
      <w:start w:val="4"/>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3">
    <w:nsid w:val="7AE03124"/>
    <w:multiLevelType w:val="multilevel"/>
    <w:tmpl w:val="B860AE98"/>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4">
    <w:nsid w:val="7DC708D0"/>
    <w:multiLevelType w:val="hybridMultilevel"/>
    <w:tmpl w:val="9F8AEB4A"/>
    <w:lvl w:ilvl="0" w:tplc="91DC4348">
      <w:start w:val="1"/>
      <w:numFmt w:val="bullet"/>
      <w:lvlText w:val=""/>
      <w:lvlJc w:val="left"/>
      <w:pPr>
        <w:ind w:left="1332" w:hanging="360"/>
      </w:pPr>
      <w:rPr>
        <w:rFonts w:ascii="Symbol" w:hAnsi="Symbol" w:hint="default"/>
      </w:rPr>
    </w:lvl>
    <w:lvl w:ilvl="1" w:tplc="9678EBC8" w:tentative="1">
      <w:start w:val="1"/>
      <w:numFmt w:val="bullet"/>
      <w:lvlText w:val="o"/>
      <w:lvlJc w:val="left"/>
      <w:pPr>
        <w:ind w:left="2052" w:hanging="360"/>
      </w:pPr>
      <w:rPr>
        <w:rFonts w:ascii="Courier New" w:hAnsi="Courier New" w:cs="Courier New" w:hint="default"/>
      </w:rPr>
    </w:lvl>
    <w:lvl w:ilvl="2" w:tplc="1C4CEE16" w:tentative="1">
      <w:start w:val="1"/>
      <w:numFmt w:val="bullet"/>
      <w:lvlText w:val=""/>
      <w:lvlJc w:val="left"/>
      <w:pPr>
        <w:ind w:left="2772" w:hanging="360"/>
      </w:pPr>
      <w:rPr>
        <w:rFonts w:ascii="Wingdings" w:hAnsi="Wingdings" w:hint="default"/>
      </w:rPr>
    </w:lvl>
    <w:lvl w:ilvl="3" w:tplc="5B705576" w:tentative="1">
      <w:start w:val="1"/>
      <w:numFmt w:val="bullet"/>
      <w:lvlText w:val=""/>
      <w:lvlJc w:val="left"/>
      <w:pPr>
        <w:ind w:left="3492" w:hanging="360"/>
      </w:pPr>
      <w:rPr>
        <w:rFonts w:ascii="Symbol" w:hAnsi="Symbol" w:hint="default"/>
      </w:rPr>
    </w:lvl>
    <w:lvl w:ilvl="4" w:tplc="E2521BD8" w:tentative="1">
      <w:start w:val="1"/>
      <w:numFmt w:val="bullet"/>
      <w:lvlText w:val="o"/>
      <w:lvlJc w:val="left"/>
      <w:pPr>
        <w:ind w:left="4212" w:hanging="360"/>
      </w:pPr>
      <w:rPr>
        <w:rFonts w:ascii="Courier New" w:hAnsi="Courier New" w:cs="Courier New" w:hint="default"/>
      </w:rPr>
    </w:lvl>
    <w:lvl w:ilvl="5" w:tplc="978A0B06" w:tentative="1">
      <w:start w:val="1"/>
      <w:numFmt w:val="bullet"/>
      <w:lvlText w:val=""/>
      <w:lvlJc w:val="left"/>
      <w:pPr>
        <w:ind w:left="4932" w:hanging="360"/>
      </w:pPr>
      <w:rPr>
        <w:rFonts w:ascii="Wingdings" w:hAnsi="Wingdings" w:hint="default"/>
      </w:rPr>
    </w:lvl>
    <w:lvl w:ilvl="6" w:tplc="5B7E8014" w:tentative="1">
      <w:start w:val="1"/>
      <w:numFmt w:val="bullet"/>
      <w:lvlText w:val=""/>
      <w:lvlJc w:val="left"/>
      <w:pPr>
        <w:ind w:left="5652" w:hanging="360"/>
      </w:pPr>
      <w:rPr>
        <w:rFonts w:ascii="Symbol" w:hAnsi="Symbol" w:hint="default"/>
      </w:rPr>
    </w:lvl>
    <w:lvl w:ilvl="7" w:tplc="E74620FE" w:tentative="1">
      <w:start w:val="1"/>
      <w:numFmt w:val="bullet"/>
      <w:lvlText w:val="o"/>
      <w:lvlJc w:val="left"/>
      <w:pPr>
        <w:ind w:left="6372" w:hanging="360"/>
      </w:pPr>
      <w:rPr>
        <w:rFonts w:ascii="Courier New" w:hAnsi="Courier New" w:cs="Courier New" w:hint="default"/>
      </w:rPr>
    </w:lvl>
    <w:lvl w:ilvl="8" w:tplc="21725CB6" w:tentative="1">
      <w:start w:val="1"/>
      <w:numFmt w:val="bullet"/>
      <w:lvlText w:val=""/>
      <w:lvlJc w:val="left"/>
      <w:pPr>
        <w:ind w:left="7092" w:hanging="360"/>
      </w:pPr>
      <w:rPr>
        <w:rFonts w:ascii="Wingdings" w:hAnsi="Wingdings" w:hint="default"/>
      </w:rPr>
    </w:lvl>
  </w:abstractNum>
  <w:abstractNum w:abstractNumId="35">
    <w:nsid w:val="7F7F7BEF"/>
    <w:multiLevelType w:val="multilevel"/>
    <w:tmpl w:val="DFAC7E80"/>
    <w:lvl w:ilvl="0">
      <w:start w:val="1"/>
      <w:numFmt w:val="decimal"/>
      <w:lvlText w:val="%1"/>
      <w:lvlJc w:val="left"/>
      <w:pPr>
        <w:tabs>
          <w:tab w:val="num" w:pos="720"/>
        </w:tabs>
        <w:ind w:firstLine="1021"/>
      </w:pPr>
      <w:rPr>
        <w:rFonts w:cs="Times New Roman" w:hint="default"/>
        <w:sz w:val="24"/>
        <w:szCs w:val="24"/>
      </w:rPr>
    </w:lvl>
    <w:lvl w:ilvl="1">
      <w:start w:val="1"/>
      <w:numFmt w:val="decimal"/>
      <w:lvlText w:val="%2."/>
      <w:lvlJc w:val="left"/>
      <w:pPr>
        <w:ind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27"/>
  </w:num>
  <w:num w:numId="2">
    <w:abstractNumId w:val="7"/>
  </w:num>
  <w:num w:numId="3">
    <w:abstractNumId w:val="3"/>
  </w:num>
  <w:num w:numId="4">
    <w:abstractNumId w:val="16"/>
  </w:num>
  <w:num w:numId="5">
    <w:abstractNumId w:val="0"/>
  </w:num>
  <w:num w:numId="6">
    <w:abstractNumId w:val="2"/>
  </w:num>
  <w:num w:numId="7">
    <w:abstractNumId w:val="34"/>
  </w:num>
  <w:num w:numId="8">
    <w:abstractNumId w:val="9"/>
  </w:num>
  <w:num w:numId="9">
    <w:abstractNumId w:val="23"/>
  </w:num>
  <w:num w:numId="10">
    <w:abstractNumId w:val="33"/>
  </w:num>
  <w:num w:numId="11">
    <w:abstractNumId w:val="10"/>
  </w:num>
  <w:num w:numId="12">
    <w:abstractNumId w:val="12"/>
  </w:num>
  <w:num w:numId="13">
    <w:abstractNumId w:val="32"/>
  </w:num>
  <w:num w:numId="14">
    <w:abstractNumId w:val="4"/>
  </w:num>
  <w:num w:numId="15">
    <w:abstractNumId w:val="28"/>
  </w:num>
  <w:num w:numId="16">
    <w:abstractNumId w:val="21"/>
  </w:num>
  <w:num w:numId="17">
    <w:abstractNumId w:val="24"/>
  </w:num>
  <w:num w:numId="18">
    <w:abstractNumId w:val="15"/>
  </w:num>
  <w:num w:numId="19">
    <w:abstractNumId w:val="22"/>
  </w:num>
  <w:num w:numId="20">
    <w:abstractNumId w:val="26"/>
  </w:num>
  <w:num w:numId="21">
    <w:abstractNumId w:val="31"/>
  </w:num>
  <w:num w:numId="22">
    <w:abstractNumId w:val="29"/>
  </w:num>
  <w:num w:numId="23">
    <w:abstractNumId w:val="5"/>
  </w:num>
  <w:num w:numId="24">
    <w:abstractNumId w:val="25"/>
  </w:num>
  <w:num w:numId="25">
    <w:abstractNumId w:val="18"/>
  </w:num>
  <w:num w:numId="26">
    <w:abstractNumId w:val="8"/>
  </w:num>
  <w:num w:numId="27">
    <w:abstractNumId w:val="19"/>
  </w:num>
  <w:num w:numId="28">
    <w:abstractNumId w:val="11"/>
  </w:num>
  <w:num w:numId="29">
    <w:abstractNumId w:val="13"/>
  </w:num>
  <w:num w:numId="30">
    <w:abstractNumId w:val="17"/>
  </w:num>
  <w:num w:numId="31">
    <w:abstractNumId w:val="6"/>
  </w:num>
  <w:num w:numId="32">
    <w:abstractNumId w:val="35"/>
  </w:num>
  <w:num w:numId="33">
    <w:abstractNumId w:val="30"/>
  </w:num>
  <w:num w:numId="34">
    <w:abstractNumId w:val="1"/>
  </w:num>
  <w:num w:numId="35">
    <w:abstractNumId w:val="20"/>
  </w:num>
  <w:num w:numId="36">
    <w:abstractNumId w:val="14"/>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1028"/>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rsids>
    <w:rsidRoot w:val="00F00C72"/>
    <w:rsid w:val="00001BDD"/>
    <w:rsid w:val="000040CB"/>
    <w:rsid w:val="00004C89"/>
    <w:rsid w:val="000065FB"/>
    <w:rsid w:val="000078C6"/>
    <w:rsid w:val="000113DD"/>
    <w:rsid w:val="0001212F"/>
    <w:rsid w:val="00016D70"/>
    <w:rsid w:val="00022B88"/>
    <w:rsid w:val="00022E47"/>
    <w:rsid w:val="00023C8D"/>
    <w:rsid w:val="00024817"/>
    <w:rsid w:val="00024BD0"/>
    <w:rsid w:val="00025B0D"/>
    <w:rsid w:val="00030C39"/>
    <w:rsid w:val="00032AF0"/>
    <w:rsid w:val="00034518"/>
    <w:rsid w:val="000379BA"/>
    <w:rsid w:val="00041A78"/>
    <w:rsid w:val="0004555A"/>
    <w:rsid w:val="00045E45"/>
    <w:rsid w:val="00046CC8"/>
    <w:rsid w:val="000548D3"/>
    <w:rsid w:val="0005616C"/>
    <w:rsid w:val="00056759"/>
    <w:rsid w:val="0005676B"/>
    <w:rsid w:val="00057F29"/>
    <w:rsid w:val="00057F4C"/>
    <w:rsid w:val="0006446C"/>
    <w:rsid w:val="000654F6"/>
    <w:rsid w:val="00066182"/>
    <w:rsid w:val="0006636C"/>
    <w:rsid w:val="00071D1B"/>
    <w:rsid w:val="00074604"/>
    <w:rsid w:val="00075553"/>
    <w:rsid w:val="000757F2"/>
    <w:rsid w:val="00075D56"/>
    <w:rsid w:val="000820BA"/>
    <w:rsid w:val="00090BB0"/>
    <w:rsid w:val="00092E8E"/>
    <w:rsid w:val="00095F49"/>
    <w:rsid w:val="00096AF4"/>
    <w:rsid w:val="000975DE"/>
    <w:rsid w:val="000A2BBF"/>
    <w:rsid w:val="000A2E08"/>
    <w:rsid w:val="000A368B"/>
    <w:rsid w:val="000A6CB3"/>
    <w:rsid w:val="000B339C"/>
    <w:rsid w:val="000B52EC"/>
    <w:rsid w:val="000B59ED"/>
    <w:rsid w:val="000C1D4C"/>
    <w:rsid w:val="000C2202"/>
    <w:rsid w:val="000C3DBC"/>
    <w:rsid w:val="000C4013"/>
    <w:rsid w:val="000C5BFF"/>
    <w:rsid w:val="000C5E1D"/>
    <w:rsid w:val="000C6499"/>
    <w:rsid w:val="000C6DE7"/>
    <w:rsid w:val="000C6E04"/>
    <w:rsid w:val="000D0290"/>
    <w:rsid w:val="000D11DC"/>
    <w:rsid w:val="000D1596"/>
    <w:rsid w:val="000D43A5"/>
    <w:rsid w:val="000E09D2"/>
    <w:rsid w:val="000E70C7"/>
    <w:rsid w:val="000F0ED9"/>
    <w:rsid w:val="000F302D"/>
    <w:rsid w:val="000F3A5A"/>
    <w:rsid w:val="000F67E4"/>
    <w:rsid w:val="000F7E62"/>
    <w:rsid w:val="00100326"/>
    <w:rsid w:val="001005D2"/>
    <w:rsid w:val="00100EEF"/>
    <w:rsid w:val="00103EB3"/>
    <w:rsid w:val="00111323"/>
    <w:rsid w:val="00114F7E"/>
    <w:rsid w:val="00115407"/>
    <w:rsid w:val="00115B29"/>
    <w:rsid w:val="0011622C"/>
    <w:rsid w:val="00117089"/>
    <w:rsid w:val="001175AD"/>
    <w:rsid w:val="001249B9"/>
    <w:rsid w:val="0012744B"/>
    <w:rsid w:val="0013140F"/>
    <w:rsid w:val="001324B5"/>
    <w:rsid w:val="00134145"/>
    <w:rsid w:val="0013721F"/>
    <w:rsid w:val="00137992"/>
    <w:rsid w:val="001444DB"/>
    <w:rsid w:val="00145FD4"/>
    <w:rsid w:val="00147E1B"/>
    <w:rsid w:val="00150768"/>
    <w:rsid w:val="001626DC"/>
    <w:rsid w:val="00162F29"/>
    <w:rsid w:val="00164568"/>
    <w:rsid w:val="00164CB3"/>
    <w:rsid w:val="001651D0"/>
    <w:rsid w:val="0016593E"/>
    <w:rsid w:val="00165DB7"/>
    <w:rsid w:val="00167FD1"/>
    <w:rsid w:val="001701F2"/>
    <w:rsid w:val="001711B5"/>
    <w:rsid w:val="00171E5B"/>
    <w:rsid w:val="00173847"/>
    <w:rsid w:val="00173C9E"/>
    <w:rsid w:val="00180696"/>
    <w:rsid w:val="00194620"/>
    <w:rsid w:val="00195468"/>
    <w:rsid w:val="001978ED"/>
    <w:rsid w:val="001A0FC6"/>
    <w:rsid w:val="001A386E"/>
    <w:rsid w:val="001A3F4A"/>
    <w:rsid w:val="001A5DF7"/>
    <w:rsid w:val="001A7EAA"/>
    <w:rsid w:val="001B4F5B"/>
    <w:rsid w:val="001B7862"/>
    <w:rsid w:val="001C142F"/>
    <w:rsid w:val="001D2416"/>
    <w:rsid w:val="001D4FC1"/>
    <w:rsid w:val="001D5AC6"/>
    <w:rsid w:val="001E2E3C"/>
    <w:rsid w:val="001E3334"/>
    <w:rsid w:val="001E5E39"/>
    <w:rsid w:val="001E6800"/>
    <w:rsid w:val="001E6E50"/>
    <w:rsid w:val="001F1273"/>
    <w:rsid w:val="001F6FE1"/>
    <w:rsid w:val="001F7912"/>
    <w:rsid w:val="00200307"/>
    <w:rsid w:val="002010BD"/>
    <w:rsid w:val="002024DC"/>
    <w:rsid w:val="0020347F"/>
    <w:rsid w:val="00205BD2"/>
    <w:rsid w:val="00210DE4"/>
    <w:rsid w:val="0021675F"/>
    <w:rsid w:val="00217A46"/>
    <w:rsid w:val="00220B6E"/>
    <w:rsid w:val="0022295D"/>
    <w:rsid w:val="0022630F"/>
    <w:rsid w:val="00227ADC"/>
    <w:rsid w:val="00233EE6"/>
    <w:rsid w:val="00237783"/>
    <w:rsid w:val="00237CC5"/>
    <w:rsid w:val="002409F7"/>
    <w:rsid w:val="00242C25"/>
    <w:rsid w:val="00244033"/>
    <w:rsid w:val="00244E57"/>
    <w:rsid w:val="0025034E"/>
    <w:rsid w:val="00250AB9"/>
    <w:rsid w:val="00251FDA"/>
    <w:rsid w:val="0025283B"/>
    <w:rsid w:val="00257CCE"/>
    <w:rsid w:val="00260D9A"/>
    <w:rsid w:val="0026669D"/>
    <w:rsid w:val="002715CD"/>
    <w:rsid w:val="00273549"/>
    <w:rsid w:val="00273771"/>
    <w:rsid w:val="00273CF7"/>
    <w:rsid w:val="0027620F"/>
    <w:rsid w:val="00282DDB"/>
    <w:rsid w:val="0028387B"/>
    <w:rsid w:val="00284ABC"/>
    <w:rsid w:val="00292AAD"/>
    <w:rsid w:val="0029327C"/>
    <w:rsid w:val="00295A6F"/>
    <w:rsid w:val="002968B4"/>
    <w:rsid w:val="00296E0E"/>
    <w:rsid w:val="00297EE1"/>
    <w:rsid w:val="002A2272"/>
    <w:rsid w:val="002A7007"/>
    <w:rsid w:val="002B3763"/>
    <w:rsid w:val="002B37D1"/>
    <w:rsid w:val="002B388E"/>
    <w:rsid w:val="002C02BD"/>
    <w:rsid w:val="002C3D1D"/>
    <w:rsid w:val="002D0534"/>
    <w:rsid w:val="002D181C"/>
    <w:rsid w:val="002D1871"/>
    <w:rsid w:val="002D2EB6"/>
    <w:rsid w:val="002D6868"/>
    <w:rsid w:val="002E08BC"/>
    <w:rsid w:val="002E107E"/>
    <w:rsid w:val="002E1C54"/>
    <w:rsid w:val="002E223C"/>
    <w:rsid w:val="002E3141"/>
    <w:rsid w:val="002E3CAB"/>
    <w:rsid w:val="002E529A"/>
    <w:rsid w:val="002E5F0F"/>
    <w:rsid w:val="002F132B"/>
    <w:rsid w:val="002F383D"/>
    <w:rsid w:val="002F4B72"/>
    <w:rsid w:val="002F4C8C"/>
    <w:rsid w:val="002F4D17"/>
    <w:rsid w:val="002F55A7"/>
    <w:rsid w:val="002F64D2"/>
    <w:rsid w:val="002F73C6"/>
    <w:rsid w:val="003004DC"/>
    <w:rsid w:val="00305E17"/>
    <w:rsid w:val="00306BC2"/>
    <w:rsid w:val="003070DD"/>
    <w:rsid w:val="003105BA"/>
    <w:rsid w:val="003113C6"/>
    <w:rsid w:val="00312225"/>
    <w:rsid w:val="0031616D"/>
    <w:rsid w:val="0032237B"/>
    <w:rsid w:val="00322D29"/>
    <w:rsid w:val="0032776F"/>
    <w:rsid w:val="00331228"/>
    <w:rsid w:val="00332D6F"/>
    <w:rsid w:val="00333D58"/>
    <w:rsid w:val="00334B5A"/>
    <w:rsid w:val="00337C6D"/>
    <w:rsid w:val="00342251"/>
    <w:rsid w:val="00344FF3"/>
    <w:rsid w:val="00346058"/>
    <w:rsid w:val="0035084B"/>
    <w:rsid w:val="0035100F"/>
    <w:rsid w:val="00351FF2"/>
    <w:rsid w:val="003523D6"/>
    <w:rsid w:val="0035649D"/>
    <w:rsid w:val="00362A41"/>
    <w:rsid w:val="0036512F"/>
    <w:rsid w:val="00366EB4"/>
    <w:rsid w:val="0036780B"/>
    <w:rsid w:val="00370454"/>
    <w:rsid w:val="003716C5"/>
    <w:rsid w:val="00371DBF"/>
    <w:rsid w:val="00380195"/>
    <w:rsid w:val="0038061A"/>
    <w:rsid w:val="00380A4C"/>
    <w:rsid w:val="00381193"/>
    <w:rsid w:val="00384189"/>
    <w:rsid w:val="00387967"/>
    <w:rsid w:val="0039089E"/>
    <w:rsid w:val="003908E5"/>
    <w:rsid w:val="00390C72"/>
    <w:rsid w:val="003915A0"/>
    <w:rsid w:val="0039593D"/>
    <w:rsid w:val="003971AD"/>
    <w:rsid w:val="0039764A"/>
    <w:rsid w:val="00397CA7"/>
    <w:rsid w:val="003A1D84"/>
    <w:rsid w:val="003A2165"/>
    <w:rsid w:val="003A2BB7"/>
    <w:rsid w:val="003A3FDC"/>
    <w:rsid w:val="003A4C60"/>
    <w:rsid w:val="003A6F2E"/>
    <w:rsid w:val="003B0338"/>
    <w:rsid w:val="003B0B29"/>
    <w:rsid w:val="003B0FD3"/>
    <w:rsid w:val="003B6E86"/>
    <w:rsid w:val="003B747E"/>
    <w:rsid w:val="003C0CCB"/>
    <w:rsid w:val="003C28C4"/>
    <w:rsid w:val="003C33FB"/>
    <w:rsid w:val="003C3407"/>
    <w:rsid w:val="003C3B90"/>
    <w:rsid w:val="003C4B50"/>
    <w:rsid w:val="003C7202"/>
    <w:rsid w:val="003D1F2E"/>
    <w:rsid w:val="003D1F5F"/>
    <w:rsid w:val="003D3463"/>
    <w:rsid w:val="003D45D5"/>
    <w:rsid w:val="003D610B"/>
    <w:rsid w:val="003E6C1C"/>
    <w:rsid w:val="003E6D73"/>
    <w:rsid w:val="003F1E63"/>
    <w:rsid w:val="003F259D"/>
    <w:rsid w:val="003F294D"/>
    <w:rsid w:val="003F2A34"/>
    <w:rsid w:val="003F3D41"/>
    <w:rsid w:val="00400832"/>
    <w:rsid w:val="00401DAA"/>
    <w:rsid w:val="0040466C"/>
    <w:rsid w:val="004048EC"/>
    <w:rsid w:val="004065ED"/>
    <w:rsid w:val="00415220"/>
    <w:rsid w:val="00415ECE"/>
    <w:rsid w:val="00417237"/>
    <w:rsid w:val="0042018D"/>
    <w:rsid w:val="00420226"/>
    <w:rsid w:val="00422602"/>
    <w:rsid w:val="00422FFF"/>
    <w:rsid w:val="0043124E"/>
    <w:rsid w:val="00431882"/>
    <w:rsid w:val="004327B0"/>
    <w:rsid w:val="00435183"/>
    <w:rsid w:val="00436C49"/>
    <w:rsid w:val="004407BB"/>
    <w:rsid w:val="00440AF2"/>
    <w:rsid w:val="004424FF"/>
    <w:rsid w:val="00443716"/>
    <w:rsid w:val="00445DBF"/>
    <w:rsid w:val="004463D9"/>
    <w:rsid w:val="0044661C"/>
    <w:rsid w:val="00446D24"/>
    <w:rsid w:val="004474C6"/>
    <w:rsid w:val="004508A5"/>
    <w:rsid w:val="00456705"/>
    <w:rsid w:val="00462671"/>
    <w:rsid w:val="00464C31"/>
    <w:rsid w:val="00465975"/>
    <w:rsid w:val="00470400"/>
    <w:rsid w:val="00470709"/>
    <w:rsid w:val="00470776"/>
    <w:rsid w:val="00471D87"/>
    <w:rsid w:val="00474458"/>
    <w:rsid w:val="0048192C"/>
    <w:rsid w:val="00483A83"/>
    <w:rsid w:val="00484B4B"/>
    <w:rsid w:val="0049167A"/>
    <w:rsid w:val="00493366"/>
    <w:rsid w:val="00495865"/>
    <w:rsid w:val="004A32AB"/>
    <w:rsid w:val="004A33C8"/>
    <w:rsid w:val="004A7D6C"/>
    <w:rsid w:val="004A7E17"/>
    <w:rsid w:val="004B2232"/>
    <w:rsid w:val="004B2F57"/>
    <w:rsid w:val="004B55AB"/>
    <w:rsid w:val="004B5899"/>
    <w:rsid w:val="004B5A22"/>
    <w:rsid w:val="004B6474"/>
    <w:rsid w:val="004B7B8D"/>
    <w:rsid w:val="004C3F30"/>
    <w:rsid w:val="004C45B8"/>
    <w:rsid w:val="004C605D"/>
    <w:rsid w:val="004C6BBF"/>
    <w:rsid w:val="004D008F"/>
    <w:rsid w:val="004D2A16"/>
    <w:rsid w:val="004D3B32"/>
    <w:rsid w:val="004D6E5F"/>
    <w:rsid w:val="004E05B9"/>
    <w:rsid w:val="004E1227"/>
    <w:rsid w:val="004E184A"/>
    <w:rsid w:val="004E1E9A"/>
    <w:rsid w:val="004E3A0F"/>
    <w:rsid w:val="004E6003"/>
    <w:rsid w:val="004E608F"/>
    <w:rsid w:val="004E6334"/>
    <w:rsid w:val="004E7438"/>
    <w:rsid w:val="004F4C81"/>
    <w:rsid w:val="004F682D"/>
    <w:rsid w:val="00501A2E"/>
    <w:rsid w:val="00501DA7"/>
    <w:rsid w:val="0050200C"/>
    <w:rsid w:val="005052EE"/>
    <w:rsid w:val="0050546E"/>
    <w:rsid w:val="00510319"/>
    <w:rsid w:val="00510A3B"/>
    <w:rsid w:val="00511873"/>
    <w:rsid w:val="00511FF6"/>
    <w:rsid w:val="00517BBD"/>
    <w:rsid w:val="005233F5"/>
    <w:rsid w:val="00523F51"/>
    <w:rsid w:val="00526FBD"/>
    <w:rsid w:val="005275A7"/>
    <w:rsid w:val="00527742"/>
    <w:rsid w:val="00527794"/>
    <w:rsid w:val="005325D3"/>
    <w:rsid w:val="005368CB"/>
    <w:rsid w:val="00537AC9"/>
    <w:rsid w:val="00540BB8"/>
    <w:rsid w:val="0054281A"/>
    <w:rsid w:val="005428CF"/>
    <w:rsid w:val="00544DB3"/>
    <w:rsid w:val="005454E3"/>
    <w:rsid w:val="0054756A"/>
    <w:rsid w:val="00553E60"/>
    <w:rsid w:val="005557B5"/>
    <w:rsid w:val="00556111"/>
    <w:rsid w:val="00556BF0"/>
    <w:rsid w:val="00562B46"/>
    <w:rsid w:val="00565A7E"/>
    <w:rsid w:val="005726BC"/>
    <w:rsid w:val="0057356D"/>
    <w:rsid w:val="00574719"/>
    <w:rsid w:val="00575CB2"/>
    <w:rsid w:val="00577F57"/>
    <w:rsid w:val="00580028"/>
    <w:rsid w:val="005826CE"/>
    <w:rsid w:val="005841EB"/>
    <w:rsid w:val="00586683"/>
    <w:rsid w:val="00586BC8"/>
    <w:rsid w:val="00587322"/>
    <w:rsid w:val="005A403A"/>
    <w:rsid w:val="005A47C6"/>
    <w:rsid w:val="005A7FC7"/>
    <w:rsid w:val="005B26D6"/>
    <w:rsid w:val="005B3A8E"/>
    <w:rsid w:val="005B7958"/>
    <w:rsid w:val="005C1390"/>
    <w:rsid w:val="005C5DAA"/>
    <w:rsid w:val="005C7F9B"/>
    <w:rsid w:val="005D0135"/>
    <w:rsid w:val="005D38A5"/>
    <w:rsid w:val="005D66A0"/>
    <w:rsid w:val="005E1578"/>
    <w:rsid w:val="005E20E9"/>
    <w:rsid w:val="005E371B"/>
    <w:rsid w:val="005E73DE"/>
    <w:rsid w:val="005F2321"/>
    <w:rsid w:val="005F3C2C"/>
    <w:rsid w:val="005F52A5"/>
    <w:rsid w:val="005F53B3"/>
    <w:rsid w:val="005F6648"/>
    <w:rsid w:val="005F7504"/>
    <w:rsid w:val="00601368"/>
    <w:rsid w:val="006016F3"/>
    <w:rsid w:val="00602780"/>
    <w:rsid w:val="00603A4C"/>
    <w:rsid w:val="00604D22"/>
    <w:rsid w:val="006072E7"/>
    <w:rsid w:val="00610313"/>
    <w:rsid w:val="006147D7"/>
    <w:rsid w:val="00615F52"/>
    <w:rsid w:val="0062363A"/>
    <w:rsid w:val="00623E56"/>
    <w:rsid w:val="00626D69"/>
    <w:rsid w:val="0063190C"/>
    <w:rsid w:val="00631D18"/>
    <w:rsid w:val="00633011"/>
    <w:rsid w:val="00634157"/>
    <w:rsid w:val="0063456B"/>
    <w:rsid w:val="00635480"/>
    <w:rsid w:val="006362EC"/>
    <w:rsid w:val="00640441"/>
    <w:rsid w:val="00641DB3"/>
    <w:rsid w:val="00642F63"/>
    <w:rsid w:val="00643F75"/>
    <w:rsid w:val="006458DB"/>
    <w:rsid w:val="00647DF6"/>
    <w:rsid w:val="00652033"/>
    <w:rsid w:val="0065250C"/>
    <w:rsid w:val="006534E9"/>
    <w:rsid w:val="00654197"/>
    <w:rsid w:val="00656962"/>
    <w:rsid w:val="006607E9"/>
    <w:rsid w:val="00660DB2"/>
    <w:rsid w:val="006617AC"/>
    <w:rsid w:val="006627C0"/>
    <w:rsid w:val="00662A23"/>
    <w:rsid w:val="00664878"/>
    <w:rsid w:val="006669A4"/>
    <w:rsid w:val="00667EE7"/>
    <w:rsid w:val="00670465"/>
    <w:rsid w:val="00670EE0"/>
    <w:rsid w:val="00671A64"/>
    <w:rsid w:val="006724D9"/>
    <w:rsid w:val="0067604B"/>
    <w:rsid w:val="00677BC2"/>
    <w:rsid w:val="00677E07"/>
    <w:rsid w:val="00685752"/>
    <w:rsid w:val="0069313D"/>
    <w:rsid w:val="006938D1"/>
    <w:rsid w:val="00694100"/>
    <w:rsid w:val="006A19B0"/>
    <w:rsid w:val="006A3355"/>
    <w:rsid w:val="006A474A"/>
    <w:rsid w:val="006A6E39"/>
    <w:rsid w:val="006A6E9B"/>
    <w:rsid w:val="006B0814"/>
    <w:rsid w:val="006B209B"/>
    <w:rsid w:val="006B5159"/>
    <w:rsid w:val="006B65BD"/>
    <w:rsid w:val="006C1668"/>
    <w:rsid w:val="006C29E0"/>
    <w:rsid w:val="006C4352"/>
    <w:rsid w:val="006C45AE"/>
    <w:rsid w:val="006C4EB9"/>
    <w:rsid w:val="006C5349"/>
    <w:rsid w:val="006C6F58"/>
    <w:rsid w:val="006D44A4"/>
    <w:rsid w:val="006D6C78"/>
    <w:rsid w:val="006D7CF9"/>
    <w:rsid w:val="006E03AE"/>
    <w:rsid w:val="006E168C"/>
    <w:rsid w:val="006E4A96"/>
    <w:rsid w:val="006E5692"/>
    <w:rsid w:val="006F22CE"/>
    <w:rsid w:val="006F30F8"/>
    <w:rsid w:val="006F3ADD"/>
    <w:rsid w:val="006F5401"/>
    <w:rsid w:val="006F5EE1"/>
    <w:rsid w:val="006F66D5"/>
    <w:rsid w:val="006F6854"/>
    <w:rsid w:val="006F7422"/>
    <w:rsid w:val="00702BC0"/>
    <w:rsid w:val="007079B7"/>
    <w:rsid w:val="007137F7"/>
    <w:rsid w:val="007143B4"/>
    <w:rsid w:val="00714BB4"/>
    <w:rsid w:val="007166FA"/>
    <w:rsid w:val="00717890"/>
    <w:rsid w:val="007237BF"/>
    <w:rsid w:val="0072582A"/>
    <w:rsid w:val="0073158E"/>
    <w:rsid w:val="00734346"/>
    <w:rsid w:val="00734772"/>
    <w:rsid w:val="007417C6"/>
    <w:rsid w:val="00743D4D"/>
    <w:rsid w:val="007465A5"/>
    <w:rsid w:val="00746703"/>
    <w:rsid w:val="0074673A"/>
    <w:rsid w:val="0074759E"/>
    <w:rsid w:val="00751371"/>
    <w:rsid w:val="00752284"/>
    <w:rsid w:val="00753A11"/>
    <w:rsid w:val="007560EF"/>
    <w:rsid w:val="0076362F"/>
    <w:rsid w:val="00764FB1"/>
    <w:rsid w:val="00766CB1"/>
    <w:rsid w:val="0077059E"/>
    <w:rsid w:val="00774A80"/>
    <w:rsid w:val="00775EF5"/>
    <w:rsid w:val="00776119"/>
    <w:rsid w:val="007800B1"/>
    <w:rsid w:val="0078261E"/>
    <w:rsid w:val="00782FDE"/>
    <w:rsid w:val="00784C2D"/>
    <w:rsid w:val="00790DEB"/>
    <w:rsid w:val="007910C1"/>
    <w:rsid w:val="00792D63"/>
    <w:rsid w:val="00792EF1"/>
    <w:rsid w:val="00794C97"/>
    <w:rsid w:val="007A0535"/>
    <w:rsid w:val="007A0EBB"/>
    <w:rsid w:val="007A29A4"/>
    <w:rsid w:val="007A2B26"/>
    <w:rsid w:val="007A41B0"/>
    <w:rsid w:val="007A65C9"/>
    <w:rsid w:val="007B1AFC"/>
    <w:rsid w:val="007B1D18"/>
    <w:rsid w:val="007B223E"/>
    <w:rsid w:val="007B5EB6"/>
    <w:rsid w:val="007C2E49"/>
    <w:rsid w:val="007C3E00"/>
    <w:rsid w:val="007C5788"/>
    <w:rsid w:val="007C603E"/>
    <w:rsid w:val="007D41E0"/>
    <w:rsid w:val="007E22ED"/>
    <w:rsid w:val="007E46AD"/>
    <w:rsid w:val="007E52B3"/>
    <w:rsid w:val="007E7336"/>
    <w:rsid w:val="007E7468"/>
    <w:rsid w:val="007F3DA6"/>
    <w:rsid w:val="007F5C2E"/>
    <w:rsid w:val="007F6B84"/>
    <w:rsid w:val="0080142C"/>
    <w:rsid w:val="008031FC"/>
    <w:rsid w:val="00805169"/>
    <w:rsid w:val="0080654E"/>
    <w:rsid w:val="00810823"/>
    <w:rsid w:val="00812BB7"/>
    <w:rsid w:val="00812E63"/>
    <w:rsid w:val="00817858"/>
    <w:rsid w:val="008178C0"/>
    <w:rsid w:val="00822544"/>
    <w:rsid w:val="00822748"/>
    <w:rsid w:val="008304F1"/>
    <w:rsid w:val="00830A49"/>
    <w:rsid w:val="0083196E"/>
    <w:rsid w:val="00833AD8"/>
    <w:rsid w:val="0083451C"/>
    <w:rsid w:val="00836AFB"/>
    <w:rsid w:val="00841034"/>
    <w:rsid w:val="00842076"/>
    <w:rsid w:val="00844364"/>
    <w:rsid w:val="00844BD3"/>
    <w:rsid w:val="00845EFA"/>
    <w:rsid w:val="0085163F"/>
    <w:rsid w:val="00860987"/>
    <w:rsid w:val="00861C53"/>
    <w:rsid w:val="00866A47"/>
    <w:rsid w:val="008717D5"/>
    <w:rsid w:val="00871D48"/>
    <w:rsid w:val="00875FC5"/>
    <w:rsid w:val="008763A7"/>
    <w:rsid w:val="00876BC2"/>
    <w:rsid w:val="008802E5"/>
    <w:rsid w:val="00880F30"/>
    <w:rsid w:val="00883C6E"/>
    <w:rsid w:val="0088474A"/>
    <w:rsid w:val="00884A27"/>
    <w:rsid w:val="00891FDC"/>
    <w:rsid w:val="00894598"/>
    <w:rsid w:val="00895E03"/>
    <w:rsid w:val="008A068F"/>
    <w:rsid w:val="008A0AD8"/>
    <w:rsid w:val="008A31CB"/>
    <w:rsid w:val="008A5733"/>
    <w:rsid w:val="008A5BDB"/>
    <w:rsid w:val="008B1298"/>
    <w:rsid w:val="008B256E"/>
    <w:rsid w:val="008B2F4F"/>
    <w:rsid w:val="008B7D69"/>
    <w:rsid w:val="008C1082"/>
    <w:rsid w:val="008C2585"/>
    <w:rsid w:val="008C2815"/>
    <w:rsid w:val="008C5341"/>
    <w:rsid w:val="008C5614"/>
    <w:rsid w:val="008D1292"/>
    <w:rsid w:val="008D1AAA"/>
    <w:rsid w:val="008D4498"/>
    <w:rsid w:val="008D4CBF"/>
    <w:rsid w:val="008E0173"/>
    <w:rsid w:val="008E21DD"/>
    <w:rsid w:val="008E570D"/>
    <w:rsid w:val="008F0956"/>
    <w:rsid w:val="008F3916"/>
    <w:rsid w:val="008F4324"/>
    <w:rsid w:val="008F4582"/>
    <w:rsid w:val="008F5807"/>
    <w:rsid w:val="00901802"/>
    <w:rsid w:val="00903010"/>
    <w:rsid w:val="00903B2E"/>
    <w:rsid w:val="00904D14"/>
    <w:rsid w:val="009078AE"/>
    <w:rsid w:val="0091074C"/>
    <w:rsid w:val="009110DF"/>
    <w:rsid w:val="00911F23"/>
    <w:rsid w:val="00912D67"/>
    <w:rsid w:val="00912E0B"/>
    <w:rsid w:val="00914BCA"/>
    <w:rsid w:val="0091613C"/>
    <w:rsid w:val="009227CF"/>
    <w:rsid w:val="00924713"/>
    <w:rsid w:val="00925364"/>
    <w:rsid w:val="009268C9"/>
    <w:rsid w:val="00930291"/>
    <w:rsid w:val="0093120A"/>
    <w:rsid w:val="009322F5"/>
    <w:rsid w:val="00934D48"/>
    <w:rsid w:val="00934F13"/>
    <w:rsid w:val="009361EC"/>
    <w:rsid w:val="00943E5C"/>
    <w:rsid w:val="0094676F"/>
    <w:rsid w:val="009527B2"/>
    <w:rsid w:val="0095448C"/>
    <w:rsid w:val="00963BAE"/>
    <w:rsid w:val="00966A11"/>
    <w:rsid w:val="009747EF"/>
    <w:rsid w:val="009758E8"/>
    <w:rsid w:val="00976D11"/>
    <w:rsid w:val="00981021"/>
    <w:rsid w:val="009816A8"/>
    <w:rsid w:val="00983B87"/>
    <w:rsid w:val="009853B4"/>
    <w:rsid w:val="00985538"/>
    <w:rsid w:val="009863BD"/>
    <w:rsid w:val="00991770"/>
    <w:rsid w:val="009968FE"/>
    <w:rsid w:val="009A073E"/>
    <w:rsid w:val="009A1D7F"/>
    <w:rsid w:val="009A2417"/>
    <w:rsid w:val="009A391F"/>
    <w:rsid w:val="009A5D1D"/>
    <w:rsid w:val="009A615F"/>
    <w:rsid w:val="009A7941"/>
    <w:rsid w:val="009B0FB1"/>
    <w:rsid w:val="009B2EFD"/>
    <w:rsid w:val="009B7916"/>
    <w:rsid w:val="009B7DE8"/>
    <w:rsid w:val="009C2216"/>
    <w:rsid w:val="009C2E2D"/>
    <w:rsid w:val="009C300B"/>
    <w:rsid w:val="009C3FD8"/>
    <w:rsid w:val="009C56C7"/>
    <w:rsid w:val="009D34B8"/>
    <w:rsid w:val="009D4573"/>
    <w:rsid w:val="009D54D3"/>
    <w:rsid w:val="009E1C32"/>
    <w:rsid w:val="009E485C"/>
    <w:rsid w:val="009E6E17"/>
    <w:rsid w:val="009F3EC1"/>
    <w:rsid w:val="009F5CC1"/>
    <w:rsid w:val="00A0027B"/>
    <w:rsid w:val="00A01296"/>
    <w:rsid w:val="00A017A5"/>
    <w:rsid w:val="00A02302"/>
    <w:rsid w:val="00A04862"/>
    <w:rsid w:val="00A04A2A"/>
    <w:rsid w:val="00A05283"/>
    <w:rsid w:val="00A13AE2"/>
    <w:rsid w:val="00A14322"/>
    <w:rsid w:val="00A144C1"/>
    <w:rsid w:val="00A14E2F"/>
    <w:rsid w:val="00A15EF1"/>
    <w:rsid w:val="00A17532"/>
    <w:rsid w:val="00A20469"/>
    <w:rsid w:val="00A20856"/>
    <w:rsid w:val="00A257CD"/>
    <w:rsid w:val="00A259A1"/>
    <w:rsid w:val="00A3080B"/>
    <w:rsid w:val="00A32453"/>
    <w:rsid w:val="00A34DA5"/>
    <w:rsid w:val="00A3518A"/>
    <w:rsid w:val="00A407EB"/>
    <w:rsid w:val="00A41150"/>
    <w:rsid w:val="00A4151D"/>
    <w:rsid w:val="00A47530"/>
    <w:rsid w:val="00A51002"/>
    <w:rsid w:val="00A512DB"/>
    <w:rsid w:val="00A514B6"/>
    <w:rsid w:val="00A51AE4"/>
    <w:rsid w:val="00A52143"/>
    <w:rsid w:val="00A527C2"/>
    <w:rsid w:val="00A52E8E"/>
    <w:rsid w:val="00A53016"/>
    <w:rsid w:val="00A55196"/>
    <w:rsid w:val="00A601DD"/>
    <w:rsid w:val="00A60E60"/>
    <w:rsid w:val="00A62F79"/>
    <w:rsid w:val="00A642FE"/>
    <w:rsid w:val="00A64C67"/>
    <w:rsid w:val="00A662EC"/>
    <w:rsid w:val="00A70C5F"/>
    <w:rsid w:val="00A72DE1"/>
    <w:rsid w:val="00A82CA6"/>
    <w:rsid w:val="00A8422B"/>
    <w:rsid w:val="00A87093"/>
    <w:rsid w:val="00A90755"/>
    <w:rsid w:val="00A93DB2"/>
    <w:rsid w:val="00A940B4"/>
    <w:rsid w:val="00A95353"/>
    <w:rsid w:val="00A96F6E"/>
    <w:rsid w:val="00AA5CD0"/>
    <w:rsid w:val="00AA5F1F"/>
    <w:rsid w:val="00AB07EA"/>
    <w:rsid w:val="00AB5044"/>
    <w:rsid w:val="00AB6546"/>
    <w:rsid w:val="00AB7516"/>
    <w:rsid w:val="00AC048C"/>
    <w:rsid w:val="00AC25F6"/>
    <w:rsid w:val="00AC3796"/>
    <w:rsid w:val="00AC3831"/>
    <w:rsid w:val="00AC3BFB"/>
    <w:rsid w:val="00AC3C26"/>
    <w:rsid w:val="00AC6161"/>
    <w:rsid w:val="00AC72A6"/>
    <w:rsid w:val="00AC799F"/>
    <w:rsid w:val="00AD0612"/>
    <w:rsid w:val="00AD2C3F"/>
    <w:rsid w:val="00AD5B05"/>
    <w:rsid w:val="00AD5B5D"/>
    <w:rsid w:val="00AD618A"/>
    <w:rsid w:val="00AD6A64"/>
    <w:rsid w:val="00AE1A50"/>
    <w:rsid w:val="00AE3565"/>
    <w:rsid w:val="00AE6595"/>
    <w:rsid w:val="00AF48F2"/>
    <w:rsid w:val="00AF75F3"/>
    <w:rsid w:val="00B04C1D"/>
    <w:rsid w:val="00B05E12"/>
    <w:rsid w:val="00B074C3"/>
    <w:rsid w:val="00B13212"/>
    <w:rsid w:val="00B13A72"/>
    <w:rsid w:val="00B14F14"/>
    <w:rsid w:val="00B15474"/>
    <w:rsid w:val="00B20543"/>
    <w:rsid w:val="00B21A18"/>
    <w:rsid w:val="00B270DA"/>
    <w:rsid w:val="00B27B34"/>
    <w:rsid w:val="00B33F3E"/>
    <w:rsid w:val="00B34237"/>
    <w:rsid w:val="00B3562C"/>
    <w:rsid w:val="00B401E3"/>
    <w:rsid w:val="00B41870"/>
    <w:rsid w:val="00B42B67"/>
    <w:rsid w:val="00B50E2D"/>
    <w:rsid w:val="00B51742"/>
    <w:rsid w:val="00B526AA"/>
    <w:rsid w:val="00B54D3C"/>
    <w:rsid w:val="00B56D8A"/>
    <w:rsid w:val="00B61103"/>
    <w:rsid w:val="00B63659"/>
    <w:rsid w:val="00B65A33"/>
    <w:rsid w:val="00B71BF7"/>
    <w:rsid w:val="00B810C1"/>
    <w:rsid w:val="00B87167"/>
    <w:rsid w:val="00B87685"/>
    <w:rsid w:val="00B92F6A"/>
    <w:rsid w:val="00B957B7"/>
    <w:rsid w:val="00B966A5"/>
    <w:rsid w:val="00B96919"/>
    <w:rsid w:val="00BA235F"/>
    <w:rsid w:val="00BA24EF"/>
    <w:rsid w:val="00BB1B7D"/>
    <w:rsid w:val="00BB1EAB"/>
    <w:rsid w:val="00BB33C8"/>
    <w:rsid w:val="00BB5C05"/>
    <w:rsid w:val="00BC0DD8"/>
    <w:rsid w:val="00BC13A1"/>
    <w:rsid w:val="00BC1DB4"/>
    <w:rsid w:val="00BC1DD3"/>
    <w:rsid w:val="00BC4384"/>
    <w:rsid w:val="00BD16C9"/>
    <w:rsid w:val="00BD211E"/>
    <w:rsid w:val="00BD572D"/>
    <w:rsid w:val="00BE0046"/>
    <w:rsid w:val="00BE043D"/>
    <w:rsid w:val="00BE21EA"/>
    <w:rsid w:val="00BE41E4"/>
    <w:rsid w:val="00BE4532"/>
    <w:rsid w:val="00BE671D"/>
    <w:rsid w:val="00BF04EC"/>
    <w:rsid w:val="00BF0AAC"/>
    <w:rsid w:val="00BF348D"/>
    <w:rsid w:val="00BF4399"/>
    <w:rsid w:val="00BF4C43"/>
    <w:rsid w:val="00C00432"/>
    <w:rsid w:val="00C02798"/>
    <w:rsid w:val="00C02E17"/>
    <w:rsid w:val="00C07E56"/>
    <w:rsid w:val="00C116C9"/>
    <w:rsid w:val="00C12F9E"/>
    <w:rsid w:val="00C1303D"/>
    <w:rsid w:val="00C15424"/>
    <w:rsid w:val="00C167F2"/>
    <w:rsid w:val="00C16AB0"/>
    <w:rsid w:val="00C17702"/>
    <w:rsid w:val="00C17A63"/>
    <w:rsid w:val="00C272D3"/>
    <w:rsid w:val="00C3101D"/>
    <w:rsid w:val="00C3241C"/>
    <w:rsid w:val="00C35F49"/>
    <w:rsid w:val="00C362C7"/>
    <w:rsid w:val="00C3688C"/>
    <w:rsid w:val="00C4061C"/>
    <w:rsid w:val="00C42CDA"/>
    <w:rsid w:val="00C43EE6"/>
    <w:rsid w:val="00C4400A"/>
    <w:rsid w:val="00C44E16"/>
    <w:rsid w:val="00C46420"/>
    <w:rsid w:val="00C46ED4"/>
    <w:rsid w:val="00C47676"/>
    <w:rsid w:val="00C51ABF"/>
    <w:rsid w:val="00C51CE8"/>
    <w:rsid w:val="00C521B6"/>
    <w:rsid w:val="00C52280"/>
    <w:rsid w:val="00C53190"/>
    <w:rsid w:val="00C53A3C"/>
    <w:rsid w:val="00C53DBB"/>
    <w:rsid w:val="00C53E13"/>
    <w:rsid w:val="00C55BD8"/>
    <w:rsid w:val="00C6173A"/>
    <w:rsid w:val="00C61DCC"/>
    <w:rsid w:val="00C6245D"/>
    <w:rsid w:val="00C64182"/>
    <w:rsid w:val="00C65DF7"/>
    <w:rsid w:val="00C667D3"/>
    <w:rsid w:val="00C7230E"/>
    <w:rsid w:val="00C75C05"/>
    <w:rsid w:val="00C761D1"/>
    <w:rsid w:val="00C81D79"/>
    <w:rsid w:val="00C83924"/>
    <w:rsid w:val="00C83999"/>
    <w:rsid w:val="00C86B78"/>
    <w:rsid w:val="00C86CAB"/>
    <w:rsid w:val="00C872A1"/>
    <w:rsid w:val="00C9392B"/>
    <w:rsid w:val="00C93B7E"/>
    <w:rsid w:val="00C940A4"/>
    <w:rsid w:val="00CA0C57"/>
    <w:rsid w:val="00CA269D"/>
    <w:rsid w:val="00CA4D62"/>
    <w:rsid w:val="00CB6E9E"/>
    <w:rsid w:val="00CC4904"/>
    <w:rsid w:val="00CC5D79"/>
    <w:rsid w:val="00CD36DD"/>
    <w:rsid w:val="00CD5460"/>
    <w:rsid w:val="00CD5928"/>
    <w:rsid w:val="00CD70BA"/>
    <w:rsid w:val="00CD7D20"/>
    <w:rsid w:val="00CE0C36"/>
    <w:rsid w:val="00CE1501"/>
    <w:rsid w:val="00CE2800"/>
    <w:rsid w:val="00CE5A7C"/>
    <w:rsid w:val="00CE6207"/>
    <w:rsid w:val="00CE7FA0"/>
    <w:rsid w:val="00CF3C23"/>
    <w:rsid w:val="00CF3D25"/>
    <w:rsid w:val="00CF616E"/>
    <w:rsid w:val="00CF61D2"/>
    <w:rsid w:val="00CF6F1D"/>
    <w:rsid w:val="00D00BC8"/>
    <w:rsid w:val="00D012E8"/>
    <w:rsid w:val="00D06451"/>
    <w:rsid w:val="00D06637"/>
    <w:rsid w:val="00D07ED2"/>
    <w:rsid w:val="00D2567E"/>
    <w:rsid w:val="00D25773"/>
    <w:rsid w:val="00D32C37"/>
    <w:rsid w:val="00D44487"/>
    <w:rsid w:val="00D45BEF"/>
    <w:rsid w:val="00D517F2"/>
    <w:rsid w:val="00D54556"/>
    <w:rsid w:val="00D60AAC"/>
    <w:rsid w:val="00D61F7D"/>
    <w:rsid w:val="00D6297D"/>
    <w:rsid w:val="00D63339"/>
    <w:rsid w:val="00D63CA8"/>
    <w:rsid w:val="00D64FE3"/>
    <w:rsid w:val="00D71661"/>
    <w:rsid w:val="00D739A2"/>
    <w:rsid w:val="00D73D64"/>
    <w:rsid w:val="00D77ADC"/>
    <w:rsid w:val="00D808CD"/>
    <w:rsid w:val="00D81D39"/>
    <w:rsid w:val="00D836A8"/>
    <w:rsid w:val="00D83B80"/>
    <w:rsid w:val="00D84782"/>
    <w:rsid w:val="00D84A7C"/>
    <w:rsid w:val="00D91ED8"/>
    <w:rsid w:val="00D921E5"/>
    <w:rsid w:val="00D923CA"/>
    <w:rsid w:val="00D94893"/>
    <w:rsid w:val="00D94FD2"/>
    <w:rsid w:val="00D973BA"/>
    <w:rsid w:val="00DA2183"/>
    <w:rsid w:val="00DA21A4"/>
    <w:rsid w:val="00DA56F8"/>
    <w:rsid w:val="00DB08B1"/>
    <w:rsid w:val="00DB09B9"/>
    <w:rsid w:val="00DB7C12"/>
    <w:rsid w:val="00DC70A2"/>
    <w:rsid w:val="00DD27FB"/>
    <w:rsid w:val="00DD416F"/>
    <w:rsid w:val="00DD5CF5"/>
    <w:rsid w:val="00DD788C"/>
    <w:rsid w:val="00DE278A"/>
    <w:rsid w:val="00DE5984"/>
    <w:rsid w:val="00DE7770"/>
    <w:rsid w:val="00DF13B8"/>
    <w:rsid w:val="00DF411B"/>
    <w:rsid w:val="00DF5453"/>
    <w:rsid w:val="00E0247C"/>
    <w:rsid w:val="00E0294E"/>
    <w:rsid w:val="00E03921"/>
    <w:rsid w:val="00E04E85"/>
    <w:rsid w:val="00E04FCB"/>
    <w:rsid w:val="00E06699"/>
    <w:rsid w:val="00E06F6F"/>
    <w:rsid w:val="00E07A5F"/>
    <w:rsid w:val="00E10899"/>
    <w:rsid w:val="00E11B57"/>
    <w:rsid w:val="00E129BB"/>
    <w:rsid w:val="00E1309C"/>
    <w:rsid w:val="00E1434E"/>
    <w:rsid w:val="00E17755"/>
    <w:rsid w:val="00E24D71"/>
    <w:rsid w:val="00E25D58"/>
    <w:rsid w:val="00E27026"/>
    <w:rsid w:val="00E31E6F"/>
    <w:rsid w:val="00E352CA"/>
    <w:rsid w:val="00E35F48"/>
    <w:rsid w:val="00E406E4"/>
    <w:rsid w:val="00E40EB7"/>
    <w:rsid w:val="00E40EBA"/>
    <w:rsid w:val="00E46762"/>
    <w:rsid w:val="00E4779B"/>
    <w:rsid w:val="00E50D61"/>
    <w:rsid w:val="00E530E5"/>
    <w:rsid w:val="00E564A2"/>
    <w:rsid w:val="00E60ADD"/>
    <w:rsid w:val="00E616D5"/>
    <w:rsid w:val="00E646EA"/>
    <w:rsid w:val="00E64938"/>
    <w:rsid w:val="00E65CBB"/>
    <w:rsid w:val="00E703FC"/>
    <w:rsid w:val="00E7045F"/>
    <w:rsid w:val="00E70A1E"/>
    <w:rsid w:val="00E73491"/>
    <w:rsid w:val="00E7495E"/>
    <w:rsid w:val="00E7547D"/>
    <w:rsid w:val="00E75BDB"/>
    <w:rsid w:val="00E84A29"/>
    <w:rsid w:val="00E8553B"/>
    <w:rsid w:val="00E86C2E"/>
    <w:rsid w:val="00E920A3"/>
    <w:rsid w:val="00E94E8D"/>
    <w:rsid w:val="00E964ED"/>
    <w:rsid w:val="00E96917"/>
    <w:rsid w:val="00E9772B"/>
    <w:rsid w:val="00E97FD8"/>
    <w:rsid w:val="00EA11F6"/>
    <w:rsid w:val="00EA246F"/>
    <w:rsid w:val="00EA7F60"/>
    <w:rsid w:val="00EB08F2"/>
    <w:rsid w:val="00EB1E98"/>
    <w:rsid w:val="00EB44B8"/>
    <w:rsid w:val="00EB4C66"/>
    <w:rsid w:val="00EB5F89"/>
    <w:rsid w:val="00EC160F"/>
    <w:rsid w:val="00EC2E1B"/>
    <w:rsid w:val="00EC4ED0"/>
    <w:rsid w:val="00EC69E5"/>
    <w:rsid w:val="00ED1DA2"/>
    <w:rsid w:val="00ED294B"/>
    <w:rsid w:val="00ED4E90"/>
    <w:rsid w:val="00ED70E7"/>
    <w:rsid w:val="00ED7A7A"/>
    <w:rsid w:val="00EE30A8"/>
    <w:rsid w:val="00EE4884"/>
    <w:rsid w:val="00EE61EA"/>
    <w:rsid w:val="00EF3721"/>
    <w:rsid w:val="00EF3EC3"/>
    <w:rsid w:val="00EF3F44"/>
    <w:rsid w:val="00EF44BC"/>
    <w:rsid w:val="00F00C72"/>
    <w:rsid w:val="00F03322"/>
    <w:rsid w:val="00F07E3F"/>
    <w:rsid w:val="00F15DFC"/>
    <w:rsid w:val="00F203C6"/>
    <w:rsid w:val="00F214FB"/>
    <w:rsid w:val="00F241A2"/>
    <w:rsid w:val="00F31305"/>
    <w:rsid w:val="00F334A7"/>
    <w:rsid w:val="00F344C5"/>
    <w:rsid w:val="00F411E6"/>
    <w:rsid w:val="00F439DD"/>
    <w:rsid w:val="00F43D27"/>
    <w:rsid w:val="00F449AC"/>
    <w:rsid w:val="00F47467"/>
    <w:rsid w:val="00F522AC"/>
    <w:rsid w:val="00F52D24"/>
    <w:rsid w:val="00F551E7"/>
    <w:rsid w:val="00F645BC"/>
    <w:rsid w:val="00F65120"/>
    <w:rsid w:val="00F670BE"/>
    <w:rsid w:val="00F764D3"/>
    <w:rsid w:val="00F77000"/>
    <w:rsid w:val="00F84415"/>
    <w:rsid w:val="00F861C6"/>
    <w:rsid w:val="00F869B4"/>
    <w:rsid w:val="00F86F53"/>
    <w:rsid w:val="00F9025C"/>
    <w:rsid w:val="00F936BF"/>
    <w:rsid w:val="00F95029"/>
    <w:rsid w:val="00F959AB"/>
    <w:rsid w:val="00F97300"/>
    <w:rsid w:val="00FA0999"/>
    <w:rsid w:val="00FA3000"/>
    <w:rsid w:val="00FA3304"/>
    <w:rsid w:val="00FA3340"/>
    <w:rsid w:val="00FA59DE"/>
    <w:rsid w:val="00FB1E6A"/>
    <w:rsid w:val="00FB2F4F"/>
    <w:rsid w:val="00FB397D"/>
    <w:rsid w:val="00FB4DDB"/>
    <w:rsid w:val="00FC363C"/>
    <w:rsid w:val="00FC5C52"/>
    <w:rsid w:val="00FC67F5"/>
    <w:rsid w:val="00FD3433"/>
    <w:rsid w:val="00FD5AB6"/>
    <w:rsid w:val="00FD6249"/>
    <w:rsid w:val="00FE304F"/>
    <w:rsid w:val="00FE32E1"/>
    <w:rsid w:val="00FE39F9"/>
    <w:rsid w:val="00FE6C34"/>
    <w:rsid w:val="00FF15B6"/>
    <w:rsid w:val="00FF2AB6"/>
    <w:rsid w:val="00FF4F4B"/>
    <w:rsid w:val="00FF61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A527C2"/>
    <w:pPr>
      <w:spacing w:before="120"/>
      <w:ind w:firstLine="720"/>
      <w:jc w:val="both"/>
    </w:pPr>
    <w:rPr>
      <w:sz w:val="24"/>
    </w:rPr>
  </w:style>
  <w:style w:type="paragraph" w:styleId="1">
    <w:name w:val="heading 1"/>
    <w:basedOn w:val="a1"/>
    <w:next w:val="a1"/>
    <w:qFormat/>
    <w:rsid w:val="00A527C2"/>
    <w:pPr>
      <w:keepNext/>
      <w:spacing w:before="360" w:after="120"/>
      <w:ind w:firstLine="0"/>
      <w:jc w:val="center"/>
      <w:outlineLvl w:val="0"/>
    </w:pPr>
    <w:rPr>
      <w:b/>
      <w:sz w:val="28"/>
    </w:rPr>
  </w:style>
  <w:style w:type="paragraph" w:styleId="21">
    <w:name w:val="heading 2"/>
    <w:basedOn w:val="a1"/>
    <w:next w:val="a1"/>
    <w:qFormat/>
    <w:rsid w:val="00162F29"/>
    <w:pPr>
      <w:keepNext/>
      <w:spacing w:before="240" w:line="264" w:lineRule="auto"/>
      <w:jc w:val="left"/>
      <w:outlineLvl w:val="1"/>
    </w:pPr>
    <w:rPr>
      <w:b/>
    </w:rPr>
  </w:style>
  <w:style w:type="paragraph" w:styleId="30">
    <w:name w:val="heading 3"/>
    <w:basedOn w:val="a1"/>
    <w:next w:val="a1"/>
    <w:qFormat/>
    <w:rsid w:val="00F551E7"/>
    <w:pPr>
      <w:keepNext/>
      <w:ind w:right="-568" w:firstLine="567"/>
      <w:jc w:val="center"/>
      <w:outlineLvl w:val="2"/>
    </w:pPr>
    <w:rPr>
      <w:b/>
    </w:rPr>
  </w:style>
  <w:style w:type="paragraph" w:styleId="4">
    <w:name w:val="heading 4"/>
    <w:basedOn w:val="a1"/>
    <w:next w:val="a1"/>
    <w:uiPriority w:val="99"/>
    <w:qFormat/>
    <w:rsid w:val="00F551E7"/>
    <w:pPr>
      <w:keepNext/>
      <w:outlineLvl w:val="3"/>
    </w:pPr>
    <w:rPr>
      <w:b/>
    </w:rPr>
  </w:style>
  <w:style w:type="paragraph" w:styleId="5">
    <w:name w:val="heading 5"/>
    <w:basedOn w:val="a1"/>
    <w:next w:val="a1"/>
    <w:uiPriority w:val="99"/>
    <w:qFormat/>
    <w:rsid w:val="00F551E7"/>
    <w:pPr>
      <w:keepNext/>
      <w:tabs>
        <w:tab w:val="left" w:pos="2835"/>
      </w:tabs>
      <w:ind w:left="2127" w:firstLine="34"/>
      <w:outlineLvl w:val="4"/>
    </w:pPr>
  </w:style>
  <w:style w:type="paragraph" w:styleId="6">
    <w:name w:val="heading 6"/>
    <w:basedOn w:val="a1"/>
    <w:next w:val="a1"/>
    <w:uiPriority w:val="99"/>
    <w:qFormat/>
    <w:rsid w:val="00F551E7"/>
    <w:pPr>
      <w:keepNext/>
      <w:tabs>
        <w:tab w:val="left" w:pos="2835"/>
      </w:tabs>
      <w:ind w:left="1843"/>
      <w:outlineLvl w:val="5"/>
    </w:pPr>
  </w:style>
  <w:style w:type="paragraph" w:styleId="7">
    <w:name w:val="heading 7"/>
    <w:basedOn w:val="a1"/>
    <w:next w:val="a1"/>
    <w:uiPriority w:val="99"/>
    <w:qFormat/>
    <w:rsid w:val="00F551E7"/>
    <w:pPr>
      <w:keepNext/>
      <w:tabs>
        <w:tab w:val="left" w:pos="2835"/>
      </w:tabs>
      <w:spacing w:line="264" w:lineRule="auto"/>
      <w:ind w:left="1843" w:right="-1333"/>
      <w:outlineLvl w:val="6"/>
    </w:pPr>
  </w:style>
  <w:style w:type="paragraph" w:styleId="8">
    <w:name w:val="heading 8"/>
    <w:basedOn w:val="a1"/>
    <w:next w:val="a1"/>
    <w:uiPriority w:val="99"/>
    <w:qFormat/>
    <w:rsid w:val="00F551E7"/>
    <w:pPr>
      <w:keepNext/>
      <w:tabs>
        <w:tab w:val="left" w:pos="284"/>
        <w:tab w:val="left" w:pos="2835"/>
      </w:tabs>
      <w:ind w:left="2410"/>
      <w:outlineLvl w:val="7"/>
    </w:pPr>
  </w:style>
  <w:style w:type="paragraph" w:styleId="9">
    <w:name w:val="heading 9"/>
    <w:basedOn w:val="a1"/>
    <w:next w:val="a1"/>
    <w:uiPriority w:val="99"/>
    <w:qFormat/>
    <w:rsid w:val="00F551E7"/>
    <w:pPr>
      <w:keepNext/>
      <w:spacing w:line="264" w:lineRule="auto"/>
      <w:outlineLvl w:val="8"/>
    </w:pPr>
    <w:rPr>
      <w:bCs/>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210">
    <w:name w:val="Основной текст 21"/>
    <w:basedOn w:val="a1"/>
    <w:rsid w:val="00F551E7"/>
    <w:pPr>
      <w:ind w:right="566"/>
    </w:pPr>
  </w:style>
  <w:style w:type="paragraph" w:customStyle="1" w:styleId="211">
    <w:name w:val="Основной текст с отступом 21"/>
    <w:basedOn w:val="a1"/>
    <w:rsid w:val="00F551E7"/>
    <w:pPr>
      <w:widowControl w:val="0"/>
    </w:pPr>
  </w:style>
  <w:style w:type="paragraph" w:styleId="a5">
    <w:name w:val="Body Text"/>
    <w:basedOn w:val="a1"/>
    <w:semiHidden/>
    <w:rsid w:val="00F551E7"/>
    <w:pPr>
      <w:widowControl w:val="0"/>
    </w:pPr>
  </w:style>
  <w:style w:type="paragraph" w:styleId="a6">
    <w:name w:val="Body Text Indent"/>
    <w:basedOn w:val="a1"/>
    <w:semiHidden/>
    <w:rsid w:val="00F551E7"/>
    <w:pPr>
      <w:ind w:firstLine="851"/>
    </w:pPr>
    <w:rPr>
      <w:i/>
    </w:rPr>
  </w:style>
  <w:style w:type="paragraph" w:styleId="22">
    <w:name w:val="Body Text Indent 2"/>
    <w:basedOn w:val="a1"/>
    <w:semiHidden/>
    <w:rsid w:val="00F551E7"/>
    <w:pPr>
      <w:spacing w:line="264" w:lineRule="auto"/>
      <w:ind w:firstLine="567"/>
    </w:pPr>
  </w:style>
  <w:style w:type="paragraph" w:styleId="a7">
    <w:name w:val="footer"/>
    <w:aliases w:val="ЛЕН2_ОБИН_Нижний колонтитул,ЛЕН2_НИР,ЛЕН2_ПРОЕКТ_Нижний колонтитул"/>
    <w:basedOn w:val="a1"/>
    <w:link w:val="a8"/>
    <w:uiPriority w:val="99"/>
    <w:rsid w:val="00F551E7"/>
    <w:pPr>
      <w:tabs>
        <w:tab w:val="center" w:pos="4153"/>
        <w:tab w:val="right" w:pos="8306"/>
      </w:tabs>
    </w:pPr>
  </w:style>
  <w:style w:type="character" w:styleId="a9">
    <w:name w:val="page number"/>
    <w:basedOn w:val="a2"/>
    <w:uiPriority w:val="99"/>
    <w:rsid w:val="00F551E7"/>
  </w:style>
  <w:style w:type="paragraph" w:styleId="aa">
    <w:name w:val="header"/>
    <w:basedOn w:val="a1"/>
    <w:link w:val="ab"/>
    <w:uiPriority w:val="99"/>
    <w:rsid w:val="00F551E7"/>
    <w:pPr>
      <w:tabs>
        <w:tab w:val="center" w:pos="4153"/>
        <w:tab w:val="right" w:pos="8306"/>
      </w:tabs>
    </w:pPr>
  </w:style>
  <w:style w:type="paragraph" w:customStyle="1" w:styleId="31">
    <w:name w:val="заголовок 3"/>
    <w:basedOn w:val="a1"/>
    <w:next w:val="a1"/>
    <w:rsid w:val="004E3A0F"/>
    <w:pPr>
      <w:keepNext/>
      <w:widowControl w:val="0"/>
    </w:pPr>
    <w:rPr>
      <w:snapToGrid w:val="0"/>
      <w:u w:val="single"/>
    </w:rPr>
  </w:style>
  <w:style w:type="paragraph" w:styleId="ac">
    <w:name w:val="footnote text"/>
    <w:basedOn w:val="a1"/>
    <w:link w:val="ad"/>
    <w:uiPriority w:val="99"/>
    <w:semiHidden/>
    <w:rsid w:val="00F551E7"/>
    <w:pPr>
      <w:keepNext/>
      <w:keepLines/>
    </w:pPr>
  </w:style>
  <w:style w:type="paragraph" w:styleId="ae">
    <w:name w:val="Title"/>
    <w:basedOn w:val="a1"/>
    <w:qFormat/>
    <w:rsid w:val="00F551E7"/>
    <w:pPr>
      <w:jc w:val="center"/>
    </w:pPr>
    <w:rPr>
      <w:b/>
    </w:rPr>
  </w:style>
  <w:style w:type="paragraph" w:styleId="23">
    <w:name w:val="List 2"/>
    <w:basedOn w:val="a1"/>
    <w:semiHidden/>
    <w:rsid w:val="00F551E7"/>
    <w:pPr>
      <w:ind w:left="566" w:hanging="283"/>
    </w:pPr>
  </w:style>
  <w:style w:type="paragraph" w:styleId="24">
    <w:name w:val="Body Text 2"/>
    <w:basedOn w:val="a1"/>
    <w:semiHidden/>
    <w:rsid w:val="00F551E7"/>
    <w:pPr>
      <w:spacing w:after="120" w:line="480" w:lineRule="auto"/>
    </w:pPr>
  </w:style>
  <w:style w:type="paragraph" w:styleId="32">
    <w:name w:val="Body Text 3"/>
    <w:basedOn w:val="a1"/>
    <w:semiHidden/>
    <w:rsid w:val="00F551E7"/>
    <w:pPr>
      <w:spacing w:line="264" w:lineRule="auto"/>
      <w:ind w:right="-241"/>
    </w:pPr>
  </w:style>
  <w:style w:type="character" w:customStyle="1" w:styleId="25">
    <w:name w:val="Основной шрифт абзаца2"/>
    <w:rsid w:val="00F551E7"/>
    <w:rPr>
      <w:sz w:val="20"/>
      <w:szCs w:val="20"/>
    </w:rPr>
  </w:style>
  <w:style w:type="paragraph" w:styleId="26">
    <w:name w:val="List Continue 2"/>
    <w:basedOn w:val="a1"/>
    <w:semiHidden/>
    <w:rsid w:val="00F551E7"/>
    <w:pPr>
      <w:spacing w:after="120"/>
      <w:ind w:left="566"/>
    </w:pPr>
  </w:style>
  <w:style w:type="paragraph" w:styleId="33">
    <w:name w:val="Body Text Indent 3"/>
    <w:basedOn w:val="a1"/>
    <w:semiHidden/>
    <w:rsid w:val="00F551E7"/>
    <w:pPr>
      <w:ind w:firstLine="585"/>
    </w:pPr>
    <w:rPr>
      <w:bCs/>
    </w:rPr>
  </w:style>
  <w:style w:type="paragraph" w:customStyle="1" w:styleId="10">
    <w:name w:val="заголовок 1"/>
    <w:basedOn w:val="a1"/>
    <w:next w:val="a1"/>
    <w:rsid w:val="00F551E7"/>
    <w:pPr>
      <w:keepNext/>
      <w:widowControl w:val="0"/>
    </w:pPr>
    <w:rPr>
      <w:snapToGrid w:val="0"/>
    </w:rPr>
  </w:style>
  <w:style w:type="paragraph" w:styleId="40">
    <w:name w:val="toc 4"/>
    <w:basedOn w:val="a1"/>
    <w:next w:val="a1"/>
    <w:autoRedefine/>
    <w:semiHidden/>
    <w:rsid w:val="00F551E7"/>
    <w:pPr>
      <w:ind w:left="840"/>
    </w:pPr>
    <w:rPr>
      <w:sz w:val="18"/>
      <w:szCs w:val="18"/>
    </w:rPr>
  </w:style>
  <w:style w:type="paragraph" w:styleId="af">
    <w:name w:val="caption"/>
    <w:basedOn w:val="a1"/>
    <w:next w:val="a1"/>
    <w:qFormat/>
    <w:rsid w:val="00F551E7"/>
    <w:pPr>
      <w:spacing w:before="360"/>
      <w:ind w:right="1415"/>
      <w:jc w:val="right"/>
    </w:pPr>
    <w:rPr>
      <w:b/>
      <w:bCs/>
      <w:i/>
      <w:iCs/>
      <w:sz w:val="28"/>
    </w:rPr>
  </w:style>
  <w:style w:type="paragraph" w:styleId="af0">
    <w:name w:val="List Bullet"/>
    <w:basedOn w:val="a1"/>
    <w:autoRedefine/>
    <w:semiHidden/>
    <w:rsid w:val="00F551E7"/>
    <w:pPr>
      <w:tabs>
        <w:tab w:val="num" w:pos="360"/>
      </w:tabs>
      <w:ind w:left="360" w:hanging="360"/>
    </w:pPr>
    <w:rPr>
      <w:sz w:val="28"/>
      <w:szCs w:val="24"/>
    </w:rPr>
  </w:style>
  <w:style w:type="paragraph" w:styleId="27">
    <w:name w:val="List Bullet 2"/>
    <w:basedOn w:val="a1"/>
    <w:autoRedefine/>
    <w:semiHidden/>
    <w:rsid w:val="00F551E7"/>
    <w:pPr>
      <w:tabs>
        <w:tab w:val="num" w:pos="643"/>
      </w:tabs>
      <w:spacing w:after="60"/>
      <w:ind w:left="643" w:hanging="360"/>
    </w:pPr>
  </w:style>
  <w:style w:type="character" w:styleId="af1">
    <w:name w:val="Hyperlink"/>
    <w:basedOn w:val="a2"/>
    <w:uiPriority w:val="99"/>
    <w:rsid w:val="00F551E7"/>
    <w:rPr>
      <w:color w:val="0000FF"/>
      <w:u w:val="single"/>
    </w:rPr>
  </w:style>
  <w:style w:type="character" w:styleId="af2">
    <w:name w:val="FollowedHyperlink"/>
    <w:basedOn w:val="a2"/>
    <w:semiHidden/>
    <w:rsid w:val="00F551E7"/>
    <w:rPr>
      <w:color w:val="800080"/>
      <w:u w:val="single"/>
    </w:rPr>
  </w:style>
  <w:style w:type="paragraph" w:styleId="af3">
    <w:name w:val="Balloon Text"/>
    <w:basedOn w:val="a1"/>
    <w:link w:val="af4"/>
    <w:uiPriority w:val="99"/>
    <w:semiHidden/>
    <w:unhideWhenUsed/>
    <w:rsid w:val="004B6474"/>
    <w:rPr>
      <w:rFonts w:ascii="Tahoma" w:hAnsi="Tahoma" w:cs="Tahoma"/>
      <w:sz w:val="16"/>
      <w:szCs w:val="16"/>
    </w:rPr>
  </w:style>
  <w:style w:type="character" w:customStyle="1" w:styleId="af4">
    <w:name w:val="Текст выноски Знак"/>
    <w:basedOn w:val="a2"/>
    <w:link w:val="af3"/>
    <w:uiPriority w:val="99"/>
    <w:semiHidden/>
    <w:rsid w:val="004B6474"/>
    <w:rPr>
      <w:rFonts w:ascii="Tahoma" w:hAnsi="Tahoma" w:cs="Tahoma"/>
      <w:sz w:val="16"/>
      <w:szCs w:val="16"/>
    </w:rPr>
  </w:style>
  <w:style w:type="paragraph" w:styleId="af5">
    <w:name w:val="Revision"/>
    <w:hidden/>
    <w:uiPriority w:val="99"/>
    <w:semiHidden/>
    <w:rsid w:val="00734346"/>
  </w:style>
  <w:style w:type="character" w:customStyle="1" w:styleId="a8">
    <w:name w:val="Нижний колонтитул Знак"/>
    <w:aliases w:val="ЛЕН2_ОБИН_Нижний колонтитул Знак,ЛЕН2_НИР Знак,ЛЕН2_ПРОЕКТ_Нижний колонтитул Знак"/>
    <w:basedOn w:val="a2"/>
    <w:link w:val="a7"/>
    <w:uiPriority w:val="99"/>
    <w:rsid w:val="00A642FE"/>
  </w:style>
  <w:style w:type="character" w:styleId="af6">
    <w:name w:val="annotation reference"/>
    <w:basedOn w:val="a2"/>
    <w:uiPriority w:val="99"/>
    <w:semiHidden/>
    <w:unhideWhenUsed/>
    <w:rsid w:val="002D181C"/>
    <w:rPr>
      <w:sz w:val="16"/>
      <w:szCs w:val="16"/>
    </w:rPr>
  </w:style>
  <w:style w:type="paragraph" w:styleId="af7">
    <w:name w:val="annotation text"/>
    <w:basedOn w:val="a1"/>
    <w:link w:val="af8"/>
    <w:uiPriority w:val="99"/>
    <w:unhideWhenUsed/>
    <w:rsid w:val="002D181C"/>
  </w:style>
  <w:style w:type="character" w:customStyle="1" w:styleId="af8">
    <w:name w:val="Текст примечания Знак"/>
    <w:basedOn w:val="a2"/>
    <w:link w:val="af7"/>
    <w:uiPriority w:val="99"/>
    <w:rsid w:val="002D181C"/>
  </w:style>
  <w:style w:type="paragraph" w:styleId="af9">
    <w:name w:val="annotation subject"/>
    <w:basedOn w:val="af7"/>
    <w:next w:val="af7"/>
    <w:link w:val="afa"/>
    <w:uiPriority w:val="99"/>
    <w:semiHidden/>
    <w:unhideWhenUsed/>
    <w:rsid w:val="002D181C"/>
    <w:rPr>
      <w:b/>
      <w:bCs/>
    </w:rPr>
  </w:style>
  <w:style w:type="character" w:customStyle="1" w:styleId="afa">
    <w:name w:val="Тема примечания Знак"/>
    <w:basedOn w:val="af8"/>
    <w:link w:val="af9"/>
    <w:uiPriority w:val="99"/>
    <w:semiHidden/>
    <w:rsid w:val="002D181C"/>
    <w:rPr>
      <w:b/>
      <w:bCs/>
    </w:rPr>
  </w:style>
  <w:style w:type="paragraph" w:styleId="afb">
    <w:name w:val="List Paragraph"/>
    <w:aliases w:val="ПКФ Список"/>
    <w:basedOn w:val="a1"/>
    <w:uiPriority w:val="34"/>
    <w:qFormat/>
    <w:rsid w:val="006072E7"/>
    <w:pPr>
      <w:widowControl w:val="0"/>
      <w:autoSpaceDE w:val="0"/>
      <w:autoSpaceDN w:val="0"/>
      <w:adjustRightInd w:val="0"/>
      <w:ind w:left="720"/>
      <w:contextualSpacing/>
    </w:pPr>
  </w:style>
  <w:style w:type="table" w:styleId="afc">
    <w:name w:val="Table Grid"/>
    <w:basedOn w:val="a3"/>
    <w:uiPriority w:val="59"/>
    <w:rsid w:val="002E08B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d">
    <w:name w:val="footnote reference"/>
    <w:basedOn w:val="a2"/>
    <w:uiPriority w:val="99"/>
    <w:semiHidden/>
    <w:unhideWhenUsed/>
    <w:rsid w:val="009863BD"/>
    <w:rPr>
      <w:vertAlign w:val="superscript"/>
    </w:rPr>
  </w:style>
  <w:style w:type="character" w:customStyle="1" w:styleId="ab">
    <w:name w:val="Верхний колонтитул Знак"/>
    <w:link w:val="aa"/>
    <w:uiPriority w:val="99"/>
    <w:rsid w:val="00CB6E9E"/>
  </w:style>
  <w:style w:type="paragraph" w:customStyle="1" w:styleId="caaieiaie3">
    <w:name w:val="caaieiaie 3"/>
    <w:basedOn w:val="a1"/>
    <w:next w:val="a1"/>
    <w:rsid w:val="00CB6E9E"/>
    <w:pPr>
      <w:keepNext/>
      <w:widowControl w:val="0"/>
      <w:ind w:firstLine="709"/>
      <w:jc w:val="center"/>
    </w:pPr>
    <w:rPr>
      <w:b/>
      <w:snapToGrid w:val="0"/>
    </w:rPr>
  </w:style>
  <w:style w:type="paragraph" w:customStyle="1" w:styleId="Iauiue">
    <w:name w:val="Iau?iue"/>
    <w:rsid w:val="00CB6E9E"/>
    <w:pPr>
      <w:widowControl w:val="0"/>
    </w:pPr>
    <w:rPr>
      <w:snapToGrid w:val="0"/>
    </w:rPr>
  </w:style>
  <w:style w:type="character" w:customStyle="1" w:styleId="FontStyle13">
    <w:name w:val="Font Style13"/>
    <w:basedOn w:val="a2"/>
    <w:uiPriority w:val="99"/>
    <w:rsid w:val="00CB6E9E"/>
    <w:rPr>
      <w:rFonts w:ascii="Times New Roman" w:hAnsi="Times New Roman" w:cs="Times New Roman"/>
      <w:sz w:val="18"/>
      <w:szCs w:val="18"/>
    </w:rPr>
  </w:style>
  <w:style w:type="paragraph" w:customStyle="1" w:styleId="Style6">
    <w:name w:val="Style6"/>
    <w:basedOn w:val="a1"/>
    <w:uiPriority w:val="99"/>
    <w:rsid w:val="00CB6E9E"/>
    <w:pPr>
      <w:widowControl w:val="0"/>
      <w:autoSpaceDE w:val="0"/>
      <w:autoSpaceDN w:val="0"/>
      <w:adjustRightInd w:val="0"/>
      <w:spacing w:line="211" w:lineRule="exact"/>
    </w:pPr>
    <w:rPr>
      <w:rFonts w:ascii="Arial" w:hAnsi="Arial" w:cs="Arial"/>
      <w:szCs w:val="24"/>
    </w:rPr>
  </w:style>
  <w:style w:type="paragraph" w:customStyle="1" w:styleId="Style5">
    <w:name w:val="Style5"/>
    <w:basedOn w:val="a1"/>
    <w:uiPriority w:val="99"/>
    <w:rsid w:val="00CB6E9E"/>
    <w:pPr>
      <w:widowControl w:val="0"/>
      <w:autoSpaceDE w:val="0"/>
      <w:autoSpaceDN w:val="0"/>
      <w:adjustRightInd w:val="0"/>
    </w:pPr>
    <w:rPr>
      <w:rFonts w:ascii="Arial" w:hAnsi="Arial" w:cs="Arial"/>
      <w:szCs w:val="24"/>
    </w:rPr>
  </w:style>
  <w:style w:type="paragraph" w:customStyle="1" w:styleId="11">
    <w:name w:val="Стиль1"/>
    <w:basedOn w:val="a7"/>
    <w:uiPriority w:val="99"/>
    <w:qFormat/>
    <w:rsid w:val="00CE6207"/>
    <w:rPr>
      <w:sz w:val="20"/>
    </w:rPr>
  </w:style>
  <w:style w:type="paragraph" w:customStyle="1" w:styleId="afe">
    <w:name w:val="Колонтитул"/>
    <w:basedOn w:val="11"/>
    <w:qFormat/>
    <w:rsid w:val="00CE6207"/>
  </w:style>
  <w:style w:type="paragraph" w:customStyle="1" w:styleId="12">
    <w:name w:val="Колонтитул 1"/>
    <w:basedOn w:val="a1"/>
    <w:link w:val="13"/>
    <w:qFormat/>
    <w:rsid w:val="00CE6207"/>
    <w:pPr>
      <w:ind w:firstLine="0"/>
    </w:pPr>
    <w:rPr>
      <w:sz w:val="20"/>
    </w:rPr>
  </w:style>
  <w:style w:type="paragraph" w:customStyle="1" w:styleId="a0">
    <w:name w:val="Маркированный"/>
    <w:basedOn w:val="a1"/>
    <w:link w:val="aff"/>
    <w:qFormat/>
    <w:rsid w:val="008031FC"/>
    <w:pPr>
      <w:widowControl w:val="0"/>
      <w:numPr>
        <w:numId w:val="1"/>
      </w:numPr>
      <w:shd w:val="clear" w:color="auto" w:fill="FFFFFF"/>
      <w:autoSpaceDE w:val="0"/>
      <w:autoSpaceDN w:val="0"/>
      <w:adjustRightInd w:val="0"/>
    </w:pPr>
    <w:rPr>
      <w:color w:val="000000"/>
      <w:spacing w:val="-4"/>
    </w:rPr>
  </w:style>
  <w:style w:type="character" w:customStyle="1" w:styleId="13">
    <w:name w:val="Колонтитул 1 Знак"/>
    <w:basedOn w:val="a2"/>
    <w:link w:val="12"/>
    <w:rsid w:val="00CE6207"/>
  </w:style>
  <w:style w:type="paragraph" w:customStyle="1" w:styleId="2">
    <w:name w:val="Маркированный 2 уровня"/>
    <w:basedOn w:val="a1"/>
    <w:link w:val="28"/>
    <w:qFormat/>
    <w:rsid w:val="008031FC"/>
    <w:pPr>
      <w:widowControl w:val="0"/>
      <w:numPr>
        <w:numId w:val="2"/>
      </w:numPr>
      <w:shd w:val="clear" w:color="auto" w:fill="FFFFFF"/>
      <w:autoSpaceDE w:val="0"/>
      <w:autoSpaceDN w:val="0"/>
      <w:adjustRightInd w:val="0"/>
    </w:pPr>
    <w:rPr>
      <w:color w:val="000000"/>
      <w:spacing w:val="-2"/>
    </w:rPr>
  </w:style>
  <w:style w:type="character" w:customStyle="1" w:styleId="aff">
    <w:name w:val="Маркированный Знак"/>
    <w:basedOn w:val="a2"/>
    <w:link w:val="a0"/>
    <w:rsid w:val="008031FC"/>
    <w:rPr>
      <w:color w:val="000000"/>
      <w:spacing w:val="-4"/>
      <w:sz w:val="24"/>
      <w:shd w:val="clear" w:color="auto" w:fill="FFFFFF"/>
    </w:rPr>
  </w:style>
  <w:style w:type="paragraph" w:customStyle="1" w:styleId="aff0">
    <w:name w:val="Маркированный буквица"/>
    <w:basedOn w:val="a1"/>
    <w:link w:val="aff1"/>
    <w:qFormat/>
    <w:rsid w:val="008031FC"/>
    <w:pPr>
      <w:shd w:val="clear" w:color="auto" w:fill="FFFFFF"/>
      <w:ind w:left="851"/>
    </w:pPr>
    <w:rPr>
      <w:spacing w:val="-2"/>
    </w:rPr>
  </w:style>
  <w:style w:type="character" w:customStyle="1" w:styleId="28">
    <w:name w:val="Маркированный 2 уровня Знак"/>
    <w:basedOn w:val="a2"/>
    <w:link w:val="2"/>
    <w:rsid w:val="008031FC"/>
    <w:rPr>
      <w:color w:val="000000"/>
      <w:spacing w:val="-2"/>
      <w:sz w:val="24"/>
      <w:shd w:val="clear" w:color="auto" w:fill="FFFFFF"/>
    </w:rPr>
  </w:style>
  <w:style w:type="character" w:customStyle="1" w:styleId="aff1">
    <w:name w:val="Маркированный буквица Знак"/>
    <w:basedOn w:val="a2"/>
    <w:link w:val="aff0"/>
    <w:rsid w:val="008031FC"/>
    <w:rPr>
      <w:spacing w:val="-2"/>
      <w:sz w:val="24"/>
      <w:shd w:val="clear" w:color="auto" w:fill="FFFFFF"/>
    </w:rPr>
  </w:style>
  <w:style w:type="paragraph" w:customStyle="1" w:styleId="aff2">
    <w:name w:val="Подзаголовки в таблицах"/>
    <w:basedOn w:val="a1"/>
    <w:qFormat/>
    <w:rsid w:val="005D66A0"/>
    <w:pPr>
      <w:spacing w:before="0"/>
      <w:ind w:firstLine="0"/>
    </w:pPr>
    <w:rPr>
      <w:b/>
      <w:sz w:val="22"/>
    </w:rPr>
  </w:style>
  <w:style w:type="character" w:styleId="aff3">
    <w:name w:val="Strong"/>
    <w:basedOn w:val="a2"/>
    <w:uiPriority w:val="22"/>
    <w:qFormat/>
    <w:rsid w:val="008D1AAA"/>
    <w:rPr>
      <w:b/>
      <w:bCs/>
    </w:rPr>
  </w:style>
  <w:style w:type="paragraph" w:styleId="HTML">
    <w:name w:val="HTML Preformatted"/>
    <w:basedOn w:val="a1"/>
    <w:link w:val="HTML0"/>
    <w:rsid w:val="00B074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0"/>
      <w:jc w:val="left"/>
    </w:pPr>
    <w:rPr>
      <w:rFonts w:ascii="Courier New" w:hAnsi="Courier New"/>
      <w:color w:val="000000"/>
      <w:sz w:val="20"/>
    </w:rPr>
  </w:style>
  <w:style w:type="character" w:customStyle="1" w:styleId="HTML0">
    <w:name w:val="Стандартный HTML Знак"/>
    <w:basedOn w:val="a2"/>
    <w:link w:val="HTML"/>
    <w:rsid w:val="00B074C3"/>
    <w:rPr>
      <w:rFonts w:ascii="Courier New" w:hAnsi="Courier New"/>
      <w:color w:val="000000"/>
    </w:rPr>
  </w:style>
  <w:style w:type="paragraph" w:customStyle="1" w:styleId="Style2">
    <w:name w:val="Style2"/>
    <w:basedOn w:val="a1"/>
    <w:rsid w:val="00B074C3"/>
    <w:pPr>
      <w:widowControl w:val="0"/>
      <w:autoSpaceDE w:val="0"/>
      <w:autoSpaceDN w:val="0"/>
      <w:adjustRightInd w:val="0"/>
      <w:spacing w:before="0" w:line="230" w:lineRule="exact"/>
      <w:ind w:firstLine="0"/>
      <w:jc w:val="center"/>
    </w:pPr>
    <w:rPr>
      <w:rFonts w:ascii="Arial" w:hAnsi="Arial"/>
      <w:szCs w:val="24"/>
    </w:rPr>
  </w:style>
  <w:style w:type="paragraph" w:customStyle="1" w:styleId="Style16">
    <w:name w:val="Style16"/>
    <w:basedOn w:val="a1"/>
    <w:rsid w:val="00B074C3"/>
    <w:pPr>
      <w:widowControl w:val="0"/>
      <w:autoSpaceDE w:val="0"/>
      <w:autoSpaceDN w:val="0"/>
      <w:adjustRightInd w:val="0"/>
      <w:spacing w:before="0" w:line="252" w:lineRule="exact"/>
      <w:ind w:firstLine="0"/>
      <w:jc w:val="center"/>
    </w:pPr>
    <w:rPr>
      <w:rFonts w:ascii="Arial" w:hAnsi="Arial"/>
      <w:szCs w:val="24"/>
    </w:rPr>
  </w:style>
  <w:style w:type="paragraph" w:customStyle="1" w:styleId="Style59">
    <w:name w:val="Style59"/>
    <w:basedOn w:val="a1"/>
    <w:rsid w:val="00B074C3"/>
    <w:pPr>
      <w:widowControl w:val="0"/>
      <w:autoSpaceDE w:val="0"/>
      <w:autoSpaceDN w:val="0"/>
      <w:adjustRightInd w:val="0"/>
      <w:spacing w:before="0"/>
      <w:ind w:firstLine="0"/>
      <w:jc w:val="left"/>
    </w:pPr>
    <w:rPr>
      <w:rFonts w:ascii="Arial" w:hAnsi="Arial"/>
      <w:szCs w:val="24"/>
    </w:rPr>
  </w:style>
  <w:style w:type="paragraph" w:customStyle="1" w:styleId="Style63">
    <w:name w:val="Style63"/>
    <w:basedOn w:val="a1"/>
    <w:rsid w:val="00B074C3"/>
    <w:pPr>
      <w:widowControl w:val="0"/>
      <w:autoSpaceDE w:val="0"/>
      <w:autoSpaceDN w:val="0"/>
      <w:adjustRightInd w:val="0"/>
      <w:spacing w:before="0" w:line="259" w:lineRule="exact"/>
      <w:ind w:hanging="540"/>
      <w:jc w:val="left"/>
    </w:pPr>
    <w:rPr>
      <w:rFonts w:ascii="Arial" w:hAnsi="Arial"/>
      <w:szCs w:val="24"/>
    </w:rPr>
  </w:style>
  <w:style w:type="paragraph" w:customStyle="1" w:styleId="Style68">
    <w:name w:val="Style68"/>
    <w:basedOn w:val="a1"/>
    <w:rsid w:val="00B074C3"/>
    <w:pPr>
      <w:widowControl w:val="0"/>
      <w:autoSpaceDE w:val="0"/>
      <w:autoSpaceDN w:val="0"/>
      <w:adjustRightInd w:val="0"/>
      <w:spacing w:before="0"/>
      <w:ind w:firstLine="0"/>
      <w:jc w:val="left"/>
    </w:pPr>
    <w:rPr>
      <w:rFonts w:ascii="Arial" w:hAnsi="Arial"/>
      <w:szCs w:val="24"/>
    </w:rPr>
  </w:style>
  <w:style w:type="character" w:customStyle="1" w:styleId="FontStyle86">
    <w:name w:val="Font Style86"/>
    <w:rsid w:val="00B074C3"/>
    <w:rPr>
      <w:rFonts w:ascii="Times New Roman" w:hAnsi="Times New Roman" w:cs="Times New Roman" w:hint="default"/>
      <w:sz w:val="18"/>
      <w:szCs w:val="18"/>
    </w:rPr>
  </w:style>
  <w:style w:type="character" w:customStyle="1" w:styleId="FontStyle87">
    <w:name w:val="Font Style87"/>
    <w:rsid w:val="00B074C3"/>
    <w:rPr>
      <w:rFonts w:ascii="Times New Roman" w:hAnsi="Times New Roman" w:cs="Times New Roman" w:hint="default"/>
      <w:b/>
      <w:bCs/>
      <w:i/>
      <w:iCs/>
      <w:sz w:val="18"/>
      <w:szCs w:val="18"/>
    </w:rPr>
  </w:style>
  <w:style w:type="character" w:customStyle="1" w:styleId="FontStyle88">
    <w:name w:val="Font Style88"/>
    <w:rsid w:val="00B074C3"/>
    <w:rPr>
      <w:rFonts w:ascii="Times New Roman" w:hAnsi="Times New Roman" w:cs="Times New Roman" w:hint="default"/>
      <w:b/>
      <w:bCs/>
      <w:sz w:val="18"/>
      <w:szCs w:val="18"/>
    </w:rPr>
  </w:style>
  <w:style w:type="paragraph" w:styleId="aff4">
    <w:name w:val="Document Map"/>
    <w:basedOn w:val="a1"/>
    <w:link w:val="aff5"/>
    <w:uiPriority w:val="99"/>
    <w:semiHidden/>
    <w:unhideWhenUsed/>
    <w:rsid w:val="00976D11"/>
    <w:pPr>
      <w:spacing w:before="0"/>
    </w:pPr>
    <w:rPr>
      <w:rFonts w:ascii="Tahoma" w:hAnsi="Tahoma" w:cs="Tahoma"/>
      <w:sz w:val="16"/>
      <w:szCs w:val="16"/>
    </w:rPr>
  </w:style>
  <w:style w:type="character" w:customStyle="1" w:styleId="aff5">
    <w:name w:val="Схема документа Знак"/>
    <w:basedOn w:val="a2"/>
    <w:link w:val="aff4"/>
    <w:uiPriority w:val="99"/>
    <w:semiHidden/>
    <w:rsid w:val="00976D11"/>
    <w:rPr>
      <w:rFonts w:ascii="Tahoma" w:hAnsi="Tahoma" w:cs="Tahoma"/>
      <w:sz w:val="16"/>
      <w:szCs w:val="16"/>
    </w:rPr>
  </w:style>
  <w:style w:type="character" w:customStyle="1" w:styleId="FontStyle39">
    <w:name w:val="Font Style39"/>
    <w:basedOn w:val="a2"/>
    <w:rsid w:val="009F3EC1"/>
    <w:rPr>
      <w:rFonts w:ascii="Times New Roman" w:hAnsi="Times New Roman" w:cs="Times New Roman"/>
      <w:sz w:val="22"/>
      <w:szCs w:val="22"/>
    </w:rPr>
  </w:style>
  <w:style w:type="paragraph" w:styleId="aff6">
    <w:name w:val="Plain Text"/>
    <w:basedOn w:val="a1"/>
    <w:link w:val="aff7"/>
    <w:rsid w:val="00523F51"/>
    <w:pPr>
      <w:spacing w:before="0"/>
      <w:ind w:firstLine="0"/>
      <w:jc w:val="left"/>
    </w:pPr>
    <w:rPr>
      <w:rFonts w:ascii="Courier New" w:hAnsi="Courier New"/>
      <w:sz w:val="20"/>
    </w:rPr>
  </w:style>
  <w:style w:type="character" w:customStyle="1" w:styleId="aff7">
    <w:name w:val="Текст Знак"/>
    <w:basedOn w:val="a2"/>
    <w:link w:val="aff6"/>
    <w:uiPriority w:val="99"/>
    <w:rsid w:val="00523F51"/>
    <w:rPr>
      <w:rFonts w:ascii="Courier New" w:hAnsi="Courier New"/>
    </w:rPr>
  </w:style>
  <w:style w:type="paragraph" w:customStyle="1" w:styleId="ConsPlusNormal">
    <w:name w:val="ConsPlusNormal"/>
    <w:rsid w:val="0076362F"/>
    <w:pPr>
      <w:autoSpaceDE w:val="0"/>
      <w:autoSpaceDN w:val="0"/>
      <w:adjustRightInd w:val="0"/>
    </w:pPr>
    <w:rPr>
      <w:rFonts w:ascii="Arial" w:hAnsi="Arial" w:cs="Arial"/>
    </w:rPr>
  </w:style>
  <w:style w:type="character" w:customStyle="1" w:styleId="34">
    <w:name w:val="Основной текст с отступом 3 Знак"/>
    <w:rsid w:val="002E3CAB"/>
    <w:rPr>
      <w:rFonts w:ascii="Times New Roman" w:eastAsia="Times New Roman" w:hAnsi="Times New Roman"/>
      <w:sz w:val="16"/>
      <w:szCs w:val="16"/>
    </w:rPr>
  </w:style>
  <w:style w:type="paragraph" w:customStyle="1" w:styleId="20">
    <w:name w:val="Уровень2"/>
    <w:basedOn w:val="a1"/>
    <w:uiPriority w:val="99"/>
    <w:rsid w:val="00565A7E"/>
    <w:pPr>
      <w:numPr>
        <w:numId w:val="9"/>
      </w:numPr>
      <w:tabs>
        <w:tab w:val="left" w:pos="993"/>
      </w:tabs>
      <w:spacing w:after="120"/>
      <w:outlineLvl w:val="0"/>
    </w:pPr>
    <w:rPr>
      <w:rFonts w:ascii="Arial" w:hAnsi="Arial"/>
      <w:bCs/>
      <w:iCs/>
      <w:color w:val="000000"/>
    </w:rPr>
  </w:style>
  <w:style w:type="paragraph" w:customStyle="1" w:styleId="3">
    <w:name w:val="Уровень3"/>
    <w:basedOn w:val="20"/>
    <w:uiPriority w:val="99"/>
    <w:rsid w:val="00565A7E"/>
    <w:pPr>
      <w:numPr>
        <w:ilvl w:val="2"/>
      </w:numPr>
      <w:ind w:left="992" w:hanging="283"/>
    </w:pPr>
  </w:style>
  <w:style w:type="character" w:customStyle="1" w:styleId="FontStyle16">
    <w:name w:val="Font Style16"/>
    <w:rsid w:val="00A87093"/>
    <w:rPr>
      <w:rFonts w:ascii="Times New Roman" w:hAnsi="Times New Roman" w:cs="Times New Roman"/>
      <w:b/>
      <w:bCs/>
      <w:sz w:val="24"/>
      <w:szCs w:val="24"/>
    </w:rPr>
  </w:style>
  <w:style w:type="character" w:customStyle="1" w:styleId="FontStyle37">
    <w:name w:val="Font Style37"/>
    <w:rsid w:val="00A87093"/>
    <w:rPr>
      <w:rFonts w:ascii="Times New Roman" w:hAnsi="Times New Roman" w:cs="Times New Roman"/>
      <w:sz w:val="24"/>
      <w:szCs w:val="24"/>
    </w:rPr>
  </w:style>
  <w:style w:type="character" w:customStyle="1" w:styleId="ca-01">
    <w:name w:val="ca-01"/>
    <w:basedOn w:val="a2"/>
    <w:rsid w:val="00943E5C"/>
    <w:rPr>
      <w:rFonts w:ascii="Times New Roman" w:hAnsi="Times New Roman" w:cs="Times New Roman"/>
      <w:sz w:val="22"/>
      <w:szCs w:val="22"/>
    </w:rPr>
  </w:style>
  <w:style w:type="paragraph" w:customStyle="1" w:styleId="pa-3">
    <w:name w:val="pa-3"/>
    <w:basedOn w:val="a1"/>
    <w:uiPriority w:val="99"/>
    <w:rsid w:val="00943E5C"/>
    <w:pPr>
      <w:spacing w:before="0" w:line="240" w:lineRule="atLeast"/>
      <w:ind w:firstLine="0"/>
    </w:pPr>
    <w:rPr>
      <w:rFonts w:ascii="Arial Unicode MS" w:eastAsia="Arial Unicode MS" w:hAnsi="Arial Unicode MS" w:cs="Arial Unicode MS"/>
      <w:szCs w:val="24"/>
    </w:rPr>
  </w:style>
  <w:style w:type="character" w:customStyle="1" w:styleId="ad">
    <w:name w:val="Текст сноски Знак"/>
    <w:basedOn w:val="a2"/>
    <w:link w:val="ac"/>
    <w:uiPriority w:val="99"/>
    <w:semiHidden/>
    <w:rsid w:val="00943E5C"/>
    <w:rPr>
      <w:sz w:val="24"/>
    </w:rPr>
  </w:style>
  <w:style w:type="paragraph" w:customStyle="1" w:styleId="a">
    <w:name w:val="Подподпункт"/>
    <w:basedOn w:val="a1"/>
    <w:rsid w:val="00943E5C"/>
    <w:pPr>
      <w:numPr>
        <w:numId w:val="25"/>
      </w:numPr>
      <w:spacing w:before="0" w:line="360" w:lineRule="auto"/>
    </w:pPr>
    <w:rPr>
      <w:sz w:val="28"/>
      <w:szCs w:val="28"/>
    </w:rPr>
  </w:style>
  <w:style w:type="paragraph" w:customStyle="1" w:styleId="Iiiaeuiue">
    <w:name w:val="Ii?iaeuiue"/>
    <w:rsid w:val="00943E5C"/>
    <w:pPr>
      <w:autoSpaceDE w:val="0"/>
      <w:autoSpaceDN w:val="0"/>
    </w:pPr>
  </w:style>
  <w:style w:type="paragraph" w:styleId="14">
    <w:name w:val="toc 1"/>
    <w:basedOn w:val="a1"/>
    <w:next w:val="a1"/>
    <w:autoRedefine/>
    <w:uiPriority w:val="39"/>
    <w:semiHidden/>
    <w:unhideWhenUsed/>
    <w:rsid w:val="00B13A72"/>
    <w:pPr>
      <w:spacing w:after="100"/>
    </w:pPr>
  </w:style>
  <w:style w:type="paragraph" w:styleId="29">
    <w:name w:val="toc 2"/>
    <w:basedOn w:val="a1"/>
    <w:next w:val="a1"/>
    <w:autoRedefine/>
    <w:uiPriority w:val="39"/>
    <w:semiHidden/>
    <w:unhideWhenUsed/>
    <w:rsid w:val="00B13A72"/>
    <w:pPr>
      <w:spacing w:after="100"/>
      <w:ind w:left="240"/>
    </w:pPr>
  </w:style>
  <w:style w:type="paragraph" w:customStyle="1" w:styleId="15">
    <w:name w:val="Абзац списка1"/>
    <w:basedOn w:val="a1"/>
    <w:rsid w:val="00C02E17"/>
    <w:pPr>
      <w:spacing w:before="0" w:after="200" w:line="276" w:lineRule="auto"/>
      <w:ind w:left="720" w:firstLine="0"/>
      <w:jc w:val="left"/>
    </w:pPr>
    <w:rPr>
      <w:rFonts w:ascii="Calibri" w:hAnsi="Calibri"/>
      <w:sz w:val="22"/>
      <w:szCs w:val="22"/>
      <w:lang w:eastAsia="en-US"/>
    </w:rPr>
  </w:style>
  <w:style w:type="character" w:customStyle="1" w:styleId="16">
    <w:name w:val="Нижний колонтитул Знак1"/>
    <w:aliases w:val="ЛЕН2_ПРОЕКТ_Нижний колонтитул Знак1,ЛЕН2_ОБИН_Нижний колонтитул Знак1,ЛЕН2_НИР Знак1"/>
    <w:basedOn w:val="a2"/>
    <w:locked/>
    <w:rsid w:val="00342251"/>
    <w:rPr>
      <w:rFonts w:ascii="Times New Roman" w:eastAsia="Times New Roman" w:hAnsi="Times New Roman" w:cs="Times New Roman"/>
      <w:sz w:val="24"/>
      <w:szCs w:val="24"/>
      <w:lang w:eastAsia="ru-RU"/>
    </w:rPr>
  </w:style>
  <w:style w:type="paragraph" w:customStyle="1" w:styleId="110">
    <w:name w:val="Заголовок 11"/>
    <w:rsid w:val="004A7E17"/>
    <w:pPr>
      <w:widowControl w:val="0"/>
      <w:spacing w:before="360" w:after="40"/>
    </w:pPr>
    <w:rPr>
      <w:b/>
      <w:snapToGrid w:val="0"/>
      <w:sz w:val="24"/>
    </w:rPr>
  </w:style>
  <w:style w:type="paragraph" w:customStyle="1" w:styleId="TableText">
    <w:name w:val="Table Text"/>
    <w:rsid w:val="004A7E17"/>
    <w:pPr>
      <w:widowControl w:val="0"/>
      <w:spacing w:before="20" w:after="20"/>
    </w:pPr>
    <w:rPr>
      <w:snapToGrid w:val="0"/>
    </w:rPr>
  </w:style>
  <w:style w:type="paragraph" w:customStyle="1" w:styleId="1-3">
    <w:name w:val="текст1-3"/>
    <w:basedOn w:val="a1"/>
    <w:link w:val="1-30"/>
    <w:rsid w:val="00B21A18"/>
    <w:pPr>
      <w:spacing w:before="0" w:after="60" w:line="288" w:lineRule="auto"/>
      <w:ind w:firstLine="709"/>
    </w:pPr>
    <w:rPr>
      <w:rFonts w:ascii="Times New Roman CYR" w:hAnsi="Times New Roman CYR"/>
    </w:rPr>
  </w:style>
  <w:style w:type="character" w:customStyle="1" w:styleId="1-30">
    <w:name w:val="текст1-3 Знак"/>
    <w:basedOn w:val="a2"/>
    <w:link w:val="1-3"/>
    <w:locked/>
    <w:rsid w:val="00B21A18"/>
    <w:rPr>
      <w:rFonts w:ascii="Times New Roman CYR" w:hAnsi="Times New Roman CYR"/>
      <w:sz w:val="24"/>
    </w:rPr>
  </w:style>
  <w:style w:type="character" w:customStyle="1" w:styleId="aff8">
    <w:name w:val="Основной текст_"/>
    <w:basedOn w:val="a2"/>
    <w:link w:val="41"/>
    <w:rsid w:val="004D008F"/>
    <w:rPr>
      <w:sz w:val="23"/>
      <w:szCs w:val="23"/>
      <w:shd w:val="clear" w:color="auto" w:fill="FFFFFF"/>
    </w:rPr>
  </w:style>
  <w:style w:type="paragraph" w:customStyle="1" w:styleId="41">
    <w:name w:val="Основной текст4"/>
    <w:basedOn w:val="a1"/>
    <w:link w:val="aff8"/>
    <w:rsid w:val="004D008F"/>
    <w:pPr>
      <w:shd w:val="clear" w:color="auto" w:fill="FFFFFF"/>
      <w:spacing w:before="0" w:after="120" w:line="0" w:lineRule="atLeast"/>
      <w:ind w:hanging="700"/>
      <w:jc w:val="left"/>
    </w:pPr>
    <w:rPr>
      <w:sz w:val="23"/>
      <w:szCs w:val="23"/>
    </w:rPr>
  </w:style>
  <w:style w:type="paragraph" w:customStyle="1" w:styleId="1-31">
    <w:name w:val="Текст1-3"/>
    <w:basedOn w:val="a1"/>
    <w:rsid w:val="00333D58"/>
    <w:pPr>
      <w:spacing w:before="0" w:after="60" w:line="288" w:lineRule="auto"/>
      <w:ind w:firstLine="0"/>
    </w:pPr>
  </w:style>
  <w:style w:type="paragraph" w:customStyle="1" w:styleId="Times12">
    <w:name w:val="Times 12"/>
    <w:basedOn w:val="a1"/>
    <w:rsid w:val="00DB08B1"/>
    <w:pPr>
      <w:overflowPunct w:val="0"/>
      <w:autoSpaceDE w:val="0"/>
      <w:autoSpaceDN w:val="0"/>
      <w:adjustRightInd w:val="0"/>
      <w:spacing w:before="0"/>
      <w:ind w:firstLine="567"/>
    </w:pPr>
    <w:rPr>
      <w:bCs/>
      <w:szCs w:val="22"/>
    </w:rPr>
  </w:style>
  <w:style w:type="paragraph" w:customStyle="1" w:styleId="17">
    <w:name w:val="Основной текст1"/>
    <w:basedOn w:val="a1"/>
    <w:rsid w:val="002E5F0F"/>
    <w:pPr>
      <w:shd w:val="clear" w:color="auto" w:fill="FFFFFF"/>
      <w:spacing w:before="0" w:line="389" w:lineRule="exact"/>
      <w:ind w:hanging="1340"/>
      <w:jc w:val="left"/>
    </w:pPr>
    <w:rPr>
      <w:sz w:val="18"/>
      <w:szCs w:val="18"/>
    </w:rPr>
  </w:style>
  <w:style w:type="character" w:customStyle="1" w:styleId="2a">
    <w:name w:val="Основной текст (2)_"/>
    <w:basedOn w:val="a2"/>
    <w:link w:val="2b"/>
    <w:rsid w:val="002E5F0F"/>
    <w:rPr>
      <w:sz w:val="18"/>
      <w:szCs w:val="18"/>
      <w:shd w:val="clear" w:color="auto" w:fill="FFFFFF"/>
    </w:rPr>
  </w:style>
  <w:style w:type="paragraph" w:customStyle="1" w:styleId="2b">
    <w:name w:val="Основной текст (2)"/>
    <w:basedOn w:val="a1"/>
    <w:link w:val="2a"/>
    <w:rsid w:val="002E5F0F"/>
    <w:pPr>
      <w:shd w:val="clear" w:color="auto" w:fill="FFFFFF"/>
      <w:spacing w:before="0" w:after="540" w:line="389" w:lineRule="exact"/>
      <w:ind w:firstLine="0"/>
      <w:jc w:val="left"/>
    </w:pPr>
    <w:rPr>
      <w:sz w:val="18"/>
      <w:szCs w:val="18"/>
    </w:rPr>
  </w:style>
  <w:style w:type="paragraph" w:customStyle="1" w:styleId="aff9">
    <w:name w:val="Пункт б/н"/>
    <w:basedOn w:val="a1"/>
    <w:rsid w:val="002E5F0F"/>
    <w:pPr>
      <w:tabs>
        <w:tab w:val="left" w:pos="1134"/>
      </w:tabs>
      <w:spacing w:before="0" w:line="360" w:lineRule="auto"/>
      <w:ind w:firstLine="567"/>
    </w:pPr>
    <w:rPr>
      <w:bCs/>
      <w:snapToGrid w:val="0"/>
      <w:sz w:val="22"/>
      <w:szCs w:val="22"/>
    </w:rPr>
  </w:style>
</w:styles>
</file>

<file path=word/webSettings.xml><?xml version="1.0" encoding="utf-8"?>
<w:webSettings xmlns:r="http://schemas.openxmlformats.org/officeDocument/2006/relationships" xmlns:w="http://schemas.openxmlformats.org/wordprocessingml/2006/main">
  <w:divs>
    <w:div w:id="328948547">
      <w:bodyDiv w:val="1"/>
      <w:marLeft w:val="0"/>
      <w:marRight w:val="0"/>
      <w:marTop w:val="0"/>
      <w:marBottom w:val="0"/>
      <w:divBdr>
        <w:top w:val="none" w:sz="0" w:space="0" w:color="auto"/>
        <w:left w:val="none" w:sz="0" w:space="0" w:color="auto"/>
        <w:bottom w:val="none" w:sz="0" w:space="0" w:color="auto"/>
        <w:right w:val="none" w:sz="0" w:space="0" w:color="auto"/>
      </w:divBdr>
    </w:div>
    <w:div w:id="512229631">
      <w:bodyDiv w:val="1"/>
      <w:marLeft w:val="0"/>
      <w:marRight w:val="0"/>
      <w:marTop w:val="0"/>
      <w:marBottom w:val="0"/>
      <w:divBdr>
        <w:top w:val="none" w:sz="0" w:space="0" w:color="auto"/>
        <w:left w:val="none" w:sz="0" w:space="0" w:color="auto"/>
        <w:bottom w:val="none" w:sz="0" w:space="0" w:color="auto"/>
        <w:right w:val="none" w:sz="0" w:space="0" w:color="auto"/>
      </w:divBdr>
    </w:div>
    <w:div w:id="1146049901">
      <w:bodyDiv w:val="1"/>
      <w:marLeft w:val="0"/>
      <w:marRight w:val="0"/>
      <w:marTop w:val="0"/>
      <w:marBottom w:val="0"/>
      <w:divBdr>
        <w:top w:val="none" w:sz="0" w:space="0" w:color="auto"/>
        <w:left w:val="none" w:sz="0" w:space="0" w:color="auto"/>
        <w:bottom w:val="none" w:sz="0" w:space="0" w:color="auto"/>
        <w:right w:val="none" w:sz="0" w:space="0" w:color="auto"/>
      </w:divBdr>
    </w:div>
    <w:div w:id="1387021570">
      <w:bodyDiv w:val="1"/>
      <w:marLeft w:val="0"/>
      <w:marRight w:val="0"/>
      <w:marTop w:val="0"/>
      <w:marBottom w:val="0"/>
      <w:divBdr>
        <w:top w:val="none" w:sz="0" w:space="0" w:color="auto"/>
        <w:left w:val="none" w:sz="0" w:space="0" w:color="auto"/>
        <w:bottom w:val="none" w:sz="0" w:space="0" w:color="auto"/>
        <w:right w:val="none" w:sz="0" w:space="0" w:color="auto"/>
      </w:divBdr>
    </w:div>
    <w:div w:id="1391929287">
      <w:bodyDiv w:val="1"/>
      <w:marLeft w:val="0"/>
      <w:marRight w:val="0"/>
      <w:marTop w:val="0"/>
      <w:marBottom w:val="0"/>
      <w:divBdr>
        <w:top w:val="none" w:sz="0" w:space="0" w:color="auto"/>
        <w:left w:val="none" w:sz="0" w:space="0" w:color="auto"/>
        <w:bottom w:val="none" w:sz="0" w:space="0" w:color="auto"/>
        <w:right w:val="none" w:sz="0" w:space="0" w:color="auto"/>
      </w:divBdr>
    </w:div>
    <w:div w:id="1505508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mail@givnipiet.ru" TargetMode="External"/><Relationship Id="rId13"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mail@givnipiet.ru" TargetMode="External"/><Relationship Id="rId14" Type="http://schemas.openxmlformats.org/officeDocument/2006/relationships/package" Target="embeddings/_____Microsoft_Office_Excel1.xls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5BA8D5-2FC8-49D8-8806-804D17FF2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12287</Words>
  <Characters>70042</Characters>
  <Application>Microsoft Office Word</Application>
  <DocSecurity>0</DocSecurity>
  <Lines>583</Lines>
  <Paragraphs>164</Paragraphs>
  <ScaleCrop>false</ScaleCrop>
  <HeadingPairs>
    <vt:vector size="2" baseType="variant">
      <vt:variant>
        <vt:lpstr>Название</vt:lpstr>
      </vt:variant>
      <vt:variant>
        <vt:i4>1</vt:i4>
      </vt:variant>
    </vt:vector>
  </HeadingPairs>
  <TitlesOfParts>
    <vt:vector size="1" baseType="lpstr">
      <vt:lpstr>Договор финансируется за счет целевых расходов эксплуатирующей организации на обеспечение ядерной, радиационной, технической и пожарной безопасности при эксплуатации АЭС (п</vt:lpstr>
    </vt:vector>
  </TitlesOfParts>
  <Company>ОКБ "Гидропресс"</Company>
  <LinksUpToDate>false</LinksUpToDate>
  <CharactersWithSpaces>82165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финансируется за счет целевых расходов эксплуатирующей организации на обеспечение ядерной, радиационной, технической и пожарной безопасности при эксплуатации АЭС (п</dc:title>
  <dc:creator>ura</dc:creator>
  <cp:lastModifiedBy>Пользователь Windows</cp:lastModifiedBy>
  <cp:revision>2</cp:revision>
  <cp:lastPrinted>2013-11-25T06:15:00Z</cp:lastPrinted>
  <dcterms:created xsi:type="dcterms:W3CDTF">2013-11-26T06:27:00Z</dcterms:created>
  <dcterms:modified xsi:type="dcterms:W3CDTF">2013-11-26T06:27:00Z</dcterms:modified>
</cp:coreProperties>
</file>