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11F" w:rsidRPr="0094011F" w:rsidRDefault="0094011F" w:rsidP="0094011F">
      <w:pPr>
        <w:pStyle w:val="1"/>
        <w:jc w:val="center"/>
        <w:rPr>
          <w:sz w:val="28"/>
          <w:szCs w:val="28"/>
        </w:rPr>
      </w:pPr>
      <w:r w:rsidRPr="0094011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</w:t>
      </w:r>
      <w:r w:rsidRPr="0094011F">
        <w:rPr>
          <w:sz w:val="28"/>
          <w:szCs w:val="28"/>
        </w:rPr>
        <w:t>240 Р3/З-13</w:t>
      </w:r>
      <w:r>
        <w:rPr>
          <w:sz w:val="28"/>
          <w:szCs w:val="28"/>
        </w:rPr>
        <w:t>-2</w:t>
      </w:r>
      <w:r w:rsidRPr="0094011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4011F">
        <w:rPr>
          <w:sz w:val="28"/>
          <w:szCs w:val="28"/>
        </w:rPr>
        <w:t>№Z022414</w:t>
      </w:r>
      <w:r>
        <w:rPr>
          <w:sz w:val="28"/>
          <w:szCs w:val="28"/>
        </w:rPr>
        <w:t>-2)</w:t>
      </w:r>
      <w:r w:rsidRPr="0094011F">
        <w:rPr>
          <w:sz w:val="28"/>
          <w:szCs w:val="28"/>
        </w:rPr>
        <w:br/>
        <w:t xml:space="preserve">рассмотрения и оценки заявок </w:t>
      </w:r>
      <w:r>
        <w:rPr>
          <w:sz w:val="28"/>
          <w:szCs w:val="28"/>
        </w:rPr>
        <w:t xml:space="preserve">на основании запроса о разъяснении заявок </w:t>
      </w:r>
      <w:r w:rsidRPr="0094011F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94011F">
        <w:rPr>
          <w:sz w:val="28"/>
          <w:szCs w:val="28"/>
        </w:rPr>
        <w:t xml:space="preserve">«№ 240 Р3/З-13 Поставка сцепной арматуры для открытой установки блочных и рабочих трансформаторов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94011F" w:rsidTr="00536A30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r>
              <w:t>г. Москва</w:t>
            </w:r>
          </w:p>
        </w:tc>
        <w:tc>
          <w:tcPr>
            <w:tcW w:w="0" w:type="auto"/>
            <w:vAlign w:val="center"/>
          </w:tcPr>
          <w:p w:rsidR="0094011F" w:rsidRDefault="0094011F" w:rsidP="0094011F">
            <w:pPr>
              <w:jc w:val="right"/>
            </w:pPr>
            <w:r>
              <w:t>Дата: 14.05.2013 г.</w:t>
            </w:r>
          </w:p>
        </w:tc>
      </w:tr>
    </w:tbl>
    <w:p w:rsidR="0094011F" w:rsidRDefault="0094011F" w:rsidP="0094011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Z022414.</w:t>
      </w:r>
      <w:r>
        <w:br/>
        <w:t xml:space="preserve">Номер протокола: </w:t>
      </w:r>
      <w:r w:rsidRPr="0094011F">
        <w:t xml:space="preserve">240 Р3/З-13-2 </w:t>
      </w:r>
      <w:r>
        <w:t>(Z022414-2).</w:t>
      </w:r>
      <w:r>
        <w:br/>
        <w:t xml:space="preserve">Дата протокола: 14.05.2013 г. </w:t>
      </w:r>
    </w:p>
    <w:p w:rsidR="0094011F" w:rsidRDefault="0094011F" w:rsidP="0094011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94011F" w:rsidRDefault="0094011F" w:rsidP="0094011F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240 Р3/З-13 Поставка сцепной арматуры для открытой установки блочных и рабочих трансформаторов для сооружения энергоблока №3 Ростовской АЭС. Извещение о проведении запроса цен было размещено на сайте http://www.a-k-d.ru в сети Интернет 10.04.2013 </w:t>
      </w:r>
    </w:p>
    <w:p w:rsidR="0094011F" w:rsidRDefault="0094011F" w:rsidP="0094011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94011F" w:rsidRDefault="0094011F" w:rsidP="0094011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94011F" w:rsidRDefault="0094011F" w:rsidP="0094011F">
      <w:pPr>
        <w:spacing w:beforeAutospacing="1" w:after="240"/>
        <w:ind w:left="720"/>
      </w:pPr>
      <w:r>
        <w:t>Из 17 членов Единой комиссии на заседании присутствовали 12. Кворум имеется.</w:t>
      </w:r>
    </w:p>
    <w:p w:rsidR="0094011F" w:rsidRDefault="0094011F" w:rsidP="0094011F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94011F" w:rsidRDefault="0094011F" w:rsidP="0094011F">
      <w:pPr>
        <w:numPr>
          <w:ilvl w:val="1"/>
          <w:numId w:val="2"/>
        </w:numPr>
        <w:spacing w:before="100" w:beforeAutospacing="1" w:after="100" w:afterAutospacing="1"/>
      </w:pPr>
      <w:r>
        <w:t xml:space="preserve">Максимальная цена договора: 739 756.00 (семьсот тридцать девять тысяч семьсот пятьдесят шесть рублей 00 копеек) с учетом НДС </w:t>
      </w:r>
    </w:p>
    <w:p w:rsidR="0094011F" w:rsidRDefault="0094011F" w:rsidP="0094011F">
      <w:pPr>
        <w:numPr>
          <w:ilvl w:val="1"/>
          <w:numId w:val="2"/>
        </w:numPr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94011F" w:rsidRDefault="0094011F" w:rsidP="0094011F">
      <w:pPr>
        <w:numPr>
          <w:ilvl w:val="1"/>
          <w:numId w:val="2"/>
        </w:numPr>
        <w:spacing w:before="100" w:beforeAutospacing="1" w:after="100" w:afterAutospacing="1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94011F" w:rsidRDefault="0094011F" w:rsidP="0094011F">
      <w:pPr>
        <w:numPr>
          <w:ilvl w:val="1"/>
          <w:numId w:val="2"/>
        </w:numPr>
        <w:spacing w:before="100" w:beforeAutospacing="1"/>
      </w:pPr>
      <w: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94011F" w:rsidRDefault="0094011F" w:rsidP="0094011F">
      <w:pPr>
        <w:spacing w:before="100" w:beforeAutospacing="1"/>
        <w:ind w:left="720"/>
      </w:pPr>
    </w:p>
    <w:p w:rsidR="0094011F" w:rsidRDefault="0094011F" w:rsidP="0094011F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цен 16.04.2013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359"/>
        <w:gridCol w:w="2142"/>
        <w:gridCol w:w="1720"/>
        <w:gridCol w:w="2070"/>
      </w:tblGrid>
      <w:tr w:rsidR="0094011F" w:rsidTr="0094011F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94011F" w:rsidTr="0094011F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r>
              <w:t>1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 xml:space="preserve">ООО “ИК </w:t>
            </w:r>
            <w:proofErr w:type="spellStart"/>
            <w:r>
              <w:t>Энергоконтракт</w:t>
            </w:r>
            <w:proofErr w:type="spellEnd"/>
            <w:r>
              <w:t>“</w:t>
            </w:r>
            <w:r>
              <w:br/>
              <w:t>ИНН 7705704320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>129110 г</w:t>
            </w:r>
            <w:proofErr w:type="gramStart"/>
            <w:r>
              <w:t>.М</w:t>
            </w:r>
            <w:proofErr w:type="gramEnd"/>
            <w:r>
              <w:t xml:space="preserve">осква, Банный пер., д.2, стр.1 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>15 апреля 2013 г. 20:37:15</w:t>
            </w:r>
          </w:p>
        </w:tc>
        <w:tc>
          <w:tcPr>
            <w:tcW w:w="0" w:type="auto"/>
            <w:vAlign w:val="center"/>
          </w:tcPr>
          <w:p w:rsidR="0094011F" w:rsidRDefault="0094011F" w:rsidP="0094011F">
            <w:r>
              <w:t>707 709.72  (семьсот семь тысяч семьсот девять рублей 72 копейки) с учетом НДС</w:t>
            </w:r>
          </w:p>
        </w:tc>
      </w:tr>
      <w:tr w:rsidR="0094011F" w:rsidTr="0094011F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r>
              <w:t>2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>ЗАО «ТАИЗ»</w:t>
            </w:r>
            <w:r>
              <w:br/>
              <w:t>ИНН 7130503801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>301126, Тульская, Алёшня, Центральная , 12А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>22 апреля 2013 г. 18:38:45</w:t>
            </w:r>
          </w:p>
        </w:tc>
        <w:tc>
          <w:tcPr>
            <w:tcW w:w="0" w:type="auto"/>
            <w:vAlign w:val="center"/>
          </w:tcPr>
          <w:p w:rsidR="0094011F" w:rsidRDefault="0094011F" w:rsidP="0094011F">
            <w:r>
              <w:t>610 968.60  (шестьсот десять тысяч девятьсот шестьдесят восемь рублей 60 копеек) с учетом НДС</w:t>
            </w:r>
          </w:p>
        </w:tc>
      </w:tr>
    </w:tbl>
    <w:p w:rsidR="0094011F" w:rsidRDefault="0094011F" w:rsidP="0094011F">
      <w:pPr>
        <w:numPr>
          <w:ilvl w:val="0"/>
          <w:numId w:val="1"/>
        </w:numPr>
        <w:tabs>
          <w:tab w:val="clear" w:pos="720"/>
        </w:tabs>
        <w:spacing w:before="100" w:beforeAutospacing="1" w:after="120"/>
        <w:ind w:left="714" w:hanging="357"/>
      </w:pPr>
      <w:r>
        <w:t>На заседании Единой комиссии ОАО «НИАЭП» (Протокол №240 Р3/З-13-1 от       30.04.2013 г.) были приняты следующие решения:</w:t>
      </w:r>
    </w:p>
    <w:p w:rsidR="0094011F" w:rsidRDefault="0094011F" w:rsidP="00477A67">
      <w:pPr>
        <w:numPr>
          <w:ilvl w:val="0"/>
          <w:numId w:val="6"/>
        </w:numPr>
        <w:tabs>
          <w:tab w:val="clear" w:pos="720"/>
          <w:tab w:val="num" w:pos="1134"/>
        </w:tabs>
        <w:spacing w:before="100" w:beforeAutospacing="1" w:after="100" w:afterAutospacing="1"/>
        <w:ind w:left="1134"/>
      </w:pPr>
      <w:r>
        <w:t>Отклонить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86"/>
        <w:gridCol w:w="5759"/>
      </w:tblGrid>
      <w:tr w:rsidR="0094011F" w:rsidTr="0094011F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94011F" w:rsidTr="0094011F">
        <w:trPr>
          <w:tblCellSpacing w:w="15" w:type="dxa"/>
        </w:trPr>
        <w:tc>
          <w:tcPr>
            <w:tcW w:w="0" w:type="auto"/>
            <w:vAlign w:val="center"/>
          </w:tcPr>
          <w:p w:rsidR="0094011F" w:rsidRDefault="0094011F" w:rsidP="00536A30">
            <w:r>
              <w:t xml:space="preserve">ООО “ИК </w:t>
            </w:r>
            <w:proofErr w:type="spellStart"/>
            <w:r>
              <w:t>Энергоконтракт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94011F" w:rsidRDefault="0094011F" w:rsidP="00536A30">
            <w:r>
              <w:t xml:space="preserve">на основании пункта 20.7.2, подпункта </w:t>
            </w:r>
            <w:proofErr w:type="spellStart"/>
            <w:r>
              <w:t>д</w:t>
            </w:r>
            <w:proofErr w:type="spellEnd"/>
            <w:r>
              <w:t>) пункта 14.9.4. ЕОСЗ и п. 3.18 документации по запросу цен, а именно: в предложении участника по поз. 24, 25 Спецификации на зажимах аппаратных прессуемых 3А2А-500-3</w:t>
            </w:r>
            <w:proofErr w:type="gramStart"/>
            <w:r>
              <w:t xml:space="preserve"> Т</w:t>
            </w:r>
            <w:proofErr w:type="gramEnd"/>
            <w:r>
              <w:t xml:space="preserve"> и 3А2А-500-4 Т медное покрытие выполнено методом холодной сварки, что не соответствует требованию закупочной документации (по закупочной документации требуется выполнение покрытия термодинамическим или газодинамическим методом).</w:t>
            </w:r>
          </w:p>
        </w:tc>
      </w:tr>
    </w:tbl>
    <w:p w:rsidR="006510F8" w:rsidRPr="006510F8" w:rsidRDefault="006510F8" w:rsidP="00477A67">
      <w:pPr>
        <w:numPr>
          <w:ilvl w:val="0"/>
          <w:numId w:val="6"/>
        </w:numPr>
        <w:tabs>
          <w:tab w:val="clear" w:pos="720"/>
          <w:tab w:val="num" w:pos="1134"/>
        </w:tabs>
        <w:spacing w:before="100" w:beforeAutospacing="1" w:after="100" w:afterAutospacing="1"/>
        <w:ind w:left="1134"/>
      </w:pPr>
      <w:r>
        <w:lastRenderedPageBreak/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3.17 документации по проведению запроса цен, направить запрос об уточнении заявки на участие в запросе цен </w:t>
      </w:r>
      <w:r w:rsidRPr="006510F8">
        <w:t>ЗАО «ТАИЗ».</w:t>
      </w:r>
    </w:p>
    <w:p w:rsidR="0094011F" w:rsidRDefault="0094011F" w:rsidP="006510F8">
      <w:pPr>
        <w:numPr>
          <w:ilvl w:val="0"/>
          <w:numId w:val="1"/>
        </w:numPr>
        <w:tabs>
          <w:tab w:val="clear" w:pos="720"/>
        </w:tabs>
        <w:spacing w:before="100" w:beforeAutospacing="1" w:after="120"/>
        <w:ind w:left="714" w:hanging="357"/>
      </w:pPr>
      <w:r>
        <w:t xml:space="preserve">Единая комиссия </w:t>
      </w:r>
      <w:r w:rsidR="006510F8">
        <w:t xml:space="preserve">по результатам запроса об уточнении заявки повторно </w:t>
      </w:r>
      <w:r>
        <w:t>рассмотрела заявк</w:t>
      </w:r>
      <w:r w:rsidR="006510F8">
        <w:t>у</w:t>
      </w:r>
      <w:r>
        <w:t xml:space="preserve"> </w:t>
      </w:r>
      <w:r w:rsidR="006510F8" w:rsidRPr="006510F8">
        <w:t>ЗАО «ТАИЗ»</w:t>
      </w:r>
      <w:r w:rsidR="006510F8">
        <w:rPr>
          <w:b/>
        </w:rPr>
        <w:t xml:space="preserve"> </w:t>
      </w:r>
      <w:r>
        <w:t>на участие в запросе цен на соответствие требованиям, установленным в извещении о проведении запроса цен, оценил</w:t>
      </w:r>
      <w:r w:rsidR="006510F8">
        <w:t>а ее</w:t>
      </w:r>
      <w:r>
        <w:t xml:space="preserve"> и приняла на основании полученных результатов следующее решение:</w:t>
      </w:r>
    </w:p>
    <w:p w:rsidR="0094011F" w:rsidRDefault="0094011F" w:rsidP="0094011F">
      <w:pPr>
        <w:numPr>
          <w:ilvl w:val="1"/>
          <w:numId w:val="6"/>
        </w:numPr>
        <w:spacing w:before="100" w:beforeAutospacing="1" w:after="100" w:afterAutospacing="1"/>
        <w:rPr>
          <w:vanish/>
        </w:rPr>
      </w:pPr>
    </w:p>
    <w:p w:rsidR="00477A67" w:rsidRDefault="00477A67" w:rsidP="00477A67">
      <w:pPr>
        <w:numPr>
          <w:ilvl w:val="1"/>
          <w:numId w:val="8"/>
        </w:numPr>
        <w:tabs>
          <w:tab w:val="clear" w:pos="1440"/>
        </w:tabs>
        <w:spacing w:before="100" w:beforeAutospacing="1" w:after="100" w:afterAutospacing="1"/>
        <w:ind w:left="1434" w:hanging="357"/>
        <w:rPr>
          <w:sz w:val="25"/>
          <w:szCs w:val="25"/>
        </w:rPr>
      </w:pPr>
      <w:r w:rsidRPr="00477A67">
        <w:t>Единственное принятое предложение о цене товаров, работ, услуг поступило от ЗАО «</w:t>
      </w:r>
      <w:r>
        <w:t>ТАИЗ</w:t>
      </w:r>
      <w:r w:rsidRPr="00477A67">
        <w:t xml:space="preserve">» </w:t>
      </w:r>
      <w:r>
        <w:t>и составило 610 968.60 (шестьсот десять тысяч девятьсот шестьдесят восемь рублей 60 копеек) с учетом НДС</w:t>
      </w:r>
      <w:r w:rsidRPr="00B863FD">
        <w:rPr>
          <w:sz w:val="25"/>
          <w:szCs w:val="25"/>
        </w:rPr>
        <w:t>.</w:t>
      </w:r>
    </w:p>
    <w:p w:rsidR="00477A67" w:rsidRDefault="00477A67" w:rsidP="00477A67">
      <w:pPr>
        <w:numPr>
          <w:ilvl w:val="1"/>
          <w:numId w:val="8"/>
        </w:numPr>
        <w:tabs>
          <w:tab w:val="clear" w:pos="1440"/>
        </w:tabs>
        <w:spacing w:before="100" w:beforeAutospacing="1"/>
        <w:ind w:left="1434" w:hanging="357"/>
      </w:pPr>
      <w:r w:rsidRPr="00477A67">
        <w:t>ЗАО «</w:t>
      </w:r>
      <w:r>
        <w:t>ТАИЗ</w:t>
      </w:r>
      <w:r w:rsidRPr="00477A67">
        <w:t>» признается единственным участником запроса цен.</w:t>
      </w:r>
    </w:p>
    <w:p w:rsidR="00477A67" w:rsidRDefault="0094011F" w:rsidP="00477A67">
      <w:pPr>
        <w:numPr>
          <w:ilvl w:val="1"/>
          <w:numId w:val="8"/>
        </w:numPr>
        <w:tabs>
          <w:tab w:val="clear" w:pos="1440"/>
        </w:tabs>
        <w:spacing w:before="100" w:beforeAutospacing="1"/>
        <w:ind w:left="143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</w:t>
      </w:r>
      <w:r w:rsidR="00477A67">
        <w:t>ЗАО «</w:t>
      </w:r>
      <w:r>
        <w:t>ТАИЗ</w:t>
      </w:r>
      <w:r w:rsidR="00477A67">
        <w:t>»</w:t>
      </w:r>
      <w: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 w:rsidR="00477A67">
        <w:t>,</w:t>
      </w:r>
      <w:r>
        <w:t xml:space="preserve"> указанную в изв</w:t>
      </w:r>
      <w:r w:rsidR="00477A67">
        <w:t>ещении о проведении запроса цен.</w:t>
      </w:r>
      <w:r>
        <w:t xml:space="preserve"> </w:t>
      </w:r>
    </w:p>
    <w:p w:rsidR="00477A67" w:rsidRPr="00477A67" w:rsidRDefault="00477A67" w:rsidP="00477A67">
      <w:pPr>
        <w:numPr>
          <w:ilvl w:val="1"/>
          <w:numId w:val="8"/>
        </w:numPr>
        <w:tabs>
          <w:tab w:val="clear" w:pos="1440"/>
        </w:tabs>
        <w:spacing w:before="100" w:beforeAutospacing="1"/>
        <w:ind w:left="1434" w:hanging="357"/>
      </w:pPr>
      <w:r w:rsidRPr="00477A67">
        <w:t xml:space="preserve">В связи с принятым решением о допуске только одного участника, признать запрос цен несостоявшимся. </w:t>
      </w:r>
    </w:p>
    <w:p w:rsidR="0094011F" w:rsidRDefault="0094011F" w:rsidP="00477A67">
      <w:pPr>
        <w:numPr>
          <w:ilvl w:val="1"/>
          <w:numId w:val="8"/>
        </w:numPr>
        <w:tabs>
          <w:tab w:val="clear" w:pos="1440"/>
        </w:tabs>
        <w:spacing w:before="100" w:beforeAutospacing="1"/>
        <w:ind w:left="1434" w:hanging="357"/>
      </w:pPr>
      <w:r>
        <w:t xml:space="preserve">Настоящий протокол разместить на сайте http://www.a-k-d.ru </w:t>
      </w:r>
    </w:p>
    <w:p w:rsidR="0094011F" w:rsidRDefault="0094011F" w:rsidP="00477A67">
      <w:pPr>
        <w:numPr>
          <w:ilvl w:val="0"/>
          <w:numId w:val="1"/>
        </w:numPr>
        <w:tabs>
          <w:tab w:val="clear" w:pos="720"/>
        </w:tabs>
        <w:spacing w:before="36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94011F" w:rsidTr="00477A6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94011F" w:rsidRDefault="0094011F" w:rsidP="00ED6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94011F" w:rsidRDefault="0094011F" w:rsidP="00ED6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94011F" w:rsidRDefault="0094011F" w:rsidP="00ED66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__________________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477A67" w:rsidP="00ED6604">
            <w:r>
              <w:t>Опросный лист прилагается</w:t>
            </w:r>
          </w:p>
        </w:tc>
      </w:tr>
      <w:tr w:rsidR="0094011F" w:rsidTr="00477A6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94011F" w:rsidP="00ED6604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11F" w:rsidRDefault="00477A67" w:rsidP="00ED6604">
            <w:r>
              <w:t>Опросный лист прилагается</w:t>
            </w:r>
          </w:p>
        </w:tc>
      </w:tr>
    </w:tbl>
    <w:p w:rsidR="00625A11" w:rsidRDefault="00625A11" w:rsidP="00477A67"/>
    <w:sectPr w:rsidR="00625A11" w:rsidSect="00A07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E5126"/>
    <w:multiLevelType w:val="multilevel"/>
    <w:tmpl w:val="98CE8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4B34513"/>
    <w:multiLevelType w:val="multilevel"/>
    <w:tmpl w:val="42FC2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916900"/>
    <w:multiLevelType w:val="multilevel"/>
    <w:tmpl w:val="4A889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24C1B09"/>
    <w:multiLevelType w:val="hybridMultilevel"/>
    <w:tmpl w:val="B0D2E976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726013EC"/>
    <w:multiLevelType w:val="multilevel"/>
    <w:tmpl w:val="137E2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44FD0"/>
    <w:multiLevelType w:val="multilevel"/>
    <w:tmpl w:val="01822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"/>
  </w:num>
  <w:num w:numId="4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5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11F"/>
    <w:rsid w:val="00477A67"/>
    <w:rsid w:val="00625A11"/>
    <w:rsid w:val="006510F8"/>
    <w:rsid w:val="006B74F1"/>
    <w:rsid w:val="0094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1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01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01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4011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510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2013-05-14T10:13:00Z</dcterms:created>
  <dcterms:modified xsi:type="dcterms:W3CDTF">2013-05-14T10:56:00Z</dcterms:modified>
</cp:coreProperties>
</file>