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24E" w:rsidRPr="00E14829" w:rsidRDefault="00B2424E" w:rsidP="00B2424E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B2424E" w:rsidRPr="00C57348" w:rsidRDefault="00B2424E" w:rsidP="00B2424E">
      <w:pPr>
        <w:rPr>
          <w:b/>
          <w:bCs/>
        </w:rPr>
      </w:pPr>
    </w:p>
    <w:p w:rsidR="00B2424E" w:rsidRPr="00C57348" w:rsidRDefault="00B2424E" w:rsidP="00B2424E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035DA3">
        <w:t xml:space="preserve">     </w:t>
      </w:r>
      <w:r>
        <w:t xml:space="preserve"> </w:t>
      </w:r>
      <w:r w:rsidRPr="00C57348">
        <w:t>»</w:t>
      </w:r>
      <w:r w:rsidR="00D41ADF">
        <w:t xml:space="preserve">   </w:t>
      </w:r>
      <w:r w:rsidR="00035DA3">
        <w:t xml:space="preserve">           </w:t>
      </w:r>
      <w:r w:rsidR="00D41ADF">
        <w:t xml:space="preserve"> 2013</w:t>
      </w:r>
      <w:r w:rsidRPr="00C57348">
        <w:t xml:space="preserve"> г.</w:t>
      </w:r>
    </w:p>
    <w:p w:rsidR="00B2424E" w:rsidRPr="00C57348" w:rsidRDefault="00B2424E" w:rsidP="00B2424E">
      <w:pPr>
        <w:ind w:right="-341"/>
        <w:jc w:val="both"/>
      </w:pPr>
    </w:p>
    <w:p w:rsidR="00B2424E" w:rsidRDefault="00B2424E" w:rsidP="00B2424E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</w:t>
      </w:r>
      <w:r w:rsidR="00617B1D">
        <w:rPr>
          <w:rFonts w:ascii="Times New Roman" w:hAnsi="Times New Roman"/>
          <w:sz w:val="24"/>
          <w:szCs w:val="24"/>
        </w:rPr>
        <w:t>в лице д</w:t>
      </w:r>
      <w:r>
        <w:rPr>
          <w:rFonts w:ascii="Times New Roman" w:hAnsi="Times New Roman"/>
          <w:sz w:val="24"/>
          <w:szCs w:val="24"/>
        </w:rPr>
        <w:t xml:space="preserve">иректора </w:t>
      </w:r>
      <w:r w:rsidR="00D41ADF">
        <w:rPr>
          <w:rFonts w:ascii="Times New Roman" w:hAnsi="Times New Roman"/>
          <w:sz w:val="24"/>
          <w:szCs w:val="24"/>
        </w:rPr>
        <w:t>по строительству Ростовской АЭС</w:t>
      </w:r>
      <w:r w:rsidR="00617B1D">
        <w:rPr>
          <w:rFonts w:ascii="Times New Roman" w:hAnsi="Times New Roman"/>
          <w:sz w:val="24"/>
          <w:szCs w:val="24"/>
        </w:rPr>
        <w:t>-директора филиала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>ействующего на</w:t>
      </w:r>
      <w:r w:rsidR="00D41ADF">
        <w:rPr>
          <w:rFonts w:ascii="Times New Roman" w:hAnsi="Times New Roman"/>
          <w:sz w:val="24"/>
          <w:szCs w:val="24"/>
        </w:rPr>
        <w:t xml:space="preserve"> основании доверенности от 12.11</w:t>
      </w:r>
      <w:r>
        <w:rPr>
          <w:rFonts w:ascii="Times New Roman" w:hAnsi="Times New Roman"/>
          <w:sz w:val="24"/>
          <w:szCs w:val="24"/>
        </w:rPr>
        <w:t xml:space="preserve">.2012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 w:rsidR="00D41ADF">
        <w:rPr>
          <w:rFonts w:ascii="Times New Roman" w:hAnsi="Times New Roman"/>
          <w:sz w:val="24"/>
          <w:szCs w:val="24"/>
        </w:rPr>
        <w:t>40/422</w:t>
      </w:r>
      <w:r>
        <w:rPr>
          <w:rFonts w:ascii="Times New Roman" w:hAnsi="Times New Roman"/>
          <w:sz w:val="24"/>
          <w:szCs w:val="24"/>
        </w:rPr>
        <w:t>-ДОВ с одной стороны и</w:t>
      </w:r>
      <w:proofErr w:type="gramStart"/>
      <w:r w:rsidR="009E3A06" w:rsidRPr="009E3A06">
        <w:rPr>
          <w:rFonts w:ascii="Times New Roman" w:hAnsi="Times New Roman"/>
          <w:sz w:val="24"/>
          <w:szCs w:val="24"/>
        </w:rPr>
        <w:t xml:space="preserve"> </w:t>
      </w:r>
      <w:r w:rsidR="00035DA3">
        <w:rPr>
          <w:rFonts w:ascii="Times New Roman" w:hAnsi="Times New Roman"/>
          <w:sz w:val="24"/>
          <w:szCs w:val="24"/>
        </w:rPr>
        <w:t xml:space="preserve">             </w:t>
      </w:r>
      <w:r w:rsidR="009E3A06">
        <w:rPr>
          <w:rFonts w:ascii="Times New Roman" w:hAnsi="Times New Roman"/>
          <w:sz w:val="24"/>
          <w:szCs w:val="24"/>
        </w:rPr>
        <w:t>,</w:t>
      </w:r>
      <w:proofErr w:type="gramEnd"/>
      <w:r w:rsidR="009E3A06">
        <w:rPr>
          <w:rFonts w:ascii="Times New Roman" w:hAnsi="Times New Roman"/>
          <w:sz w:val="24"/>
          <w:szCs w:val="24"/>
        </w:rPr>
        <w:t xml:space="preserve"> </w:t>
      </w:r>
      <w:r w:rsidR="009E3A06" w:rsidRPr="00FA57AF">
        <w:rPr>
          <w:rFonts w:ascii="Times New Roman" w:hAnsi="Times New Roman"/>
          <w:sz w:val="24"/>
          <w:szCs w:val="24"/>
        </w:rPr>
        <w:t>именуем</w:t>
      </w:r>
      <w:r w:rsidR="009E3A06">
        <w:rPr>
          <w:rFonts w:ascii="Times New Roman" w:hAnsi="Times New Roman"/>
          <w:sz w:val="24"/>
          <w:szCs w:val="24"/>
        </w:rPr>
        <w:t>ое</w:t>
      </w:r>
      <w:r w:rsidR="009E3A06"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9E3A06">
        <w:rPr>
          <w:rFonts w:ascii="Times New Roman" w:hAnsi="Times New Roman"/>
          <w:sz w:val="24"/>
          <w:szCs w:val="24"/>
        </w:rPr>
        <w:t xml:space="preserve">Поставщик, в лице </w:t>
      </w:r>
      <w:r w:rsidR="00035DA3">
        <w:rPr>
          <w:rFonts w:ascii="Times New Roman" w:hAnsi="Times New Roman"/>
          <w:sz w:val="24"/>
          <w:szCs w:val="24"/>
        </w:rPr>
        <w:t xml:space="preserve">                         </w:t>
      </w:r>
      <w:r w:rsidR="009E3A06">
        <w:rPr>
          <w:rFonts w:ascii="Times New Roman" w:hAnsi="Times New Roman"/>
          <w:sz w:val="24"/>
          <w:szCs w:val="24"/>
        </w:rPr>
        <w:t>, действующего</w:t>
      </w:r>
      <w:r w:rsidR="009E3A06" w:rsidRPr="00FA57AF">
        <w:rPr>
          <w:rFonts w:ascii="Times New Roman" w:hAnsi="Times New Roman"/>
          <w:sz w:val="24"/>
          <w:szCs w:val="24"/>
        </w:rPr>
        <w:t xml:space="preserve"> на основании</w:t>
      </w:r>
      <w:r w:rsidR="00035DA3">
        <w:rPr>
          <w:rFonts w:ascii="Times New Roman" w:hAnsi="Times New Roman"/>
          <w:sz w:val="24"/>
          <w:szCs w:val="24"/>
        </w:rPr>
        <w:t xml:space="preserve">         </w:t>
      </w:r>
      <w:r w:rsidR="009E3A06">
        <w:rPr>
          <w:rFonts w:ascii="Times New Roman" w:hAnsi="Times New Roman"/>
          <w:sz w:val="24"/>
          <w:szCs w:val="24"/>
        </w:rPr>
        <w:t xml:space="preserve">, </w:t>
      </w:r>
      <w:r w:rsidR="009E3A06" w:rsidRPr="00FA57AF">
        <w:rPr>
          <w:rFonts w:ascii="Times New Roman" w:hAnsi="Times New Roman"/>
          <w:sz w:val="24"/>
          <w:szCs w:val="24"/>
        </w:rPr>
        <w:t>с другой стороны,</w:t>
      </w:r>
      <w:r w:rsidR="009E3A06">
        <w:rPr>
          <w:rFonts w:ascii="Times New Roman" w:hAnsi="Times New Roman"/>
          <w:sz w:val="24"/>
          <w:szCs w:val="24"/>
        </w:rPr>
        <w:t xml:space="preserve"> совместно</w:t>
      </w:r>
      <w:r w:rsidR="009E3A06"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7F312D" w:rsidRPr="0058381C" w:rsidRDefault="007F312D" w:rsidP="00B2424E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B2424E" w:rsidRDefault="00B2424E" w:rsidP="00B2424E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B2424E" w:rsidRPr="00C57348" w:rsidRDefault="00B2424E" w:rsidP="00B2424E">
      <w:pPr>
        <w:ind w:left="495"/>
        <w:rPr>
          <w:b/>
        </w:rPr>
      </w:pPr>
    </w:p>
    <w:p w:rsidR="00B2424E" w:rsidRPr="00C57348" w:rsidRDefault="00B2424E" w:rsidP="00B2424E">
      <w:pPr>
        <w:numPr>
          <w:ilvl w:val="1"/>
          <w:numId w:val="2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B2424E" w:rsidRPr="003B3FB6" w:rsidRDefault="00B2424E" w:rsidP="00B2424E">
      <w:pPr>
        <w:pStyle w:val="a5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480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035DA3">
        <w:rPr>
          <w:rFonts w:ascii="Times New Roman" w:hAnsi="Times New Roman"/>
          <w:bCs/>
          <w:sz w:val="24"/>
          <w:szCs w:val="24"/>
        </w:rPr>
        <w:t>в течение 21 календарного дня с момента подписания Договора.</w:t>
      </w:r>
    </w:p>
    <w:p w:rsidR="00B2424E" w:rsidRPr="00C57348" w:rsidRDefault="00B2424E" w:rsidP="00B2424E">
      <w:pPr>
        <w:tabs>
          <w:tab w:val="left" w:pos="993"/>
        </w:tabs>
        <w:ind w:left="480"/>
        <w:jc w:val="both"/>
      </w:pPr>
    </w:p>
    <w:p w:rsidR="00B2424E" w:rsidRDefault="00B2424E" w:rsidP="00B2424E">
      <w:pPr>
        <w:pStyle w:val="Con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B2424E" w:rsidRPr="003C101E" w:rsidRDefault="00B2424E" w:rsidP="00B2424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9E3A06" w:rsidRDefault="00B2424E" w:rsidP="00B2424E">
      <w:pPr>
        <w:pStyle w:val="a3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>Цена</w:t>
      </w:r>
      <w:r w:rsidR="00380B84">
        <w:t xml:space="preserve"> настоя</w:t>
      </w:r>
      <w:r w:rsidR="00394E53">
        <w:t xml:space="preserve">щего </w:t>
      </w:r>
      <w:r w:rsidR="00035DA3">
        <w:t xml:space="preserve">Договора составляет                     </w:t>
      </w:r>
      <w:r w:rsidR="00ED42F5">
        <w:t xml:space="preserve"> (</w:t>
      </w:r>
      <w:r w:rsidR="00035DA3">
        <w:t xml:space="preserve">                     </w:t>
      </w:r>
      <w:r w:rsidR="00394E53">
        <w:t>)</w:t>
      </w:r>
      <w:r>
        <w:t xml:space="preserve">, в том числе НДС 18%- </w:t>
      </w:r>
      <w:r w:rsidR="00035DA3">
        <w:t xml:space="preserve">            </w:t>
      </w:r>
      <w:r w:rsidR="009E3A06">
        <w:t xml:space="preserve"> (</w:t>
      </w:r>
      <w:proofErr w:type="gramStart"/>
      <w:r w:rsidR="00035DA3">
        <w:t xml:space="preserve">                        </w:t>
      </w:r>
      <w:r w:rsidR="009E3A06">
        <w:t>)</w:t>
      </w:r>
      <w:proofErr w:type="gramEnd"/>
      <w:r w:rsidR="009E3A06">
        <w:t>.</w:t>
      </w:r>
    </w:p>
    <w:p w:rsidR="00B2424E" w:rsidRDefault="00B2424E" w:rsidP="00B2424E">
      <w:pPr>
        <w:pStyle w:val="a3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 xml:space="preserve"> </w:t>
      </w:r>
      <w:proofErr w:type="gramStart"/>
      <w:r w:rsidR="00A107CD" w:rsidRPr="00E61481">
        <w:t>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A107CD" w:rsidRPr="00E61481">
        <w:t>ов</w:t>
      </w:r>
      <w:proofErr w:type="spellEnd"/>
      <w:r w:rsidR="00A107CD" w:rsidRPr="00E61481">
        <w:t xml:space="preserve">) приемки </w:t>
      </w:r>
      <w:r w:rsidR="00A107CD">
        <w:t xml:space="preserve">Товара </w:t>
      </w:r>
      <w:r w:rsidR="00A107CD" w:rsidRPr="00E61481">
        <w:t>по количеству и качеству без отметок о выявленных Несоответствиях (без замечаний), оформленного</w:t>
      </w:r>
      <w:r w:rsidR="00A107CD">
        <w:t xml:space="preserve"> </w:t>
      </w:r>
      <w:r w:rsidR="00A107CD" w:rsidRPr="00E61481">
        <w:t>(</w:t>
      </w:r>
      <w:proofErr w:type="spellStart"/>
      <w:r w:rsidR="00A107CD" w:rsidRPr="00E61481">
        <w:t>ных</w:t>
      </w:r>
      <w:proofErr w:type="spellEnd"/>
      <w:r w:rsidR="00A107CD" w:rsidRPr="00E61481">
        <w:t xml:space="preserve">) Покупателем, и при наличии </w:t>
      </w:r>
      <w:r w:rsidR="00A107CD">
        <w:t xml:space="preserve">оригиналов следующих документов: </w:t>
      </w:r>
      <w:r w:rsidR="00A107CD" w:rsidRPr="00E61481">
        <w:t>счета-фактуры Поставщика – 1 экз.; товарной накладной</w:t>
      </w:r>
      <w:proofErr w:type="gramEnd"/>
      <w:r w:rsidR="00A107CD" w:rsidRPr="00E61481">
        <w:t xml:space="preserve"> (ф. ТОРГ-12) - 2 экз., транспортной накладной/ТТН (ф.1-Т), - 1 экз.</w:t>
      </w:r>
      <w:r w:rsidR="00A107CD" w:rsidRPr="00FB70E9">
        <w:t xml:space="preserve"> </w:t>
      </w:r>
      <w:r w:rsidR="005E44FD" w:rsidRPr="00A107CD">
        <w:rPr>
          <w:sz w:val="22"/>
          <w:szCs w:val="22"/>
        </w:rPr>
        <w:t>Цена настоящего Договора является фиксированной и изменению не подлежит.</w:t>
      </w:r>
    </w:p>
    <w:p w:rsidR="00B2424E" w:rsidRPr="003B3FB6" w:rsidRDefault="005E44FD" w:rsidP="00B2424E">
      <w:pPr>
        <w:pStyle w:val="a3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rPr>
          <w:sz w:val="22"/>
          <w:szCs w:val="22"/>
        </w:rPr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  <w:r w:rsidR="00B2424E" w:rsidRPr="00EE720F">
        <w:t>.</w:t>
      </w:r>
    </w:p>
    <w:p w:rsidR="00B2424E" w:rsidRPr="00FF0375" w:rsidRDefault="00B2424E" w:rsidP="00B2424E">
      <w:pPr>
        <w:tabs>
          <w:tab w:val="left" w:pos="1080"/>
          <w:tab w:val="num" w:pos="1205"/>
        </w:tabs>
        <w:jc w:val="both"/>
      </w:pPr>
    </w:p>
    <w:p w:rsidR="00B2424E" w:rsidRDefault="00B2424E" w:rsidP="00B2424E">
      <w:pPr>
        <w:pStyle w:val="Con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B2424E" w:rsidRPr="00C57348" w:rsidRDefault="00B2424E" w:rsidP="00B2424E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B2424E" w:rsidRDefault="00B2424E" w:rsidP="00B2424E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B2424E" w:rsidRPr="00554A5D" w:rsidRDefault="001425A9" w:rsidP="001425A9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3.1.1. </w:t>
      </w:r>
      <w:r w:rsidR="00B2424E" w:rsidRPr="00C57348">
        <w:rPr>
          <w:rFonts w:ascii="Times New Roman" w:hAnsi="Times New Roman" w:cs="Times New Roman"/>
          <w:bCs/>
          <w:sz w:val="24"/>
          <w:szCs w:val="24"/>
        </w:rPr>
        <w:t>Осуществлять поставку Товара надлежащего качества, в ассортименте, количестве и в</w:t>
      </w:r>
      <w:r w:rsidR="00B242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424E"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 w:rsidR="00B2424E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B2424E"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 w:rsidR="00B2424E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B2424E"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="00B2424E" w:rsidRPr="00FA57AF">
        <w:rPr>
          <w:rFonts w:ascii="Times New Roman" w:hAnsi="Times New Roman" w:cs="Times New Roman"/>
          <w:sz w:val="24"/>
          <w:szCs w:val="24"/>
        </w:rPr>
        <w:t xml:space="preserve">347388, </w:t>
      </w:r>
      <w:r w:rsidR="007F1C46">
        <w:rPr>
          <w:rFonts w:ascii="Times New Roman" w:hAnsi="Times New Roman" w:cs="Times New Roman"/>
          <w:sz w:val="24"/>
          <w:szCs w:val="24"/>
        </w:rPr>
        <w:t>Ростовская область,</w:t>
      </w:r>
      <w:r w:rsidR="007F1C46" w:rsidRPr="00FA57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424E" w:rsidRPr="00FA57A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B2424E"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 w:rsidR="007F1C46">
        <w:rPr>
          <w:rFonts w:ascii="Times New Roman" w:hAnsi="Times New Roman" w:cs="Times New Roman"/>
          <w:sz w:val="24"/>
          <w:szCs w:val="24"/>
        </w:rPr>
        <w:t>.</w:t>
      </w:r>
    </w:p>
    <w:p w:rsidR="00B2424E" w:rsidRPr="00FC606E" w:rsidRDefault="00B2424E" w:rsidP="00B2424E">
      <w:pPr>
        <w:pStyle w:val="ConsNormal"/>
        <w:numPr>
          <w:ilvl w:val="2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техническую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документацию, копию сертификата качества (сертификата соответствия), счет-фактуру с указанием номера настоящего Договора. </w:t>
      </w:r>
    </w:p>
    <w:p w:rsidR="00B2424E" w:rsidRPr="00C57348" w:rsidRDefault="00B2424E" w:rsidP="00B2424E">
      <w:pPr>
        <w:pStyle w:val="ConsNormal"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B2424E" w:rsidRDefault="00B2424E" w:rsidP="001425A9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B2424E" w:rsidRPr="00C57348" w:rsidRDefault="00B2424E" w:rsidP="001425A9">
      <w:pPr>
        <w:pStyle w:val="ConsNormal"/>
        <w:numPr>
          <w:ilvl w:val="1"/>
          <w:numId w:val="5"/>
        </w:numPr>
        <w:tabs>
          <w:tab w:val="left" w:pos="1080"/>
          <w:tab w:val="num" w:pos="1713"/>
        </w:tabs>
        <w:ind w:left="993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B2424E" w:rsidRPr="00C57348" w:rsidRDefault="00B2424E" w:rsidP="001425A9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 w:rsidR="005E44FD">
        <w:rPr>
          <w:rFonts w:ascii="Times New Roman" w:hAnsi="Times New Roman" w:cs="Times New Roman"/>
          <w:bCs/>
          <w:sz w:val="24"/>
          <w:szCs w:val="24"/>
        </w:rPr>
        <w:t>.</w:t>
      </w:r>
    </w:p>
    <w:p w:rsidR="00B2424E" w:rsidRDefault="00B2424E" w:rsidP="00B2424E">
      <w:pPr>
        <w:pStyle w:val="ConsNormal"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B44842" w:rsidRDefault="00B44842" w:rsidP="00BC7DBC">
      <w:pPr>
        <w:pStyle w:val="ConsNormal"/>
        <w:tabs>
          <w:tab w:val="left" w:pos="1080"/>
        </w:tabs>
        <w:ind w:left="540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 Стороны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обязаны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ежеквартально производить сверку расчетов по</w:t>
      </w:r>
    </w:p>
    <w:p w:rsidR="00B44842" w:rsidRDefault="00B44842" w:rsidP="00BC7DBC">
      <w:pPr>
        <w:pStyle w:val="ConsNormal"/>
        <w:tabs>
          <w:tab w:val="left" w:pos="1080"/>
        </w:tabs>
        <w:ind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обязательствам, возникшим из исполняемого договора.</w:t>
      </w:r>
    </w:p>
    <w:p w:rsidR="00B44842" w:rsidRPr="00B44842" w:rsidRDefault="00B44842" w:rsidP="00B44842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3.4 Покупатель обязан представлять подписанные акты сверки расчетов (далее – акт </w:t>
      </w:r>
      <w:r w:rsidRPr="00B44842">
        <w:rPr>
          <w:rFonts w:ascii="Times New Roman" w:hAnsi="Times New Roman" w:cs="Times New Roman"/>
          <w:bCs/>
          <w:sz w:val="24"/>
          <w:szCs w:val="24"/>
        </w:rPr>
        <w:t>сверки), составленные на последнее число месяца прошедшего квартала.</w:t>
      </w:r>
    </w:p>
    <w:p w:rsidR="00617B1D" w:rsidRDefault="00B44842" w:rsidP="00B44842">
      <w:pPr>
        <w:pStyle w:val="ConsNormal"/>
        <w:tabs>
          <w:tab w:val="left" w:pos="1080"/>
        </w:tabs>
        <w:ind w:left="48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3.5 Поставщик в течение 5 (Пяти) рабочих дн</w:t>
      </w:r>
      <w:r w:rsidR="00A50C58">
        <w:rPr>
          <w:rFonts w:ascii="Times New Roman" w:hAnsi="Times New Roman" w:cs="Times New Roman"/>
          <w:bCs/>
          <w:sz w:val="24"/>
          <w:szCs w:val="24"/>
        </w:rPr>
        <w:t xml:space="preserve">ей </w:t>
      </w:r>
      <w:proofErr w:type="gramStart"/>
      <w:r w:rsidR="00A50C58"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 w:rsidR="00A50C58">
        <w:rPr>
          <w:rFonts w:ascii="Times New Roman" w:hAnsi="Times New Roman" w:cs="Times New Roman"/>
          <w:bCs/>
          <w:sz w:val="24"/>
          <w:szCs w:val="24"/>
        </w:rPr>
        <w:t xml:space="preserve"> акта сверки</w:t>
      </w:r>
    </w:p>
    <w:p w:rsidR="00B44842" w:rsidRPr="00C57348" w:rsidRDefault="00B44842" w:rsidP="00617B1D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B44842" w:rsidRPr="00B44842" w:rsidRDefault="00B44842" w:rsidP="00B44842">
      <w:pPr>
        <w:pStyle w:val="ConsNormal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2424E" w:rsidRPr="00C57348" w:rsidRDefault="00B2424E" w:rsidP="00B2424E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2424E" w:rsidRDefault="00B2424E" w:rsidP="00B2424E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B2424E" w:rsidRPr="00C57348" w:rsidRDefault="00B2424E" w:rsidP="00B2424E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B2424E" w:rsidRPr="00A50C58" w:rsidRDefault="00A50C58" w:rsidP="007F1C46">
      <w:pPr>
        <w:pStyle w:val="Con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0C58">
        <w:rPr>
          <w:rFonts w:ascii="Times New Roman" w:hAnsi="Times New Roman" w:cs="Times New Roman"/>
          <w:sz w:val="24"/>
          <w:szCs w:val="24"/>
        </w:rPr>
        <w:t xml:space="preserve">4.1 </w:t>
      </w:r>
      <w:r w:rsidR="00B2424E" w:rsidRPr="00A50C58">
        <w:rPr>
          <w:rFonts w:ascii="Times New Roman" w:hAnsi="Times New Roman" w:cs="Times New Roman"/>
          <w:sz w:val="24"/>
          <w:szCs w:val="24"/>
        </w:rPr>
        <w:t xml:space="preserve">Доставка Товара Покупателю производится Поставщиком автомобильным транспортом до склада Покупателя по адресу: 347388, </w:t>
      </w:r>
      <w:r w:rsidR="007F1C46" w:rsidRPr="00A50C58">
        <w:rPr>
          <w:rFonts w:ascii="Times New Roman" w:hAnsi="Times New Roman" w:cs="Times New Roman"/>
          <w:sz w:val="24"/>
          <w:szCs w:val="24"/>
        </w:rPr>
        <w:t>Ростовская область</w:t>
      </w:r>
      <w:r w:rsidR="007F1C4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B2424E" w:rsidRPr="00A50C5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B2424E" w:rsidRPr="00A50C58">
        <w:rPr>
          <w:rFonts w:ascii="Times New Roman" w:hAnsi="Times New Roman" w:cs="Times New Roman"/>
          <w:sz w:val="24"/>
          <w:szCs w:val="24"/>
        </w:rPr>
        <w:t>. Волгодонск-28</w:t>
      </w:r>
      <w:r w:rsidR="007F1C46">
        <w:rPr>
          <w:rFonts w:ascii="Times New Roman" w:hAnsi="Times New Roman" w:cs="Times New Roman"/>
          <w:sz w:val="24"/>
          <w:szCs w:val="24"/>
        </w:rPr>
        <w:t>.</w:t>
      </w:r>
    </w:p>
    <w:p w:rsidR="00B2424E" w:rsidRDefault="00B2424E" w:rsidP="007F1C46">
      <w:pPr>
        <w:pStyle w:val="2"/>
        <w:numPr>
          <w:ilvl w:val="1"/>
          <w:numId w:val="9"/>
        </w:numPr>
        <w:tabs>
          <w:tab w:val="left" w:pos="993"/>
          <w:tab w:val="left" w:pos="1080"/>
        </w:tabs>
        <w:spacing w:after="0" w:line="240" w:lineRule="auto"/>
        <w:ind w:left="0" w:firstLine="567"/>
        <w:jc w:val="both"/>
      </w:pPr>
      <w:r w:rsidRPr="00C57348">
        <w:t>Приемка-передача Товара подтверждается подписанием Сторонами товарной</w:t>
      </w:r>
      <w:r w:rsidR="007F1C46">
        <w:t xml:space="preserve"> </w:t>
      </w:r>
      <w:r w:rsidRPr="00C57348">
        <w:t>накладной (ТОРГ-12)</w:t>
      </w:r>
      <w:r>
        <w:t>.</w:t>
      </w:r>
    </w:p>
    <w:p w:rsidR="00B2424E" w:rsidRPr="00C57348" w:rsidRDefault="005E44FD" w:rsidP="007F1C46">
      <w:pPr>
        <w:pStyle w:val="2"/>
        <w:tabs>
          <w:tab w:val="left" w:pos="993"/>
          <w:tab w:val="left" w:pos="1080"/>
        </w:tabs>
        <w:spacing w:after="0" w:line="240" w:lineRule="auto"/>
        <w:ind w:firstLine="567"/>
        <w:jc w:val="both"/>
      </w:pPr>
      <w:r w:rsidRPr="00A54B7D">
        <w:t>4.3</w:t>
      </w:r>
      <w:proofErr w:type="gramStart"/>
      <w:r>
        <w:rPr>
          <w:sz w:val="22"/>
          <w:szCs w:val="22"/>
        </w:rPr>
        <w:t xml:space="preserve"> </w:t>
      </w:r>
      <w:r w:rsidRPr="005E44FD">
        <w:t>П</w:t>
      </w:r>
      <w:proofErr w:type="gramEnd"/>
      <w:r w:rsidRPr="005E44FD">
        <w:t>ри обнаружении несоответствия количества и/или ассортимента условиям Договора Покупатель обязан вызвать Представителя Поставщика для участия в продолжении приемки и составлении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>
        <w:t>.</w:t>
      </w:r>
    </w:p>
    <w:p w:rsidR="00B2424E" w:rsidRPr="00C57348" w:rsidRDefault="00B2424E" w:rsidP="007F1C46">
      <w:pPr>
        <w:pStyle w:val="2"/>
        <w:numPr>
          <w:ilvl w:val="1"/>
          <w:numId w:val="12"/>
        </w:numPr>
        <w:tabs>
          <w:tab w:val="left" w:pos="993"/>
          <w:tab w:val="left" w:pos="1260"/>
        </w:tabs>
        <w:spacing w:after="0" w:line="240" w:lineRule="auto"/>
        <w:ind w:left="0" w:firstLine="570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</w:t>
      </w:r>
      <w:r w:rsidR="00A50C58">
        <w:t xml:space="preserve">домления, Покупатель </w:t>
      </w:r>
      <w:r w:rsidR="00A54B7D" w:rsidRPr="00A54B7D">
        <w:t>в течение 10 (десяти) дней, со дня, когда представитель Поставщика должен был явиться для составления АКТА</w:t>
      </w:r>
      <w:r w:rsidRPr="00C57348">
        <w:t>, составляет односторонний акт приемки Товара и направляет соответствующую претензию Поста</w:t>
      </w:r>
      <w:r w:rsidR="00A50C58">
        <w:t xml:space="preserve">вщику с перечнем </w:t>
      </w:r>
      <w:r w:rsidRPr="00C57348">
        <w:t xml:space="preserve">недостатков и сроков их устранения за счет Поставщика. </w:t>
      </w:r>
    </w:p>
    <w:p w:rsidR="00B2424E" w:rsidRDefault="00B2424E" w:rsidP="007F1C46">
      <w:pPr>
        <w:numPr>
          <w:ilvl w:val="1"/>
          <w:numId w:val="12"/>
        </w:numPr>
        <w:tabs>
          <w:tab w:val="left" w:pos="993"/>
          <w:tab w:val="left" w:pos="1260"/>
        </w:tabs>
        <w:ind w:left="0" w:firstLine="540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A54B7D" w:rsidRPr="00C57348" w:rsidRDefault="00A54B7D" w:rsidP="007F1C46">
      <w:pPr>
        <w:numPr>
          <w:ilvl w:val="1"/>
          <w:numId w:val="12"/>
        </w:numPr>
        <w:tabs>
          <w:tab w:val="left" w:pos="993"/>
          <w:tab w:val="left" w:pos="1260"/>
        </w:tabs>
        <w:ind w:left="0" w:firstLine="540"/>
        <w:jc w:val="both"/>
      </w:pPr>
      <w:r w:rsidRPr="00A54B7D">
        <w:t>В целях проверки соответствия качества</w:t>
      </w:r>
      <w:r>
        <w:t>, количества</w:t>
      </w:r>
      <w:r w:rsidRPr="00A54B7D">
        <w:t xml:space="preserve"> Товара Покупатель проводит входной контроль качества</w:t>
      </w:r>
      <w:r w:rsidR="00E21D68">
        <w:t xml:space="preserve">, количества </w:t>
      </w:r>
      <w:r w:rsidRPr="00A54B7D">
        <w:t>Товара, результаты которого отражаются в Акте входного контроля ТМЦ ВК-0. В случае обнаружения недостатков по качеству</w:t>
      </w:r>
      <w:r>
        <w:t xml:space="preserve">, количеству </w:t>
      </w:r>
      <w:r w:rsidRPr="00A54B7D">
        <w:t xml:space="preserve">Товара при проведении входного контроля Покупатель </w:t>
      </w:r>
      <w:r>
        <w:t>уведомляет Поставщика о</w:t>
      </w:r>
      <w:r w:rsidRPr="00A54B7D">
        <w:t>ВК-0 с замечаниями. Поставщику устанавливается срок для устранения недостатков, а также назначается дата проведения повторного входного контроля</w:t>
      </w:r>
      <w:r>
        <w:t>.</w:t>
      </w:r>
    </w:p>
    <w:p w:rsidR="00B2424E" w:rsidRPr="00C57348" w:rsidRDefault="00B2424E" w:rsidP="00B2424E">
      <w:pPr>
        <w:tabs>
          <w:tab w:val="left" w:pos="1260"/>
        </w:tabs>
        <w:jc w:val="both"/>
      </w:pPr>
    </w:p>
    <w:p w:rsidR="00B2424E" w:rsidRDefault="00B2424E" w:rsidP="00A54B7D">
      <w:pPr>
        <w:pStyle w:val="ConsNormal"/>
        <w:widowControl w:val="0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B2424E" w:rsidRPr="00C57348" w:rsidRDefault="00B2424E" w:rsidP="00B2424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A54B7D" w:rsidRPr="00A107CD" w:rsidRDefault="00A54B7D" w:rsidP="00BC7DBC">
      <w:pPr>
        <w:pStyle w:val="ConsNormal"/>
        <w:widowControl w:val="0"/>
        <w:numPr>
          <w:ilvl w:val="1"/>
          <w:numId w:val="10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B7D">
        <w:rPr>
          <w:rFonts w:ascii="Times New Roman" w:hAnsi="Times New Roman" w:cs="Times New Roman"/>
          <w:sz w:val="24"/>
          <w:szCs w:val="24"/>
        </w:rPr>
        <w:t xml:space="preserve">Срок гарантии на Товар составляет не менее 12 (двенадцати) месяцев с момента подписания </w:t>
      </w:r>
      <w:r w:rsidR="00A107CD" w:rsidRPr="00A107CD">
        <w:rPr>
          <w:rFonts w:ascii="Times New Roman" w:hAnsi="Times New Roman" w:cs="Times New Roman"/>
          <w:sz w:val="24"/>
          <w:szCs w:val="24"/>
        </w:rPr>
        <w:t>Акта (</w:t>
      </w:r>
      <w:proofErr w:type="spellStart"/>
      <w:r w:rsidR="00A107CD" w:rsidRPr="00A107CD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A107CD" w:rsidRPr="00A107CD">
        <w:rPr>
          <w:rFonts w:ascii="Times New Roman" w:hAnsi="Times New Roman" w:cs="Times New Roman"/>
          <w:sz w:val="24"/>
          <w:szCs w:val="24"/>
        </w:rPr>
        <w:t>) приемки Товара по количеству и качеству без отметок о выявленных Несоответстви</w:t>
      </w:r>
      <w:r w:rsidR="00A107CD">
        <w:rPr>
          <w:rFonts w:ascii="Times New Roman" w:hAnsi="Times New Roman" w:cs="Times New Roman"/>
          <w:sz w:val="24"/>
          <w:szCs w:val="24"/>
        </w:rPr>
        <w:t>ях (без замечаний).</w:t>
      </w:r>
    </w:p>
    <w:p w:rsidR="00B2424E" w:rsidRDefault="00B2424E" w:rsidP="00BC7DBC">
      <w:pPr>
        <w:pStyle w:val="ConsNormal"/>
        <w:widowControl w:val="0"/>
        <w:numPr>
          <w:ilvl w:val="1"/>
          <w:numId w:val="10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B2424E" w:rsidRPr="00FE441F" w:rsidRDefault="00B2424E" w:rsidP="00BC7DBC">
      <w:pPr>
        <w:pStyle w:val="ConsNormal"/>
        <w:widowControl w:val="0"/>
        <w:numPr>
          <w:ilvl w:val="1"/>
          <w:numId w:val="10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B2424E" w:rsidRPr="00430EBA" w:rsidRDefault="00B2424E" w:rsidP="00BC7DBC">
      <w:pPr>
        <w:pStyle w:val="ConsNormal"/>
        <w:widowControl w:val="0"/>
        <w:numPr>
          <w:ilvl w:val="1"/>
          <w:numId w:val="10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</w:t>
      </w:r>
      <w:r w:rsidR="00A50C58">
        <w:rPr>
          <w:rFonts w:ascii="Times New Roman" w:hAnsi="Times New Roman" w:cs="Times New Roman"/>
          <w:sz w:val="24"/>
          <w:szCs w:val="24"/>
        </w:rPr>
        <w:t>венность, предусмотренная п. 8.2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настоящего Договора. Транспортные расходы Поставщика, связанные с проведением замены Товара, Покупателем не возмещаются.</w:t>
      </w:r>
    </w:p>
    <w:p w:rsidR="00B2424E" w:rsidRPr="00074E14" w:rsidRDefault="00B2424E" w:rsidP="00B2424E">
      <w:pPr>
        <w:pStyle w:val="ConsNormal"/>
        <w:widowControl w:val="0"/>
        <w:numPr>
          <w:ilvl w:val="1"/>
          <w:numId w:val="6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B2424E" w:rsidRDefault="00B2424E" w:rsidP="00B2424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2424E" w:rsidRDefault="00B2424E" w:rsidP="00BC7DBC">
      <w:pPr>
        <w:pStyle w:val="ConsNormal"/>
        <w:widowControl w:val="0"/>
        <w:numPr>
          <w:ilvl w:val="0"/>
          <w:numId w:val="10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B2424E" w:rsidRPr="006F63A0" w:rsidRDefault="00B2424E" w:rsidP="00B2424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B2424E" w:rsidRPr="00C57348" w:rsidRDefault="00B2424E" w:rsidP="00BC7DBC">
      <w:pPr>
        <w:pStyle w:val="ConsNormal"/>
        <w:widowControl w:val="0"/>
        <w:numPr>
          <w:ilvl w:val="1"/>
          <w:numId w:val="10"/>
        </w:numPr>
        <w:tabs>
          <w:tab w:val="left" w:pos="993"/>
        </w:tabs>
        <w:ind w:left="0" w:firstLine="540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B2424E" w:rsidRPr="00C57348" w:rsidRDefault="00B2424E" w:rsidP="00B2424E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B2424E" w:rsidRPr="00C57348" w:rsidRDefault="00B2424E" w:rsidP="00B2424E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B2424E" w:rsidRPr="00C57348" w:rsidRDefault="00B2424E" w:rsidP="00B2424E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B2424E" w:rsidRPr="00C57348" w:rsidRDefault="00B2424E" w:rsidP="00B2424E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B2424E" w:rsidRDefault="00B2424E" w:rsidP="00B2424E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B2424E" w:rsidRPr="00C57348" w:rsidRDefault="00B2424E" w:rsidP="00B2424E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B2424E" w:rsidRDefault="00B2424E" w:rsidP="00BC7DBC">
      <w:pPr>
        <w:pStyle w:val="ConsNormal"/>
        <w:widowControl w:val="0"/>
        <w:numPr>
          <w:ilvl w:val="0"/>
          <w:numId w:val="10"/>
        </w:numPr>
        <w:tabs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B2424E" w:rsidRPr="00C57348" w:rsidRDefault="00B2424E" w:rsidP="00B2424E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A54B7D" w:rsidRPr="00593450" w:rsidRDefault="00A54B7D" w:rsidP="00593450">
      <w:pPr>
        <w:pStyle w:val="ConsNormal"/>
        <w:widowControl w:val="0"/>
        <w:numPr>
          <w:ilvl w:val="1"/>
          <w:numId w:val="10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B7D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Товара переходит от Поставщика к Покупателю в момент приемки Товара Покупателем (Получателем) по </w:t>
      </w:r>
      <w:r w:rsidR="007F312D">
        <w:rPr>
          <w:rFonts w:ascii="Times New Roman" w:hAnsi="Times New Roman"/>
          <w:sz w:val="24"/>
          <w:szCs w:val="24"/>
        </w:rPr>
        <w:t xml:space="preserve">Акту приемки Товара по </w:t>
      </w:r>
      <w:r w:rsidRPr="00A54B7D">
        <w:rPr>
          <w:rFonts w:ascii="Times New Roman" w:hAnsi="Times New Roman"/>
          <w:sz w:val="24"/>
          <w:szCs w:val="24"/>
        </w:rPr>
        <w:t xml:space="preserve">количеству и качеству </w:t>
      </w:r>
      <w:r w:rsidR="007F312D" w:rsidRPr="00A107CD">
        <w:rPr>
          <w:rFonts w:ascii="Times New Roman" w:hAnsi="Times New Roman" w:cs="Times New Roman"/>
          <w:sz w:val="24"/>
          <w:szCs w:val="24"/>
        </w:rPr>
        <w:t>без отметок о выявленных Несоответстви</w:t>
      </w:r>
      <w:r w:rsidR="00593450">
        <w:rPr>
          <w:rFonts w:ascii="Times New Roman" w:hAnsi="Times New Roman" w:cs="Times New Roman"/>
          <w:sz w:val="24"/>
          <w:szCs w:val="24"/>
        </w:rPr>
        <w:t>ях (без замечаний)</w:t>
      </w:r>
      <w:r w:rsidRPr="00593450">
        <w:rPr>
          <w:rFonts w:ascii="Times New Roman" w:hAnsi="Times New Roman"/>
          <w:sz w:val="24"/>
          <w:szCs w:val="24"/>
        </w:rPr>
        <w:t xml:space="preserve"> и товарной накладной (ф. ТОРГ – 12).</w:t>
      </w:r>
    </w:p>
    <w:p w:rsidR="00A54B7D" w:rsidRDefault="00A54B7D" w:rsidP="00A54B7D">
      <w:pPr>
        <w:pStyle w:val="ConsNormal"/>
        <w:widowControl w:val="0"/>
        <w:ind w:left="930" w:firstLine="0"/>
        <w:rPr>
          <w:rFonts w:ascii="Times New Roman" w:hAnsi="Times New Roman"/>
          <w:b/>
          <w:sz w:val="24"/>
          <w:szCs w:val="24"/>
        </w:rPr>
      </w:pPr>
    </w:p>
    <w:p w:rsidR="00B2424E" w:rsidRDefault="00B2424E" w:rsidP="00A54B7D">
      <w:pPr>
        <w:pStyle w:val="ConsNormal"/>
        <w:widowControl w:val="0"/>
        <w:numPr>
          <w:ilvl w:val="0"/>
          <w:numId w:val="1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B2424E" w:rsidRDefault="00B2424E" w:rsidP="00B2424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B2424E" w:rsidRDefault="00B2424E" w:rsidP="00B2424E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B2424E" w:rsidRDefault="00B2424E" w:rsidP="00B2424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B2424E" w:rsidRDefault="00B2424E" w:rsidP="00B2424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B2424E" w:rsidRDefault="00B2424E" w:rsidP="00B2424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B2424E" w:rsidRPr="000F0A01" w:rsidRDefault="00B2424E" w:rsidP="00B2424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2424E" w:rsidRPr="003D4A29" w:rsidRDefault="00B2424E" w:rsidP="00B2424E">
      <w:pPr>
        <w:shd w:val="clear" w:color="auto" w:fill="FFFFFF"/>
        <w:rPr>
          <w:color w:val="000000"/>
        </w:rPr>
      </w:pPr>
    </w:p>
    <w:p w:rsidR="00B2424E" w:rsidRDefault="00B2424E" w:rsidP="00B2424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93450" w:rsidRDefault="00593450" w:rsidP="00B2424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93450" w:rsidRPr="00C57348" w:rsidRDefault="00593450" w:rsidP="00B2424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2424E" w:rsidRDefault="00B2424E" w:rsidP="007F1C46">
      <w:pPr>
        <w:pStyle w:val="ConsNormal"/>
        <w:widowControl w:val="0"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lastRenderedPageBreak/>
        <w:t>ОБСТОЯТЕЛЬСТВА НЕПРЕОДОЛИМОЙ СИЛЫ</w:t>
      </w:r>
    </w:p>
    <w:p w:rsidR="00B2424E" w:rsidRPr="00C57348" w:rsidRDefault="00B2424E" w:rsidP="00B2424E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B2424E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B2424E" w:rsidRPr="00C57348" w:rsidRDefault="00B2424E" w:rsidP="00B2424E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B2424E" w:rsidRDefault="00B2424E" w:rsidP="00A54B7D">
      <w:pPr>
        <w:pStyle w:val="ConsNormal"/>
        <w:widowControl w:val="0"/>
        <w:numPr>
          <w:ilvl w:val="0"/>
          <w:numId w:val="1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B2424E" w:rsidRPr="00C57348" w:rsidRDefault="00B2424E" w:rsidP="00B2424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B2424E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B2424E" w:rsidRPr="0048356F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 w:rsidR="00B372B3">
        <w:rPr>
          <w:rFonts w:ascii="Times New Roman" w:hAnsi="Times New Roman"/>
          <w:sz w:val="24"/>
          <w:szCs w:val="24"/>
        </w:rPr>
        <w:t>Ростовской</w:t>
      </w:r>
      <w:r>
        <w:rPr>
          <w:rFonts w:ascii="Times New Roman" w:hAnsi="Times New Roman"/>
          <w:sz w:val="24"/>
          <w:szCs w:val="24"/>
        </w:rPr>
        <w:t xml:space="preserve">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B2424E" w:rsidRPr="00C57348" w:rsidRDefault="00B2424E" w:rsidP="00B2424E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B2424E" w:rsidRDefault="00B2424E" w:rsidP="00A54B7D">
      <w:pPr>
        <w:pStyle w:val="ConsNormal"/>
        <w:widowControl w:val="0"/>
        <w:numPr>
          <w:ilvl w:val="0"/>
          <w:numId w:val="14"/>
        </w:numPr>
        <w:tabs>
          <w:tab w:val="left" w:pos="108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B2424E" w:rsidRPr="00C57348" w:rsidRDefault="00B2424E" w:rsidP="00B2424E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B2424E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B2424E" w:rsidRPr="00C57348" w:rsidRDefault="00B2424E" w:rsidP="00B2424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B2424E" w:rsidRDefault="00B2424E" w:rsidP="00A54B7D">
      <w:pPr>
        <w:pStyle w:val="ConsNormal"/>
        <w:widowControl w:val="0"/>
        <w:numPr>
          <w:ilvl w:val="0"/>
          <w:numId w:val="14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B2424E" w:rsidRPr="00C57348" w:rsidRDefault="00B2424E" w:rsidP="00B2424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B2424E" w:rsidRPr="002C0FD3" w:rsidRDefault="00ED42F5" w:rsidP="007F1C46">
      <w:pPr>
        <w:ind w:firstLine="567"/>
        <w:jc w:val="both"/>
      </w:pPr>
      <w:r>
        <w:t>12.</w:t>
      </w:r>
      <w:r w:rsidR="008F086B">
        <w:t xml:space="preserve">1 </w:t>
      </w:r>
      <w:r w:rsidR="00B2424E">
        <w:t xml:space="preserve">Настоящий Договор вступает в силу </w:t>
      </w:r>
      <w:proofErr w:type="gramStart"/>
      <w:r w:rsidR="00B2424E">
        <w:t>с даты</w:t>
      </w:r>
      <w:proofErr w:type="gramEnd"/>
      <w:r w:rsidR="00B2424E">
        <w:t xml:space="preserve"> его подписания, Сторонами и</w:t>
      </w:r>
      <w:r w:rsidR="007F1C46">
        <w:t xml:space="preserve"> </w:t>
      </w:r>
      <w:r w:rsidR="00B2424E">
        <w:t>действует  до полного исполнения Сторонами своих обязательств.</w:t>
      </w:r>
    </w:p>
    <w:p w:rsidR="00B2424E" w:rsidRDefault="00B2424E" w:rsidP="00B2424E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B2424E" w:rsidRDefault="00B2424E" w:rsidP="00A54B7D">
      <w:pPr>
        <w:pStyle w:val="ConsNormal"/>
        <w:widowControl w:val="0"/>
        <w:numPr>
          <w:ilvl w:val="0"/>
          <w:numId w:val="1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B2424E" w:rsidRPr="00C57348" w:rsidRDefault="00B2424E" w:rsidP="00B2424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lastRenderedPageBreak/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B2424E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B2424E" w:rsidRPr="00C57348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B2424E" w:rsidRPr="00C57348" w:rsidRDefault="00B2424E" w:rsidP="00A54B7D">
      <w:pPr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B2424E" w:rsidRDefault="00B2424E" w:rsidP="00A54B7D">
      <w:pPr>
        <w:pStyle w:val="ConsNormal"/>
        <w:widowControl w:val="0"/>
        <w:numPr>
          <w:ilvl w:val="1"/>
          <w:numId w:val="1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B2424E" w:rsidRDefault="00B2424E" w:rsidP="00B2424E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0D729C" w:rsidRPr="00A107CD" w:rsidRDefault="00B2424E" w:rsidP="00A107CD">
      <w:pPr>
        <w:pStyle w:val="1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B2424E" w:rsidRPr="00FF0375" w:rsidRDefault="00B2424E" w:rsidP="00B2424E">
      <w:pPr>
        <w:rPr>
          <w:lang w:eastAsia="ar-SA"/>
        </w:rPr>
      </w:pPr>
    </w:p>
    <w:p w:rsidR="00B2424E" w:rsidRDefault="00B2424E" w:rsidP="00A54B7D">
      <w:pPr>
        <w:pStyle w:val="ConsNormal"/>
        <w:widowControl w:val="0"/>
        <w:numPr>
          <w:ilvl w:val="0"/>
          <w:numId w:val="1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B2424E" w:rsidRDefault="00B2424E" w:rsidP="00B2424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764"/>
        <w:gridCol w:w="4807"/>
      </w:tblGrid>
      <w:tr w:rsidR="00B2424E" w:rsidRPr="003F7D81" w:rsidTr="00A54B7D">
        <w:tc>
          <w:tcPr>
            <w:tcW w:w="4946" w:type="dxa"/>
          </w:tcPr>
          <w:p w:rsidR="001425A9" w:rsidRDefault="001425A9" w:rsidP="001425A9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B2424E" w:rsidRPr="00F237F0" w:rsidRDefault="00B2424E" w:rsidP="001425A9">
            <w:pPr>
              <w:shd w:val="clear" w:color="auto" w:fill="FFFFFF"/>
              <w:rPr>
                <w:b/>
              </w:rPr>
            </w:pPr>
          </w:p>
        </w:tc>
        <w:tc>
          <w:tcPr>
            <w:tcW w:w="4946" w:type="dxa"/>
          </w:tcPr>
          <w:p w:rsidR="00617B1D" w:rsidRPr="00617B1D" w:rsidRDefault="00617B1D" w:rsidP="00371112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617B1D">
              <w:rPr>
                <w:b/>
                <w:bCs/>
                <w:spacing w:val="-1"/>
              </w:rPr>
              <w:t>ПОКУПАТЕЛЬ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B2424E" w:rsidRPr="00527E5B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B2424E" w:rsidRDefault="00B2424E" w:rsidP="00371112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B2424E" w:rsidRDefault="00B2424E" w:rsidP="00371112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B2424E" w:rsidRPr="007B1150" w:rsidRDefault="00B2424E" w:rsidP="00371112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B2424E" w:rsidRDefault="00B2424E" w:rsidP="00B2424E">
      <w:pPr>
        <w:shd w:val="clear" w:color="auto" w:fill="FFFFFF"/>
        <w:spacing w:line="274" w:lineRule="exact"/>
      </w:pPr>
    </w:p>
    <w:p w:rsidR="00B2424E" w:rsidRDefault="00B2424E" w:rsidP="00B2424E">
      <w:pPr>
        <w:shd w:val="clear" w:color="auto" w:fill="FFFFFF"/>
        <w:spacing w:line="274" w:lineRule="exact"/>
      </w:pPr>
    </w:p>
    <w:p w:rsidR="00B2424E" w:rsidRPr="00777B0A" w:rsidRDefault="00B2424E" w:rsidP="00B2424E">
      <w:pPr>
        <w:shd w:val="clear" w:color="auto" w:fill="FFFFFF"/>
        <w:spacing w:line="274" w:lineRule="exact"/>
      </w:pPr>
    </w:p>
    <w:p w:rsidR="00C807C8" w:rsidRPr="006D2539" w:rsidRDefault="00C807C8" w:rsidP="00C807C8">
      <w:pPr>
        <w:shd w:val="clear" w:color="auto" w:fill="FFFFFF"/>
        <w:spacing w:line="274" w:lineRule="exact"/>
        <w:rPr>
          <w:b/>
        </w:rPr>
      </w:pPr>
      <w:r w:rsidRPr="006D2539">
        <w:rPr>
          <w:b/>
        </w:rPr>
        <w:t>От ПОСТАВЩИКА</w:t>
      </w:r>
      <w:proofErr w:type="gramStart"/>
      <w:r w:rsidRPr="006D2539">
        <w:rPr>
          <w:b/>
        </w:rPr>
        <w:t xml:space="preserve">                                                   О</w:t>
      </w:r>
      <w:proofErr w:type="gramEnd"/>
      <w:r w:rsidRPr="006D2539">
        <w:rPr>
          <w:b/>
        </w:rPr>
        <w:t>т ПОКУПАТЕЛЯ</w:t>
      </w:r>
    </w:p>
    <w:p w:rsidR="00C807C8" w:rsidRPr="00777B0A" w:rsidRDefault="00C807C8" w:rsidP="00C807C8">
      <w:pPr>
        <w:shd w:val="clear" w:color="auto" w:fill="FFFFFF"/>
        <w:spacing w:line="274" w:lineRule="exact"/>
      </w:pPr>
    </w:p>
    <w:p w:rsidR="00C807C8" w:rsidRPr="000D729C" w:rsidRDefault="00C807C8" w:rsidP="00C807C8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</w:t>
      </w:r>
      <w:r w:rsidR="000D729C">
        <w:rPr>
          <w:bCs/>
          <w:color w:val="000000"/>
        </w:rPr>
        <w:t xml:space="preserve">        </w:t>
      </w:r>
      <w:r w:rsidR="00A107CD">
        <w:rPr>
          <w:bCs/>
          <w:color w:val="000000"/>
        </w:rPr>
        <w:t xml:space="preserve">                                         </w:t>
      </w:r>
      <w:r>
        <w:rPr>
          <w:bCs/>
          <w:color w:val="000000"/>
        </w:rPr>
        <w:t>Директор</w:t>
      </w:r>
      <w:r w:rsidRPr="00913473">
        <w:rPr>
          <w:b/>
          <w:bCs/>
          <w:color w:val="000000"/>
        </w:rPr>
        <w:t xml:space="preserve"> </w:t>
      </w:r>
      <w:r w:rsidR="000D729C" w:rsidRPr="000D729C">
        <w:rPr>
          <w:bCs/>
          <w:color w:val="000000"/>
        </w:rPr>
        <w:t xml:space="preserve">по строительству </w:t>
      </w:r>
    </w:p>
    <w:p w:rsidR="00C807C8" w:rsidRPr="00503D10" w:rsidRDefault="00C807C8" w:rsidP="00C807C8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</w:t>
      </w:r>
      <w:r w:rsidR="000D729C">
        <w:rPr>
          <w:color w:val="000000"/>
          <w:spacing w:val="6"/>
        </w:rPr>
        <w:t xml:space="preserve"> </w:t>
      </w:r>
      <w:r w:rsidR="00617B1D">
        <w:rPr>
          <w:color w:val="000000"/>
          <w:spacing w:val="6"/>
        </w:rPr>
        <w:t xml:space="preserve">    </w:t>
      </w:r>
      <w:r w:rsidR="00A107CD">
        <w:rPr>
          <w:color w:val="000000"/>
          <w:spacing w:val="6"/>
        </w:rPr>
        <w:t xml:space="preserve">                                              </w:t>
      </w:r>
      <w:r w:rsidR="000D729C">
        <w:rPr>
          <w:color w:val="000000"/>
          <w:spacing w:val="6"/>
        </w:rPr>
        <w:t>Ростовской АЭС</w:t>
      </w:r>
      <w:r w:rsidR="00E21D68">
        <w:rPr>
          <w:color w:val="000000"/>
          <w:spacing w:val="6"/>
        </w:rPr>
        <w:t xml:space="preserve"> </w:t>
      </w:r>
      <w:r w:rsidR="00BC7DBC">
        <w:rPr>
          <w:color w:val="000000"/>
          <w:spacing w:val="6"/>
        </w:rPr>
        <w:t>- директор филиала</w:t>
      </w:r>
      <w:r>
        <w:rPr>
          <w:color w:val="000000"/>
          <w:spacing w:val="6"/>
        </w:rPr>
        <w:t xml:space="preserve"> </w:t>
      </w:r>
      <w:r w:rsidRPr="00BF2C6F">
        <w:rPr>
          <w:color w:val="000000"/>
          <w:spacing w:val="6"/>
        </w:rPr>
        <w:t xml:space="preserve"> </w:t>
      </w:r>
      <w:r w:rsidRPr="00BF2C6F">
        <w:rPr>
          <w:b/>
        </w:rPr>
        <w:t xml:space="preserve">                                                    </w:t>
      </w:r>
    </w:p>
    <w:p w:rsidR="00C807C8" w:rsidRDefault="00C807C8" w:rsidP="00C807C8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C807C8" w:rsidRPr="00BB0F4A" w:rsidRDefault="00C807C8" w:rsidP="00C807C8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07C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6E36F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E36F6">
        <w:rPr>
          <w:rFonts w:ascii="Times New Roman" w:hAnsi="Times New Roman" w:cs="Times New Roman"/>
          <w:sz w:val="24"/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>___ /</w:t>
      </w:r>
      <w:r w:rsidRPr="00E73B0B">
        <w:rPr>
          <w:rFonts w:ascii="Times New Roman" w:hAnsi="Times New Roman" w:cs="Times New Roman"/>
          <w:b/>
          <w:sz w:val="24"/>
          <w:szCs w:val="24"/>
        </w:rPr>
        <w:t>А.Б. Хазин</w:t>
      </w:r>
      <w:r>
        <w:rPr>
          <w:rFonts w:ascii="Times New Roman" w:hAnsi="Times New Roman" w:cs="Times New Roman"/>
          <w:b/>
          <w:sz w:val="24"/>
          <w:szCs w:val="24"/>
        </w:rPr>
        <w:t>/</w:t>
      </w:r>
    </w:p>
    <w:p w:rsidR="00B2424E" w:rsidRPr="003F670C" w:rsidRDefault="00B2424E" w:rsidP="00B2424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B2424E" w:rsidRDefault="00B2424E" w:rsidP="00B2424E">
      <w:pPr>
        <w:rPr>
          <w:bCs/>
        </w:rPr>
      </w:pPr>
    </w:p>
    <w:p w:rsidR="00B2424E" w:rsidRDefault="00B2424E" w:rsidP="00B2424E">
      <w:pPr>
        <w:rPr>
          <w:bCs/>
        </w:rPr>
      </w:pPr>
    </w:p>
    <w:p w:rsidR="00B2424E" w:rsidRDefault="00B2424E" w:rsidP="00B2424E">
      <w:pPr>
        <w:rPr>
          <w:bCs/>
        </w:rPr>
      </w:pPr>
    </w:p>
    <w:p w:rsidR="00B2424E" w:rsidRPr="009701DB" w:rsidRDefault="00B2424E" w:rsidP="00B2424E">
      <w:pPr>
        <w:tabs>
          <w:tab w:val="left" w:pos="13618"/>
        </w:tabs>
        <w:spacing w:before="120"/>
        <w:jc w:val="center"/>
        <w:rPr>
          <w:b/>
        </w:rPr>
      </w:pPr>
    </w:p>
    <w:p w:rsidR="00B2424E" w:rsidRDefault="00B2424E" w:rsidP="00B2424E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2424E" w:rsidRDefault="00B2424E" w:rsidP="008F086B">
      <w:pPr>
        <w:tabs>
          <w:tab w:val="left" w:pos="13618"/>
        </w:tabs>
        <w:spacing w:before="120"/>
        <w:ind w:firstLine="6946"/>
      </w:pPr>
      <w:r>
        <w:rPr>
          <w:sz w:val="20"/>
          <w:szCs w:val="20"/>
        </w:rPr>
        <w:br w:type="page"/>
      </w:r>
      <w:r>
        <w:lastRenderedPageBreak/>
        <w:t>Приложение № 1</w:t>
      </w:r>
    </w:p>
    <w:p w:rsidR="00B2424E" w:rsidRPr="00253486" w:rsidRDefault="00B2424E" w:rsidP="008F086B">
      <w:pPr>
        <w:pStyle w:val="32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A665D6">
        <w:rPr>
          <w:sz w:val="20"/>
          <w:szCs w:val="20"/>
        </w:rPr>
        <w:t xml:space="preserve">    </w:t>
      </w:r>
      <w:r>
        <w:rPr>
          <w:sz w:val="24"/>
          <w:szCs w:val="24"/>
        </w:rPr>
        <w:t xml:space="preserve">к договору № </w:t>
      </w:r>
    </w:p>
    <w:p w:rsidR="00B2424E" w:rsidRPr="008F086B" w:rsidRDefault="00B2424E" w:rsidP="008F086B">
      <w:pPr>
        <w:pStyle w:val="32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 w:rsidR="00AD0F5A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AD0F5A" w:rsidRDefault="00AD0F5A" w:rsidP="00B2424E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B2424E" w:rsidRDefault="00B2424E" w:rsidP="00B2424E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AD0F5A" w:rsidRDefault="00AD0F5A" w:rsidP="00B2424E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38"/>
        <w:tblW w:w="9500" w:type="dxa"/>
        <w:tblLayout w:type="fixed"/>
        <w:tblLook w:val="0000"/>
      </w:tblPr>
      <w:tblGrid>
        <w:gridCol w:w="817"/>
        <w:gridCol w:w="3186"/>
        <w:gridCol w:w="1208"/>
        <w:gridCol w:w="992"/>
        <w:gridCol w:w="1769"/>
        <w:gridCol w:w="1528"/>
      </w:tblGrid>
      <w:tr w:rsidR="008F086B" w:rsidRPr="004C3775" w:rsidTr="007F1C46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086B" w:rsidRPr="004C3775" w:rsidRDefault="008F086B" w:rsidP="007F1C46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086B" w:rsidRPr="004C3775" w:rsidRDefault="008F086B" w:rsidP="007F1C4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086B" w:rsidRPr="004C3775" w:rsidRDefault="008F086B" w:rsidP="007F1C46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8F086B" w:rsidRPr="004C3775" w:rsidRDefault="007F1C46" w:rsidP="007F1C46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н</w:t>
            </w:r>
            <w:r w:rsidRPr="004C3775">
              <w:rPr>
                <w:color w:val="000000"/>
              </w:rPr>
              <w:t>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086B" w:rsidRPr="004C3775" w:rsidRDefault="008F086B" w:rsidP="007F1C4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086B" w:rsidRPr="004C3775" w:rsidRDefault="008F086B" w:rsidP="007F1C46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 w:rsidR="007F1C46"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 w:rsidR="00617B1D">
              <w:rPr>
                <w:szCs w:val="24"/>
              </w:rPr>
              <w:t>, без</w:t>
            </w:r>
            <w:r>
              <w:rPr>
                <w:szCs w:val="24"/>
              </w:rPr>
              <w:t xml:space="preserve"> НДС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086B" w:rsidRPr="008F086B" w:rsidRDefault="008F086B" w:rsidP="007F1C46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 w:rsidR="007F1C46"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 w:rsidR="00AD0F5A">
              <w:rPr>
                <w:szCs w:val="24"/>
              </w:rPr>
              <w:t>, с</w:t>
            </w:r>
            <w:r>
              <w:rPr>
                <w:szCs w:val="24"/>
              </w:rPr>
              <w:t xml:space="preserve"> НДС</w:t>
            </w:r>
          </w:p>
        </w:tc>
      </w:tr>
      <w:tr w:rsidR="00AD1B83" w:rsidRPr="004C3775" w:rsidTr="007F1C4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1B83" w:rsidRPr="004C3775" w:rsidRDefault="00AD1B83" w:rsidP="00AD1B83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D1B83" w:rsidRPr="00AD1B83" w:rsidRDefault="00AD1B83" w:rsidP="00EB3906"/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  <w:rPr>
                <w:color w:val="000000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Pr="00570E25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B83" w:rsidRPr="004C3775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D1B83" w:rsidRPr="004C3775" w:rsidTr="007F1C4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1B83" w:rsidRPr="004C3775" w:rsidRDefault="00AD1B83" w:rsidP="00AD1B83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D1B83" w:rsidRPr="00AD1B83" w:rsidRDefault="00AD1B83" w:rsidP="00AD1B83"/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  <w:rPr>
                <w:color w:val="000000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Pr="00570E25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B83" w:rsidRPr="004C3775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D1B83" w:rsidRPr="004C3775" w:rsidTr="007F1C4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1B83" w:rsidRDefault="00AD1B83" w:rsidP="004D12B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D1B83" w:rsidRPr="00AD1B83" w:rsidRDefault="00AD1B83" w:rsidP="004D12B6"/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  <w:rPr>
                <w:color w:val="000000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B83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D1B83" w:rsidRPr="004C3775" w:rsidTr="007F1C4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1B83" w:rsidRDefault="00AD1B83" w:rsidP="00AD1B83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D1B83" w:rsidRPr="00AD1B83" w:rsidRDefault="00AD1B83" w:rsidP="00AD1B83"/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jc w:val="center"/>
              <w:rPr>
                <w:color w:val="000000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B83" w:rsidRDefault="00AD1B83" w:rsidP="00EB39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D1B83" w:rsidRPr="004C3775" w:rsidTr="007F1C4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1B83" w:rsidRDefault="00AD1B83" w:rsidP="00AD1B83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D1B83" w:rsidRPr="00AD1B83" w:rsidRDefault="00AD1B83" w:rsidP="00AD1B83"/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AD1B8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AD1B83">
            <w:pPr>
              <w:jc w:val="center"/>
              <w:rPr>
                <w:color w:val="000000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1B83" w:rsidRDefault="00AD1B83" w:rsidP="00AD1B8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B83" w:rsidRDefault="00AD1B83" w:rsidP="00AD1B8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F086B" w:rsidRPr="004C3775" w:rsidTr="007F1C46">
        <w:trPr>
          <w:cantSplit/>
          <w:trHeight w:val="267"/>
        </w:trPr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86B" w:rsidRPr="00570E25" w:rsidRDefault="00AD1B83" w:rsidP="008F086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86B" w:rsidRPr="00AD1B83" w:rsidRDefault="008F086B" w:rsidP="008F08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F086B" w:rsidRPr="00982554" w:rsidTr="007F1C46">
        <w:trPr>
          <w:cantSplit/>
          <w:trHeight w:val="266"/>
        </w:trPr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86B" w:rsidRPr="004C3775" w:rsidRDefault="008F086B" w:rsidP="008F086B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86B" w:rsidRPr="00982554" w:rsidRDefault="008F086B" w:rsidP="008F086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D1B83" w:rsidRPr="00982554" w:rsidTr="007F1C46">
        <w:trPr>
          <w:cantSplit/>
          <w:trHeight w:val="266"/>
        </w:trPr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1B83" w:rsidRPr="004C3775" w:rsidRDefault="00AD1B83" w:rsidP="008F086B">
            <w:pPr>
              <w:snapToGrid w:val="0"/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B83" w:rsidRPr="00AD1B83" w:rsidRDefault="00AD1B83" w:rsidP="008F086B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</w:tbl>
    <w:p w:rsidR="00B2424E" w:rsidRDefault="00B2424E" w:rsidP="00B2424E">
      <w:pPr>
        <w:rPr>
          <w:lang w:eastAsia="ar-SA"/>
        </w:rPr>
      </w:pPr>
    </w:p>
    <w:tbl>
      <w:tblPr>
        <w:tblpPr w:leftFromText="180" w:rightFromText="180" w:vertAnchor="page" w:horzAnchor="margin" w:tblpY="6886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7F312D" w:rsidTr="007F312D">
        <w:tc>
          <w:tcPr>
            <w:tcW w:w="4890" w:type="dxa"/>
          </w:tcPr>
          <w:p w:rsidR="007F312D" w:rsidRDefault="007F312D" w:rsidP="007F312D">
            <w:pPr>
              <w:pStyle w:val="9"/>
              <w:keepNext/>
              <w:tabs>
                <w:tab w:val="clear" w:pos="3757"/>
              </w:tabs>
              <w:suppressAutoHyphens/>
              <w:snapToGrid w:val="0"/>
              <w:spacing w:before="0" w:after="0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F312D" w:rsidRPr="00EB3906" w:rsidRDefault="007F312D" w:rsidP="007F312D">
            <w:pPr>
              <w:pStyle w:val="9"/>
              <w:keepNext/>
              <w:tabs>
                <w:tab w:val="clear" w:pos="3757"/>
              </w:tabs>
              <w:suppressAutoHyphens/>
              <w:snapToGrid w:val="0"/>
              <w:spacing w:before="0" w:after="0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B3906">
              <w:rPr>
                <w:rFonts w:ascii="Times New Roman" w:hAnsi="Times New Roman"/>
                <w:b/>
                <w:sz w:val="24"/>
                <w:szCs w:val="24"/>
              </w:rPr>
              <w:t>От  ПОСТАВЩИКА</w:t>
            </w:r>
          </w:p>
          <w:p w:rsidR="007F312D" w:rsidRDefault="007F312D" w:rsidP="007F312D">
            <w:pPr>
              <w:rPr>
                <w:lang w:eastAsia="ar-SA"/>
              </w:rPr>
            </w:pPr>
          </w:p>
          <w:p w:rsidR="007F312D" w:rsidRDefault="007F312D" w:rsidP="007F312D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7F312D" w:rsidRDefault="007F312D" w:rsidP="007F312D">
            <w:pPr>
              <w:pStyle w:val="9"/>
              <w:keepNext/>
              <w:snapToGrid w:val="0"/>
              <w:spacing w:before="0" w:after="0"/>
              <w:ind w:left="0" w:firstLine="0"/>
              <w:rPr>
                <w:b/>
                <w:sz w:val="24"/>
                <w:szCs w:val="24"/>
              </w:rPr>
            </w:pPr>
          </w:p>
          <w:p w:rsidR="007F312D" w:rsidRPr="00B47776" w:rsidRDefault="007F312D" w:rsidP="007F312D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C681F">
              <w:rPr>
                <w:rFonts w:ascii="Times New Roman" w:hAnsi="Times New Roman"/>
                <w:b/>
                <w:sz w:val="24"/>
                <w:szCs w:val="24"/>
              </w:rPr>
              <w:t>От  ПОКУПАТЕЛЯ</w:t>
            </w:r>
          </w:p>
          <w:p w:rsidR="007F312D" w:rsidRDefault="007F312D" w:rsidP="007F312D">
            <w:pPr>
              <w:pStyle w:val="21"/>
              <w:rPr>
                <w:szCs w:val="24"/>
              </w:rPr>
            </w:pPr>
          </w:p>
        </w:tc>
      </w:tr>
    </w:tbl>
    <w:p w:rsidR="00EB3906" w:rsidRDefault="00EB3906" w:rsidP="004D12B6">
      <w:pPr>
        <w:rPr>
          <w:bCs/>
          <w:color w:val="000000"/>
        </w:rPr>
      </w:pPr>
    </w:p>
    <w:p w:rsidR="004D12B6" w:rsidRPr="000D729C" w:rsidRDefault="004D12B6" w:rsidP="004D12B6">
      <w:pPr>
        <w:rPr>
          <w:bCs/>
          <w:color w:val="000000"/>
        </w:rPr>
      </w:pPr>
      <w:r>
        <w:rPr>
          <w:bCs/>
          <w:color w:val="000000"/>
        </w:rPr>
        <w:t xml:space="preserve">            </w:t>
      </w:r>
      <w:r w:rsidR="00EB3906">
        <w:rPr>
          <w:bCs/>
          <w:color w:val="000000"/>
        </w:rPr>
        <w:t xml:space="preserve">                             </w:t>
      </w:r>
      <w:r w:rsidR="00A665D6">
        <w:rPr>
          <w:bCs/>
          <w:color w:val="000000"/>
        </w:rPr>
        <w:t xml:space="preserve">                                         </w:t>
      </w:r>
      <w:r>
        <w:rPr>
          <w:bCs/>
          <w:color w:val="000000"/>
        </w:rPr>
        <w:t>Директор</w:t>
      </w:r>
      <w:r w:rsidRPr="00913473">
        <w:rPr>
          <w:b/>
          <w:bCs/>
          <w:color w:val="000000"/>
        </w:rPr>
        <w:t xml:space="preserve"> </w:t>
      </w:r>
      <w:r w:rsidRPr="000D729C">
        <w:rPr>
          <w:bCs/>
          <w:color w:val="000000"/>
        </w:rPr>
        <w:t xml:space="preserve">по строительству </w:t>
      </w:r>
    </w:p>
    <w:p w:rsidR="004D12B6" w:rsidRPr="007F312D" w:rsidRDefault="007F312D" w:rsidP="007F312D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</w:t>
      </w:r>
      <w:r w:rsidR="004D12B6">
        <w:rPr>
          <w:color w:val="000000"/>
          <w:spacing w:val="6"/>
        </w:rPr>
        <w:t xml:space="preserve">                            </w:t>
      </w:r>
      <w:r w:rsidR="00EB3906">
        <w:rPr>
          <w:color w:val="000000"/>
          <w:spacing w:val="6"/>
        </w:rPr>
        <w:t xml:space="preserve">  </w:t>
      </w:r>
      <w:r w:rsidR="00A665D6">
        <w:rPr>
          <w:color w:val="000000"/>
          <w:spacing w:val="6"/>
        </w:rPr>
        <w:t xml:space="preserve">                                           </w:t>
      </w:r>
      <w:r w:rsidR="004D12B6">
        <w:rPr>
          <w:color w:val="000000"/>
          <w:spacing w:val="6"/>
        </w:rPr>
        <w:t>Ростовской АЭ</w:t>
      </w:r>
      <w:proofErr w:type="gramStart"/>
      <w:r w:rsidR="004D12B6">
        <w:rPr>
          <w:color w:val="000000"/>
          <w:spacing w:val="6"/>
        </w:rPr>
        <w:t>С-</w:t>
      </w:r>
      <w:proofErr w:type="gramEnd"/>
      <w:r w:rsidR="004D12B6">
        <w:rPr>
          <w:color w:val="000000"/>
          <w:spacing w:val="6"/>
        </w:rPr>
        <w:t xml:space="preserve"> директор филиала </w:t>
      </w:r>
      <w:r w:rsidR="004D12B6" w:rsidRPr="00BF2C6F">
        <w:rPr>
          <w:color w:val="000000"/>
          <w:spacing w:val="6"/>
        </w:rPr>
        <w:t xml:space="preserve"> </w:t>
      </w:r>
      <w:r w:rsidR="004D12B6" w:rsidRPr="00BF2C6F">
        <w:rPr>
          <w:b/>
        </w:rPr>
        <w:t xml:space="preserve">                                                    </w:t>
      </w:r>
    </w:p>
    <w:p w:rsidR="004D12B6" w:rsidRPr="00BB0F4A" w:rsidRDefault="004D12B6" w:rsidP="004D12B6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>____________________</w:t>
      </w:r>
      <w:r w:rsidR="007F3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Pr="008541B4">
        <w:rPr>
          <w:szCs w:val="24"/>
        </w:rPr>
        <w:t>________________</w:t>
      </w:r>
      <w:r>
        <w:rPr>
          <w:szCs w:val="24"/>
        </w:rPr>
        <w:t>___ /</w:t>
      </w:r>
      <w:r w:rsidRPr="00E73B0B">
        <w:rPr>
          <w:rFonts w:ascii="Times New Roman" w:hAnsi="Times New Roman" w:cs="Times New Roman"/>
          <w:b/>
          <w:sz w:val="24"/>
          <w:szCs w:val="24"/>
        </w:rPr>
        <w:t>А.Б. Хазин</w:t>
      </w:r>
      <w:r>
        <w:rPr>
          <w:rFonts w:ascii="Times New Roman" w:hAnsi="Times New Roman" w:cs="Times New Roman"/>
          <w:b/>
          <w:sz w:val="24"/>
          <w:szCs w:val="24"/>
        </w:rPr>
        <w:t>/</w:t>
      </w:r>
    </w:p>
    <w:p w:rsidR="004D12B6" w:rsidRPr="003F670C" w:rsidRDefault="004D12B6" w:rsidP="004D12B6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B2424E" w:rsidRPr="00B3328A" w:rsidRDefault="00B2424E" w:rsidP="00B2424E">
      <w:pPr>
        <w:rPr>
          <w:lang w:eastAsia="ar-SA"/>
        </w:rPr>
      </w:pPr>
    </w:p>
    <w:p w:rsidR="00F70E86" w:rsidRDefault="00F70E86"/>
    <w:p w:rsidR="00B47776" w:rsidRDefault="00B47776"/>
    <w:p w:rsidR="00B47776" w:rsidRDefault="00B47776"/>
    <w:p w:rsidR="00B47776" w:rsidRDefault="00B47776"/>
    <w:p w:rsidR="00B47776" w:rsidRDefault="00B47776"/>
    <w:p w:rsidR="00B47776" w:rsidRDefault="00B47776"/>
    <w:p w:rsidR="00B47776" w:rsidRDefault="00B47776"/>
    <w:sectPr w:rsidR="00B47776" w:rsidSect="008F086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535DAA"/>
    <w:multiLevelType w:val="multilevel"/>
    <w:tmpl w:val="2DF8FBF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4">
    <w:nsid w:val="2F83036F"/>
    <w:multiLevelType w:val="multilevel"/>
    <w:tmpl w:val="EB7A2B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5">
    <w:nsid w:val="3A162CEF"/>
    <w:multiLevelType w:val="multilevel"/>
    <w:tmpl w:val="0BA86D2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6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FBC15DA"/>
    <w:multiLevelType w:val="multilevel"/>
    <w:tmpl w:val="906E6B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54D2338D"/>
    <w:multiLevelType w:val="hybridMultilevel"/>
    <w:tmpl w:val="F3A23094"/>
    <w:lvl w:ilvl="0" w:tplc="1DE2C256">
      <w:start w:val="8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1">
    <w:nsid w:val="62BB6041"/>
    <w:multiLevelType w:val="hybridMultilevel"/>
    <w:tmpl w:val="22AC8C9C"/>
    <w:lvl w:ilvl="0" w:tplc="BD645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0A1992">
      <w:numFmt w:val="none"/>
      <w:lvlText w:val=""/>
      <w:lvlJc w:val="left"/>
      <w:pPr>
        <w:tabs>
          <w:tab w:val="num" w:pos="360"/>
        </w:tabs>
      </w:pPr>
    </w:lvl>
    <w:lvl w:ilvl="2" w:tplc="39A6E6A0">
      <w:numFmt w:val="none"/>
      <w:lvlText w:val=""/>
      <w:lvlJc w:val="left"/>
      <w:pPr>
        <w:tabs>
          <w:tab w:val="num" w:pos="360"/>
        </w:tabs>
      </w:pPr>
    </w:lvl>
    <w:lvl w:ilvl="3" w:tplc="44D4EFB8">
      <w:numFmt w:val="none"/>
      <w:lvlText w:val=""/>
      <w:lvlJc w:val="left"/>
      <w:pPr>
        <w:tabs>
          <w:tab w:val="num" w:pos="360"/>
        </w:tabs>
      </w:pPr>
    </w:lvl>
    <w:lvl w:ilvl="4" w:tplc="212AAD36">
      <w:numFmt w:val="none"/>
      <w:lvlText w:val=""/>
      <w:lvlJc w:val="left"/>
      <w:pPr>
        <w:tabs>
          <w:tab w:val="num" w:pos="360"/>
        </w:tabs>
      </w:pPr>
    </w:lvl>
    <w:lvl w:ilvl="5" w:tplc="61289852">
      <w:numFmt w:val="none"/>
      <w:lvlText w:val=""/>
      <w:lvlJc w:val="left"/>
      <w:pPr>
        <w:tabs>
          <w:tab w:val="num" w:pos="360"/>
        </w:tabs>
      </w:pPr>
    </w:lvl>
    <w:lvl w:ilvl="6" w:tplc="FEA8271A">
      <w:numFmt w:val="none"/>
      <w:lvlText w:val=""/>
      <w:lvlJc w:val="left"/>
      <w:pPr>
        <w:tabs>
          <w:tab w:val="num" w:pos="360"/>
        </w:tabs>
      </w:pPr>
    </w:lvl>
    <w:lvl w:ilvl="7" w:tplc="9A0C5722">
      <w:numFmt w:val="none"/>
      <w:lvlText w:val=""/>
      <w:lvlJc w:val="left"/>
      <w:pPr>
        <w:tabs>
          <w:tab w:val="num" w:pos="360"/>
        </w:tabs>
      </w:pPr>
    </w:lvl>
    <w:lvl w:ilvl="8" w:tplc="32BCA0FE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70F246FA"/>
    <w:multiLevelType w:val="multilevel"/>
    <w:tmpl w:val="50F2D5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8"/>
  </w:num>
  <w:num w:numId="7">
    <w:abstractNumId w:val="3"/>
  </w:num>
  <w:num w:numId="8">
    <w:abstractNumId w:val="7"/>
  </w:num>
  <w:num w:numId="9">
    <w:abstractNumId w:val="12"/>
  </w:num>
  <w:num w:numId="10">
    <w:abstractNumId w:val="5"/>
  </w:num>
  <w:num w:numId="11">
    <w:abstractNumId w:val="11"/>
  </w:num>
  <w:num w:numId="12">
    <w:abstractNumId w:val="4"/>
  </w:num>
  <w:num w:numId="13">
    <w:abstractNumId w:val="9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24E"/>
    <w:rsid w:val="00035DA3"/>
    <w:rsid w:val="000A5D36"/>
    <w:rsid w:val="000D729C"/>
    <w:rsid w:val="000E453C"/>
    <w:rsid w:val="00127484"/>
    <w:rsid w:val="001425A9"/>
    <w:rsid w:val="001517B8"/>
    <w:rsid w:val="00170C4B"/>
    <w:rsid w:val="001C0725"/>
    <w:rsid w:val="00255358"/>
    <w:rsid w:val="002C2763"/>
    <w:rsid w:val="00362094"/>
    <w:rsid w:val="00380B84"/>
    <w:rsid w:val="00394E53"/>
    <w:rsid w:val="0042076A"/>
    <w:rsid w:val="00440249"/>
    <w:rsid w:val="004D12B6"/>
    <w:rsid w:val="00521DB1"/>
    <w:rsid w:val="00525BF2"/>
    <w:rsid w:val="005426AA"/>
    <w:rsid w:val="0056574F"/>
    <w:rsid w:val="00574AC0"/>
    <w:rsid w:val="00593450"/>
    <w:rsid w:val="005C681F"/>
    <w:rsid w:val="005E44FD"/>
    <w:rsid w:val="0061298A"/>
    <w:rsid w:val="00617B1D"/>
    <w:rsid w:val="007F1C46"/>
    <w:rsid w:val="007F312D"/>
    <w:rsid w:val="0082067B"/>
    <w:rsid w:val="008B5A73"/>
    <w:rsid w:val="008F086B"/>
    <w:rsid w:val="009120A3"/>
    <w:rsid w:val="009431C1"/>
    <w:rsid w:val="00971CED"/>
    <w:rsid w:val="00982554"/>
    <w:rsid w:val="009D1A76"/>
    <w:rsid w:val="009E3A06"/>
    <w:rsid w:val="00A107CD"/>
    <w:rsid w:val="00A50C58"/>
    <w:rsid w:val="00A53B24"/>
    <w:rsid w:val="00A54B7D"/>
    <w:rsid w:val="00A665D6"/>
    <w:rsid w:val="00A70900"/>
    <w:rsid w:val="00A94F34"/>
    <w:rsid w:val="00AD0F5A"/>
    <w:rsid w:val="00AD1B83"/>
    <w:rsid w:val="00AF0EA1"/>
    <w:rsid w:val="00B069C6"/>
    <w:rsid w:val="00B2424E"/>
    <w:rsid w:val="00B372B3"/>
    <w:rsid w:val="00B44842"/>
    <w:rsid w:val="00B47776"/>
    <w:rsid w:val="00BC46AD"/>
    <w:rsid w:val="00BC7DBC"/>
    <w:rsid w:val="00C17392"/>
    <w:rsid w:val="00C807C8"/>
    <w:rsid w:val="00D41ADF"/>
    <w:rsid w:val="00E21D68"/>
    <w:rsid w:val="00EB3906"/>
    <w:rsid w:val="00ED42F5"/>
    <w:rsid w:val="00EE2713"/>
    <w:rsid w:val="00F01747"/>
    <w:rsid w:val="00F70E86"/>
    <w:rsid w:val="00F8677E"/>
    <w:rsid w:val="00F86B7D"/>
    <w:rsid w:val="00FC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24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B2424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B2424E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2424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B2424E"/>
    <w:pPr>
      <w:keepNext/>
      <w:jc w:val="center"/>
    </w:pPr>
    <w:rPr>
      <w:snapToGrid w:val="0"/>
      <w:szCs w:val="20"/>
    </w:rPr>
  </w:style>
  <w:style w:type="paragraph" w:styleId="2">
    <w:name w:val="Body Text 2"/>
    <w:basedOn w:val="a"/>
    <w:link w:val="20"/>
    <w:semiHidden/>
    <w:rsid w:val="00B2424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B242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B2424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3">
    <w:name w:val="Body Text"/>
    <w:basedOn w:val="a"/>
    <w:link w:val="a4"/>
    <w:semiHidden/>
    <w:rsid w:val="00B2424E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242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B2424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rsid w:val="00B2424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242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2">
    <w:name w:val="Основной текст с отступом 32"/>
    <w:basedOn w:val="a"/>
    <w:rsid w:val="00B2424E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DDBA8-9783-4391-83A4-0B68F10D9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2165</Words>
  <Characters>12342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4</cp:revision>
  <cp:lastPrinted>2013-04-10T05:09:00Z</cp:lastPrinted>
  <dcterms:created xsi:type="dcterms:W3CDTF">2013-05-21T08:06:00Z</dcterms:created>
  <dcterms:modified xsi:type="dcterms:W3CDTF">2013-06-11T17:22:00Z</dcterms:modified>
</cp:coreProperties>
</file>