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A73798" w:rsidRDefault="00283A8E" w:rsidP="00A73798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ПРОТОКОЛ №</w:t>
      </w:r>
      <w:r w:rsidR="00622EB5" w:rsidRPr="00622EB5">
        <w:rPr>
          <w:rFonts w:ascii="Times New Roman" w:hAnsi="Times New Roman"/>
          <w:bCs/>
          <w:sz w:val="24"/>
          <w:szCs w:val="24"/>
        </w:rPr>
        <w:t xml:space="preserve"> </w:t>
      </w:r>
      <w:r w:rsidR="00622EB5" w:rsidRPr="00622EB5">
        <w:rPr>
          <w:rFonts w:ascii="Times New Roman" w:hAnsi="Times New Roman"/>
          <w:b/>
          <w:bCs/>
          <w:sz w:val="24"/>
          <w:szCs w:val="24"/>
        </w:rPr>
        <w:t>Z021454</w:t>
      </w:r>
      <w:r w:rsidR="00800DDB"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br/>
      </w:r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="00800DDB"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E565BF" w:rsidRPr="005E6CE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на п</w:t>
      </w:r>
      <w:r w:rsidR="00800DDB" w:rsidRPr="005E6CE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раво</w:t>
      </w:r>
      <w:proofErr w:type="gramEnd"/>
      <w:r w:rsidR="00800DDB" w:rsidRPr="005E6CE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заключения договора </w:t>
      </w:r>
      <w:r w:rsidRPr="005E6CE4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A73798" w:rsidRPr="00A73798">
        <w:rPr>
          <w:rFonts w:ascii="Times New Roman" w:hAnsi="Times New Roman"/>
          <w:b/>
          <w:bCs/>
          <w:sz w:val="24"/>
          <w:szCs w:val="24"/>
        </w:rPr>
        <w:t>планетарной</w:t>
      </w:r>
      <w:r w:rsidR="00A73798">
        <w:rPr>
          <w:rFonts w:ascii="Times New Roman" w:hAnsi="Times New Roman"/>
          <w:b/>
          <w:bCs/>
          <w:sz w:val="24"/>
          <w:szCs w:val="24"/>
        </w:rPr>
        <w:t xml:space="preserve"> шаровой мельницы для нужд ОАО «</w:t>
      </w:r>
      <w:r w:rsidR="00A73798" w:rsidRPr="00A73798">
        <w:rPr>
          <w:rFonts w:ascii="Times New Roman" w:hAnsi="Times New Roman"/>
          <w:b/>
          <w:bCs/>
          <w:sz w:val="24"/>
          <w:szCs w:val="24"/>
        </w:rPr>
        <w:t>Гиредмет</w:t>
      </w:r>
      <w:r w:rsidR="00A73798">
        <w:rPr>
          <w:rFonts w:ascii="Times New Roman" w:hAnsi="Times New Roman"/>
          <w:b/>
          <w:bCs/>
          <w:sz w:val="24"/>
          <w:szCs w:val="24"/>
        </w:rPr>
        <w:t>»</w:t>
      </w:r>
      <w:r w:rsidRPr="00A73798">
        <w:rPr>
          <w:rFonts w:ascii="Times New Roman" w:hAnsi="Times New Roman"/>
          <w:b/>
          <w:sz w:val="24"/>
          <w:szCs w:val="24"/>
        </w:rPr>
        <w:t xml:space="preserve">.  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A73798">
        <w:rPr>
          <w:rFonts w:ascii="Times New Roman" w:eastAsia="Times New Roman" w:hAnsi="Times New Roman"/>
          <w:sz w:val="24"/>
          <w:szCs w:val="24"/>
        </w:rPr>
        <w:t>1</w:t>
      </w:r>
      <w:r w:rsidR="00283A8E">
        <w:rPr>
          <w:rFonts w:ascii="Times New Roman" w:eastAsia="Times New Roman" w:hAnsi="Times New Roman"/>
          <w:sz w:val="24"/>
          <w:szCs w:val="24"/>
        </w:rPr>
        <w:t>5</w:t>
      </w:r>
      <w:r w:rsidR="007824ED">
        <w:rPr>
          <w:rFonts w:ascii="Times New Roman" w:eastAsia="Times New Roman" w:hAnsi="Times New Roman"/>
          <w:sz w:val="24"/>
          <w:szCs w:val="24"/>
        </w:rPr>
        <w:t>.</w:t>
      </w:r>
      <w:r w:rsidR="00283A8E">
        <w:rPr>
          <w:rFonts w:ascii="Times New Roman" w:eastAsia="Times New Roman" w:hAnsi="Times New Roman"/>
          <w:sz w:val="24"/>
          <w:szCs w:val="24"/>
        </w:rPr>
        <w:t>0</w:t>
      </w:r>
      <w:r w:rsidR="00A73798">
        <w:rPr>
          <w:rFonts w:ascii="Times New Roman" w:eastAsia="Times New Roman" w:hAnsi="Times New Roman"/>
          <w:sz w:val="24"/>
          <w:szCs w:val="24"/>
        </w:rPr>
        <w:t>3</w:t>
      </w:r>
      <w:r w:rsidRPr="00AF75F9">
        <w:rPr>
          <w:rFonts w:ascii="Times New Roman" w:eastAsia="Times New Roman" w:hAnsi="Times New Roman"/>
          <w:sz w:val="24"/>
          <w:szCs w:val="24"/>
        </w:rPr>
        <w:t>.201</w:t>
      </w:r>
      <w:r w:rsidR="00283A8E">
        <w:rPr>
          <w:rFonts w:ascii="Times New Roman" w:eastAsia="Times New Roman" w:hAnsi="Times New Roman"/>
          <w:sz w:val="24"/>
          <w:szCs w:val="24"/>
        </w:rPr>
        <w:t>3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5E6CE4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Госкорпорации «Росатом» (протокол от 07.02.2012 № 37) (далее – ЕОСЗ) в его действующей редакции, с использованием функционала ЭТП </w:t>
      </w:r>
      <w:r w:rsidR="00FF51BB" w:rsidRPr="005E6CE4">
        <w:rPr>
          <w:rFonts w:ascii="Times New Roman" w:hAnsi="Times New Roman"/>
          <w:sz w:val="24"/>
          <w:szCs w:val="24"/>
        </w:rPr>
        <w:t>ООО</w:t>
      </w:r>
      <w:r w:rsidR="00FF51BB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 xml:space="preserve"> </w:t>
      </w:r>
      <w:r w:rsidR="00FF51BB">
        <w:rPr>
          <w:rStyle w:val="a5"/>
          <w:rFonts w:ascii="Times New Roman" w:eastAsia="Times New Roman" w:hAnsi="Times New Roman"/>
          <w:b w:val="0"/>
          <w:sz w:val="24"/>
          <w:szCs w:val="24"/>
        </w:rPr>
        <w:t>«Аукционный Конкурсный Дом»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FA5FFA" w:rsidRPr="005E6CE4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6CE4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83A8E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 xml:space="preserve"> (далее ОАО «Гиредмет»)</w:t>
      </w:r>
      <w:r w:rsid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5E6CE4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53201" w:rsidRPr="005E6CE4">
        <w:rPr>
          <w:rFonts w:ascii="Times New Roman" w:eastAsia="Times New Roman" w:hAnsi="Times New Roman"/>
          <w:sz w:val="24"/>
          <w:szCs w:val="24"/>
        </w:rPr>
        <w:t xml:space="preserve"> </w:t>
      </w:r>
      <w:r w:rsidR="00283A8E" w:rsidRPr="005E6CE4">
        <w:rPr>
          <w:rFonts w:ascii="Times New Roman" w:eastAsia="Times New Roman" w:hAnsi="Times New Roman"/>
          <w:sz w:val="24"/>
          <w:szCs w:val="24"/>
        </w:rPr>
        <w:t>(</w:t>
      </w:r>
      <w:r w:rsidR="00283A8E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«Гиредмет»)</w:t>
      </w:r>
      <w:r w:rsid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5E6CE4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4ED" w:rsidRPr="005E6CE4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5E6CE4">
        <w:rPr>
          <w:rFonts w:ascii="Times New Roman" w:eastAsia="Times New Roman" w:hAnsi="Times New Roman"/>
          <w:b/>
          <w:sz w:val="24"/>
          <w:szCs w:val="24"/>
          <w:lang w:eastAsia="ar-SA"/>
        </w:rPr>
        <w:t>запроса цен</w:t>
      </w:r>
      <w:r w:rsidRPr="005E6CE4">
        <w:rPr>
          <w:rFonts w:ascii="Times New Roman" w:eastAsia="Times New Roman" w:hAnsi="Times New Roman"/>
          <w:b/>
          <w:sz w:val="24"/>
          <w:szCs w:val="24"/>
        </w:rPr>
        <w:t>:</w:t>
      </w:r>
      <w:r w:rsidRPr="005E6CE4">
        <w:rPr>
          <w:rFonts w:ascii="Times New Roman" w:eastAsia="Times New Roman" w:hAnsi="Times New Roman"/>
          <w:sz w:val="24"/>
          <w:szCs w:val="24"/>
        </w:rPr>
        <w:t xml:space="preserve"> </w:t>
      </w:r>
      <w:r w:rsidR="00A73798" w:rsidRPr="00A73798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право заключения договора </w:t>
      </w:r>
      <w:r w:rsidR="00A73798" w:rsidRPr="00A73798">
        <w:rPr>
          <w:rFonts w:ascii="Times New Roman" w:hAnsi="Times New Roman"/>
          <w:sz w:val="24"/>
          <w:szCs w:val="24"/>
        </w:rPr>
        <w:t xml:space="preserve">на поставку </w:t>
      </w:r>
      <w:r w:rsidR="00A73798" w:rsidRPr="00A73798">
        <w:rPr>
          <w:rFonts w:ascii="Times New Roman" w:hAnsi="Times New Roman"/>
          <w:bCs/>
          <w:sz w:val="24"/>
          <w:szCs w:val="24"/>
        </w:rPr>
        <w:t>планетарной шаровой мельницы для нужд ОАО «Гиредмет»</w:t>
      </w:r>
      <w:r w:rsidR="00A73798" w:rsidRPr="00A73798">
        <w:rPr>
          <w:rFonts w:ascii="Times New Roman" w:hAnsi="Times New Roman"/>
          <w:sz w:val="24"/>
          <w:szCs w:val="24"/>
        </w:rPr>
        <w:t>.</w:t>
      </w:r>
      <w:r w:rsidR="00283A8E" w:rsidRPr="005E6CE4">
        <w:rPr>
          <w:rFonts w:ascii="Times New Roman" w:hAnsi="Times New Roman"/>
          <w:sz w:val="24"/>
          <w:szCs w:val="24"/>
        </w:rPr>
        <w:t xml:space="preserve">  </w:t>
      </w:r>
    </w:p>
    <w:p w:rsidR="007824ED" w:rsidRPr="005E6CE4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824ED" w:rsidRPr="005E6CE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5E6CE4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A73798" w:rsidRPr="00A73798">
        <w:rPr>
          <w:rFonts w:ascii="Times New Roman" w:hAnsi="Times New Roman"/>
          <w:sz w:val="24"/>
          <w:szCs w:val="24"/>
        </w:rPr>
        <w:t>1</w:t>
      </w:r>
      <w:r w:rsidR="002F1B47">
        <w:rPr>
          <w:rFonts w:ascii="Times New Roman" w:hAnsi="Times New Roman"/>
          <w:sz w:val="24"/>
          <w:szCs w:val="24"/>
        </w:rPr>
        <w:t> </w:t>
      </w:r>
      <w:r w:rsidR="00A73798" w:rsidRPr="00A73798">
        <w:rPr>
          <w:rFonts w:ascii="Times New Roman" w:hAnsi="Times New Roman"/>
          <w:sz w:val="24"/>
          <w:szCs w:val="24"/>
        </w:rPr>
        <w:t>494</w:t>
      </w:r>
      <w:r w:rsidR="00A73798">
        <w:rPr>
          <w:rFonts w:ascii="Times New Roman" w:hAnsi="Times New Roman"/>
          <w:sz w:val="24"/>
          <w:szCs w:val="24"/>
        </w:rPr>
        <w:t> </w:t>
      </w:r>
      <w:r w:rsidR="00A73798" w:rsidRPr="00A73798">
        <w:rPr>
          <w:rFonts w:ascii="Times New Roman" w:hAnsi="Times New Roman"/>
          <w:sz w:val="24"/>
          <w:szCs w:val="24"/>
        </w:rPr>
        <w:t>775</w:t>
      </w:r>
      <w:r w:rsidR="00A73798">
        <w:rPr>
          <w:rFonts w:ascii="Times New Roman" w:hAnsi="Times New Roman"/>
          <w:sz w:val="24"/>
          <w:szCs w:val="24"/>
        </w:rPr>
        <w:t>,</w:t>
      </w:r>
      <w:r w:rsidR="00A73798" w:rsidRPr="00A73798">
        <w:rPr>
          <w:rFonts w:ascii="Times New Roman" w:hAnsi="Times New Roman"/>
          <w:sz w:val="24"/>
          <w:szCs w:val="24"/>
        </w:rPr>
        <w:t xml:space="preserve">00 (один миллион четыреста девяносто четыре тысячи семьсот семьдесят пять) </w:t>
      </w:r>
      <w:r w:rsidR="002F1B47">
        <w:rPr>
          <w:rFonts w:ascii="Times New Roman" w:hAnsi="Times New Roman"/>
          <w:sz w:val="24"/>
          <w:szCs w:val="24"/>
        </w:rPr>
        <w:t xml:space="preserve">рублей 00 копеек, </w:t>
      </w:r>
      <w:r w:rsidR="00A73798" w:rsidRPr="00A73798">
        <w:rPr>
          <w:rFonts w:ascii="Times New Roman" w:hAnsi="Times New Roman"/>
          <w:sz w:val="24"/>
          <w:szCs w:val="24"/>
        </w:rPr>
        <w:t>с учетом НДС</w:t>
      </w:r>
      <w:r w:rsidRPr="005E6CE4">
        <w:rPr>
          <w:rFonts w:ascii="Times New Roman" w:eastAsia="Times New Roman" w:hAnsi="Times New Roman"/>
          <w:sz w:val="24"/>
          <w:szCs w:val="24"/>
        </w:rPr>
        <w:t>.</w:t>
      </w:r>
    </w:p>
    <w:p w:rsidR="007824ED" w:rsidRPr="005E6CE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3A8E" w:rsidRPr="00866AB8" w:rsidRDefault="00283A8E" w:rsidP="00866AB8">
      <w:pPr>
        <w:spacing w:after="0"/>
        <w:jc w:val="both"/>
        <w:rPr>
          <w:b/>
          <w:bCs/>
          <w:sz w:val="24"/>
          <w:szCs w:val="24"/>
        </w:rPr>
      </w:pPr>
      <w:proofErr w:type="gramStart"/>
      <w:r w:rsidRPr="005E6CE4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5E6CE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E6CE4">
        <w:rPr>
          <w:rFonts w:ascii="Times New Roman" w:hAnsi="Times New Roman"/>
          <w:sz w:val="24"/>
          <w:szCs w:val="24"/>
        </w:rPr>
        <w:t xml:space="preserve">и документация по запросу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 xml:space="preserve">цен </w:t>
      </w:r>
      <w:r w:rsidRPr="005E6CE4">
        <w:rPr>
          <w:rFonts w:ascii="Times New Roman" w:hAnsi="Times New Roman"/>
          <w:sz w:val="24"/>
          <w:szCs w:val="24"/>
        </w:rPr>
        <w:t>опубликовано «</w:t>
      </w:r>
      <w:r w:rsidR="00866AB8">
        <w:rPr>
          <w:rFonts w:ascii="Times New Roman" w:hAnsi="Times New Roman"/>
          <w:sz w:val="24"/>
          <w:szCs w:val="24"/>
        </w:rPr>
        <w:t>07</w:t>
      </w:r>
      <w:r w:rsidRPr="005E6CE4">
        <w:rPr>
          <w:rFonts w:ascii="Times New Roman" w:hAnsi="Times New Roman"/>
          <w:sz w:val="24"/>
          <w:szCs w:val="24"/>
        </w:rPr>
        <w:t>» </w:t>
      </w:r>
      <w:r w:rsidR="00866AB8">
        <w:rPr>
          <w:rFonts w:ascii="Times New Roman" w:hAnsi="Times New Roman"/>
          <w:sz w:val="24"/>
          <w:szCs w:val="24"/>
        </w:rPr>
        <w:t>марта</w:t>
      </w:r>
      <w:r w:rsidRPr="005E6CE4">
        <w:rPr>
          <w:rFonts w:ascii="Times New Roman" w:hAnsi="Times New Roman"/>
          <w:sz w:val="24"/>
          <w:szCs w:val="24"/>
        </w:rPr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Pr="005E6CE4">
        <w:rPr>
          <w:rFonts w:ascii="Times New Roman" w:hAnsi="Times New Roman"/>
          <w:sz w:val="24"/>
          <w:szCs w:val="24"/>
        </w:rPr>
        <w:t xml:space="preserve">, закупка № </w:t>
      </w:r>
      <w:hyperlink r:id="rId7" w:history="1">
        <w:r w:rsidR="00BC6B45" w:rsidRPr="00BC6B45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31300184380</w:t>
        </w:r>
      </w:hyperlink>
      <w:r w:rsidRPr="00BC6B45">
        <w:rPr>
          <w:rFonts w:ascii="Times New Roman" w:hAnsi="Times New Roman"/>
          <w:sz w:val="24"/>
          <w:szCs w:val="24"/>
        </w:rPr>
        <w:t>,</w:t>
      </w:r>
      <w:r w:rsidRPr="005E6CE4">
        <w:rPr>
          <w:rFonts w:ascii="Times New Roman" w:hAnsi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Госкорпорации</w:t>
      </w:r>
      <w:r w:rsidR="00312F58" w:rsidRPr="005E6CE4">
        <w:rPr>
          <w:rFonts w:ascii="Times New Roman" w:hAnsi="Times New Roman"/>
          <w:sz w:val="24"/>
          <w:szCs w:val="24"/>
        </w:rPr>
        <w:t xml:space="preserve"> </w:t>
      </w:r>
      <w:r w:rsidRPr="005E6CE4">
        <w:rPr>
          <w:rFonts w:ascii="Times New Roman" w:hAnsi="Times New Roman"/>
          <w:sz w:val="24"/>
          <w:szCs w:val="24"/>
        </w:rPr>
        <w:t>«</w:t>
      </w:r>
      <w:proofErr w:type="spellStart"/>
      <w:r w:rsidRPr="005E6CE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E6CE4">
        <w:rPr>
          <w:rFonts w:ascii="Times New Roman" w:hAnsi="Times New Roman"/>
          <w:sz w:val="24"/>
          <w:szCs w:val="24"/>
        </w:rPr>
        <w:t xml:space="preserve">» </w:t>
      </w:r>
      <w:hyperlink r:id="rId8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http://zakupki.rosatom.ru</w:t>
        </w:r>
        <w:proofErr w:type="gramEnd"/>
        <w:r w:rsidRPr="005E6CE4">
          <w:rPr>
            <w:rFonts w:ascii="Times New Roman" w:hAnsi="Times New Roman"/>
            <w:sz w:val="24"/>
            <w:szCs w:val="24"/>
            <w:u w:val="single"/>
          </w:rPr>
          <w:t>/</w:t>
        </w:r>
      </w:hyperlink>
      <w:r w:rsidR="00FF51BB">
        <w:rPr>
          <w:rFonts w:ascii="Times New Roman" w:hAnsi="Times New Roman"/>
          <w:sz w:val="24"/>
          <w:szCs w:val="24"/>
        </w:rPr>
        <w:t xml:space="preserve">, закупка </w:t>
      </w:r>
      <w:r w:rsidRPr="005E6CE4">
        <w:rPr>
          <w:rFonts w:ascii="Times New Roman" w:hAnsi="Times New Roman"/>
          <w:sz w:val="24"/>
          <w:szCs w:val="24"/>
        </w:rPr>
        <w:t>№</w:t>
      </w:r>
      <w:r w:rsidR="00344584" w:rsidRPr="00344584">
        <w:t xml:space="preserve"> </w:t>
      </w:r>
      <w:r w:rsidR="00344584" w:rsidRPr="00344584">
        <w:rPr>
          <w:rFonts w:ascii="Times New Roman" w:hAnsi="Times New Roman"/>
          <w:sz w:val="24"/>
          <w:szCs w:val="24"/>
        </w:rPr>
        <w:t>130307/0520/005</w:t>
      </w:r>
      <w:r w:rsidRPr="005E6CE4">
        <w:rPr>
          <w:rFonts w:ascii="Times New Roman" w:hAnsi="Times New Roman"/>
          <w:sz w:val="24"/>
          <w:szCs w:val="24"/>
        </w:rPr>
        <w:t xml:space="preserve"> и на ЭТП ООО «Аукционный конкурсный дом</w:t>
      </w:r>
      <w:r w:rsidRPr="00FF51BB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http://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www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a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-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k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-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d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.ru/</w:t>
        </w:r>
      </w:hyperlink>
      <w:r w:rsidRPr="005E6CE4">
        <w:rPr>
          <w:rFonts w:ascii="Times New Roman" w:hAnsi="Times New Roman"/>
          <w:sz w:val="24"/>
          <w:szCs w:val="24"/>
        </w:rPr>
        <w:t xml:space="preserve">, закупка  № </w:t>
      </w:r>
      <w:r w:rsidR="00866AB8" w:rsidRPr="00866AB8">
        <w:rPr>
          <w:rFonts w:ascii="Times New Roman" w:hAnsi="Times New Roman"/>
          <w:bCs/>
          <w:sz w:val="24"/>
          <w:szCs w:val="24"/>
        </w:rPr>
        <w:t>Z021454</w:t>
      </w:r>
      <w:r w:rsidRPr="005E6CE4">
        <w:rPr>
          <w:rFonts w:ascii="Times New Roman" w:hAnsi="Times New Roman"/>
          <w:sz w:val="24"/>
          <w:szCs w:val="24"/>
        </w:rPr>
        <w:t>, номер позиции в ГПЗ ОАО «Гиредмет» - 4</w:t>
      </w:r>
      <w:r w:rsidR="00312F58" w:rsidRPr="005E6CE4">
        <w:rPr>
          <w:rFonts w:ascii="Times New Roman" w:hAnsi="Times New Roman"/>
          <w:sz w:val="24"/>
          <w:szCs w:val="24"/>
        </w:rPr>
        <w:t>088</w:t>
      </w:r>
      <w:r w:rsidRPr="005E6CE4">
        <w:rPr>
          <w:rFonts w:ascii="Times New Roman" w:hAnsi="Times New Roman"/>
          <w:sz w:val="24"/>
          <w:szCs w:val="24"/>
        </w:rPr>
        <w:t>/</w:t>
      </w:r>
      <w:r w:rsidR="00312F58" w:rsidRPr="005E6CE4">
        <w:rPr>
          <w:rFonts w:ascii="Times New Roman" w:hAnsi="Times New Roman"/>
          <w:sz w:val="24"/>
          <w:szCs w:val="24"/>
        </w:rPr>
        <w:t>1</w:t>
      </w:r>
      <w:r w:rsidR="00344584">
        <w:rPr>
          <w:rFonts w:ascii="Times New Roman" w:hAnsi="Times New Roman"/>
          <w:sz w:val="24"/>
          <w:szCs w:val="24"/>
        </w:rPr>
        <w:t>5</w:t>
      </w:r>
      <w:r w:rsidRPr="005E6CE4">
        <w:rPr>
          <w:rFonts w:ascii="Times New Roman" w:hAnsi="Times New Roman"/>
          <w:sz w:val="24"/>
          <w:szCs w:val="24"/>
        </w:rPr>
        <w:t>.</w:t>
      </w:r>
    </w:p>
    <w:p w:rsidR="00283A8E" w:rsidRPr="00D53896" w:rsidRDefault="00283A8E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Default="00FA5FFA" w:rsidP="00BF44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2F1B47">
        <w:rPr>
          <w:rFonts w:ascii="Times New Roman" w:eastAsia="Times New Roman" w:hAnsi="Times New Roman"/>
          <w:sz w:val="24"/>
          <w:szCs w:val="24"/>
          <w:lang w:eastAsia="ar-SA"/>
        </w:rPr>
        <w:t>11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="002F1B47">
        <w:rPr>
          <w:rFonts w:ascii="Times New Roman" w:eastAsia="Times New Roman" w:hAnsi="Times New Roman"/>
          <w:sz w:val="24"/>
          <w:szCs w:val="24"/>
          <w:lang w:eastAsia="ar-SA"/>
        </w:rPr>
        <w:t>0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0 (время московское) «</w:t>
      </w:r>
      <w:r w:rsidR="00B04842">
        <w:rPr>
          <w:rFonts w:ascii="Times New Roman" w:eastAsia="Times New Roman" w:hAnsi="Times New Roman"/>
          <w:sz w:val="24"/>
          <w:szCs w:val="24"/>
          <w:lang w:eastAsia="ar-SA"/>
        </w:rPr>
        <w:t>15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B04842">
        <w:rPr>
          <w:rFonts w:ascii="Times New Roman" w:eastAsia="Times New Roman" w:hAnsi="Times New Roman"/>
          <w:sz w:val="24"/>
          <w:szCs w:val="24"/>
          <w:lang w:eastAsia="ar-SA"/>
        </w:rPr>
        <w:t>марта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201</w:t>
      </w:r>
      <w:r w:rsidR="00283A8E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Default="00A35520" w:rsidP="00FA5FFA">
      <w:pPr>
        <w:keepNext/>
        <w:spacing w:after="0"/>
        <w:outlineLvl w:val="0"/>
        <w:rPr>
          <w:rFonts w:ascii="Times New Roman" w:hAnsi="Times New Roman"/>
        </w:rPr>
      </w:pPr>
      <w:r w:rsidRPr="002934FC">
        <w:rPr>
          <w:rFonts w:ascii="Times New Roman" w:hAnsi="Times New Roman"/>
          <w:lang w:eastAsia="ar-SA"/>
        </w:rPr>
        <w:t>Заседание</w:t>
      </w:r>
      <w:r w:rsidRPr="002934FC">
        <w:rPr>
          <w:rFonts w:ascii="Times New Roman" w:hAnsi="Times New Roman"/>
        </w:rPr>
        <w:t xml:space="preserve"> проводится в </w:t>
      </w:r>
      <w:r w:rsidRPr="00840D8C">
        <w:rPr>
          <w:rFonts w:ascii="Times New Roman" w:hAnsi="Times New Roman"/>
          <w:sz w:val="24"/>
          <w:szCs w:val="24"/>
        </w:rPr>
        <w:t xml:space="preserve">присутствии </w:t>
      </w:r>
      <w:r w:rsidR="00840D8C" w:rsidRPr="00840D8C">
        <w:rPr>
          <w:rFonts w:ascii="Times New Roman" w:hAnsi="Times New Roman"/>
          <w:sz w:val="24"/>
          <w:szCs w:val="24"/>
        </w:rPr>
        <w:t>3</w:t>
      </w:r>
      <w:r w:rsidRPr="00840D8C">
        <w:rPr>
          <w:rFonts w:ascii="Times New Roman" w:hAnsi="Times New Roman"/>
          <w:sz w:val="24"/>
          <w:szCs w:val="24"/>
        </w:rPr>
        <w:t xml:space="preserve"> из </w:t>
      </w:r>
      <w:r w:rsidR="001078F1" w:rsidRPr="00840D8C">
        <w:rPr>
          <w:rFonts w:ascii="Times New Roman" w:hAnsi="Times New Roman"/>
          <w:sz w:val="24"/>
          <w:szCs w:val="24"/>
        </w:rPr>
        <w:t>9</w:t>
      </w:r>
      <w:r w:rsidRPr="00840D8C">
        <w:rPr>
          <w:rFonts w:ascii="Times New Roman" w:hAnsi="Times New Roman"/>
          <w:sz w:val="24"/>
          <w:szCs w:val="24"/>
        </w:rPr>
        <w:t xml:space="preserve"> членов</w:t>
      </w:r>
      <w:r w:rsidRPr="002934FC">
        <w:rPr>
          <w:rFonts w:ascii="Times New Roman" w:hAnsi="Times New Roman"/>
        </w:rPr>
        <w:t xml:space="preserve"> закупочной комиссии. Кворум имеется.</w:t>
      </w:r>
    </w:p>
    <w:p w:rsidR="00283A8E" w:rsidRPr="00AF75F9" w:rsidRDefault="00283A8E" w:rsidP="00FA5FFA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</w:t>
      </w:r>
      <w:r w:rsidR="00312F58">
        <w:t>0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</w:t>
      </w:r>
      <w:r w:rsidR="00B04842">
        <w:t>15</w:t>
      </w:r>
      <w:r w:rsidR="000342A0" w:rsidRPr="00AF75F9">
        <w:t xml:space="preserve">» </w:t>
      </w:r>
      <w:r w:rsidR="00B04842">
        <w:t>марта</w:t>
      </w:r>
      <w:r w:rsidR="000342A0" w:rsidRPr="00AF75F9">
        <w:t xml:space="preserve"> 201</w:t>
      </w:r>
      <w:r w:rsidR="00312F58">
        <w:t>3</w:t>
      </w:r>
      <w:r w:rsidRPr="00AF75F9">
        <w:t xml:space="preserve"> года на ЭТП </w:t>
      </w:r>
      <w:r w:rsidR="000342A0" w:rsidRPr="00AF75F9">
        <w:t>«АКД»</w:t>
      </w:r>
      <w:r w:rsidR="002F1B47">
        <w:t xml:space="preserve">, </w:t>
      </w:r>
      <w:r w:rsidRPr="00AF75F9">
        <w:t xml:space="preserve">всего подано: </w:t>
      </w:r>
    </w:p>
    <w:p w:rsidR="00B04842" w:rsidRDefault="00B04842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B04842" w:rsidP="00FA5FFA">
      <w:pPr>
        <w:pStyle w:val="a4"/>
        <w:widowControl w:val="0"/>
        <w:spacing w:before="0" w:beforeAutospacing="0" w:after="0" w:afterAutospacing="0"/>
        <w:jc w:val="both"/>
      </w:pPr>
      <w:r>
        <w:t>4</w:t>
      </w:r>
      <w:r w:rsidR="00622EB5">
        <w:t xml:space="preserve"> </w:t>
      </w:r>
      <w:r w:rsidR="000342A0" w:rsidRPr="00AF75F9">
        <w:t>-</w:t>
      </w:r>
      <w:r w:rsidR="00FA5FFA" w:rsidRPr="00AF75F9">
        <w:t xml:space="preserve"> заяв</w:t>
      </w:r>
      <w:r w:rsidR="007824ED">
        <w:t>ки</w:t>
      </w:r>
      <w:r w:rsidR="00FA5FFA" w:rsidRPr="00AF75F9">
        <w:t xml:space="preserve"> на участие в запросе цен;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F75F9">
        <w:t>Результаты открытия доступа к заявкам на участие в запросе цен:</w:t>
      </w: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>Сведения об участниках запроса цен, подавших заявки на участие в запросе цен:</w:t>
      </w:r>
    </w:p>
    <w:p w:rsidR="000F2CBD" w:rsidRPr="00AF75F9" w:rsidRDefault="000F2CBD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2348"/>
        <w:gridCol w:w="3120"/>
        <w:gridCol w:w="3262"/>
      </w:tblGrid>
      <w:tr w:rsidR="00FA5FFA" w:rsidRPr="006B553F" w:rsidTr="001C42A8">
        <w:trPr>
          <w:jc w:val="center"/>
        </w:trPr>
        <w:tc>
          <w:tcPr>
            <w:tcW w:w="408" w:type="pct"/>
            <w:vAlign w:val="center"/>
            <w:hideMark/>
          </w:tcPr>
          <w:p w:rsidR="00FA5FFA" w:rsidRPr="006B553F" w:rsidRDefault="00FA5FFA" w:rsidP="00283A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235" w:type="pct"/>
            <w:vAlign w:val="center"/>
            <w:hideMark/>
          </w:tcPr>
          <w:p w:rsidR="00FA5FFA" w:rsidRPr="006B553F" w:rsidRDefault="00FA5FFA" w:rsidP="00283A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641" w:type="pct"/>
            <w:vAlign w:val="center"/>
            <w:hideMark/>
          </w:tcPr>
          <w:p w:rsidR="00FA5FFA" w:rsidRPr="006B553F" w:rsidRDefault="00FA5FFA" w:rsidP="00283A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16" w:type="pct"/>
            <w:vAlign w:val="center"/>
            <w:hideMark/>
          </w:tcPr>
          <w:p w:rsidR="00FA5FFA" w:rsidRPr="006B553F" w:rsidRDefault="00FA5FFA" w:rsidP="00283A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824ED" w:rsidRPr="006B553F" w:rsidTr="001C42A8">
        <w:trPr>
          <w:trHeight w:val="947"/>
          <w:jc w:val="center"/>
        </w:trPr>
        <w:tc>
          <w:tcPr>
            <w:tcW w:w="408" w:type="pct"/>
            <w:vMerge w:val="restart"/>
            <w:vAlign w:val="center"/>
            <w:hideMark/>
          </w:tcPr>
          <w:p w:rsidR="007824ED" w:rsidRPr="006B553F" w:rsidRDefault="001C42A8" w:rsidP="00980342">
            <w:pPr>
              <w:pStyle w:val="a4"/>
              <w:jc w:val="center"/>
            </w:pPr>
            <w:r>
              <w:t>1</w:t>
            </w:r>
            <w:r w:rsidR="00B04842" w:rsidRPr="006B553F">
              <w:t>.</w:t>
            </w:r>
          </w:p>
        </w:tc>
        <w:tc>
          <w:tcPr>
            <w:tcW w:w="1235" w:type="pct"/>
            <w:vMerge w:val="restart"/>
            <w:vAlign w:val="center"/>
            <w:hideMark/>
          </w:tcPr>
          <w:p w:rsidR="007824ED" w:rsidRPr="006B553F" w:rsidRDefault="005E6CE4" w:rsidP="003D36DC">
            <w:pPr>
              <w:pStyle w:val="a4"/>
              <w:ind w:left="95" w:hanging="15"/>
              <w:jc w:val="center"/>
            </w:pPr>
            <w:r w:rsidRPr="006B553F">
              <w:t>ООО «</w:t>
            </w:r>
            <w:r w:rsidR="0062596B" w:rsidRPr="006B553F">
              <w:rPr>
                <w:bCs/>
              </w:rPr>
              <w:t xml:space="preserve">Реч </w:t>
            </w:r>
            <w:proofErr w:type="gramStart"/>
            <w:r w:rsidR="0062596B" w:rsidRPr="006B553F">
              <w:rPr>
                <w:bCs/>
              </w:rPr>
              <w:t>Рус</w:t>
            </w:r>
            <w:proofErr w:type="gramEnd"/>
            <w:r w:rsidRPr="006B553F">
              <w:t>»</w:t>
            </w:r>
          </w:p>
        </w:tc>
        <w:tc>
          <w:tcPr>
            <w:tcW w:w="1641" w:type="pct"/>
            <w:vMerge w:val="restart"/>
            <w:vAlign w:val="center"/>
            <w:hideMark/>
          </w:tcPr>
          <w:p w:rsidR="007824ED" w:rsidRDefault="009F28F3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190020, г. Санкт-Петербург, </w:t>
            </w:r>
            <w:proofErr w:type="gramStart"/>
            <w:r w:rsidRPr="006B553F">
              <w:t>Бумажная</w:t>
            </w:r>
            <w:proofErr w:type="gramEnd"/>
            <w:r w:rsidRPr="006B553F">
              <w:t>, 17</w:t>
            </w:r>
          </w:p>
          <w:p w:rsidR="003D36DC" w:rsidRPr="003D36DC" w:rsidRDefault="003D36DC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9F28F3" w:rsidRDefault="009F28F3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190020, г. Санкт-Петербург, </w:t>
            </w:r>
            <w:proofErr w:type="gramStart"/>
            <w:r w:rsidRPr="006B553F">
              <w:t>Бумажная</w:t>
            </w:r>
            <w:proofErr w:type="gramEnd"/>
            <w:r w:rsidRPr="006B553F">
              <w:t>, 17</w:t>
            </w:r>
          </w:p>
          <w:p w:rsidR="003D36DC" w:rsidRPr="003D36DC" w:rsidRDefault="003D36DC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5E6CE4" w:rsidRPr="006B553F" w:rsidRDefault="005E6CE4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>ИНН</w:t>
            </w:r>
            <w:r w:rsidR="009F28F3" w:rsidRPr="006B553F">
              <w:t xml:space="preserve"> 7839421690</w:t>
            </w:r>
          </w:p>
          <w:p w:rsidR="005E6CE4" w:rsidRPr="006B553F" w:rsidRDefault="005E6CE4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КПП </w:t>
            </w:r>
            <w:r w:rsidR="009F28F3" w:rsidRPr="006B553F">
              <w:t>783901001</w:t>
            </w:r>
          </w:p>
        </w:tc>
        <w:tc>
          <w:tcPr>
            <w:tcW w:w="1716" w:type="pct"/>
            <w:vAlign w:val="center"/>
            <w:hideMark/>
          </w:tcPr>
          <w:p w:rsidR="007824ED" w:rsidRPr="006B553F" w:rsidRDefault="005E6CE4" w:rsidP="00622EB5">
            <w:pPr>
              <w:pStyle w:val="a4"/>
              <w:ind w:left="163" w:right="146"/>
              <w:jc w:val="both"/>
            </w:pPr>
            <w:r w:rsidRPr="006B553F">
              <w:t xml:space="preserve">Цена заявки: </w:t>
            </w:r>
            <w:r w:rsidR="009F28F3" w:rsidRPr="006B553F">
              <w:rPr>
                <w:b/>
              </w:rPr>
              <w:t>1 420 540,88</w:t>
            </w:r>
            <w:r w:rsidR="009F28F3" w:rsidRPr="006B553F">
              <w:t xml:space="preserve"> (один миллион четыреста двадцать тысячи пятьсот сорок рублей восемьдесят восемь копеек) рублей 88 копеек,  с учетом НДС.</w:t>
            </w:r>
          </w:p>
        </w:tc>
      </w:tr>
      <w:tr w:rsidR="00840D8C" w:rsidRPr="006B553F" w:rsidTr="001C42A8">
        <w:trPr>
          <w:trHeight w:val="905"/>
          <w:jc w:val="center"/>
        </w:trPr>
        <w:tc>
          <w:tcPr>
            <w:tcW w:w="408" w:type="pct"/>
            <w:vMerge/>
            <w:vAlign w:val="center"/>
            <w:hideMark/>
          </w:tcPr>
          <w:p w:rsidR="00840D8C" w:rsidRPr="006B553F" w:rsidRDefault="00840D8C" w:rsidP="00980342">
            <w:pPr>
              <w:pStyle w:val="a4"/>
              <w:widowControl w:val="0"/>
              <w:jc w:val="center"/>
            </w:pPr>
          </w:p>
        </w:tc>
        <w:tc>
          <w:tcPr>
            <w:tcW w:w="1235" w:type="pct"/>
            <w:vMerge/>
            <w:vAlign w:val="center"/>
            <w:hideMark/>
          </w:tcPr>
          <w:p w:rsidR="00840D8C" w:rsidRPr="006B553F" w:rsidRDefault="00840D8C" w:rsidP="003D36DC">
            <w:pPr>
              <w:pStyle w:val="a4"/>
              <w:widowControl w:val="0"/>
              <w:ind w:left="95" w:firstLine="142"/>
              <w:jc w:val="center"/>
            </w:pPr>
          </w:p>
        </w:tc>
        <w:tc>
          <w:tcPr>
            <w:tcW w:w="1641" w:type="pct"/>
            <w:vMerge/>
            <w:vAlign w:val="center"/>
            <w:hideMark/>
          </w:tcPr>
          <w:p w:rsidR="00840D8C" w:rsidRPr="006B553F" w:rsidRDefault="00840D8C" w:rsidP="007824ED">
            <w:pPr>
              <w:pStyle w:val="a4"/>
              <w:widowControl w:val="0"/>
              <w:jc w:val="both"/>
            </w:pPr>
          </w:p>
        </w:tc>
        <w:tc>
          <w:tcPr>
            <w:tcW w:w="1716" w:type="pct"/>
            <w:vAlign w:val="center"/>
            <w:hideMark/>
          </w:tcPr>
          <w:p w:rsidR="00840D8C" w:rsidRPr="006B553F" w:rsidRDefault="005E6CE4" w:rsidP="006B553F">
            <w:pPr>
              <w:pStyle w:val="a4"/>
              <w:ind w:left="163" w:right="146"/>
              <w:jc w:val="both"/>
            </w:pPr>
            <w:r w:rsidRPr="006B553F">
              <w:t xml:space="preserve">в течение </w:t>
            </w:r>
            <w:r w:rsidR="006B553F" w:rsidRPr="006B553F">
              <w:t>70</w:t>
            </w:r>
            <w:r w:rsidRPr="006B553F">
              <w:t xml:space="preserve"> календарных дней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  <w:tr w:rsidR="001C42A8" w:rsidRPr="006B553F" w:rsidTr="001C42A8">
        <w:trPr>
          <w:trHeight w:val="450"/>
          <w:jc w:val="center"/>
        </w:trPr>
        <w:tc>
          <w:tcPr>
            <w:tcW w:w="408" w:type="pct"/>
            <w:vMerge w:val="restart"/>
            <w:vAlign w:val="center"/>
          </w:tcPr>
          <w:p w:rsidR="001C42A8" w:rsidRPr="006B553F" w:rsidRDefault="001C42A8" w:rsidP="002B085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6B553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35" w:type="pct"/>
            <w:vMerge w:val="restart"/>
            <w:vAlign w:val="center"/>
          </w:tcPr>
          <w:p w:rsidR="001C42A8" w:rsidRDefault="001C42A8" w:rsidP="002B0853">
            <w:pPr>
              <w:widowControl w:val="0"/>
              <w:spacing w:after="0" w:line="240" w:lineRule="auto"/>
              <w:ind w:left="95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53F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</w:p>
          <w:p w:rsidR="001C42A8" w:rsidRPr="006B553F" w:rsidRDefault="001C42A8" w:rsidP="002B0853">
            <w:pPr>
              <w:widowControl w:val="0"/>
              <w:spacing w:after="0" w:line="240" w:lineRule="auto"/>
              <w:ind w:left="95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53F">
              <w:rPr>
                <w:rFonts w:ascii="Times New Roman" w:hAnsi="Times New Roman"/>
                <w:sz w:val="24"/>
                <w:szCs w:val="24"/>
              </w:rPr>
              <w:t>«</w:t>
            </w:r>
            <w:r w:rsidRPr="002947B9">
              <w:rPr>
                <w:rStyle w:val="a5"/>
                <w:rFonts w:ascii="Times New Roman" w:hAnsi="Times New Roman"/>
                <w:b w:val="0"/>
                <w:sz w:val="24"/>
                <w:szCs w:val="24"/>
              </w:rPr>
              <w:t>Лабтех инжиниринг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>»</w:t>
            </w:r>
            <w:r w:rsidRPr="006B553F">
              <w:rPr>
                <w:rFonts w:ascii="Times New Roman" w:hAnsi="Times New Roman"/>
                <w:sz w:val="24"/>
                <w:szCs w:val="24"/>
              </w:rPr>
              <w:br/>
            </w:r>
            <w:bookmarkStart w:id="0" w:name="_GoBack"/>
            <w:bookmarkEnd w:id="0"/>
          </w:p>
        </w:tc>
        <w:tc>
          <w:tcPr>
            <w:tcW w:w="1641" w:type="pct"/>
            <w:vMerge w:val="restart"/>
            <w:vAlign w:val="center"/>
          </w:tcPr>
          <w:p w:rsidR="001C42A8" w:rsidRDefault="001C42A8" w:rsidP="002B0853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>105264, г. Москва, Измайловский бульвар, 1/28</w:t>
            </w:r>
          </w:p>
          <w:p w:rsidR="001C42A8" w:rsidRPr="003D36DC" w:rsidRDefault="001C42A8" w:rsidP="002B0853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1C42A8" w:rsidRDefault="001C42A8" w:rsidP="002B0853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>105264, г. Москва, Измайловский бульвар, 1/28</w:t>
            </w:r>
          </w:p>
          <w:p w:rsidR="001C42A8" w:rsidRPr="003D36DC" w:rsidRDefault="001C42A8" w:rsidP="002B0853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1C42A8" w:rsidRPr="006B553F" w:rsidRDefault="001C42A8" w:rsidP="002B0853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>ИНН 7719779741</w:t>
            </w:r>
          </w:p>
          <w:p w:rsidR="001C42A8" w:rsidRPr="006B553F" w:rsidRDefault="001C42A8" w:rsidP="002B0853">
            <w:pPr>
              <w:spacing w:after="0" w:line="240" w:lineRule="auto"/>
              <w:ind w:left="16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553F">
              <w:rPr>
                <w:rFonts w:ascii="Times New Roman" w:hAnsi="Times New Roman"/>
                <w:sz w:val="24"/>
                <w:szCs w:val="24"/>
              </w:rPr>
              <w:t xml:space="preserve">КПП </w:t>
            </w:r>
            <w:r w:rsidRPr="006B553F">
              <w:rPr>
                <w:rFonts w:ascii="Times New Roman" w:eastAsia="Times New Roman" w:hAnsi="Times New Roman"/>
                <w:sz w:val="24"/>
                <w:szCs w:val="24"/>
              </w:rPr>
              <w:t>771901001</w:t>
            </w:r>
          </w:p>
        </w:tc>
        <w:tc>
          <w:tcPr>
            <w:tcW w:w="1716" w:type="pct"/>
            <w:vAlign w:val="center"/>
          </w:tcPr>
          <w:p w:rsidR="001C42A8" w:rsidRPr="002947B9" w:rsidRDefault="001C42A8" w:rsidP="002B0853">
            <w:pPr>
              <w:widowControl w:val="0"/>
              <w:spacing w:after="0" w:line="240" w:lineRule="auto"/>
              <w:ind w:left="163" w:right="146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47B9">
              <w:rPr>
                <w:rFonts w:ascii="Times New Roman" w:hAnsi="Times New Roman"/>
                <w:sz w:val="24"/>
                <w:szCs w:val="24"/>
              </w:rPr>
              <w:t>Цена заявки: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47B9">
              <w:rPr>
                <w:rFonts w:ascii="Times New Roman" w:hAnsi="Times New Roman"/>
                <w:b/>
                <w:sz w:val="24"/>
                <w:szCs w:val="24"/>
              </w:rPr>
              <w:t>1 4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  <w:r w:rsidRPr="002947B9">
              <w:rPr>
                <w:rFonts w:ascii="Times New Roman" w:hAnsi="Times New Roman"/>
                <w:b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88</w:t>
            </w:r>
            <w:r w:rsidRPr="002947B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2947B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 xml:space="preserve"> (один миллион четыреста </w:t>
            </w:r>
            <w:r>
              <w:rPr>
                <w:rFonts w:ascii="Times New Roman" w:hAnsi="Times New Roman"/>
                <w:sz w:val="24"/>
                <w:szCs w:val="24"/>
              </w:rPr>
              <w:t>восемьдесят пять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 xml:space="preserve"> тысяч шестьсот </w:t>
            </w:r>
            <w:r w:rsidRPr="00AC0654">
              <w:rPr>
                <w:rFonts w:ascii="Times New Roman" w:hAnsi="Times New Roman"/>
                <w:sz w:val="24"/>
                <w:szCs w:val="24"/>
              </w:rPr>
              <w:t>восемьдесят восемь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  <w:r w:rsidRPr="006B553F">
              <w:t xml:space="preserve"> </w:t>
            </w:r>
            <w:r w:rsidRPr="00AC0654">
              <w:rPr>
                <w:rFonts w:ascii="Times New Roman" w:hAnsi="Times New Roman"/>
                <w:sz w:val="24"/>
                <w:szCs w:val="24"/>
              </w:rPr>
              <w:t>тридцать в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 xml:space="preserve">осемь копеек) рублей </w:t>
            </w: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 xml:space="preserve"> копеек,  с учетом НДС.</w:t>
            </w:r>
          </w:p>
        </w:tc>
      </w:tr>
      <w:tr w:rsidR="001C42A8" w:rsidRPr="006B553F" w:rsidTr="001C42A8">
        <w:trPr>
          <w:trHeight w:val="450"/>
          <w:jc w:val="center"/>
        </w:trPr>
        <w:tc>
          <w:tcPr>
            <w:tcW w:w="408" w:type="pct"/>
            <w:vMerge/>
            <w:vAlign w:val="center"/>
          </w:tcPr>
          <w:p w:rsidR="001C42A8" w:rsidRPr="006B553F" w:rsidRDefault="001C42A8" w:rsidP="00980342">
            <w:pPr>
              <w:pStyle w:val="a4"/>
              <w:widowControl w:val="0"/>
              <w:jc w:val="center"/>
            </w:pPr>
          </w:p>
        </w:tc>
        <w:tc>
          <w:tcPr>
            <w:tcW w:w="1235" w:type="pct"/>
            <w:vMerge/>
            <w:vAlign w:val="center"/>
          </w:tcPr>
          <w:p w:rsidR="001C42A8" w:rsidRPr="006B553F" w:rsidRDefault="001C42A8" w:rsidP="003D36DC">
            <w:pPr>
              <w:pStyle w:val="a4"/>
              <w:widowControl w:val="0"/>
              <w:ind w:left="95" w:firstLine="142"/>
              <w:jc w:val="center"/>
            </w:pPr>
          </w:p>
        </w:tc>
        <w:tc>
          <w:tcPr>
            <w:tcW w:w="1641" w:type="pct"/>
            <w:vMerge/>
            <w:vAlign w:val="center"/>
          </w:tcPr>
          <w:p w:rsidR="001C42A8" w:rsidRPr="006B553F" w:rsidRDefault="001C42A8" w:rsidP="007824ED">
            <w:pPr>
              <w:pStyle w:val="a4"/>
              <w:widowControl w:val="0"/>
              <w:jc w:val="both"/>
            </w:pPr>
          </w:p>
        </w:tc>
        <w:tc>
          <w:tcPr>
            <w:tcW w:w="1716" w:type="pct"/>
            <w:vAlign w:val="center"/>
          </w:tcPr>
          <w:p w:rsidR="001C42A8" w:rsidRPr="006B553F" w:rsidRDefault="001C42A8" w:rsidP="006B553F">
            <w:pPr>
              <w:pStyle w:val="a4"/>
              <w:ind w:left="163" w:right="146"/>
              <w:jc w:val="both"/>
            </w:pPr>
            <w:r w:rsidRPr="006B553F">
              <w:t xml:space="preserve">в течение </w:t>
            </w:r>
            <w:r>
              <w:t>70</w:t>
            </w:r>
            <w:r w:rsidRPr="006B553F">
              <w:t xml:space="preserve"> календарных дней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  <w:tr w:rsidR="007D54C3" w:rsidRPr="006B553F" w:rsidTr="001C42A8">
        <w:trPr>
          <w:trHeight w:val="653"/>
          <w:jc w:val="center"/>
        </w:trPr>
        <w:tc>
          <w:tcPr>
            <w:tcW w:w="408" w:type="pct"/>
            <w:vMerge w:val="restart"/>
            <w:vAlign w:val="center"/>
          </w:tcPr>
          <w:p w:rsidR="007D54C3" w:rsidRPr="006B553F" w:rsidRDefault="007D54C3" w:rsidP="00980342">
            <w:pPr>
              <w:pStyle w:val="a4"/>
              <w:widowControl w:val="0"/>
              <w:jc w:val="center"/>
            </w:pPr>
            <w:r w:rsidRPr="006B553F">
              <w:t>3.</w:t>
            </w:r>
          </w:p>
        </w:tc>
        <w:tc>
          <w:tcPr>
            <w:tcW w:w="1235" w:type="pct"/>
            <w:vMerge w:val="restart"/>
            <w:vAlign w:val="center"/>
          </w:tcPr>
          <w:p w:rsidR="007D54C3" w:rsidRPr="006B553F" w:rsidRDefault="007D54C3" w:rsidP="003D36DC">
            <w:pPr>
              <w:pStyle w:val="a4"/>
              <w:widowControl w:val="0"/>
              <w:ind w:left="95" w:hanging="15"/>
              <w:jc w:val="center"/>
            </w:pPr>
            <w:r w:rsidRPr="006B553F">
              <w:t>ЗАО «</w:t>
            </w:r>
            <w:proofErr w:type="spellStart"/>
            <w:r w:rsidRPr="006B553F">
              <w:rPr>
                <w:bCs/>
              </w:rPr>
              <w:t>НеваЛаб</w:t>
            </w:r>
            <w:proofErr w:type="spellEnd"/>
            <w:r w:rsidRPr="006B553F">
              <w:rPr>
                <w:bCs/>
              </w:rPr>
              <w:t>»</w:t>
            </w:r>
          </w:p>
        </w:tc>
        <w:tc>
          <w:tcPr>
            <w:tcW w:w="1641" w:type="pct"/>
            <w:vMerge w:val="restart"/>
            <w:vAlign w:val="center"/>
          </w:tcPr>
          <w:p w:rsidR="007D54C3" w:rsidRDefault="007D54C3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>196158,, г. Санкт-Петербург, Московское шоссе, 46</w:t>
            </w:r>
          </w:p>
          <w:p w:rsidR="00873755" w:rsidRPr="00873755" w:rsidRDefault="00873755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7D54C3" w:rsidRDefault="007D54C3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>196158,, г. Санкт-Петербург, Московское шоссе, 46</w:t>
            </w:r>
          </w:p>
          <w:p w:rsidR="00873755" w:rsidRPr="00873755" w:rsidRDefault="00873755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7D54C3" w:rsidRPr="006B553F" w:rsidRDefault="007D54C3" w:rsidP="00873755">
            <w:pPr>
              <w:pStyle w:val="a4"/>
              <w:widowControl w:val="0"/>
              <w:spacing w:before="0" w:beforeAutospacing="0" w:after="0" w:afterAutospacing="0"/>
              <w:ind w:left="169" w:right="142"/>
              <w:jc w:val="both"/>
            </w:pPr>
            <w:r w:rsidRPr="006B553F">
              <w:t>ИНН 7810272943</w:t>
            </w:r>
          </w:p>
          <w:p w:rsidR="007D54C3" w:rsidRPr="006B553F" w:rsidRDefault="007D54C3" w:rsidP="003D36DC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>КПП 781001001</w:t>
            </w:r>
          </w:p>
        </w:tc>
        <w:tc>
          <w:tcPr>
            <w:tcW w:w="1716" w:type="pct"/>
            <w:vAlign w:val="center"/>
          </w:tcPr>
          <w:p w:rsidR="007D54C3" w:rsidRPr="006B553F" w:rsidRDefault="007D54C3" w:rsidP="00374C44">
            <w:pPr>
              <w:pStyle w:val="a4"/>
              <w:ind w:left="163" w:right="146"/>
              <w:jc w:val="both"/>
            </w:pPr>
            <w:r w:rsidRPr="006B553F">
              <w:t>Цена заявки:</w:t>
            </w:r>
            <w:r w:rsidR="00622EB5">
              <w:t xml:space="preserve"> </w:t>
            </w:r>
            <w:r w:rsidRPr="006B553F">
              <w:rPr>
                <w:b/>
              </w:rPr>
              <w:t>1 434 659,85</w:t>
            </w:r>
            <w:r w:rsidRPr="006B553F">
              <w:t xml:space="preserve"> (один миллион четыреста тридцать четыре тысячи шестьсот пятьдесят девять рублей восемьдесят пять копеек) рублей </w:t>
            </w:r>
            <w:r w:rsidR="00374C44" w:rsidRPr="006B553F">
              <w:t>85</w:t>
            </w:r>
            <w:r w:rsidRPr="006B553F">
              <w:t xml:space="preserve"> копеек,  с учетом НДС.</w:t>
            </w:r>
          </w:p>
        </w:tc>
      </w:tr>
      <w:tr w:rsidR="007D54C3" w:rsidRPr="006B553F" w:rsidTr="001C42A8">
        <w:trPr>
          <w:trHeight w:val="652"/>
          <w:jc w:val="center"/>
        </w:trPr>
        <w:tc>
          <w:tcPr>
            <w:tcW w:w="408" w:type="pct"/>
            <w:vMerge/>
            <w:vAlign w:val="center"/>
          </w:tcPr>
          <w:p w:rsidR="007D54C3" w:rsidRPr="006B553F" w:rsidRDefault="007D54C3" w:rsidP="00980342">
            <w:pPr>
              <w:pStyle w:val="a4"/>
              <w:widowControl w:val="0"/>
              <w:jc w:val="center"/>
            </w:pPr>
          </w:p>
        </w:tc>
        <w:tc>
          <w:tcPr>
            <w:tcW w:w="1235" w:type="pct"/>
            <w:vMerge/>
            <w:vAlign w:val="center"/>
          </w:tcPr>
          <w:p w:rsidR="007D54C3" w:rsidRPr="006B553F" w:rsidRDefault="007D54C3" w:rsidP="003D36DC">
            <w:pPr>
              <w:pStyle w:val="a4"/>
              <w:widowControl w:val="0"/>
              <w:ind w:left="95" w:firstLine="142"/>
              <w:jc w:val="center"/>
            </w:pPr>
          </w:p>
        </w:tc>
        <w:tc>
          <w:tcPr>
            <w:tcW w:w="1641" w:type="pct"/>
            <w:vMerge/>
            <w:vAlign w:val="center"/>
          </w:tcPr>
          <w:p w:rsidR="007D54C3" w:rsidRPr="006B553F" w:rsidRDefault="007D54C3" w:rsidP="007824ED">
            <w:pPr>
              <w:pStyle w:val="a4"/>
              <w:widowControl w:val="0"/>
              <w:jc w:val="both"/>
            </w:pPr>
          </w:p>
        </w:tc>
        <w:tc>
          <w:tcPr>
            <w:tcW w:w="1716" w:type="pct"/>
            <w:vAlign w:val="center"/>
          </w:tcPr>
          <w:p w:rsidR="007D54C3" w:rsidRPr="006B553F" w:rsidRDefault="007D54C3" w:rsidP="00374C44">
            <w:pPr>
              <w:pStyle w:val="a4"/>
              <w:ind w:left="163" w:right="146"/>
              <w:jc w:val="both"/>
            </w:pPr>
            <w:r w:rsidRPr="006B553F">
              <w:t xml:space="preserve">в течение </w:t>
            </w:r>
            <w:r w:rsidR="00374C44" w:rsidRPr="006B553F">
              <w:t>70</w:t>
            </w:r>
            <w:r w:rsidRPr="006B553F">
              <w:t xml:space="preserve"> календарных дней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  <w:tr w:rsidR="00B04842" w:rsidRPr="006B553F" w:rsidTr="001C42A8">
        <w:trPr>
          <w:trHeight w:val="653"/>
          <w:jc w:val="center"/>
        </w:trPr>
        <w:tc>
          <w:tcPr>
            <w:tcW w:w="408" w:type="pct"/>
            <w:vMerge w:val="restart"/>
            <w:vAlign w:val="center"/>
          </w:tcPr>
          <w:p w:rsidR="00B04842" w:rsidRPr="006B553F" w:rsidRDefault="00B04842" w:rsidP="00980342">
            <w:pPr>
              <w:pStyle w:val="a4"/>
              <w:widowControl w:val="0"/>
              <w:jc w:val="center"/>
            </w:pPr>
            <w:r w:rsidRPr="006B553F">
              <w:t>4.</w:t>
            </w:r>
          </w:p>
        </w:tc>
        <w:tc>
          <w:tcPr>
            <w:tcW w:w="1235" w:type="pct"/>
            <w:vMerge w:val="restart"/>
            <w:vAlign w:val="center"/>
          </w:tcPr>
          <w:p w:rsidR="00B04842" w:rsidRPr="006B553F" w:rsidRDefault="0062596B" w:rsidP="003D36DC">
            <w:pPr>
              <w:pStyle w:val="a4"/>
              <w:widowControl w:val="0"/>
              <w:ind w:left="95" w:hanging="15"/>
              <w:jc w:val="center"/>
            </w:pPr>
            <w:r w:rsidRPr="006B553F">
              <w:t>ООО «АМИНТЕКС»</w:t>
            </w:r>
          </w:p>
        </w:tc>
        <w:tc>
          <w:tcPr>
            <w:tcW w:w="1641" w:type="pct"/>
            <w:vMerge w:val="restart"/>
            <w:vAlign w:val="center"/>
          </w:tcPr>
          <w:p w:rsidR="00B04842" w:rsidRDefault="0062596B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>117624, г.</w:t>
            </w:r>
            <w:r w:rsidR="002947B9">
              <w:t xml:space="preserve"> </w:t>
            </w:r>
            <w:r w:rsidRPr="006B553F">
              <w:t xml:space="preserve">Москва, </w:t>
            </w:r>
            <w:proofErr w:type="spellStart"/>
            <w:r w:rsidRPr="006B553F">
              <w:t>Изюмская</w:t>
            </w:r>
            <w:proofErr w:type="spellEnd"/>
            <w:r w:rsidRPr="006B553F">
              <w:t>, 50</w:t>
            </w:r>
          </w:p>
          <w:p w:rsidR="00873755" w:rsidRPr="00873755" w:rsidRDefault="00873755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873755" w:rsidRPr="00873755" w:rsidRDefault="00873755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62596B" w:rsidRDefault="0062596B" w:rsidP="00873755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109456, </w:t>
            </w:r>
            <w:r w:rsidR="0019029A" w:rsidRPr="006B553F">
              <w:t>г.</w:t>
            </w:r>
            <w:r w:rsidR="002947B9">
              <w:t xml:space="preserve"> </w:t>
            </w:r>
            <w:r w:rsidRPr="006B553F">
              <w:t>Москва, Рязанский проспект, 75 корпус 4</w:t>
            </w:r>
          </w:p>
          <w:p w:rsidR="0019029A" w:rsidRPr="006B553F" w:rsidRDefault="0019029A" w:rsidP="00873755">
            <w:pPr>
              <w:spacing w:after="0" w:line="240" w:lineRule="auto"/>
              <w:ind w:left="143" w:right="142"/>
              <w:rPr>
                <w:rFonts w:ascii="Times New Roman" w:hAnsi="Times New Roman"/>
                <w:sz w:val="24"/>
                <w:szCs w:val="24"/>
              </w:rPr>
            </w:pPr>
            <w:r w:rsidRPr="006B553F">
              <w:rPr>
                <w:rFonts w:ascii="Times New Roman" w:hAnsi="Times New Roman"/>
                <w:sz w:val="24"/>
                <w:szCs w:val="24"/>
              </w:rPr>
              <w:t>ИНН</w:t>
            </w:r>
            <w:r w:rsidRPr="006B553F">
              <w:rPr>
                <w:rFonts w:ascii="Times New Roman" w:eastAsia="Times New Roman" w:hAnsi="Times New Roman"/>
                <w:sz w:val="24"/>
                <w:szCs w:val="24"/>
              </w:rPr>
              <w:t xml:space="preserve">  7727591768</w:t>
            </w:r>
          </w:p>
          <w:p w:rsidR="0019029A" w:rsidRPr="006B553F" w:rsidRDefault="0019029A" w:rsidP="00873755">
            <w:pPr>
              <w:spacing w:after="0" w:line="240" w:lineRule="auto"/>
              <w:ind w:left="143" w:right="142"/>
              <w:rPr>
                <w:rFonts w:ascii="Times New Roman" w:hAnsi="Times New Roman"/>
                <w:sz w:val="24"/>
                <w:szCs w:val="24"/>
              </w:rPr>
            </w:pPr>
            <w:r w:rsidRPr="006B553F">
              <w:rPr>
                <w:rFonts w:ascii="Times New Roman" w:hAnsi="Times New Roman"/>
                <w:sz w:val="24"/>
                <w:szCs w:val="24"/>
              </w:rPr>
              <w:t>КПП</w:t>
            </w:r>
            <w:r w:rsidRPr="006B553F">
              <w:rPr>
                <w:rFonts w:ascii="Times New Roman" w:eastAsia="Times New Roman" w:hAnsi="Times New Roman"/>
                <w:sz w:val="24"/>
                <w:szCs w:val="24"/>
              </w:rPr>
              <w:t xml:space="preserve"> 772701001</w:t>
            </w:r>
          </w:p>
        </w:tc>
        <w:tc>
          <w:tcPr>
            <w:tcW w:w="1716" w:type="pct"/>
            <w:vAlign w:val="center"/>
          </w:tcPr>
          <w:p w:rsidR="00B04842" w:rsidRPr="006B553F" w:rsidRDefault="00CC16D6" w:rsidP="00374C44">
            <w:pPr>
              <w:pStyle w:val="a4"/>
              <w:ind w:left="163" w:right="146"/>
              <w:jc w:val="both"/>
            </w:pPr>
            <w:r w:rsidRPr="006B553F">
              <w:t>Цена заявки:</w:t>
            </w:r>
            <w:r w:rsidR="00622EB5">
              <w:t xml:space="preserve"> </w:t>
            </w:r>
            <w:r w:rsidR="0019029A" w:rsidRPr="006B553F">
              <w:rPr>
                <w:b/>
                <w:bCs/>
              </w:rPr>
              <w:t xml:space="preserve">1 378 000,00 </w:t>
            </w:r>
            <w:r w:rsidR="0019029A" w:rsidRPr="006B553F">
              <w:t>(Один миллион триста семьдесят восемь тысяч) рублей 00 копеек, с учетом НДС.</w:t>
            </w:r>
          </w:p>
        </w:tc>
      </w:tr>
      <w:tr w:rsidR="00B04842" w:rsidRPr="006B553F" w:rsidTr="001C42A8">
        <w:trPr>
          <w:trHeight w:val="652"/>
          <w:jc w:val="center"/>
        </w:trPr>
        <w:tc>
          <w:tcPr>
            <w:tcW w:w="408" w:type="pct"/>
            <w:vMerge/>
            <w:vAlign w:val="center"/>
          </w:tcPr>
          <w:p w:rsidR="00B04842" w:rsidRPr="006B553F" w:rsidRDefault="00B04842" w:rsidP="00980342">
            <w:pPr>
              <w:pStyle w:val="a4"/>
              <w:widowControl w:val="0"/>
              <w:jc w:val="center"/>
            </w:pPr>
          </w:p>
        </w:tc>
        <w:tc>
          <w:tcPr>
            <w:tcW w:w="1235" w:type="pct"/>
            <w:vMerge/>
            <w:vAlign w:val="center"/>
          </w:tcPr>
          <w:p w:rsidR="00B04842" w:rsidRPr="006B553F" w:rsidRDefault="00B04842" w:rsidP="00980342">
            <w:pPr>
              <w:pStyle w:val="a4"/>
              <w:widowControl w:val="0"/>
              <w:ind w:left="95" w:firstLine="142"/>
              <w:jc w:val="both"/>
            </w:pPr>
          </w:p>
        </w:tc>
        <w:tc>
          <w:tcPr>
            <w:tcW w:w="1641" w:type="pct"/>
            <w:vMerge/>
            <w:vAlign w:val="center"/>
          </w:tcPr>
          <w:p w:rsidR="00B04842" w:rsidRPr="006B553F" w:rsidRDefault="00B04842" w:rsidP="007824ED">
            <w:pPr>
              <w:pStyle w:val="a4"/>
              <w:widowControl w:val="0"/>
              <w:jc w:val="both"/>
            </w:pPr>
          </w:p>
        </w:tc>
        <w:tc>
          <w:tcPr>
            <w:tcW w:w="1716" w:type="pct"/>
            <w:vAlign w:val="center"/>
          </w:tcPr>
          <w:p w:rsidR="00B04842" w:rsidRPr="002947B9" w:rsidRDefault="00CC16D6" w:rsidP="0078790D">
            <w:pPr>
              <w:pStyle w:val="a4"/>
              <w:ind w:left="163" w:right="146"/>
              <w:jc w:val="both"/>
            </w:pPr>
            <w:r w:rsidRPr="002947B9">
              <w:rPr>
                <w:bCs/>
                <w:iCs/>
              </w:rPr>
              <w:t xml:space="preserve">в течение 70 календарных дней </w:t>
            </w:r>
            <w:proofErr w:type="gramStart"/>
            <w:r w:rsidRPr="002947B9">
              <w:rPr>
                <w:bCs/>
                <w:iCs/>
              </w:rPr>
              <w:t>с даты заключения</w:t>
            </w:r>
            <w:proofErr w:type="gramEnd"/>
            <w:r w:rsidRPr="002947B9">
              <w:rPr>
                <w:bCs/>
                <w:iCs/>
              </w:rPr>
              <w:t xml:space="preserve"> договора.</w:t>
            </w:r>
          </w:p>
        </w:tc>
      </w:tr>
    </w:tbl>
    <w:p w:rsidR="007058D4" w:rsidRPr="000206C0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5E6CE4" w:rsidRPr="000C4929" w:rsidRDefault="005E6CE4" w:rsidP="005E6CE4">
      <w:pPr>
        <w:spacing w:line="27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E6CE4">
        <w:rPr>
          <w:rFonts w:ascii="Times New Roman" w:hAnsi="Times New Roman"/>
          <w:sz w:val="24"/>
          <w:szCs w:val="24"/>
        </w:rPr>
        <w:t>Настоящий протокол размещён на официальном сайте</w:t>
      </w:r>
      <w:r w:rsidRPr="005E6CE4">
        <w:t xml:space="preserve"> </w:t>
      </w:r>
      <w:r w:rsidRPr="005E6CE4">
        <w:rPr>
          <w:rFonts w:ascii="Times New Roman" w:hAnsi="Times New Roman"/>
          <w:sz w:val="24"/>
          <w:szCs w:val="24"/>
        </w:rPr>
        <w:t xml:space="preserve">Российской Федерации для размещения информации о закупках отдельными видами юридических лиц </w:t>
      </w:r>
      <w:hyperlink r:id="rId10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Pr="005E6CE4">
        <w:rPr>
          <w:rFonts w:ascii="Times New Roman" w:hAnsi="Times New Roman"/>
          <w:sz w:val="24"/>
          <w:szCs w:val="24"/>
        </w:rPr>
        <w:t>,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E6CE4">
        <w:rPr>
          <w:rFonts w:ascii="Times New Roman" w:hAnsi="Times New Roman"/>
          <w:sz w:val="24"/>
          <w:szCs w:val="24"/>
        </w:rPr>
        <w:t xml:space="preserve">» </w:t>
      </w:r>
      <w:hyperlink r:id="rId11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http://zakupki.rosatom.ru/</w:t>
        </w:r>
      </w:hyperlink>
      <w:r w:rsidRPr="005E6CE4">
        <w:rPr>
          <w:rFonts w:ascii="Times New Roman" w:hAnsi="Times New Roman"/>
          <w:sz w:val="24"/>
          <w:szCs w:val="24"/>
        </w:rPr>
        <w:t xml:space="preserve"> и на сайте ЭТП </w:t>
      </w:r>
      <w:hyperlink r:id="rId12" w:history="1"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ООО</w:t>
        </w:r>
      </w:hyperlink>
      <w:r w:rsidR="000C4929" w:rsidRPr="000C4929">
        <w:rPr>
          <w:rFonts w:ascii="Times New Roman" w:hAnsi="Times New Roman"/>
          <w:sz w:val="24"/>
          <w:szCs w:val="24"/>
        </w:rPr>
        <w:t xml:space="preserve"> «Аукционный конкурсный дом» </w:t>
      </w:r>
      <w:hyperlink r:id="rId13" w:history="1"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.ru/</w:t>
        </w:r>
      </w:hyperlink>
      <w:r w:rsidR="000C4929" w:rsidRPr="000C4929"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sectPr w:rsidR="005E6CE4" w:rsidRPr="000C4929" w:rsidSect="00B04842">
      <w:pgSz w:w="11906" w:h="16838"/>
      <w:pgMar w:top="1134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097F5B"/>
    <w:rsid w:val="000C4929"/>
    <w:rsid w:val="000F2CBD"/>
    <w:rsid w:val="001078F1"/>
    <w:rsid w:val="00176EDA"/>
    <w:rsid w:val="0019029A"/>
    <w:rsid w:val="001B0602"/>
    <w:rsid w:val="001C42A8"/>
    <w:rsid w:val="001D5D5E"/>
    <w:rsid w:val="00253201"/>
    <w:rsid w:val="00275A31"/>
    <w:rsid w:val="00283A8E"/>
    <w:rsid w:val="00290627"/>
    <w:rsid w:val="002947B9"/>
    <w:rsid w:val="002C305D"/>
    <w:rsid w:val="002F1B47"/>
    <w:rsid w:val="00312F58"/>
    <w:rsid w:val="00344584"/>
    <w:rsid w:val="00374C44"/>
    <w:rsid w:val="00380D39"/>
    <w:rsid w:val="003A64A8"/>
    <w:rsid w:val="003D36DC"/>
    <w:rsid w:val="00430B39"/>
    <w:rsid w:val="004477C8"/>
    <w:rsid w:val="0055682A"/>
    <w:rsid w:val="005B4BA0"/>
    <w:rsid w:val="005C1F63"/>
    <w:rsid w:val="005E6CE4"/>
    <w:rsid w:val="00622EB5"/>
    <w:rsid w:val="0062596B"/>
    <w:rsid w:val="006B553F"/>
    <w:rsid w:val="007058D4"/>
    <w:rsid w:val="007367DB"/>
    <w:rsid w:val="007824ED"/>
    <w:rsid w:val="0078790D"/>
    <w:rsid w:val="007C55CD"/>
    <w:rsid w:val="007D54C3"/>
    <w:rsid w:val="00800DDB"/>
    <w:rsid w:val="008269C7"/>
    <w:rsid w:val="00840D8C"/>
    <w:rsid w:val="00866AB8"/>
    <w:rsid w:val="00871195"/>
    <w:rsid w:val="00873755"/>
    <w:rsid w:val="00875DEF"/>
    <w:rsid w:val="0093509B"/>
    <w:rsid w:val="0096760A"/>
    <w:rsid w:val="00980342"/>
    <w:rsid w:val="009F28F3"/>
    <w:rsid w:val="00A35520"/>
    <w:rsid w:val="00A73798"/>
    <w:rsid w:val="00AC0654"/>
    <w:rsid w:val="00AD72D7"/>
    <w:rsid w:val="00AF75F9"/>
    <w:rsid w:val="00B04842"/>
    <w:rsid w:val="00BC6B45"/>
    <w:rsid w:val="00BD401B"/>
    <w:rsid w:val="00BD7EA5"/>
    <w:rsid w:val="00BF44CB"/>
    <w:rsid w:val="00C42824"/>
    <w:rsid w:val="00C43277"/>
    <w:rsid w:val="00C63F43"/>
    <w:rsid w:val="00CC16D6"/>
    <w:rsid w:val="00D41232"/>
    <w:rsid w:val="00D43219"/>
    <w:rsid w:val="00D53896"/>
    <w:rsid w:val="00D84286"/>
    <w:rsid w:val="00DB6870"/>
    <w:rsid w:val="00DC3002"/>
    <w:rsid w:val="00E12FD2"/>
    <w:rsid w:val="00E565BF"/>
    <w:rsid w:val="00FA5FFA"/>
    <w:rsid w:val="00FC77C7"/>
    <w:rsid w:val="00FF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s://atom.roseltorg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zakupki.gov.ru/223/purchase/private/purchase/protocol/ip/application/list.html?noticeInfoId=222975&amp;activeTab=3&amp;purchaseId=193094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gov.ru/22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Giredmet1</cp:lastModifiedBy>
  <cp:revision>8</cp:revision>
  <cp:lastPrinted>2013-03-15T11:56:00Z</cp:lastPrinted>
  <dcterms:created xsi:type="dcterms:W3CDTF">2013-02-25T10:18:00Z</dcterms:created>
  <dcterms:modified xsi:type="dcterms:W3CDTF">2013-03-15T12:13:00Z</dcterms:modified>
</cp:coreProperties>
</file>