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84A" w:rsidRPr="0057484A" w:rsidRDefault="0057484A" w:rsidP="005748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4A" w:rsidRPr="0057484A" w:rsidRDefault="0057484A" w:rsidP="0057484A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8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57484A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57484A" w:rsidRPr="0057484A" w:rsidRDefault="0057484A" w:rsidP="0057484A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84A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поставку презентационного оборудования для филиала ЗАО «</w:t>
      </w:r>
      <w:proofErr w:type="spellStart"/>
      <w:r w:rsidRPr="0057484A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57484A">
        <w:rPr>
          <w:rFonts w:ascii="Times New Roman" w:eastAsia="Calibri" w:hAnsi="Times New Roman" w:cs="Times New Roman"/>
          <w:spacing w:val="-6"/>
          <w:sz w:val="24"/>
          <w:szCs w:val="24"/>
        </w:rPr>
        <w:t>» в Нижнем Новгороде.</w:t>
      </w:r>
    </w:p>
    <w:p w:rsidR="0057484A" w:rsidRPr="0057484A" w:rsidRDefault="0057484A" w:rsidP="0057484A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57484A" w:rsidRPr="0057484A" w:rsidRDefault="0057484A" w:rsidP="0057484A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748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оставка презентационного оборудования для филиала ЗАО «</w:t>
      </w:r>
      <w:proofErr w:type="spellStart"/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Нижнем Новгороде</w:t>
      </w:r>
      <w:r w:rsidRPr="005748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7484A" w:rsidRPr="0057484A" w:rsidRDefault="0057484A" w:rsidP="005748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57484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574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(Двадцать) календарных дней </w:t>
      </w:r>
      <w:proofErr w:type="gramStart"/>
      <w:r w:rsidRPr="00574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подписания</w:t>
      </w:r>
      <w:proofErr w:type="gramEnd"/>
      <w:r w:rsidRPr="005748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</w:t>
      </w:r>
      <w:r w:rsidRPr="005748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57484A" w:rsidRPr="0057484A" w:rsidRDefault="0057484A" w:rsidP="0057484A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г. Нижний Новгород, проспект Ленина д.93, 4 этаж</w:t>
      </w: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57484A" w:rsidRPr="0057484A" w:rsidRDefault="0057484A" w:rsidP="005748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1 115 681,67 </w:t>
      </w:r>
      <w:r w:rsidRPr="005748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(Один миллион сто пятнадцать тысяч шестьсот восемьдесят один) рубль 67 копеек включая НДС</w:t>
      </w: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</w:p>
    <w:p w:rsidR="0057484A" w:rsidRPr="0057484A" w:rsidRDefault="0057484A" w:rsidP="0057484A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574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технической документации, уплату таможенных пошлин, налоги и другие обязательные платежи, которые Поставщик должен выплатить в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законодательством Российской Федерации, при выполнении обязательств по Договору</w:t>
      </w:r>
      <w:r w:rsidRPr="005748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57484A" w:rsidRPr="0057484A" w:rsidRDefault="0057484A" w:rsidP="0057484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57484A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57484A" w:rsidRPr="0057484A" w:rsidRDefault="0057484A" w:rsidP="0057484A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57484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5748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57484A" w:rsidRPr="0057484A" w:rsidRDefault="0057484A" w:rsidP="0057484A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7484A" w:rsidRPr="0057484A" w:rsidRDefault="0057484A" w:rsidP="00574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57484A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</w:t>
      </w:r>
      <w:bookmarkStart w:id="1" w:name="_GoBack"/>
      <w:bookmarkEnd w:id="1"/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ерез 10 (десять) дней после размещения на официальном сайте и на ЭТП протокола подведения итогов запроса цен.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574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57484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7484A" w:rsidRPr="0057484A" w:rsidRDefault="0057484A" w:rsidP="005748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484A" w:rsidRPr="0057484A" w:rsidRDefault="0057484A" w:rsidP="005748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484A" w:rsidRPr="0057484A" w:rsidRDefault="0057484A" w:rsidP="005748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7484A" w:rsidRPr="0057484A" w:rsidRDefault="0057484A" w:rsidP="0057484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57484A" w:rsidP="0057484A"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574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7484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02"/>
    <w:rsid w:val="00204902"/>
    <w:rsid w:val="0057484A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2015-03-26T07:01:00Z</dcterms:created>
  <dcterms:modified xsi:type="dcterms:W3CDTF">2015-03-26T07:01:00Z</dcterms:modified>
</cp:coreProperties>
</file>