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3F71" w:rsidRPr="00CC2B95" w:rsidRDefault="00BF3F71" w:rsidP="00BF3F71">
      <w:pPr>
        <w:jc w:val="center"/>
        <w:outlineLvl w:val="0"/>
        <w:rPr>
          <w:sz w:val="28"/>
          <w:szCs w:val="28"/>
        </w:rPr>
      </w:pPr>
      <w:bookmarkStart w:id="0" w:name="_Toc375901691"/>
      <w:r w:rsidRPr="00CC2B95">
        <w:rPr>
          <w:sz w:val="28"/>
          <w:szCs w:val="28"/>
        </w:rPr>
        <w:t>ИЗВЕЩЕНИЕ О ПРОВЕДЕНИИ ЗАПРОСА ПРЕДЛОЖЕНИЙ</w:t>
      </w:r>
      <w:r>
        <w:rPr>
          <w:sz w:val="28"/>
          <w:szCs w:val="28"/>
        </w:rPr>
        <w:t xml:space="preserve"> № </w:t>
      </w:r>
      <w:r w:rsidR="007745E3">
        <w:rPr>
          <w:sz w:val="28"/>
          <w:szCs w:val="28"/>
        </w:rPr>
        <w:t>1</w:t>
      </w:r>
      <w:r w:rsidR="00843BC3">
        <w:rPr>
          <w:sz w:val="28"/>
          <w:szCs w:val="28"/>
        </w:rPr>
        <w:t>86</w:t>
      </w:r>
      <w:r>
        <w:rPr>
          <w:sz w:val="28"/>
          <w:szCs w:val="28"/>
        </w:rPr>
        <w:t>/1</w:t>
      </w:r>
      <w:bookmarkEnd w:id="0"/>
      <w:r>
        <w:rPr>
          <w:sz w:val="28"/>
          <w:szCs w:val="28"/>
        </w:rPr>
        <w:t>4</w:t>
      </w:r>
    </w:p>
    <w:p w:rsidR="00BF3F71" w:rsidRPr="00CC2B95" w:rsidRDefault="00BF3F71" w:rsidP="00BF3F71">
      <w:pPr>
        <w:tabs>
          <w:tab w:val="left" w:pos="1134"/>
        </w:tabs>
        <w:ind w:firstLine="709"/>
        <w:jc w:val="center"/>
        <w:rPr>
          <w:sz w:val="28"/>
          <w:szCs w:val="28"/>
        </w:rPr>
      </w:pPr>
    </w:p>
    <w:p w:rsidR="00BF3F71" w:rsidRPr="00997120" w:rsidRDefault="00BF3F71" w:rsidP="00CC3709">
      <w:pPr>
        <w:tabs>
          <w:tab w:val="left" w:pos="1134"/>
        </w:tabs>
        <w:contextualSpacing/>
        <w:jc w:val="both"/>
        <w:rPr>
          <w:b/>
          <w:spacing w:val="-6"/>
        </w:rPr>
      </w:pPr>
      <w:r w:rsidRPr="00CC3709">
        <w:rPr>
          <w:spacing w:val="-6"/>
        </w:rPr>
        <w:t>Форма и способ процедуры закупки:</w:t>
      </w:r>
      <w:r w:rsidRPr="00997120">
        <w:rPr>
          <w:spacing w:val="-6"/>
        </w:rPr>
        <w:t xml:space="preserve"> </w:t>
      </w:r>
      <w:r w:rsidRPr="00997120">
        <w:t xml:space="preserve">Открытый запрос предложений в электронной форме </w:t>
      </w:r>
      <w:r>
        <w:t xml:space="preserve">без </w:t>
      </w:r>
      <w:r w:rsidRPr="00997120">
        <w:t>квалификационн</w:t>
      </w:r>
      <w:r>
        <w:t>ого</w:t>
      </w:r>
      <w:r w:rsidRPr="00997120">
        <w:t xml:space="preserve"> отбор</w:t>
      </w:r>
      <w:r>
        <w:t>а</w:t>
      </w:r>
      <w:r w:rsidRPr="00997120">
        <w:t>.</w:t>
      </w:r>
    </w:p>
    <w:p w:rsidR="00BF3F71" w:rsidRPr="00A402F4" w:rsidRDefault="00BF3F71" w:rsidP="00BF3F71">
      <w:pPr>
        <w:numPr>
          <w:ilvl w:val="0"/>
          <w:numId w:val="1"/>
        </w:numPr>
        <w:tabs>
          <w:tab w:val="clear" w:pos="720"/>
          <w:tab w:val="num" w:pos="360"/>
          <w:tab w:val="num" w:pos="480"/>
          <w:tab w:val="left" w:pos="1134"/>
        </w:tabs>
        <w:ind w:left="0" w:firstLine="0"/>
        <w:contextualSpacing/>
        <w:jc w:val="both"/>
        <w:rPr>
          <w:b/>
        </w:rPr>
      </w:pPr>
      <w:r w:rsidRPr="00A402F4">
        <w:rPr>
          <w:b/>
        </w:rPr>
        <w:t>Заказчик, являющийся Организатором запроса предложений</w:t>
      </w:r>
      <w:r w:rsidRPr="00A402F4">
        <w:rPr>
          <w:b/>
          <w:spacing w:val="-6"/>
        </w:rPr>
        <w:t xml:space="preserve">: </w:t>
      </w:r>
    </w:p>
    <w:p w:rsidR="00BF3F71" w:rsidRPr="00997120" w:rsidRDefault="00BF3F71" w:rsidP="00BF3F71">
      <w:pPr>
        <w:tabs>
          <w:tab w:val="left" w:pos="0"/>
          <w:tab w:val="left" w:pos="851"/>
        </w:tabs>
        <w:contextualSpacing/>
        <w:jc w:val="both"/>
      </w:pPr>
      <w:r w:rsidRPr="00997120">
        <w:rPr>
          <w:spacing w:val="-6"/>
        </w:rPr>
        <w:t>ФГУП «НИТИ им. А.П. Александрова»</w:t>
      </w:r>
      <w:r w:rsidRPr="00997120">
        <w:rPr>
          <w:b/>
          <w:spacing w:val="-6"/>
        </w:rPr>
        <w:t xml:space="preserve"> </w:t>
      </w:r>
    </w:p>
    <w:p w:rsidR="00BF3F71" w:rsidRDefault="0017499C" w:rsidP="00BF3F71">
      <w:pPr>
        <w:tabs>
          <w:tab w:val="left" w:pos="0"/>
          <w:tab w:val="num" w:pos="480"/>
        </w:tabs>
        <w:contextualSpacing/>
        <w:jc w:val="both"/>
      </w:pPr>
      <w:r>
        <w:t xml:space="preserve">     </w:t>
      </w:r>
      <w:r w:rsidR="00BF3F71" w:rsidRPr="00997120">
        <w:t xml:space="preserve">Место нахождения: Ленинградская область, </w:t>
      </w:r>
      <w:proofErr w:type="gramStart"/>
      <w:r w:rsidR="00BF3F71" w:rsidRPr="00997120">
        <w:t>г</w:t>
      </w:r>
      <w:proofErr w:type="gramEnd"/>
      <w:r w:rsidR="00BF3F71" w:rsidRPr="00997120">
        <w:t xml:space="preserve">. Сосновый Бор, </w:t>
      </w:r>
      <w:proofErr w:type="spellStart"/>
      <w:r w:rsidR="00BF3F71" w:rsidRPr="00997120">
        <w:t>промзона</w:t>
      </w:r>
      <w:proofErr w:type="spellEnd"/>
      <w:r w:rsidR="00BF3F71" w:rsidRPr="00997120">
        <w:tab/>
      </w:r>
    </w:p>
    <w:p w:rsidR="00BF3F71" w:rsidRPr="00997120" w:rsidRDefault="0017499C" w:rsidP="00BF3F71">
      <w:pPr>
        <w:tabs>
          <w:tab w:val="left" w:pos="0"/>
          <w:tab w:val="num" w:pos="480"/>
        </w:tabs>
        <w:contextualSpacing/>
        <w:jc w:val="both"/>
      </w:pPr>
      <w:r>
        <w:t xml:space="preserve">     </w:t>
      </w:r>
      <w:r w:rsidR="00BF3F71" w:rsidRPr="00997120">
        <w:t>Почтовый адрес: 188540, Ленинградская обл., г. Сосновый Бор, а/я 22</w:t>
      </w:r>
    </w:p>
    <w:p w:rsidR="00BF3F71" w:rsidRPr="00997120" w:rsidRDefault="0017499C" w:rsidP="00BF3F71">
      <w:pPr>
        <w:tabs>
          <w:tab w:val="left" w:pos="0"/>
          <w:tab w:val="left" w:pos="567"/>
        </w:tabs>
        <w:contextualSpacing/>
        <w:jc w:val="both"/>
      </w:pPr>
      <w:r>
        <w:t xml:space="preserve">     </w:t>
      </w:r>
      <w:r w:rsidR="00BF3F71" w:rsidRPr="00997120">
        <w:t>Контактное лицо: Баранецкая Юлия Валерьевна</w:t>
      </w:r>
    </w:p>
    <w:p w:rsidR="00BF3F71" w:rsidRPr="00997120" w:rsidRDefault="0017499C" w:rsidP="00BF3F71">
      <w:pPr>
        <w:tabs>
          <w:tab w:val="left" w:pos="0"/>
        </w:tabs>
        <w:contextualSpacing/>
        <w:jc w:val="both"/>
      </w:pPr>
      <w:r>
        <w:t xml:space="preserve">     </w:t>
      </w:r>
      <w:r w:rsidR="00BF3F71" w:rsidRPr="00997120">
        <w:t xml:space="preserve">Тел: 8(81369) 6-0341, +7-921-856-5239, </w:t>
      </w:r>
      <w:r w:rsidR="00BF3F71" w:rsidRPr="00997120">
        <w:rPr>
          <w:lang w:val="en-US"/>
        </w:rPr>
        <w:t>e</w:t>
      </w:r>
      <w:r w:rsidR="00BF3F71" w:rsidRPr="00997120">
        <w:t>-</w:t>
      </w:r>
      <w:r w:rsidR="00BF3F71" w:rsidRPr="00997120">
        <w:rPr>
          <w:lang w:val="en-US"/>
        </w:rPr>
        <w:t>mail</w:t>
      </w:r>
      <w:r w:rsidR="00BF3F71" w:rsidRPr="00997120">
        <w:t xml:space="preserve">: </w:t>
      </w:r>
      <w:proofErr w:type="spellStart"/>
      <w:r w:rsidR="00BF3F71" w:rsidRPr="00997120">
        <w:rPr>
          <w:lang w:val="en-US"/>
        </w:rPr>
        <w:t>buv</w:t>
      </w:r>
      <w:proofErr w:type="spellEnd"/>
      <w:r w:rsidR="00BF3F71" w:rsidRPr="00997120">
        <w:t>@</w:t>
      </w:r>
      <w:proofErr w:type="spellStart"/>
      <w:r w:rsidR="00BF3F71" w:rsidRPr="00997120">
        <w:rPr>
          <w:lang w:val="en-US"/>
        </w:rPr>
        <w:t>niti</w:t>
      </w:r>
      <w:proofErr w:type="spellEnd"/>
      <w:r w:rsidR="00BF3F71" w:rsidRPr="00997120">
        <w:t>.</w:t>
      </w:r>
      <w:proofErr w:type="spellStart"/>
      <w:r w:rsidR="00BF3F71" w:rsidRPr="00997120">
        <w:rPr>
          <w:lang w:val="en-US"/>
        </w:rPr>
        <w:t>ru</w:t>
      </w:r>
      <w:proofErr w:type="spellEnd"/>
    </w:p>
    <w:p w:rsidR="00BF3F71" w:rsidRPr="00997120" w:rsidRDefault="00BF3F71" w:rsidP="00BF3F71">
      <w:pPr>
        <w:numPr>
          <w:ilvl w:val="0"/>
          <w:numId w:val="1"/>
        </w:numPr>
        <w:tabs>
          <w:tab w:val="clear" w:pos="720"/>
          <w:tab w:val="left" w:pos="0"/>
          <w:tab w:val="num" w:pos="426"/>
        </w:tabs>
        <w:ind w:left="0" w:firstLine="0"/>
        <w:contextualSpacing/>
        <w:jc w:val="both"/>
      </w:pPr>
      <w:r w:rsidRPr="00A402F4">
        <w:rPr>
          <w:b/>
        </w:rPr>
        <w:t>Предмет договора:</w:t>
      </w:r>
      <w:r w:rsidRPr="00997120">
        <w:rPr>
          <w:b/>
        </w:rPr>
        <w:t xml:space="preserve"> </w:t>
      </w:r>
      <w:r w:rsidRPr="00997120">
        <w:t xml:space="preserve">поставка </w:t>
      </w:r>
      <w:r w:rsidR="009B56E0" w:rsidRPr="00D352D5">
        <w:rPr>
          <w:b/>
        </w:rPr>
        <w:t>грузовых автомобилей</w:t>
      </w:r>
      <w:r w:rsidR="007745E3">
        <w:rPr>
          <w:b/>
        </w:rPr>
        <w:t>.</w:t>
      </w:r>
    </w:p>
    <w:p w:rsidR="00BF3F71" w:rsidRPr="00997120" w:rsidRDefault="00BF3F71" w:rsidP="00BF3F71">
      <w:pPr>
        <w:numPr>
          <w:ilvl w:val="0"/>
          <w:numId w:val="1"/>
        </w:numPr>
        <w:tabs>
          <w:tab w:val="clear" w:pos="720"/>
          <w:tab w:val="num" w:pos="0"/>
          <w:tab w:val="left" w:pos="426"/>
        </w:tabs>
        <w:ind w:left="0" w:firstLine="0"/>
        <w:contextualSpacing/>
        <w:jc w:val="both"/>
      </w:pPr>
      <w:r w:rsidRPr="00A402F4">
        <w:rPr>
          <w:b/>
        </w:rPr>
        <w:t>Состав и объем закупки:</w:t>
      </w:r>
      <w:r w:rsidRPr="00997120">
        <w:t xml:space="preserve"> все необходимые сведения приведены в Томе 2 «Техническая часть».</w:t>
      </w:r>
    </w:p>
    <w:p w:rsidR="00BF3F71" w:rsidRPr="00185118" w:rsidRDefault="00BF3F71" w:rsidP="00BF3F71">
      <w:pPr>
        <w:numPr>
          <w:ilvl w:val="0"/>
          <w:numId w:val="1"/>
        </w:numPr>
        <w:tabs>
          <w:tab w:val="clear" w:pos="720"/>
          <w:tab w:val="left" w:pos="0"/>
          <w:tab w:val="num" w:pos="360"/>
          <w:tab w:val="num" w:pos="426"/>
        </w:tabs>
        <w:ind w:left="0" w:firstLine="0"/>
        <w:contextualSpacing/>
        <w:jc w:val="both"/>
      </w:pPr>
      <w:r w:rsidRPr="0017499C">
        <w:rPr>
          <w:b/>
        </w:rPr>
        <w:t>Срок поставки товара:</w:t>
      </w:r>
      <w:r w:rsidRPr="00997120">
        <w:t xml:space="preserve"> </w:t>
      </w:r>
      <w:r w:rsidR="009B56E0">
        <w:t>д</w:t>
      </w:r>
      <w:r w:rsidR="00FC0765">
        <w:t>о 30.09.2014г.</w:t>
      </w:r>
    </w:p>
    <w:p w:rsidR="00BF3F71" w:rsidRPr="0037328A" w:rsidRDefault="00BF3F71" w:rsidP="00BF3F71">
      <w:pPr>
        <w:numPr>
          <w:ilvl w:val="0"/>
          <w:numId w:val="1"/>
        </w:numPr>
        <w:tabs>
          <w:tab w:val="clear" w:pos="720"/>
          <w:tab w:val="left" w:pos="0"/>
          <w:tab w:val="num" w:pos="360"/>
          <w:tab w:val="left" w:pos="426"/>
        </w:tabs>
        <w:ind w:left="0" w:firstLine="0"/>
        <w:contextualSpacing/>
        <w:jc w:val="both"/>
      </w:pPr>
      <w:r w:rsidRPr="00A402F4">
        <w:rPr>
          <w:b/>
        </w:rPr>
        <w:t>Место поставки товара:</w:t>
      </w:r>
      <w:r w:rsidRPr="00997120">
        <w:rPr>
          <w:spacing w:val="-6"/>
        </w:rPr>
        <w:t xml:space="preserve"> склад ФГУП «НИТИ им. А.П. Александрова» в </w:t>
      </w:r>
      <w:proofErr w:type="gramStart"/>
      <w:r w:rsidRPr="00997120">
        <w:rPr>
          <w:spacing w:val="-6"/>
        </w:rPr>
        <w:t>г</w:t>
      </w:r>
      <w:proofErr w:type="gramEnd"/>
      <w:r w:rsidRPr="00997120">
        <w:rPr>
          <w:spacing w:val="-6"/>
        </w:rPr>
        <w:t>. Сосновый Бор Ленинградской области</w:t>
      </w:r>
    </w:p>
    <w:p w:rsidR="0037328A" w:rsidRPr="00C736CF" w:rsidRDefault="0037328A" w:rsidP="0037328A">
      <w:pPr>
        <w:pStyle w:val="a5"/>
        <w:numPr>
          <w:ilvl w:val="0"/>
          <w:numId w:val="1"/>
        </w:numPr>
        <w:tabs>
          <w:tab w:val="clear" w:pos="720"/>
          <w:tab w:val="num" w:pos="0"/>
        </w:tabs>
        <w:ind w:left="0" w:firstLine="0"/>
        <w:jc w:val="both"/>
      </w:pPr>
      <w:r w:rsidRPr="00BE4395">
        <w:rPr>
          <w:b/>
          <w:spacing w:val="-6"/>
        </w:rPr>
        <w:t>Условия оплаты:</w:t>
      </w:r>
      <w:r w:rsidRPr="00BE4395">
        <w:rPr>
          <w:spacing w:val="-6"/>
        </w:rPr>
        <w:t xml:space="preserve"> </w:t>
      </w:r>
      <w:r>
        <w:rPr>
          <w:spacing w:val="-6"/>
        </w:rPr>
        <w:t xml:space="preserve">100% оплата </w:t>
      </w:r>
      <w:r w:rsidRPr="00A84785">
        <w:t xml:space="preserve">в течение </w:t>
      </w:r>
      <w:r>
        <w:t>3</w:t>
      </w:r>
      <w:r w:rsidRPr="00B5390A">
        <w:t>0</w:t>
      </w:r>
      <w:r w:rsidRPr="00A84785">
        <w:t xml:space="preserve"> банковских дней</w:t>
      </w:r>
      <w:r>
        <w:t xml:space="preserve"> </w:t>
      </w:r>
      <w:r w:rsidRPr="006B225D">
        <w:t xml:space="preserve"> </w:t>
      </w:r>
      <w:r>
        <w:t xml:space="preserve">после поставки </w:t>
      </w:r>
      <w:r w:rsidR="00B8620E">
        <w:t>товара</w:t>
      </w:r>
      <w:r>
        <w:t xml:space="preserve"> на склад Заказчика и предоставления</w:t>
      </w:r>
      <w:r w:rsidRPr="005D2188">
        <w:t xml:space="preserve"> </w:t>
      </w:r>
      <w:r>
        <w:t>всего комплекта сопроводительной документации.</w:t>
      </w:r>
      <w:r>
        <w:rPr>
          <w:spacing w:val="-6"/>
        </w:rPr>
        <w:t xml:space="preserve">  Или </w:t>
      </w:r>
      <w:r w:rsidRPr="00A84785">
        <w:t xml:space="preserve">авансовый платеж в размере </w:t>
      </w:r>
      <w:r>
        <w:t>30% от цены Договора</w:t>
      </w:r>
      <w:r w:rsidRPr="000B6E02">
        <w:t xml:space="preserve"> </w:t>
      </w:r>
      <w:r w:rsidRPr="00A84785">
        <w:t xml:space="preserve">в течение </w:t>
      </w:r>
      <w:r>
        <w:t>20</w:t>
      </w:r>
      <w:r w:rsidRPr="00A84785">
        <w:t xml:space="preserve"> банковских дней</w:t>
      </w:r>
      <w:r>
        <w:t xml:space="preserve"> после подписания договора</w:t>
      </w:r>
      <w:r w:rsidRPr="00A84785">
        <w:t xml:space="preserve">. </w:t>
      </w:r>
      <w:r>
        <w:t>7</w:t>
      </w:r>
      <w:r w:rsidRPr="00A84785">
        <w:t>0 %</w:t>
      </w:r>
      <w:r>
        <w:t xml:space="preserve"> - окончательный расчет </w:t>
      </w:r>
      <w:r w:rsidRPr="00A84785">
        <w:t xml:space="preserve">в течение </w:t>
      </w:r>
      <w:r>
        <w:t>3</w:t>
      </w:r>
      <w:r w:rsidRPr="00B5390A">
        <w:t>0</w:t>
      </w:r>
      <w:r w:rsidRPr="00A84785">
        <w:t xml:space="preserve"> банковских дней</w:t>
      </w:r>
      <w:r>
        <w:t xml:space="preserve"> </w:t>
      </w:r>
      <w:r w:rsidRPr="006B225D">
        <w:t xml:space="preserve"> </w:t>
      </w:r>
      <w:r>
        <w:t>после поставки оборудования на склад Заказчика и предоставления</w:t>
      </w:r>
      <w:r w:rsidRPr="005D2188">
        <w:t xml:space="preserve"> </w:t>
      </w:r>
      <w:r>
        <w:t>всего комплекта сопроводительной документации</w:t>
      </w:r>
      <w:r w:rsidRPr="00A84785">
        <w:t>.</w:t>
      </w:r>
      <w:r w:rsidRPr="000F5EA5">
        <w:t xml:space="preserve"> </w:t>
      </w:r>
      <w:r w:rsidRPr="00C736CF">
        <w:t xml:space="preserve">Если в заявке участника запроса </w:t>
      </w:r>
      <w:r>
        <w:t>предложений</w:t>
      </w:r>
      <w:r w:rsidRPr="00C736CF">
        <w:t xml:space="preserve"> содержится предложение по уменьшению </w:t>
      </w:r>
      <w:r w:rsidRPr="000F5EA5">
        <w:rPr>
          <w:bCs/>
        </w:rPr>
        <w:t>размера</w:t>
      </w:r>
      <w:r w:rsidRPr="00C736CF">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F3F71" w:rsidRPr="00997120" w:rsidRDefault="00BF3F71" w:rsidP="00BF3F71">
      <w:pPr>
        <w:numPr>
          <w:ilvl w:val="0"/>
          <w:numId w:val="1"/>
        </w:numPr>
        <w:tabs>
          <w:tab w:val="clear" w:pos="720"/>
          <w:tab w:val="num" w:pos="480"/>
          <w:tab w:val="left" w:pos="1134"/>
        </w:tabs>
        <w:ind w:left="0" w:firstLine="0"/>
        <w:contextualSpacing/>
        <w:jc w:val="both"/>
      </w:pPr>
      <w:r w:rsidRPr="00A402F4">
        <w:rPr>
          <w:b/>
        </w:rPr>
        <w:t>Сведения о порядке проведения,</w:t>
      </w:r>
      <w:r w:rsidRPr="00997120">
        <w:t xml:space="preserve"> в том числе об оформлении участия в запросе предложений, определении лица, выигравшего запрос предложений:</w:t>
      </w:r>
    </w:p>
    <w:p w:rsidR="00BF3F71" w:rsidRPr="00997120" w:rsidRDefault="00BF3F71" w:rsidP="00BF3F71">
      <w:pPr>
        <w:tabs>
          <w:tab w:val="left" w:pos="1134"/>
        </w:tabs>
        <w:ind w:firstLine="709"/>
        <w:contextualSpacing/>
        <w:jc w:val="both"/>
      </w:pPr>
      <w:r w:rsidRPr="00997120">
        <w:t xml:space="preserve">Запрос предложений проводится на электронной торговой площадке ООО «Аукционный конкурсный дом» в сети «Интернет» по адресу: </w:t>
      </w:r>
      <w:hyperlink r:id="rId6" w:history="1">
        <w:r w:rsidRPr="00997120">
          <w:rPr>
            <w:rStyle w:val="a4"/>
          </w:rPr>
          <w:t>www.</w:t>
        </w:r>
        <w:r w:rsidRPr="00997120">
          <w:rPr>
            <w:rStyle w:val="a4"/>
            <w:lang w:val="en-US"/>
          </w:rPr>
          <w:t>a</w:t>
        </w:r>
        <w:r w:rsidRPr="00997120">
          <w:rPr>
            <w:rStyle w:val="a4"/>
          </w:rPr>
          <w:t>-</w:t>
        </w:r>
        <w:r w:rsidRPr="00997120">
          <w:rPr>
            <w:rStyle w:val="a4"/>
            <w:lang w:val="en-US"/>
          </w:rPr>
          <w:t>k</w:t>
        </w:r>
        <w:r w:rsidRPr="00997120">
          <w:rPr>
            <w:rStyle w:val="a4"/>
          </w:rPr>
          <w:t>-</w:t>
        </w:r>
        <w:r w:rsidRPr="00997120">
          <w:rPr>
            <w:rStyle w:val="a4"/>
            <w:lang w:val="en-US"/>
          </w:rPr>
          <w:t>d</w:t>
        </w:r>
        <w:r w:rsidRPr="00997120">
          <w:rPr>
            <w:rStyle w:val="a4"/>
          </w:rPr>
          <w:t>.</w:t>
        </w:r>
        <w:proofErr w:type="spellStart"/>
        <w:r w:rsidRPr="00997120">
          <w:rPr>
            <w:rStyle w:val="a4"/>
          </w:rPr>
          <w:t>ru</w:t>
        </w:r>
        <w:proofErr w:type="spellEnd"/>
      </w:hyperlink>
      <w:r w:rsidRPr="00997120">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BF3F71" w:rsidRPr="00997120" w:rsidRDefault="00BF3F71" w:rsidP="00BF3F71">
      <w:pPr>
        <w:tabs>
          <w:tab w:val="left" w:pos="1134"/>
        </w:tabs>
        <w:ind w:firstLine="709"/>
        <w:contextualSpacing/>
        <w:jc w:val="both"/>
      </w:pPr>
      <w:r w:rsidRPr="00997120">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BF3F71" w:rsidRPr="00997120" w:rsidRDefault="00BF3F71" w:rsidP="00BF3F71">
      <w:pPr>
        <w:tabs>
          <w:tab w:val="left" w:pos="1134"/>
        </w:tabs>
        <w:ind w:firstLine="709"/>
        <w:contextualSpacing/>
        <w:jc w:val="both"/>
      </w:pPr>
      <w:r w:rsidRPr="00997120">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BF3F71" w:rsidRDefault="00BF3F71" w:rsidP="00B8620E">
      <w:pPr>
        <w:numPr>
          <w:ilvl w:val="0"/>
          <w:numId w:val="1"/>
        </w:numPr>
        <w:tabs>
          <w:tab w:val="clear" w:pos="720"/>
          <w:tab w:val="num" w:pos="0"/>
        </w:tabs>
        <w:spacing w:before="120"/>
        <w:ind w:left="0" w:firstLine="0"/>
        <w:jc w:val="both"/>
      </w:pPr>
      <w:r w:rsidRPr="00A402F4">
        <w:rPr>
          <w:b/>
        </w:rPr>
        <w:t>Начальная (максимальная) цена договора:</w:t>
      </w:r>
      <w:r w:rsidRPr="00997120">
        <w:t xml:space="preserve"> </w:t>
      </w:r>
      <w:r w:rsidR="00BB76E1">
        <w:rPr>
          <w:b/>
        </w:rPr>
        <w:t>5 972 200,00</w:t>
      </w:r>
      <w:r w:rsidR="00BB76E1" w:rsidRPr="000E7E3F">
        <w:rPr>
          <w:b/>
        </w:rPr>
        <w:t xml:space="preserve"> </w:t>
      </w:r>
      <w:r w:rsidR="00BB76E1" w:rsidRPr="000E7E3F">
        <w:t>(</w:t>
      </w:r>
      <w:r w:rsidR="00BB76E1">
        <w:t xml:space="preserve">Пять миллионов девятьсот семьдесят две </w:t>
      </w:r>
      <w:r w:rsidR="00BB76E1" w:rsidRPr="000E7E3F">
        <w:t>тыся</w:t>
      </w:r>
      <w:r w:rsidR="00BB76E1">
        <w:t>чи</w:t>
      </w:r>
      <w:r w:rsidR="00BB76E1" w:rsidRPr="000E7E3F">
        <w:t xml:space="preserve"> </w:t>
      </w:r>
      <w:r w:rsidR="00BB76E1">
        <w:t>двести</w:t>
      </w:r>
      <w:r w:rsidR="00BB76E1" w:rsidRPr="000E7E3F">
        <w:t xml:space="preserve"> рубл</w:t>
      </w:r>
      <w:r w:rsidR="00BB76E1">
        <w:t>ей 00</w:t>
      </w:r>
      <w:r w:rsidR="00BB76E1" w:rsidRPr="000E7E3F">
        <w:t xml:space="preserve"> копе</w:t>
      </w:r>
      <w:r w:rsidR="00BB76E1">
        <w:t>ек)</w:t>
      </w:r>
      <w:r w:rsidR="00BB76E1" w:rsidRPr="00997120">
        <w:t>, включая НДС</w:t>
      </w:r>
      <w:r w:rsidR="00BB76E1">
        <w:t xml:space="preserve"> –911 013,56 (Девятьсот одиннадцать тысяч тринадцать  рублей 56 копеек)</w:t>
      </w:r>
      <w:r>
        <w:t>.</w:t>
      </w:r>
      <w:r w:rsidRPr="00997120">
        <w:t xml:space="preserve"> </w:t>
      </w:r>
    </w:p>
    <w:p w:rsidR="00BF3F71" w:rsidRPr="001C6FE8" w:rsidRDefault="00BF3F71" w:rsidP="00BF3F71">
      <w:pPr>
        <w:spacing w:before="80"/>
      </w:pPr>
      <w:r w:rsidRPr="001C6FE8">
        <w:t xml:space="preserve">Цена договора включает в себя: </w:t>
      </w:r>
    </w:p>
    <w:p w:rsidR="00BF3F71" w:rsidRPr="001C6FE8" w:rsidRDefault="00BF3F71" w:rsidP="00BF3F71">
      <w:pPr>
        <w:numPr>
          <w:ilvl w:val="0"/>
          <w:numId w:val="2"/>
        </w:numPr>
        <w:tabs>
          <w:tab w:val="left" w:pos="426"/>
        </w:tabs>
        <w:ind w:left="0" w:firstLine="0"/>
      </w:pPr>
      <w:r w:rsidRPr="001C6FE8">
        <w:t>стоимость товара;</w:t>
      </w:r>
    </w:p>
    <w:p w:rsidR="00BF3F71" w:rsidRPr="001C6FE8" w:rsidRDefault="00BF3F71" w:rsidP="00BF3F71">
      <w:pPr>
        <w:numPr>
          <w:ilvl w:val="0"/>
          <w:numId w:val="2"/>
        </w:numPr>
        <w:tabs>
          <w:tab w:val="left" w:pos="426"/>
        </w:tabs>
        <w:ind w:left="0" w:firstLine="0"/>
      </w:pPr>
      <w:r w:rsidRPr="001C6FE8">
        <w:t>расходы на уплату налогов и других обязательных платежей;</w:t>
      </w:r>
    </w:p>
    <w:p w:rsidR="00BF3F71" w:rsidRPr="004D52AC" w:rsidRDefault="00BF3F71" w:rsidP="00BF3F71">
      <w:pPr>
        <w:numPr>
          <w:ilvl w:val="0"/>
          <w:numId w:val="2"/>
        </w:numPr>
        <w:tabs>
          <w:tab w:val="left" w:pos="426"/>
        </w:tabs>
        <w:ind w:left="0" w:firstLine="0"/>
        <w:rPr>
          <w:b/>
          <w:bCs/>
          <w:i/>
        </w:rPr>
      </w:pPr>
      <w:r w:rsidRPr="001C6FE8">
        <w:t>НДС;</w:t>
      </w:r>
    </w:p>
    <w:p w:rsidR="00BF3F71" w:rsidRPr="0017499C" w:rsidRDefault="00BF3F71" w:rsidP="00BF3F71">
      <w:pPr>
        <w:numPr>
          <w:ilvl w:val="0"/>
          <w:numId w:val="2"/>
        </w:numPr>
        <w:tabs>
          <w:tab w:val="left" w:pos="426"/>
        </w:tabs>
        <w:ind w:left="0" w:firstLine="0"/>
        <w:rPr>
          <w:bCs/>
          <w:i/>
        </w:rPr>
      </w:pPr>
      <w:r w:rsidRPr="001C6FE8">
        <w:t>доставку до склада ФГУП «НИТИ им.А.П. Александрова» в городе Сосновый Бор</w:t>
      </w:r>
      <w:r>
        <w:rPr>
          <w:b/>
          <w:bCs/>
        </w:rPr>
        <w:t>.</w:t>
      </w:r>
      <w:r w:rsidR="0017499C">
        <w:rPr>
          <w:b/>
          <w:bCs/>
        </w:rPr>
        <w:t xml:space="preserve"> </w:t>
      </w:r>
    </w:p>
    <w:p w:rsidR="0017499C" w:rsidRPr="0017499C" w:rsidRDefault="0017499C" w:rsidP="00BE4395">
      <w:pPr>
        <w:tabs>
          <w:tab w:val="left" w:pos="0"/>
        </w:tabs>
        <w:rPr>
          <w:bCs/>
          <w:i/>
        </w:rPr>
      </w:pPr>
      <w:r w:rsidRPr="0017499C">
        <w:rPr>
          <w:rStyle w:val="FontStyle64"/>
          <w:i/>
          <w:sz w:val="22"/>
          <w:szCs w:val="22"/>
        </w:rPr>
        <w:t>Предложение участника о цене договора также не должно превышать начальную (максимальную) цену договора без учета НДС</w:t>
      </w:r>
      <w:r>
        <w:rPr>
          <w:rStyle w:val="FontStyle64"/>
        </w:rPr>
        <w:t>.</w:t>
      </w:r>
    </w:p>
    <w:p w:rsidR="00BF3F71" w:rsidRPr="00BE4395" w:rsidRDefault="00BF3F71" w:rsidP="00BF3F71">
      <w:pPr>
        <w:numPr>
          <w:ilvl w:val="0"/>
          <w:numId w:val="1"/>
        </w:numPr>
        <w:tabs>
          <w:tab w:val="clear" w:pos="720"/>
          <w:tab w:val="left" w:pos="426"/>
          <w:tab w:val="num" w:pos="480"/>
          <w:tab w:val="left" w:pos="1134"/>
        </w:tabs>
        <w:ind w:left="0" w:firstLine="0"/>
        <w:contextualSpacing/>
        <w:jc w:val="both"/>
        <w:rPr>
          <w:b/>
          <w:spacing w:val="-6"/>
        </w:rPr>
      </w:pPr>
      <w:r w:rsidRPr="00BE4395">
        <w:rPr>
          <w:b/>
          <w:spacing w:val="-6"/>
        </w:rPr>
        <w:t>Срок, место и порядок предоставления документации по запросу предложений:</w:t>
      </w:r>
    </w:p>
    <w:p w:rsidR="00BF3F71" w:rsidRPr="00C2759B" w:rsidRDefault="00BF3F71" w:rsidP="00BF3F71">
      <w:pPr>
        <w:tabs>
          <w:tab w:val="left" w:pos="1134"/>
        </w:tabs>
        <w:ind w:firstLine="709"/>
        <w:contextualSpacing/>
        <w:jc w:val="both"/>
        <w:rPr>
          <w:spacing w:val="-6"/>
        </w:rPr>
      </w:pPr>
      <w:proofErr w:type="gramStart"/>
      <w:r w:rsidRPr="00C2759B">
        <w:rPr>
          <w:spacing w:val="-6"/>
        </w:rPr>
        <w:t xml:space="preserve">На официальном сайте </w:t>
      </w:r>
      <w:r w:rsidRPr="00C2759B">
        <w:t xml:space="preserve">в информационно-телекоммуникационной сети «Интернет» для размещения информации о размещении заказов на поставки товаров, выполнение </w:t>
      </w:r>
      <w:r w:rsidRPr="00C2759B">
        <w:lastRenderedPageBreak/>
        <w:t>работ, оказание услуг (</w:t>
      </w:r>
      <w:hyperlink r:id="rId7" w:history="1">
        <w:r w:rsidRPr="00C2759B">
          <w:rPr>
            <w:rStyle w:val="a4"/>
          </w:rPr>
          <w:t>http://www.zakupki.gov.ru</w:t>
        </w:r>
      </w:hyperlink>
      <w:r w:rsidRPr="00C2759B">
        <w:t>), на официальном сайте по закупкам атомной отрасли Госкорпорации «Рос</w:t>
      </w:r>
      <w:r w:rsidRPr="00C2759B">
        <w:rPr>
          <w:spacing w:val="-6"/>
        </w:rPr>
        <w:t>атом» (</w:t>
      </w:r>
      <w:hyperlink r:id="rId8" w:history="1">
        <w:r w:rsidRPr="00C2759B">
          <w:rPr>
            <w:rStyle w:val="a4"/>
          </w:rPr>
          <w:t>http://zakupki.rosatom.ru</w:t>
        </w:r>
      </w:hyperlink>
      <w:r w:rsidRPr="00C2759B">
        <w:rPr>
          <w:spacing w:val="-6"/>
        </w:rPr>
        <w:t xml:space="preserve">) документация по запросу предложений находится в открытом доступе, начиная </w:t>
      </w:r>
      <w:r w:rsidRPr="00C2759B">
        <w:t>с даты размещения настоящего извещения и документации по запросу предложений</w:t>
      </w:r>
      <w:r w:rsidRPr="00C2759B">
        <w:rPr>
          <w:spacing w:val="-6"/>
        </w:rPr>
        <w:t>.</w:t>
      </w:r>
      <w:proofErr w:type="gramEnd"/>
      <w:r w:rsidRPr="00C2759B">
        <w:rPr>
          <w:spacing w:val="-6"/>
        </w:rPr>
        <w:t xml:space="preserve"> Порядок получения документации по запросу предложений на электронной торговой площадке </w:t>
      </w:r>
      <w:r w:rsidRPr="00C2759B">
        <w:t>ООО «Аукционный конкурсный дом»</w:t>
      </w:r>
      <w:r>
        <w:t xml:space="preserve"> </w:t>
      </w:r>
      <w:hyperlink r:id="rId9" w:history="1">
        <w:r w:rsidRPr="00E8013C">
          <w:rPr>
            <w:rStyle w:val="a4"/>
          </w:rPr>
          <w:t>www.</w:t>
        </w:r>
        <w:r w:rsidRPr="00E8013C">
          <w:rPr>
            <w:rStyle w:val="a4"/>
            <w:lang w:val="en-US"/>
          </w:rPr>
          <w:t>a</w:t>
        </w:r>
        <w:r w:rsidRPr="00E8013C">
          <w:rPr>
            <w:rStyle w:val="a4"/>
          </w:rPr>
          <w:t>-</w:t>
        </w:r>
        <w:r w:rsidRPr="00E8013C">
          <w:rPr>
            <w:rStyle w:val="a4"/>
            <w:lang w:val="en-US"/>
          </w:rPr>
          <w:t>k</w:t>
        </w:r>
        <w:r w:rsidRPr="00E8013C">
          <w:rPr>
            <w:rStyle w:val="a4"/>
          </w:rPr>
          <w:t>-</w:t>
        </w:r>
        <w:r w:rsidRPr="00E8013C">
          <w:rPr>
            <w:rStyle w:val="a4"/>
            <w:lang w:val="en-US"/>
          </w:rPr>
          <w:t>d</w:t>
        </w:r>
        <w:r w:rsidRPr="00E8013C">
          <w:rPr>
            <w:rStyle w:val="a4"/>
          </w:rPr>
          <w:t>.</w:t>
        </w:r>
        <w:proofErr w:type="spellStart"/>
        <w:r w:rsidRPr="00E8013C">
          <w:rPr>
            <w:rStyle w:val="a4"/>
          </w:rPr>
          <w:t>ru</w:t>
        </w:r>
        <w:proofErr w:type="spellEnd"/>
      </w:hyperlink>
      <w:r w:rsidRPr="00C2759B">
        <w:t xml:space="preserve"> </w:t>
      </w:r>
      <w:r w:rsidRPr="00C2759B">
        <w:rPr>
          <w:spacing w:val="-6"/>
        </w:rPr>
        <w:t>определяется правилами данной электронной торговой площадки.</w:t>
      </w:r>
    </w:p>
    <w:p w:rsidR="00BF3F71" w:rsidRPr="00480063" w:rsidRDefault="00BF3F71" w:rsidP="00BF3F71">
      <w:pPr>
        <w:numPr>
          <w:ilvl w:val="0"/>
          <w:numId w:val="1"/>
        </w:numPr>
        <w:tabs>
          <w:tab w:val="clear" w:pos="720"/>
          <w:tab w:val="num" w:pos="480"/>
          <w:tab w:val="left" w:pos="1134"/>
        </w:tabs>
        <w:ind w:left="0" w:firstLine="0"/>
        <w:contextualSpacing/>
        <w:jc w:val="both"/>
        <w:rPr>
          <w:spacing w:val="-6"/>
        </w:rPr>
      </w:pPr>
      <w:r w:rsidRPr="00A402F4">
        <w:rPr>
          <w:b/>
        </w:rPr>
        <w:t>Обеспечение заявки на участие в запросе предложений</w:t>
      </w:r>
      <w:r w:rsidRPr="00C2759B">
        <w:t>:</w:t>
      </w:r>
      <w:r>
        <w:t xml:space="preserve"> не требуется.</w:t>
      </w:r>
      <w:r w:rsidRPr="00C2759B">
        <w:t xml:space="preserve"> </w:t>
      </w:r>
    </w:p>
    <w:p w:rsidR="00BF3F71" w:rsidRPr="00C2759B" w:rsidRDefault="00BF3F71" w:rsidP="00BF3F71">
      <w:pPr>
        <w:numPr>
          <w:ilvl w:val="0"/>
          <w:numId w:val="1"/>
        </w:numPr>
        <w:tabs>
          <w:tab w:val="clear" w:pos="720"/>
          <w:tab w:val="num" w:pos="480"/>
          <w:tab w:val="left" w:pos="1134"/>
        </w:tabs>
        <w:ind w:left="0" w:firstLine="0"/>
        <w:contextualSpacing/>
        <w:jc w:val="both"/>
        <w:rPr>
          <w:spacing w:val="-6"/>
        </w:rPr>
      </w:pPr>
      <w:r w:rsidRPr="00A402F4">
        <w:rPr>
          <w:b/>
          <w:spacing w:val="-6"/>
        </w:rPr>
        <w:t>Возможность проведения процедуры переторжки</w:t>
      </w:r>
      <w:r w:rsidRPr="00C2759B">
        <w:rPr>
          <w:spacing w:val="-6"/>
        </w:rPr>
        <w:t xml:space="preserve"> по снижению </w:t>
      </w:r>
      <w:r w:rsidRPr="00C2759B">
        <w:t>первоначально указанной в заявке на участие в запросе предложений цены или уменьшения первоначально указанных в заявке на участие в запросе предложений сроков поставки продукции</w:t>
      </w:r>
      <w:r w:rsidRPr="00C2759B">
        <w:rPr>
          <w:spacing w:val="-6"/>
        </w:rPr>
        <w:t xml:space="preserve">: </w:t>
      </w:r>
      <w:r w:rsidRPr="00253679">
        <w:rPr>
          <w:b/>
          <w:spacing w:val="-6"/>
        </w:rPr>
        <w:t>возможна.</w:t>
      </w:r>
    </w:p>
    <w:p w:rsidR="00BF3F71" w:rsidRPr="00A402F4" w:rsidRDefault="00BF3F71" w:rsidP="00BF3F71">
      <w:pPr>
        <w:numPr>
          <w:ilvl w:val="0"/>
          <w:numId w:val="1"/>
        </w:numPr>
        <w:tabs>
          <w:tab w:val="clear" w:pos="720"/>
          <w:tab w:val="num" w:pos="480"/>
          <w:tab w:val="left" w:pos="1134"/>
        </w:tabs>
        <w:ind w:left="0" w:firstLine="0"/>
        <w:contextualSpacing/>
        <w:jc w:val="both"/>
        <w:rPr>
          <w:b/>
          <w:spacing w:val="-6"/>
        </w:rPr>
      </w:pPr>
      <w:r w:rsidRPr="00A402F4">
        <w:rPr>
          <w:b/>
          <w:spacing w:val="-6"/>
        </w:rPr>
        <w:t>Дата начала и дата и время окончания подачи заявок на участие в запросе предложений, место и порядок их подачи участниками:</w:t>
      </w:r>
    </w:p>
    <w:p w:rsidR="00BF3F71" w:rsidRPr="00C2759B" w:rsidRDefault="00BF3F71" w:rsidP="00BF3F71">
      <w:pPr>
        <w:contextualSpacing/>
        <w:jc w:val="both"/>
        <w:rPr>
          <w:spacing w:val="-6"/>
        </w:rPr>
      </w:pPr>
      <w:proofErr w:type="gramStart"/>
      <w:r w:rsidRPr="00C2759B">
        <w:rPr>
          <w:spacing w:val="-6"/>
        </w:rPr>
        <w:t xml:space="preserve">Заявки на участие в запросе предложений предоставляются на электронную торговую площадку </w:t>
      </w:r>
      <w:r w:rsidRPr="00C2759B">
        <w:t>ООО «Аукционный конкурсный дом»</w:t>
      </w:r>
      <w:r w:rsidRPr="00C2759B">
        <w:rPr>
          <w:spacing w:val="-6"/>
        </w:rPr>
        <w:t xml:space="preserve"> </w:t>
      </w:r>
      <w:hyperlink r:id="rId10" w:history="1">
        <w:r w:rsidRPr="00C2759B">
          <w:rPr>
            <w:rStyle w:val="a4"/>
          </w:rPr>
          <w:t>www.</w:t>
        </w:r>
        <w:r w:rsidRPr="00C2759B">
          <w:rPr>
            <w:rStyle w:val="a4"/>
            <w:lang w:val="en-US"/>
          </w:rPr>
          <w:t>a</w:t>
        </w:r>
        <w:r w:rsidRPr="00C2759B">
          <w:rPr>
            <w:rStyle w:val="a4"/>
          </w:rPr>
          <w:t>-</w:t>
        </w:r>
        <w:r w:rsidRPr="00C2759B">
          <w:rPr>
            <w:rStyle w:val="a4"/>
            <w:lang w:val="en-US"/>
          </w:rPr>
          <w:t>k</w:t>
        </w:r>
        <w:r w:rsidRPr="00C2759B">
          <w:rPr>
            <w:rStyle w:val="a4"/>
          </w:rPr>
          <w:t>-</w:t>
        </w:r>
        <w:r w:rsidRPr="00C2759B">
          <w:rPr>
            <w:rStyle w:val="a4"/>
            <w:lang w:val="en-US"/>
          </w:rPr>
          <w:t>d</w:t>
        </w:r>
        <w:r w:rsidRPr="00C2759B">
          <w:rPr>
            <w:rStyle w:val="a4"/>
          </w:rPr>
          <w:t>.</w:t>
        </w:r>
        <w:proofErr w:type="spellStart"/>
        <w:r w:rsidRPr="00C2759B">
          <w:rPr>
            <w:rStyle w:val="a4"/>
          </w:rPr>
          <w:t>ru</w:t>
        </w:r>
        <w:proofErr w:type="spellEnd"/>
      </w:hyperlink>
      <w:r w:rsidRPr="00C2759B">
        <w:t xml:space="preserve">, </w:t>
      </w:r>
      <w:r w:rsidRPr="00C2759B">
        <w:rPr>
          <w:spacing w:val="-6"/>
        </w:rPr>
        <w:t>начиная с даты</w:t>
      </w:r>
      <w:r w:rsidRPr="00C2759B">
        <w:rPr>
          <w:b/>
          <w:i/>
        </w:rPr>
        <w:t xml:space="preserve"> </w:t>
      </w:r>
      <w:r w:rsidRPr="00C2759B">
        <w:t>размещения настоящего извещения и документации по запросу предложений на официальном сайте и на данной ЭТП,</w:t>
      </w:r>
      <w:r w:rsidRPr="00C2759B">
        <w:rPr>
          <w:spacing w:val="-6"/>
        </w:rPr>
        <w:t xml:space="preserve"> в порядке и в соответствии с регламентом работы данной ЭТП, в срок не позднее </w:t>
      </w:r>
      <w:r w:rsidRPr="00C2759B">
        <w:rPr>
          <w:b/>
          <w:spacing w:val="-6"/>
        </w:rPr>
        <w:t xml:space="preserve">11-00 (время московское) </w:t>
      </w:r>
      <w:r w:rsidR="00FC0765" w:rsidRPr="00DB27A3">
        <w:rPr>
          <w:b/>
        </w:rPr>
        <w:t>«</w:t>
      </w:r>
      <w:r w:rsidR="00BB76E1">
        <w:rPr>
          <w:b/>
        </w:rPr>
        <w:t>2</w:t>
      </w:r>
      <w:r w:rsidR="00C93B02" w:rsidRPr="00C93B02">
        <w:rPr>
          <w:b/>
        </w:rPr>
        <w:t>7</w:t>
      </w:r>
      <w:r w:rsidR="00FC0765" w:rsidRPr="00DB27A3">
        <w:rPr>
          <w:b/>
        </w:rPr>
        <w:t>»</w:t>
      </w:r>
      <w:r w:rsidR="00FC0765">
        <w:rPr>
          <w:b/>
        </w:rPr>
        <w:t xml:space="preserve"> августа </w:t>
      </w:r>
      <w:r>
        <w:rPr>
          <w:b/>
          <w:spacing w:val="-6"/>
        </w:rPr>
        <w:t>2014 года</w:t>
      </w:r>
      <w:r w:rsidRPr="00C2759B">
        <w:rPr>
          <w:spacing w:val="-6"/>
        </w:rPr>
        <w:t xml:space="preserve">. </w:t>
      </w:r>
      <w:proofErr w:type="gramEnd"/>
    </w:p>
    <w:p w:rsidR="00BF3F71" w:rsidRPr="00C2759B" w:rsidRDefault="00BF3F71" w:rsidP="00BF3F71">
      <w:pPr>
        <w:numPr>
          <w:ilvl w:val="0"/>
          <w:numId w:val="1"/>
        </w:numPr>
        <w:tabs>
          <w:tab w:val="clear" w:pos="720"/>
          <w:tab w:val="num" w:pos="480"/>
          <w:tab w:val="left" w:pos="1134"/>
        </w:tabs>
        <w:ind w:left="0" w:firstLine="0"/>
        <w:contextualSpacing/>
        <w:jc w:val="both"/>
        <w:rPr>
          <w:spacing w:val="-6"/>
          <w:sz w:val="28"/>
          <w:szCs w:val="28"/>
        </w:rPr>
      </w:pPr>
      <w:r w:rsidRPr="00A402F4">
        <w:rPr>
          <w:b/>
          <w:spacing w:val="-6"/>
        </w:rPr>
        <w:t>Место, дата и время открытия доступа к поданным заявкам</w:t>
      </w:r>
      <w:r w:rsidRPr="00C2759B">
        <w:rPr>
          <w:spacing w:val="-6"/>
        </w:rPr>
        <w:t xml:space="preserve"> на участие в запросе предложений: </w:t>
      </w:r>
      <w:r w:rsidR="00AB762D">
        <w:rPr>
          <w:spacing w:val="-6"/>
        </w:rPr>
        <w:t>ФГУП «НИТИ им. А.П. Александрова», г</w:t>
      </w:r>
      <w:proofErr w:type="gramStart"/>
      <w:r w:rsidR="00AB762D">
        <w:rPr>
          <w:spacing w:val="-6"/>
        </w:rPr>
        <w:t>.С</w:t>
      </w:r>
      <w:proofErr w:type="gramEnd"/>
      <w:r w:rsidR="00AB762D">
        <w:rPr>
          <w:spacing w:val="-6"/>
        </w:rPr>
        <w:t>основый Бор Ленинградской области</w:t>
      </w:r>
      <w:r w:rsidR="00AB762D" w:rsidRPr="00C2759B">
        <w:rPr>
          <w:b/>
          <w:spacing w:val="-6"/>
        </w:rPr>
        <w:t xml:space="preserve"> </w:t>
      </w:r>
      <w:r w:rsidRPr="00C2759B">
        <w:rPr>
          <w:b/>
          <w:spacing w:val="-6"/>
        </w:rPr>
        <w:t xml:space="preserve">11-00 (время московское) </w:t>
      </w:r>
      <w:r w:rsidR="00FC0765" w:rsidRPr="00DB27A3">
        <w:rPr>
          <w:b/>
        </w:rPr>
        <w:t>«</w:t>
      </w:r>
      <w:r w:rsidR="00BB76E1">
        <w:rPr>
          <w:b/>
        </w:rPr>
        <w:t>2</w:t>
      </w:r>
      <w:r w:rsidR="00C93B02" w:rsidRPr="00C93B02">
        <w:rPr>
          <w:b/>
        </w:rPr>
        <w:t>7</w:t>
      </w:r>
      <w:r w:rsidR="00FC0765" w:rsidRPr="00DB27A3">
        <w:rPr>
          <w:b/>
        </w:rPr>
        <w:t>»</w:t>
      </w:r>
      <w:r w:rsidR="00FC0765">
        <w:rPr>
          <w:b/>
        </w:rPr>
        <w:t xml:space="preserve"> августа </w:t>
      </w:r>
      <w:r>
        <w:rPr>
          <w:b/>
          <w:spacing w:val="-6"/>
        </w:rPr>
        <w:t>2014 года.</w:t>
      </w:r>
    </w:p>
    <w:p w:rsidR="00BF3F71" w:rsidRPr="00DE2CCC" w:rsidRDefault="00BF3F71" w:rsidP="00BF3F71">
      <w:pPr>
        <w:numPr>
          <w:ilvl w:val="0"/>
          <w:numId w:val="1"/>
        </w:numPr>
        <w:tabs>
          <w:tab w:val="clear" w:pos="720"/>
          <w:tab w:val="num" w:pos="480"/>
          <w:tab w:val="left" w:pos="1134"/>
        </w:tabs>
        <w:ind w:left="0" w:firstLine="0"/>
        <w:contextualSpacing/>
        <w:jc w:val="both"/>
        <w:rPr>
          <w:spacing w:val="-6"/>
        </w:rPr>
      </w:pPr>
      <w:r w:rsidRPr="00A402F4">
        <w:rPr>
          <w:b/>
          <w:spacing w:val="-6"/>
        </w:rPr>
        <w:t>Место и дата проведения отборочной стадии:</w:t>
      </w:r>
      <w:r w:rsidRPr="00C2759B">
        <w:rPr>
          <w:spacing w:val="-6"/>
        </w:rPr>
        <w:t xml:space="preserve"> </w:t>
      </w:r>
      <w:r>
        <w:rPr>
          <w:spacing w:val="-6"/>
        </w:rPr>
        <w:t>ФГУП «НИТИ им. А.П. Александрова», г</w:t>
      </w:r>
      <w:proofErr w:type="gramStart"/>
      <w:r>
        <w:rPr>
          <w:spacing w:val="-6"/>
        </w:rPr>
        <w:t>.С</w:t>
      </w:r>
      <w:proofErr w:type="gramEnd"/>
      <w:r>
        <w:rPr>
          <w:spacing w:val="-6"/>
        </w:rPr>
        <w:t xml:space="preserve">основый Бор Ленинградской области </w:t>
      </w:r>
      <w:r w:rsidR="00FC0765">
        <w:rPr>
          <w:b/>
        </w:rPr>
        <w:t>«</w:t>
      </w:r>
      <w:r w:rsidR="00BB76E1">
        <w:rPr>
          <w:b/>
        </w:rPr>
        <w:t>0</w:t>
      </w:r>
      <w:r w:rsidR="00C93B02" w:rsidRPr="00C93B02">
        <w:rPr>
          <w:b/>
        </w:rPr>
        <w:t>3</w:t>
      </w:r>
      <w:r w:rsidR="00FC0765" w:rsidRPr="00DB27A3">
        <w:rPr>
          <w:b/>
        </w:rPr>
        <w:t>»</w:t>
      </w:r>
      <w:r w:rsidR="00FC0765">
        <w:rPr>
          <w:b/>
        </w:rPr>
        <w:t xml:space="preserve"> </w:t>
      </w:r>
      <w:r w:rsidR="00BB76E1">
        <w:rPr>
          <w:b/>
        </w:rPr>
        <w:t>сентября</w:t>
      </w:r>
      <w:r w:rsidR="00FC0765">
        <w:rPr>
          <w:b/>
        </w:rPr>
        <w:t xml:space="preserve"> </w:t>
      </w:r>
      <w:r>
        <w:rPr>
          <w:b/>
          <w:spacing w:val="-6"/>
        </w:rPr>
        <w:t>2014 года</w:t>
      </w:r>
      <w:r w:rsidRPr="00480063">
        <w:rPr>
          <w:b/>
          <w:spacing w:val="-6"/>
        </w:rPr>
        <w:t>.</w:t>
      </w:r>
    </w:p>
    <w:p w:rsidR="00BF3F71" w:rsidRPr="00C11DEE" w:rsidRDefault="00BF3F71" w:rsidP="00BF3F71">
      <w:pPr>
        <w:numPr>
          <w:ilvl w:val="0"/>
          <w:numId w:val="1"/>
        </w:numPr>
        <w:tabs>
          <w:tab w:val="clear" w:pos="720"/>
          <w:tab w:val="num" w:pos="480"/>
          <w:tab w:val="left" w:pos="1134"/>
        </w:tabs>
        <w:ind w:left="0" w:firstLine="0"/>
        <w:contextualSpacing/>
        <w:jc w:val="both"/>
        <w:rPr>
          <w:spacing w:val="-6"/>
        </w:rPr>
      </w:pPr>
      <w:r>
        <w:rPr>
          <w:b/>
          <w:spacing w:val="-6"/>
        </w:rPr>
        <w:t xml:space="preserve">Место и дата подведения итогов запроса предложений: </w:t>
      </w:r>
      <w:r w:rsidR="00AB762D">
        <w:rPr>
          <w:spacing w:val="-6"/>
        </w:rPr>
        <w:t>ФГУП «НИТИ им. А.П. Александрова», г.Сосновый Бор Ленинградской области</w:t>
      </w:r>
      <w:r w:rsidR="00AB762D">
        <w:rPr>
          <w:b/>
          <w:spacing w:val="-6"/>
        </w:rPr>
        <w:t xml:space="preserve"> </w:t>
      </w:r>
      <w:r>
        <w:rPr>
          <w:b/>
          <w:spacing w:val="-6"/>
        </w:rPr>
        <w:t xml:space="preserve">не позднее </w:t>
      </w:r>
      <w:r w:rsidR="00FC0765">
        <w:rPr>
          <w:b/>
        </w:rPr>
        <w:t>«</w:t>
      </w:r>
      <w:r w:rsidR="00BB76E1">
        <w:rPr>
          <w:b/>
        </w:rPr>
        <w:t>05</w:t>
      </w:r>
      <w:r w:rsidR="00FC0765" w:rsidRPr="00DB27A3">
        <w:rPr>
          <w:b/>
        </w:rPr>
        <w:t>»</w:t>
      </w:r>
      <w:r w:rsidR="00FC0765">
        <w:rPr>
          <w:b/>
        </w:rPr>
        <w:t xml:space="preserve"> </w:t>
      </w:r>
      <w:r w:rsidR="00BB76E1">
        <w:rPr>
          <w:b/>
        </w:rPr>
        <w:t>сентября</w:t>
      </w:r>
      <w:r w:rsidR="00FC0765">
        <w:rPr>
          <w:b/>
        </w:rPr>
        <w:t xml:space="preserve"> </w:t>
      </w:r>
      <w:r>
        <w:rPr>
          <w:b/>
          <w:spacing w:val="-6"/>
        </w:rPr>
        <w:t>2014 года.</w:t>
      </w:r>
    </w:p>
    <w:p w:rsidR="00BF3F71" w:rsidRPr="00B54ACD" w:rsidRDefault="00BF3F71" w:rsidP="00BF3F71">
      <w:pPr>
        <w:numPr>
          <w:ilvl w:val="0"/>
          <w:numId w:val="1"/>
        </w:numPr>
        <w:tabs>
          <w:tab w:val="clear" w:pos="720"/>
          <w:tab w:val="num" w:pos="480"/>
          <w:tab w:val="left" w:pos="1134"/>
        </w:tabs>
        <w:ind w:left="0" w:firstLine="0"/>
        <w:contextualSpacing/>
        <w:jc w:val="both"/>
        <w:rPr>
          <w:spacing w:val="-6"/>
        </w:rPr>
      </w:pPr>
      <w:r w:rsidRPr="00A402F4">
        <w:rPr>
          <w:b/>
          <w:spacing w:val="-6"/>
        </w:rPr>
        <w:t>Срок заключения договора</w:t>
      </w:r>
      <w:r w:rsidRPr="00B54ACD">
        <w:rPr>
          <w:spacing w:val="-6"/>
        </w:rPr>
        <w:t xml:space="preserve"> после определения победителя запроса предложений: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BF3F71" w:rsidRPr="00FC0765" w:rsidRDefault="00FC0765" w:rsidP="00CC3709">
      <w:pPr>
        <w:numPr>
          <w:ilvl w:val="0"/>
          <w:numId w:val="1"/>
        </w:numPr>
        <w:tabs>
          <w:tab w:val="clear" w:pos="720"/>
          <w:tab w:val="num" w:pos="142"/>
          <w:tab w:val="left" w:pos="426"/>
          <w:tab w:val="left" w:pos="1134"/>
        </w:tabs>
        <w:spacing w:line="319" w:lineRule="exact"/>
        <w:ind w:left="0" w:right="20" w:firstLine="0"/>
        <w:contextualSpacing/>
        <w:jc w:val="both"/>
        <w:rPr>
          <w:b/>
          <w:color w:val="000000"/>
          <w:spacing w:val="-6"/>
        </w:rPr>
      </w:pPr>
      <w:r w:rsidRPr="00FC0765">
        <w:t>Процедура запроса предложений не является торгами по законодательству Российской Федерации. 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r w:rsidR="00BF3F71" w:rsidRPr="00FC0765">
        <w:rPr>
          <w:b/>
          <w:color w:val="000000"/>
          <w:spacing w:val="-6"/>
        </w:rPr>
        <w:t xml:space="preserve"> </w:t>
      </w:r>
    </w:p>
    <w:p w:rsidR="00FC0765" w:rsidRDefault="00CC3709" w:rsidP="00FC0765">
      <w:pPr>
        <w:pStyle w:val="20"/>
        <w:numPr>
          <w:ilvl w:val="0"/>
          <w:numId w:val="1"/>
        </w:numPr>
        <w:tabs>
          <w:tab w:val="clear" w:pos="720"/>
          <w:tab w:val="num" w:pos="142"/>
          <w:tab w:val="left" w:pos="426"/>
        </w:tabs>
        <w:spacing w:before="0" w:after="0" w:line="240" w:lineRule="auto"/>
        <w:ind w:left="0" w:right="23" w:firstLine="0"/>
        <w:jc w:val="both"/>
        <w:rPr>
          <w:rFonts w:ascii="Times New Roman" w:hAnsi="Times New Roman" w:cs="Times New Roman"/>
          <w:sz w:val="24"/>
          <w:szCs w:val="24"/>
        </w:rPr>
      </w:pPr>
      <w:r w:rsidRPr="00FC0765">
        <w:rPr>
          <w:rFonts w:ascii="Times New Roman" w:hAnsi="Times New Roman" w:cs="Times New Roman"/>
          <w:b/>
          <w:sz w:val="24"/>
          <w:szCs w:val="24"/>
        </w:rPr>
        <w:t>Форма, размер и срок предоставления обеспечени</w:t>
      </w:r>
      <w:r w:rsidRPr="00FC0765">
        <w:rPr>
          <w:rFonts w:ascii="Times New Roman" w:hAnsi="Times New Roman" w:cs="Times New Roman"/>
          <w:b/>
          <w:spacing w:val="-6"/>
          <w:sz w:val="24"/>
          <w:szCs w:val="24"/>
        </w:rPr>
        <w:t xml:space="preserve">я </w:t>
      </w:r>
      <w:r w:rsidR="00FC0765" w:rsidRPr="00FC0765">
        <w:rPr>
          <w:rFonts w:ascii="Times New Roman" w:hAnsi="Times New Roman" w:cs="Times New Roman"/>
          <w:b/>
          <w:sz w:val="24"/>
          <w:szCs w:val="24"/>
        </w:rPr>
        <w:t>исполнения договора</w:t>
      </w:r>
      <w:r w:rsidRPr="00FC0765">
        <w:rPr>
          <w:rFonts w:ascii="Times New Roman" w:hAnsi="Times New Roman" w:cs="Times New Roman"/>
          <w:b/>
          <w:sz w:val="24"/>
          <w:szCs w:val="24"/>
        </w:rPr>
        <w:t xml:space="preserve">: </w:t>
      </w:r>
      <w:r w:rsidRPr="00FC0765">
        <w:rPr>
          <w:rFonts w:ascii="Times New Roman" w:hAnsi="Times New Roman" w:cs="Times New Roman"/>
          <w:sz w:val="24"/>
          <w:szCs w:val="24"/>
        </w:rPr>
        <w:t>обеспечение возврата аванса</w:t>
      </w:r>
      <w:r w:rsidR="00FC0765">
        <w:rPr>
          <w:rFonts w:ascii="Times New Roman" w:hAnsi="Times New Roman" w:cs="Times New Roman"/>
          <w:sz w:val="24"/>
          <w:szCs w:val="24"/>
        </w:rPr>
        <w:t>.</w:t>
      </w:r>
      <w:r w:rsidRPr="00FC0765">
        <w:rPr>
          <w:rFonts w:ascii="Times New Roman" w:hAnsi="Times New Roman" w:cs="Times New Roman"/>
          <w:sz w:val="24"/>
          <w:szCs w:val="24"/>
        </w:rPr>
        <w:t xml:space="preserve"> </w:t>
      </w:r>
    </w:p>
    <w:p w:rsidR="007A7284" w:rsidRPr="00876025" w:rsidRDefault="007A7284" w:rsidP="007A7284">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7A7284" w:rsidRPr="00876025" w:rsidRDefault="007A7284" w:rsidP="007A7284">
      <w:pPr>
        <w:pStyle w:val="1"/>
        <w:numPr>
          <w:ilvl w:val="0"/>
          <w:numId w:val="9"/>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7A7284" w:rsidRPr="00876025" w:rsidRDefault="007A7284" w:rsidP="007A7284">
      <w:pPr>
        <w:pStyle w:val="1"/>
        <w:numPr>
          <w:ilvl w:val="0"/>
          <w:numId w:val="9"/>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7A7284" w:rsidRPr="00876025" w:rsidRDefault="007A7284" w:rsidP="007A7284">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7A7284" w:rsidRPr="00876025" w:rsidRDefault="007A7284" w:rsidP="007A7284">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7A7284" w:rsidRPr="00876025" w:rsidRDefault="007A7284" w:rsidP="007A7284">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w:t>
      </w:r>
      <w:r w:rsidRPr="00876025">
        <w:rPr>
          <w:rFonts w:ascii="Times New Roman" w:hAnsi="Times New Roman" w:cs="Times New Roman"/>
          <w:sz w:val="24"/>
          <w:szCs w:val="24"/>
        </w:rPr>
        <w:lastRenderedPageBreak/>
        <w:t>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7A7284" w:rsidRPr="00876025" w:rsidRDefault="007A7284" w:rsidP="007A7284">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7A7284" w:rsidRPr="00876025" w:rsidRDefault="007A7284" w:rsidP="007A7284">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7A7284" w:rsidRPr="00B34411" w:rsidRDefault="007A7284" w:rsidP="007A7284">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7A7284" w:rsidRPr="00876025" w:rsidRDefault="007A7284" w:rsidP="007A7284">
      <w:pPr>
        <w:pStyle w:val="22"/>
        <w:keepNext/>
        <w:keepLines/>
        <w:numPr>
          <w:ilvl w:val="0"/>
          <w:numId w:val="12"/>
        </w:numPr>
        <w:shd w:val="clear" w:color="auto" w:fill="auto"/>
        <w:spacing w:after="0" w:line="278" w:lineRule="exact"/>
        <w:ind w:left="0" w:right="20" w:firstLine="567"/>
        <w:rPr>
          <w:rFonts w:ascii="Times New Roman" w:hAnsi="Times New Roman" w:cs="Times New Roman"/>
          <w:b/>
          <w:sz w:val="24"/>
          <w:szCs w:val="24"/>
        </w:rPr>
      </w:pPr>
      <w:bookmarkStart w:id="1" w:name="bookmark2"/>
      <w:r>
        <w:rPr>
          <w:rFonts w:ascii="Times New Roman" w:hAnsi="Times New Roman" w:cs="Times New Roman"/>
          <w:b/>
          <w:sz w:val="24"/>
          <w:szCs w:val="24"/>
        </w:rPr>
        <w:t xml:space="preserve"> </w:t>
      </w:r>
      <w:r w:rsidRPr="00876025">
        <w:rPr>
          <w:rFonts w:ascii="Times New Roman" w:hAnsi="Times New Roman" w:cs="Times New Roman"/>
          <w:b/>
          <w:sz w:val="24"/>
          <w:szCs w:val="24"/>
        </w:rPr>
        <w:t xml:space="preserve">Условия предоставления обеспечения возврата аванса в форме безотзывной банковской гарантии: </w:t>
      </w:r>
      <w:bookmarkEnd w:id="1"/>
    </w:p>
    <w:p w:rsidR="007A7284" w:rsidRPr="00876025" w:rsidRDefault="007A7284" w:rsidP="007A7284">
      <w:pPr>
        <w:pStyle w:val="a5"/>
        <w:tabs>
          <w:tab w:val="left" w:pos="1134"/>
        </w:tabs>
        <w:ind w:left="0" w:firstLine="426"/>
        <w:jc w:val="both"/>
        <w:rPr>
          <w:kern w:val="28"/>
        </w:rPr>
      </w:pPr>
      <w:bookmarkStart w:id="2" w:name="bookmark3"/>
      <w:r w:rsidRPr="00876025">
        <w:rPr>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kern w:val="28"/>
        </w:rPr>
        <w:t>Госкорпорацией</w:t>
      </w:r>
      <w:proofErr w:type="spellEnd"/>
      <w:r w:rsidRPr="00876025">
        <w:rPr>
          <w:kern w:val="28"/>
        </w:rPr>
        <w:t xml:space="preserve"> «</w:t>
      </w:r>
      <w:proofErr w:type="spellStart"/>
      <w:r w:rsidRPr="00876025">
        <w:rPr>
          <w:kern w:val="28"/>
        </w:rPr>
        <w:t>Росатом</w:t>
      </w:r>
      <w:proofErr w:type="spellEnd"/>
      <w:r w:rsidRPr="00876025">
        <w:rPr>
          <w:kern w:val="28"/>
        </w:rPr>
        <w:t>» и действующих на дату получения обеспечения:</w:t>
      </w:r>
    </w:p>
    <w:p w:rsidR="007A7284" w:rsidRPr="00876025" w:rsidRDefault="007A7284" w:rsidP="007A7284">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7A7284" w:rsidRPr="00876025" w:rsidRDefault="007A7284" w:rsidP="007A7284">
      <w:pPr>
        <w:pStyle w:val="1"/>
        <w:numPr>
          <w:ilvl w:val="0"/>
          <w:numId w:val="9"/>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7A7284" w:rsidRPr="00876025" w:rsidRDefault="007A7284" w:rsidP="007A7284">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7A7284" w:rsidRPr="00876025" w:rsidRDefault="007A7284" w:rsidP="007A7284">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7A7284" w:rsidRPr="00876025" w:rsidRDefault="007A7284" w:rsidP="007A7284">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7A7284" w:rsidRPr="00876025" w:rsidRDefault="007A7284" w:rsidP="007A7284">
      <w:pPr>
        <w:pStyle w:val="23"/>
        <w:numPr>
          <w:ilvl w:val="0"/>
          <w:numId w:val="9"/>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7A7284" w:rsidRPr="00876025" w:rsidRDefault="007A7284" w:rsidP="007A7284">
      <w:pPr>
        <w:pStyle w:val="23"/>
        <w:numPr>
          <w:ilvl w:val="0"/>
          <w:numId w:val="9"/>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7A7284" w:rsidRPr="00876025" w:rsidRDefault="007A7284" w:rsidP="007A7284">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7A7284" w:rsidRPr="00876025" w:rsidRDefault="007A7284" w:rsidP="007A7284">
      <w:pPr>
        <w:pStyle w:val="1"/>
        <w:numPr>
          <w:ilvl w:val="0"/>
          <w:numId w:val="9"/>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w:t>
      </w:r>
      <w:r w:rsidRPr="00876025">
        <w:rPr>
          <w:rFonts w:ascii="Times New Roman" w:hAnsi="Times New Roman" w:cs="Times New Roman"/>
          <w:sz w:val="24"/>
          <w:szCs w:val="24"/>
        </w:rPr>
        <w:lastRenderedPageBreak/>
        <w:t>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7A7284" w:rsidRPr="00876025" w:rsidRDefault="007A7284" w:rsidP="007A7284">
      <w:pPr>
        <w:pStyle w:val="20"/>
        <w:numPr>
          <w:ilvl w:val="0"/>
          <w:numId w:val="9"/>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7A7284" w:rsidRPr="00876025" w:rsidRDefault="007A7284" w:rsidP="007A7284">
      <w:pPr>
        <w:pStyle w:val="20"/>
        <w:numPr>
          <w:ilvl w:val="0"/>
          <w:numId w:val="9"/>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7A7284" w:rsidRPr="00876025" w:rsidRDefault="007A7284" w:rsidP="007A7284">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7A7284" w:rsidRPr="00876025" w:rsidRDefault="007A7284" w:rsidP="007A7284">
      <w:pPr>
        <w:pStyle w:val="1"/>
        <w:numPr>
          <w:ilvl w:val="0"/>
          <w:numId w:val="9"/>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7A7284" w:rsidRPr="00876025" w:rsidRDefault="007A7284" w:rsidP="007A7284">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7A7284" w:rsidRPr="00876025" w:rsidRDefault="007A7284" w:rsidP="007A7284">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7A7284" w:rsidRPr="00876025" w:rsidRDefault="007A7284" w:rsidP="007A7284">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A7284" w:rsidRPr="00876025" w:rsidRDefault="007A7284" w:rsidP="007A7284">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7A7284" w:rsidRPr="00876025" w:rsidRDefault="007A7284" w:rsidP="007A7284">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7A7284" w:rsidRPr="00876025" w:rsidRDefault="007A7284" w:rsidP="007A7284">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7A7284" w:rsidRPr="00876025" w:rsidRDefault="007A7284" w:rsidP="007A7284">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w:t>
      </w:r>
      <w:r w:rsidRPr="00876025">
        <w:rPr>
          <w:rFonts w:ascii="Times New Roman" w:hAnsi="Times New Roman" w:cs="Times New Roman"/>
          <w:sz w:val="24"/>
          <w:szCs w:val="24"/>
        </w:rPr>
        <w:lastRenderedPageBreak/>
        <w:t>быть выдана с датой окончания срока действия, соответствующей дате первого рабочего дня после нерабочих дней;</w:t>
      </w:r>
    </w:p>
    <w:p w:rsidR="007A7284" w:rsidRPr="00876025" w:rsidRDefault="007A7284" w:rsidP="007A7284">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7A7284" w:rsidRPr="00876025" w:rsidRDefault="007A7284" w:rsidP="007A7284">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7A7284" w:rsidRPr="00876025" w:rsidRDefault="007A7284" w:rsidP="007A7284">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7A7284" w:rsidRPr="00876025" w:rsidRDefault="007A7284" w:rsidP="007A7284">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7A7284" w:rsidRPr="00876025" w:rsidRDefault="007A7284" w:rsidP="007A7284">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7A7284" w:rsidRPr="00876025" w:rsidRDefault="007A7284" w:rsidP="007A7284">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7A7284" w:rsidRPr="00876025" w:rsidRDefault="007A7284" w:rsidP="007A7284">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7A7284" w:rsidRPr="00876025" w:rsidRDefault="007A7284" w:rsidP="007A7284">
      <w:pPr>
        <w:pStyle w:val="1"/>
        <w:numPr>
          <w:ilvl w:val="0"/>
          <w:numId w:val="9"/>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7A7284" w:rsidRPr="00876025" w:rsidRDefault="007A7284" w:rsidP="007A7284">
      <w:pPr>
        <w:pStyle w:val="10"/>
        <w:numPr>
          <w:ilvl w:val="0"/>
          <w:numId w:val="9"/>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7A7284" w:rsidRPr="00876025" w:rsidRDefault="007A7284" w:rsidP="007A7284">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7A7284" w:rsidRPr="00876025" w:rsidRDefault="007A7284" w:rsidP="007A7284">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7A7284" w:rsidRPr="00876025" w:rsidRDefault="007A7284" w:rsidP="007A7284">
      <w:pPr>
        <w:pStyle w:val="22"/>
        <w:keepNext/>
        <w:keepLines/>
        <w:numPr>
          <w:ilvl w:val="1"/>
          <w:numId w:val="11"/>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lastRenderedPageBreak/>
        <w:t>Условия предоставления обеспечения договора в форме поручительства при</w:t>
      </w:r>
      <w:bookmarkStart w:id="3" w:name="bookmark4"/>
      <w:bookmarkEnd w:id="2"/>
      <w:r w:rsidRPr="00876025">
        <w:rPr>
          <w:rFonts w:ascii="Times New Roman" w:hAnsi="Times New Roman" w:cs="Times New Roman"/>
          <w:b/>
          <w:sz w:val="24"/>
          <w:szCs w:val="24"/>
        </w:rPr>
        <w:t xml:space="preserve"> выборе данной формы </w:t>
      </w:r>
      <w:bookmarkEnd w:id="3"/>
      <w:r w:rsidRPr="00876025">
        <w:rPr>
          <w:rFonts w:ascii="Times New Roman" w:hAnsi="Times New Roman" w:cs="Times New Roman"/>
          <w:b/>
          <w:sz w:val="24"/>
          <w:szCs w:val="24"/>
        </w:rPr>
        <w:t>Поставщиком</w:t>
      </w:r>
    </w:p>
    <w:p w:rsidR="007A7284" w:rsidRPr="00876025" w:rsidRDefault="007A7284" w:rsidP="007A7284">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3"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7A7284" w:rsidRPr="00876025" w:rsidRDefault="007A7284" w:rsidP="007A7284">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7A7284" w:rsidRPr="00876025" w:rsidRDefault="007A7284" w:rsidP="007A7284">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7A7284" w:rsidRPr="00876025" w:rsidRDefault="007A7284" w:rsidP="007A7284">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7A7284" w:rsidRPr="00876025" w:rsidRDefault="007A7284" w:rsidP="007A7284">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876025">
        <w:rPr>
          <w:rFonts w:ascii="Times New Roman" w:hAnsi="Times New Roman" w:cs="Times New Roman"/>
          <w:sz w:val="24"/>
          <w:szCs w:val="24"/>
        </w:rPr>
        <w:t>Госкорпорации</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Росатом</w:t>
      </w:r>
      <w:proofErr w:type="spellEnd"/>
      <w:r w:rsidRPr="00876025">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876025">
        <w:rPr>
          <w:rFonts w:ascii="Times New Roman" w:hAnsi="Times New Roman" w:cs="Times New Roman"/>
          <w:sz w:val="24"/>
          <w:szCs w:val="24"/>
        </w:rPr>
        <w:t>Госкорпорации</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Росатом</w:t>
      </w:r>
      <w:proofErr w:type="spellEnd"/>
      <w:r w:rsidRPr="00876025">
        <w:rPr>
          <w:rFonts w:ascii="Times New Roman" w:hAnsi="Times New Roman" w:cs="Times New Roman"/>
          <w:sz w:val="24"/>
          <w:szCs w:val="24"/>
        </w:rPr>
        <w:t xml:space="preserve">». </w:t>
      </w:r>
    </w:p>
    <w:p w:rsidR="007A7284" w:rsidRPr="00876025" w:rsidRDefault="007A7284" w:rsidP="007A7284">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7A7284" w:rsidRPr="00876025" w:rsidRDefault="007A7284" w:rsidP="007A7284">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7A7284" w:rsidRPr="00876025" w:rsidRDefault="007A7284" w:rsidP="007A7284">
      <w:pPr>
        <w:pStyle w:val="1"/>
        <w:numPr>
          <w:ilvl w:val="0"/>
          <w:numId w:val="9"/>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7A7284" w:rsidRPr="00876025" w:rsidRDefault="007A7284" w:rsidP="007A7284">
      <w:pPr>
        <w:pStyle w:val="1"/>
        <w:numPr>
          <w:ilvl w:val="0"/>
          <w:numId w:val="9"/>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7A7284" w:rsidRPr="00876025" w:rsidRDefault="007A7284" w:rsidP="007A7284">
      <w:pPr>
        <w:pStyle w:val="1"/>
        <w:numPr>
          <w:ilvl w:val="0"/>
          <w:numId w:val="9"/>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7A7284" w:rsidRPr="00876025" w:rsidRDefault="007A7284" w:rsidP="007A7284">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7A7284" w:rsidRPr="00876025" w:rsidRDefault="007A7284" w:rsidP="007A7284">
      <w:pPr>
        <w:pStyle w:val="1"/>
        <w:numPr>
          <w:ilvl w:val="0"/>
          <w:numId w:val="9"/>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заверенная отделом кадров или лицом, его подписавшим, копия приказа о назначении лица, временно выполняющего функции единоличного исполнительного </w:t>
      </w:r>
      <w:r w:rsidRPr="00876025">
        <w:rPr>
          <w:rFonts w:ascii="Times New Roman" w:hAnsi="Times New Roman" w:cs="Times New Roman"/>
          <w:sz w:val="24"/>
          <w:szCs w:val="24"/>
        </w:rPr>
        <w:lastRenderedPageBreak/>
        <w:t>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7A7284" w:rsidRPr="00876025" w:rsidRDefault="007A7284" w:rsidP="007A7284">
      <w:pPr>
        <w:pStyle w:val="1"/>
        <w:numPr>
          <w:ilvl w:val="0"/>
          <w:numId w:val="9"/>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7A7284" w:rsidRPr="00876025" w:rsidRDefault="007A7284" w:rsidP="007A7284">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7A7284" w:rsidRPr="00876025" w:rsidRDefault="007A7284" w:rsidP="007A7284">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7A7284" w:rsidRPr="00876025" w:rsidRDefault="007A7284" w:rsidP="007A7284">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7A7284" w:rsidRPr="00876025" w:rsidRDefault="007A7284" w:rsidP="007A7284">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4"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7A7284" w:rsidRPr="00876025" w:rsidRDefault="007A7284" w:rsidP="007A7284">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7A7284" w:rsidRPr="00876025" w:rsidRDefault="007A7284" w:rsidP="007A7284">
      <w:pPr>
        <w:pStyle w:val="1"/>
        <w:numPr>
          <w:ilvl w:val="1"/>
          <w:numId w:val="10"/>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4"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4"/>
      <w:r w:rsidRPr="00876025">
        <w:rPr>
          <w:rFonts w:ascii="Times New Roman" w:hAnsi="Times New Roman" w:cs="Times New Roman"/>
          <w:b/>
          <w:sz w:val="24"/>
          <w:szCs w:val="24"/>
        </w:rPr>
        <w:t>Поставщиком</w:t>
      </w:r>
    </w:p>
    <w:p w:rsidR="007A7284" w:rsidRPr="00876025" w:rsidRDefault="007A7284" w:rsidP="007A7284">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7A7284" w:rsidRPr="00876025" w:rsidRDefault="007A7284" w:rsidP="007A7284">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7A7284" w:rsidRPr="00876025" w:rsidRDefault="007A7284" w:rsidP="007A7284">
      <w:pPr>
        <w:framePr w:wrap="notBeside" w:vAnchor="text" w:hAnchor="page" w:x="1817" w:y="1"/>
        <w:spacing w:line="220" w:lineRule="exact"/>
        <w:jc w:val="center"/>
      </w:pPr>
      <w:r w:rsidRPr="00876025">
        <w:rPr>
          <w:rStyle w:val="a9"/>
          <w:rFonts w:ascii="Times New Roman" w:hAnsi="Times New Roman" w:cs="Times New Roman"/>
          <w:sz w:val="24"/>
          <w:szCs w:val="24"/>
        </w:rPr>
        <w:t xml:space="preserve"> Реквизиты и услови</w:t>
      </w:r>
      <w:r w:rsidRPr="00876025">
        <w:t xml:space="preserve">я для </w:t>
      </w:r>
      <w:r w:rsidRPr="00876025">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7A7284" w:rsidRPr="00876025" w:rsidTr="00CF4622">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7A7284" w:rsidRPr="00876025" w:rsidRDefault="007A7284" w:rsidP="00CF4622">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7A7284" w:rsidRPr="00876025" w:rsidRDefault="007A7284" w:rsidP="00CF4622">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7A7284" w:rsidRPr="00876025" w:rsidRDefault="007A7284" w:rsidP="00CF4622">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7A7284" w:rsidRPr="00876025" w:rsidRDefault="007A7284" w:rsidP="00CF4622">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7A7284" w:rsidRPr="00876025" w:rsidTr="00CF4622">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7A7284" w:rsidRPr="00876025" w:rsidRDefault="007A7284" w:rsidP="00CF4622">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7A7284" w:rsidRPr="00876025" w:rsidRDefault="007A7284" w:rsidP="00CF4622">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7A7284" w:rsidRPr="00876025" w:rsidTr="00CF4622">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7A7284" w:rsidRPr="00876025" w:rsidRDefault="007A7284" w:rsidP="00CF4622">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7A7284" w:rsidRPr="00876025" w:rsidRDefault="007A7284" w:rsidP="00CF4622">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7A7284" w:rsidRPr="00876025" w:rsidTr="00CF4622">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7A7284" w:rsidRPr="00876025" w:rsidRDefault="007A7284" w:rsidP="00CF4622">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7A7284" w:rsidRPr="00876025" w:rsidRDefault="007A7284" w:rsidP="00CF4622">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7A7284" w:rsidRPr="00876025" w:rsidTr="00CF4622">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7A7284" w:rsidRPr="00876025" w:rsidRDefault="007A7284" w:rsidP="00CF4622">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7A7284" w:rsidRPr="00876025" w:rsidRDefault="007A7284" w:rsidP="00CF4622">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7A7284" w:rsidRPr="00876025" w:rsidTr="00CF4622">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7A7284" w:rsidRPr="00876025" w:rsidRDefault="007A7284" w:rsidP="00CF4622">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7A7284" w:rsidRPr="00876025" w:rsidRDefault="007A7284" w:rsidP="00CF4622">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в форме денежных средств путем их перечисления Заказчику -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7A7284" w:rsidRPr="00876025" w:rsidRDefault="007A7284" w:rsidP="007A7284"/>
    <w:p w:rsidR="007A7284" w:rsidRPr="00876025" w:rsidRDefault="007A7284" w:rsidP="007A7284">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7A7284" w:rsidRPr="00876025" w:rsidRDefault="007A7284" w:rsidP="007A7284">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w:t>
      </w:r>
      <w:r w:rsidRPr="00876025">
        <w:rPr>
          <w:rFonts w:ascii="Times New Roman" w:hAnsi="Times New Roman" w:cs="Times New Roman"/>
          <w:sz w:val="24"/>
          <w:szCs w:val="24"/>
        </w:rPr>
        <w:lastRenderedPageBreak/>
        <w:t>реквизитам, письменно сообщенным Поставщиком Заказчику не менее чем за 15 (пятнадцать) дней до даты возврата.</w:t>
      </w:r>
    </w:p>
    <w:p w:rsidR="007A7284" w:rsidRPr="00876025" w:rsidRDefault="007A7284" w:rsidP="007A7284">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A7284" w:rsidRPr="00876025" w:rsidRDefault="007A7284" w:rsidP="007A7284">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 xml:space="preserve">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 </w:t>
      </w:r>
    </w:p>
    <w:p w:rsidR="0037328A" w:rsidRPr="002925C8" w:rsidRDefault="0037328A" w:rsidP="00FC0765">
      <w:pPr>
        <w:pStyle w:val="a"/>
        <w:numPr>
          <w:ilvl w:val="0"/>
          <w:numId w:val="1"/>
        </w:numPr>
        <w:tabs>
          <w:tab w:val="clear" w:pos="720"/>
          <w:tab w:val="num" w:pos="0"/>
        </w:tabs>
        <w:suppressAutoHyphens/>
        <w:spacing w:line="240" w:lineRule="auto"/>
        <w:ind w:left="0" w:right="141" w:firstLine="0"/>
        <w:rPr>
          <w:sz w:val="24"/>
          <w:szCs w:val="24"/>
        </w:rPr>
      </w:pPr>
      <w:r w:rsidRPr="002925C8">
        <w:rPr>
          <w:sz w:val="24"/>
          <w:szCs w:val="24"/>
        </w:rPr>
        <w:t xml:space="preserve">Организатор вправе отказаться от проведения запроса </w:t>
      </w:r>
      <w:r>
        <w:rPr>
          <w:sz w:val="24"/>
          <w:szCs w:val="24"/>
        </w:rPr>
        <w:t>предложений</w:t>
      </w:r>
      <w:r w:rsidRPr="002925C8">
        <w:rPr>
          <w:sz w:val="24"/>
          <w:szCs w:val="24"/>
        </w:rPr>
        <w:t xml:space="preserve"> в любое время вплоть до подведения итогов закупки</w:t>
      </w:r>
      <w:r w:rsidR="00B7433E">
        <w:rPr>
          <w:sz w:val="24"/>
          <w:szCs w:val="24"/>
        </w:rPr>
        <w:t xml:space="preserve">, </w:t>
      </w:r>
      <w:r w:rsidR="00B7433E" w:rsidRPr="00E172F1">
        <w:rPr>
          <w:sz w:val="24"/>
          <w:szCs w:val="24"/>
        </w:rPr>
        <w:t>не неся никакой ответственности перед участниками запроса предложений или третьими лицами, которым такое действие может принести убытки,</w:t>
      </w:r>
      <w:r w:rsidRPr="002925C8">
        <w:rPr>
          <w:sz w:val="24"/>
          <w:szCs w:val="24"/>
        </w:rPr>
        <w:t xml:space="preserve"> в следующих случаях:</w:t>
      </w:r>
    </w:p>
    <w:p w:rsidR="0037328A" w:rsidRPr="002925C8" w:rsidRDefault="0037328A" w:rsidP="0037328A">
      <w:pPr>
        <w:pStyle w:val="-3"/>
        <w:tabs>
          <w:tab w:val="num" w:pos="0"/>
          <w:tab w:val="left" w:pos="1843"/>
        </w:tabs>
        <w:spacing w:line="240" w:lineRule="auto"/>
        <w:ind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37328A" w:rsidRPr="002925C8" w:rsidRDefault="0037328A" w:rsidP="0037328A">
      <w:pPr>
        <w:pStyle w:val="-3"/>
        <w:tabs>
          <w:tab w:val="num" w:pos="0"/>
          <w:tab w:val="left" w:pos="1843"/>
        </w:tabs>
        <w:spacing w:line="240" w:lineRule="auto"/>
        <w:ind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7328A" w:rsidRPr="002925C8" w:rsidRDefault="0037328A" w:rsidP="0037328A">
      <w:pPr>
        <w:pStyle w:val="a"/>
        <w:numPr>
          <w:ilvl w:val="0"/>
          <w:numId w:val="0"/>
        </w:numPr>
        <w:tabs>
          <w:tab w:val="num" w:pos="0"/>
        </w:tabs>
        <w:suppressAutoHyphens/>
        <w:spacing w:line="240" w:lineRule="auto"/>
        <w:ind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FC0765" w:rsidRDefault="0037328A" w:rsidP="00FC0765">
      <w:pPr>
        <w:pStyle w:val="a"/>
        <w:numPr>
          <w:ilvl w:val="0"/>
          <w:numId w:val="0"/>
        </w:numPr>
        <w:tabs>
          <w:tab w:val="num" w:pos="0"/>
        </w:tabs>
        <w:suppressAutoHyphens/>
        <w:spacing w:line="240" w:lineRule="auto"/>
        <w:ind w:right="141"/>
        <w:rPr>
          <w:sz w:val="24"/>
          <w:szCs w:val="24"/>
        </w:rPr>
      </w:pPr>
      <w:r w:rsidRPr="002925C8">
        <w:rPr>
          <w:sz w:val="24"/>
          <w:szCs w:val="24"/>
        </w:rPr>
        <w:t xml:space="preserve"> Отказ организатора от проведения запроса </w:t>
      </w:r>
      <w:r>
        <w:rPr>
          <w:sz w:val="24"/>
          <w:szCs w:val="24"/>
        </w:rPr>
        <w:t>предложений</w:t>
      </w:r>
      <w:r w:rsidRPr="002925C8">
        <w:rPr>
          <w:sz w:val="24"/>
          <w:szCs w:val="24"/>
        </w:rPr>
        <w:t xml:space="preserve"> не приводит к каким-либо последствиям для организатора</w:t>
      </w:r>
      <w:r>
        <w:rPr>
          <w:sz w:val="24"/>
          <w:szCs w:val="24"/>
        </w:rPr>
        <w:t>.</w:t>
      </w:r>
    </w:p>
    <w:p w:rsidR="00BF3F71" w:rsidRPr="00E172F1" w:rsidRDefault="00CC3709" w:rsidP="00FC0765">
      <w:pPr>
        <w:pStyle w:val="a"/>
        <w:numPr>
          <w:ilvl w:val="0"/>
          <w:numId w:val="1"/>
        </w:numPr>
        <w:tabs>
          <w:tab w:val="clear" w:pos="720"/>
        </w:tabs>
        <w:suppressAutoHyphens/>
        <w:spacing w:line="240" w:lineRule="auto"/>
        <w:ind w:left="0" w:right="141" w:firstLine="0"/>
        <w:rPr>
          <w:sz w:val="24"/>
          <w:szCs w:val="24"/>
        </w:rPr>
      </w:pPr>
      <w:r w:rsidRPr="00E172F1">
        <w:rPr>
          <w:sz w:val="24"/>
          <w:szCs w:val="24"/>
        </w:rPr>
        <w:t xml:space="preserve">Остальные и более подробные условия запроса </w:t>
      </w:r>
      <w:r w:rsidR="002A3503" w:rsidRPr="00E172F1">
        <w:rPr>
          <w:sz w:val="24"/>
          <w:szCs w:val="24"/>
        </w:rPr>
        <w:t>предложений</w:t>
      </w:r>
      <w:r w:rsidRPr="00E172F1">
        <w:rPr>
          <w:sz w:val="24"/>
          <w:szCs w:val="24"/>
        </w:rPr>
        <w:t xml:space="preserve"> содержатся в документации по запросу </w:t>
      </w:r>
      <w:r w:rsidR="002A3503" w:rsidRPr="00E172F1">
        <w:rPr>
          <w:sz w:val="24"/>
          <w:szCs w:val="24"/>
        </w:rPr>
        <w:t>предложений</w:t>
      </w:r>
      <w:r w:rsidRPr="00E172F1">
        <w:rPr>
          <w:sz w:val="24"/>
          <w:szCs w:val="24"/>
        </w:rPr>
        <w:t>, являющейся неотъемлемым приложением к данному извещению.</w:t>
      </w:r>
    </w:p>
    <w:p w:rsidR="00547298" w:rsidRDefault="00547298" w:rsidP="00BF3F71"/>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8D3E1A3C"/>
    <w:lvl w:ilvl="0">
      <w:start w:val="16"/>
      <w:numFmt w:val="decimal"/>
      <w:lvlText w:val="%1."/>
      <w:lvlJc w:val="left"/>
      <w:pPr>
        <w:ind w:left="660" w:hanging="660"/>
      </w:pPr>
      <w:rPr>
        <w:rFonts w:hint="default"/>
      </w:rPr>
    </w:lvl>
    <w:lvl w:ilvl="1">
      <w:start w:val="3"/>
      <w:numFmt w:val="decimal"/>
      <w:lvlText w:val="18.%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DD408412"/>
    <w:lvl w:ilvl="0" w:tplc="E960A552">
      <w:start w:val="5"/>
      <w:numFmt w:val="decimal"/>
      <w:lvlText w:val="%1."/>
      <w:lvlJc w:val="left"/>
      <w:pPr>
        <w:ind w:left="360" w:hanging="360"/>
      </w:pPr>
      <w:rPr>
        <w:rFonts w:hint="default"/>
        <w:b w:val="0"/>
        <w:i w:val="0"/>
        <w:sz w:val="24"/>
        <w:szCs w:val="24"/>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27CD2EAB"/>
    <w:multiLevelType w:val="hybridMultilevel"/>
    <w:tmpl w:val="7160E116"/>
    <w:lvl w:ilvl="0" w:tplc="FFFFFFFF">
      <w:start w:val="1"/>
      <w:numFmt w:val="decimal"/>
      <w:lvlText w:val="%1."/>
      <w:lvlJc w:val="left"/>
      <w:pPr>
        <w:tabs>
          <w:tab w:val="num" w:pos="720"/>
        </w:tabs>
        <w:ind w:left="720" w:hanging="360"/>
      </w:pPr>
      <w:rPr>
        <w:b/>
        <w:i w:val="0"/>
        <w:sz w:val="24"/>
        <w:szCs w:val="24"/>
      </w:rPr>
    </w:lvl>
    <w:lvl w:ilvl="1" w:tplc="6AB06BC2">
      <w:start w:val="1"/>
      <w:numFmt w:val="decimal"/>
      <w:lvlText w:val="%2."/>
      <w:lvlJc w:val="left"/>
      <w:pPr>
        <w:tabs>
          <w:tab w:val="num" w:pos="1440"/>
        </w:tabs>
        <w:ind w:left="1440" w:hanging="360"/>
      </w:pPr>
      <w:rPr>
        <w:rFonts w:hint="default"/>
        <w:b/>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336D2652"/>
    <w:multiLevelType w:val="multilevel"/>
    <w:tmpl w:val="003698FC"/>
    <w:lvl w:ilvl="0">
      <w:start w:val="16"/>
      <w:numFmt w:val="decimal"/>
      <w:lvlText w:val="%1."/>
      <w:lvlJc w:val="left"/>
      <w:pPr>
        <w:ind w:left="480" w:hanging="480"/>
      </w:pPr>
      <w:rPr>
        <w:rFonts w:hint="default"/>
      </w:rPr>
    </w:lvl>
    <w:lvl w:ilvl="1">
      <w:start w:val="2"/>
      <w:numFmt w:val="decimal"/>
      <w:lvlText w:val="18.%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5EB07F4"/>
    <w:multiLevelType w:val="hybridMultilevel"/>
    <w:tmpl w:val="9C060FA8"/>
    <w:lvl w:ilvl="0" w:tplc="E960A552">
      <w:start w:val="5"/>
      <w:numFmt w:val="decimal"/>
      <w:lvlText w:val="%1."/>
      <w:lvlJc w:val="left"/>
      <w:pPr>
        <w:ind w:left="720" w:hanging="360"/>
      </w:pPr>
      <w:rPr>
        <w:rFonts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6B95C9A"/>
    <w:multiLevelType w:val="hybridMultilevel"/>
    <w:tmpl w:val="55F85B9E"/>
    <w:lvl w:ilvl="0" w:tplc="04190001">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8">
    <w:nsid w:val="504D531C"/>
    <w:multiLevelType w:val="hybridMultilevel"/>
    <w:tmpl w:val="1D709594"/>
    <w:lvl w:ilvl="0" w:tplc="D49871BC">
      <w:start w:val="1"/>
      <w:numFmt w:val="decimal"/>
      <w:lvlText w:val="18.%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0303DA6"/>
    <w:multiLevelType w:val="hybridMultilevel"/>
    <w:tmpl w:val="AA32C072"/>
    <w:lvl w:ilvl="0" w:tplc="E960A552">
      <w:start w:val="5"/>
      <w:numFmt w:val="decimal"/>
      <w:lvlText w:val="%1."/>
      <w:lvlJc w:val="left"/>
      <w:pPr>
        <w:ind w:left="720" w:hanging="360"/>
      </w:pPr>
      <w:rPr>
        <w:rFonts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7"/>
  </w:num>
  <w:num w:numId="3">
    <w:abstractNumId w:val="2"/>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6">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6"/>
  </w:num>
  <w:num w:numId="9">
    <w:abstractNumId w:val="0"/>
  </w:num>
  <w:num w:numId="10">
    <w:abstractNumId w:val="1"/>
  </w:num>
  <w:num w:numId="11">
    <w:abstractNumId w:val="4"/>
  </w:num>
  <w:num w:numId="1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BF3F71"/>
    <w:rsid w:val="0017499C"/>
    <w:rsid w:val="002346F1"/>
    <w:rsid w:val="00262F49"/>
    <w:rsid w:val="002A3503"/>
    <w:rsid w:val="002C606E"/>
    <w:rsid w:val="00331558"/>
    <w:rsid w:val="00345AE6"/>
    <w:rsid w:val="0037328A"/>
    <w:rsid w:val="003A7F61"/>
    <w:rsid w:val="003E47B3"/>
    <w:rsid w:val="00400F3A"/>
    <w:rsid w:val="00547298"/>
    <w:rsid w:val="00576864"/>
    <w:rsid w:val="005B1BBD"/>
    <w:rsid w:val="005B50E7"/>
    <w:rsid w:val="006771ED"/>
    <w:rsid w:val="006A77F2"/>
    <w:rsid w:val="007364BC"/>
    <w:rsid w:val="007745E3"/>
    <w:rsid w:val="007A7284"/>
    <w:rsid w:val="00825938"/>
    <w:rsid w:val="00843BC3"/>
    <w:rsid w:val="00851185"/>
    <w:rsid w:val="008E6378"/>
    <w:rsid w:val="008E72ED"/>
    <w:rsid w:val="009A79A6"/>
    <w:rsid w:val="009B4FEE"/>
    <w:rsid w:val="009B56E0"/>
    <w:rsid w:val="00A3551F"/>
    <w:rsid w:val="00AB762D"/>
    <w:rsid w:val="00AF0EFA"/>
    <w:rsid w:val="00B4518B"/>
    <w:rsid w:val="00B7433E"/>
    <w:rsid w:val="00B8620E"/>
    <w:rsid w:val="00B95DED"/>
    <w:rsid w:val="00BB76E1"/>
    <w:rsid w:val="00BC471D"/>
    <w:rsid w:val="00BE4395"/>
    <w:rsid w:val="00BF3F71"/>
    <w:rsid w:val="00C16B93"/>
    <w:rsid w:val="00C93B02"/>
    <w:rsid w:val="00CC3709"/>
    <w:rsid w:val="00CF4D2A"/>
    <w:rsid w:val="00DE0488"/>
    <w:rsid w:val="00E172F1"/>
    <w:rsid w:val="00E2545E"/>
    <w:rsid w:val="00E9694E"/>
    <w:rsid w:val="00EB583D"/>
    <w:rsid w:val="00EF1F76"/>
    <w:rsid w:val="00FC076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F3F71"/>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BF3F71"/>
    <w:rPr>
      <w:color w:val="0000FF"/>
      <w:u w:val="single"/>
    </w:rPr>
  </w:style>
  <w:style w:type="character" w:customStyle="1" w:styleId="FontStyle64">
    <w:name w:val="Font Style64"/>
    <w:basedOn w:val="a1"/>
    <w:uiPriority w:val="99"/>
    <w:rsid w:val="0017499C"/>
    <w:rPr>
      <w:rFonts w:ascii="Times New Roman" w:hAnsi="Times New Roman" w:cs="Times New Roman"/>
      <w:sz w:val="26"/>
      <w:szCs w:val="26"/>
    </w:rPr>
  </w:style>
  <w:style w:type="paragraph" w:styleId="a5">
    <w:name w:val="List Paragraph"/>
    <w:basedOn w:val="a0"/>
    <w:uiPriority w:val="34"/>
    <w:qFormat/>
    <w:rsid w:val="0017499C"/>
    <w:pPr>
      <w:ind w:left="720"/>
      <w:contextualSpacing/>
    </w:pPr>
  </w:style>
  <w:style w:type="paragraph" w:customStyle="1" w:styleId="a">
    <w:name w:val="Подподпункт"/>
    <w:basedOn w:val="a0"/>
    <w:rsid w:val="00CC3709"/>
    <w:pPr>
      <w:numPr>
        <w:numId w:val="4"/>
      </w:numPr>
      <w:spacing w:line="360" w:lineRule="auto"/>
      <w:jc w:val="both"/>
    </w:pPr>
    <w:rPr>
      <w:bCs/>
      <w:snapToGrid w:val="0"/>
      <w:sz w:val="22"/>
      <w:szCs w:val="22"/>
    </w:rPr>
  </w:style>
  <w:style w:type="character" w:customStyle="1" w:styleId="2">
    <w:name w:val="Основной текст (2)_"/>
    <w:basedOn w:val="a1"/>
    <w:link w:val="20"/>
    <w:uiPriority w:val="99"/>
    <w:rsid w:val="00CC3709"/>
    <w:rPr>
      <w:sz w:val="27"/>
      <w:szCs w:val="27"/>
      <w:shd w:val="clear" w:color="auto" w:fill="FFFFFF"/>
    </w:rPr>
  </w:style>
  <w:style w:type="paragraph" w:customStyle="1" w:styleId="20">
    <w:name w:val="Основной текст (2)"/>
    <w:basedOn w:val="a0"/>
    <w:link w:val="2"/>
    <w:uiPriority w:val="99"/>
    <w:rsid w:val="00CC3709"/>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customStyle="1" w:styleId="-3">
    <w:name w:val="Пункт-3"/>
    <w:basedOn w:val="a0"/>
    <w:rsid w:val="0037328A"/>
    <w:pPr>
      <w:tabs>
        <w:tab w:val="left" w:pos="1701"/>
      </w:tabs>
      <w:spacing w:line="288" w:lineRule="auto"/>
      <w:ind w:firstLine="567"/>
      <w:jc w:val="both"/>
    </w:pPr>
    <w:rPr>
      <w:sz w:val="28"/>
    </w:rPr>
  </w:style>
  <w:style w:type="paragraph" w:styleId="a6">
    <w:name w:val="Balloon Text"/>
    <w:basedOn w:val="a0"/>
    <w:link w:val="a7"/>
    <w:uiPriority w:val="99"/>
    <w:semiHidden/>
    <w:unhideWhenUsed/>
    <w:rsid w:val="00345AE6"/>
    <w:rPr>
      <w:rFonts w:ascii="Tahoma" w:hAnsi="Tahoma" w:cs="Tahoma"/>
      <w:sz w:val="16"/>
      <w:szCs w:val="16"/>
    </w:rPr>
  </w:style>
  <w:style w:type="character" w:customStyle="1" w:styleId="a7">
    <w:name w:val="Текст выноски Знак"/>
    <w:basedOn w:val="a1"/>
    <w:link w:val="a6"/>
    <w:uiPriority w:val="99"/>
    <w:semiHidden/>
    <w:rsid w:val="00345AE6"/>
    <w:rPr>
      <w:rFonts w:ascii="Tahoma" w:eastAsia="Times New Roman" w:hAnsi="Tahoma" w:cs="Tahoma"/>
      <w:sz w:val="16"/>
      <w:szCs w:val="16"/>
      <w:lang w:eastAsia="ru-RU"/>
    </w:rPr>
  </w:style>
  <w:style w:type="character" w:customStyle="1" w:styleId="a8">
    <w:name w:val="Основной текст_"/>
    <w:basedOn w:val="a1"/>
    <w:link w:val="1"/>
    <w:rsid w:val="007A7284"/>
    <w:rPr>
      <w:rFonts w:ascii="Arial" w:eastAsia="Arial" w:hAnsi="Arial" w:cs="Arial"/>
      <w:shd w:val="clear" w:color="auto" w:fill="FFFFFF"/>
    </w:rPr>
  </w:style>
  <w:style w:type="character" w:customStyle="1" w:styleId="21">
    <w:name w:val="Заголовок №2_"/>
    <w:basedOn w:val="a1"/>
    <w:link w:val="22"/>
    <w:rsid w:val="007A7284"/>
    <w:rPr>
      <w:rFonts w:ascii="Arial" w:eastAsia="Arial" w:hAnsi="Arial" w:cs="Arial"/>
      <w:shd w:val="clear" w:color="auto" w:fill="FFFFFF"/>
    </w:rPr>
  </w:style>
  <w:style w:type="character" w:customStyle="1" w:styleId="a9">
    <w:name w:val="Подпись к таблице"/>
    <w:basedOn w:val="a1"/>
    <w:rsid w:val="007A7284"/>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8"/>
    <w:rsid w:val="007A7284"/>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7A7284"/>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7A7284"/>
    <w:pPr>
      <w:autoSpaceDE w:val="0"/>
      <w:autoSpaceDN w:val="0"/>
    </w:pPr>
    <w:rPr>
      <w:rFonts w:ascii="Century Gothic" w:hAnsi="Century Gothic"/>
    </w:rPr>
  </w:style>
  <w:style w:type="character" w:customStyle="1" w:styleId="FontStyle14">
    <w:name w:val="Font Style14"/>
    <w:basedOn w:val="a1"/>
    <w:rsid w:val="007A7284"/>
    <w:rPr>
      <w:rFonts w:ascii="Arial" w:hAnsi="Arial" w:cs="Arial" w:hint="default"/>
    </w:rPr>
  </w:style>
  <w:style w:type="paragraph" w:customStyle="1" w:styleId="10">
    <w:name w:val="Абзац списка1"/>
    <w:basedOn w:val="a0"/>
    <w:rsid w:val="007A7284"/>
    <w:pPr>
      <w:ind w:left="720"/>
    </w:pPr>
    <w:rPr>
      <w:rFonts w:ascii="Book Antiqua" w:eastAsia="MS Mincho" w:hAnsi="Book Antiqua" w:cs="Book Antiqua"/>
      <w:lang w:val="en-US" w:eastAsia="ja-JP"/>
    </w:rPr>
  </w:style>
  <w:style w:type="paragraph" w:customStyle="1" w:styleId="23">
    <w:name w:val="Абзац списка2"/>
    <w:basedOn w:val="a0"/>
    <w:rsid w:val="007A7284"/>
    <w:pPr>
      <w:ind w:left="720"/>
    </w:pPr>
    <w:rPr>
      <w:rFonts w:ascii="Book Antiqua" w:eastAsia="MS Mincho" w:hAnsi="Book Antiqua" w:cs="Book Antiqua"/>
      <w:lang w:val="en-US" w:eastAsia="ja-JP"/>
    </w:rPr>
  </w:style>
</w:styles>
</file>

<file path=word/webSettings.xml><?xml version="1.0" encoding="utf-8"?>
<w:webSettings xmlns:r="http://schemas.openxmlformats.org/officeDocument/2006/relationships" xmlns:w="http://schemas.openxmlformats.org/wordprocessingml/2006/main">
  <w:divs>
    <w:div w:id="202003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fitchratings.com" TargetMode="External"/><Relationship Id="rId3" Type="http://schemas.openxmlformats.org/officeDocument/2006/relationships/styles" Target="styles.xml"/><Relationship Id="rId7" Type="http://schemas.openxmlformats.org/officeDocument/2006/relationships/hyperlink" Target="http://www.zakupki.gov.ru/" TargetMode="External"/><Relationship Id="rId12" Type="http://schemas.openxmlformats.org/officeDocument/2006/relationships/hyperlink" Target="http://www.moodys.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a-k-d.ru" TargetMode="External"/><Relationship Id="rId11" Type="http://schemas.openxmlformats.org/officeDocument/2006/relationships/hyperlink" Target="http://www.standardandpoors.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E74188-81AA-4E8B-971C-C95CA80B6B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8</Pages>
  <Words>3985</Words>
  <Characters>22719</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26651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user</cp:lastModifiedBy>
  <cp:revision>29</cp:revision>
  <cp:lastPrinted>2014-06-23T09:27:00Z</cp:lastPrinted>
  <dcterms:created xsi:type="dcterms:W3CDTF">2014-01-23T09:13:00Z</dcterms:created>
  <dcterms:modified xsi:type="dcterms:W3CDTF">2014-08-14T04:39:00Z</dcterms:modified>
</cp:coreProperties>
</file>