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bookmarkStart w:id="0" w:name="_GoBack"/>
      <w:bookmarkEnd w:id="0"/>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5628A1"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037DB9">
        <w:rPr>
          <w:rFonts w:ascii="Times New Roman" w:hAnsi="Times New Roman"/>
          <w:sz w:val="24"/>
          <w:szCs w:val="24"/>
        </w:rPr>
        <w:t>1</w:t>
      </w:r>
      <w:r w:rsidR="00967B22">
        <w:rPr>
          <w:rFonts w:ascii="Times New Roman" w:hAnsi="Times New Roman"/>
          <w:sz w:val="24"/>
          <w:szCs w:val="24"/>
        </w:rPr>
        <w:t>7</w:t>
      </w:r>
      <w:r>
        <w:rPr>
          <w:rFonts w:ascii="Times New Roman" w:hAnsi="Times New Roman"/>
          <w:sz w:val="24"/>
          <w:szCs w:val="24"/>
        </w:rPr>
        <w:t xml:space="preserve"> »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 xml:space="preserve">на поставку </w:t>
      </w:r>
      <w:r w:rsidR="00967B22">
        <w:rPr>
          <w:rFonts w:ascii="Times New Roman" w:eastAsia="Times New Roman" w:hAnsi="Times New Roman"/>
          <w:sz w:val="28"/>
          <w:szCs w:val="28"/>
        </w:rPr>
        <w:t>осветительных приборов (1кв</w:t>
      </w:r>
      <w:r w:rsidR="00A71434">
        <w:rPr>
          <w:rFonts w:ascii="Times New Roman" w:eastAsia="Times New Roman" w:hAnsi="Times New Roman"/>
          <w:sz w:val="28"/>
          <w:szCs w:val="28"/>
        </w:rPr>
        <w:t>.</w:t>
      </w:r>
      <w:r w:rsidR="00967B22">
        <w:rPr>
          <w:rFonts w:ascii="Times New Roman" w:eastAsia="Times New Roman" w:hAnsi="Times New Roman"/>
          <w:sz w:val="28"/>
          <w:szCs w:val="28"/>
        </w:rPr>
        <w:t>2012г.)</w:t>
      </w:r>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w:t>
      </w:r>
      <w:proofErr w:type="gramStart"/>
      <w:r w:rsidRPr="000D7DC0">
        <w:rPr>
          <w:rFonts w:ascii="Times New Roman" w:hAnsi="Times New Roman"/>
          <w:color w:val="000000"/>
        </w:rPr>
        <w:t>сайте</w:t>
      </w:r>
      <w:proofErr w:type="gramEnd"/>
      <w:r w:rsidRPr="000D7DC0">
        <w:rPr>
          <w:rFonts w:ascii="Times New Roman" w:hAnsi="Times New Roman"/>
          <w:color w:val="000000"/>
        </w:rPr>
        <w:t xml:space="preserve">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w:t>
      </w:r>
      <w:proofErr w:type="gramStart"/>
      <w:r w:rsidRPr="003F5DCC">
        <w:rPr>
          <w:rFonts w:ascii="Times New Roman" w:hAnsi="Times New Roman"/>
          <w:color w:val="000000"/>
        </w:rPr>
        <w:t>сайте</w:t>
      </w:r>
      <w:proofErr w:type="gramEnd"/>
      <w:r w:rsidRPr="003F5DCC">
        <w:rPr>
          <w:rFonts w:ascii="Times New Roman" w:hAnsi="Times New Roman"/>
          <w:color w:val="000000"/>
        </w:rPr>
        <w:t xml:space="preserve">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w:t>
      </w:r>
      <w:r w:rsidR="00037DB9">
        <w:rPr>
          <w:rFonts w:ascii="Times New Roman" w:hAnsi="Times New Roman"/>
          <w:sz w:val="24"/>
          <w:szCs w:val="24"/>
        </w:rPr>
        <w:t>1</w:t>
      </w:r>
      <w:r w:rsidR="00967B22">
        <w:rPr>
          <w:rFonts w:ascii="Times New Roman" w:hAnsi="Times New Roman"/>
          <w:sz w:val="24"/>
          <w:szCs w:val="24"/>
        </w:rPr>
        <w:t>7</w:t>
      </w:r>
      <w:r>
        <w:rPr>
          <w:rFonts w:ascii="Times New Roman" w:hAnsi="Times New Roman"/>
          <w:sz w:val="24"/>
          <w:szCs w:val="24"/>
        </w:rPr>
        <w:t xml:space="preserve">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color w:val="000000"/>
          <w:sz w:val="24"/>
          <w:szCs w:val="24"/>
        </w:rPr>
        <w:t>224</w:t>
      </w:r>
      <w:r w:rsidRPr="00D510A1">
        <w:rPr>
          <w:rFonts w:ascii="Times New Roman" w:hAnsi="Times New Roman"/>
          <w:sz w:val="24"/>
          <w:szCs w:val="24"/>
        </w:rPr>
        <w:t>5/</w:t>
      </w:r>
      <w:r w:rsidR="00967B22">
        <w:rPr>
          <w:rFonts w:ascii="Times New Roman" w:hAnsi="Times New Roman"/>
          <w:sz w:val="24"/>
          <w:szCs w:val="24"/>
        </w:rPr>
        <w:t>395</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w:t>
      </w:r>
      <w:proofErr w:type="gramEnd"/>
      <w:r w:rsidRPr="000D7DC0">
        <w:rPr>
          <w:rFonts w:ascii="Times New Roman" w:hAnsi="Times New Roman"/>
          <w:color w:val="000000"/>
          <w:sz w:val="24"/>
          <w:szCs w:val="24"/>
        </w:rPr>
        <w:t xml:space="preserve">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proofErr w:type="gramStart"/>
      <w:r w:rsidRPr="000D7DC0">
        <w:rPr>
          <w:rFonts w:ascii="Times New Roman" w:hAnsi="Times New Roman"/>
          <w:color w:val="000000"/>
          <w:sz w:val="24"/>
          <w:szCs w:val="24"/>
        </w:rPr>
        <w:t>сайте</w:t>
      </w:r>
      <w:proofErr w:type="gramEnd"/>
      <w:r w:rsidRPr="000D7DC0">
        <w:rPr>
          <w:rFonts w:ascii="Times New Roman" w:hAnsi="Times New Roman"/>
          <w:color w:val="000000"/>
          <w:sz w:val="24"/>
          <w:szCs w:val="24"/>
        </w:rPr>
        <w:t xml:space="preserve">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1"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1"/>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2" w:name="_Toc98253999"/>
      <w:bookmarkStart w:id="3" w:name="_Toc176759495"/>
      <w:bookmarkStart w:id="4" w:name="_Toc233606069"/>
      <w:bookmarkStart w:id="5" w:name="_Ref55280453"/>
      <w:bookmarkStart w:id="6" w:name="_Toc55285353"/>
      <w:bookmarkStart w:id="7" w:name="_Toc55305385"/>
      <w:bookmarkStart w:id="8" w:name="_Toc57314656"/>
      <w:bookmarkStart w:id="9" w:name="_Toc69728970"/>
      <w:bookmarkStart w:id="10"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2"/>
      <w:bookmarkEnd w:id="3"/>
      <w:bookmarkEnd w:id="4"/>
      <w:bookmarkEnd w:id="5"/>
      <w:bookmarkEnd w:id="6"/>
      <w:bookmarkEnd w:id="7"/>
      <w:bookmarkEnd w:id="8"/>
      <w:bookmarkEnd w:id="9"/>
      <w:bookmarkEnd w:id="10"/>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1" w:name="_Ref56222958"/>
    </w:p>
    <w:p w:rsidR="00A26C83" w:rsidRPr="00235EA0" w:rsidRDefault="00A26C83" w:rsidP="00235EA0">
      <w:pPr>
        <w:pStyle w:val="a6"/>
        <w:jc w:val="both"/>
        <w:rPr>
          <w:color w:val="000000"/>
          <w:szCs w:val="28"/>
        </w:rPr>
      </w:pPr>
      <w:r w:rsidRPr="00235EA0">
        <w:rPr>
          <w:color w:val="000000"/>
          <w:szCs w:val="28"/>
        </w:rPr>
        <w:t xml:space="preserve">4.1. </w:t>
      </w:r>
      <w:proofErr w:type="gramStart"/>
      <w:r w:rsidRPr="00235EA0">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1"/>
      <w:proofErr w:type="gramEnd"/>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w:t>
      </w:r>
      <w:proofErr w:type="gramStart"/>
      <w:r w:rsidRPr="00995F5B">
        <w:rPr>
          <w:rFonts w:ascii="Times New Roman" w:hAnsi="Times New Roman"/>
          <w:color w:val="000000"/>
          <w:sz w:val="24"/>
          <w:szCs w:val="24"/>
        </w:rPr>
        <w:t xml:space="preserve">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w:t>
      </w:r>
      <w:proofErr w:type="gramEnd"/>
      <w:r w:rsidRPr="00995F5B">
        <w:rPr>
          <w:rFonts w:ascii="Times New Roman" w:hAnsi="Times New Roman"/>
          <w:color w:val="000000"/>
          <w:sz w:val="24"/>
          <w:szCs w:val="24"/>
        </w:rPr>
        <w:t xml:space="preserve">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967B22" w:rsidP="00AE3683">
            <w:pPr>
              <w:ind w:left="284"/>
              <w:rPr>
                <w:rFonts w:ascii="Times New Roman" w:hAnsi="Times New Roman"/>
                <w:b/>
                <w:bCs/>
                <w:sz w:val="24"/>
                <w:szCs w:val="24"/>
              </w:rPr>
            </w:pPr>
            <w:r>
              <w:rPr>
                <w:rFonts w:ascii="Times New Roman" w:hAnsi="Times New Roman"/>
                <w:sz w:val="24"/>
                <w:szCs w:val="24"/>
              </w:rPr>
              <w:t xml:space="preserve">            </w:t>
            </w:r>
            <w:r w:rsidR="00AE3683" w:rsidRPr="00AE3683">
              <w:rPr>
                <w:rFonts w:ascii="Times New Roman" w:hAnsi="Times New Roman"/>
                <w:sz w:val="24"/>
                <w:szCs w:val="24"/>
              </w:rPr>
              <w:t>Поставка</w:t>
            </w:r>
            <w:r>
              <w:rPr>
                <w:rFonts w:ascii="Times New Roman" w:hAnsi="Times New Roman"/>
                <w:sz w:val="24"/>
                <w:szCs w:val="24"/>
              </w:rPr>
              <w:t xml:space="preserve"> осветительных приборов</w:t>
            </w:r>
            <w:r w:rsidR="008117E4">
              <w:rPr>
                <w:rFonts w:ascii="Times New Roman" w:hAnsi="Times New Roman"/>
                <w:sz w:val="24"/>
                <w:szCs w:val="24"/>
              </w:rPr>
              <w:t>.</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proofErr w:type="spellStart"/>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w:t>
            </w:r>
            <w:proofErr w:type="spellEnd"/>
            <w:r w:rsidR="002A24B7">
              <w:rPr>
                <w:rFonts w:ascii="Times New Roman" w:hAnsi="Times New Roman"/>
                <w:color w:val="000000"/>
                <w:sz w:val="24"/>
                <w:szCs w:val="24"/>
              </w:rPr>
              <w:t xml:space="preserve"> ,</w:t>
            </w:r>
            <w:r w:rsidR="000E20C6">
              <w:rPr>
                <w:rFonts w:ascii="Times New Roman" w:hAnsi="Times New Roman"/>
                <w:color w:val="000000"/>
                <w:sz w:val="24"/>
                <w:szCs w:val="24"/>
              </w:rPr>
              <w:t xml:space="preserve">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967B22">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A71434">
              <w:rPr>
                <w:rFonts w:ascii="Times New Roman" w:eastAsia="Times New Roman" w:hAnsi="Times New Roman"/>
                <w:bCs/>
                <w:sz w:val="24"/>
                <w:szCs w:val="24"/>
              </w:rPr>
              <w:t>3</w:t>
            </w:r>
            <w:r w:rsidR="00967B22">
              <w:rPr>
                <w:rFonts w:ascii="Times New Roman" w:eastAsia="Times New Roman" w:hAnsi="Times New Roman"/>
                <w:bCs/>
                <w:sz w:val="24"/>
                <w:szCs w:val="24"/>
              </w:rPr>
              <w:t>1 марта</w:t>
            </w:r>
            <w:r>
              <w:rPr>
                <w:rFonts w:ascii="Times New Roman" w:hAnsi="Times New Roman"/>
                <w:sz w:val="24"/>
                <w:szCs w:val="24"/>
              </w:rPr>
              <w:t xml:space="preserve"> 2012</w:t>
            </w:r>
            <w:r w:rsidRPr="00042178">
              <w:rPr>
                <w:rFonts w:ascii="Times New Roman" w:hAnsi="Times New Roman"/>
                <w:sz w:val="24"/>
                <w:szCs w:val="24"/>
              </w:rPr>
              <w:t xml:space="preserve"> года</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967B22" w:rsidP="00235EA0">
            <w:pPr>
              <w:pStyle w:val="afb"/>
              <w:tabs>
                <w:tab w:val="left" w:pos="142"/>
                <w:tab w:val="left" w:pos="426"/>
              </w:tabs>
              <w:autoSpaceDE w:val="0"/>
              <w:autoSpaceDN w:val="0"/>
              <w:adjustRightInd w:val="0"/>
              <w:ind w:left="142"/>
              <w:jc w:val="both"/>
              <w:rPr>
                <w:bCs/>
                <w:color w:val="000000"/>
              </w:rPr>
            </w:pPr>
            <w:bookmarkStart w:id="12" w:name="OLE_LINK1"/>
            <w:bookmarkStart w:id="13" w:name="OLE_LINK2"/>
            <w:r>
              <w:rPr>
                <w:rFonts w:eastAsia="Calibri"/>
                <w:lang w:eastAsia="en-US"/>
              </w:rPr>
              <w:t>44 663</w:t>
            </w:r>
            <w:r w:rsidR="002460E4">
              <w:rPr>
                <w:rFonts w:eastAsia="Calibri"/>
                <w:lang w:eastAsia="en-US"/>
              </w:rPr>
              <w:t xml:space="preserve"> (С</w:t>
            </w:r>
            <w:r>
              <w:rPr>
                <w:rFonts w:eastAsia="Calibri"/>
                <w:lang w:eastAsia="en-US"/>
              </w:rPr>
              <w:t xml:space="preserve">орок четыре тысячи шестьсот шестьдесят три </w:t>
            </w:r>
            <w:r w:rsidR="008117E4">
              <w:rPr>
                <w:rFonts w:eastAsia="Calibri"/>
                <w:lang w:eastAsia="en-US"/>
              </w:rPr>
              <w:t xml:space="preserve">  </w:t>
            </w:r>
            <w:r w:rsidR="002460E4">
              <w:rPr>
                <w:rFonts w:eastAsia="Calibri"/>
                <w:lang w:eastAsia="en-US"/>
              </w:rPr>
              <w:t>рубл</w:t>
            </w:r>
            <w:r>
              <w:rPr>
                <w:rFonts w:eastAsia="Calibri"/>
                <w:lang w:eastAsia="en-US"/>
              </w:rPr>
              <w:t>я</w:t>
            </w:r>
            <w:r w:rsidR="0085239F">
              <w:rPr>
                <w:rFonts w:eastAsia="Calibri"/>
                <w:lang w:eastAsia="en-US"/>
              </w:rPr>
              <w:t>),</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967B22">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967B22">
              <w:rPr>
                <w:bCs/>
                <w:color w:val="000000"/>
              </w:rPr>
              <w:t>37850</w:t>
            </w:r>
            <w:r w:rsidRPr="003C45D3">
              <w:rPr>
                <w:bCs/>
                <w:color w:val="000000"/>
              </w:rPr>
              <w:t xml:space="preserve"> </w:t>
            </w:r>
            <w:proofErr w:type="gramStart"/>
            <w:r w:rsidRPr="003C45D3">
              <w:rPr>
                <w:bCs/>
                <w:color w:val="000000"/>
              </w:rPr>
              <w:t>(</w:t>
            </w:r>
            <w:r w:rsidR="002460E4">
              <w:rPr>
                <w:bCs/>
                <w:color w:val="000000"/>
              </w:rPr>
              <w:t xml:space="preserve"> </w:t>
            </w:r>
            <w:proofErr w:type="gramEnd"/>
            <w:r w:rsidR="008117E4">
              <w:rPr>
                <w:bCs/>
                <w:color w:val="000000"/>
              </w:rPr>
              <w:t xml:space="preserve">тридцать </w:t>
            </w:r>
            <w:r w:rsidR="00967B22">
              <w:rPr>
                <w:bCs/>
                <w:color w:val="000000"/>
              </w:rPr>
              <w:t xml:space="preserve"> семь тысяч восемьсот пятьдесят рублей</w:t>
            </w:r>
            <w:r w:rsidRPr="003C45D3">
              <w:rPr>
                <w:bCs/>
                <w:color w:val="000000"/>
              </w:rPr>
              <w:t>).</w:t>
            </w:r>
            <w:bookmarkEnd w:id="12"/>
            <w:bookmarkEnd w:id="13"/>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7E5BF1" w:rsidP="007E5BF1">
            <w:pPr>
              <w:spacing w:after="0" w:line="240" w:lineRule="auto"/>
              <w:ind w:left="120" w:right="162"/>
              <w:jc w:val="both"/>
              <w:rPr>
                <w:rFonts w:ascii="Times New Roman" w:hAnsi="Times New Roman"/>
                <w:sz w:val="24"/>
                <w:szCs w:val="24"/>
              </w:rPr>
            </w:pPr>
            <w:r>
              <w:rPr>
                <w:rFonts w:ascii="Times New Roman" w:hAnsi="Times New Roman"/>
                <w:sz w:val="24"/>
                <w:szCs w:val="24"/>
              </w:rPr>
              <w:t>Не в</w:t>
            </w:r>
            <w:r w:rsidR="00A26C83">
              <w:rPr>
                <w:rFonts w:ascii="Times New Roman" w:hAnsi="Times New Roman"/>
                <w:sz w:val="24"/>
                <w:szCs w:val="24"/>
              </w:rPr>
              <w:t>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1) быть правомочным заключать договор;</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E20C6">
              <w:rPr>
                <w:rFonts w:ascii="Times New Roman" w:hAnsi="Times New Roman"/>
                <w:sz w:val="24"/>
                <w:szCs w:val="24"/>
              </w:rPr>
              <w:t xml:space="preserve">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w:t>
            </w:r>
            <w:r w:rsidRPr="000E20C6">
              <w:rPr>
                <w:rFonts w:ascii="Times New Roman" w:hAnsi="Times New Roman"/>
                <w:sz w:val="24"/>
                <w:szCs w:val="24"/>
              </w:rPr>
              <w:lastRenderedPageBreak/>
              <w:t>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0C6" w:rsidRPr="000E20C6" w:rsidRDefault="000E20C6" w:rsidP="000E20C6">
            <w:pPr>
              <w:spacing w:after="0" w:line="240" w:lineRule="auto"/>
              <w:ind w:left="120" w:right="162"/>
              <w:jc w:val="both"/>
              <w:rPr>
                <w:rFonts w:ascii="Times New Roman" w:hAnsi="Times New Roman"/>
                <w:sz w:val="24"/>
                <w:szCs w:val="24"/>
              </w:rPr>
            </w:pPr>
            <w:r>
              <w:rPr>
                <w:rFonts w:ascii="Times New Roman" w:hAnsi="Times New Roman"/>
                <w:sz w:val="24"/>
                <w:szCs w:val="24"/>
              </w:rPr>
              <w:t>6</w:t>
            </w:r>
            <w:r w:rsidRPr="000E20C6">
              <w:rPr>
                <w:rFonts w:ascii="Times New Roman" w:hAnsi="Times New Roman"/>
                <w:sz w:val="24"/>
                <w:szCs w:val="24"/>
              </w:rPr>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8D3493">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w:t>
            </w:r>
            <w:r w:rsidR="000A79A3">
              <w:rPr>
                <w:rFonts w:ascii="Times New Roman" w:hAnsi="Times New Roman"/>
                <w:sz w:val="24"/>
                <w:szCs w:val="24"/>
              </w:rPr>
              <w:t xml:space="preserve"> проектом договора</w:t>
            </w:r>
            <w:r w:rsidR="00753E4D">
              <w:rPr>
                <w:rFonts w:ascii="Times New Roman" w:hAnsi="Times New Roman"/>
                <w:sz w:val="24"/>
                <w:szCs w:val="24"/>
              </w:rPr>
              <w:t xml:space="preserve"> </w:t>
            </w:r>
            <w:r w:rsidR="000A79A3">
              <w:rPr>
                <w:rFonts w:ascii="Times New Roman" w:hAnsi="Times New Roman"/>
                <w:sz w:val="24"/>
                <w:szCs w:val="24"/>
              </w:rPr>
              <w:t>(</w:t>
            </w:r>
            <w:r w:rsidR="00DF2C3C">
              <w:rPr>
                <w:rFonts w:ascii="Times New Roman" w:hAnsi="Times New Roman"/>
                <w:sz w:val="24"/>
                <w:szCs w:val="24"/>
              </w:rPr>
              <w:t>Спецификацией</w:t>
            </w:r>
            <w:r w:rsidR="000A79A3">
              <w:rPr>
                <w:rFonts w:ascii="Times New Roman" w:hAnsi="Times New Roman"/>
                <w:sz w:val="24"/>
                <w:szCs w:val="24"/>
              </w:rPr>
              <w:t>)</w:t>
            </w:r>
            <w:r w:rsidR="00DF2C3C">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w:t>
            </w:r>
            <w:r w:rsidRPr="00990CD8">
              <w:rPr>
                <w:rFonts w:ascii="Times New Roman" w:hAnsi="Times New Roman"/>
                <w:sz w:val="24"/>
                <w:szCs w:val="24"/>
              </w:rPr>
              <w:lastRenderedPageBreak/>
              <w:t>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xml:space="preserve">)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w:t>
            </w:r>
            <w:r w:rsidRPr="00D133CB">
              <w:rPr>
                <w:rFonts w:ascii="Times New Roman" w:hAnsi="Times New Roman"/>
                <w:color w:val="000000"/>
                <w:sz w:val="24"/>
                <w:szCs w:val="24"/>
              </w:rPr>
              <w:lastRenderedPageBreak/>
              <w:t>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w:t>
            </w:r>
            <w:r w:rsidRPr="00D133CB">
              <w:rPr>
                <w:rFonts w:ascii="Times New Roman" w:hAnsi="Times New Roman"/>
                <w:color w:val="000000"/>
                <w:sz w:val="24"/>
                <w:szCs w:val="24"/>
              </w:rPr>
              <w:lastRenderedPageBreak/>
              <w:t>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r w:rsidR="007E5BF1">
              <w:rPr>
                <w:rFonts w:ascii="Times New Roman" w:hAnsi="Times New Roman"/>
                <w:color w:val="000000"/>
                <w:sz w:val="24"/>
                <w:szCs w:val="24"/>
              </w:rPr>
              <w:t>.</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w:t>
            </w:r>
            <w:r w:rsidR="000A79A3">
              <w:t>е «Форма раскрытия цепочки собственников»</w:t>
            </w:r>
            <w:r w:rsidRPr="00E30275">
              <w:t xml:space="preserve">, </w:t>
            </w:r>
            <w:r w:rsidR="000A79A3">
              <w:t>являющейся приложением к настоящей документации,</w:t>
            </w:r>
            <w:r w:rsidRPr="00E30275">
              <w:t xml:space="preserve"> с приложением соответствующих подтверждающих документов</w:t>
            </w:r>
            <w:proofErr w:type="gramStart"/>
            <w:r w:rsidRPr="00E30275">
              <w:t>.</w:t>
            </w:r>
            <w:r w:rsidR="00132DDC">
              <w:t>(</w:t>
            </w:r>
            <w:proofErr w:type="gramEnd"/>
            <w:r w:rsidR="00132DDC">
              <w:t>Приложение к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p>
          <w:p w:rsidR="00A26C83" w:rsidRPr="00F90644" w:rsidRDefault="00A26C83" w:rsidP="000A79A3">
            <w:pPr>
              <w:spacing w:after="0" w:line="240" w:lineRule="auto"/>
              <w:jc w:val="both"/>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 xml:space="preserve">ников на сайте оператора электронной </w:t>
            </w:r>
            <w:r>
              <w:rPr>
                <w:rFonts w:ascii="Times New Roman" w:hAnsi="Times New Roman"/>
                <w:sz w:val="24"/>
                <w:szCs w:val="24"/>
              </w:rPr>
              <w:lastRenderedPageBreak/>
              <w:t>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 xml:space="preserve">Анкета участника запроса предложений заполняется непосредственно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Любой Участник размещения заказа вправе </w:t>
            </w:r>
            <w:r w:rsidRPr="000377EC">
              <w:rPr>
                <w:rFonts w:ascii="Times New Roman" w:hAnsi="Times New Roman"/>
                <w:sz w:val="24"/>
                <w:szCs w:val="24"/>
              </w:rPr>
              <w:lastRenderedPageBreak/>
              <w:t xml:space="preserve">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должны быть достоверны. Повторная регистрация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юридического (физического) лица не допускается. В случае </w:t>
            </w:r>
            <w:proofErr w:type="gramStart"/>
            <w:r w:rsidRPr="000377EC">
              <w:rPr>
                <w:rFonts w:ascii="Times New Roman" w:hAnsi="Times New Roman"/>
                <w:sz w:val="24"/>
                <w:szCs w:val="24"/>
              </w:rPr>
              <w:t>обнаружения повторной регистрации Участника размещения заказа</w:t>
            </w:r>
            <w:proofErr w:type="gramEnd"/>
            <w:r w:rsidRPr="000377EC">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proofErr w:type="gramStart"/>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377EC">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w:t>
            </w:r>
            <w:r w:rsidRPr="000377EC">
              <w:rPr>
                <w:szCs w:val="24"/>
                <w:lang w:eastAsia="ru-RU"/>
              </w:rPr>
              <w:lastRenderedPageBreak/>
              <w:t xml:space="preserve">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377EC">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377EC">
              <w:rPr>
                <w:szCs w:val="24"/>
                <w:lang w:eastAsia="ru-RU"/>
              </w:rPr>
              <w:t xml:space="preserve"> В случае</w:t>
            </w:r>
            <w:proofErr w:type="gramStart"/>
            <w:r w:rsidRPr="000377EC">
              <w:rPr>
                <w:szCs w:val="24"/>
                <w:lang w:eastAsia="ru-RU"/>
              </w:rPr>
              <w:t>,</w:t>
            </w:r>
            <w:proofErr w:type="gramEnd"/>
            <w:r w:rsidRPr="000377EC">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w:t>
            </w:r>
            <w:proofErr w:type="gramStart"/>
            <w:r w:rsidRPr="000377EC">
              <w:rPr>
                <w:rFonts w:ascii="Times New Roman" w:hAnsi="Times New Roman"/>
                <w:sz w:val="24"/>
                <w:szCs w:val="24"/>
              </w:rPr>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w:t>
            </w:r>
            <w:proofErr w:type="gramEnd"/>
            <w:r w:rsidRPr="000377EC">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lastRenderedPageBreak/>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rsidRPr="000377EC">
              <w:t>в</w:t>
            </w:r>
            <w:proofErr w:type="gramEnd"/>
            <w:r w:rsidRPr="000377EC">
              <w:t xml:space="preserve">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w:t>
            </w:r>
            <w:proofErr w:type="spellStart"/>
            <w:r w:rsidRPr="00247701">
              <w:rPr>
                <w:rFonts w:ascii="Times New Roman" w:eastAsia="Times New Roman" w:hAnsi="Times New Roman"/>
                <w:sz w:val="24"/>
                <w:szCs w:val="24"/>
                <w:lang w:eastAsia="ru-RU"/>
              </w:rPr>
              <w:t>Далур</w:t>
            </w:r>
            <w:proofErr w:type="spellEnd"/>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Почтовый адрес Организатора  размещения заказа: 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976238">
              <w:rPr>
                <w:rFonts w:ascii="Times New Roman" w:eastAsia="Times New Roman" w:hAnsi="Times New Roman"/>
                <w:sz w:val="24"/>
                <w:szCs w:val="24"/>
                <w:lang w:eastAsia="ru-RU"/>
              </w:rPr>
              <w:t>206</w:t>
            </w:r>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r w:rsidR="00976238">
              <w:rPr>
                <w:rFonts w:ascii="Times New Roman" w:eastAsia="Times New Roman" w:hAnsi="Times New Roman"/>
                <w:sz w:val="24"/>
                <w:szCs w:val="24"/>
                <w:lang w:val="en-US" w:eastAsia="ru-RU"/>
              </w:rPr>
              <w:t>kip</w:t>
            </w:r>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dalur</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ru</w:t>
            </w:r>
            <w:proofErr w:type="spellEnd"/>
            <w:r w:rsidRPr="00247701">
              <w:rPr>
                <w:rFonts w:ascii="Times New Roman" w:eastAsia="Times New Roman" w:hAnsi="Times New Roman"/>
                <w:sz w:val="24"/>
                <w:szCs w:val="24"/>
                <w:lang w:eastAsia="ru-RU"/>
              </w:rPr>
              <w:t xml:space="preserve"> </w:t>
            </w:r>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proofErr w:type="spellStart"/>
            <w:r w:rsidR="00976238">
              <w:rPr>
                <w:rFonts w:ascii="Times New Roman" w:eastAsia="Times New Roman" w:hAnsi="Times New Roman"/>
                <w:sz w:val="24"/>
                <w:szCs w:val="24"/>
                <w:lang w:eastAsia="ru-RU"/>
              </w:rPr>
              <w:t>Епанчинцев</w:t>
            </w:r>
            <w:proofErr w:type="spellEnd"/>
            <w:r w:rsidR="008117E4">
              <w:rPr>
                <w:rFonts w:ascii="Times New Roman" w:eastAsia="Times New Roman" w:hAnsi="Times New Roman"/>
                <w:sz w:val="24"/>
                <w:szCs w:val="24"/>
                <w:lang w:eastAsia="ru-RU"/>
              </w:rPr>
              <w:t xml:space="preserve"> Сергей </w:t>
            </w:r>
            <w:r w:rsidR="00976238">
              <w:rPr>
                <w:rFonts w:ascii="Times New Roman" w:eastAsia="Times New Roman" w:hAnsi="Times New Roman"/>
                <w:sz w:val="24"/>
                <w:szCs w:val="24"/>
                <w:lang w:eastAsia="ru-RU"/>
              </w:rPr>
              <w:t>Федорович</w:t>
            </w:r>
            <w:r>
              <w:rPr>
                <w:rFonts w:ascii="Times New Roman" w:eastAsia="Times New Roman" w:hAnsi="Times New Roman"/>
                <w:sz w:val="24"/>
                <w:szCs w:val="24"/>
                <w:lang w:eastAsia="ru-RU"/>
              </w:rPr>
              <w:t xml:space="preserve"> </w:t>
            </w:r>
            <w:r w:rsidR="00A26C83"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w:t>
      </w:r>
      <w:proofErr w:type="gramStart"/>
      <w:r w:rsidRPr="00AE3683">
        <w:rPr>
          <w:rFonts w:ascii="Times New Roman" w:eastAsia="Times New Roman" w:hAnsi="Times New Roman"/>
          <w:color w:val="000000"/>
          <w:sz w:val="24"/>
          <w:szCs w:val="24"/>
          <w:lang w:bidi="en-US"/>
        </w:rPr>
        <w:t>1</w:t>
      </w:r>
      <w:proofErr w:type="gramEnd"/>
      <w:r w:rsidRPr="00AE3683">
        <w:rPr>
          <w:rFonts w:ascii="Times New Roman" w:eastAsia="Times New Roman" w:hAnsi="Times New Roman"/>
          <w:color w:val="000000"/>
          <w:sz w:val="24"/>
          <w:szCs w:val="24"/>
          <w:lang w:bidi="en-US"/>
        </w:rPr>
        <w:t xml:space="preserve">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proofErr w:type="gramStart"/>
      <w:r w:rsidRPr="00AE3683">
        <w:rPr>
          <w:rFonts w:ascii="Times New Roman" w:eastAsia="Times New Roman" w:hAnsi="Times New Roman"/>
          <w:color w:val="000000"/>
          <w:sz w:val="24"/>
          <w:szCs w:val="24"/>
          <w:lang w:bidi="en-US"/>
        </w:rPr>
        <w:t>СМ</w:t>
      </w:r>
      <w:proofErr w:type="gramEnd"/>
      <w:r w:rsidRPr="00AE3683">
        <w:rPr>
          <w:rFonts w:ascii="Times New Roman" w:eastAsia="Times New Roman" w:hAnsi="Times New Roman"/>
          <w:color w:val="000000"/>
          <w:sz w:val="24"/>
          <w:szCs w:val="24"/>
          <w:lang w:bidi="en-US"/>
        </w:rPr>
        <w:t xml:space="preserve"> – лучшее предложение. </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7DC0">
        <w:rPr>
          <w:rFonts w:ascii="Times New Roman" w:hAnsi="Times New Roman"/>
          <w:color w:val="000000"/>
          <w:sz w:val="24"/>
          <w:szCs w:val="24"/>
        </w:rPr>
        <w:t>и-</w:t>
      </w:r>
      <w:proofErr w:type="gramEnd"/>
      <w:r w:rsidRPr="000D7DC0">
        <w:rPr>
          <w:rFonts w:ascii="Times New Roman" w:hAnsi="Times New Roman"/>
          <w:color w:val="000000"/>
          <w:sz w:val="24"/>
          <w:szCs w:val="24"/>
        </w:rPr>
        <w:t xml:space="preserve">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B22" w:rsidRDefault="00967B22" w:rsidP="00715641">
      <w:pPr>
        <w:spacing w:after="0" w:line="240" w:lineRule="auto"/>
      </w:pPr>
      <w:r>
        <w:separator/>
      </w:r>
    </w:p>
  </w:endnote>
  <w:endnote w:type="continuationSeparator" w:id="0">
    <w:p w:rsidR="00967B22" w:rsidRDefault="00967B22"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B22" w:rsidRDefault="00967B22"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967B22" w:rsidRDefault="00967B22"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B22" w:rsidRDefault="00967B22" w:rsidP="00715641">
      <w:pPr>
        <w:spacing w:after="0" w:line="240" w:lineRule="auto"/>
      </w:pPr>
      <w:r>
        <w:separator/>
      </w:r>
    </w:p>
  </w:footnote>
  <w:footnote w:type="continuationSeparator" w:id="0">
    <w:p w:rsidR="00967B22" w:rsidRDefault="00967B22"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B22" w:rsidRDefault="00967B22"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967B22" w:rsidRDefault="00967B22"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B22" w:rsidRDefault="00967B22"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5628A1">
      <w:rPr>
        <w:rStyle w:val="af8"/>
        <w:noProof/>
      </w:rPr>
      <w:t>9</w:t>
    </w:r>
    <w:r>
      <w:rPr>
        <w:rStyle w:val="af8"/>
      </w:rPr>
      <w:fldChar w:fldCharType="end"/>
    </w:r>
  </w:p>
  <w:p w:rsidR="00967B22" w:rsidRDefault="00967B22"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B22" w:rsidRPr="0013277C" w:rsidRDefault="00967B22">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037DB9"/>
    <w:rsid w:val="000A79A3"/>
    <w:rsid w:val="000D5187"/>
    <w:rsid w:val="000E20C6"/>
    <w:rsid w:val="0010400D"/>
    <w:rsid w:val="001261FD"/>
    <w:rsid w:val="00132DDC"/>
    <w:rsid w:val="00234644"/>
    <w:rsid w:val="00235EA0"/>
    <w:rsid w:val="0023776E"/>
    <w:rsid w:val="002460E4"/>
    <w:rsid w:val="00247701"/>
    <w:rsid w:val="002A24B7"/>
    <w:rsid w:val="002F12D2"/>
    <w:rsid w:val="0032563A"/>
    <w:rsid w:val="005628A1"/>
    <w:rsid w:val="00715641"/>
    <w:rsid w:val="00753E4D"/>
    <w:rsid w:val="007C5983"/>
    <w:rsid w:val="007E5BF1"/>
    <w:rsid w:val="008117E4"/>
    <w:rsid w:val="0085239F"/>
    <w:rsid w:val="00871C6E"/>
    <w:rsid w:val="008B603B"/>
    <w:rsid w:val="008D3493"/>
    <w:rsid w:val="008F2256"/>
    <w:rsid w:val="00936046"/>
    <w:rsid w:val="009453E9"/>
    <w:rsid w:val="00954274"/>
    <w:rsid w:val="00967B22"/>
    <w:rsid w:val="00976238"/>
    <w:rsid w:val="00A013A0"/>
    <w:rsid w:val="00A26C83"/>
    <w:rsid w:val="00A71434"/>
    <w:rsid w:val="00AE3683"/>
    <w:rsid w:val="00B35BF6"/>
    <w:rsid w:val="00B44A2F"/>
    <w:rsid w:val="00C34201"/>
    <w:rsid w:val="00DF2C3C"/>
    <w:rsid w:val="00E513BF"/>
    <w:rsid w:val="00EB6EE3"/>
    <w:rsid w:val="00F216C5"/>
    <w:rsid w:val="00F605F5"/>
    <w:rsid w:val="00FA5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1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E7B9B-6ED6-42C3-BFB2-0E5230E34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8713</Words>
  <Characters>49666</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58263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2</cp:revision>
  <dcterms:created xsi:type="dcterms:W3CDTF">2012-02-17T03:53:00Z</dcterms:created>
  <dcterms:modified xsi:type="dcterms:W3CDTF">2012-02-17T03:53:00Z</dcterms:modified>
</cp:coreProperties>
</file>