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9E2" w:rsidRPr="002549E2" w:rsidRDefault="002549E2" w:rsidP="002549E2">
      <w:pPr>
        <w:pStyle w:val="1"/>
        <w:jc w:val="center"/>
        <w:rPr>
          <w:sz w:val="28"/>
          <w:szCs w:val="28"/>
        </w:rPr>
      </w:pPr>
      <w:r w:rsidRPr="002549E2">
        <w:rPr>
          <w:sz w:val="28"/>
          <w:szCs w:val="28"/>
        </w:rPr>
        <w:t>ПРОТОКОЛ №752 Р4-13</w:t>
      </w:r>
      <w:r>
        <w:rPr>
          <w:sz w:val="28"/>
          <w:szCs w:val="28"/>
        </w:rPr>
        <w:t>-1</w:t>
      </w:r>
      <w:r w:rsidRPr="002549E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549E2">
        <w:rPr>
          <w:sz w:val="28"/>
          <w:szCs w:val="28"/>
        </w:rPr>
        <w:t>C020086-1</w:t>
      </w:r>
      <w:r>
        <w:rPr>
          <w:sz w:val="28"/>
          <w:szCs w:val="28"/>
        </w:rPr>
        <w:t>)</w:t>
      </w:r>
      <w:r w:rsidRPr="002549E2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2549E2">
        <w:rPr>
          <w:sz w:val="28"/>
          <w:szCs w:val="28"/>
        </w:rPr>
        <w:t xml:space="preserve"> №752 Р4-13 Поставка </w:t>
      </w:r>
      <w:proofErr w:type="spellStart"/>
      <w:r w:rsidRPr="002549E2">
        <w:rPr>
          <w:sz w:val="28"/>
          <w:szCs w:val="28"/>
        </w:rPr>
        <w:t>электронасосных</w:t>
      </w:r>
      <w:proofErr w:type="spellEnd"/>
      <w:r w:rsidRPr="002549E2">
        <w:rPr>
          <w:sz w:val="28"/>
          <w:szCs w:val="28"/>
        </w:rPr>
        <w:t xml:space="preserve"> агрегатов РО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2549E2" w:rsidTr="002549E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right"/>
            </w:pPr>
            <w:r>
              <w:t>«01» октября 2013 г.</w:t>
            </w:r>
          </w:p>
        </w:tc>
      </w:tr>
    </w:tbl>
    <w:p w:rsidR="002549E2" w:rsidRDefault="002549E2" w:rsidP="002549E2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549E2" w:rsidRDefault="002549E2" w:rsidP="002549E2">
      <w:pPr>
        <w:pStyle w:val="3"/>
      </w:pPr>
      <w:r>
        <w:t>Информация о закупке:</w:t>
      </w:r>
    </w:p>
    <w:p w:rsidR="002549E2" w:rsidRDefault="002549E2" w:rsidP="002549E2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№752 Р4-13 Поставка </w:t>
      </w:r>
      <w:proofErr w:type="spellStart"/>
      <w:r>
        <w:t>электронасосных</w:t>
      </w:r>
      <w:proofErr w:type="spellEnd"/>
      <w:r>
        <w:t xml:space="preserve"> агрегатов РО для сооружения энергоблока №4 Ростовской АЭС. </w:t>
      </w:r>
    </w:p>
    <w:p w:rsidR="002549E2" w:rsidRDefault="002549E2" w:rsidP="002549E2">
      <w:pPr>
        <w:pStyle w:val="a4"/>
        <w:jc w:val="both"/>
      </w:pPr>
      <w:r>
        <w:t xml:space="preserve">Начальная (максимальная) цена договора: 12 055 721.05 (двенадцать миллионов пятьдесят пять тысяч семьсот двадцать один рубль 05 копеек) включая НДС. </w:t>
      </w:r>
    </w:p>
    <w:p w:rsidR="002549E2" w:rsidRDefault="002549E2" w:rsidP="002549E2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549E2" w:rsidRDefault="002549E2" w:rsidP="002549E2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«16» августа 2013 года в информационно-телекоммуникационной сети «Интернет» </w:t>
      </w:r>
      <w:r w:rsidRPr="00A1318D">
        <w:rPr>
          <w:sz w:val="28"/>
          <w:szCs w:val="28"/>
        </w:rPr>
        <w:t xml:space="preserve">на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4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2549E2">
        <w:t xml:space="preserve"> 31300498784</w:t>
      </w:r>
      <w:r w:rsidRPr="003E3C6A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№130816/0536/925,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№C020086. </w:t>
      </w:r>
    </w:p>
    <w:p w:rsidR="002549E2" w:rsidRDefault="002549E2" w:rsidP="002549E2">
      <w:pPr>
        <w:pStyle w:val="a4"/>
      </w:pPr>
      <w:r>
        <w:t>На момент окончания срока подачи заявок на участие в конкурсе на 09:00 (время московское) «1» октября 2013 года на ЭТП АКД</w:t>
      </w:r>
      <w:r>
        <w:br/>
        <w:t>всего подано: 4 заявки на участие в конкурсе;</w:t>
      </w:r>
      <w:r>
        <w:br/>
        <w:t xml:space="preserve">всего отозвано: 0 заявок на участие в конкурсе; </w:t>
      </w:r>
    </w:p>
    <w:p w:rsidR="002549E2" w:rsidRDefault="002549E2" w:rsidP="002549E2">
      <w:pPr>
        <w:pStyle w:val="3"/>
      </w:pPr>
      <w:r>
        <w:t>Результаты открытия доступа к заявкам на участие в конкурсе:</w:t>
      </w:r>
    </w:p>
    <w:p w:rsidR="002549E2" w:rsidRDefault="002549E2" w:rsidP="002549E2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3392"/>
        <w:gridCol w:w="4482"/>
      </w:tblGrid>
      <w:tr w:rsidR="002549E2" w:rsidTr="00254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549E2" w:rsidTr="00254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 xml:space="preserve">Цена заявки: 10 875 115.70 (десять миллионов восемьсот семьдесят пять </w:t>
            </w:r>
            <w:r>
              <w:lastRenderedPageBreak/>
              <w:t xml:space="preserve">тысяч сто пятнадцать рублей 70 копеек) с НДС </w:t>
            </w:r>
          </w:p>
        </w:tc>
      </w:tr>
      <w:tr w:rsidR="002549E2" w:rsidTr="00254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</w:pPr>
            <w:r>
              <w:lastRenderedPageBreak/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 xml:space="preserve">Цена заявки: 8 900 000.00 (восемь миллионов девятьсот тысяч рублей 00 копеек) с НДС </w:t>
            </w:r>
          </w:p>
        </w:tc>
      </w:tr>
      <w:tr w:rsidR="002549E2" w:rsidTr="00254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 xml:space="preserve">Цена заявки: 11 700 408.00 (одиннадцать миллионов семьсот тысяч четыреста восемь рублей 00 копеек) с НДС </w:t>
            </w:r>
          </w:p>
        </w:tc>
      </w:tr>
      <w:tr w:rsidR="002549E2" w:rsidTr="002549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9E2" w:rsidRDefault="002549E2" w:rsidP="002549E2">
            <w:r>
              <w:t xml:space="preserve">Цена заявки: 10 599 997.82 (десять миллионов пятьсот девяносто девять тысяч девятьсот девяносто семь рублей 82 копейки) с НДС </w:t>
            </w:r>
          </w:p>
        </w:tc>
      </w:tr>
    </w:tbl>
    <w:p w:rsidR="001651DA" w:rsidRDefault="001651DA" w:rsidP="00FC53EE">
      <w:pPr>
        <w:pStyle w:val="3"/>
      </w:pPr>
    </w:p>
    <w:sectPr w:rsidR="001651DA" w:rsidSect="002549E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2549E2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744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49E2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4B3C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53EE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9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549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549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49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549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549E2"/>
    <w:rPr>
      <w:color w:val="0000FF"/>
      <w:u w:val="single"/>
    </w:rPr>
  </w:style>
  <w:style w:type="paragraph" w:styleId="a4">
    <w:name w:val="Normal (Web)"/>
    <w:basedOn w:val="a"/>
    <w:rsid w:val="002549E2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FC53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3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6053692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2686</Characters>
  <Application>Microsoft Office Word</Application>
  <DocSecurity>0</DocSecurity>
  <Lines>22</Lines>
  <Paragraphs>6</Paragraphs>
  <ScaleCrop>false</ScaleCrop>
  <Company>NIAEP</Company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2013-10-02T16:22:00Z</cp:lastPrinted>
  <dcterms:created xsi:type="dcterms:W3CDTF">2013-10-02T16:22:00Z</dcterms:created>
  <dcterms:modified xsi:type="dcterms:W3CDTF">2013-10-02T16:22:00Z</dcterms:modified>
</cp:coreProperties>
</file>