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BE8" w:rsidRPr="0012762A" w:rsidRDefault="00D42BE8" w:rsidP="00D42BE8">
      <w:pPr>
        <w:rPr>
          <w:bCs/>
        </w:rPr>
      </w:pPr>
    </w:p>
    <w:p w:rsidR="00D42BE8" w:rsidRPr="0012762A" w:rsidRDefault="00D42BE8" w:rsidP="00D42BE8">
      <w:pPr>
        <w:jc w:val="center"/>
        <w:outlineLvl w:val="0"/>
      </w:pPr>
      <w:bookmarkStart w:id="0" w:name="_Toc390267571"/>
      <w:r w:rsidRPr="0012762A">
        <w:t>ИЗВЕЩЕНИЕ О ПРОВЕДЕНИИ ЗАПРОСА ПРЕДЛОЖЕНИЙ</w:t>
      </w:r>
      <w:bookmarkEnd w:id="0"/>
    </w:p>
    <w:p w:rsidR="00D42BE8" w:rsidRPr="0012762A" w:rsidRDefault="00D42BE8" w:rsidP="00D42BE8">
      <w:pPr>
        <w:tabs>
          <w:tab w:val="left" w:pos="1134"/>
        </w:tabs>
        <w:ind w:firstLine="709"/>
        <w:jc w:val="center"/>
      </w:pP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2762A">
        <w:rPr>
          <w:spacing w:val="-6"/>
        </w:rPr>
        <w:t xml:space="preserve">Форма и способ процедуры закупки: </w:t>
      </w:r>
      <w:r w:rsidRPr="0012762A">
        <w:t>Открытый одноэтапный запрос предложений в электронной форме без квалификационного отбора.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2762A">
        <w:rPr>
          <w:spacing w:val="-6"/>
        </w:rPr>
        <w:t>Предмет запроса предложений: право заключения договора</w:t>
      </w:r>
      <w:r w:rsidRPr="0012762A">
        <w:t xml:space="preserve"> на поставку </w:t>
      </w:r>
      <w:r w:rsidR="006B2E7D">
        <w:t>диметилкетона технического (высший сорт) ГОСТ 2768-84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2762A">
        <w:t>Заказчик, являющийся Организатором запроса предложений:</w:t>
      </w:r>
    </w:p>
    <w:p w:rsidR="00D42BE8" w:rsidRPr="0012762A" w:rsidRDefault="00D42BE8" w:rsidP="00D42BE8">
      <w:pPr>
        <w:ind w:left="720"/>
      </w:pPr>
      <w:r w:rsidRPr="0012762A">
        <w:t>ОАО «Ковровский механический завод»</w:t>
      </w:r>
    </w:p>
    <w:p w:rsidR="00D42BE8" w:rsidRPr="0012762A" w:rsidRDefault="00D42BE8" w:rsidP="00D42BE8">
      <w:pPr>
        <w:ind w:firstLine="709"/>
      </w:pPr>
      <w:r w:rsidRPr="0012762A">
        <w:t>Место нахождения: 601909, Владимирская обл, Ковров г, Социалистическая ул, 26</w:t>
      </w:r>
    </w:p>
    <w:p w:rsidR="00D42BE8" w:rsidRPr="0012762A" w:rsidRDefault="00D42BE8" w:rsidP="00D42BE8">
      <w:pPr>
        <w:ind w:firstLine="709"/>
      </w:pPr>
      <w:r w:rsidRPr="0012762A">
        <w:t>Почтовый адрес: 601909, Владимирская обл, Ковров г, Социалистическая ул, 26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>Тел./факс, эл. почта</w:t>
      </w:r>
      <w:r>
        <w:t>: (49232)</w:t>
      </w:r>
      <w:r w:rsidR="006B2E7D">
        <w:t>9-45-54</w:t>
      </w:r>
      <w:r>
        <w:t>/(49232)</w:t>
      </w:r>
      <w:r w:rsidR="006B2E7D">
        <w:t>9-42-42</w:t>
      </w:r>
    </w:p>
    <w:p w:rsidR="00262EDB" w:rsidRPr="00262EDB" w:rsidRDefault="00D42BE8" w:rsidP="00262EDB">
      <w:pPr>
        <w:tabs>
          <w:tab w:val="left" w:pos="1134"/>
        </w:tabs>
        <w:ind w:firstLine="709"/>
      </w:pPr>
      <w:r w:rsidRPr="0012762A">
        <w:t xml:space="preserve">Контактное лицо: </w:t>
      </w:r>
      <w:r w:rsidR="006B2E7D">
        <w:t>Лукоянова Екатерина Александровна</w:t>
      </w:r>
      <w:r w:rsidR="00262EDB" w:rsidRPr="00B03480">
        <w:t>, тел. (49232)9-</w:t>
      </w:r>
      <w:r w:rsidR="006B2E7D">
        <w:t>45-54</w:t>
      </w:r>
      <w:r w:rsidR="00262EDB" w:rsidRPr="00B03480">
        <w:t xml:space="preserve">, </w:t>
      </w:r>
      <w:r w:rsidR="00262EDB" w:rsidRPr="00B03480">
        <w:rPr>
          <w:lang w:val="en-US"/>
        </w:rPr>
        <w:t>email</w:t>
      </w:r>
      <w:r w:rsidR="00262EDB" w:rsidRPr="00B03480">
        <w:t xml:space="preserve">: </w:t>
      </w:r>
      <w:r w:rsidR="006B2E7D" w:rsidRPr="006B2E7D">
        <w:rPr>
          <w:lang w:val="en-US"/>
        </w:rPr>
        <w:t>e</w:t>
      </w:r>
      <w:r w:rsidR="006B2E7D" w:rsidRPr="008D06A1">
        <w:t>.</w:t>
      </w:r>
      <w:proofErr w:type="spellStart"/>
      <w:r w:rsidR="006B2E7D" w:rsidRPr="006B2E7D">
        <w:rPr>
          <w:lang w:val="en-US"/>
        </w:rPr>
        <w:t>lukoyano</w:t>
      </w:r>
      <w:r w:rsidR="006B2E7D">
        <w:rPr>
          <w:lang w:val="en-US"/>
        </w:rPr>
        <w:t>va</w:t>
      </w:r>
      <w:proofErr w:type="spellEnd"/>
      <w:r w:rsidR="006B2E7D" w:rsidRPr="008D06A1">
        <w:t>@</w:t>
      </w:r>
      <w:proofErr w:type="spellStart"/>
      <w:r w:rsidR="006B2E7D">
        <w:rPr>
          <w:lang w:val="en-US"/>
        </w:rPr>
        <w:t>kvmz</w:t>
      </w:r>
      <w:proofErr w:type="spellEnd"/>
      <w:r w:rsidR="006B2E7D" w:rsidRPr="008D06A1">
        <w:t>.</w:t>
      </w:r>
      <w:proofErr w:type="spellStart"/>
      <w:r w:rsidR="006B2E7D">
        <w:rPr>
          <w:lang w:val="en-US"/>
        </w:rPr>
        <w:t>ru</w:t>
      </w:r>
      <w:proofErr w:type="spellEnd"/>
    </w:p>
    <w:p w:rsidR="00262EDB" w:rsidRPr="00262EDB" w:rsidRDefault="00D42BE8" w:rsidP="00262EDB">
      <w:pPr>
        <w:tabs>
          <w:tab w:val="left" w:pos="1134"/>
        </w:tabs>
        <w:ind w:firstLine="709"/>
      </w:pPr>
      <w:r w:rsidRPr="0012762A">
        <w:t xml:space="preserve">Предмет договора: </w:t>
      </w:r>
      <w:r w:rsidR="006B2E7D">
        <w:t>Диметилкетон технический (высший сорт)</w:t>
      </w:r>
      <w:r w:rsidR="00262EDB" w:rsidRPr="008810ED">
        <w:t xml:space="preserve"> </w:t>
      </w:r>
    </w:p>
    <w:p w:rsidR="00D42BE8" w:rsidRPr="0012762A" w:rsidRDefault="00D42BE8" w:rsidP="00262EDB">
      <w:pPr>
        <w:tabs>
          <w:tab w:val="left" w:pos="1134"/>
        </w:tabs>
        <w:ind w:firstLine="709"/>
      </w:pPr>
      <w:r w:rsidRPr="0012762A">
        <w:t xml:space="preserve">Состав и объем </w:t>
      </w:r>
    </w:p>
    <w:tbl>
      <w:tblPr>
        <w:tblW w:w="10207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/>
      </w:tblPr>
      <w:tblGrid>
        <w:gridCol w:w="426"/>
        <w:gridCol w:w="3260"/>
        <w:gridCol w:w="4395"/>
        <w:gridCol w:w="850"/>
        <w:gridCol w:w="1276"/>
      </w:tblGrid>
      <w:tr w:rsidR="00D42BE8" w:rsidTr="006B2E7D">
        <w:trPr>
          <w:trHeight w:val="1208"/>
        </w:trPr>
        <w:tc>
          <w:tcPr>
            <w:tcW w:w="426" w:type="dxa"/>
            <w:shd w:val="clear" w:color="auto" w:fill="FFFFFF"/>
            <w:hideMark/>
          </w:tcPr>
          <w:p w:rsidR="00D42BE8" w:rsidRPr="009F6628" w:rsidRDefault="00D42BE8" w:rsidP="008D06A1">
            <w:pPr>
              <w:autoSpaceDE w:val="0"/>
              <w:autoSpaceDN w:val="0"/>
              <w:adjustRightInd w:val="0"/>
              <w:jc w:val="center"/>
            </w:pPr>
            <w:r w:rsidRPr="009F6628">
              <w:t>№</w:t>
            </w:r>
          </w:p>
          <w:p w:rsidR="00D42BE8" w:rsidRPr="009F6628" w:rsidRDefault="00D42BE8" w:rsidP="008D06A1">
            <w:pPr>
              <w:autoSpaceDE w:val="0"/>
              <w:autoSpaceDN w:val="0"/>
              <w:adjustRightInd w:val="0"/>
              <w:jc w:val="center"/>
            </w:pPr>
            <w:r w:rsidRPr="009F6628">
              <w:rPr>
                <w:rFonts w:eastAsia="Calibri"/>
              </w:rPr>
              <w:t>п/п</w:t>
            </w:r>
          </w:p>
        </w:tc>
        <w:tc>
          <w:tcPr>
            <w:tcW w:w="3260" w:type="dxa"/>
            <w:shd w:val="clear" w:color="auto" w:fill="FFFFFF"/>
            <w:hideMark/>
          </w:tcPr>
          <w:p w:rsidR="00D42BE8" w:rsidRPr="009F6628" w:rsidRDefault="00D42BE8" w:rsidP="008D06A1">
            <w:pPr>
              <w:autoSpaceDE w:val="0"/>
              <w:autoSpaceDN w:val="0"/>
              <w:adjustRightInd w:val="0"/>
              <w:jc w:val="center"/>
            </w:pPr>
            <w:r w:rsidRPr="009F6628">
              <w:t>Наименование</w:t>
            </w:r>
          </w:p>
        </w:tc>
        <w:tc>
          <w:tcPr>
            <w:tcW w:w="4395" w:type="dxa"/>
            <w:shd w:val="clear" w:color="auto" w:fill="FFFFFF"/>
            <w:hideMark/>
          </w:tcPr>
          <w:p w:rsidR="00D42BE8" w:rsidRPr="009F6628" w:rsidRDefault="00D42BE8" w:rsidP="008D06A1">
            <w:pPr>
              <w:autoSpaceDE w:val="0"/>
              <w:autoSpaceDN w:val="0"/>
              <w:adjustRightInd w:val="0"/>
              <w:jc w:val="center"/>
            </w:pPr>
            <w:r w:rsidRPr="009F6628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850" w:type="dxa"/>
            <w:shd w:val="clear" w:color="auto" w:fill="FFFFFF"/>
            <w:hideMark/>
          </w:tcPr>
          <w:p w:rsidR="00D42BE8" w:rsidRPr="009F6628" w:rsidRDefault="00D42BE8" w:rsidP="008D06A1">
            <w:pPr>
              <w:autoSpaceDE w:val="0"/>
              <w:autoSpaceDN w:val="0"/>
              <w:adjustRightInd w:val="0"/>
              <w:jc w:val="center"/>
            </w:pPr>
            <w:r w:rsidRPr="009F6628">
              <w:t>Ед.изм.</w:t>
            </w:r>
          </w:p>
        </w:tc>
        <w:tc>
          <w:tcPr>
            <w:tcW w:w="1276" w:type="dxa"/>
            <w:shd w:val="clear" w:color="auto" w:fill="FFFFFF"/>
            <w:hideMark/>
          </w:tcPr>
          <w:p w:rsidR="00D42BE8" w:rsidRDefault="00D42BE8" w:rsidP="008D06A1">
            <w:pPr>
              <w:autoSpaceDE w:val="0"/>
              <w:autoSpaceDN w:val="0"/>
              <w:adjustRightInd w:val="0"/>
              <w:jc w:val="center"/>
            </w:pPr>
            <w:r w:rsidRPr="009F6628">
              <w:t>Кол-во</w:t>
            </w:r>
          </w:p>
          <w:p w:rsidR="00D42BE8" w:rsidRDefault="00D42BE8" w:rsidP="008D06A1">
            <w:pPr>
              <w:jc w:val="center"/>
            </w:pPr>
          </w:p>
          <w:p w:rsidR="00D42BE8" w:rsidRPr="00565A3F" w:rsidRDefault="00D42BE8" w:rsidP="008D06A1">
            <w:pPr>
              <w:jc w:val="center"/>
            </w:pPr>
          </w:p>
        </w:tc>
      </w:tr>
      <w:tr w:rsidR="00262EDB" w:rsidRPr="0033064E" w:rsidTr="006B2E7D">
        <w:trPr>
          <w:trHeight w:val="380"/>
        </w:trPr>
        <w:tc>
          <w:tcPr>
            <w:tcW w:w="426" w:type="dxa"/>
            <w:shd w:val="clear" w:color="auto" w:fill="FFFFFF"/>
            <w:hideMark/>
          </w:tcPr>
          <w:p w:rsidR="00262EDB" w:rsidRPr="009F6628" w:rsidRDefault="00262EDB" w:rsidP="008D06A1">
            <w:pPr>
              <w:autoSpaceDE w:val="0"/>
              <w:autoSpaceDN w:val="0"/>
              <w:adjustRightInd w:val="0"/>
              <w:jc w:val="center"/>
            </w:pPr>
            <w:r w:rsidRPr="009F6628">
              <w:rPr>
                <w:lang w:val="en-US"/>
              </w:rPr>
              <w:t>1</w:t>
            </w:r>
          </w:p>
        </w:tc>
        <w:tc>
          <w:tcPr>
            <w:tcW w:w="3260" w:type="dxa"/>
            <w:shd w:val="clear" w:color="auto" w:fill="FFFFFF"/>
            <w:vAlign w:val="center"/>
            <w:hideMark/>
          </w:tcPr>
          <w:p w:rsidR="00262EDB" w:rsidRPr="008810ED" w:rsidRDefault="006B2E7D" w:rsidP="008D06A1">
            <w:pPr>
              <w:tabs>
                <w:tab w:val="left" w:pos="1134"/>
              </w:tabs>
              <w:contextualSpacing/>
              <w:jc w:val="center"/>
            </w:pPr>
            <w:r>
              <w:t>Диметилкетон технический (высший сорт)</w:t>
            </w:r>
          </w:p>
        </w:tc>
        <w:tc>
          <w:tcPr>
            <w:tcW w:w="4395" w:type="dxa"/>
            <w:shd w:val="clear" w:color="auto" w:fill="FFFFFF"/>
            <w:vAlign w:val="center"/>
            <w:hideMark/>
          </w:tcPr>
          <w:p w:rsidR="00262EDB" w:rsidRPr="0072008E" w:rsidRDefault="006B2E7D" w:rsidP="008D06A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ГОСТ 2768-84</w:t>
            </w:r>
          </w:p>
        </w:tc>
        <w:tc>
          <w:tcPr>
            <w:tcW w:w="850" w:type="dxa"/>
            <w:shd w:val="clear" w:color="auto" w:fill="FFFFFF"/>
            <w:vAlign w:val="center"/>
            <w:hideMark/>
          </w:tcPr>
          <w:p w:rsidR="00262EDB" w:rsidRPr="002308DD" w:rsidRDefault="006B2E7D" w:rsidP="008D06A1">
            <w:pPr>
              <w:autoSpaceDE w:val="0"/>
              <w:autoSpaceDN w:val="0"/>
              <w:adjustRightInd w:val="0"/>
              <w:jc w:val="center"/>
            </w:pPr>
            <w:r>
              <w:t>кг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262EDB" w:rsidRPr="002929BC" w:rsidRDefault="006B2E7D" w:rsidP="00DD19D4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39 600,00</w:t>
            </w:r>
          </w:p>
        </w:tc>
      </w:tr>
    </w:tbl>
    <w:p w:rsidR="00D42BE8" w:rsidRPr="006B2E7D" w:rsidRDefault="006B2E7D" w:rsidP="006B2E7D">
      <w:pPr>
        <w:pStyle w:val="a5"/>
        <w:ind w:left="71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Согласно постановления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Правительства РФ от 03.06.2010 №398 «О внесении изменений в перечень наркотических средств, психотропных веществ и их прекурсоров, подлежащих контролю в Российской Федерации»</w:t>
      </w:r>
      <w:r>
        <w:rPr>
          <w:rFonts w:ascii="Times New Roman" w:hAnsi="Times New Roman"/>
          <w:sz w:val="24"/>
          <w:szCs w:val="24"/>
        </w:rPr>
        <w:t>, данный материал является прекурсором. За оборотом данного материала в Российской Федерации установлены меры контроля в соответствии с законодательством Российской Федерации и международными договорами Российской Федерации. Уголовная ответств</w:t>
      </w:r>
      <w:r w:rsidR="00721B32">
        <w:rPr>
          <w:rFonts w:ascii="Times New Roman" w:hAnsi="Times New Roman"/>
          <w:sz w:val="24"/>
          <w:szCs w:val="24"/>
        </w:rPr>
        <w:t>енность согласно ст. 228 УК РФ.</w:t>
      </w:r>
    </w:p>
    <w:p w:rsidR="006B2E7D" w:rsidRDefault="00D42BE8" w:rsidP="00D42BE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12762A">
        <w:t>Срок поставки товара, выполнения работ или оказания услуг</w:t>
      </w:r>
      <w:r>
        <w:t xml:space="preserve">: </w:t>
      </w:r>
      <w:r w:rsidR="006B2E7D">
        <w:t>В течение 2 дней с момента поступления письменной заявки покупателя с указанием объемов поставки, на протяжении 1 полугодия 2015 года. В связи с ограниченным сроком хранения данного материала, покупатель вправе изменить количество п</w:t>
      </w:r>
      <w:r w:rsidR="005A3959">
        <w:t>оставки в меньшую сторону, либо прописать график поставки партий. Материал</w:t>
      </w:r>
      <w:r w:rsidR="00A26C19">
        <w:t xml:space="preserve">, </w:t>
      </w:r>
      <w:r w:rsidR="005A3959">
        <w:t>отгруженный без согласованной письменной заявки покупателя не принимается и не оплачивается.</w:t>
      </w:r>
      <w:r w:rsidR="00A26C19">
        <w:t xml:space="preserve"> </w:t>
      </w:r>
      <w:bookmarkStart w:id="1" w:name="_GoBack"/>
      <w:bookmarkEnd w:id="1"/>
    </w:p>
    <w:p w:rsidR="005A3959" w:rsidRPr="005A3959" w:rsidRDefault="00D42BE8" w:rsidP="00D42BE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12762A">
        <w:t xml:space="preserve">Место </w:t>
      </w:r>
      <w:r w:rsidRPr="001A4698">
        <w:t>поставки товара, выполнения работ, оказания услуг</w:t>
      </w:r>
      <w:r>
        <w:t>:</w:t>
      </w:r>
      <w:r w:rsidRPr="001A4698">
        <w:t xml:space="preserve"> </w:t>
      </w:r>
      <w:r w:rsidR="005A3959" w:rsidRPr="003549AC">
        <w:rPr>
          <w:spacing w:val="-6"/>
        </w:rPr>
        <w:t xml:space="preserve">601909, Владимирская область, Ковров </w:t>
      </w:r>
      <w:proofErr w:type="gramStart"/>
      <w:r w:rsidR="005A3959" w:rsidRPr="003549AC">
        <w:rPr>
          <w:spacing w:val="-6"/>
        </w:rPr>
        <w:t>г</w:t>
      </w:r>
      <w:proofErr w:type="gramEnd"/>
      <w:r w:rsidR="005A3959" w:rsidRPr="003549AC">
        <w:rPr>
          <w:spacing w:val="-6"/>
        </w:rPr>
        <w:t>., Социалистическая ул., 26</w:t>
      </w:r>
    </w:p>
    <w:p w:rsidR="00262EDB" w:rsidRDefault="00D42BE8" w:rsidP="00D42BE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5A3959">
        <w:rPr>
          <w:spacing w:val="-6"/>
        </w:rPr>
        <w:t xml:space="preserve">Способ доставки: </w:t>
      </w:r>
      <w:r w:rsidR="005A3959" w:rsidRPr="003549AC">
        <w:rPr>
          <w:spacing w:val="-6"/>
        </w:rPr>
        <w:t>Доставка за счет сил и средств поставщика</w:t>
      </w:r>
      <w:r w:rsidR="005A3959">
        <w:rPr>
          <w:spacing w:val="-6"/>
        </w:rPr>
        <w:t xml:space="preserve"> СТРОГО ж/д транспортом (ж/д цистерна с </w:t>
      </w:r>
      <w:r w:rsidR="005A3959" w:rsidRPr="003549AC">
        <w:rPr>
          <w:b/>
          <w:spacing w:val="-6"/>
        </w:rPr>
        <w:t>нижним сливом</w:t>
      </w:r>
      <w:r w:rsidR="005A3959">
        <w:rPr>
          <w:spacing w:val="-6"/>
        </w:rPr>
        <w:t>). Ст. Ковров-1, Горьковской ж/д, код станции 263105, код предприятия 3444. Слив ж/д цистерны происходит после проведения лабораторного анализа. В случае неудовлетворительного анализа цистерна отправляется назад поставщику, при этом замена данного материала должна производится в течении 3 дней</w:t>
      </w:r>
      <w:r w:rsidR="00262EDB">
        <w:t>.</w:t>
      </w:r>
    </w:p>
    <w:p w:rsidR="00D42BE8" w:rsidRPr="00C46FF0" w:rsidRDefault="00D42BE8" w:rsidP="00D42BE8">
      <w:pPr>
        <w:numPr>
          <w:ilvl w:val="0"/>
          <w:numId w:val="1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262EDB">
        <w:rPr>
          <w:spacing w:val="-6"/>
        </w:rPr>
        <w:t xml:space="preserve">Условия оплаты: </w:t>
      </w:r>
      <w:r w:rsidR="002929BC" w:rsidRPr="00702777">
        <w:t xml:space="preserve">100% оплата в течение </w:t>
      </w:r>
      <w:r w:rsidR="005A3959">
        <w:t>9</w:t>
      </w:r>
      <w:r w:rsidR="002929BC">
        <w:t>0</w:t>
      </w:r>
      <w:r w:rsidR="002929BC" w:rsidRPr="00702777">
        <w:t xml:space="preserve"> календарных дней с момента поставки ТМЦ на склад заказчика и предоставления отгрузочных документов</w:t>
      </w:r>
      <w:r w:rsidR="002929BC">
        <w:t xml:space="preserve">                                        </w:t>
      </w:r>
      <w:r w:rsidR="0075420B">
        <w:t>(</w:t>
      </w:r>
      <w:r w:rsidR="002929BC" w:rsidRPr="00702777">
        <w:t>счет-фактура, товарная накладная, сертификат на продукцию</w:t>
      </w:r>
      <w:r w:rsidR="005A3959">
        <w:t>, паспорта химической безопасности продукции</w:t>
      </w:r>
      <w:r w:rsidR="002929BC" w:rsidRPr="00702777">
        <w:t>) путем перечисления денежных средств</w:t>
      </w:r>
      <w:r w:rsidR="002929BC">
        <w:t xml:space="preserve"> </w:t>
      </w:r>
      <w:r w:rsidR="00262EDB">
        <w:t xml:space="preserve"> на расчетный счет Поставщика</w:t>
      </w:r>
      <w:r>
        <w:t xml:space="preserve">. 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12762A">
        <w:lastRenderedPageBreak/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 xml:space="preserve">Запрос предложений проводится на электронной торговой площадке </w:t>
      </w:r>
      <w:r w:rsidRPr="00C46FF0">
        <w:t>ООО «Аукционный Конкурсный Дом»</w:t>
      </w:r>
      <w:r w:rsidRPr="0012762A">
        <w:t xml:space="preserve"> в сети «Интернет» по адресу: </w:t>
      </w:r>
      <w:hyperlink r:id="rId5" w:history="1">
        <w:r w:rsidR="006B2E7D" w:rsidRPr="00475A4B">
          <w:rPr>
            <w:rStyle w:val="a3"/>
            <w:lang w:val="en-US"/>
          </w:rPr>
          <w:t>www</w:t>
        </w:r>
        <w:r w:rsidR="006B2E7D" w:rsidRPr="00475A4B">
          <w:rPr>
            <w:rStyle w:val="a3"/>
          </w:rPr>
          <w:t>.</w:t>
        </w:r>
        <w:r w:rsidR="006B2E7D" w:rsidRPr="00475A4B">
          <w:rPr>
            <w:rStyle w:val="a3"/>
            <w:lang w:val="en-US"/>
          </w:rPr>
          <w:t>a</w:t>
        </w:r>
        <w:r w:rsidR="006B2E7D" w:rsidRPr="00475A4B">
          <w:rPr>
            <w:rStyle w:val="a3"/>
          </w:rPr>
          <w:t>-</w:t>
        </w:r>
        <w:r w:rsidR="006B2E7D" w:rsidRPr="00475A4B">
          <w:rPr>
            <w:rStyle w:val="a3"/>
            <w:lang w:val="en-US"/>
          </w:rPr>
          <w:t>k</w:t>
        </w:r>
        <w:r w:rsidR="006B2E7D" w:rsidRPr="00475A4B">
          <w:rPr>
            <w:rStyle w:val="a3"/>
          </w:rPr>
          <w:t>-</w:t>
        </w:r>
        <w:r w:rsidR="006B2E7D" w:rsidRPr="00475A4B">
          <w:rPr>
            <w:rStyle w:val="a3"/>
            <w:lang w:val="en-US"/>
          </w:rPr>
          <w:t>d</w:t>
        </w:r>
        <w:r w:rsidR="006B2E7D" w:rsidRPr="00475A4B">
          <w:rPr>
            <w:rStyle w:val="a3"/>
          </w:rPr>
          <w:t>.</w:t>
        </w:r>
        <w:r w:rsidR="006B2E7D" w:rsidRPr="00475A4B">
          <w:rPr>
            <w:rStyle w:val="a3"/>
            <w:lang w:val="en-US"/>
          </w:rPr>
          <w:t>ru</w:t>
        </w:r>
      </w:hyperlink>
      <w:r w:rsidRPr="00C46FF0">
        <w:t>,</w:t>
      </w:r>
      <w:r w:rsidRPr="0012762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D06A1" w:rsidRDefault="00D42BE8" w:rsidP="00D42BE8">
      <w:pPr>
        <w:numPr>
          <w:ilvl w:val="0"/>
          <w:numId w:val="1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12762A">
        <w:t>Начальная (максимальная) цена договора</w:t>
      </w:r>
      <w:r w:rsidR="00B8514C">
        <w:t>:</w:t>
      </w:r>
      <w:r w:rsidRPr="0012762A">
        <w:t xml:space="preserve"> </w:t>
      </w:r>
      <w:r w:rsidR="008D06A1">
        <w:t>2 296 800</w:t>
      </w:r>
      <w:r>
        <w:t xml:space="preserve"> </w:t>
      </w:r>
      <w:r w:rsidRPr="008F1C02">
        <w:t>(</w:t>
      </w:r>
      <w:r w:rsidR="005A3959">
        <w:t>Два миллиона двести девяносто шесть тысяч восемьсот</w:t>
      </w:r>
      <w:r>
        <w:t xml:space="preserve">) рублей </w:t>
      </w:r>
      <w:r w:rsidR="005A3959">
        <w:t>00</w:t>
      </w:r>
      <w:r>
        <w:t xml:space="preserve"> копеек</w:t>
      </w:r>
      <w:r w:rsidRPr="008F1C02">
        <w:t>, включая НДС.</w:t>
      </w:r>
      <w:r w:rsidR="005A3959">
        <w:t xml:space="preserve"> </w:t>
      </w:r>
    </w:p>
    <w:p w:rsidR="00D42BE8" w:rsidRPr="002825BC" w:rsidRDefault="008D06A1" w:rsidP="008D06A1">
      <w:pPr>
        <w:tabs>
          <w:tab w:val="num" w:pos="1070"/>
          <w:tab w:val="left" w:pos="1134"/>
        </w:tabs>
        <w:contextualSpacing/>
        <w:jc w:val="both"/>
      </w:pPr>
      <w:r>
        <w:t xml:space="preserve">                 </w:t>
      </w:r>
      <w:r w:rsidRPr="002825BC">
        <w:t xml:space="preserve">Начальная (максимальная) цена договора: </w:t>
      </w:r>
      <w:r>
        <w:t>1 946 440 (один миллион девятьсот сорок шесть тысяч четыреста сорок) рублей 68 копеек</w:t>
      </w:r>
      <w:r w:rsidRPr="002825BC">
        <w:t xml:space="preserve">, без учета НДС. </w:t>
      </w:r>
      <w:r w:rsidR="00D42BE8" w:rsidRPr="002825BC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D42BE8" w:rsidRPr="008C584C" w:rsidRDefault="008D06A1" w:rsidP="00D42BE8">
      <w:pPr>
        <w:tabs>
          <w:tab w:val="left" w:pos="1134"/>
        </w:tabs>
        <w:ind w:firstLine="709"/>
        <w:contextualSpacing/>
        <w:jc w:val="both"/>
      </w:pPr>
      <w:r>
        <w:t xml:space="preserve">     </w:t>
      </w:r>
      <w:r w:rsidR="00D42BE8" w:rsidRPr="0012762A">
        <w:t>Цена договора включает в себя:</w:t>
      </w:r>
      <w:r w:rsidR="00D42BE8">
        <w:t xml:space="preserve"> </w:t>
      </w:r>
      <w:r w:rsidR="00B8514C" w:rsidRPr="007C44D2">
        <w:t>стоимость товаров,</w:t>
      </w:r>
      <w:r w:rsidR="0075420B">
        <w:t xml:space="preserve"> тары,</w:t>
      </w:r>
      <w:r w:rsidR="005A3959">
        <w:t xml:space="preserve"> доставку</w:t>
      </w:r>
      <w:r>
        <w:t xml:space="preserve">, </w:t>
      </w:r>
      <w:r w:rsidR="00B8514C" w:rsidRPr="007C44D2">
        <w:t>расходы на</w:t>
      </w:r>
      <w:r w:rsidR="00B8514C">
        <w:t xml:space="preserve"> страхование,</w:t>
      </w:r>
      <w:r w:rsidR="00B8514C" w:rsidRPr="007C44D2">
        <w:t xml:space="preserve"> уплату таможенных пошлин, налоги, сборы и другие платежи</w:t>
      </w:r>
      <w:r>
        <w:t>.</w:t>
      </w:r>
    </w:p>
    <w:p w:rsidR="00D42BE8" w:rsidRPr="008D06A1" w:rsidRDefault="00D42BE8" w:rsidP="008D06A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2762A">
        <w:rPr>
          <w:spacing w:val="-6"/>
        </w:rPr>
        <w:t>Срок, место и порядок предоставления документации по запросу предложений: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2762A">
        <w:rPr>
          <w:spacing w:val="-6"/>
        </w:rPr>
        <w:t xml:space="preserve">На официальном сайте </w:t>
      </w:r>
      <w:r w:rsidRPr="0012762A">
        <w:t xml:space="preserve">в информационно-телекоммуникационной сети «Интернет» по закупкам атомной отрасли </w:t>
      </w:r>
      <w:hyperlink r:id="rId6" w:history="1">
        <w:r w:rsidRPr="0012762A">
          <w:rPr>
            <w:rStyle w:val="a3"/>
          </w:rPr>
          <w:t>http://zakupki.rosatom.ru</w:t>
        </w:r>
      </w:hyperlink>
      <w:r w:rsidRPr="0012762A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12762A">
        <w:t>с даты</w:t>
      </w:r>
      <w:proofErr w:type="gramEnd"/>
      <w:r w:rsidRPr="0012762A">
        <w:t xml:space="preserve"> официальной публикации настоящего извещения и документации по запросу предложений</w:t>
      </w:r>
      <w:r w:rsidRPr="0012762A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C46FF0">
        <w:t>ООО «Аукционный Конкурсный Дом»</w:t>
      </w:r>
      <w:r>
        <w:t xml:space="preserve"> </w:t>
      </w:r>
      <w:hyperlink r:id="rId7" w:history="1">
        <w:r w:rsidRPr="00CC530A">
          <w:rPr>
            <w:rStyle w:val="a3"/>
            <w:lang w:val="en-US"/>
          </w:rPr>
          <w:t>www</w:t>
        </w:r>
        <w:r w:rsidRPr="00CC530A">
          <w:rPr>
            <w:rStyle w:val="a3"/>
          </w:rPr>
          <w:t>.</w:t>
        </w:r>
        <w:r w:rsidRPr="00CC530A">
          <w:rPr>
            <w:rStyle w:val="a3"/>
            <w:lang w:val="en-US"/>
          </w:rPr>
          <w:t>a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k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d</w:t>
        </w:r>
        <w:r w:rsidRPr="00CC530A">
          <w:rPr>
            <w:rStyle w:val="a3"/>
          </w:rPr>
          <w:t>.</w:t>
        </w:r>
        <w:r w:rsidRPr="00CC530A">
          <w:rPr>
            <w:rStyle w:val="a3"/>
            <w:lang w:val="en-US"/>
          </w:rPr>
          <w:t>ru</w:t>
        </w:r>
      </w:hyperlink>
      <w:r w:rsidRPr="0012762A">
        <w:rPr>
          <w:b/>
          <w:i/>
        </w:rPr>
        <w:t xml:space="preserve"> </w:t>
      </w:r>
      <w:r>
        <w:rPr>
          <w:b/>
          <w:i/>
        </w:rPr>
        <w:t xml:space="preserve"> </w:t>
      </w:r>
      <w:r w:rsidRPr="0012762A">
        <w:rPr>
          <w:spacing w:val="-6"/>
        </w:rPr>
        <w:t>определяется правилами данной электронной торговой площадки.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2762A">
        <w:t xml:space="preserve">Обеспечение заявки на участие в запросе предложений: </w:t>
      </w:r>
      <w:r>
        <w:t>не требуется.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2762A">
        <w:rPr>
          <w:spacing w:val="-6"/>
        </w:rPr>
        <w:t xml:space="preserve">Возможность проведения процедуры переторжки по снижению </w:t>
      </w:r>
      <w:r w:rsidRPr="00372F64">
        <w:t>первоначально указанной в заявке на участие в запросе предложений цены</w:t>
      </w:r>
      <w:r w:rsidRPr="0012762A">
        <w:rPr>
          <w:spacing w:val="-6"/>
        </w:rPr>
        <w:t xml:space="preserve">: </w:t>
      </w:r>
      <w:r>
        <w:rPr>
          <w:spacing w:val="-6"/>
        </w:rPr>
        <w:t>допускается.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2762A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>
        <w:rPr>
          <w:spacing w:val="-6"/>
        </w:rPr>
        <w:t>:</w:t>
      </w:r>
    </w:p>
    <w:p w:rsidR="00D42BE8" w:rsidRPr="0012762A" w:rsidRDefault="00D42BE8" w:rsidP="00D42BE8">
      <w:pPr>
        <w:contextualSpacing/>
        <w:jc w:val="both"/>
        <w:rPr>
          <w:spacing w:val="-6"/>
        </w:rPr>
      </w:pPr>
      <w:proofErr w:type="gramStart"/>
      <w:r w:rsidRPr="0012762A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C46FF0">
        <w:t>ООО «Аукционный Конкурсный Дом»</w:t>
      </w:r>
      <w:r>
        <w:t xml:space="preserve"> </w:t>
      </w:r>
      <w:hyperlink r:id="rId8" w:history="1">
        <w:r w:rsidRPr="00CC530A">
          <w:rPr>
            <w:rStyle w:val="a3"/>
            <w:lang w:val="en-US"/>
          </w:rPr>
          <w:t>www</w:t>
        </w:r>
        <w:r w:rsidRPr="00CC530A">
          <w:rPr>
            <w:rStyle w:val="a3"/>
          </w:rPr>
          <w:t>.</w:t>
        </w:r>
        <w:r w:rsidRPr="00CC530A">
          <w:rPr>
            <w:rStyle w:val="a3"/>
            <w:lang w:val="en-US"/>
          </w:rPr>
          <w:t>a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k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d</w:t>
        </w:r>
        <w:r w:rsidRPr="00CC530A">
          <w:rPr>
            <w:rStyle w:val="a3"/>
          </w:rPr>
          <w:t>.</w:t>
        </w:r>
        <w:r w:rsidRPr="00CC530A">
          <w:rPr>
            <w:rStyle w:val="a3"/>
            <w:lang w:val="en-US"/>
          </w:rPr>
          <w:t>ru</w:t>
        </w:r>
      </w:hyperlink>
      <w:r>
        <w:t>,</w:t>
      </w:r>
      <w:r w:rsidRPr="0012762A">
        <w:t xml:space="preserve"> </w:t>
      </w:r>
      <w:r w:rsidRPr="0012762A">
        <w:rPr>
          <w:spacing w:val="-6"/>
        </w:rPr>
        <w:t>начиная с даты</w:t>
      </w:r>
      <w:r w:rsidRPr="0012762A">
        <w:rPr>
          <w:b/>
          <w:i/>
        </w:rPr>
        <w:t xml:space="preserve"> </w:t>
      </w:r>
      <w:r w:rsidRPr="0012762A">
        <w:t>официальной публикации настоящего извещения и документации по запросу предложений,</w:t>
      </w:r>
      <w:r w:rsidRPr="0012762A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13</w:t>
      </w:r>
      <w:r w:rsidRPr="0012762A">
        <w:rPr>
          <w:spacing w:val="-6"/>
        </w:rPr>
        <w:t>-00 (время московское) «</w:t>
      </w:r>
      <w:r w:rsidR="008D06A1">
        <w:rPr>
          <w:spacing w:val="-6"/>
        </w:rPr>
        <w:t>12</w:t>
      </w:r>
      <w:r w:rsidRPr="0012762A">
        <w:rPr>
          <w:spacing w:val="-6"/>
        </w:rPr>
        <w:t xml:space="preserve">» </w:t>
      </w:r>
      <w:r w:rsidR="008D06A1">
        <w:rPr>
          <w:spacing w:val="-6"/>
        </w:rPr>
        <w:t>ноября</w:t>
      </w:r>
      <w:r>
        <w:rPr>
          <w:spacing w:val="-6"/>
        </w:rPr>
        <w:t xml:space="preserve"> </w:t>
      </w:r>
      <w:r w:rsidRPr="0012762A">
        <w:rPr>
          <w:spacing w:val="-6"/>
        </w:rPr>
        <w:t>20</w:t>
      </w:r>
      <w:r>
        <w:rPr>
          <w:spacing w:val="-6"/>
        </w:rPr>
        <w:t>14</w:t>
      </w:r>
      <w:r w:rsidRPr="0012762A">
        <w:rPr>
          <w:spacing w:val="-6"/>
        </w:rPr>
        <w:t xml:space="preserve"> года. </w:t>
      </w:r>
      <w:proofErr w:type="gramEnd"/>
    </w:p>
    <w:p w:rsidR="00D42BE8" w:rsidRPr="0031142C" w:rsidRDefault="00D42BE8" w:rsidP="00D42BE8">
      <w:pPr>
        <w:numPr>
          <w:ilvl w:val="0"/>
          <w:numId w:val="1"/>
        </w:numPr>
        <w:tabs>
          <w:tab w:val="num" w:pos="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12762A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>
        <w:rPr>
          <w:spacing w:val="-6"/>
        </w:rPr>
        <w:t>о</w:t>
      </w:r>
      <w:r w:rsidRPr="008C584C">
        <w:t xml:space="preserve">ткрытие доступа к поданным в форме электронных документов заявкам на участие в Запросе предложений производится на электронной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9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ru</w:t>
        </w:r>
      </w:hyperlink>
      <w:r>
        <w:t>,</w:t>
      </w:r>
      <w:r w:rsidRPr="008C584C">
        <w:t xml:space="preserve"> в автоматическом режиме после окончания приема заявок.</w:t>
      </w:r>
    </w:p>
    <w:p w:rsidR="00D42BE8" w:rsidRDefault="00D42BE8" w:rsidP="00D42BE8">
      <w:pPr>
        <w:numPr>
          <w:ilvl w:val="0"/>
          <w:numId w:val="1"/>
        </w:numPr>
        <w:tabs>
          <w:tab w:val="left" w:pos="1134"/>
        </w:tabs>
        <w:ind w:firstLine="349"/>
        <w:contextualSpacing/>
        <w:jc w:val="both"/>
        <w:rPr>
          <w:spacing w:val="-6"/>
        </w:rPr>
      </w:pPr>
      <w:r w:rsidRPr="0012762A">
        <w:rPr>
          <w:spacing w:val="-6"/>
        </w:rPr>
        <w:t>Место и дата проведения отборочной стадии</w:t>
      </w:r>
      <w:r>
        <w:rPr>
          <w:spacing w:val="-6"/>
        </w:rPr>
        <w:t>:</w:t>
      </w:r>
    </w:p>
    <w:p w:rsidR="00D42BE8" w:rsidRPr="00921A8D" w:rsidRDefault="00D42BE8" w:rsidP="00D42BE8">
      <w:pPr>
        <w:pStyle w:val="a5"/>
        <w:tabs>
          <w:tab w:val="left" w:pos="1134"/>
        </w:tabs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ул, 26 </w:t>
      </w:r>
    </w:p>
    <w:p w:rsidR="00D42BE8" w:rsidRPr="0012762A" w:rsidRDefault="00D42BE8" w:rsidP="00D42BE8">
      <w:pPr>
        <w:tabs>
          <w:tab w:val="num" w:pos="480"/>
          <w:tab w:val="left" w:pos="1134"/>
        </w:tabs>
        <w:ind w:left="928" w:hanging="786"/>
        <w:contextualSpacing/>
        <w:jc w:val="both"/>
        <w:rPr>
          <w:spacing w:val="-6"/>
        </w:rPr>
      </w:pPr>
      <w:r w:rsidRPr="00921A8D">
        <w:t>Не позднее «</w:t>
      </w:r>
      <w:r w:rsidR="00484641">
        <w:t>26</w:t>
      </w:r>
      <w:r w:rsidRPr="00921A8D">
        <w:t>»</w:t>
      </w:r>
      <w:r>
        <w:t xml:space="preserve"> </w:t>
      </w:r>
      <w:r w:rsidR="00484641">
        <w:t>ноября</w:t>
      </w:r>
      <w:r>
        <w:t xml:space="preserve"> </w:t>
      </w:r>
      <w:r w:rsidRPr="00921A8D">
        <w:t>201</w:t>
      </w:r>
      <w:r>
        <w:t>4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D42BE8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firstLine="349"/>
        <w:contextualSpacing/>
        <w:jc w:val="both"/>
        <w:rPr>
          <w:spacing w:val="-6"/>
        </w:rPr>
      </w:pPr>
      <w:bookmarkStart w:id="3" w:name="_Ref348972643"/>
      <w:r w:rsidRPr="0012762A">
        <w:rPr>
          <w:spacing w:val="-6"/>
        </w:rPr>
        <w:t>Место и дата подведения итогов запроса предложений</w:t>
      </w:r>
      <w:bookmarkEnd w:id="3"/>
      <w:r>
        <w:rPr>
          <w:spacing w:val="-6"/>
        </w:rPr>
        <w:t>:</w:t>
      </w:r>
    </w:p>
    <w:p w:rsidR="00D42BE8" w:rsidRPr="00921A8D" w:rsidRDefault="00D42BE8" w:rsidP="00D42BE8">
      <w:pPr>
        <w:pStyle w:val="a5"/>
        <w:tabs>
          <w:tab w:val="left" w:pos="1134"/>
        </w:tabs>
        <w:spacing w:after="0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ул, 26 </w:t>
      </w:r>
    </w:p>
    <w:p w:rsidR="00D42BE8" w:rsidRPr="0012762A" w:rsidRDefault="00D42BE8" w:rsidP="00D42BE8">
      <w:pPr>
        <w:tabs>
          <w:tab w:val="num" w:pos="480"/>
          <w:tab w:val="left" w:pos="1134"/>
        </w:tabs>
        <w:ind w:firstLine="142"/>
        <w:contextualSpacing/>
        <w:jc w:val="both"/>
        <w:rPr>
          <w:spacing w:val="-6"/>
        </w:rPr>
      </w:pPr>
      <w:r w:rsidRPr="00921A8D">
        <w:t>Не позднее «</w:t>
      </w:r>
      <w:r w:rsidR="00484641">
        <w:t>03</w:t>
      </w:r>
      <w:r w:rsidRPr="00921A8D">
        <w:t>»</w:t>
      </w:r>
      <w:r>
        <w:t xml:space="preserve"> </w:t>
      </w:r>
      <w:r w:rsidR="00484641">
        <w:t>декабря</w:t>
      </w:r>
      <w:r w:rsidRPr="00921A8D">
        <w:t xml:space="preserve"> 201</w:t>
      </w:r>
      <w:r>
        <w:t>4</w:t>
      </w:r>
      <w:r w:rsidRPr="00921A8D">
        <w:rPr>
          <w:lang w:val="en-US"/>
        </w:rPr>
        <w:t xml:space="preserve"> </w:t>
      </w:r>
      <w:r w:rsidRPr="00921A8D">
        <w:t>года</w:t>
      </w:r>
      <w:r>
        <w:t>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clear" w:pos="360"/>
          <w:tab w:val="num" w:pos="0"/>
          <w:tab w:val="num" w:pos="142"/>
          <w:tab w:val="left" w:pos="1134"/>
        </w:tabs>
        <w:ind w:left="142" w:firstLine="567"/>
        <w:contextualSpacing/>
        <w:jc w:val="both"/>
        <w:rPr>
          <w:spacing w:val="-6"/>
        </w:rPr>
      </w:pPr>
      <w:r w:rsidRPr="0012762A">
        <w:rPr>
          <w:spacing w:val="-6"/>
        </w:rPr>
        <w:lastRenderedPageBreak/>
        <w:t>Срок заключения договора после определения победителя запроса предложений</w:t>
      </w:r>
      <w:r>
        <w:rPr>
          <w:spacing w:val="-6"/>
        </w:rPr>
        <w:t>:</w:t>
      </w:r>
      <w:r w:rsidRPr="0012762A">
        <w:rPr>
          <w:spacing w:val="-6"/>
        </w:rPr>
        <w:t xml:space="preserve"> </w:t>
      </w:r>
      <w:r w:rsidRPr="0012762A">
        <w:t>в течение </w:t>
      </w:r>
      <w:r w:rsidRPr="0031142C">
        <w:t>20 (двадцати)</w:t>
      </w:r>
      <w:r w:rsidRPr="0012762A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clear" w:pos="360"/>
          <w:tab w:val="num" w:pos="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2762A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>
        <w:rPr>
          <w:color w:val="000000"/>
          <w:spacing w:val="-6"/>
        </w:rPr>
        <w:t>не требуется.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clear" w:pos="360"/>
          <w:tab w:val="num" w:pos="0"/>
          <w:tab w:val="num" w:pos="480"/>
          <w:tab w:val="left" w:pos="1134"/>
        </w:tabs>
        <w:ind w:left="0" w:firstLine="709"/>
        <w:contextualSpacing/>
        <w:jc w:val="both"/>
      </w:pPr>
      <w:r w:rsidRPr="0012762A">
        <w:t>Процедура запроса предложений не является торгами по законодательству Российской Федерации.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clear" w:pos="360"/>
          <w:tab w:val="num" w:pos="0"/>
          <w:tab w:val="left" w:pos="1134"/>
        </w:tabs>
        <w:ind w:left="0" w:firstLine="709"/>
        <w:contextualSpacing/>
        <w:jc w:val="both"/>
      </w:pPr>
      <w:r w:rsidRPr="0012762A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t>:</w:t>
      </w:r>
    </w:p>
    <w:p w:rsidR="00D42BE8" w:rsidRPr="0012762A" w:rsidRDefault="00D42BE8" w:rsidP="00D42BE8">
      <w:pPr>
        <w:pStyle w:val="a4"/>
        <w:spacing w:after="0"/>
        <w:ind w:left="0" w:firstLine="709"/>
        <w:jc w:val="both"/>
      </w:pPr>
      <w:r w:rsidRPr="0012762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42BE8" w:rsidRPr="0012762A" w:rsidRDefault="00D42BE8" w:rsidP="00D42BE8">
      <w:pPr>
        <w:pStyle w:val="a4"/>
        <w:spacing w:after="0"/>
        <w:ind w:left="0" w:firstLine="709"/>
        <w:jc w:val="both"/>
      </w:pPr>
      <w:r w:rsidRPr="0012762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42BE8" w:rsidRPr="0012762A" w:rsidRDefault="00D42BE8" w:rsidP="00D42BE8">
      <w:pPr>
        <w:pStyle w:val="a4"/>
        <w:spacing w:after="0"/>
        <w:ind w:left="0" w:firstLine="709"/>
        <w:jc w:val="both"/>
      </w:pPr>
      <w:r w:rsidRPr="0012762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firstLine="349"/>
        <w:contextualSpacing/>
        <w:jc w:val="both"/>
      </w:pPr>
      <w:r w:rsidRPr="0012762A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C3A53" w:rsidRDefault="008C3A53"/>
    <w:sectPr w:rsidR="008C3A53" w:rsidSect="008C3A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C7E2FA0"/>
    <w:lvl w:ilvl="0" w:tplc="72965A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D42BE8"/>
    <w:rsid w:val="000408BC"/>
    <w:rsid w:val="0012077E"/>
    <w:rsid w:val="00123A2A"/>
    <w:rsid w:val="00262EDB"/>
    <w:rsid w:val="002929BC"/>
    <w:rsid w:val="00357548"/>
    <w:rsid w:val="00484641"/>
    <w:rsid w:val="004B3AD4"/>
    <w:rsid w:val="00557305"/>
    <w:rsid w:val="005A3959"/>
    <w:rsid w:val="006B2E7D"/>
    <w:rsid w:val="00721B32"/>
    <w:rsid w:val="0075420B"/>
    <w:rsid w:val="008362B2"/>
    <w:rsid w:val="008C3A53"/>
    <w:rsid w:val="008D06A1"/>
    <w:rsid w:val="00A26C19"/>
    <w:rsid w:val="00A63625"/>
    <w:rsid w:val="00B8514C"/>
    <w:rsid w:val="00CC6A52"/>
    <w:rsid w:val="00CF339E"/>
    <w:rsid w:val="00D42BE8"/>
    <w:rsid w:val="00DC2E7D"/>
    <w:rsid w:val="00DD19D4"/>
    <w:rsid w:val="00E40266"/>
    <w:rsid w:val="00F71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42BE8"/>
    <w:rPr>
      <w:color w:val="0000FF"/>
      <w:u w:val="single"/>
    </w:rPr>
  </w:style>
  <w:style w:type="paragraph" w:styleId="a4">
    <w:name w:val="List Continue"/>
    <w:basedOn w:val="a"/>
    <w:rsid w:val="00D42BE8"/>
    <w:pPr>
      <w:spacing w:after="120"/>
      <w:ind w:left="283"/>
    </w:pPr>
  </w:style>
  <w:style w:type="paragraph" w:styleId="a5">
    <w:name w:val="List Paragraph"/>
    <w:basedOn w:val="a"/>
    <w:link w:val="a6"/>
    <w:uiPriority w:val="34"/>
    <w:qFormat/>
    <w:rsid w:val="00D42BE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34"/>
    <w:rsid w:val="00D42BE8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42BE8"/>
    <w:rPr>
      <w:color w:val="0000FF"/>
      <w:u w:val="single"/>
    </w:rPr>
  </w:style>
  <w:style w:type="paragraph" w:styleId="a4">
    <w:name w:val="List Continue"/>
    <w:basedOn w:val="a"/>
    <w:rsid w:val="00D42BE8"/>
    <w:pPr>
      <w:spacing w:after="120"/>
      <w:ind w:left="283"/>
    </w:pPr>
  </w:style>
  <w:style w:type="paragraph" w:styleId="a5">
    <w:name w:val="List Paragraph"/>
    <w:basedOn w:val="a"/>
    <w:link w:val="a6"/>
    <w:uiPriority w:val="34"/>
    <w:qFormat/>
    <w:rsid w:val="00D42BE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34"/>
    <w:rsid w:val="00D42BE8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1137</Words>
  <Characters>6484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"Ковровский механический завод"</Company>
  <LinksUpToDate>false</LinksUpToDate>
  <CharactersWithSpaces>7606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18958</dc:creator>
  <cp:lastModifiedBy>18958</cp:lastModifiedBy>
  <cp:revision>3</cp:revision>
  <cp:lastPrinted>2014-10-13T05:48:00Z</cp:lastPrinted>
  <dcterms:created xsi:type="dcterms:W3CDTF">2014-10-29T13:03:00Z</dcterms:created>
  <dcterms:modified xsi:type="dcterms:W3CDTF">2014-10-29T13:29:00Z</dcterms:modified>
</cp:coreProperties>
</file>