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9E" w:rsidRPr="000E3F9E" w:rsidRDefault="000E3F9E" w:rsidP="000E3F9E">
      <w:pPr>
        <w:pStyle w:val="1"/>
        <w:jc w:val="center"/>
        <w:rPr>
          <w:sz w:val="28"/>
          <w:szCs w:val="28"/>
        </w:rPr>
      </w:pPr>
      <w:r w:rsidRPr="000E3F9E">
        <w:rPr>
          <w:sz w:val="28"/>
          <w:szCs w:val="28"/>
        </w:rPr>
        <w:t>ПРОТОКОЛ №374 Р</w:t>
      </w:r>
      <w:proofErr w:type="gramStart"/>
      <w:r w:rsidRPr="000E3F9E">
        <w:rPr>
          <w:sz w:val="28"/>
          <w:szCs w:val="28"/>
        </w:rPr>
        <w:t>4</w:t>
      </w:r>
      <w:proofErr w:type="gramEnd"/>
      <w:r w:rsidRPr="000E3F9E">
        <w:rPr>
          <w:sz w:val="28"/>
          <w:szCs w:val="28"/>
        </w:rPr>
        <w:t>/З-13-1 (Z023111-1)</w:t>
      </w:r>
      <w:r w:rsidRPr="000E3F9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E3F9E">
        <w:rPr>
          <w:sz w:val="28"/>
          <w:szCs w:val="28"/>
        </w:rPr>
        <w:br/>
        <w:t xml:space="preserve">«№374 Р4/З-13 Поставка оборудования ОРУ 500 кВ: нетиповых панелей № 334, №335, шкафов блокировки и зажимов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0E3F9E" w:rsidTr="000E3F9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pPr>
              <w:jc w:val="right"/>
            </w:pPr>
            <w:r>
              <w:t>28.05.2013 г.</w:t>
            </w:r>
          </w:p>
        </w:tc>
      </w:tr>
    </w:tbl>
    <w:p w:rsidR="000E3F9E" w:rsidRDefault="000E3F9E" w:rsidP="000E3F9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Z023111.</w:t>
      </w:r>
      <w:r>
        <w:br/>
        <w:t xml:space="preserve">Номер протокола: </w:t>
      </w:r>
      <w:r w:rsidRPr="000E3F9E">
        <w:t>374 Р</w:t>
      </w:r>
      <w:proofErr w:type="gramStart"/>
      <w:r w:rsidRPr="000E3F9E">
        <w:t>4</w:t>
      </w:r>
      <w:proofErr w:type="gramEnd"/>
      <w:r w:rsidRPr="000E3F9E">
        <w:t>/З-13-1 (Z023111-1)</w:t>
      </w:r>
      <w:r>
        <w:t>.</w:t>
      </w:r>
      <w:r>
        <w:br/>
        <w:t xml:space="preserve">Дата протокола: 28.05.2013 г. </w:t>
      </w:r>
    </w:p>
    <w:p w:rsidR="000E3F9E" w:rsidRDefault="000E3F9E" w:rsidP="000E3F9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0E3F9E" w:rsidRDefault="000E3F9E" w:rsidP="000E3F9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Наименование запроса цен: Открытый запрос цен на право заключения договора по лоту №374 Р</w:t>
      </w:r>
      <w:proofErr w:type="gramStart"/>
      <w:r>
        <w:t>4</w:t>
      </w:r>
      <w:proofErr w:type="gramEnd"/>
      <w:r>
        <w:t xml:space="preserve">/З-13 Поставка оборудования ОРУ 500 кВ: нетиповых панелей № 334, №335, шкафов блокировки и зажимов для сооружения энергоблока №4 Ростовской АЭС. Извещение о проведении запроса цен было размещено на сайте http://www.a-k-d.ru в сети Интернет 08.05.2013 </w:t>
      </w:r>
    </w:p>
    <w:p w:rsidR="000E3F9E" w:rsidRDefault="000E3F9E" w:rsidP="000E3F9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9F565C" w:rsidRPr="00501A3F" w:rsidTr="003A0644">
        <w:trPr>
          <w:trHeight w:val="356"/>
        </w:trPr>
        <w:tc>
          <w:tcPr>
            <w:tcW w:w="7200" w:type="dxa"/>
            <w:vAlign w:val="center"/>
          </w:tcPr>
          <w:p w:rsidR="009F565C" w:rsidRPr="00707FED" w:rsidRDefault="009F565C" w:rsidP="003A0644">
            <w:pPr>
              <w:rPr>
                <w:b/>
              </w:rPr>
            </w:pPr>
            <w:r w:rsidRPr="00707FED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spacing w:after="0"/>
              <w:ind w:left="0"/>
            </w:pPr>
          </w:p>
        </w:tc>
      </w:tr>
      <w:tr w:rsidR="009F565C" w:rsidRPr="00501A3F" w:rsidTr="003A0644">
        <w:trPr>
          <w:trHeight w:val="70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</w:tr>
      <w:tr w:rsidR="009F565C" w:rsidRPr="00501A3F" w:rsidTr="003A0644">
        <w:trPr>
          <w:trHeight w:val="321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jc w:val="right"/>
            </w:pPr>
          </w:p>
        </w:tc>
      </w:tr>
      <w:tr w:rsidR="009F565C" w:rsidRPr="00501A3F" w:rsidTr="003A0644">
        <w:trPr>
          <w:trHeight w:val="523"/>
        </w:trPr>
        <w:tc>
          <w:tcPr>
            <w:tcW w:w="7200" w:type="dxa"/>
            <w:vAlign w:val="center"/>
          </w:tcPr>
          <w:p w:rsidR="009F565C" w:rsidRPr="00707FED" w:rsidRDefault="00330984" w:rsidP="00330984">
            <w:r>
              <w:t>Начальник управления</w:t>
            </w:r>
            <w:r w:rsidR="009F565C" w:rsidRPr="00707FED">
              <w:t xml:space="preserve"> </w:t>
            </w:r>
            <w:r>
              <w:t xml:space="preserve">специальной </w:t>
            </w:r>
            <w:r w:rsidR="009F565C" w:rsidRPr="00707FED">
              <w:t xml:space="preserve">безопасности </w:t>
            </w:r>
            <w:r w:rsidRPr="00707FED">
              <w:t xml:space="preserve">и защиты </w:t>
            </w:r>
            <w:r>
              <w:t>активов</w:t>
            </w:r>
          </w:p>
        </w:tc>
        <w:tc>
          <w:tcPr>
            <w:tcW w:w="2156" w:type="dxa"/>
            <w:vAlign w:val="center"/>
          </w:tcPr>
          <w:p w:rsidR="009F565C" w:rsidRPr="00707FED" w:rsidRDefault="00330984" w:rsidP="003A0644">
            <w:pPr>
              <w:pStyle w:val="a4"/>
              <w:spacing w:after="0"/>
              <w:ind w:left="0"/>
              <w:jc w:val="right"/>
            </w:pPr>
            <w:r>
              <w:t>С.В. Гунин</w:t>
            </w:r>
          </w:p>
        </w:tc>
      </w:tr>
      <w:tr w:rsidR="009F565C" w:rsidRPr="00501A3F" w:rsidTr="003A0644">
        <w:trPr>
          <w:trHeight w:val="258"/>
        </w:trPr>
        <w:tc>
          <w:tcPr>
            <w:tcW w:w="7200" w:type="dxa"/>
            <w:vAlign w:val="center"/>
          </w:tcPr>
          <w:p w:rsidR="009F565C" w:rsidRPr="00707FED" w:rsidRDefault="009F565C" w:rsidP="003A0644">
            <w:pPr>
              <w:rPr>
                <w:b/>
              </w:rPr>
            </w:pPr>
            <w:r w:rsidRPr="00707FED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spacing w:after="0"/>
              <w:ind w:left="0"/>
              <w:jc w:val="right"/>
            </w:pPr>
          </w:p>
        </w:tc>
      </w:tr>
      <w:tr w:rsidR="009F565C" w:rsidRPr="00501A3F" w:rsidTr="003A0644">
        <w:trPr>
          <w:trHeight w:val="376"/>
        </w:trPr>
        <w:tc>
          <w:tcPr>
            <w:tcW w:w="7200" w:type="dxa"/>
            <w:vAlign w:val="center"/>
          </w:tcPr>
          <w:p w:rsidR="009F565C" w:rsidRPr="002D7913" w:rsidRDefault="009F565C" w:rsidP="003A0644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9F565C" w:rsidRPr="002D7913" w:rsidRDefault="009F565C" w:rsidP="003A0644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9F565C" w:rsidRPr="00501A3F" w:rsidTr="003A0644">
        <w:trPr>
          <w:trHeight w:val="376"/>
        </w:trPr>
        <w:tc>
          <w:tcPr>
            <w:tcW w:w="7200" w:type="dxa"/>
            <w:vAlign w:val="center"/>
          </w:tcPr>
          <w:p w:rsidR="009F565C" w:rsidRPr="00707FED" w:rsidRDefault="00330984" w:rsidP="003A0644">
            <w:r>
              <w:t>Г</w:t>
            </w:r>
            <w:r w:rsidR="009F565C">
              <w:t>лавного инженера</w:t>
            </w:r>
          </w:p>
        </w:tc>
        <w:tc>
          <w:tcPr>
            <w:tcW w:w="2156" w:type="dxa"/>
            <w:vAlign w:val="center"/>
          </w:tcPr>
          <w:p w:rsidR="009F565C" w:rsidRPr="00707FED" w:rsidRDefault="00330984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</w:tr>
      <w:tr w:rsidR="009F565C" w:rsidRPr="00501A3F" w:rsidTr="003A0644">
        <w:trPr>
          <w:trHeight w:val="376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spacing w:after="0"/>
              <w:ind w:left="0"/>
              <w:jc w:val="right"/>
            </w:pPr>
            <w:r w:rsidRPr="00707FED">
              <w:t>С.В. Кулаковский</w:t>
            </w:r>
          </w:p>
        </w:tc>
      </w:tr>
      <w:tr w:rsidR="009F565C" w:rsidRPr="00501A3F" w:rsidTr="003A0644">
        <w:trPr>
          <w:trHeight w:val="376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spacing w:after="0"/>
              <w:ind w:left="0"/>
              <w:jc w:val="right"/>
            </w:pPr>
            <w:r w:rsidRPr="00707FED">
              <w:t>О.Н. Старцев</w:t>
            </w:r>
          </w:p>
        </w:tc>
      </w:tr>
      <w:tr w:rsidR="009F565C" w:rsidRPr="00501A3F" w:rsidTr="003A0644">
        <w:trPr>
          <w:trHeight w:val="70"/>
        </w:trPr>
        <w:tc>
          <w:tcPr>
            <w:tcW w:w="7200" w:type="dxa"/>
            <w:vAlign w:val="center"/>
          </w:tcPr>
          <w:p w:rsidR="009F565C" w:rsidRPr="00707FED" w:rsidRDefault="009F565C" w:rsidP="003A0644">
            <w:r>
              <w:t>Начальник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spacing w:after="0"/>
              <w:ind w:left="0"/>
              <w:jc w:val="right"/>
            </w:pPr>
            <w:r>
              <w:t>Е.А. Казакова</w:t>
            </w:r>
          </w:p>
        </w:tc>
      </w:tr>
      <w:tr w:rsidR="009F565C" w:rsidRPr="00501A3F" w:rsidTr="003A0644">
        <w:trPr>
          <w:trHeight w:val="448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rPr>
                <w:spacing w:val="-2"/>
              </w:rPr>
              <w:t xml:space="preserve">Начальник </w:t>
            </w:r>
            <w:proofErr w:type="gramStart"/>
            <w:r w:rsidRPr="00707FED">
              <w:rPr>
                <w:spacing w:val="-2"/>
              </w:rPr>
              <w:t>отдела контроля договорных</w:t>
            </w:r>
            <w:r w:rsidRPr="00707FED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ind w:left="0"/>
              <w:jc w:val="right"/>
            </w:pPr>
            <w:r w:rsidRPr="00707FED">
              <w:t>Д.В. Лимаренко</w:t>
            </w:r>
          </w:p>
        </w:tc>
      </w:tr>
      <w:tr w:rsidR="009F565C" w:rsidRPr="00501A3F" w:rsidTr="003A0644">
        <w:trPr>
          <w:trHeight w:val="448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lastRenderedPageBreak/>
              <w:t xml:space="preserve">Начальник планово-экономического управления </w:t>
            </w:r>
            <w:proofErr w:type="spellStart"/>
            <w:r w:rsidRPr="00707FED">
              <w:t>Волгодонского</w:t>
            </w:r>
            <w:proofErr w:type="spellEnd"/>
            <w:r w:rsidRPr="00707FED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ind w:left="0"/>
              <w:jc w:val="right"/>
            </w:pPr>
            <w:r w:rsidRPr="00707FED">
              <w:t>В.А. Трофименко</w:t>
            </w:r>
          </w:p>
        </w:tc>
      </w:tr>
      <w:tr w:rsidR="009F565C" w:rsidRPr="00501A3F" w:rsidTr="003A0644">
        <w:trPr>
          <w:trHeight w:val="448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ind w:left="0"/>
              <w:jc w:val="right"/>
            </w:pPr>
            <w:r w:rsidRPr="00707FED">
              <w:t>С.В. Кузьмина</w:t>
            </w:r>
          </w:p>
        </w:tc>
      </w:tr>
      <w:tr w:rsidR="009F565C" w:rsidRPr="00501A3F" w:rsidTr="003A0644">
        <w:trPr>
          <w:trHeight w:val="448"/>
        </w:trPr>
        <w:tc>
          <w:tcPr>
            <w:tcW w:w="7200" w:type="dxa"/>
            <w:vAlign w:val="center"/>
          </w:tcPr>
          <w:p w:rsidR="009F565C" w:rsidRPr="00707FED" w:rsidRDefault="009F565C" w:rsidP="003A0644">
            <w:r w:rsidRPr="00707FED">
              <w:t>Секретарь комиссии (без права голоса)</w:t>
            </w:r>
          </w:p>
          <w:p w:rsidR="009F565C" w:rsidRPr="00707FED" w:rsidRDefault="009F565C" w:rsidP="003A0644">
            <w:r w:rsidRPr="00707FED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9F565C" w:rsidRPr="00707FED" w:rsidRDefault="009F565C" w:rsidP="003A0644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707FED">
              <w:t xml:space="preserve">О.А. Белоусова </w:t>
            </w:r>
          </w:p>
        </w:tc>
      </w:tr>
    </w:tbl>
    <w:p w:rsidR="000E3F9E" w:rsidRDefault="000E3F9E" w:rsidP="000E3F9E">
      <w:pPr>
        <w:spacing w:before="100" w:beforeAutospacing="1" w:after="240"/>
      </w:pPr>
      <w:r>
        <w:t>Из 1</w:t>
      </w:r>
      <w:r w:rsidRPr="000E3F9E">
        <w:t>7</w:t>
      </w:r>
      <w:r>
        <w:t xml:space="preserve"> членов Единой комиссии на заседании присутствовали 1</w:t>
      </w:r>
      <w:r w:rsidRPr="000E3F9E">
        <w:t>0</w:t>
      </w:r>
      <w:r>
        <w:t>. Кворум имеется.</w:t>
      </w:r>
    </w:p>
    <w:p w:rsidR="000E3F9E" w:rsidRDefault="000E3F9E" w:rsidP="000E3F9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E3F9E" w:rsidRDefault="000E3F9E" w:rsidP="000E3F9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1 052 182.00 (один миллион пятьдесят две тысячи сто восемьдесят два рубля 00 копеек) с учетом НДС </w:t>
      </w:r>
    </w:p>
    <w:p w:rsidR="000E3F9E" w:rsidRDefault="000E3F9E" w:rsidP="000E3F9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0E3F9E" w:rsidRDefault="000E3F9E" w:rsidP="000E3F9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Объем и срок поставки: в соответствии со Спецификацией </w:t>
      </w:r>
    </w:p>
    <w:p w:rsidR="000E3F9E" w:rsidRDefault="000E3F9E" w:rsidP="000E3F9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0E3F9E" w:rsidRDefault="000E3F9E" w:rsidP="000E3F9E">
      <w:pPr>
        <w:spacing w:before="100" w:beforeAutospacing="1" w:after="240"/>
        <w:ind w:left="720"/>
      </w:pPr>
    </w:p>
    <w:p w:rsidR="000E3F9E" w:rsidRDefault="000E3F9E" w:rsidP="000E3F9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цен 21.05.2013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0"/>
        <w:gridCol w:w="2557"/>
        <w:gridCol w:w="2345"/>
        <w:gridCol w:w="1817"/>
        <w:gridCol w:w="2226"/>
      </w:tblGrid>
      <w:tr w:rsidR="000E3F9E" w:rsidTr="000E3F9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E3F9E" w:rsidTr="000E3F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ООО “ЦУП ЧЭАЗ“</w:t>
            </w:r>
            <w:r>
              <w:br/>
              <w:t>ИНН 7709434882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 xml:space="preserve">103051, г. Москва, </w:t>
            </w:r>
            <w:proofErr w:type="spellStart"/>
            <w:r>
              <w:t>Сухаревский</w:t>
            </w:r>
            <w:proofErr w:type="spellEnd"/>
            <w:r>
              <w:t xml:space="preserve"> М. пер. д.9,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20 мая 2013 г. 16:02:49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 w:rsidP="000E3F9E">
            <w:r>
              <w:t>930 001.66  (девятьсот тридцать тысяч один рубль 66 копеек) с учетом НДС</w:t>
            </w:r>
          </w:p>
        </w:tc>
      </w:tr>
      <w:tr w:rsidR="000E3F9E" w:rsidTr="000E3F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ЗАО «ЧЭАЗ»</w:t>
            </w:r>
            <w:r>
              <w:br/>
              <w:t>ИНН 2128000600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428000, Россия, Чувашская республика, Чебоксары, пр. И.Яковлева,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21 мая 2013 г. 07:56:02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 w:rsidP="000E3F9E">
            <w:r>
              <w:t>920 655.27  (девятьсот двадцать тысяч шестьсот пятьдесят пять рублей 27 копеек) с учетом НДС</w:t>
            </w:r>
          </w:p>
        </w:tc>
      </w:tr>
      <w:tr w:rsidR="000E3F9E" w:rsidTr="000E3F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ЗАО ЗЭМИ-3 "Электрон"</w:t>
            </w:r>
            <w:r>
              <w:br/>
              <w:t>ИНН 7024016073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 xml:space="preserve">636071, Томская, </w:t>
            </w:r>
            <w:proofErr w:type="spellStart"/>
            <w:r>
              <w:t>Северск</w:t>
            </w:r>
            <w:proofErr w:type="spellEnd"/>
            <w:r>
              <w:t>, автодорога 4/1, строение №1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21 мая 2013 г. 08:19:45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 w:rsidP="000E3F9E">
            <w:r>
              <w:t>920 400.00  (девятьсот двадцать тысяч четыреста рублей 00 копеек) с учетом НДС</w:t>
            </w:r>
          </w:p>
        </w:tc>
      </w:tr>
    </w:tbl>
    <w:p w:rsidR="000E3F9E" w:rsidRDefault="008E7749" w:rsidP="000E3F9E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591EFB">
        <w:lastRenderedPageBreak/>
        <w:t xml:space="preserve">В соответствии с разделом 20 ЕОСЗ, на основании пункта 14.8.4 ЕОСЗ и пункта 3.17 документации по запросу цен направить запрос о предоставлении </w:t>
      </w:r>
      <w:r>
        <w:t>уточняющей информации следующим участникам</w:t>
      </w:r>
      <w:r w:rsidR="000E3F9E">
        <w:t xml:space="preserve">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9415"/>
      </w:tblGrid>
      <w:tr w:rsidR="000E3F9E" w:rsidTr="000E3F9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0E3F9E" w:rsidTr="000E3F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ООО “ЦУП ЧЭАЗ“</w:t>
            </w:r>
          </w:p>
        </w:tc>
      </w:tr>
      <w:tr w:rsidR="000E3F9E" w:rsidTr="000E3F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F976A6">
            <w:r>
              <w:t>ЗАО «</w:t>
            </w:r>
            <w:r w:rsidR="000E3F9E">
              <w:t>ЧЭАЗ</w:t>
            </w:r>
            <w:r>
              <w:t>»</w:t>
            </w:r>
          </w:p>
        </w:tc>
      </w:tr>
      <w:tr w:rsidR="000E3F9E" w:rsidTr="000E3F9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3F9E" w:rsidRDefault="000E3F9E">
            <w:r>
              <w:t>ЗАО ЗЭМИ-3 "Электрон"</w:t>
            </w:r>
          </w:p>
        </w:tc>
      </w:tr>
    </w:tbl>
    <w:p w:rsidR="000E3F9E" w:rsidRDefault="00F976A6" w:rsidP="000E3F9E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Настоящий протокол разместить на сайте http://www.a-k-d.ru</w:t>
      </w:r>
      <w:r w:rsidR="000E3F9E">
        <w:t xml:space="preserve">. </w:t>
      </w:r>
    </w:p>
    <w:p w:rsidR="000E3F9E" w:rsidRDefault="000E3F9E" w:rsidP="000E3F9E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330984" w:rsidRPr="00A441C6" w:rsidTr="003A0644">
        <w:tc>
          <w:tcPr>
            <w:tcW w:w="2802" w:type="dxa"/>
            <w:vAlign w:val="center"/>
          </w:tcPr>
          <w:p w:rsidR="00330984" w:rsidRPr="00707FED" w:rsidRDefault="00330984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330984" w:rsidRPr="00707FED" w:rsidRDefault="00330984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Резолюция</w:t>
            </w:r>
          </w:p>
          <w:p w:rsidR="00330984" w:rsidRPr="00707FED" w:rsidRDefault="00330984" w:rsidP="003A0644">
            <w:pPr>
              <w:ind w:left="-108" w:firstLine="109"/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(за/</w:t>
            </w:r>
            <w:proofErr w:type="gramStart"/>
            <w:r w:rsidRPr="00707FED">
              <w:rPr>
                <w:color w:val="000000"/>
              </w:rPr>
              <w:t>против/</w:t>
            </w:r>
            <w:r w:rsidRPr="00707FED">
              <w:t xml:space="preserve"> воздержался</w:t>
            </w:r>
            <w:proofErr w:type="gramEnd"/>
            <w:r w:rsidRPr="00707FE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330984" w:rsidRPr="00707FED" w:rsidRDefault="00330984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Подпись</w:t>
            </w:r>
          </w:p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  <w:tc>
          <w:tcPr>
            <w:tcW w:w="3138" w:type="dxa"/>
          </w:tcPr>
          <w:p w:rsidR="00330984" w:rsidRPr="00707FED" w:rsidRDefault="00330984" w:rsidP="003A0644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330984" w:rsidRPr="00707FED" w:rsidRDefault="00330984" w:rsidP="003A0644">
            <w:pPr>
              <w:rPr>
                <w:color w:val="000000"/>
              </w:rPr>
            </w:pPr>
          </w:p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2D7913" w:rsidRDefault="00330984" w:rsidP="003A0644">
            <w:pPr>
              <w:pStyle w:val="a4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330984" w:rsidRPr="00707FED" w:rsidRDefault="00330984" w:rsidP="003A0644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330984" w:rsidRPr="00707FED" w:rsidRDefault="00330984" w:rsidP="003A0644">
            <w:pPr>
              <w:rPr>
                <w:color w:val="000000"/>
              </w:rPr>
            </w:pPr>
            <w:r w:rsidRPr="00707FED">
              <w:t>Опросный лист прилагается</w:t>
            </w:r>
          </w:p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/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spacing w:after="0"/>
              <w:ind w:left="0"/>
            </w:pPr>
            <w:r w:rsidRPr="00707FED">
              <w:t>С.В. Кулаковский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/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spacing w:after="0"/>
              <w:ind w:left="0"/>
            </w:pPr>
            <w:r>
              <w:t>С.В. Гунин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/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spacing w:after="0"/>
              <w:ind w:left="0"/>
            </w:pPr>
            <w:r w:rsidRPr="00707FED">
              <w:t>О.Н. Старцев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/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spacing w:after="0"/>
              <w:ind w:left="0"/>
            </w:pPr>
            <w:r>
              <w:t>Е.А. Казакова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/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ind w:left="0"/>
            </w:pPr>
            <w:r w:rsidRPr="00707FED">
              <w:t>Д.В. Лимаренко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/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ind w:left="0"/>
            </w:pPr>
            <w:r w:rsidRPr="00707FED">
              <w:t>В.А. Трофименко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>
            <w:r w:rsidRPr="00707FED">
              <w:t>Опросный лист прилагается</w:t>
            </w:r>
          </w:p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spacing w:after="0"/>
              <w:ind w:left="0"/>
            </w:pPr>
            <w:r w:rsidRPr="00707FED">
              <w:t>С.В. Кузьмина</w:t>
            </w:r>
          </w:p>
        </w:tc>
        <w:tc>
          <w:tcPr>
            <w:tcW w:w="3138" w:type="dxa"/>
          </w:tcPr>
          <w:p w:rsidR="00330984" w:rsidRPr="00707FED" w:rsidRDefault="00330984" w:rsidP="003A0644"/>
        </w:tc>
        <w:tc>
          <w:tcPr>
            <w:tcW w:w="3416" w:type="dxa"/>
            <w:vAlign w:val="center"/>
          </w:tcPr>
          <w:p w:rsidR="00330984" w:rsidRPr="00707FED" w:rsidRDefault="00330984" w:rsidP="003A0644"/>
        </w:tc>
      </w:tr>
      <w:tr w:rsidR="0033098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330984" w:rsidRPr="00707FED" w:rsidRDefault="00330984" w:rsidP="003A0644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707FED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330984" w:rsidRPr="00707FED" w:rsidRDefault="00330984" w:rsidP="003A0644">
            <w:pPr>
              <w:jc w:val="center"/>
            </w:pPr>
            <w:r w:rsidRPr="00707FED">
              <w:t>(без права голоса)</w:t>
            </w:r>
          </w:p>
        </w:tc>
        <w:tc>
          <w:tcPr>
            <w:tcW w:w="3416" w:type="dxa"/>
          </w:tcPr>
          <w:p w:rsidR="00330984" w:rsidRPr="00707FED" w:rsidRDefault="00330984" w:rsidP="003A0644"/>
        </w:tc>
      </w:tr>
    </w:tbl>
    <w:p w:rsidR="001651DA" w:rsidRPr="00330984" w:rsidRDefault="001651DA" w:rsidP="00330984">
      <w:pPr>
        <w:pStyle w:val="a6"/>
        <w:autoSpaceDE w:val="0"/>
        <w:autoSpaceDN w:val="0"/>
        <w:adjustRightInd w:val="0"/>
        <w:rPr>
          <w:sz w:val="20"/>
          <w:szCs w:val="22"/>
        </w:rPr>
      </w:pPr>
    </w:p>
    <w:sectPr w:rsidR="001651DA" w:rsidRPr="00330984" w:rsidSect="008E7749">
      <w:pgSz w:w="11906" w:h="16838"/>
      <w:pgMar w:top="1135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06EE3"/>
    <w:multiLevelType w:val="multilevel"/>
    <w:tmpl w:val="A468B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57164A"/>
    <w:multiLevelType w:val="multilevel"/>
    <w:tmpl w:val="02920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0F6D2D"/>
    <w:multiLevelType w:val="multilevel"/>
    <w:tmpl w:val="FC6EC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F9E"/>
    <w:rsid w:val="00000332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3F9E"/>
    <w:rsid w:val="000E5AC7"/>
    <w:rsid w:val="000E72B0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4B1F"/>
    <w:rsid w:val="001651DA"/>
    <w:rsid w:val="0016671E"/>
    <w:rsid w:val="001677D5"/>
    <w:rsid w:val="001704CA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A1B"/>
    <w:rsid w:val="001A688A"/>
    <w:rsid w:val="001B0E46"/>
    <w:rsid w:val="001B0E6E"/>
    <w:rsid w:val="001B362D"/>
    <w:rsid w:val="001B4FD0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730A"/>
    <w:rsid w:val="00224D55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23F"/>
    <w:rsid w:val="00325B21"/>
    <w:rsid w:val="00330749"/>
    <w:rsid w:val="00330984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253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13FA7"/>
    <w:rsid w:val="0071665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540B1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80DB3"/>
    <w:rsid w:val="0088147E"/>
    <w:rsid w:val="00885688"/>
    <w:rsid w:val="00885978"/>
    <w:rsid w:val="00887917"/>
    <w:rsid w:val="00887EC7"/>
    <w:rsid w:val="00891E94"/>
    <w:rsid w:val="00892136"/>
    <w:rsid w:val="00893538"/>
    <w:rsid w:val="008948D9"/>
    <w:rsid w:val="00894A73"/>
    <w:rsid w:val="00895706"/>
    <w:rsid w:val="008A2308"/>
    <w:rsid w:val="008A44BF"/>
    <w:rsid w:val="008A525C"/>
    <w:rsid w:val="008A6D3A"/>
    <w:rsid w:val="008B095B"/>
    <w:rsid w:val="008B3189"/>
    <w:rsid w:val="008B4024"/>
    <w:rsid w:val="008B56E7"/>
    <w:rsid w:val="008C4E94"/>
    <w:rsid w:val="008C72E9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49"/>
    <w:rsid w:val="008E77EC"/>
    <w:rsid w:val="008F171F"/>
    <w:rsid w:val="008F287E"/>
    <w:rsid w:val="008F31CA"/>
    <w:rsid w:val="008F53ED"/>
    <w:rsid w:val="008F665A"/>
    <w:rsid w:val="008F6763"/>
    <w:rsid w:val="00900163"/>
    <w:rsid w:val="00900796"/>
    <w:rsid w:val="00903A14"/>
    <w:rsid w:val="00904E1D"/>
    <w:rsid w:val="009063BD"/>
    <w:rsid w:val="009079F1"/>
    <w:rsid w:val="0091709C"/>
    <w:rsid w:val="0091733C"/>
    <w:rsid w:val="009351E4"/>
    <w:rsid w:val="0094073A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9F565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30461"/>
    <w:rsid w:val="00A30F2B"/>
    <w:rsid w:val="00A32274"/>
    <w:rsid w:val="00A345E9"/>
    <w:rsid w:val="00A35013"/>
    <w:rsid w:val="00A4010B"/>
    <w:rsid w:val="00A40B70"/>
    <w:rsid w:val="00A43A92"/>
    <w:rsid w:val="00A44D65"/>
    <w:rsid w:val="00A4687E"/>
    <w:rsid w:val="00A51201"/>
    <w:rsid w:val="00A51EFE"/>
    <w:rsid w:val="00A5297B"/>
    <w:rsid w:val="00A60FBA"/>
    <w:rsid w:val="00A630E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B3EA9"/>
    <w:rsid w:val="00AB47A7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E4C"/>
    <w:rsid w:val="00D828CF"/>
    <w:rsid w:val="00D82D43"/>
    <w:rsid w:val="00D86BC8"/>
    <w:rsid w:val="00D86C5B"/>
    <w:rsid w:val="00D90DA2"/>
    <w:rsid w:val="00D92DF6"/>
    <w:rsid w:val="00D96966"/>
    <w:rsid w:val="00D97452"/>
    <w:rsid w:val="00DA29A4"/>
    <w:rsid w:val="00DA307D"/>
    <w:rsid w:val="00DA425B"/>
    <w:rsid w:val="00DA6C22"/>
    <w:rsid w:val="00DB217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19BF"/>
    <w:rsid w:val="00E03070"/>
    <w:rsid w:val="00E0405C"/>
    <w:rsid w:val="00E05E5B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522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6B33"/>
    <w:rsid w:val="00E97231"/>
    <w:rsid w:val="00EA2F22"/>
    <w:rsid w:val="00EA3746"/>
    <w:rsid w:val="00EA4E0A"/>
    <w:rsid w:val="00EA5025"/>
    <w:rsid w:val="00EA5D04"/>
    <w:rsid w:val="00EA6160"/>
    <w:rsid w:val="00EB0FEB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976A6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E3F9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3F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0E3F9E"/>
    <w:rPr>
      <w:b/>
      <w:bCs/>
    </w:rPr>
  </w:style>
  <w:style w:type="paragraph" w:styleId="a4">
    <w:name w:val="Body Text Indent"/>
    <w:basedOn w:val="a"/>
    <w:link w:val="a5"/>
    <w:uiPriority w:val="99"/>
    <w:rsid w:val="009F565C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uiPriority w:val="99"/>
    <w:rsid w:val="009F565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F56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7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2013-05-28T09:47:00Z</dcterms:created>
  <dcterms:modified xsi:type="dcterms:W3CDTF">2013-05-28T10:39:00Z</dcterms:modified>
</cp:coreProperties>
</file>