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778" w:rsidRPr="00AF1F4F" w:rsidRDefault="00600778" w:rsidP="00600778">
      <w:pPr>
        <w:jc w:val="center"/>
        <w:outlineLvl w:val="0"/>
      </w:pPr>
      <w:bookmarkStart w:id="0" w:name="_Toc346813518"/>
      <w:r w:rsidRPr="00AF1F4F">
        <w:t>ИЗВЕЩЕНИЕ О ПРОВЕДЕНИИ ЗАПРОСА ЦЕН</w:t>
      </w:r>
      <w:bookmarkEnd w:id="0"/>
    </w:p>
    <w:p w:rsidR="00600778" w:rsidRPr="00AF1F4F" w:rsidRDefault="00600778" w:rsidP="00600778">
      <w:pPr>
        <w:tabs>
          <w:tab w:val="left" w:pos="1134"/>
        </w:tabs>
        <w:ind w:firstLine="709"/>
        <w:jc w:val="center"/>
      </w:pP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t>Форма и способ процедуры закупки</w:t>
      </w:r>
      <w:r w:rsidRPr="00AF1F4F">
        <w:rPr>
          <w:spacing w:val="-6"/>
        </w:rPr>
        <w:t xml:space="preserve">: </w:t>
      </w:r>
      <w:r w:rsidRPr="00AF1F4F">
        <w:t>Открытый запрос цен в электронной форме.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t>Заказчик</w:t>
      </w:r>
      <w:r w:rsidRPr="00AF1F4F">
        <w:rPr>
          <w:b/>
        </w:rPr>
        <w:t>:</w:t>
      </w:r>
      <w:r w:rsidRPr="00AF1F4F">
        <w:t xml:space="preserve"> Открытое акционерное общество «Атомэнергопроект» </w:t>
      </w:r>
    </w:p>
    <w:p w:rsidR="00600778" w:rsidRPr="00AF1F4F" w:rsidRDefault="00600778" w:rsidP="0060077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F1F4F">
        <w:t>место нахождения:</w:t>
      </w:r>
      <w:r w:rsidRPr="00AF1F4F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F1F4F">
          <w:rPr>
            <w:color w:val="000000"/>
          </w:rPr>
          <w:t>105005, г</w:t>
        </w:r>
      </w:smartTag>
      <w:r w:rsidRPr="00AF1F4F">
        <w:rPr>
          <w:color w:val="000000"/>
        </w:rPr>
        <w:t>. Москва, ул. Бакунинская, д.7, стр.1</w:t>
      </w:r>
    </w:p>
    <w:p w:rsidR="00600778" w:rsidRPr="00AF1F4F" w:rsidRDefault="00600778" w:rsidP="00600778">
      <w:pPr>
        <w:pStyle w:val="a6"/>
        <w:tabs>
          <w:tab w:val="num" w:pos="720"/>
        </w:tabs>
        <w:spacing w:after="0"/>
        <w:ind w:firstLine="851"/>
        <w:jc w:val="both"/>
      </w:pPr>
      <w:r w:rsidRPr="00AF1F4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F1F4F">
          <w:rPr>
            <w:color w:val="000000"/>
          </w:rPr>
          <w:t>105005, г</w:t>
        </w:r>
      </w:smartTag>
      <w:r w:rsidRPr="00AF1F4F">
        <w:rPr>
          <w:color w:val="000000"/>
        </w:rPr>
        <w:t>. Москва, ул. Бакунинская, д.7, стр.1</w:t>
      </w:r>
    </w:p>
    <w:p w:rsidR="00600778" w:rsidRPr="00AF1F4F" w:rsidRDefault="00600778" w:rsidP="00600778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AF1F4F">
        <w:rPr>
          <w:color w:val="000000"/>
        </w:rPr>
        <w:t xml:space="preserve">тел.: </w:t>
      </w:r>
      <w:r w:rsidRPr="00AF1F4F">
        <w:rPr>
          <w:rStyle w:val="a8"/>
          <w:color w:val="000000"/>
        </w:rPr>
        <w:t>(499) 261-41-87</w:t>
      </w:r>
    </w:p>
    <w:p w:rsidR="00600778" w:rsidRPr="00AF1F4F" w:rsidRDefault="00600778" w:rsidP="00600778">
      <w:pPr>
        <w:pStyle w:val="a6"/>
        <w:tabs>
          <w:tab w:val="num" w:pos="720"/>
        </w:tabs>
        <w:spacing w:after="0"/>
        <w:ind w:firstLine="851"/>
        <w:jc w:val="both"/>
        <w:rPr>
          <w:rStyle w:val="a"/>
        </w:rPr>
      </w:pPr>
      <w:r w:rsidRPr="00AF1F4F">
        <w:rPr>
          <w:rStyle w:val="a"/>
        </w:rPr>
        <w:t>факс: (499)265-09-74</w:t>
      </w:r>
    </w:p>
    <w:p w:rsidR="00600778" w:rsidRPr="00AF1F4F" w:rsidRDefault="00600778" w:rsidP="00600778">
      <w:pPr>
        <w:pStyle w:val="a3"/>
        <w:ind w:firstLine="851"/>
      </w:pPr>
      <w:r w:rsidRPr="00AF1F4F">
        <w:t>адрес электронной почты:</w:t>
      </w:r>
      <w:r w:rsidRPr="00AF1F4F">
        <w:rPr>
          <w:rStyle w:val="a8"/>
        </w:rPr>
        <w:t xml:space="preserve"> </w:t>
      </w:r>
      <w:hyperlink r:id="rId6" w:history="1">
        <w:r w:rsidRPr="00AF1F4F">
          <w:rPr>
            <w:rStyle w:val="a5"/>
            <w:lang w:val="en-US"/>
          </w:rPr>
          <w:t>info</w:t>
        </w:r>
        <w:r w:rsidRPr="00AF1F4F">
          <w:rPr>
            <w:rStyle w:val="a5"/>
          </w:rPr>
          <w:t>@</w:t>
        </w:r>
        <w:proofErr w:type="spellStart"/>
        <w:r w:rsidRPr="00AF1F4F">
          <w:rPr>
            <w:rStyle w:val="a5"/>
            <w:lang w:val="en-US"/>
          </w:rPr>
          <w:t>aep</w:t>
        </w:r>
        <w:proofErr w:type="spellEnd"/>
        <w:r w:rsidRPr="00AF1F4F">
          <w:rPr>
            <w:rStyle w:val="a5"/>
          </w:rPr>
          <w:t>.</w:t>
        </w:r>
        <w:proofErr w:type="spellStart"/>
        <w:r w:rsidRPr="00AF1F4F">
          <w:rPr>
            <w:rStyle w:val="a5"/>
            <w:lang w:val="en-US"/>
          </w:rPr>
          <w:t>ru</w:t>
        </w:r>
        <w:proofErr w:type="spellEnd"/>
      </w:hyperlink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rPr>
          <w:b/>
        </w:rPr>
        <w:t>Организатор запроса цен:</w:t>
      </w:r>
      <w:r w:rsidRPr="00AF1F4F">
        <w:t xml:space="preserve"> ОАО </w:t>
      </w:r>
      <w:r w:rsidRPr="00AF1F4F">
        <w:rPr>
          <w:color w:val="000000"/>
        </w:rPr>
        <w:t>«Атомэнергопроект»</w:t>
      </w:r>
      <w:r w:rsidRPr="00AF1F4F">
        <w:t xml:space="preserve"> </w:t>
      </w:r>
    </w:p>
    <w:p w:rsidR="00600778" w:rsidRPr="00AF1F4F" w:rsidRDefault="00600778" w:rsidP="00600778">
      <w:pPr>
        <w:ind w:left="851"/>
      </w:pPr>
      <w:r w:rsidRPr="00AF1F4F">
        <w:rPr>
          <w:bCs/>
          <w:color w:val="000000"/>
        </w:rPr>
        <w:t>Место нахождения: 115093, г. Москва, 3-й Павловский переулок, д.2</w:t>
      </w:r>
    </w:p>
    <w:p w:rsidR="00600778" w:rsidRPr="00AF1F4F" w:rsidRDefault="00600778" w:rsidP="00600778">
      <w:pPr>
        <w:ind w:left="851"/>
      </w:pPr>
      <w:r w:rsidRPr="00AF1F4F">
        <w:t xml:space="preserve">Почтовый адрес: </w:t>
      </w:r>
      <w:r>
        <w:rPr>
          <w:bCs/>
          <w:color w:val="000000"/>
        </w:rPr>
        <w:t>115093, г. Москва, 3-й Павловский переулок, д.2</w:t>
      </w:r>
    </w:p>
    <w:p w:rsidR="00600778" w:rsidRPr="00AF1F4F" w:rsidRDefault="00600778" w:rsidP="00600778">
      <w:pPr>
        <w:tabs>
          <w:tab w:val="left" w:pos="1134"/>
        </w:tabs>
        <w:ind w:left="851"/>
        <w:contextualSpacing/>
      </w:pPr>
      <w:r w:rsidRPr="00AF1F4F">
        <w:t xml:space="preserve">Контактное лицо: </w:t>
      </w:r>
      <w:r w:rsidRPr="00AF1F4F">
        <w:rPr>
          <w:rStyle w:val="5"/>
          <w:color w:val="000000"/>
        </w:rPr>
        <w:t>Анюхина Татьяна Сергеевна</w:t>
      </w:r>
    </w:p>
    <w:p w:rsidR="00600778" w:rsidRPr="00AF1F4F" w:rsidRDefault="00600778" w:rsidP="00600778">
      <w:pPr>
        <w:tabs>
          <w:tab w:val="left" w:pos="1134"/>
        </w:tabs>
        <w:ind w:left="851"/>
        <w:contextualSpacing/>
        <w:jc w:val="both"/>
        <w:rPr>
          <w:color w:val="000000"/>
        </w:rPr>
      </w:pPr>
      <w:r w:rsidRPr="00AF1F4F">
        <w:t xml:space="preserve">Тел: </w:t>
      </w:r>
      <w:r w:rsidRPr="00AF1F4F">
        <w:rPr>
          <w:rStyle w:val="5"/>
          <w:color w:val="000000"/>
        </w:rPr>
        <w:t>(495) 633-50-50, доб. 37-56</w:t>
      </w:r>
    </w:p>
    <w:p w:rsidR="00600778" w:rsidRPr="00AF1F4F" w:rsidRDefault="00600778" w:rsidP="00600778">
      <w:pPr>
        <w:tabs>
          <w:tab w:val="left" w:pos="1134"/>
        </w:tabs>
        <w:ind w:left="851"/>
        <w:contextualSpacing/>
        <w:rPr>
          <w:rStyle w:val="5"/>
          <w:color w:val="000000"/>
        </w:rPr>
      </w:pPr>
      <w:r w:rsidRPr="00AF1F4F">
        <w:t xml:space="preserve">Электронная почта:  </w:t>
      </w:r>
      <w:hyperlink r:id="rId7" w:history="1">
        <w:r w:rsidRPr="00AF1F4F">
          <w:rPr>
            <w:rStyle w:val="a5"/>
            <w:lang w:val="en-US"/>
          </w:rPr>
          <w:t>anuhina</w:t>
        </w:r>
        <w:r w:rsidRPr="00AF1F4F">
          <w:rPr>
            <w:rStyle w:val="a5"/>
          </w:rPr>
          <w:t>_</w:t>
        </w:r>
        <w:r w:rsidRPr="00AF1F4F">
          <w:rPr>
            <w:rStyle w:val="a5"/>
            <w:lang w:val="en-US"/>
          </w:rPr>
          <w:t>ts</w:t>
        </w:r>
        <w:r w:rsidRPr="00AF1F4F">
          <w:rPr>
            <w:rStyle w:val="a5"/>
          </w:rPr>
          <w:t>@</w:t>
        </w:r>
        <w:r w:rsidRPr="00AF1F4F">
          <w:rPr>
            <w:rStyle w:val="a5"/>
            <w:lang w:val="en-US"/>
          </w:rPr>
          <w:t>aep</w:t>
        </w:r>
        <w:r w:rsidRPr="00AF1F4F">
          <w:rPr>
            <w:rStyle w:val="a5"/>
          </w:rPr>
          <w:t>.</w:t>
        </w:r>
        <w:proofErr w:type="spellStart"/>
        <w:r w:rsidRPr="00AF1F4F">
          <w:rPr>
            <w:rStyle w:val="a5"/>
            <w:lang w:val="en-US"/>
          </w:rPr>
          <w:t>ru</w:t>
        </w:r>
        <w:proofErr w:type="spellEnd"/>
      </w:hyperlink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rPr>
          <w:b/>
        </w:rPr>
        <w:t>Предмет договора:</w:t>
      </w:r>
      <w:r w:rsidRPr="00AF1F4F">
        <w:rPr>
          <w:sz w:val="22"/>
          <w:szCs w:val="22"/>
        </w:rPr>
        <w:t xml:space="preserve"> поставка арматуры пожаротушения сооружения СН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 xml:space="preserve">Состав и объем товара: все необходимые сведения приведены в документации запроса цен - </w:t>
      </w:r>
      <w:r w:rsidRPr="00AF1F4F">
        <w:rPr>
          <w:b/>
          <w:i/>
        </w:rPr>
        <w:t>в томе 2</w:t>
      </w:r>
      <w:r w:rsidRPr="00AF1F4F">
        <w:t xml:space="preserve"> «Техническая часть». 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 xml:space="preserve">Срок поставки товара: все необходимые сведения приведены в документации запроса цен - </w:t>
      </w:r>
      <w:r w:rsidRPr="00AF1F4F">
        <w:rPr>
          <w:b/>
          <w:i/>
        </w:rPr>
        <w:t>в томе 2</w:t>
      </w:r>
      <w:r w:rsidRPr="00AF1F4F">
        <w:t xml:space="preserve"> «Техническая часть».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rPr>
          <w:b/>
        </w:rPr>
        <w:t>Место поставки товара</w:t>
      </w:r>
      <w:r w:rsidRPr="00AF1F4F">
        <w:t>: в соответствии с Томом 2 «Техническая часть» Документации запроса цен.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F1F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AF1F4F">
          <w:rPr>
            <w:rStyle w:val="a5"/>
          </w:rPr>
          <w:t>http://www.a-k-d.ru/</w:t>
        </w:r>
      </w:hyperlink>
      <w:r w:rsidRPr="00AF1F4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rPr>
          <w:b/>
        </w:rPr>
        <w:t>Начальная (максимальная) цена договора: 4 673 776</w:t>
      </w:r>
      <w:r w:rsidRPr="00AF1F4F">
        <w:t xml:space="preserve"> </w:t>
      </w:r>
      <w:r w:rsidRPr="00AF1F4F">
        <w:rPr>
          <w:i/>
        </w:rPr>
        <w:t>(Четыре миллиона шестьсот семьдесят три тысячи семьсот семьдесят шесть)</w:t>
      </w:r>
      <w:r w:rsidRPr="00AF1F4F">
        <w:t xml:space="preserve"> руб. </w:t>
      </w:r>
      <w:r w:rsidRPr="00AF1F4F">
        <w:rPr>
          <w:b/>
        </w:rPr>
        <w:t>17</w:t>
      </w:r>
      <w:r w:rsidRPr="00AF1F4F">
        <w:t xml:space="preserve"> коп</w:t>
      </w:r>
      <w:proofErr w:type="gramStart"/>
      <w:r w:rsidRPr="00AF1F4F">
        <w:t xml:space="preserve">., </w:t>
      </w:r>
      <w:proofErr w:type="gramEnd"/>
      <w:r w:rsidRPr="00AF1F4F">
        <w:t xml:space="preserve">включая НДС (18%)  </w:t>
      </w:r>
      <w:r w:rsidRPr="00AF1F4F">
        <w:rPr>
          <w:b/>
        </w:rPr>
        <w:t>712 948</w:t>
      </w:r>
      <w:r w:rsidRPr="00AF1F4F">
        <w:t xml:space="preserve"> (</w:t>
      </w:r>
      <w:r w:rsidRPr="00AF1F4F">
        <w:rPr>
          <w:i/>
        </w:rPr>
        <w:t>Семьсот двенадцать тысяч девятьсот сорок восемь</w:t>
      </w:r>
      <w:r w:rsidRPr="00AF1F4F">
        <w:t xml:space="preserve">) руб. </w:t>
      </w:r>
      <w:r w:rsidRPr="00AF1F4F">
        <w:rPr>
          <w:b/>
        </w:rPr>
        <w:t xml:space="preserve">90 </w:t>
      </w:r>
      <w:r w:rsidRPr="00AF1F4F">
        <w:t>коп.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</w:pPr>
      <w:r w:rsidRPr="00AF1F4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t>Срок, место и порядок предоставления документации по запросу цен: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F1F4F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AF1F4F">
          <w:t>http://</w:t>
        </w:r>
        <w:r w:rsidRPr="00AF1F4F">
          <w:t>w</w:t>
        </w:r>
        <w:r w:rsidRPr="00AF1F4F">
          <w:t>ww.zakupki.gov.ru</w:t>
        </w:r>
      </w:hyperlink>
      <w:r w:rsidRPr="00AF1F4F">
        <w:t>), на официальном сайте по закупкам атомной отрасли Госкорпорации «Росатом» (</w:t>
      </w:r>
      <w:hyperlink r:id="rId10" w:history="1">
        <w:r w:rsidRPr="00AF1F4F">
          <w:t>http://zakupki.rosatom.ru</w:t>
        </w:r>
      </w:hyperlink>
      <w:r w:rsidRPr="00AF1F4F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F1F4F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F1F4F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AF1F4F">
          <w:rPr>
            <w:rStyle w:val="a5"/>
          </w:rPr>
          <w:t>http://www.a-k-d.ru/</w:t>
        </w:r>
      </w:hyperlink>
      <w:r w:rsidRPr="00AF1F4F">
        <w:rPr>
          <w:b/>
          <w:i/>
        </w:rPr>
        <w:t xml:space="preserve"> </w:t>
      </w:r>
      <w:r w:rsidRPr="00AF1F4F">
        <w:rPr>
          <w:spacing w:val="-6"/>
        </w:rPr>
        <w:t>определяется правилами данной электронной торговой площадки.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F4F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F1F4F">
        <w:t>: возможно.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00778" w:rsidRPr="00AF1F4F" w:rsidRDefault="00600778" w:rsidP="00600778">
      <w:pPr>
        <w:ind w:firstLine="709"/>
        <w:contextualSpacing/>
        <w:jc w:val="both"/>
        <w:rPr>
          <w:spacing w:val="-6"/>
        </w:rPr>
      </w:pPr>
      <w:proofErr w:type="gramStart"/>
      <w:r w:rsidRPr="00AF1F4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F1F4F">
        <w:t xml:space="preserve">Отраслевая и межрегиональная электронная торговая площадка Аукционный Конкурсный дом </w:t>
      </w:r>
      <w:bookmarkStart w:id="1" w:name="_GoBack"/>
      <w:bookmarkEnd w:id="1"/>
      <w:r w:rsidRPr="00AF1F4F">
        <w:rPr>
          <w:color w:val="0000FF"/>
        </w:rPr>
        <w:fldChar w:fldCharType="begin"/>
      </w:r>
      <w:r w:rsidRPr="00AF1F4F">
        <w:rPr>
          <w:color w:val="0000FF"/>
        </w:rPr>
        <w:instrText xml:space="preserve"> HYPERLINK "http://www.a-k-d.ru/" </w:instrText>
      </w:r>
      <w:r w:rsidRPr="00AF1F4F">
        <w:rPr>
          <w:color w:val="0000FF"/>
        </w:rPr>
      </w:r>
      <w:r w:rsidRPr="00AF1F4F">
        <w:rPr>
          <w:color w:val="0000FF"/>
        </w:rPr>
        <w:fldChar w:fldCharType="separate"/>
      </w:r>
      <w:r w:rsidRPr="00AF1F4F">
        <w:rPr>
          <w:rStyle w:val="a5"/>
        </w:rPr>
        <w:t>http://www.a-k-d.ru/</w:t>
      </w:r>
      <w:r w:rsidRPr="00AF1F4F">
        <w:rPr>
          <w:color w:val="0000FF"/>
        </w:rPr>
        <w:fldChar w:fldCharType="end"/>
      </w:r>
      <w:r w:rsidRPr="00AF1F4F">
        <w:t xml:space="preserve">, </w:t>
      </w:r>
      <w:r w:rsidRPr="00AF1F4F">
        <w:rPr>
          <w:spacing w:val="-6"/>
        </w:rPr>
        <w:t>начиная с даты</w:t>
      </w:r>
      <w:r w:rsidRPr="00AF1F4F">
        <w:rPr>
          <w:b/>
          <w:i/>
        </w:rPr>
        <w:t xml:space="preserve"> </w:t>
      </w:r>
      <w:r w:rsidRPr="00AF1F4F">
        <w:t>размещения настоящего извещения и документации по запросу цен на официальном сайте и на данной ЭТП,</w:t>
      </w:r>
      <w:r w:rsidRPr="00AF1F4F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</w:t>
      </w:r>
      <w:r w:rsidRPr="00AF1F4F">
        <w:t>«</w:t>
      </w:r>
      <w:r>
        <w:t>27</w:t>
      </w:r>
      <w:proofErr w:type="gramEnd"/>
      <w:r w:rsidRPr="00AF1F4F">
        <w:t>»</w:t>
      </w:r>
      <w:r>
        <w:t xml:space="preserve"> февраля</w:t>
      </w:r>
      <w:r w:rsidRPr="00AF1F4F">
        <w:t xml:space="preserve"> 2013</w:t>
      </w:r>
      <w:r w:rsidRPr="00AF1F4F">
        <w:rPr>
          <w:spacing w:val="-6"/>
        </w:rPr>
        <w:t>года.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t xml:space="preserve">Место и дата проведения отборочной стадии: </w:t>
      </w:r>
    </w:p>
    <w:p w:rsidR="00600778" w:rsidRPr="00AF1F4F" w:rsidRDefault="00600778" w:rsidP="0060077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F1F4F">
        <w:t>«</w:t>
      </w:r>
      <w:r>
        <w:t>06</w:t>
      </w:r>
      <w:r w:rsidRPr="00AF1F4F">
        <w:t>»</w:t>
      </w:r>
      <w:r>
        <w:t xml:space="preserve"> марта</w:t>
      </w:r>
      <w:r w:rsidRPr="00AF1F4F">
        <w:t xml:space="preserve"> 2013</w:t>
      </w:r>
      <w:r>
        <w:t xml:space="preserve"> </w:t>
      </w:r>
      <w:r w:rsidRPr="00AF1F4F">
        <w:t xml:space="preserve">года </w:t>
      </w:r>
      <w:r w:rsidRPr="00AF1F4F">
        <w:rPr>
          <w:color w:val="000000"/>
        </w:rPr>
        <w:t xml:space="preserve">по </w:t>
      </w:r>
      <w:r w:rsidRPr="00AF1F4F">
        <w:t>месту нахождения организатора запроса цен в электронной форме</w:t>
      </w:r>
      <w:r w:rsidRPr="00AF1F4F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F1F4F">
          <w:rPr>
            <w:color w:val="000000"/>
          </w:rPr>
          <w:t>115093, г</w:t>
        </w:r>
      </w:smartTag>
      <w:r w:rsidRPr="00AF1F4F">
        <w:rPr>
          <w:color w:val="000000"/>
        </w:rPr>
        <w:t>. Москва, 3-й Павловский пер., д.2</w:t>
      </w:r>
      <w:r w:rsidRPr="00AF1F4F">
        <w:rPr>
          <w:bCs/>
          <w:color w:val="000000"/>
        </w:rPr>
        <w:t>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1F4F">
        <w:rPr>
          <w:b/>
          <w:spacing w:val="-6"/>
        </w:rPr>
        <w:t xml:space="preserve">Место и дата подведения итогов запроса цен: </w:t>
      </w:r>
    </w:p>
    <w:p w:rsidR="00600778" w:rsidRPr="00AF1F4F" w:rsidRDefault="00600778" w:rsidP="00600778">
      <w:pPr>
        <w:pStyle w:val="a3"/>
        <w:ind w:firstLine="851"/>
      </w:pPr>
      <w:r w:rsidRPr="00AF1F4F">
        <w:t>«</w:t>
      </w:r>
      <w:r>
        <w:t>13</w:t>
      </w:r>
      <w:r w:rsidRPr="00AF1F4F">
        <w:t>»</w:t>
      </w:r>
      <w:r>
        <w:t xml:space="preserve"> марта</w:t>
      </w:r>
      <w:r w:rsidRPr="00AF1F4F">
        <w:t xml:space="preserve"> 2013</w:t>
      </w:r>
      <w:r>
        <w:t xml:space="preserve"> </w:t>
      </w:r>
      <w:r w:rsidRPr="00AF1F4F">
        <w:t xml:space="preserve">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F1F4F">
          <w:t>115093, г</w:t>
        </w:r>
      </w:smartTag>
      <w:r w:rsidRPr="00AF1F4F">
        <w:t>. Москва, 3-й Павловский пер., д.2</w:t>
      </w:r>
      <w:r w:rsidRPr="00AF1F4F">
        <w:rPr>
          <w:bCs/>
        </w:rPr>
        <w:t>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1F4F">
        <w:rPr>
          <w:b/>
          <w:spacing w:val="-6"/>
        </w:rPr>
        <w:t>Срок заключения договора после определения победителя запроса цен:</w:t>
      </w:r>
      <w:r w:rsidRPr="00AF1F4F">
        <w:rPr>
          <w:spacing w:val="-6"/>
        </w:rPr>
        <w:t xml:space="preserve"> </w:t>
      </w:r>
      <w:r w:rsidRPr="00AF1F4F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rPr>
          <w:b/>
          <w:spacing w:val="-6"/>
        </w:rPr>
        <w:t>Форма, размер и срок предоставления обеспечения исполнения договора:</w:t>
      </w:r>
      <w:r w:rsidRPr="00AF1F4F">
        <w:rPr>
          <w:spacing w:val="-6"/>
        </w:rPr>
        <w:t xml:space="preserve"> </w:t>
      </w:r>
    </w:p>
    <w:p w:rsidR="00600778" w:rsidRPr="00AF1F4F" w:rsidRDefault="00600778" w:rsidP="00600778">
      <w:pPr>
        <w:pStyle w:val="21"/>
        <w:tabs>
          <w:tab w:val="clear" w:pos="709"/>
          <w:tab w:val="left" w:pos="0"/>
          <w:tab w:val="left" w:pos="6804"/>
        </w:tabs>
        <w:ind w:left="0" w:firstLine="567"/>
        <w:rPr>
          <w:i/>
          <w:sz w:val="22"/>
          <w:szCs w:val="22"/>
        </w:rPr>
      </w:pPr>
      <w:r w:rsidRPr="00AF1F4F">
        <w:rPr>
          <w:sz w:val="22"/>
          <w:szCs w:val="22"/>
        </w:rPr>
        <w:t xml:space="preserve">В срок не более 15 (Пятнадцати) календарных дней </w:t>
      </w:r>
      <w:proofErr w:type="gramStart"/>
      <w:r w:rsidRPr="00AF1F4F">
        <w:rPr>
          <w:sz w:val="22"/>
          <w:szCs w:val="22"/>
        </w:rPr>
        <w:t>с даты заключения</w:t>
      </w:r>
      <w:proofErr w:type="gramEnd"/>
      <w:r w:rsidRPr="00AF1F4F">
        <w:rPr>
          <w:sz w:val="22"/>
          <w:szCs w:val="22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</w:t>
      </w:r>
      <w:r w:rsidRPr="00AF1F4F">
        <w:rPr>
          <w:i/>
          <w:sz w:val="22"/>
          <w:szCs w:val="22"/>
        </w:rPr>
        <w:t>Остальные требования к обеспечению исполнения обязательств по договору указаны в п. 3.3</w:t>
      </w:r>
      <w:r>
        <w:rPr>
          <w:i/>
          <w:sz w:val="22"/>
          <w:szCs w:val="22"/>
        </w:rPr>
        <w:t>1</w:t>
      </w:r>
      <w:r w:rsidRPr="00AF1F4F">
        <w:rPr>
          <w:i/>
          <w:sz w:val="22"/>
          <w:szCs w:val="22"/>
        </w:rPr>
        <w:t xml:space="preserve"> договора).</w:t>
      </w:r>
    </w:p>
    <w:p w:rsidR="00600778" w:rsidRPr="00AF1F4F" w:rsidRDefault="00600778" w:rsidP="00600778">
      <w:pPr>
        <w:tabs>
          <w:tab w:val="left" w:pos="1134"/>
        </w:tabs>
        <w:ind w:firstLine="567"/>
        <w:contextualSpacing/>
        <w:jc w:val="both"/>
      </w:pPr>
      <w:r w:rsidRPr="00AF1F4F">
        <w:rPr>
          <w:sz w:val="22"/>
          <w:szCs w:val="22"/>
        </w:rPr>
        <w:t xml:space="preserve">Предоставить Покупателю в течение 15 (Пятнадцати) календарных дней после заключения Договора оригинал безотзывной банковской гарантии на возврат авансового платежа на сумму, указанную в пункте 9.1.1. </w:t>
      </w:r>
      <w:proofErr w:type="gramStart"/>
      <w:r w:rsidRPr="00AF1F4F">
        <w:rPr>
          <w:sz w:val="22"/>
          <w:szCs w:val="22"/>
        </w:rPr>
        <w:t>Договора</w:t>
      </w:r>
      <w:r w:rsidRPr="00AF1F4F">
        <w:rPr>
          <w:color w:val="000000"/>
        </w:rPr>
        <w:t xml:space="preserve">, </w:t>
      </w:r>
      <w:r w:rsidRPr="00AF1F4F">
        <w:rPr>
          <w:i/>
          <w:sz w:val="22"/>
          <w:szCs w:val="22"/>
        </w:rPr>
        <w:t>Остальные требования к обеспечению исполнения обязательств по договору указаны в п. 3.3</w:t>
      </w:r>
      <w:r>
        <w:rPr>
          <w:i/>
          <w:sz w:val="22"/>
          <w:szCs w:val="22"/>
        </w:rPr>
        <w:t>0</w:t>
      </w:r>
      <w:r w:rsidRPr="00AF1F4F">
        <w:rPr>
          <w:i/>
          <w:sz w:val="22"/>
          <w:szCs w:val="22"/>
        </w:rPr>
        <w:t xml:space="preserve"> договора).</w:t>
      </w:r>
      <w:proofErr w:type="gramEnd"/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0778" w:rsidRPr="00AF1F4F" w:rsidRDefault="00600778" w:rsidP="006007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F1F4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C447C" w:rsidRDefault="00CC447C"/>
    <w:sectPr w:rsidR="00CC4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5E7A74"/>
    <w:lvl w:ilvl="0" w:tplc="13EEE8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98E"/>
    <w:rsid w:val="0018398E"/>
    <w:rsid w:val="001978CA"/>
    <w:rsid w:val="00600778"/>
    <w:rsid w:val="00CC447C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07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077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00778"/>
    <w:rPr>
      <w:color w:val="000000"/>
      <w:sz w:val="24"/>
      <w:szCs w:val="24"/>
    </w:rPr>
  </w:style>
  <w:style w:type="character" w:styleId="a5">
    <w:name w:val="Hyperlink"/>
    <w:uiPriority w:val="99"/>
    <w:rsid w:val="00600778"/>
    <w:rPr>
      <w:color w:val="0000FF"/>
      <w:u w:val="single"/>
    </w:rPr>
  </w:style>
  <w:style w:type="paragraph" w:styleId="a6">
    <w:name w:val="Body Text"/>
    <w:basedOn w:val="a"/>
    <w:link w:val="a7"/>
    <w:rsid w:val="00600778"/>
    <w:pPr>
      <w:spacing w:after="120"/>
    </w:pPr>
  </w:style>
  <w:style w:type="character" w:customStyle="1" w:styleId="a7">
    <w:name w:val="Основной текст Знак"/>
    <w:basedOn w:val="a0"/>
    <w:link w:val="a6"/>
    <w:rsid w:val="00600778"/>
    <w:rPr>
      <w:sz w:val="24"/>
      <w:szCs w:val="24"/>
    </w:rPr>
  </w:style>
  <w:style w:type="paragraph" w:styleId="a8">
    <w:name w:val="List Paragraph"/>
    <w:basedOn w:val="a"/>
    <w:uiPriority w:val="34"/>
    <w:qFormat/>
    <w:rsid w:val="006007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5">
    <w:name w:val="Стиль5"/>
    <w:autoRedefine/>
    <w:rsid w:val="00600778"/>
    <w:pPr>
      <w:jc w:val="right"/>
    </w:pPr>
    <w:rPr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600778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07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077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600778"/>
    <w:rPr>
      <w:color w:val="000000"/>
      <w:sz w:val="24"/>
      <w:szCs w:val="24"/>
    </w:rPr>
  </w:style>
  <w:style w:type="character" w:styleId="a5">
    <w:name w:val="Hyperlink"/>
    <w:uiPriority w:val="99"/>
    <w:rsid w:val="00600778"/>
    <w:rPr>
      <w:color w:val="0000FF"/>
      <w:u w:val="single"/>
    </w:rPr>
  </w:style>
  <w:style w:type="paragraph" w:styleId="a6">
    <w:name w:val="Body Text"/>
    <w:basedOn w:val="a"/>
    <w:link w:val="a7"/>
    <w:rsid w:val="00600778"/>
    <w:pPr>
      <w:spacing w:after="120"/>
    </w:pPr>
  </w:style>
  <w:style w:type="character" w:customStyle="1" w:styleId="a7">
    <w:name w:val="Основной текст Знак"/>
    <w:basedOn w:val="a0"/>
    <w:link w:val="a6"/>
    <w:rsid w:val="00600778"/>
    <w:rPr>
      <w:sz w:val="24"/>
      <w:szCs w:val="24"/>
    </w:rPr>
  </w:style>
  <w:style w:type="paragraph" w:styleId="a8">
    <w:name w:val="List Paragraph"/>
    <w:basedOn w:val="a"/>
    <w:uiPriority w:val="34"/>
    <w:qFormat/>
    <w:rsid w:val="006007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5">
    <w:name w:val="Стиль5"/>
    <w:autoRedefine/>
    <w:rsid w:val="00600778"/>
    <w:pPr>
      <w:jc w:val="right"/>
    </w:pPr>
    <w:rPr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600778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5190</Characters>
  <Application>Microsoft Office Word</Application>
  <DocSecurity>0</DocSecurity>
  <Lines>43</Lines>
  <Paragraphs>11</Paragraphs>
  <ScaleCrop>false</ScaleCrop>
  <Company>AEP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2013-02-20T09:48:00Z</dcterms:created>
  <dcterms:modified xsi:type="dcterms:W3CDTF">2013-02-20T09:48:00Z</dcterms:modified>
</cp:coreProperties>
</file>