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B760F8" w:rsidRDefault="00123299" w:rsidP="00123299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F005C4">
        <w:rPr>
          <w:color w:val="000000"/>
        </w:rPr>
        <w:t>:</w:t>
      </w:r>
      <w:r w:rsidR="00F005C4" w:rsidRPr="00F005C4">
        <w:rPr>
          <w:color w:val="000000"/>
        </w:rPr>
        <w:t xml:space="preserve"> </w:t>
      </w:r>
      <w:r w:rsidR="00D14909" w:rsidRPr="00D14909">
        <w:rPr>
          <w:color w:val="000000"/>
          <w:u w:val="single"/>
        </w:rPr>
        <w:t>Ремонт проточной части</w:t>
      </w:r>
      <w:r w:rsidR="00677A25">
        <w:rPr>
          <w:color w:val="000000"/>
          <w:u w:val="single"/>
        </w:rPr>
        <w:t xml:space="preserve"> турбин</w:t>
      </w:r>
      <w:r w:rsidR="00F005C4" w:rsidRPr="00F005C4">
        <w:rPr>
          <w:color w:val="000000"/>
          <w:u w:val="single"/>
        </w:rPr>
        <w:t xml:space="preserve"> </w:t>
      </w:r>
    </w:p>
    <w:p w:rsidR="00123299" w:rsidRPr="001F6931" w:rsidRDefault="00D81EA1" w:rsidP="00123299">
      <w:pPr>
        <w:jc w:val="center"/>
        <w:rPr>
          <w:color w:val="000000"/>
        </w:rPr>
      </w:pPr>
      <w:r>
        <w:rPr>
          <w:color w:val="000000"/>
          <w:u w:val="single"/>
        </w:rPr>
        <w:t>«ЛАВАЛЬ»</w:t>
      </w:r>
      <w:r w:rsidR="00F005C4" w:rsidRPr="00F005C4">
        <w:rPr>
          <w:color w:val="000000"/>
          <w:u w:val="single"/>
        </w:rPr>
        <w:t>, ст. №</w:t>
      </w:r>
      <w:r>
        <w:rPr>
          <w:color w:val="000000"/>
          <w:u w:val="single"/>
        </w:rPr>
        <w:t xml:space="preserve"> 3</w:t>
      </w:r>
      <w:r w:rsidR="00677A25">
        <w:rPr>
          <w:color w:val="000000"/>
          <w:u w:val="single"/>
        </w:rPr>
        <w:t>, 4</w:t>
      </w:r>
      <w:r w:rsidR="00D14909">
        <w:rPr>
          <w:color w:val="000000"/>
          <w:u w:val="single"/>
        </w:rPr>
        <w:t xml:space="preserve"> 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Pr="0035540C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 w:rsidR="00CE45B8">
        <w:rPr>
          <w:color w:val="000000"/>
        </w:rPr>
        <w:t>:</w:t>
      </w:r>
      <w:r w:rsidRPr="008D39AA">
        <w:rPr>
          <w:color w:val="000000"/>
        </w:rPr>
        <w:t xml:space="preserve"> </w:t>
      </w:r>
      <w:r w:rsidR="00F005C4">
        <w:rPr>
          <w:color w:val="000000"/>
        </w:rPr>
        <w:t>паровая турбина</w:t>
      </w:r>
      <w:r w:rsidR="005B1FC5" w:rsidRPr="0035540C">
        <w:rPr>
          <w:color w:val="000000"/>
        </w:rPr>
        <w:t xml:space="preserve"> </w:t>
      </w:r>
      <w:r w:rsidR="00D81EA1">
        <w:rPr>
          <w:color w:val="000000"/>
        </w:rPr>
        <w:t>«</w:t>
      </w:r>
      <w:proofErr w:type="spellStart"/>
      <w:r w:rsidR="00D81EA1">
        <w:rPr>
          <w:color w:val="000000"/>
        </w:rPr>
        <w:t>Лаваль</w:t>
      </w:r>
      <w:proofErr w:type="spellEnd"/>
      <w:r w:rsidR="00D81EA1">
        <w:rPr>
          <w:color w:val="000000"/>
        </w:rPr>
        <w:t>»</w:t>
      </w:r>
      <w:r w:rsidR="005B1FC5" w:rsidRPr="0035540C">
        <w:rPr>
          <w:color w:val="000000"/>
        </w:rPr>
        <w:t xml:space="preserve">, </w:t>
      </w:r>
      <w:proofErr w:type="spellStart"/>
      <w:r w:rsidR="005B1FC5" w:rsidRPr="0035540C">
        <w:rPr>
          <w:color w:val="000000"/>
        </w:rPr>
        <w:t>ст</w:t>
      </w:r>
      <w:r w:rsidR="00B760F8">
        <w:rPr>
          <w:color w:val="000000"/>
        </w:rPr>
        <w:t>анц</w:t>
      </w:r>
      <w:proofErr w:type="spellEnd"/>
      <w:r w:rsidR="005B1FC5" w:rsidRPr="0035540C">
        <w:rPr>
          <w:color w:val="000000"/>
        </w:rPr>
        <w:t>. №</w:t>
      </w:r>
      <w:r w:rsidR="00D81EA1">
        <w:rPr>
          <w:color w:val="000000"/>
        </w:rPr>
        <w:t>3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A33016">
      <w:pPr>
        <w:rPr>
          <w:color w:val="000000"/>
        </w:rPr>
      </w:pP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1.</w:t>
      </w:r>
      <w:r w:rsidR="00A33016" w:rsidRPr="007D0F13">
        <w:rPr>
          <w:color w:val="000000"/>
        </w:rPr>
        <w:t xml:space="preserve"> НАИМЕНОВАНИЕ ВЫПОЛНЯЕМЫХ РАБОТ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color w:val="000000"/>
        </w:rPr>
        <w:t>РАЗДЕЛ 2.</w:t>
      </w:r>
      <w:r w:rsidR="00A33016" w:rsidRPr="007D0F13">
        <w:rPr>
          <w:color w:val="000000"/>
        </w:rPr>
        <w:t xml:space="preserve"> ОБЩИЕ ПОЛОЖЕНИЯ, ОСНОВАНИЕ</w:t>
      </w:r>
    </w:p>
    <w:p w:rsidR="00123299" w:rsidRPr="007D0F13" w:rsidRDefault="00123299" w:rsidP="00A3301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2.1</w:t>
      </w:r>
      <w:r w:rsidR="00A33016" w:rsidRPr="007D0F13">
        <w:rPr>
          <w:color w:val="000000"/>
        </w:rPr>
        <w:t xml:space="preserve">. </w:t>
      </w:r>
      <w:r w:rsidRPr="007D0F13">
        <w:rPr>
          <w:color w:val="000000"/>
        </w:rPr>
        <w:t>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</w:t>
      </w:r>
      <w:r w:rsidR="00A33016" w:rsidRPr="007D0F13">
        <w:rPr>
          <w:color w:val="000000"/>
        </w:rPr>
        <w:t>роительства и инженерных систем</w:t>
      </w:r>
    </w:p>
    <w:p w:rsidR="00123299" w:rsidRPr="007D0F13" w:rsidRDefault="00123299" w:rsidP="00A3301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2.2</w:t>
      </w:r>
      <w:r w:rsidR="00A33016" w:rsidRPr="007D0F13">
        <w:rPr>
          <w:color w:val="000000"/>
        </w:rPr>
        <w:t xml:space="preserve">. </w:t>
      </w:r>
      <w:r w:rsidRPr="007D0F13">
        <w:rPr>
          <w:color w:val="000000"/>
        </w:rPr>
        <w:t>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</w:t>
      </w:r>
      <w:r w:rsidR="00A33016" w:rsidRPr="007D0F13">
        <w:rPr>
          <w:color w:val="000000"/>
        </w:rPr>
        <w:t>т</w:t>
      </w:r>
    </w:p>
    <w:p w:rsidR="00123299" w:rsidRPr="007D0F13" w:rsidRDefault="00A33016" w:rsidP="00A33016">
      <w:pPr>
        <w:rPr>
          <w:color w:val="000000"/>
        </w:rPr>
      </w:pPr>
      <w:r w:rsidRPr="007D0F13">
        <w:rPr>
          <w:color w:val="000000"/>
        </w:rPr>
        <w:t xml:space="preserve">РАЗДЕЛ 3. </w:t>
      </w:r>
      <w:r w:rsidR="00123299" w:rsidRPr="007D0F13">
        <w:rPr>
          <w:color w:val="000000"/>
        </w:rPr>
        <w:t>Т</w:t>
      </w:r>
      <w:r w:rsidRPr="007D0F13">
        <w:rPr>
          <w:color w:val="000000"/>
        </w:rPr>
        <w:t>РЕБОВАНИЯ К ВЫПОЛНЯЕМЫМ РАБОТАМ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bCs/>
          <w:color w:val="000000"/>
        </w:rPr>
        <w:t>Подраздел 3.1</w:t>
      </w:r>
      <w:r w:rsidR="00A33016" w:rsidRPr="007D0F13">
        <w:rPr>
          <w:bCs/>
          <w:color w:val="000000"/>
        </w:rPr>
        <w:t xml:space="preserve">. </w:t>
      </w:r>
      <w:r w:rsidR="00123299" w:rsidRPr="007D0F13">
        <w:rPr>
          <w:bCs/>
          <w:color w:val="000000"/>
        </w:rPr>
        <w:t>Цель проведения работ</w:t>
      </w:r>
    </w:p>
    <w:p w:rsidR="00123299" w:rsidRPr="007D0F13" w:rsidRDefault="00AC5878" w:rsidP="00A33016">
      <w:pPr>
        <w:rPr>
          <w:bCs/>
          <w:color w:val="000000"/>
        </w:rPr>
      </w:pPr>
      <w:r w:rsidRPr="007D0F13">
        <w:rPr>
          <w:color w:val="000000"/>
        </w:rPr>
        <w:t>Подраздел 3.2</w:t>
      </w:r>
      <w:r w:rsidR="00A33016" w:rsidRPr="007D0F13">
        <w:rPr>
          <w:color w:val="000000"/>
        </w:rPr>
        <w:t xml:space="preserve">. </w:t>
      </w:r>
      <w:r w:rsidR="00123299" w:rsidRPr="007D0F13">
        <w:rPr>
          <w:color w:val="000000"/>
        </w:rPr>
        <w:t>Объем выполняемых работ</w:t>
      </w:r>
    </w:p>
    <w:p w:rsidR="00123299" w:rsidRPr="007D0F13" w:rsidRDefault="00AC5878" w:rsidP="00926E7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3.3</w:t>
      </w:r>
      <w:r w:rsidR="00A33016" w:rsidRPr="007D0F13">
        <w:rPr>
          <w:color w:val="000000"/>
        </w:rPr>
        <w:t xml:space="preserve">. </w:t>
      </w:r>
      <w:r w:rsidR="00123299" w:rsidRPr="007D0F13">
        <w:rPr>
          <w:color w:val="000000"/>
        </w:rPr>
        <w:t>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4</w:t>
      </w:r>
      <w:r w:rsidR="00AC5878"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bCs/>
          <w:color w:val="000000"/>
        </w:rPr>
        <w:t>ПЕРЕЧЕНЬ ПРОЕКТНОЙ И РАБОЧЕЙ ДОКУМЕНТАЦИИ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5.</w:t>
      </w:r>
      <w:r w:rsidR="00A33016" w:rsidRPr="007D0F13">
        <w:rPr>
          <w:color w:val="000000"/>
        </w:rPr>
        <w:t xml:space="preserve"> МЕСТО ВЫПОЛНЯЕМЫХ РАБОТ</w:t>
      </w:r>
    </w:p>
    <w:p w:rsidR="00123299" w:rsidRPr="007D0F13" w:rsidRDefault="00123299" w:rsidP="007D0F13">
      <w:pPr>
        <w:ind w:left="1418" w:hanging="1418"/>
        <w:rPr>
          <w:color w:val="000000"/>
        </w:rPr>
      </w:pPr>
      <w:r w:rsidRPr="007D0F13">
        <w:rPr>
          <w:color w:val="000000"/>
        </w:rPr>
        <w:t>РАЗДЕЛ 6. ТРЕБОВАНИЯ И УСЛОВИЯ К РАЗРАБОТКЕ ПРИРОДООХРАННЫХ МЕР И МЕРОПРИЯТИЙ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7.</w:t>
      </w:r>
      <w:r w:rsidR="00A33016" w:rsidRPr="007D0F13">
        <w:rPr>
          <w:color w:val="000000"/>
        </w:rPr>
        <w:t xml:space="preserve"> СРОК ВЫПОЛНЕНИЯ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8.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КАЧЕСТВУ ВЫПОЛНЯЕМЫХ РАБОТ.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9.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ОСОБЫМ УСЛОВИЯМ РАБОТ</w:t>
      </w:r>
    </w:p>
    <w:p w:rsidR="00123299" w:rsidRPr="007D0F13" w:rsidRDefault="00123299" w:rsidP="007D0F13">
      <w:pPr>
        <w:ind w:left="1560" w:hanging="1560"/>
        <w:rPr>
          <w:color w:val="000000"/>
        </w:rPr>
      </w:pPr>
      <w:r w:rsidRPr="007D0F13">
        <w:rPr>
          <w:color w:val="000000"/>
        </w:rPr>
        <w:t>РАЗДЕЛ 10.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СРОКУ И (ИЛИ)</w:t>
      </w:r>
      <w:r w:rsidR="00A33016" w:rsidRPr="007D0F13">
        <w:rPr>
          <w:color w:val="000000"/>
        </w:rPr>
        <w:t xml:space="preserve"> ОБЪЕМУ ПРЕДОСТАВЛЕНИЯ ГАРАНТИЙ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11.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БЕЗОПАСНОСТИ ВЫПОЛНЯЕМЫХ РАБОТ.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12.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РЕЗУ</w:t>
      </w:r>
      <w:r w:rsidR="00A33016" w:rsidRPr="007D0F13">
        <w:rPr>
          <w:color w:val="000000"/>
        </w:rPr>
        <w:t>ЛЬТАТАМ РАБОТ И ПОРЯДКУ ПРИЕМКИ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13.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 xml:space="preserve">ТРЕБОВАНИЕ К </w:t>
      </w:r>
      <w:r w:rsidR="00A33016" w:rsidRPr="007D0F13">
        <w:rPr>
          <w:color w:val="000000"/>
        </w:rPr>
        <w:t>ФОРМЕ ПРЕДСТАВЛЯЕМОЙ ИНФОРМАЦИИ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</w:t>
      </w:r>
      <w:r w:rsidR="00771D38">
        <w:rPr>
          <w:color w:val="000000"/>
        </w:rPr>
        <w:t>4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ПЕРЕЧЕНЬ ПРИНЯТЫХ СОКРАЩЕНИЙ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</w:t>
      </w:r>
      <w:r w:rsidR="00771D38">
        <w:rPr>
          <w:color w:val="000000"/>
        </w:rPr>
        <w:t>5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ПЕРЕЧЕНЬ ПРИЛОЖЕНИЙ</w:t>
      </w:r>
    </w:p>
    <w:p w:rsidR="001575F7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53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CE45B8" w:rsidRDefault="007B2448" w:rsidP="00184788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E45B8">
              <w:rPr>
                <w:color w:val="000000"/>
                <w:sz w:val="24"/>
                <w:szCs w:val="24"/>
              </w:rPr>
              <w:t xml:space="preserve">Ремонт </w:t>
            </w:r>
            <w:r w:rsidR="002F60D8">
              <w:rPr>
                <w:color w:val="000000"/>
                <w:sz w:val="24"/>
                <w:szCs w:val="24"/>
              </w:rPr>
              <w:t>проточной части</w:t>
            </w:r>
            <w:r w:rsidR="00677A25">
              <w:rPr>
                <w:color w:val="000000"/>
                <w:sz w:val="24"/>
                <w:szCs w:val="24"/>
              </w:rPr>
              <w:t xml:space="preserve"> турбин</w:t>
            </w:r>
            <w:r w:rsidRPr="00CE45B8">
              <w:rPr>
                <w:color w:val="000000"/>
                <w:sz w:val="24"/>
                <w:szCs w:val="24"/>
              </w:rPr>
              <w:t xml:space="preserve"> </w:t>
            </w:r>
            <w:r w:rsidR="0018478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84788">
              <w:rPr>
                <w:color w:val="000000"/>
                <w:sz w:val="24"/>
                <w:szCs w:val="24"/>
              </w:rPr>
              <w:t>Лаваль</w:t>
            </w:r>
            <w:proofErr w:type="spellEnd"/>
            <w:r w:rsidR="00184788">
              <w:rPr>
                <w:color w:val="000000"/>
                <w:sz w:val="24"/>
                <w:szCs w:val="24"/>
              </w:rPr>
              <w:t>»</w:t>
            </w:r>
            <w:r w:rsidRPr="00CE45B8">
              <w:rPr>
                <w:color w:val="000000"/>
                <w:sz w:val="24"/>
                <w:szCs w:val="24"/>
              </w:rPr>
              <w:t>, ст. №</w:t>
            </w:r>
            <w:r w:rsidR="00184788">
              <w:rPr>
                <w:color w:val="000000"/>
                <w:sz w:val="24"/>
                <w:szCs w:val="24"/>
              </w:rPr>
              <w:t xml:space="preserve"> 3</w:t>
            </w:r>
            <w:r w:rsidR="00677A25">
              <w:rPr>
                <w:color w:val="000000"/>
                <w:sz w:val="24"/>
                <w:szCs w:val="24"/>
              </w:rPr>
              <w:t>, 4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91E53">
        <w:trPr>
          <w:trHeight w:val="175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9CF" w:rsidRDefault="00123299" w:rsidP="00A91E53">
            <w:pPr>
              <w:jc w:val="center"/>
              <w:rPr>
                <w:color w:val="000000"/>
              </w:rPr>
            </w:pPr>
            <w:r w:rsidRPr="00CA327A">
              <w:rPr>
                <w:color w:val="000000"/>
              </w:rPr>
              <w:t>Подраздел 2.1</w:t>
            </w:r>
          </w:p>
          <w:p w:rsidR="001575F7" w:rsidRPr="00CA327A" w:rsidRDefault="00123299" w:rsidP="00A91E53">
            <w:pPr>
              <w:jc w:val="center"/>
              <w:rPr>
                <w:color w:val="000000"/>
              </w:rPr>
            </w:pPr>
            <w:r w:rsidRPr="00CA327A">
              <w:rPr>
                <w:color w:val="000000"/>
              </w:rPr>
              <w:t xml:space="preserve"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CE45B8" w:rsidTr="00A91E53">
        <w:trPr>
          <w:trHeight w:val="82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88" w:rsidRDefault="00BE281C" w:rsidP="00771D38">
            <w:pPr>
              <w:ind w:firstLine="567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Турбин</w:t>
            </w:r>
            <w:r w:rsidR="00677A25">
              <w:rPr>
                <w:sz w:val="24"/>
                <w:szCs w:val="24"/>
              </w:rPr>
              <w:t>ы</w:t>
            </w:r>
            <w:r w:rsidRPr="00BE281C">
              <w:rPr>
                <w:sz w:val="24"/>
                <w:szCs w:val="24"/>
              </w:rPr>
              <w:t xml:space="preserve"> П-4-35/5 "</w:t>
            </w:r>
            <w:proofErr w:type="spellStart"/>
            <w:r w:rsidRPr="00BE281C">
              <w:rPr>
                <w:sz w:val="24"/>
                <w:szCs w:val="24"/>
              </w:rPr>
              <w:t>Лаваль</w:t>
            </w:r>
            <w:proofErr w:type="spellEnd"/>
            <w:r w:rsidRPr="00BE281C">
              <w:rPr>
                <w:sz w:val="24"/>
                <w:szCs w:val="24"/>
              </w:rPr>
              <w:t>" Швеция</w:t>
            </w:r>
            <w:r w:rsidR="00677A25">
              <w:rPr>
                <w:sz w:val="24"/>
                <w:szCs w:val="24"/>
              </w:rPr>
              <w:t xml:space="preserve">, </w:t>
            </w:r>
            <w:proofErr w:type="gramStart"/>
            <w:r w:rsidR="00677A25">
              <w:rPr>
                <w:sz w:val="24"/>
                <w:szCs w:val="24"/>
              </w:rPr>
              <w:t>станционный</w:t>
            </w:r>
            <w:proofErr w:type="gramEnd"/>
            <w:r w:rsidR="00677A25">
              <w:rPr>
                <w:sz w:val="24"/>
                <w:szCs w:val="24"/>
              </w:rPr>
              <w:t xml:space="preserve"> №3, №4, введены</w:t>
            </w:r>
            <w:r w:rsidR="00184788">
              <w:rPr>
                <w:sz w:val="24"/>
                <w:szCs w:val="24"/>
              </w:rPr>
              <w:t xml:space="preserve"> в эксплуатацию </w:t>
            </w:r>
            <w:r w:rsidR="00677A25">
              <w:rPr>
                <w:sz w:val="24"/>
                <w:szCs w:val="24"/>
              </w:rPr>
              <w:t xml:space="preserve">1952 и 1953 </w:t>
            </w:r>
            <w:proofErr w:type="spellStart"/>
            <w:r w:rsidR="00677A25">
              <w:rPr>
                <w:sz w:val="24"/>
                <w:szCs w:val="24"/>
              </w:rPr>
              <w:t>г.г</w:t>
            </w:r>
            <w:proofErr w:type="spellEnd"/>
            <w:r w:rsidR="00677A25">
              <w:rPr>
                <w:sz w:val="24"/>
                <w:szCs w:val="24"/>
              </w:rPr>
              <w:t>. соответственно</w:t>
            </w:r>
          </w:p>
          <w:p w:rsidR="00771D38" w:rsidRDefault="00771D38" w:rsidP="00771D38">
            <w:pPr>
              <w:ind w:firstLine="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Предыдущий кап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>емонт проточной части выполнялся в 2013 г</w:t>
            </w:r>
            <w:r w:rsidR="00677A25">
              <w:rPr>
                <w:color w:val="000000"/>
                <w:sz w:val="24"/>
                <w:szCs w:val="24"/>
              </w:rPr>
              <w:t>.</w:t>
            </w:r>
          </w:p>
          <w:p w:rsidR="00771D38" w:rsidRPr="00A1547C" w:rsidRDefault="00771D38" w:rsidP="00771D3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547C">
              <w:rPr>
                <w:color w:val="000000"/>
                <w:sz w:val="24"/>
                <w:szCs w:val="24"/>
              </w:rPr>
              <w:t>Перед началом ремонтных работ заказчик выполняет операции по отключению,</w:t>
            </w:r>
            <w:r>
              <w:rPr>
                <w:color w:val="000000"/>
                <w:sz w:val="24"/>
                <w:szCs w:val="24"/>
              </w:rPr>
              <w:t xml:space="preserve"> снятию с давления, опорожнению</w:t>
            </w:r>
            <w:r w:rsidRPr="00A1547C">
              <w:rPr>
                <w:color w:val="000000"/>
                <w:sz w:val="24"/>
                <w:szCs w:val="24"/>
              </w:rPr>
              <w:t xml:space="preserve"> трубопроводов и проточной части турбины и оформляет совместно с подрядчиком акт-допуск на проведение ремонтных работ. </w:t>
            </w:r>
          </w:p>
          <w:p w:rsidR="00771D38" w:rsidRPr="00A1547C" w:rsidRDefault="00771D38" w:rsidP="00771D3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547C">
              <w:rPr>
                <w:color w:val="000000"/>
                <w:sz w:val="24"/>
                <w:szCs w:val="24"/>
              </w:rPr>
              <w:t xml:space="preserve">Запчасти для ремонта предоставляются Заказчиком. </w:t>
            </w:r>
          </w:p>
          <w:p w:rsidR="00771D38" w:rsidRPr="00A1547C" w:rsidRDefault="00771D38" w:rsidP="00771D3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547C">
              <w:rPr>
                <w:color w:val="000000"/>
                <w:sz w:val="24"/>
                <w:szCs w:val="24"/>
              </w:rPr>
              <w:t xml:space="preserve">Подрядчик разрабатывает утверждаемую Заказчиком сметную документацию на выполняемые работы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A1547C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A1547C">
              <w:rPr>
                <w:color w:val="000000"/>
                <w:sz w:val="24"/>
                <w:szCs w:val="24"/>
              </w:rPr>
              <w:t xml:space="preserve">. с использованием ТЕР по г. Саров в программном комплексе Гранд-смета. Базовые цены на материалы, не включённые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A1547C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A1547C">
              <w:rPr>
                <w:color w:val="000000"/>
                <w:sz w:val="24"/>
                <w:szCs w:val="24"/>
              </w:rPr>
              <w:t>. Цена на материалы указываются в рублях.</w:t>
            </w:r>
          </w:p>
          <w:p w:rsidR="00771D38" w:rsidRPr="00184788" w:rsidRDefault="00771D38" w:rsidP="000849DE">
            <w:pPr>
              <w:ind w:firstLine="567"/>
              <w:jc w:val="both"/>
              <w:rPr>
                <w:color w:val="000000"/>
              </w:rPr>
            </w:pPr>
            <w:r w:rsidRPr="00A1547C">
              <w:rPr>
                <w:color w:val="000000"/>
                <w:sz w:val="24"/>
                <w:szCs w:val="24"/>
              </w:rPr>
              <w:t>По завершении ремонтных работ исполнителем убирается мусор, демонтированное оборудование, устраняются все дефекты и нарушения строительных конструкций, трубопроводов, ограждений, покрытий, и т. д., вызванные технологией проведения ремонта.</w:t>
            </w:r>
          </w:p>
        </w:tc>
      </w:tr>
      <w:tr w:rsidR="00123299" w:rsidRPr="001F6931" w:rsidTr="00A91E53">
        <w:trPr>
          <w:trHeight w:val="138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9CF" w:rsidRDefault="00123299" w:rsidP="00A91E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</w:t>
            </w:r>
          </w:p>
          <w:p w:rsidR="001575F7" w:rsidRPr="003804D0" w:rsidRDefault="00123299" w:rsidP="00A91E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A91E53">
        <w:trPr>
          <w:trHeight w:val="71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5F7" w:rsidRPr="001F6931" w:rsidRDefault="00B21AD9" w:rsidP="00A91E53">
            <w:pPr>
              <w:ind w:firstLine="426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5D6425">
              <w:rPr>
                <w:color w:val="000000"/>
                <w:sz w:val="24"/>
                <w:szCs w:val="24"/>
              </w:rPr>
              <w:t>До начала работ</w:t>
            </w:r>
            <w:r w:rsidR="00CE45B8">
              <w:rPr>
                <w:color w:val="000000"/>
                <w:sz w:val="24"/>
                <w:szCs w:val="24"/>
              </w:rPr>
              <w:t xml:space="preserve"> исполнителем </w:t>
            </w:r>
            <w:r w:rsidRPr="005D6425">
              <w:rPr>
                <w:color w:val="000000"/>
                <w:sz w:val="24"/>
                <w:szCs w:val="24"/>
              </w:rPr>
              <w:t>разрабатывается</w:t>
            </w:r>
            <w:r w:rsidR="00CE45B8" w:rsidRPr="005D6425">
              <w:rPr>
                <w:color w:val="000000"/>
                <w:sz w:val="24"/>
                <w:szCs w:val="24"/>
              </w:rPr>
              <w:t xml:space="preserve"> и согласовывается с заказчиком</w:t>
            </w:r>
            <w:r w:rsidRPr="005D6425">
              <w:rPr>
                <w:color w:val="000000"/>
                <w:sz w:val="24"/>
                <w:szCs w:val="24"/>
              </w:rPr>
              <w:t xml:space="preserve"> ППР </w:t>
            </w:r>
          </w:p>
        </w:tc>
      </w:tr>
    </w:tbl>
    <w:p w:rsidR="001575F7" w:rsidRPr="00E675EB" w:rsidRDefault="001575F7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91E53">
        <w:trPr>
          <w:trHeight w:val="78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A91E53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</w:t>
            </w:r>
          </w:p>
          <w:p w:rsidR="00123299" w:rsidRPr="001F6931" w:rsidRDefault="00123299" w:rsidP="00A91E53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Цель проведения работ</w:t>
            </w:r>
          </w:p>
        </w:tc>
      </w:tr>
      <w:tr w:rsidR="00123299" w:rsidRPr="001F6931" w:rsidTr="00A91E53">
        <w:trPr>
          <w:trHeight w:val="94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38" w:rsidRDefault="00771D38" w:rsidP="006D2239">
            <w:pPr>
              <w:spacing w:line="240" w:lineRule="exact"/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Целью ремонта проточной части является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определение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 и устранение дефектов деталей проточной части с выявлением причин их преждевременного износа. Восстановление характеристик экономичности и надёжности турбоагрегата до требований ПТЭ.</w:t>
            </w:r>
          </w:p>
          <w:p w:rsidR="00B43C4D" w:rsidRDefault="00B43C4D" w:rsidP="00A91E53">
            <w:pPr>
              <w:spacing w:line="240" w:lineRule="exact"/>
              <w:ind w:firstLine="426"/>
              <w:rPr>
                <w:bCs/>
                <w:color w:val="000000"/>
                <w:sz w:val="24"/>
                <w:szCs w:val="24"/>
              </w:rPr>
            </w:pPr>
          </w:p>
          <w:p w:rsidR="00B43C4D" w:rsidRPr="00B21AD9" w:rsidRDefault="00B43C4D" w:rsidP="00E14484">
            <w:pPr>
              <w:spacing w:line="240" w:lineRule="exact"/>
              <w:ind w:firstLine="426"/>
              <w:rPr>
                <w:bCs/>
                <w:color w:val="000000"/>
                <w:sz w:val="24"/>
                <w:szCs w:val="24"/>
              </w:rPr>
            </w:pPr>
          </w:p>
        </w:tc>
      </w:tr>
      <w:tr w:rsidR="00123299" w:rsidRPr="001F6931" w:rsidTr="00A91E53">
        <w:trPr>
          <w:trHeight w:val="7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A91E53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</w:t>
            </w:r>
          </w:p>
          <w:p w:rsidR="00123299" w:rsidRPr="001F6931" w:rsidRDefault="00123299" w:rsidP="00A91E53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Объем выполняемых работ</w:t>
            </w:r>
          </w:p>
        </w:tc>
      </w:tr>
      <w:tr w:rsidR="00123299" w:rsidRPr="001F6931" w:rsidTr="00BE281C">
        <w:trPr>
          <w:trHeight w:val="432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38" w:rsidRDefault="00771D38" w:rsidP="00771D38">
            <w:pPr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 ремонте турбины выполняются следующие работы: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BE281C">
              <w:rPr>
                <w:sz w:val="24"/>
                <w:szCs w:val="24"/>
              </w:rPr>
              <w:t>Разборка цилиндра</w:t>
            </w:r>
            <w:r>
              <w:rPr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2. Ремонт крепежа цилиндра</w:t>
            </w:r>
            <w:r>
              <w:rPr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3. Ремонт концевых уплотнений цилиндра</w:t>
            </w:r>
            <w:r>
              <w:rPr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4. Ремонт диафрагм</w:t>
            </w:r>
            <w:r>
              <w:rPr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5. Ремонт ротора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проверка разбега ротора;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6. Ремонт корпуса цилиндра</w:t>
            </w:r>
            <w:r>
              <w:rPr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color w:val="000000"/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 xml:space="preserve">7. </w:t>
            </w:r>
            <w:r w:rsidRPr="00BE281C">
              <w:rPr>
                <w:color w:val="000000"/>
                <w:sz w:val="24"/>
                <w:szCs w:val="24"/>
              </w:rPr>
              <w:t>Сборка цилиндра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color w:val="000000"/>
                <w:sz w:val="24"/>
                <w:szCs w:val="24"/>
              </w:rPr>
            </w:pPr>
            <w:r w:rsidRPr="00BE281C">
              <w:rPr>
                <w:color w:val="000000"/>
                <w:sz w:val="24"/>
                <w:szCs w:val="24"/>
              </w:rPr>
              <w:t>8. Ремонт опор турбоагрегата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color w:val="000000"/>
                <w:sz w:val="24"/>
                <w:szCs w:val="24"/>
              </w:rPr>
            </w:pPr>
            <w:r w:rsidRPr="00BE281C">
              <w:rPr>
                <w:color w:val="000000"/>
                <w:sz w:val="24"/>
                <w:szCs w:val="24"/>
              </w:rPr>
              <w:t xml:space="preserve">9. Ремонт </w:t>
            </w:r>
            <w:proofErr w:type="spellStart"/>
            <w:r w:rsidRPr="00BE281C">
              <w:rPr>
                <w:color w:val="000000"/>
                <w:sz w:val="24"/>
                <w:szCs w:val="24"/>
              </w:rPr>
              <w:t>валопровода</w:t>
            </w:r>
            <w:proofErr w:type="spellEnd"/>
            <w:r w:rsidRPr="00BE281C">
              <w:rPr>
                <w:color w:val="000000"/>
                <w:sz w:val="24"/>
                <w:szCs w:val="24"/>
              </w:rPr>
              <w:t xml:space="preserve"> турбоагрегата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color w:val="000000"/>
                <w:sz w:val="24"/>
                <w:szCs w:val="24"/>
              </w:rPr>
            </w:pPr>
            <w:r w:rsidRPr="00BE281C">
              <w:rPr>
                <w:color w:val="000000"/>
                <w:sz w:val="24"/>
                <w:szCs w:val="24"/>
              </w:rPr>
              <w:t>10. Ремонт системы парораспределения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11. Ремонт системы регулирования и защиты</w:t>
            </w:r>
            <w:r>
              <w:rPr>
                <w:sz w:val="24"/>
                <w:szCs w:val="24"/>
              </w:rPr>
              <w:t>;</w:t>
            </w:r>
          </w:p>
          <w:p w:rsidR="00BE281C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 xml:space="preserve">12. </w:t>
            </w:r>
            <w:proofErr w:type="spellStart"/>
            <w:r w:rsidRPr="00BE281C">
              <w:rPr>
                <w:sz w:val="24"/>
                <w:szCs w:val="24"/>
              </w:rPr>
              <w:t>Виброналадочные</w:t>
            </w:r>
            <w:proofErr w:type="spellEnd"/>
            <w:r w:rsidRPr="00BE281C">
              <w:rPr>
                <w:sz w:val="24"/>
                <w:szCs w:val="24"/>
              </w:rPr>
              <w:t xml:space="preserve"> работы</w:t>
            </w:r>
            <w:r>
              <w:rPr>
                <w:sz w:val="24"/>
                <w:szCs w:val="24"/>
              </w:rPr>
              <w:t>;</w:t>
            </w:r>
          </w:p>
          <w:p w:rsidR="00BE281C" w:rsidRDefault="00BE281C" w:rsidP="00BE281C">
            <w:pPr>
              <w:ind w:firstLine="709"/>
              <w:rPr>
                <w:sz w:val="24"/>
                <w:szCs w:val="24"/>
              </w:rPr>
            </w:pPr>
            <w:r w:rsidRPr="00BE281C">
              <w:rPr>
                <w:sz w:val="24"/>
                <w:szCs w:val="24"/>
              </w:rPr>
              <w:t>13. Диагностические работы</w:t>
            </w:r>
            <w:r>
              <w:rPr>
                <w:sz w:val="24"/>
                <w:szCs w:val="24"/>
              </w:rPr>
              <w:t>;</w:t>
            </w:r>
          </w:p>
          <w:p w:rsidR="005E05E9" w:rsidRPr="00BE281C" w:rsidRDefault="00BE281C" w:rsidP="00BE281C">
            <w:pPr>
              <w:ind w:firstLine="709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 С</w:t>
            </w:r>
            <w:r w:rsidR="005E05E9">
              <w:rPr>
                <w:color w:val="000000"/>
                <w:sz w:val="24"/>
                <w:szCs w:val="24"/>
              </w:rPr>
              <w:t>борка и закрытие цилиндра турбины.</w:t>
            </w:r>
          </w:p>
          <w:p w:rsidR="00B60717" w:rsidRDefault="00771D38" w:rsidP="00771D38">
            <w:pPr>
              <w:ind w:left="142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Номенклатура и объёмы работ при ремонте принимаются на основании правил </w:t>
            </w:r>
            <w:r w:rsidRPr="003013BF">
              <w:rPr>
                <w:sz w:val="24"/>
                <w:szCs w:val="24"/>
              </w:rPr>
              <w:t>СО 34.04.181-2003</w:t>
            </w:r>
            <w:r>
              <w:rPr>
                <w:sz w:val="24"/>
                <w:szCs w:val="24"/>
              </w:rPr>
              <w:t>.</w:t>
            </w:r>
          </w:p>
          <w:p w:rsidR="006D2239" w:rsidRPr="00B21AD9" w:rsidRDefault="006D2239" w:rsidP="00771D38">
            <w:pPr>
              <w:ind w:left="142" w:firstLine="425"/>
              <w:rPr>
                <w:i/>
                <w:color w:val="000000"/>
                <w:sz w:val="24"/>
                <w:szCs w:val="24"/>
              </w:rPr>
            </w:pPr>
          </w:p>
        </w:tc>
      </w:tr>
      <w:tr w:rsidR="00123299" w:rsidRPr="001F6931" w:rsidTr="00A91E53">
        <w:trPr>
          <w:trHeight w:val="157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A91E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</w:t>
            </w:r>
          </w:p>
          <w:p w:rsidR="00123299" w:rsidRPr="001F6931" w:rsidRDefault="00123299" w:rsidP="00A91E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A91E53">
        <w:trPr>
          <w:trHeight w:val="54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C6047B" w:rsidRDefault="00425C3A" w:rsidP="00A91E53">
            <w:pPr>
              <w:ind w:firstLine="426"/>
              <w:rPr>
                <w:color w:val="000000"/>
                <w:sz w:val="24"/>
                <w:szCs w:val="24"/>
              </w:rPr>
            </w:pPr>
            <w:r w:rsidRPr="00C6047B">
              <w:rPr>
                <w:color w:val="000000"/>
                <w:sz w:val="24"/>
                <w:szCs w:val="24"/>
              </w:rPr>
              <w:t>ППР разрабатывается в соответствии СНиП 3.01.01-85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123299" w:rsidRPr="001F6931" w:rsidRDefault="00123299" w:rsidP="001575F7">
      <w:pPr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123299" w:rsidRPr="001F6931" w:rsidTr="00473355">
        <w:trPr>
          <w:trHeight w:val="254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F962BA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6D2239" w:rsidRPr="001F6931" w:rsidRDefault="006D2239" w:rsidP="00F962BA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23299" w:rsidRPr="001F6931" w:rsidRDefault="00123299" w:rsidP="00F962BA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3005"/>
              <w:gridCol w:w="1701"/>
              <w:gridCol w:w="3119"/>
              <w:gridCol w:w="986"/>
            </w:tblGrid>
            <w:tr w:rsidR="00A85C19" w:rsidRPr="001F6931" w:rsidTr="00CE568B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B64D35" w:rsidRPr="001F6931" w:rsidTr="00B64D35">
              <w:trPr>
                <w:trHeight w:val="635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D35" w:rsidRPr="001F6931" w:rsidRDefault="00B64D35" w:rsidP="00B64D35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D35" w:rsidRPr="001F6931" w:rsidRDefault="00B64D35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М-80459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D35" w:rsidRPr="001F6931" w:rsidRDefault="00B64D35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D35" w:rsidRPr="001F6931" w:rsidRDefault="00B64D35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Продольный разрез турбины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4D35" w:rsidRPr="001F6931" w:rsidRDefault="00B64D35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71D38" w:rsidRPr="001F6931" w:rsidTr="00B64D35">
              <w:trPr>
                <w:trHeight w:val="635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D38" w:rsidRDefault="00771D38" w:rsidP="00B64D35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D38" w:rsidRDefault="00771D38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М-5347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D38" w:rsidRPr="001F6931" w:rsidRDefault="00771D38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D38" w:rsidRDefault="00771D38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Схема системы регулирования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D38" w:rsidRPr="001F6931" w:rsidRDefault="00771D38" w:rsidP="00D9037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23299" w:rsidRPr="001F6931" w:rsidRDefault="00123299" w:rsidP="00F962BA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5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E675EB" w:rsidRDefault="001F2AD5" w:rsidP="00771D38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Нижегородская обл. г. </w:t>
            </w:r>
            <w:r w:rsidR="005E05E9">
              <w:rPr>
                <w:color w:val="000000"/>
                <w:sz w:val="24"/>
                <w:szCs w:val="24"/>
              </w:rPr>
              <w:t xml:space="preserve">Саров, дорога </w:t>
            </w:r>
            <w:proofErr w:type="spellStart"/>
            <w:r w:rsidR="005E05E9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="005E05E9">
              <w:rPr>
                <w:color w:val="000000"/>
                <w:sz w:val="24"/>
                <w:szCs w:val="24"/>
              </w:rPr>
              <w:t xml:space="preserve"> 31, </w:t>
            </w:r>
            <w:proofErr w:type="spellStart"/>
            <w:r w:rsidRPr="00E675EB">
              <w:rPr>
                <w:color w:val="000000"/>
                <w:sz w:val="24"/>
                <w:szCs w:val="24"/>
              </w:rPr>
              <w:t>машзал</w:t>
            </w:r>
            <w:proofErr w:type="spellEnd"/>
            <w:r w:rsidRPr="00E675EB">
              <w:rPr>
                <w:color w:val="000000"/>
                <w:sz w:val="24"/>
                <w:szCs w:val="24"/>
              </w:rPr>
              <w:t xml:space="preserve"> Б</w:t>
            </w:r>
            <w:r w:rsidR="00771D38">
              <w:rPr>
                <w:color w:val="000000"/>
                <w:sz w:val="24"/>
                <w:szCs w:val="24"/>
              </w:rPr>
              <w:t>С</w:t>
            </w:r>
            <w:r w:rsidRPr="00E675EB">
              <w:rPr>
                <w:color w:val="000000"/>
                <w:sz w:val="24"/>
                <w:szCs w:val="24"/>
              </w:rPr>
              <w:t>Д, ЗАО «СГК» (ТЭЦ)</w:t>
            </w:r>
            <w:r w:rsidR="00123299" w:rsidRPr="00E675E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804D0" w:rsidRDefault="003804D0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45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5D6425" w:rsidRDefault="005D6425" w:rsidP="001575F7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804D0" w:rsidRDefault="003804D0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6D2239">
        <w:trPr>
          <w:trHeight w:val="40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39" w:rsidRPr="006D2239" w:rsidRDefault="006D2239" w:rsidP="006D2239">
            <w:pPr>
              <w:ind w:firstLine="284"/>
              <w:rPr>
                <w:bCs/>
                <w:color w:val="000000"/>
                <w:sz w:val="24"/>
                <w:szCs w:val="24"/>
              </w:rPr>
            </w:pPr>
            <w:r w:rsidRPr="006D2239">
              <w:rPr>
                <w:bCs/>
                <w:color w:val="000000"/>
                <w:sz w:val="24"/>
                <w:szCs w:val="24"/>
              </w:rPr>
              <w:t>Первый этап (Ремонт турбины №3): начало работ  «01» апреля 2015г.</w:t>
            </w:r>
          </w:p>
          <w:p w:rsidR="006D2239" w:rsidRPr="006D2239" w:rsidRDefault="006D2239" w:rsidP="006D2239">
            <w:pPr>
              <w:ind w:firstLine="284"/>
              <w:rPr>
                <w:bCs/>
                <w:color w:val="000000"/>
                <w:sz w:val="24"/>
                <w:szCs w:val="24"/>
              </w:rPr>
            </w:pPr>
            <w:r w:rsidRPr="006D2239">
              <w:rPr>
                <w:bCs/>
                <w:color w:val="000000"/>
                <w:sz w:val="24"/>
                <w:szCs w:val="24"/>
              </w:rPr>
              <w:tab/>
            </w:r>
            <w:r w:rsidRPr="006D2239">
              <w:rPr>
                <w:bCs/>
                <w:color w:val="000000"/>
                <w:sz w:val="24"/>
                <w:szCs w:val="24"/>
              </w:rPr>
              <w:tab/>
            </w:r>
            <w:r w:rsidRPr="006D2239">
              <w:rPr>
                <w:bCs/>
                <w:color w:val="000000"/>
                <w:sz w:val="24"/>
                <w:szCs w:val="24"/>
              </w:rPr>
              <w:tab/>
            </w:r>
            <w:r w:rsidRPr="006D2239">
              <w:rPr>
                <w:bCs/>
                <w:color w:val="000000"/>
                <w:sz w:val="24"/>
                <w:szCs w:val="24"/>
              </w:rPr>
              <w:tab/>
            </w:r>
            <w:r w:rsidRPr="006D2239">
              <w:rPr>
                <w:bCs/>
                <w:color w:val="000000"/>
                <w:sz w:val="24"/>
                <w:szCs w:val="24"/>
              </w:rPr>
              <w:tab/>
              <w:t xml:space="preserve">   окончание работ  «20» апреля 2015 г.</w:t>
            </w:r>
          </w:p>
          <w:p w:rsidR="006D2239" w:rsidRPr="006D2239" w:rsidRDefault="006D2239" w:rsidP="006D2239">
            <w:pPr>
              <w:ind w:firstLine="284"/>
              <w:rPr>
                <w:bCs/>
                <w:color w:val="000000"/>
                <w:sz w:val="24"/>
                <w:szCs w:val="24"/>
              </w:rPr>
            </w:pPr>
          </w:p>
          <w:p w:rsidR="006D2239" w:rsidRPr="006D2239" w:rsidRDefault="006D2239" w:rsidP="006D2239">
            <w:pPr>
              <w:ind w:firstLine="284"/>
              <w:rPr>
                <w:bCs/>
                <w:color w:val="000000"/>
                <w:sz w:val="24"/>
                <w:szCs w:val="24"/>
              </w:rPr>
            </w:pPr>
            <w:r w:rsidRPr="006D2239">
              <w:rPr>
                <w:bCs/>
                <w:color w:val="000000"/>
                <w:sz w:val="24"/>
                <w:szCs w:val="24"/>
              </w:rPr>
              <w:t>Второй этап (Ремонт турбины №4):начало работ «12» октября  2015г.</w:t>
            </w:r>
          </w:p>
          <w:p w:rsidR="00677A25" w:rsidRPr="00C6047B" w:rsidRDefault="006D2239" w:rsidP="006D2239">
            <w:pPr>
              <w:ind w:firstLine="284"/>
              <w:rPr>
                <w:sz w:val="24"/>
                <w:szCs w:val="24"/>
              </w:rPr>
            </w:pPr>
            <w:r w:rsidRPr="006D2239">
              <w:rPr>
                <w:bCs/>
                <w:color w:val="000000"/>
                <w:sz w:val="24"/>
                <w:szCs w:val="24"/>
              </w:rPr>
              <w:t xml:space="preserve">                                                      окончание работ «31»октября  2015г.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91E53">
        <w:trPr>
          <w:trHeight w:val="85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C6047B" w:rsidRDefault="00771D38" w:rsidP="006D2239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bookmarkStart w:id="0" w:name="_Hlk346286769"/>
            <w:proofErr w:type="gramStart"/>
            <w:r w:rsidRPr="005A2816">
              <w:rPr>
                <w:sz w:val="24"/>
                <w:szCs w:val="24"/>
              </w:rPr>
              <w:t>Ремонтные работы производятся в сроки по утвержденному Заказчиком графику производства работ в соответствии с требованиями проекта, стандартов и другой действующей НТД, сводов правил и руководящих документов в области пожарной безопасности, правил, норм и инструкций по безопасности труда.</w:t>
            </w:r>
            <w:proofErr w:type="gramEnd"/>
          </w:p>
        </w:tc>
      </w:tr>
      <w:bookmarkEnd w:id="0"/>
    </w:tbl>
    <w:p w:rsidR="00A6738F" w:rsidRDefault="00A6738F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91E53">
        <w:trPr>
          <w:trHeight w:val="124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38" w:rsidRPr="005A2816" w:rsidRDefault="00771D38" w:rsidP="006D2239">
            <w:pPr>
              <w:ind w:firstLine="709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5A2816">
              <w:rPr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5A2816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5A2816"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771D38" w:rsidRPr="005A2816" w:rsidRDefault="00771D38" w:rsidP="006D2239">
            <w:pPr>
              <w:ind w:right="-3" w:firstLine="709"/>
              <w:jc w:val="both"/>
              <w:rPr>
                <w:color w:val="000000"/>
                <w:sz w:val="24"/>
                <w:szCs w:val="24"/>
              </w:rPr>
            </w:pPr>
            <w:r w:rsidRPr="005A2816">
              <w:rPr>
                <w:color w:val="000000"/>
                <w:sz w:val="24"/>
                <w:szCs w:val="24"/>
              </w:rPr>
              <w:t xml:space="preserve">Ремонтные работы выполняются в зоне работающего оборудования. </w:t>
            </w:r>
          </w:p>
          <w:p w:rsidR="00B50C23" w:rsidRPr="00D66E9C" w:rsidRDefault="00771D38" w:rsidP="006D2239">
            <w:pPr>
              <w:ind w:right="-3" w:firstLine="709"/>
              <w:jc w:val="both"/>
              <w:rPr>
                <w:color w:val="000000"/>
                <w:sz w:val="24"/>
                <w:szCs w:val="24"/>
              </w:rPr>
            </w:pPr>
            <w:r w:rsidRPr="005A2816">
              <w:rPr>
                <w:bCs/>
                <w:iCs/>
                <w:kern w:val="32"/>
                <w:sz w:val="24"/>
                <w:szCs w:val="24"/>
              </w:rPr>
              <w:t>Исполнитель нес</w:t>
            </w:r>
            <w:r>
              <w:rPr>
                <w:bCs/>
                <w:iCs/>
                <w:kern w:val="32"/>
                <w:sz w:val="24"/>
                <w:szCs w:val="24"/>
              </w:rPr>
              <w:t>ё</w:t>
            </w:r>
            <w:r w:rsidRPr="005A2816">
              <w:rPr>
                <w:bCs/>
                <w:iCs/>
                <w:kern w:val="32"/>
                <w:sz w:val="24"/>
                <w:szCs w:val="24"/>
              </w:rPr>
              <w:t>т полную материальную ответственность за сохранность материалов, не сданных на ответственное хранение Заказчику</w:t>
            </w:r>
          </w:p>
        </w:tc>
      </w:tr>
    </w:tbl>
    <w:p w:rsidR="00817AFD" w:rsidRDefault="00817AFD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91E53">
        <w:trPr>
          <w:trHeight w:val="190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E675EB" w:rsidRDefault="005A1247" w:rsidP="006D2239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Исполнитель гарантирует безвозмездное устранение недостатков и дефектов, обнаруженных во время сдачи-приемки работ и в течение гарантийного срока, составляющего </w:t>
            </w:r>
            <w:r w:rsidR="00817AFD">
              <w:rPr>
                <w:color w:val="000000"/>
                <w:sz w:val="24"/>
                <w:szCs w:val="24"/>
              </w:rPr>
              <w:t>1</w:t>
            </w:r>
            <w:r w:rsidRPr="00E675EB">
              <w:rPr>
                <w:color w:val="000000"/>
                <w:sz w:val="24"/>
                <w:szCs w:val="24"/>
              </w:rPr>
              <w:t xml:space="preserve"> (</w:t>
            </w:r>
            <w:r w:rsidR="00817AFD">
              <w:rPr>
                <w:color w:val="000000"/>
                <w:sz w:val="24"/>
                <w:szCs w:val="24"/>
              </w:rPr>
              <w:t>один</w:t>
            </w:r>
            <w:r w:rsidRPr="00E675EB">
              <w:rPr>
                <w:color w:val="000000"/>
                <w:sz w:val="24"/>
                <w:szCs w:val="24"/>
              </w:rPr>
              <w:t xml:space="preserve">) год </w:t>
            </w:r>
            <w:r w:rsidR="00E675EB" w:rsidRPr="00E675EB">
              <w:rPr>
                <w:color w:val="000000"/>
                <w:sz w:val="24"/>
                <w:szCs w:val="24"/>
              </w:rPr>
              <w:t>со</w:t>
            </w:r>
            <w:r w:rsidRPr="00E675EB">
              <w:rPr>
                <w:color w:val="000000"/>
                <w:sz w:val="24"/>
                <w:szCs w:val="24"/>
              </w:rPr>
              <w:t xml:space="preserve"> д</w:t>
            </w:r>
            <w:r w:rsidR="00E675EB">
              <w:rPr>
                <w:color w:val="000000"/>
                <w:sz w:val="24"/>
                <w:szCs w:val="24"/>
              </w:rPr>
              <w:t>ня</w:t>
            </w:r>
            <w:r w:rsidRPr="00E675EB">
              <w:rPr>
                <w:color w:val="000000"/>
                <w:sz w:val="24"/>
                <w:szCs w:val="24"/>
              </w:rPr>
              <w:t xml:space="preserve"> ввода в эксплуатацию объекта. </w:t>
            </w:r>
          </w:p>
          <w:p w:rsidR="00123299" w:rsidRPr="003804D0" w:rsidRDefault="004E0FFC" w:rsidP="006D2239">
            <w:pPr>
              <w:ind w:firstLine="284"/>
              <w:jc w:val="both"/>
              <w:rPr>
                <w:color w:val="000000"/>
              </w:rPr>
            </w:pPr>
            <w:r w:rsidRPr="005A2816">
              <w:rPr>
                <w:color w:val="000000"/>
                <w:sz w:val="24"/>
                <w:szCs w:val="24"/>
              </w:rPr>
              <w:t>При обнаружении в период гарантийного срока недостатков по вине Исполнителя, гарантийный срок увеличивается на время их устранения Исполнителем</w:t>
            </w:r>
          </w:p>
        </w:tc>
      </w:tr>
    </w:tbl>
    <w:p w:rsidR="00A6738F" w:rsidRDefault="00A6738F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p w:rsidR="006D2239" w:rsidRDefault="006D2239" w:rsidP="001575F7">
      <w:pPr>
        <w:rPr>
          <w:color w:val="000000"/>
        </w:rPr>
      </w:pPr>
    </w:p>
    <w:tbl>
      <w:tblPr>
        <w:tblpPr w:leftFromText="180" w:rightFromText="180" w:vertAnchor="text" w:horzAnchor="margin" w:tblpY="8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D2239" w:rsidRPr="001F6931" w:rsidTr="006D2239">
        <w:trPr>
          <w:trHeight w:val="615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39" w:rsidRDefault="006D2239" w:rsidP="006D2239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Р</w:t>
            </w:r>
            <w:r w:rsidRPr="00E675EB">
              <w:rPr>
                <w:color w:val="000000"/>
                <w:sz w:val="24"/>
                <w:szCs w:val="24"/>
              </w:rPr>
              <w:t>абот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E675E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 части обеспечения безопасности проводятся </w:t>
            </w:r>
            <w:r w:rsidRPr="00E675EB">
              <w:rPr>
                <w:color w:val="000000"/>
                <w:sz w:val="24"/>
                <w:szCs w:val="24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6D2239" w:rsidRPr="00E675EB" w:rsidRDefault="006D2239" w:rsidP="006D22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-</w:t>
            </w:r>
            <w:r w:rsidRPr="00D66E9C">
              <w:rPr>
                <w:sz w:val="24"/>
                <w:szCs w:val="24"/>
              </w:rPr>
              <w:t xml:space="preserve"> РД 34.03.201</w:t>
            </w:r>
            <w:r>
              <w:rPr>
                <w:sz w:val="24"/>
                <w:szCs w:val="24"/>
              </w:rPr>
              <w:t xml:space="preserve"> </w:t>
            </w:r>
            <w:r w:rsidRPr="00D66E9C">
              <w:rPr>
                <w:sz w:val="24"/>
                <w:szCs w:val="24"/>
              </w:rPr>
              <w:t>ПТБ при эксплуатации тепломеханического оборудования электростанций и тепловых сетей</w:t>
            </w:r>
            <w:r>
              <w:rPr>
                <w:sz w:val="24"/>
                <w:szCs w:val="24"/>
              </w:rPr>
              <w:t>;</w:t>
            </w:r>
            <w:r w:rsidRPr="00D66E9C">
              <w:rPr>
                <w:sz w:val="24"/>
                <w:szCs w:val="24"/>
              </w:rPr>
              <w:t xml:space="preserve"> </w:t>
            </w:r>
          </w:p>
          <w:p w:rsidR="006D2239" w:rsidRPr="00E675EB" w:rsidRDefault="006D2239" w:rsidP="006D2239">
            <w:pPr>
              <w:pStyle w:val="a3"/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6D2239" w:rsidRPr="00E675EB" w:rsidRDefault="006D2239" w:rsidP="006D2239">
            <w:pPr>
              <w:autoSpaceDE w:val="0"/>
              <w:autoSpaceDN w:val="0"/>
              <w:adjustRightInd w:val="0"/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6D2239" w:rsidRPr="00E675EB" w:rsidRDefault="006D2239" w:rsidP="006D2239">
            <w:pPr>
              <w:autoSpaceDE w:val="0"/>
              <w:autoSpaceDN w:val="0"/>
              <w:adjustRightInd w:val="0"/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6D2239" w:rsidRPr="00E675EB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6D2239" w:rsidRPr="00E675EB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6D2239" w:rsidRPr="00E675EB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6D2239" w:rsidRPr="00E675EB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6D2239" w:rsidRPr="00E675EB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6D2239" w:rsidRPr="00E675EB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6D2239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6D2239" w:rsidRPr="00F601E0" w:rsidRDefault="006D2239" w:rsidP="006D2239">
            <w:pPr>
              <w:ind w:firstLine="284"/>
              <w:rPr>
                <w:bCs/>
                <w:iCs/>
                <w:kern w:val="32"/>
                <w:sz w:val="24"/>
                <w:szCs w:val="24"/>
              </w:rPr>
            </w:pPr>
            <w:r w:rsidRPr="00F601E0">
              <w:rPr>
                <w:sz w:val="24"/>
                <w:szCs w:val="24"/>
              </w:rPr>
              <w:t>Ответственность за соблюдение правил техники безопасности</w:t>
            </w:r>
            <w:r>
              <w:rPr>
                <w:sz w:val="24"/>
                <w:szCs w:val="24"/>
              </w:rPr>
              <w:t>, пожарной безопасности</w:t>
            </w:r>
            <w:r w:rsidRPr="00F601E0">
              <w:rPr>
                <w:sz w:val="24"/>
                <w:szCs w:val="24"/>
              </w:rPr>
              <w:t xml:space="preserve"> несёт производитель работ.</w:t>
            </w:r>
          </w:p>
          <w:p w:rsidR="006D2239" w:rsidRPr="00E675EB" w:rsidRDefault="006D2239" w:rsidP="006D2239">
            <w:pPr>
              <w:ind w:firstLine="567"/>
              <w:rPr>
                <w:color w:val="000000"/>
                <w:sz w:val="24"/>
                <w:szCs w:val="24"/>
              </w:rPr>
            </w:pPr>
          </w:p>
          <w:p w:rsidR="006D2239" w:rsidRPr="001F6931" w:rsidRDefault="006D2239" w:rsidP="006D2239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91E53">
        <w:trPr>
          <w:trHeight w:val="218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BC" w:rsidRPr="00556F37" w:rsidRDefault="00C6047B" w:rsidP="00817AFD">
            <w:pPr>
              <w:spacing w:line="276" w:lineRule="auto"/>
              <w:ind w:firstLine="360"/>
              <w:rPr>
                <w:sz w:val="24"/>
                <w:szCs w:val="24"/>
              </w:rPr>
            </w:pPr>
            <w:bookmarkStart w:id="1" w:name="OLE_LINK1"/>
            <w:r w:rsidRPr="003568A5">
              <w:rPr>
                <w:sz w:val="24"/>
                <w:szCs w:val="24"/>
              </w:rPr>
              <w:t xml:space="preserve">Приемка оборудования после </w:t>
            </w:r>
            <w:r>
              <w:rPr>
                <w:sz w:val="24"/>
                <w:szCs w:val="24"/>
              </w:rPr>
              <w:t>ремонта</w:t>
            </w:r>
            <w:r w:rsidRPr="003568A5">
              <w:rPr>
                <w:sz w:val="24"/>
                <w:szCs w:val="24"/>
              </w:rPr>
              <w:t xml:space="preserve">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</w:t>
            </w:r>
            <w:r w:rsidR="00473355" w:rsidRPr="003568A5">
              <w:rPr>
                <w:sz w:val="24"/>
                <w:szCs w:val="24"/>
              </w:rPr>
              <w:t>с</w:t>
            </w:r>
            <w:r w:rsidRPr="003568A5">
              <w:rPr>
                <w:sz w:val="24"/>
                <w:szCs w:val="24"/>
              </w:rPr>
              <w:t xml:space="preserve"> предоставлением подрядчиком </w:t>
            </w:r>
            <w:r w:rsidR="00473355" w:rsidRPr="003568A5">
              <w:rPr>
                <w:sz w:val="24"/>
                <w:szCs w:val="24"/>
              </w:rPr>
              <w:t>документации на</w:t>
            </w:r>
            <w:r w:rsidRPr="003568A5">
              <w:rPr>
                <w:sz w:val="24"/>
                <w:szCs w:val="24"/>
              </w:rPr>
              <w:t xml:space="preserve"> выполненные работы в объемах, предусмотренных НТД.</w:t>
            </w:r>
          </w:p>
        </w:tc>
      </w:tr>
    </w:tbl>
    <w:p w:rsidR="00400DD6" w:rsidRDefault="00400DD6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91E53">
        <w:trPr>
          <w:trHeight w:val="83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E675EB" w:rsidRDefault="004E0FFC" w:rsidP="00A91E53">
            <w:pPr>
              <w:ind w:firstLine="426"/>
              <w:rPr>
                <w:color w:val="000000"/>
                <w:sz w:val="24"/>
                <w:szCs w:val="24"/>
              </w:rPr>
            </w:pPr>
            <w:r w:rsidRPr="00F26188">
              <w:rPr>
                <w:color w:val="000000"/>
                <w:sz w:val="24"/>
                <w:szCs w:val="24"/>
              </w:rPr>
              <w:t>Комплект исполнительной документации и акты выполненных работ (2 экз.) предоставляются на бумажном носителе</w:t>
            </w:r>
          </w:p>
        </w:tc>
      </w:tr>
    </w:tbl>
    <w:p w:rsidR="00400DD6" w:rsidRDefault="00400DD6" w:rsidP="001575F7">
      <w:pPr>
        <w:rPr>
          <w:color w:val="000000"/>
        </w:rPr>
      </w:pPr>
    </w:p>
    <w:p w:rsidR="00123299" w:rsidRPr="001F6931" w:rsidRDefault="00123299" w:rsidP="00094B80">
      <w:pPr>
        <w:rPr>
          <w:color w:val="000000"/>
        </w:rPr>
      </w:pPr>
      <w:r w:rsidRPr="001F6931">
        <w:rPr>
          <w:color w:val="000000"/>
        </w:rPr>
        <w:t>РАЗДЕЛ 1</w:t>
      </w:r>
      <w:r w:rsidR="004E0FFC"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123299" w:rsidRPr="001F6931" w:rsidTr="00B760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760F8" w:rsidRPr="001F6931" w:rsidTr="004E0FF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0F8" w:rsidRDefault="00B760F8" w:rsidP="009C2B5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0F8" w:rsidRPr="00EF5886" w:rsidRDefault="00B760F8" w:rsidP="009C2B5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ЗАО «СГК»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0F8" w:rsidRPr="00EF5886" w:rsidRDefault="00B760F8" w:rsidP="009C2B5E">
            <w:pPr>
              <w:jc w:val="both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Закрытое акционерное общество «Саровская Генерирующая Компания»</w:t>
            </w:r>
          </w:p>
        </w:tc>
      </w:tr>
      <w:tr w:rsidR="004E0FFC" w:rsidRPr="001F6931" w:rsidTr="000F097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FFC" w:rsidRDefault="004E0FFC" w:rsidP="004838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FFC" w:rsidRPr="00EF5886" w:rsidRDefault="004E0FFC" w:rsidP="0048388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ПТЭ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FFC" w:rsidRPr="00EF5886" w:rsidRDefault="004E0FFC" w:rsidP="004838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Правила технической эксплуатации</w:t>
            </w:r>
          </w:p>
        </w:tc>
      </w:tr>
      <w:tr w:rsidR="004E0FFC" w:rsidRPr="001F6931" w:rsidTr="000F097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0FFC" w:rsidRDefault="004E0FFC" w:rsidP="004838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FFC" w:rsidRDefault="004E0FFC" w:rsidP="004E0FF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БСД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FFC" w:rsidRDefault="004E0FFC" w:rsidP="004E0FF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Блок среднего давления</w:t>
            </w:r>
          </w:p>
        </w:tc>
      </w:tr>
    </w:tbl>
    <w:p w:rsidR="00123299" w:rsidRDefault="00123299" w:rsidP="00123299">
      <w:pPr>
        <w:jc w:val="both"/>
        <w:rPr>
          <w:color w:val="000000"/>
        </w:rPr>
      </w:pPr>
    </w:p>
    <w:p w:rsidR="004E0FFC" w:rsidRPr="001F6931" w:rsidRDefault="00123299" w:rsidP="004E0FFC">
      <w:pPr>
        <w:rPr>
          <w:color w:val="000000"/>
        </w:rPr>
      </w:pPr>
      <w:r w:rsidRPr="001F6931">
        <w:rPr>
          <w:color w:val="000000"/>
        </w:rPr>
        <w:t>РАЗДЕЛ 1</w:t>
      </w:r>
      <w:r w:rsidR="004E0FFC"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  <w:r w:rsidR="004E0FFC">
        <w:rPr>
          <w:color w:val="000000"/>
        </w:rPr>
        <w:t xml:space="preserve"> (в электронном виде)</w:t>
      </w:r>
    </w:p>
    <w:p w:rsidR="00123299" w:rsidRPr="001F6931" w:rsidRDefault="00123299" w:rsidP="001575F7">
      <w:pPr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23299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23299" w:rsidRPr="001F6931" w:rsidTr="004E0FFC">
        <w:trPr>
          <w:trHeight w:val="3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4E0FFC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4E0FFC" w:rsidRDefault="004E0FFC" w:rsidP="00F962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E0FFC">
              <w:rPr>
                <w:color w:val="000000"/>
                <w:sz w:val="24"/>
                <w:szCs w:val="24"/>
              </w:rPr>
              <w:t>М-80459 Продольный разрез турбины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E0FFC" w:rsidRPr="001F6931" w:rsidTr="004E0FFC">
        <w:trPr>
          <w:trHeight w:val="3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FC" w:rsidRDefault="004E0FFC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FC" w:rsidRPr="004E0FFC" w:rsidRDefault="004E0FFC" w:rsidP="00F962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E0FFC">
              <w:rPr>
                <w:color w:val="000000"/>
                <w:sz w:val="24"/>
                <w:szCs w:val="24"/>
              </w:rPr>
              <w:t>М-5347 Схема системы регулирования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FC" w:rsidRPr="001F6931" w:rsidRDefault="004E0FFC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  <w:bookmarkStart w:id="2" w:name="_GoBack"/>
            <w:bookmarkEnd w:id="2"/>
          </w:p>
        </w:tc>
      </w:tr>
      <w:bookmarkEnd w:id="1"/>
    </w:tbl>
    <w:p w:rsidR="00F94882" w:rsidRDefault="00F94882" w:rsidP="00094B80">
      <w:pPr>
        <w:rPr>
          <w:lang w:val="en-US"/>
        </w:rPr>
      </w:pPr>
    </w:p>
    <w:p w:rsidR="0090356E" w:rsidRPr="0090356E" w:rsidRDefault="0090356E" w:rsidP="00094B80">
      <w:pPr>
        <w:rPr>
          <w:lang w:val="en-US"/>
        </w:rPr>
      </w:pPr>
      <w:r>
        <w:rPr>
          <w:lang w:val="en-US"/>
        </w:rPr>
        <w:t>+</w:t>
      </w:r>
    </w:p>
    <w:sectPr w:rsidR="0090356E" w:rsidRPr="0090356E" w:rsidSect="00C6047B">
      <w:footerReference w:type="default" r:id="rId9"/>
      <w:pgSz w:w="11906" w:h="16838"/>
      <w:pgMar w:top="709" w:right="850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06D" w:rsidRDefault="0079106D" w:rsidP="00864540">
      <w:r>
        <w:separator/>
      </w:r>
    </w:p>
  </w:endnote>
  <w:endnote w:type="continuationSeparator" w:id="0">
    <w:p w:rsidR="0079106D" w:rsidRDefault="0079106D" w:rsidP="0086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6813173"/>
      <w:docPartObj>
        <w:docPartGallery w:val="Page Numbers (Bottom of Page)"/>
        <w:docPartUnique/>
      </w:docPartObj>
    </w:sdtPr>
    <w:sdtEndPr/>
    <w:sdtContent>
      <w:p w:rsidR="00864540" w:rsidRDefault="0086454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56E">
          <w:rPr>
            <w:noProof/>
          </w:rPr>
          <w:t>6</w:t>
        </w:r>
        <w:r>
          <w:fldChar w:fldCharType="end"/>
        </w:r>
      </w:p>
    </w:sdtContent>
  </w:sdt>
  <w:p w:rsidR="00864540" w:rsidRDefault="008645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06D" w:rsidRDefault="0079106D" w:rsidP="00864540">
      <w:r>
        <w:separator/>
      </w:r>
    </w:p>
  </w:footnote>
  <w:footnote w:type="continuationSeparator" w:id="0">
    <w:p w:rsidR="0079106D" w:rsidRDefault="0079106D" w:rsidP="00864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35C33BF4"/>
    <w:multiLevelType w:val="multilevel"/>
    <w:tmpl w:val="8DD0D24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D134658"/>
    <w:multiLevelType w:val="hybridMultilevel"/>
    <w:tmpl w:val="F9724FDC"/>
    <w:lvl w:ilvl="0" w:tplc="22EE88D6">
      <w:start w:val="1"/>
      <w:numFmt w:val="decimal"/>
      <w:lvlText w:val="6.%1"/>
      <w:lvlJc w:val="left"/>
      <w:pPr>
        <w:ind w:left="16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abstractNum w:abstractNumId="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06E88"/>
    <w:rsid w:val="000849DE"/>
    <w:rsid w:val="00094B80"/>
    <w:rsid w:val="000B0B00"/>
    <w:rsid w:val="000B3506"/>
    <w:rsid w:val="000B5DC2"/>
    <w:rsid w:val="00115718"/>
    <w:rsid w:val="001171BC"/>
    <w:rsid w:val="00123299"/>
    <w:rsid w:val="001575F7"/>
    <w:rsid w:val="00184788"/>
    <w:rsid w:val="001B60EB"/>
    <w:rsid w:val="001C49CF"/>
    <w:rsid w:val="001F2AD5"/>
    <w:rsid w:val="002858EC"/>
    <w:rsid w:val="002F60D8"/>
    <w:rsid w:val="003232DC"/>
    <w:rsid w:val="0035540C"/>
    <w:rsid w:val="003804D0"/>
    <w:rsid w:val="003D65E6"/>
    <w:rsid w:val="00400DD6"/>
    <w:rsid w:val="00415C2B"/>
    <w:rsid w:val="00425C3A"/>
    <w:rsid w:val="00453F52"/>
    <w:rsid w:val="004549A9"/>
    <w:rsid w:val="00473355"/>
    <w:rsid w:val="00494C7A"/>
    <w:rsid w:val="004E0FFC"/>
    <w:rsid w:val="00556F37"/>
    <w:rsid w:val="005A1247"/>
    <w:rsid w:val="005B1FC5"/>
    <w:rsid w:val="005B4B41"/>
    <w:rsid w:val="005D6425"/>
    <w:rsid w:val="005E05E9"/>
    <w:rsid w:val="005E2F1E"/>
    <w:rsid w:val="0061070A"/>
    <w:rsid w:val="00625728"/>
    <w:rsid w:val="00640984"/>
    <w:rsid w:val="00645048"/>
    <w:rsid w:val="00661C9F"/>
    <w:rsid w:val="006648A2"/>
    <w:rsid w:val="00677A25"/>
    <w:rsid w:val="006D2239"/>
    <w:rsid w:val="006F5D9B"/>
    <w:rsid w:val="0070683E"/>
    <w:rsid w:val="00732818"/>
    <w:rsid w:val="007506B8"/>
    <w:rsid w:val="007546D8"/>
    <w:rsid w:val="00754EE7"/>
    <w:rsid w:val="00771D38"/>
    <w:rsid w:val="00774AE3"/>
    <w:rsid w:val="007878C0"/>
    <w:rsid w:val="0079106D"/>
    <w:rsid w:val="00797FFD"/>
    <w:rsid w:val="007B2448"/>
    <w:rsid w:val="007C1F5B"/>
    <w:rsid w:val="007D0F13"/>
    <w:rsid w:val="007E2E9B"/>
    <w:rsid w:val="008111BC"/>
    <w:rsid w:val="00817AFD"/>
    <w:rsid w:val="00822538"/>
    <w:rsid w:val="00864540"/>
    <w:rsid w:val="00885565"/>
    <w:rsid w:val="008A78D2"/>
    <w:rsid w:val="0090356E"/>
    <w:rsid w:val="00911D12"/>
    <w:rsid w:val="00926E76"/>
    <w:rsid w:val="00974121"/>
    <w:rsid w:val="009A0D64"/>
    <w:rsid w:val="009A6DA9"/>
    <w:rsid w:val="009B5E8D"/>
    <w:rsid w:val="009C1C23"/>
    <w:rsid w:val="009D0277"/>
    <w:rsid w:val="00A33016"/>
    <w:rsid w:val="00A42321"/>
    <w:rsid w:val="00A641F8"/>
    <w:rsid w:val="00A6738F"/>
    <w:rsid w:val="00A85C19"/>
    <w:rsid w:val="00A91E53"/>
    <w:rsid w:val="00AA2711"/>
    <w:rsid w:val="00AA7815"/>
    <w:rsid w:val="00AC2674"/>
    <w:rsid w:val="00AC5878"/>
    <w:rsid w:val="00AF6C2A"/>
    <w:rsid w:val="00B21AD9"/>
    <w:rsid w:val="00B33EEF"/>
    <w:rsid w:val="00B43C4D"/>
    <w:rsid w:val="00B50C23"/>
    <w:rsid w:val="00B60717"/>
    <w:rsid w:val="00B636F0"/>
    <w:rsid w:val="00B64D35"/>
    <w:rsid w:val="00B760F8"/>
    <w:rsid w:val="00B9612F"/>
    <w:rsid w:val="00BB58D4"/>
    <w:rsid w:val="00BD170F"/>
    <w:rsid w:val="00BE281C"/>
    <w:rsid w:val="00C21C6A"/>
    <w:rsid w:val="00C23FE5"/>
    <w:rsid w:val="00C6047B"/>
    <w:rsid w:val="00C62D5F"/>
    <w:rsid w:val="00CA7FBC"/>
    <w:rsid w:val="00CE45B8"/>
    <w:rsid w:val="00CE568B"/>
    <w:rsid w:val="00D0255F"/>
    <w:rsid w:val="00D044BE"/>
    <w:rsid w:val="00D14909"/>
    <w:rsid w:val="00D44D7A"/>
    <w:rsid w:val="00D66E9C"/>
    <w:rsid w:val="00D7046B"/>
    <w:rsid w:val="00D75647"/>
    <w:rsid w:val="00D81EA1"/>
    <w:rsid w:val="00D90377"/>
    <w:rsid w:val="00DC0B8C"/>
    <w:rsid w:val="00DF022F"/>
    <w:rsid w:val="00E14484"/>
    <w:rsid w:val="00E614D9"/>
    <w:rsid w:val="00E675EB"/>
    <w:rsid w:val="00E846C6"/>
    <w:rsid w:val="00EC6797"/>
    <w:rsid w:val="00ED4AF7"/>
    <w:rsid w:val="00F005C4"/>
    <w:rsid w:val="00F1052E"/>
    <w:rsid w:val="00F1058D"/>
    <w:rsid w:val="00F727BC"/>
    <w:rsid w:val="00F87391"/>
    <w:rsid w:val="00F9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3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  <w:style w:type="paragraph" w:styleId="ab">
    <w:name w:val="Body Text Indent"/>
    <w:basedOn w:val="a"/>
    <w:link w:val="ac"/>
    <w:rsid w:val="005B4B41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0"/>
    <w:link w:val="ab"/>
    <w:rsid w:val="005B4B4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3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  <w:style w:type="paragraph" w:styleId="ab">
    <w:name w:val="Body Text Indent"/>
    <w:basedOn w:val="a"/>
    <w:link w:val="ac"/>
    <w:rsid w:val="005B4B41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0"/>
    <w:link w:val="ab"/>
    <w:rsid w:val="005B4B4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8C0EE-D3F4-4D84-B069-D0BBCEDF0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7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А.Н.</cp:lastModifiedBy>
  <cp:revision>39</cp:revision>
  <cp:lastPrinted>2014-12-05T10:19:00Z</cp:lastPrinted>
  <dcterms:created xsi:type="dcterms:W3CDTF">2013-09-03T05:42:00Z</dcterms:created>
  <dcterms:modified xsi:type="dcterms:W3CDTF">2014-12-27T07:36:00Z</dcterms:modified>
</cp:coreProperties>
</file>