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047D" w:rsidRPr="00991355" w:rsidRDefault="003E047D" w:rsidP="003E047D">
      <w:pPr>
        <w:widowControl w:val="0"/>
        <w:tabs>
          <w:tab w:val="center" w:pos="5017"/>
        </w:tabs>
        <w:jc w:val="center"/>
        <w:outlineLvl w:val="0"/>
        <w:rPr>
          <w:rFonts w:ascii="Times New Roman" w:eastAsiaTheme="minorEastAsia" w:hAnsi="Times New Roman"/>
          <w:b/>
          <w:bCs/>
          <w:kern w:val="36"/>
          <w:sz w:val="28"/>
          <w:szCs w:val="28"/>
        </w:rPr>
      </w:pPr>
    </w:p>
    <w:p w:rsidR="003E047D" w:rsidRPr="00991355" w:rsidRDefault="003E047D" w:rsidP="003E047D">
      <w:pPr>
        <w:widowControl w:val="0"/>
        <w:tabs>
          <w:tab w:val="center" w:pos="5017"/>
        </w:tabs>
        <w:jc w:val="center"/>
        <w:outlineLvl w:val="0"/>
        <w:rPr>
          <w:rFonts w:ascii="Times New Roman" w:eastAsiaTheme="minorEastAsia" w:hAnsi="Times New Roman"/>
          <w:b/>
          <w:bCs/>
          <w:kern w:val="36"/>
          <w:sz w:val="28"/>
          <w:szCs w:val="28"/>
        </w:rPr>
      </w:pPr>
      <w:r w:rsidRPr="00991355">
        <w:rPr>
          <w:rFonts w:ascii="Times New Roman" w:eastAsiaTheme="minorEastAsia" w:hAnsi="Times New Roman"/>
          <w:b/>
          <w:bCs/>
          <w:kern w:val="36"/>
          <w:sz w:val="28"/>
          <w:szCs w:val="28"/>
        </w:rPr>
        <w:t>ПРОТОКОЛ № R</w:t>
      </w:r>
      <w:r w:rsidRPr="00E96AFC">
        <w:rPr>
          <w:rFonts w:ascii="Times New Roman" w:hAnsi="Times New Roman"/>
          <w:b/>
          <w:bCs/>
          <w:sz w:val="28"/>
          <w:szCs w:val="28"/>
        </w:rPr>
        <w:t>022258</w:t>
      </w:r>
      <w:r w:rsidRPr="00991355">
        <w:rPr>
          <w:rFonts w:ascii="Times New Roman" w:eastAsiaTheme="minorEastAsia" w:hAnsi="Times New Roman"/>
          <w:b/>
          <w:bCs/>
          <w:kern w:val="36"/>
          <w:sz w:val="28"/>
          <w:szCs w:val="28"/>
        </w:rPr>
        <w:t>-02</w:t>
      </w:r>
    </w:p>
    <w:p w:rsidR="003E047D" w:rsidRPr="00F501F7" w:rsidRDefault="003E047D" w:rsidP="003E047D">
      <w:pPr>
        <w:widowControl w:val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9A6260">
        <w:rPr>
          <w:rFonts w:ascii="Times New Roman" w:hAnsi="Times New Roman"/>
          <w:b/>
          <w:bCs/>
          <w:sz w:val="28"/>
          <w:szCs w:val="28"/>
        </w:rPr>
        <w:t>заседания закупочной комиссии по рассмотрению заявок на отборочной стадии и подведению итогов по открытому запросу предложений на право заключения договора на</w:t>
      </w:r>
      <w:r>
        <w:rPr>
          <w:sz w:val="28"/>
          <w:szCs w:val="28"/>
        </w:rPr>
        <w:t xml:space="preserve"> </w:t>
      </w:r>
      <w:r w:rsidRPr="00AE1F00">
        <w:rPr>
          <w:rFonts w:ascii="Times New Roman" w:hAnsi="Times New Roman"/>
          <w:b/>
          <w:bCs/>
          <w:sz w:val="28"/>
          <w:szCs w:val="28"/>
        </w:rPr>
        <w:t xml:space="preserve">разработку и изготовление экспериментальной установки для </w:t>
      </w:r>
      <w:proofErr w:type="spellStart"/>
      <w:r w:rsidRPr="00AE1F00">
        <w:rPr>
          <w:rFonts w:ascii="Times New Roman" w:hAnsi="Times New Roman"/>
          <w:b/>
          <w:bCs/>
          <w:sz w:val="28"/>
          <w:szCs w:val="28"/>
        </w:rPr>
        <w:t>планаризации</w:t>
      </w:r>
      <w:proofErr w:type="spellEnd"/>
      <w:r w:rsidRPr="00AE1F00">
        <w:rPr>
          <w:rFonts w:ascii="Times New Roman" w:hAnsi="Times New Roman"/>
          <w:b/>
          <w:bCs/>
          <w:sz w:val="28"/>
          <w:szCs w:val="28"/>
        </w:rPr>
        <w:t xml:space="preserve"> металлической </w:t>
      </w:r>
      <w:proofErr w:type="spellStart"/>
      <w:r w:rsidRPr="00AE1F00">
        <w:rPr>
          <w:rFonts w:ascii="Times New Roman" w:hAnsi="Times New Roman"/>
          <w:b/>
          <w:bCs/>
          <w:sz w:val="28"/>
          <w:szCs w:val="28"/>
        </w:rPr>
        <w:t>нетекстурированной</w:t>
      </w:r>
      <w:proofErr w:type="spellEnd"/>
      <w:r w:rsidRPr="00AE1F00">
        <w:rPr>
          <w:rFonts w:ascii="Times New Roman" w:hAnsi="Times New Roman"/>
          <w:b/>
          <w:bCs/>
          <w:sz w:val="28"/>
          <w:szCs w:val="28"/>
        </w:rPr>
        <w:t xml:space="preserve"> ленты-подложки длиной до 10 м включительно</w:t>
      </w:r>
      <w:r>
        <w:rPr>
          <w:rFonts w:ascii="Times New Roman" w:hAnsi="Times New Roman"/>
          <w:b/>
          <w:bCs/>
          <w:sz w:val="28"/>
          <w:szCs w:val="28"/>
        </w:rPr>
        <w:t>.</w:t>
      </w:r>
    </w:p>
    <w:p w:rsidR="003E047D" w:rsidRPr="008E4721" w:rsidRDefault="003E047D" w:rsidP="003E047D">
      <w:pPr>
        <w:tabs>
          <w:tab w:val="num" w:pos="480"/>
          <w:tab w:val="left" w:pos="1134"/>
        </w:tabs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3E047D" w:rsidRPr="009C6443" w:rsidRDefault="003E047D" w:rsidP="003E047D">
      <w:pPr>
        <w:pStyle w:val="1"/>
        <w:jc w:val="center"/>
        <w:rPr>
          <w:sz w:val="28"/>
          <w:szCs w:val="28"/>
        </w:rPr>
      </w:pPr>
      <w:r w:rsidRPr="009C6443">
        <w:rPr>
          <w:sz w:val="28"/>
          <w:szCs w:val="28"/>
        </w:rPr>
        <w:t xml:space="preserve">г. Москва   </w:t>
      </w:r>
      <w:r w:rsidRPr="009C6443">
        <w:rPr>
          <w:sz w:val="28"/>
          <w:szCs w:val="28"/>
        </w:rPr>
        <w:tab/>
        <w:t xml:space="preserve">                                                  </w:t>
      </w:r>
      <w:r w:rsidRPr="009C6443">
        <w:rPr>
          <w:sz w:val="28"/>
          <w:szCs w:val="28"/>
        </w:rPr>
        <w:tab/>
      </w:r>
      <w:r w:rsidRPr="009C6443">
        <w:rPr>
          <w:sz w:val="28"/>
          <w:szCs w:val="28"/>
        </w:rPr>
        <w:tab/>
        <w:t xml:space="preserve">               «07» ноября 2013 г.</w:t>
      </w:r>
    </w:p>
    <w:p w:rsidR="003E047D" w:rsidRPr="009C6443" w:rsidRDefault="003E047D" w:rsidP="003E047D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8"/>
          <w:szCs w:val="28"/>
        </w:rPr>
      </w:pPr>
    </w:p>
    <w:p w:rsidR="003E047D" w:rsidRPr="009C6443" w:rsidRDefault="003E047D" w:rsidP="003E047D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8"/>
          <w:szCs w:val="28"/>
        </w:rPr>
      </w:pPr>
      <w:proofErr w:type="gramStart"/>
      <w:r w:rsidRPr="009C6443">
        <w:rPr>
          <w:rFonts w:ascii="Times New Roman" w:hAnsi="Times New Roman"/>
          <w:sz w:val="28"/>
          <w:szCs w:val="28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 атомной энергии «</w:t>
      </w:r>
      <w:proofErr w:type="spellStart"/>
      <w:r w:rsidRPr="009C6443">
        <w:rPr>
          <w:rFonts w:ascii="Times New Roman" w:hAnsi="Times New Roman"/>
          <w:sz w:val="28"/>
          <w:szCs w:val="28"/>
        </w:rPr>
        <w:t>Росатом</w:t>
      </w:r>
      <w:proofErr w:type="spellEnd"/>
      <w:r w:rsidRPr="009C6443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9C6443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9C6443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9C6443">
        <w:rPr>
          <w:rFonts w:ascii="Times New Roman" w:hAnsi="Times New Roman"/>
          <w:sz w:val="28"/>
          <w:szCs w:val="28"/>
        </w:rPr>
        <w:t>Росатом</w:t>
      </w:r>
      <w:proofErr w:type="spellEnd"/>
      <w:r w:rsidRPr="009C6443">
        <w:rPr>
          <w:rFonts w:ascii="Times New Roman" w:hAnsi="Times New Roman"/>
          <w:sz w:val="28"/>
          <w:szCs w:val="28"/>
        </w:rPr>
        <w:t xml:space="preserve">» (протокол от 07.02.2012 № 37) (далее – ЕОСЗ) в его действующей редакции, с использованием функционала ЭТП Аукционный Конкурсный Дом  </w:t>
      </w:r>
      <w:proofErr w:type="spellStart"/>
      <w:r w:rsidRPr="009C6443">
        <w:rPr>
          <w:rFonts w:ascii="Times New Roman" w:hAnsi="Times New Roman"/>
          <w:sz w:val="28"/>
          <w:szCs w:val="28"/>
        </w:rPr>
        <w:t>www.a-k-d.ru</w:t>
      </w:r>
      <w:proofErr w:type="spellEnd"/>
      <w:r w:rsidRPr="009C6443">
        <w:rPr>
          <w:rFonts w:ascii="Times New Roman" w:hAnsi="Times New Roman"/>
          <w:sz w:val="28"/>
          <w:szCs w:val="28"/>
        </w:rPr>
        <w:t xml:space="preserve"> согласно регламенту ее работы.</w:t>
      </w:r>
      <w:proofErr w:type="gramEnd"/>
    </w:p>
    <w:p w:rsidR="003E047D" w:rsidRPr="009C6443" w:rsidRDefault="003E047D" w:rsidP="003E047D">
      <w:pPr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3E047D" w:rsidRPr="009C6443" w:rsidRDefault="003E047D" w:rsidP="003E047D">
      <w:pPr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 w:rsidRPr="009C6443">
        <w:rPr>
          <w:rFonts w:ascii="Times New Roman" w:hAnsi="Times New Roman"/>
          <w:b/>
          <w:bCs/>
          <w:sz w:val="28"/>
          <w:szCs w:val="28"/>
        </w:rPr>
        <w:t xml:space="preserve">Информация о закупке: </w:t>
      </w:r>
    </w:p>
    <w:p w:rsidR="003E047D" w:rsidRPr="009C6443" w:rsidRDefault="003E047D" w:rsidP="003E047D">
      <w:pPr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3E047D" w:rsidRPr="009C6443" w:rsidRDefault="003E047D" w:rsidP="003E047D">
      <w:pPr>
        <w:tabs>
          <w:tab w:val="left" w:pos="0"/>
          <w:tab w:val="left" w:pos="709"/>
        </w:tabs>
        <w:contextualSpacing/>
        <w:rPr>
          <w:rFonts w:ascii="Times New Roman" w:hAnsi="Times New Roman"/>
          <w:sz w:val="28"/>
          <w:szCs w:val="28"/>
        </w:rPr>
      </w:pPr>
      <w:r w:rsidRPr="009C6443">
        <w:rPr>
          <w:rFonts w:ascii="Times New Roman" w:hAnsi="Times New Roman"/>
          <w:b/>
          <w:sz w:val="28"/>
          <w:szCs w:val="28"/>
        </w:rPr>
        <w:t>Заказчик:</w:t>
      </w:r>
      <w:r w:rsidRPr="009C6443">
        <w:rPr>
          <w:rFonts w:ascii="Times New Roman" w:hAnsi="Times New Roman"/>
          <w:sz w:val="28"/>
          <w:szCs w:val="28"/>
        </w:rPr>
        <w:t xml:space="preserve"> Федеральное государственное унитарное предприятие «Ордена Трудового Красного Знамени научно-исследовательский физико-химический институт имени Л.Я. Карпова».</w:t>
      </w:r>
    </w:p>
    <w:p w:rsidR="003E047D" w:rsidRPr="009C6443" w:rsidRDefault="003E047D" w:rsidP="003E047D">
      <w:pPr>
        <w:tabs>
          <w:tab w:val="left" w:pos="0"/>
          <w:tab w:val="left" w:pos="709"/>
        </w:tabs>
        <w:contextualSpacing/>
        <w:rPr>
          <w:rFonts w:ascii="Times New Roman" w:hAnsi="Times New Roman"/>
          <w:sz w:val="28"/>
          <w:szCs w:val="28"/>
        </w:rPr>
      </w:pPr>
    </w:p>
    <w:p w:rsidR="003E047D" w:rsidRPr="00732C7A" w:rsidRDefault="003E047D" w:rsidP="003E047D">
      <w:pPr>
        <w:rPr>
          <w:rFonts w:ascii="Times New Roman" w:hAnsi="Times New Roman"/>
          <w:sz w:val="28"/>
          <w:szCs w:val="28"/>
        </w:rPr>
      </w:pPr>
      <w:r w:rsidRPr="009C6443">
        <w:rPr>
          <w:rFonts w:ascii="Times New Roman" w:hAnsi="Times New Roman"/>
          <w:b/>
          <w:sz w:val="28"/>
          <w:szCs w:val="28"/>
        </w:rPr>
        <w:t>Предмет запроса предложений:</w:t>
      </w:r>
      <w:r w:rsidRPr="009C6443">
        <w:rPr>
          <w:rFonts w:ascii="Times New Roman" w:hAnsi="Times New Roman"/>
          <w:sz w:val="28"/>
          <w:szCs w:val="28"/>
        </w:rPr>
        <w:t xml:space="preserve"> </w:t>
      </w:r>
      <w:r w:rsidRPr="00732C7A">
        <w:rPr>
          <w:rFonts w:ascii="Times New Roman" w:hAnsi="Times New Roman"/>
          <w:sz w:val="28"/>
          <w:szCs w:val="28"/>
        </w:rPr>
        <w:t xml:space="preserve">разработка и изготовление экспериментальной установки для </w:t>
      </w:r>
      <w:proofErr w:type="spellStart"/>
      <w:r w:rsidRPr="00732C7A">
        <w:rPr>
          <w:rFonts w:ascii="Times New Roman" w:hAnsi="Times New Roman"/>
          <w:sz w:val="28"/>
          <w:szCs w:val="28"/>
        </w:rPr>
        <w:t>планаризации</w:t>
      </w:r>
      <w:proofErr w:type="spellEnd"/>
      <w:r w:rsidRPr="00732C7A">
        <w:rPr>
          <w:rFonts w:ascii="Times New Roman" w:hAnsi="Times New Roman"/>
          <w:sz w:val="28"/>
          <w:szCs w:val="28"/>
        </w:rPr>
        <w:t xml:space="preserve"> металлической </w:t>
      </w:r>
      <w:proofErr w:type="spellStart"/>
      <w:r w:rsidRPr="00732C7A">
        <w:rPr>
          <w:rFonts w:ascii="Times New Roman" w:hAnsi="Times New Roman"/>
          <w:sz w:val="28"/>
          <w:szCs w:val="28"/>
        </w:rPr>
        <w:t>нетекстурированной</w:t>
      </w:r>
      <w:proofErr w:type="spellEnd"/>
      <w:r w:rsidRPr="00732C7A">
        <w:rPr>
          <w:rFonts w:ascii="Times New Roman" w:hAnsi="Times New Roman"/>
          <w:sz w:val="28"/>
          <w:szCs w:val="28"/>
        </w:rPr>
        <w:t xml:space="preserve"> ленты-подложки длиной до 10 м включительно.</w:t>
      </w:r>
    </w:p>
    <w:p w:rsidR="003E047D" w:rsidRPr="009C6443" w:rsidRDefault="003E047D" w:rsidP="003E047D">
      <w:pPr>
        <w:rPr>
          <w:rFonts w:ascii="Times New Roman" w:hAnsi="Times New Roman"/>
          <w:sz w:val="28"/>
          <w:szCs w:val="28"/>
        </w:rPr>
      </w:pPr>
    </w:p>
    <w:p w:rsidR="003E047D" w:rsidRPr="00732C7A" w:rsidRDefault="003E047D" w:rsidP="003E047D">
      <w:pPr>
        <w:rPr>
          <w:rFonts w:ascii="Times New Roman" w:hAnsi="Times New Roman"/>
          <w:sz w:val="28"/>
          <w:szCs w:val="28"/>
        </w:rPr>
      </w:pPr>
      <w:r w:rsidRPr="009C6443">
        <w:rPr>
          <w:rFonts w:ascii="Times New Roman" w:hAnsi="Times New Roman"/>
          <w:b/>
          <w:sz w:val="28"/>
          <w:szCs w:val="28"/>
        </w:rPr>
        <w:t xml:space="preserve">Предмет </w:t>
      </w:r>
      <w:r w:rsidRPr="009C6443">
        <w:rPr>
          <w:rFonts w:ascii="Times New Roman" w:hAnsi="Times New Roman"/>
          <w:b/>
          <w:color w:val="000000"/>
          <w:sz w:val="28"/>
          <w:szCs w:val="28"/>
          <w:lang w:eastAsia="ar-SA"/>
        </w:rPr>
        <w:t>договора</w:t>
      </w:r>
      <w:r w:rsidRPr="009C6443">
        <w:rPr>
          <w:rFonts w:ascii="Times New Roman" w:hAnsi="Times New Roman"/>
          <w:b/>
          <w:sz w:val="28"/>
          <w:szCs w:val="28"/>
        </w:rPr>
        <w:t>:</w:t>
      </w:r>
      <w:r w:rsidRPr="009C6443">
        <w:rPr>
          <w:rFonts w:ascii="Times New Roman" w:hAnsi="Times New Roman"/>
          <w:sz w:val="28"/>
          <w:szCs w:val="28"/>
        </w:rPr>
        <w:t xml:space="preserve"> </w:t>
      </w:r>
      <w:r w:rsidRPr="00732C7A">
        <w:rPr>
          <w:rFonts w:ascii="Times New Roman" w:hAnsi="Times New Roman"/>
          <w:sz w:val="28"/>
          <w:szCs w:val="28"/>
        </w:rPr>
        <w:t xml:space="preserve">право заключения договора на  разработку и изготовление экспериментальной установки для </w:t>
      </w:r>
      <w:proofErr w:type="spellStart"/>
      <w:r w:rsidRPr="00732C7A">
        <w:rPr>
          <w:rFonts w:ascii="Times New Roman" w:hAnsi="Times New Roman"/>
          <w:sz w:val="28"/>
          <w:szCs w:val="28"/>
        </w:rPr>
        <w:t>планаризации</w:t>
      </w:r>
      <w:proofErr w:type="spellEnd"/>
      <w:r w:rsidRPr="00732C7A">
        <w:rPr>
          <w:rFonts w:ascii="Times New Roman" w:hAnsi="Times New Roman"/>
          <w:sz w:val="28"/>
          <w:szCs w:val="28"/>
        </w:rPr>
        <w:t xml:space="preserve"> металлической </w:t>
      </w:r>
      <w:proofErr w:type="spellStart"/>
      <w:r w:rsidRPr="00732C7A">
        <w:rPr>
          <w:rFonts w:ascii="Times New Roman" w:hAnsi="Times New Roman"/>
          <w:sz w:val="28"/>
          <w:szCs w:val="28"/>
        </w:rPr>
        <w:t>нетекстурированной</w:t>
      </w:r>
      <w:proofErr w:type="spellEnd"/>
      <w:r w:rsidRPr="00732C7A">
        <w:rPr>
          <w:rFonts w:ascii="Times New Roman" w:hAnsi="Times New Roman"/>
          <w:sz w:val="28"/>
          <w:szCs w:val="28"/>
        </w:rPr>
        <w:t xml:space="preserve"> ленты-подложки длиной до 10 м включительно.</w:t>
      </w:r>
    </w:p>
    <w:p w:rsidR="003E047D" w:rsidRPr="009C6443" w:rsidRDefault="003E047D" w:rsidP="003E047D">
      <w:pPr>
        <w:rPr>
          <w:rFonts w:ascii="Times New Roman" w:hAnsi="Times New Roman"/>
          <w:sz w:val="28"/>
          <w:szCs w:val="28"/>
        </w:rPr>
      </w:pPr>
    </w:p>
    <w:p w:rsidR="003E047D" w:rsidRPr="002D06DB" w:rsidRDefault="003E047D" w:rsidP="003E047D">
      <w:pPr>
        <w:widowControl w:val="0"/>
        <w:tabs>
          <w:tab w:val="num" w:pos="480"/>
        </w:tabs>
        <w:rPr>
          <w:rFonts w:ascii="Times New Roman" w:hAnsi="Times New Roman"/>
        </w:rPr>
      </w:pPr>
      <w:r w:rsidRPr="009C6443">
        <w:rPr>
          <w:rFonts w:ascii="Times New Roman" w:hAnsi="Times New Roman"/>
          <w:b/>
          <w:sz w:val="28"/>
          <w:szCs w:val="28"/>
        </w:rPr>
        <w:t>Начальная (максимальная) цена договора:</w:t>
      </w:r>
      <w:r w:rsidRPr="009C6443">
        <w:rPr>
          <w:rFonts w:ascii="Times New Roman" w:hAnsi="Times New Roman"/>
          <w:sz w:val="28"/>
          <w:szCs w:val="28"/>
        </w:rPr>
        <w:t xml:space="preserve"> </w:t>
      </w:r>
      <w:r w:rsidRPr="002D06DB">
        <w:rPr>
          <w:rFonts w:ascii="Times New Roman" w:hAnsi="Times New Roman"/>
        </w:rPr>
        <w:t>4 </w:t>
      </w:r>
      <w:r w:rsidRPr="00732C7A">
        <w:rPr>
          <w:rFonts w:ascii="Times New Roman" w:hAnsi="Times New Roman"/>
          <w:sz w:val="28"/>
          <w:szCs w:val="28"/>
        </w:rPr>
        <w:t xml:space="preserve">916 666,66 (четыре миллиона девятьсот шестнадцать тысяч шестьсот шестьдесят шесть) рублей 66 копеек, </w:t>
      </w:r>
      <w:r>
        <w:rPr>
          <w:rFonts w:ascii="Times New Roman" w:hAnsi="Times New Roman"/>
          <w:sz w:val="28"/>
          <w:szCs w:val="28"/>
        </w:rPr>
        <w:t>без  НДС</w:t>
      </w:r>
      <w:r w:rsidRPr="00732C7A">
        <w:rPr>
          <w:rFonts w:ascii="Times New Roman" w:hAnsi="Times New Roman"/>
          <w:sz w:val="28"/>
          <w:szCs w:val="28"/>
        </w:rPr>
        <w:t>.</w:t>
      </w:r>
    </w:p>
    <w:p w:rsidR="003E047D" w:rsidRPr="009C6443" w:rsidRDefault="003E047D" w:rsidP="003E047D">
      <w:pPr>
        <w:widowControl w:val="0"/>
        <w:tabs>
          <w:tab w:val="num" w:pos="480"/>
        </w:tabs>
        <w:rPr>
          <w:rFonts w:ascii="Times New Roman" w:hAnsi="Times New Roman"/>
          <w:sz w:val="28"/>
          <w:szCs w:val="28"/>
        </w:rPr>
      </w:pPr>
    </w:p>
    <w:p w:rsidR="003E047D" w:rsidRPr="009C6443" w:rsidRDefault="003E047D" w:rsidP="003E047D">
      <w:pPr>
        <w:tabs>
          <w:tab w:val="left" w:pos="709"/>
        </w:tabs>
        <w:rPr>
          <w:rFonts w:ascii="Times New Roman" w:hAnsi="Times New Roman"/>
          <w:sz w:val="28"/>
          <w:szCs w:val="28"/>
        </w:rPr>
      </w:pPr>
      <w:r w:rsidRPr="009C6443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9C6443">
        <w:rPr>
          <w:rFonts w:ascii="Times New Roman" w:hAnsi="Times New Roman"/>
          <w:sz w:val="28"/>
          <w:szCs w:val="28"/>
        </w:rPr>
        <w:t xml:space="preserve">Извещение о проведении </w:t>
      </w:r>
      <w:r w:rsidRPr="009C6443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 и документация по запросу предложений</w:t>
      </w:r>
      <w:r w:rsidRPr="009C6443">
        <w:rPr>
          <w:rFonts w:ascii="Times New Roman" w:hAnsi="Times New Roman"/>
          <w:sz w:val="28"/>
          <w:szCs w:val="28"/>
        </w:rPr>
        <w:t xml:space="preserve"> опубликовано «22»  октября  2013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9C6443">
          <w:rPr>
            <w:rFonts w:ascii="Times New Roman" w:hAnsi="Times New Roman"/>
            <w:color w:val="000000"/>
            <w:sz w:val="28"/>
            <w:szCs w:val="28"/>
            <w:lang w:eastAsia="ar-SA"/>
          </w:rPr>
          <w:t>http://www.zakupki.gov.ru</w:t>
        </w:r>
      </w:hyperlink>
      <w:r w:rsidRPr="009C6443">
        <w:rPr>
          <w:rFonts w:ascii="Times New Roman" w:hAnsi="Times New Roman"/>
          <w:color w:val="000000"/>
          <w:sz w:val="28"/>
          <w:szCs w:val="28"/>
          <w:lang w:eastAsia="ar-SA"/>
        </w:rPr>
        <w:t>/,</w:t>
      </w:r>
      <w:r w:rsidRPr="009C6443">
        <w:rPr>
          <w:rFonts w:ascii="Times New Roman" w:hAnsi="Times New Roman"/>
          <w:sz w:val="28"/>
          <w:szCs w:val="28"/>
        </w:rPr>
        <w:t xml:space="preserve"> закупка № </w:t>
      </w:r>
      <w:r w:rsidRPr="00732C7A">
        <w:rPr>
          <w:rFonts w:ascii="Times New Roman" w:hAnsi="Times New Roman"/>
          <w:sz w:val="28"/>
          <w:szCs w:val="28"/>
        </w:rPr>
        <w:t>31300624714</w:t>
      </w:r>
      <w:r w:rsidRPr="009C6443">
        <w:rPr>
          <w:rFonts w:ascii="Times New Roman" w:hAnsi="Times New Roman"/>
          <w:sz w:val="28"/>
          <w:szCs w:val="28"/>
        </w:rPr>
        <w:t xml:space="preserve">,  на официальном сайте о размещении заказов на закупки товаров, работ и услуг для нужд </w:t>
      </w:r>
      <w:proofErr w:type="spellStart"/>
      <w:r w:rsidRPr="009C6443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9C6443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9C6443">
        <w:rPr>
          <w:rFonts w:ascii="Times New Roman" w:hAnsi="Times New Roman"/>
          <w:sz w:val="28"/>
          <w:szCs w:val="28"/>
        </w:rPr>
        <w:t>Росатом</w:t>
      </w:r>
      <w:proofErr w:type="spellEnd"/>
      <w:r w:rsidRPr="009C6443">
        <w:rPr>
          <w:rFonts w:ascii="Times New Roman" w:hAnsi="Times New Roman"/>
          <w:sz w:val="28"/>
          <w:szCs w:val="28"/>
        </w:rPr>
        <w:t xml:space="preserve">» </w:t>
      </w:r>
      <w:hyperlink r:id="rId8" w:history="1">
        <w:r w:rsidRPr="009C6443">
          <w:rPr>
            <w:rFonts w:ascii="Times New Roman" w:hAnsi="Times New Roman"/>
            <w:sz w:val="28"/>
            <w:szCs w:val="28"/>
          </w:rPr>
          <w:t>http://zakupki.rosatom.ru/</w:t>
        </w:r>
      </w:hyperlink>
      <w:r w:rsidRPr="009C6443">
        <w:rPr>
          <w:rFonts w:ascii="Times New Roman" w:hAnsi="Times New Roman"/>
          <w:sz w:val="28"/>
          <w:szCs w:val="28"/>
        </w:rPr>
        <w:t xml:space="preserve">, закупка № </w:t>
      </w:r>
      <w:r w:rsidRPr="00732C7A">
        <w:rPr>
          <w:rFonts w:ascii="Times New Roman" w:hAnsi="Times New Roman"/>
          <w:sz w:val="28"/>
          <w:szCs w:val="28"/>
        </w:rPr>
        <w:t>131022/0682</w:t>
      </w:r>
      <w:proofErr w:type="gramEnd"/>
      <w:r w:rsidRPr="00732C7A">
        <w:rPr>
          <w:rFonts w:ascii="Times New Roman" w:hAnsi="Times New Roman"/>
          <w:sz w:val="28"/>
          <w:szCs w:val="28"/>
        </w:rPr>
        <w:t>/027</w:t>
      </w:r>
      <w:r w:rsidRPr="009C6443">
        <w:rPr>
          <w:rFonts w:ascii="Times New Roman" w:hAnsi="Times New Roman"/>
          <w:sz w:val="28"/>
          <w:szCs w:val="28"/>
        </w:rPr>
        <w:t>,</w:t>
      </w:r>
      <w:r w:rsidRPr="00732C7A">
        <w:rPr>
          <w:rFonts w:ascii="Times New Roman" w:hAnsi="Times New Roman"/>
          <w:sz w:val="28"/>
          <w:szCs w:val="28"/>
        </w:rPr>
        <w:t xml:space="preserve"> </w:t>
      </w:r>
      <w:r w:rsidRPr="009C6443">
        <w:rPr>
          <w:rFonts w:ascii="Times New Roman" w:hAnsi="Times New Roman"/>
          <w:sz w:val="28"/>
          <w:szCs w:val="28"/>
        </w:rPr>
        <w:t xml:space="preserve">на ЭТП Аукционный Конкурсный Дом </w:t>
      </w:r>
      <w:proofErr w:type="spellStart"/>
      <w:r w:rsidRPr="00732C7A">
        <w:rPr>
          <w:rFonts w:ascii="Times New Roman" w:hAnsi="Times New Roman"/>
          <w:sz w:val="28"/>
          <w:szCs w:val="28"/>
        </w:rPr>
        <w:t>www.a-k-d.ru</w:t>
      </w:r>
      <w:proofErr w:type="spellEnd"/>
      <w:r w:rsidRPr="009C6443">
        <w:rPr>
          <w:rFonts w:ascii="Times New Roman" w:hAnsi="Times New Roman"/>
          <w:sz w:val="28"/>
          <w:szCs w:val="28"/>
        </w:rPr>
        <w:t xml:space="preserve">, закупка № </w:t>
      </w:r>
      <w:r w:rsidRPr="00732C7A">
        <w:rPr>
          <w:rFonts w:ascii="Times New Roman" w:hAnsi="Times New Roman"/>
          <w:sz w:val="28"/>
          <w:szCs w:val="28"/>
        </w:rPr>
        <w:t>R022258</w:t>
      </w:r>
      <w:r w:rsidRPr="009C6443">
        <w:rPr>
          <w:rFonts w:ascii="Times New Roman" w:hAnsi="Times New Roman"/>
          <w:sz w:val="28"/>
          <w:szCs w:val="28"/>
        </w:rPr>
        <w:t xml:space="preserve">. </w:t>
      </w:r>
    </w:p>
    <w:p w:rsidR="003E047D" w:rsidRPr="009C6443" w:rsidRDefault="003E047D" w:rsidP="003E047D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8"/>
          <w:szCs w:val="28"/>
        </w:rPr>
      </w:pPr>
    </w:p>
    <w:p w:rsidR="003E047D" w:rsidRPr="009C6443" w:rsidRDefault="003E047D" w:rsidP="003E047D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8"/>
          <w:szCs w:val="28"/>
        </w:rPr>
      </w:pPr>
      <w:r w:rsidRPr="009C6443">
        <w:rPr>
          <w:rFonts w:ascii="Times New Roman" w:hAnsi="Times New Roman"/>
          <w:sz w:val="28"/>
          <w:szCs w:val="28"/>
        </w:rPr>
        <w:lastRenderedPageBreak/>
        <w:t xml:space="preserve">Заседание закупочной комиссии проводится в 15:00 (время московское) «07» ноября 2013 года, по адресу: </w:t>
      </w:r>
      <w:proofErr w:type="gramStart"/>
      <w:r w:rsidRPr="009C6443">
        <w:rPr>
          <w:rFonts w:ascii="Times New Roman" w:hAnsi="Times New Roman"/>
          <w:sz w:val="28"/>
          <w:szCs w:val="28"/>
        </w:rPr>
        <w:t>г</w:t>
      </w:r>
      <w:proofErr w:type="gramEnd"/>
      <w:r w:rsidRPr="009C6443">
        <w:rPr>
          <w:rFonts w:ascii="Times New Roman" w:hAnsi="Times New Roman"/>
          <w:sz w:val="28"/>
          <w:szCs w:val="28"/>
        </w:rPr>
        <w:t>. Москва, пер. Обуха, дом 3-1/12, стр. 6.</w:t>
      </w:r>
    </w:p>
    <w:p w:rsidR="003E047D" w:rsidRPr="009C6443" w:rsidRDefault="003E047D" w:rsidP="003E047D">
      <w:pPr>
        <w:tabs>
          <w:tab w:val="left" w:pos="0"/>
          <w:tab w:val="left" w:pos="900"/>
        </w:tabs>
        <w:ind w:firstLine="425"/>
        <w:contextualSpacing/>
        <w:rPr>
          <w:rFonts w:ascii="Times New Roman" w:hAnsi="Times New Roman"/>
          <w:sz w:val="28"/>
          <w:szCs w:val="28"/>
          <w:lang w:eastAsia="ar-SA"/>
        </w:rPr>
      </w:pPr>
    </w:p>
    <w:p w:rsidR="003E047D" w:rsidRPr="009C6443" w:rsidRDefault="003E047D" w:rsidP="003E047D">
      <w:pPr>
        <w:suppressAutoHyphens/>
        <w:rPr>
          <w:rFonts w:ascii="Times New Roman" w:hAnsi="Times New Roman"/>
          <w:b/>
          <w:sz w:val="28"/>
          <w:szCs w:val="28"/>
        </w:rPr>
      </w:pPr>
      <w:r w:rsidRPr="009C6443">
        <w:rPr>
          <w:rFonts w:ascii="Times New Roman" w:hAnsi="Times New Roman"/>
          <w:b/>
          <w:sz w:val="28"/>
          <w:szCs w:val="28"/>
        </w:rPr>
        <w:t xml:space="preserve">В заседании принимают участие: </w:t>
      </w:r>
    </w:p>
    <w:p w:rsidR="003E047D" w:rsidRPr="009C6443" w:rsidRDefault="003E047D" w:rsidP="003E047D">
      <w:pPr>
        <w:suppressAutoHyphens/>
        <w:rPr>
          <w:rFonts w:ascii="Times New Roman" w:hAnsi="Times New Roman"/>
          <w:sz w:val="28"/>
          <w:szCs w:val="28"/>
        </w:rPr>
      </w:pPr>
    </w:p>
    <w:tbl>
      <w:tblPr>
        <w:tblW w:w="4971" w:type="pct"/>
        <w:jc w:val="center"/>
        <w:tblInd w:w="129" w:type="dxa"/>
        <w:tblCellMar>
          <w:left w:w="0" w:type="dxa"/>
          <w:right w:w="0" w:type="dxa"/>
        </w:tblCellMar>
        <w:tblLook w:val="04A0"/>
      </w:tblPr>
      <w:tblGrid>
        <w:gridCol w:w="5082"/>
        <w:gridCol w:w="8"/>
        <w:gridCol w:w="4789"/>
      </w:tblGrid>
      <w:tr w:rsidR="003E047D" w:rsidRPr="009C6443" w:rsidTr="005F1184">
        <w:trPr>
          <w:trHeight w:val="564"/>
          <w:jc w:val="center"/>
        </w:trPr>
        <w:tc>
          <w:tcPr>
            <w:tcW w:w="25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047D" w:rsidRPr="009C6443" w:rsidRDefault="003E047D" w:rsidP="005F1184">
            <w:pPr>
              <w:suppressAutoHyphens/>
              <w:rPr>
                <w:rFonts w:ascii="Times New Roman" w:hAnsi="Times New Roman"/>
                <w:sz w:val="28"/>
                <w:szCs w:val="28"/>
              </w:rPr>
            </w:pPr>
            <w:r w:rsidRPr="009C6443">
              <w:rPr>
                <w:rFonts w:ascii="Times New Roman" w:hAnsi="Times New Roman"/>
                <w:sz w:val="28"/>
                <w:szCs w:val="28"/>
              </w:rPr>
              <w:t xml:space="preserve">ФИО </w:t>
            </w:r>
          </w:p>
        </w:tc>
        <w:tc>
          <w:tcPr>
            <w:tcW w:w="2428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047D" w:rsidRPr="009C6443" w:rsidRDefault="003E047D" w:rsidP="005F1184">
            <w:pPr>
              <w:suppressAutoHyphens/>
              <w:rPr>
                <w:rFonts w:ascii="Times New Roman" w:hAnsi="Times New Roman"/>
                <w:sz w:val="28"/>
                <w:szCs w:val="28"/>
              </w:rPr>
            </w:pPr>
            <w:r w:rsidRPr="009C6443">
              <w:rPr>
                <w:rFonts w:ascii="Times New Roman" w:hAnsi="Times New Roman"/>
                <w:sz w:val="28"/>
                <w:szCs w:val="28"/>
              </w:rPr>
              <w:t xml:space="preserve">Должность </w:t>
            </w:r>
          </w:p>
        </w:tc>
      </w:tr>
      <w:tr w:rsidR="003E047D" w:rsidRPr="009C6443" w:rsidTr="005F1184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047D" w:rsidRPr="009C6443" w:rsidRDefault="003E047D" w:rsidP="005F1184">
            <w:pPr>
              <w:suppressAutoHyphens/>
              <w:rPr>
                <w:rFonts w:ascii="Times New Roman" w:hAnsi="Times New Roman"/>
                <w:b/>
                <w:sz w:val="28"/>
                <w:szCs w:val="28"/>
              </w:rPr>
            </w:pPr>
            <w:r w:rsidRPr="009C6443">
              <w:rPr>
                <w:rFonts w:ascii="Times New Roman" w:hAnsi="Times New Roman"/>
                <w:b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3E047D" w:rsidRPr="009C6443" w:rsidTr="005F1184">
        <w:trPr>
          <w:trHeight w:val="466"/>
          <w:jc w:val="center"/>
        </w:trPr>
        <w:tc>
          <w:tcPr>
            <w:tcW w:w="25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047D" w:rsidRPr="009C6443" w:rsidRDefault="003E047D" w:rsidP="005F1184">
            <w:pPr>
              <w:suppressAutoHyphens/>
              <w:rPr>
                <w:rFonts w:ascii="Times New Roman" w:hAnsi="Times New Roman"/>
                <w:sz w:val="28"/>
                <w:szCs w:val="28"/>
              </w:rPr>
            </w:pPr>
            <w:r w:rsidRPr="009C6443">
              <w:rPr>
                <w:rFonts w:ascii="Times New Roman" w:hAnsi="Times New Roman"/>
                <w:sz w:val="28"/>
                <w:szCs w:val="28"/>
              </w:rPr>
              <w:t>Абрамов Павел Иванович</w:t>
            </w:r>
          </w:p>
        </w:tc>
        <w:tc>
          <w:tcPr>
            <w:tcW w:w="2428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047D" w:rsidRPr="009C6443" w:rsidRDefault="003E047D" w:rsidP="005F1184">
            <w:pPr>
              <w:suppressAutoHyphens/>
              <w:rPr>
                <w:rFonts w:ascii="Times New Roman" w:hAnsi="Times New Roman"/>
                <w:sz w:val="28"/>
                <w:szCs w:val="28"/>
              </w:rPr>
            </w:pPr>
            <w:r w:rsidRPr="009C6443">
              <w:rPr>
                <w:rFonts w:ascii="Times New Roman" w:hAnsi="Times New Roman"/>
                <w:sz w:val="28"/>
                <w:szCs w:val="28"/>
              </w:rPr>
              <w:t>Начальник управления по инновационному развитию Предприятия</w:t>
            </w:r>
          </w:p>
        </w:tc>
      </w:tr>
      <w:tr w:rsidR="003E047D" w:rsidRPr="009C6443" w:rsidTr="005F1184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047D" w:rsidRPr="009C6443" w:rsidRDefault="003E047D" w:rsidP="005F1184">
            <w:pPr>
              <w:suppressAutoHyphens/>
              <w:rPr>
                <w:rFonts w:ascii="Times New Roman" w:hAnsi="Times New Roman"/>
                <w:b/>
                <w:sz w:val="28"/>
                <w:szCs w:val="28"/>
              </w:rPr>
            </w:pPr>
            <w:r w:rsidRPr="009C6443">
              <w:rPr>
                <w:rFonts w:ascii="Times New Roman" w:hAnsi="Times New Roman"/>
                <w:b/>
                <w:sz w:val="28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3E047D" w:rsidRPr="009C6443" w:rsidTr="005F1184">
        <w:trPr>
          <w:trHeight w:val="364"/>
          <w:jc w:val="center"/>
        </w:trPr>
        <w:tc>
          <w:tcPr>
            <w:tcW w:w="25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047D" w:rsidRPr="009C6443" w:rsidRDefault="003E047D" w:rsidP="005F1184">
            <w:pPr>
              <w:suppressAutoHyphens/>
              <w:rPr>
                <w:rFonts w:ascii="Times New Roman" w:hAnsi="Times New Roman"/>
                <w:sz w:val="28"/>
                <w:szCs w:val="28"/>
              </w:rPr>
            </w:pPr>
            <w:r w:rsidRPr="009C6443">
              <w:rPr>
                <w:rFonts w:ascii="Times New Roman" w:hAnsi="Times New Roman"/>
                <w:sz w:val="28"/>
                <w:szCs w:val="28"/>
              </w:rPr>
              <w:t>Ненашев Андрей Владимирович</w:t>
            </w:r>
          </w:p>
        </w:tc>
        <w:tc>
          <w:tcPr>
            <w:tcW w:w="2428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047D" w:rsidRPr="009C6443" w:rsidRDefault="003E047D" w:rsidP="005F1184">
            <w:pPr>
              <w:suppressAutoHyphens/>
              <w:rPr>
                <w:rFonts w:ascii="Times New Roman" w:hAnsi="Times New Roman"/>
                <w:sz w:val="28"/>
                <w:szCs w:val="28"/>
              </w:rPr>
            </w:pPr>
            <w:r w:rsidRPr="009C6443">
              <w:rPr>
                <w:rFonts w:ascii="Times New Roman" w:hAnsi="Times New Roman"/>
                <w:sz w:val="28"/>
                <w:szCs w:val="28"/>
              </w:rPr>
              <w:t xml:space="preserve">Начальник отдела  </w:t>
            </w:r>
            <w:proofErr w:type="gramStart"/>
            <w:r w:rsidRPr="009C6443">
              <w:rPr>
                <w:rFonts w:ascii="Times New Roman" w:hAnsi="Times New Roman"/>
                <w:sz w:val="28"/>
                <w:szCs w:val="28"/>
              </w:rPr>
              <w:t>по</w:t>
            </w:r>
            <w:proofErr w:type="gramEnd"/>
            <w:r w:rsidRPr="009C6443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3E047D" w:rsidRPr="009C6443" w:rsidRDefault="003E047D" w:rsidP="005F1184">
            <w:pPr>
              <w:suppressAutoHyphens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9C6443">
              <w:rPr>
                <w:rFonts w:ascii="Times New Roman" w:hAnsi="Times New Roman"/>
                <w:sz w:val="28"/>
                <w:szCs w:val="28"/>
              </w:rPr>
              <w:t>капитальному строительству Предприятия</w:t>
            </w:r>
          </w:p>
        </w:tc>
      </w:tr>
      <w:tr w:rsidR="003E047D" w:rsidRPr="009C6443" w:rsidTr="005F1184">
        <w:trPr>
          <w:trHeight w:val="364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047D" w:rsidRPr="009C6443" w:rsidRDefault="003E047D" w:rsidP="005F1184">
            <w:pPr>
              <w:suppressAutoHyphens/>
              <w:rPr>
                <w:rFonts w:ascii="Times New Roman" w:hAnsi="Times New Roman"/>
                <w:sz w:val="28"/>
                <w:szCs w:val="28"/>
              </w:rPr>
            </w:pPr>
            <w:r w:rsidRPr="009C6443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закупочной комиссии (</w:t>
            </w:r>
            <w:r w:rsidRPr="009C6443">
              <w:rPr>
                <w:rFonts w:ascii="Times New Roman" w:hAnsi="Times New Roman"/>
                <w:b/>
                <w:i/>
                <w:sz w:val="28"/>
                <w:szCs w:val="28"/>
              </w:rPr>
              <w:t>с правом голоса</w:t>
            </w:r>
            <w:r w:rsidRPr="009C6443">
              <w:rPr>
                <w:rFonts w:ascii="Times New Roman" w:hAnsi="Times New Roman"/>
                <w:b/>
                <w:bCs/>
                <w:sz w:val="28"/>
                <w:szCs w:val="28"/>
              </w:rPr>
              <w:t>)</w:t>
            </w:r>
          </w:p>
        </w:tc>
      </w:tr>
      <w:tr w:rsidR="003E047D" w:rsidRPr="009C6443" w:rsidTr="005F1184">
        <w:trPr>
          <w:trHeight w:val="364"/>
          <w:jc w:val="center"/>
        </w:trPr>
        <w:tc>
          <w:tcPr>
            <w:tcW w:w="25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047D" w:rsidRPr="009C6443" w:rsidRDefault="003E047D" w:rsidP="005F1184">
            <w:pPr>
              <w:suppressAutoHyphens/>
              <w:rPr>
                <w:rFonts w:ascii="Times New Roman" w:hAnsi="Times New Roman"/>
                <w:sz w:val="28"/>
                <w:szCs w:val="28"/>
              </w:rPr>
            </w:pPr>
            <w:r w:rsidRPr="009C6443">
              <w:rPr>
                <w:rFonts w:ascii="Times New Roman" w:hAnsi="Times New Roman"/>
                <w:sz w:val="28"/>
                <w:szCs w:val="28"/>
              </w:rPr>
              <w:t>Романова Е.М.</w:t>
            </w:r>
          </w:p>
        </w:tc>
        <w:tc>
          <w:tcPr>
            <w:tcW w:w="2428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047D" w:rsidRPr="009C6443" w:rsidRDefault="003E047D" w:rsidP="005F1184">
            <w:pPr>
              <w:suppressAutoHyphens/>
              <w:rPr>
                <w:rFonts w:ascii="Times New Roman" w:hAnsi="Times New Roman"/>
                <w:sz w:val="28"/>
                <w:szCs w:val="28"/>
              </w:rPr>
            </w:pPr>
            <w:r w:rsidRPr="009C6443">
              <w:rPr>
                <w:rFonts w:ascii="Times New Roman" w:hAnsi="Times New Roman"/>
                <w:sz w:val="28"/>
                <w:szCs w:val="28"/>
              </w:rPr>
              <w:t>Начальник отдела конкурсных процедур и закупок Предприятия</w:t>
            </w:r>
          </w:p>
        </w:tc>
      </w:tr>
      <w:tr w:rsidR="003E047D" w:rsidRPr="009C6443" w:rsidTr="005F1184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047D" w:rsidRPr="009C6443" w:rsidRDefault="003E047D" w:rsidP="005F1184">
            <w:pPr>
              <w:suppressAutoHyphens/>
              <w:rPr>
                <w:rFonts w:ascii="Times New Roman" w:hAnsi="Times New Roman"/>
                <w:b/>
                <w:sz w:val="28"/>
                <w:szCs w:val="28"/>
              </w:rPr>
            </w:pPr>
            <w:r w:rsidRPr="009C6443">
              <w:rPr>
                <w:rFonts w:ascii="Times New Roman" w:hAnsi="Times New Roman"/>
                <w:b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3E047D" w:rsidRPr="009C6443" w:rsidTr="005F1184">
        <w:trPr>
          <w:trHeight w:val="370"/>
          <w:jc w:val="center"/>
        </w:trPr>
        <w:tc>
          <w:tcPr>
            <w:tcW w:w="257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E047D" w:rsidRPr="009C6443" w:rsidRDefault="003E047D" w:rsidP="005F1184">
            <w:pPr>
              <w:suppressAutoHyphens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9C6443">
              <w:rPr>
                <w:rFonts w:ascii="Times New Roman" w:hAnsi="Times New Roman"/>
                <w:sz w:val="28"/>
                <w:szCs w:val="28"/>
              </w:rPr>
              <w:t>Кузнецов Вадим Александрович</w:t>
            </w:r>
          </w:p>
          <w:p w:rsidR="003E047D" w:rsidRPr="009C6443" w:rsidRDefault="003E047D" w:rsidP="005F1184">
            <w:pPr>
              <w:suppressAutoHyphens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  <w:p w:rsidR="003E047D" w:rsidRPr="009C6443" w:rsidRDefault="003E047D" w:rsidP="005F1184">
            <w:pPr>
              <w:suppressAutoHyphens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9C6443">
              <w:rPr>
                <w:rFonts w:ascii="Times New Roman" w:hAnsi="Times New Roman"/>
                <w:sz w:val="28"/>
                <w:szCs w:val="28"/>
              </w:rPr>
              <w:t>Ткачёв Виктор Владимирович</w:t>
            </w:r>
          </w:p>
          <w:p w:rsidR="003E047D" w:rsidRPr="009C6443" w:rsidRDefault="003E047D" w:rsidP="005F1184">
            <w:pPr>
              <w:suppressAutoHyphens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  <w:p w:rsidR="003E047D" w:rsidRPr="009C6443" w:rsidRDefault="003E047D" w:rsidP="005F1184">
            <w:pPr>
              <w:suppressAutoHyphens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9C6443">
              <w:rPr>
                <w:rFonts w:ascii="Times New Roman" w:hAnsi="Times New Roman"/>
                <w:sz w:val="28"/>
                <w:szCs w:val="28"/>
              </w:rPr>
              <w:t>Гречко Валерий Яковлевич</w:t>
            </w:r>
          </w:p>
          <w:p w:rsidR="003E047D" w:rsidRPr="009C6443" w:rsidRDefault="003E047D" w:rsidP="005F1184">
            <w:pPr>
              <w:suppressAutoHyphens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  <w:p w:rsidR="003E047D" w:rsidRPr="009C6443" w:rsidRDefault="003E047D" w:rsidP="005F1184">
            <w:pPr>
              <w:suppressAutoHyphens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9C6443">
              <w:rPr>
                <w:rFonts w:ascii="Times New Roman" w:hAnsi="Times New Roman"/>
                <w:sz w:val="28"/>
                <w:szCs w:val="28"/>
              </w:rPr>
              <w:t>Мотов Сергей Александрович</w:t>
            </w:r>
          </w:p>
        </w:tc>
        <w:tc>
          <w:tcPr>
            <w:tcW w:w="24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E047D" w:rsidRPr="009C6443" w:rsidRDefault="003E047D" w:rsidP="005F1184">
            <w:pPr>
              <w:suppressAutoHyphens/>
              <w:rPr>
                <w:rFonts w:ascii="Times New Roman" w:hAnsi="Times New Roman"/>
                <w:sz w:val="28"/>
                <w:szCs w:val="28"/>
              </w:rPr>
            </w:pPr>
            <w:r w:rsidRPr="009C6443">
              <w:rPr>
                <w:rFonts w:ascii="Times New Roman" w:hAnsi="Times New Roman"/>
                <w:sz w:val="28"/>
                <w:szCs w:val="28"/>
              </w:rPr>
              <w:t>Финансовый директор Предприятия</w:t>
            </w:r>
          </w:p>
          <w:p w:rsidR="003E047D" w:rsidRPr="009C6443" w:rsidRDefault="003E047D" w:rsidP="005F1184">
            <w:pPr>
              <w:suppressAutoHyphens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  <w:p w:rsidR="003E047D" w:rsidRPr="009C6443" w:rsidRDefault="003E047D" w:rsidP="005F1184">
            <w:pPr>
              <w:suppressAutoHyphens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9C6443">
              <w:rPr>
                <w:rFonts w:ascii="Times New Roman" w:hAnsi="Times New Roman"/>
                <w:sz w:val="28"/>
                <w:szCs w:val="28"/>
              </w:rPr>
              <w:t>Внутренний контролёр Предприятия</w:t>
            </w:r>
          </w:p>
          <w:p w:rsidR="003E047D" w:rsidRPr="009C6443" w:rsidRDefault="003E047D" w:rsidP="005F1184">
            <w:pPr>
              <w:suppressAutoHyphens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  <w:tbl>
            <w:tblPr>
              <w:tblW w:w="0" w:type="auto"/>
              <w:tblInd w:w="4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/>
            </w:tblPr>
            <w:tblGrid>
              <w:gridCol w:w="4729"/>
            </w:tblGrid>
            <w:tr w:rsidR="003E047D" w:rsidRPr="009C6443" w:rsidTr="005F1184">
              <w:tc>
                <w:tcPr>
                  <w:tcW w:w="519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3E047D" w:rsidRPr="009C6443" w:rsidRDefault="003E047D" w:rsidP="005F1184">
                  <w:pPr>
                    <w:pStyle w:val="HTML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9C6443">
                    <w:rPr>
                      <w:rFonts w:ascii="Times New Roman" w:hAnsi="Times New Roman" w:cs="Times New Roman"/>
                      <w:sz w:val="28"/>
                      <w:szCs w:val="28"/>
                    </w:rPr>
                    <w:t>Начальник первого отдела Предприятия.</w:t>
                  </w:r>
                </w:p>
                <w:p w:rsidR="003E047D" w:rsidRPr="009C6443" w:rsidRDefault="003E047D" w:rsidP="005F1184">
                  <w:pPr>
                    <w:pStyle w:val="HTML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9C6443">
                    <w:rPr>
                      <w:rFonts w:ascii="Times New Roman" w:hAnsi="Times New Roman" w:cs="Times New Roman"/>
                      <w:sz w:val="28"/>
                      <w:szCs w:val="28"/>
                    </w:rPr>
                    <w:t>Патентовед Предприятия</w:t>
                  </w:r>
                </w:p>
              </w:tc>
            </w:tr>
          </w:tbl>
          <w:p w:rsidR="003E047D" w:rsidRPr="009C6443" w:rsidRDefault="003E047D" w:rsidP="005F1184">
            <w:pPr>
              <w:suppressAutoHyphens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3E047D" w:rsidRPr="009C6443" w:rsidRDefault="003E047D" w:rsidP="003E047D">
      <w:pPr>
        <w:suppressAutoHyphens/>
        <w:rPr>
          <w:rFonts w:ascii="Times New Roman" w:hAnsi="Times New Roman"/>
          <w:sz w:val="28"/>
          <w:szCs w:val="28"/>
        </w:rPr>
      </w:pPr>
    </w:p>
    <w:p w:rsidR="003E047D" w:rsidRPr="009C6443" w:rsidRDefault="003E047D" w:rsidP="003E047D">
      <w:pPr>
        <w:suppressAutoHyphens/>
        <w:rPr>
          <w:rFonts w:ascii="Times New Roman" w:hAnsi="Times New Roman"/>
          <w:sz w:val="28"/>
          <w:szCs w:val="28"/>
        </w:rPr>
      </w:pPr>
      <w:r w:rsidRPr="009C6443">
        <w:rPr>
          <w:rFonts w:ascii="Times New Roman" w:hAnsi="Times New Roman"/>
          <w:sz w:val="28"/>
          <w:szCs w:val="28"/>
        </w:rPr>
        <w:t>Заседание проводится в присутствии 7 из 12 членов закупочной комиссии.  Кворум имеется.</w:t>
      </w:r>
    </w:p>
    <w:p w:rsidR="003E047D" w:rsidRPr="009C6443" w:rsidRDefault="003E047D" w:rsidP="003E047D">
      <w:pPr>
        <w:suppressAutoHyphens/>
        <w:rPr>
          <w:rFonts w:ascii="Times New Roman" w:hAnsi="Times New Roman"/>
          <w:sz w:val="28"/>
          <w:szCs w:val="28"/>
          <w:lang w:eastAsia="ar-SA"/>
        </w:rPr>
      </w:pPr>
    </w:p>
    <w:p w:rsidR="003E047D" w:rsidRPr="009C6443" w:rsidRDefault="003E047D" w:rsidP="003E047D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8"/>
          <w:szCs w:val="28"/>
        </w:rPr>
      </w:pPr>
      <w:r w:rsidRPr="009C6443">
        <w:rPr>
          <w:rFonts w:ascii="Times New Roman" w:hAnsi="Times New Roman"/>
          <w:sz w:val="28"/>
          <w:szCs w:val="28"/>
        </w:rPr>
        <w:t>1. Согласно протоколу процедуры открытия доступа к заявкам на участие в запросе предложений от «05» ноября 2013  № R</w:t>
      </w:r>
      <w:r w:rsidRPr="00732C7A">
        <w:rPr>
          <w:rFonts w:ascii="Times New Roman" w:hAnsi="Times New Roman"/>
          <w:sz w:val="28"/>
          <w:szCs w:val="28"/>
        </w:rPr>
        <w:t>022258</w:t>
      </w:r>
      <w:r w:rsidRPr="009C6443">
        <w:rPr>
          <w:rFonts w:ascii="Times New Roman" w:hAnsi="Times New Roman"/>
          <w:sz w:val="28"/>
          <w:szCs w:val="28"/>
        </w:rPr>
        <w:t xml:space="preserve">-01 была подана одна заявка на участие в запросе предложений следующим участником запроса предложений: </w:t>
      </w:r>
    </w:p>
    <w:p w:rsidR="003E047D" w:rsidRDefault="003E047D" w:rsidP="003E047D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8"/>
          <w:szCs w:val="28"/>
        </w:rPr>
      </w:pPr>
    </w:p>
    <w:p w:rsidR="003E047D" w:rsidRPr="009C6443" w:rsidRDefault="003E047D" w:rsidP="003E047D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8"/>
          <w:szCs w:val="28"/>
        </w:rPr>
      </w:pPr>
    </w:p>
    <w:tbl>
      <w:tblPr>
        <w:tblW w:w="5000" w:type="pct"/>
        <w:jc w:val="center"/>
        <w:tblBorders>
          <w:top w:val="single" w:sz="6" w:space="0" w:color="auto"/>
          <w:left w:val="single" w:sz="4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864"/>
        <w:gridCol w:w="3632"/>
        <w:gridCol w:w="2293"/>
        <w:gridCol w:w="3145"/>
      </w:tblGrid>
      <w:tr w:rsidR="003E047D" w:rsidRPr="009C6443" w:rsidTr="005F1184">
        <w:trPr>
          <w:jc w:val="center"/>
        </w:trPr>
        <w:tc>
          <w:tcPr>
            <w:tcW w:w="435" w:type="pct"/>
            <w:vAlign w:val="center"/>
            <w:hideMark/>
          </w:tcPr>
          <w:p w:rsidR="003E047D" w:rsidRPr="009C6443" w:rsidRDefault="003E047D" w:rsidP="005F1184">
            <w:pPr>
              <w:widowControl w:val="0"/>
              <w:tabs>
                <w:tab w:val="center" w:pos="5017"/>
              </w:tabs>
              <w:jc w:val="center"/>
              <w:outlineLvl w:val="0"/>
              <w:rPr>
                <w:rFonts w:ascii="Times New Roman" w:hAnsi="Times New Roman"/>
              </w:rPr>
            </w:pPr>
            <w:r w:rsidRPr="009C6443">
              <w:rPr>
                <w:rFonts w:ascii="Times New Roman" w:hAnsi="Times New Roman"/>
              </w:rPr>
              <w:t>№ заявки</w:t>
            </w:r>
          </w:p>
        </w:tc>
        <w:tc>
          <w:tcPr>
            <w:tcW w:w="1828" w:type="pct"/>
            <w:vAlign w:val="center"/>
            <w:hideMark/>
          </w:tcPr>
          <w:p w:rsidR="003E047D" w:rsidRPr="009C6443" w:rsidRDefault="003E047D" w:rsidP="005F1184">
            <w:pPr>
              <w:widowControl w:val="0"/>
              <w:tabs>
                <w:tab w:val="center" w:pos="5017"/>
              </w:tabs>
              <w:jc w:val="center"/>
              <w:outlineLvl w:val="0"/>
              <w:rPr>
                <w:rFonts w:ascii="Times New Roman" w:hAnsi="Times New Roman"/>
              </w:rPr>
            </w:pPr>
            <w:r w:rsidRPr="009C6443">
              <w:rPr>
                <w:rFonts w:ascii="Times New Roman" w:hAnsi="Times New Roman"/>
              </w:rPr>
              <w:t>Наименование (для юридического лица), ФИО (для физического лица) участника запроса  предложений</w:t>
            </w:r>
          </w:p>
        </w:tc>
        <w:tc>
          <w:tcPr>
            <w:tcW w:w="1154" w:type="pct"/>
            <w:vAlign w:val="center"/>
            <w:hideMark/>
          </w:tcPr>
          <w:p w:rsidR="003E047D" w:rsidRPr="009C6443" w:rsidRDefault="003E047D" w:rsidP="005F1184">
            <w:pPr>
              <w:widowControl w:val="0"/>
              <w:tabs>
                <w:tab w:val="center" w:pos="5017"/>
              </w:tabs>
              <w:jc w:val="center"/>
              <w:outlineLvl w:val="0"/>
              <w:rPr>
                <w:rFonts w:ascii="Times New Roman" w:hAnsi="Times New Roman"/>
              </w:rPr>
            </w:pPr>
            <w:r w:rsidRPr="009C6443">
              <w:rPr>
                <w:rFonts w:ascii="Times New Roman" w:hAnsi="Times New Roman"/>
              </w:rPr>
              <w:t>ИНН и (или) адрес участника запроса предложений</w:t>
            </w:r>
          </w:p>
        </w:tc>
        <w:tc>
          <w:tcPr>
            <w:tcW w:w="1583" w:type="pct"/>
            <w:vAlign w:val="center"/>
            <w:hideMark/>
          </w:tcPr>
          <w:p w:rsidR="003E047D" w:rsidRPr="009C6443" w:rsidRDefault="003E047D" w:rsidP="005F1184">
            <w:pPr>
              <w:widowControl w:val="0"/>
              <w:tabs>
                <w:tab w:val="center" w:pos="5017"/>
              </w:tabs>
              <w:jc w:val="center"/>
              <w:outlineLvl w:val="0"/>
              <w:rPr>
                <w:rFonts w:ascii="Times New Roman" w:hAnsi="Times New Roman"/>
              </w:rPr>
            </w:pPr>
            <w:r w:rsidRPr="009C6443">
              <w:rPr>
                <w:rFonts w:ascii="Times New Roman" w:hAnsi="Times New Roman"/>
              </w:rPr>
              <w:t>Условия исполнения договора, указанные в заявке</w:t>
            </w:r>
          </w:p>
        </w:tc>
      </w:tr>
      <w:tr w:rsidR="003E047D" w:rsidRPr="009C6443" w:rsidTr="005F1184">
        <w:trPr>
          <w:jc w:val="center"/>
        </w:trPr>
        <w:tc>
          <w:tcPr>
            <w:tcW w:w="435" w:type="pct"/>
            <w:vMerge w:val="restart"/>
            <w:vAlign w:val="center"/>
            <w:hideMark/>
          </w:tcPr>
          <w:p w:rsidR="003E047D" w:rsidRPr="009C6443" w:rsidRDefault="003E047D" w:rsidP="005F1184">
            <w:pPr>
              <w:widowControl w:val="0"/>
              <w:tabs>
                <w:tab w:val="center" w:pos="5017"/>
              </w:tabs>
              <w:outlineLvl w:val="0"/>
              <w:rPr>
                <w:rFonts w:ascii="Times New Roman" w:hAnsi="Times New Roman"/>
                <w:sz w:val="28"/>
                <w:szCs w:val="28"/>
              </w:rPr>
            </w:pPr>
            <w:r w:rsidRPr="009C6443"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1828" w:type="pct"/>
            <w:vMerge w:val="restart"/>
            <w:hideMark/>
          </w:tcPr>
          <w:p w:rsidR="003E047D" w:rsidRDefault="003E047D" w:rsidP="005F1184">
            <w:pPr>
              <w:spacing w:line="276" w:lineRule="auto"/>
              <w:jc w:val="center"/>
              <w:rPr>
                <w:rFonts w:ascii="Times New Roman" w:hAnsi="Times New Roman"/>
              </w:rPr>
            </w:pPr>
          </w:p>
          <w:p w:rsidR="003E047D" w:rsidRDefault="003E047D" w:rsidP="005F1184">
            <w:pPr>
              <w:spacing w:line="276" w:lineRule="auto"/>
              <w:jc w:val="center"/>
              <w:rPr>
                <w:rFonts w:ascii="Times New Roman" w:hAnsi="Times New Roman"/>
              </w:rPr>
            </w:pPr>
          </w:p>
          <w:p w:rsidR="003E047D" w:rsidRDefault="003E047D" w:rsidP="005F1184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Общество с ограниченной ответственностью «НПО </w:t>
            </w:r>
            <w:proofErr w:type="spellStart"/>
            <w:r>
              <w:rPr>
                <w:rFonts w:ascii="Times New Roman" w:hAnsi="Times New Roman"/>
              </w:rPr>
              <w:t>Солар-Порт</w:t>
            </w:r>
            <w:proofErr w:type="spellEnd"/>
            <w:r>
              <w:rPr>
                <w:rFonts w:ascii="Times New Roman" w:hAnsi="Times New Roman"/>
              </w:rPr>
              <w:t>»»</w:t>
            </w:r>
          </w:p>
          <w:p w:rsidR="003E047D" w:rsidRDefault="003E047D" w:rsidP="005F1184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ООО "НПО </w:t>
            </w:r>
            <w:proofErr w:type="spellStart"/>
            <w:r>
              <w:rPr>
                <w:rFonts w:ascii="Times New Roman" w:hAnsi="Times New Roman"/>
              </w:rPr>
              <w:t>Солар-Порт</w:t>
            </w:r>
            <w:proofErr w:type="spellEnd"/>
            <w:r>
              <w:rPr>
                <w:rFonts w:ascii="Times New Roman" w:hAnsi="Times New Roman"/>
              </w:rPr>
              <w:t xml:space="preserve"> "</w:t>
            </w:r>
            <w:r>
              <w:rPr>
                <w:rFonts w:ascii="Times New Roman" w:hAnsi="Times New Roman"/>
              </w:rPr>
              <w:br/>
            </w:r>
          </w:p>
          <w:p w:rsidR="003E047D" w:rsidRDefault="003E047D" w:rsidP="005F1184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br/>
            </w:r>
          </w:p>
        </w:tc>
        <w:tc>
          <w:tcPr>
            <w:tcW w:w="1154" w:type="pct"/>
            <w:vMerge w:val="restart"/>
            <w:hideMark/>
          </w:tcPr>
          <w:p w:rsidR="003E047D" w:rsidRDefault="003E047D" w:rsidP="005F1184">
            <w:pPr>
              <w:widowControl w:val="0"/>
              <w:spacing w:line="276" w:lineRule="auto"/>
              <w:jc w:val="center"/>
              <w:rPr>
                <w:rFonts w:ascii="Times New Roman" w:hAnsi="Times New Roman"/>
              </w:rPr>
            </w:pPr>
          </w:p>
          <w:p w:rsidR="003E047D" w:rsidRDefault="003E047D" w:rsidP="005F1184">
            <w:pPr>
              <w:widowControl w:val="0"/>
              <w:spacing w:line="276" w:lineRule="auto"/>
              <w:jc w:val="center"/>
              <w:rPr>
                <w:rFonts w:ascii="Times New Roman" w:hAnsi="Times New Roman"/>
              </w:rPr>
            </w:pPr>
          </w:p>
          <w:p w:rsidR="003E047D" w:rsidRDefault="003E047D" w:rsidP="005F1184">
            <w:pPr>
              <w:widowControl w:val="0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ИНН 7736656965</w:t>
            </w:r>
          </w:p>
          <w:p w:rsidR="003E047D" w:rsidRDefault="003E047D" w:rsidP="005F1184">
            <w:pPr>
              <w:widowControl w:val="0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119331, г. Москва, ул. </w:t>
            </w:r>
            <w:proofErr w:type="spellStart"/>
            <w:r>
              <w:rPr>
                <w:rFonts w:ascii="Times New Roman" w:hAnsi="Times New Roman"/>
              </w:rPr>
              <w:t>Пр-т</w:t>
            </w:r>
            <w:proofErr w:type="spellEnd"/>
            <w:r>
              <w:rPr>
                <w:rFonts w:ascii="Times New Roman" w:hAnsi="Times New Roman"/>
              </w:rPr>
              <w:t xml:space="preserve"> Вернадского, 29, этаж 5, офис 20</w:t>
            </w:r>
          </w:p>
          <w:p w:rsidR="003E047D" w:rsidRDefault="003E047D" w:rsidP="005F1184">
            <w:pPr>
              <w:widowControl w:val="0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 xml:space="preserve">119331, г. Москва, ул. </w:t>
            </w:r>
            <w:proofErr w:type="spellStart"/>
            <w:r>
              <w:rPr>
                <w:rFonts w:ascii="Times New Roman" w:hAnsi="Times New Roman"/>
              </w:rPr>
              <w:t>Пр-т</w:t>
            </w:r>
            <w:proofErr w:type="spellEnd"/>
            <w:r>
              <w:rPr>
                <w:rFonts w:ascii="Times New Roman" w:hAnsi="Times New Roman"/>
              </w:rPr>
              <w:t xml:space="preserve"> Вернадского, 29, этаж 5, офис 20</w:t>
            </w:r>
          </w:p>
        </w:tc>
        <w:tc>
          <w:tcPr>
            <w:tcW w:w="1583" w:type="pct"/>
            <w:vAlign w:val="center"/>
            <w:hideMark/>
          </w:tcPr>
          <w:p w:rsidR="003E047D" w:rsidRPr="002D06DB" w:rsidRDefault="003E047D" w:rsidP="005F1184">
            <w:pPr>
              <w:widowControl w:val="0"/>
              <w:ind w:right="91"/>
              <w:rPr>
                <w:rFonts w:ascii="Times New Roman" w:hAnsi="Times New Roman"/>
              </w:rPr>
            </w:pPr>
            <w:r w:rsidRPr="002D06DB">
              <w:rPr>
                <w:rFonts w:ascii="Times New Roman" w:hAnsi="Times New Roman"/>
                <w:b/>
              </w:rPr>
              <w:lastRenderedPageBreak/>
              <w:t>Цена заявки:</w:t>
            </w:r>
            <w:r w:rsidRPr="002D06DB">
              <w:rPr>
                <w:rFonts w:ascii="Times New Roman" w:hAnsi="Times New Roman"/>
              </w:rPr>
              <w:t xml:space="preserve"> 4 900 000,00 (четыре миллиона девятьсот тысяч) рублей 00 копеек.</w:t>
            </w:r>
          </w:p>
          <w:p w:rsidR="003E047D" w:rsidRPr="009C6443" w:rsidRDefault="003E047D" w:rsidP="005F1184">
            <w:pPr>
              <w:tabs>
                <w:tab w:val="left" w:pos="720"/>
              </w:tabs>
              <w:jc w:val="left"/>
              <w:rPr>
                <w:rFonts w:ascii="Times New Roman" w:hAnsi="Times New Roman"/>
              </w:rPr>
            </w:pPr>
            <w:r w:rsidRPr="002D06DB">
              <w:rPr>
                <w:rFonts w:ascii="Times New Roman" w:hAnsi="Times New Roman"/>
              </w:rPr>
              <w:t>(НДС не облагается)</w:t>
            </w:r>
            <w:r w:rsidRPr="002D06DB">
              <w:rPr>
                <w:rFonts w:ascii="Times New Roman" w:hAnsi="Times New Roman"/>
              </w:rPr>
              <w:br/>
            </w:r>
          </w:p>
        </w:tc>
      </w:tr>
      <w:tr w:rsidR="003E047D" w:rsidRPr="009C6443" w:rsidTr="005F1184">
        <w:trPr>
          <w:jc w:val="center"/>
        </w:trPr>
        <w:tc>
          <w:tcPr>
            <w:tcW w:w="435" w:type="pct"/>
            <w:vMerge/>
            <w:vAlign w:val="center"/>
            <w:hideMark/>
          </w:tcPr>
          <w:p w:rsidR="003E047D" w:rsidRPr="009C6443" w:rsidRDefault="003E047D" w:rsidP="005F1184">
            <w:pPr>
              <w:widowControl w:val="0"/>
              <w:tabs>
                <w:tab w:val="center" w:pos="5017"/>
              </w:tabs>
              <w:outlineLvl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28" w:type="pct"/>
            <w:vMerge/>
            <w:vAlign w:val="center"/>
            <w:hideMark/>
          </w:tcPr>
          <w:p w:rsidR="003E047D" w:rsidRPr="009C6443" w:rsidRDefault="003E047D" w:rsidP="005F1184">
            <w:pPr>
              <w:widowControl w:val="0"/>
              <w:tabs>
                <w:tab w:val="center" w:pos="5017"/>
              </w:tabs>
              <w:outlineLvl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54" w:type="pct"/>
            <w:vMerge/>
            <w:vAlign w:val="center"/>
            <w:hideMark/>
          </w:tcPr>
          <w:p w:rsidR="003E047D" w:rsidRPr="009C6443" w:rsidRDefault="003E047D" w:rsidP="005F1184">
            <w:pPr>
              <w:widowControl w:val="0"/>
              <w:tabs>
                <w:tab w:val="center" w:pos="5017"/>
              </w:tabs>
              <w:outlineLvl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83" w:type="pct"/>
            <w:vAlign w:val="center"/>
            <w:hideMark/>
          </w:tcPr>
          <w:p w:rsidR="003E047D" w:rsidRPr="002D06DB" w:rsidRDefault="003E047D" w:rsidP="005F1184">
            <w:pPr>
              <w:widowControl w:val="0"/>
              <w:ind w:right="91"/>
              <w:rPr>
                <w:rFonts w:ascii="Times New Roman" w:hAnsi="Times New Roman"/>
                <w:b/>
              </w:rPr>
            </w:pPr>
            <w:r w:rsidRPr="002D06DB">
              <w:rPr>
                <w:rFonts w:ascii="Times New Roman" w:hAnsi="Times New Roman"/>
                <w:b/>
              </w:rPr>
              <w:t xml:space="preserve">Срок поставки товара: </w:t>
            </w:r>
          </w:p>
          <w:p w:rsidR="003E047D" w:rsidRPr="002D06DB" w:rsidRDefault="003E047D" w:rsidP="005F1184">
            <w:pPr>
              <w:widowControl w:val="0"/>
              <w:ind w:right="91"/>
              <w:rPr>
                <w:rFonts w:ascii="Times New Roman" w:hAnsi="Times New Roman"/>
              </w:rPr>
            </w:pPr>
            <w:r w:rsidRPr="002D06DB">
              <w:rPr>
                <w:rFonts w:ascii="Times New Roman" w:hAnsi="Times New Roman"/>
                <w:b/>
              </w:rPr>
              <w:lastRenderedPageBreak/>
              <w:t xml:space="preserve"> </w:t>
            </w:r>
            <w:r w:rsidRPr="002D06DB">
              <w:rPr>
                <w:rFonts w:ascii="Times New Roman" w:hAnsi="Times New Roman"/>
              </w:rPr>
              <w:t>С момента подписания договора до 02.12.2013.</w:t>
            </w:r>
          </w:p>
          <w:p w:rsidR="003E047D" w:rsidRPr="002D06DB" w:rsidRDefault="003E047D" w:rsidP="005F1184">
            <w:pPr>
              <w:widowControl w:val="0"/>
              <w:ind w:right="91"/>
              <w:rPr>
                <w:rFonts w:ascii="Times New Roman" w:hAnsi="Times New Roman"/>
              </w:rPr>
            </w:pPr>
            <w:r w:rsidRPr="002D06DB">
              <w:rPr>
                <w:rFonts w:ascii="Times New Roman" w:hAnsi="Times New Roman"/>
                <w:b/>
              </w:rPr>
              <w:t>Гарантийный срок:</w:t>
            </w:r>
            <w:r w:rsidRPr="002D06DB">
              <w:rPr>
                <w:rFonts w:ascii="Times New Roman" w:hAnsi="Times New Roman"/>
              </w:rPr>
              <w:t xml:space="preserve"> 12 месяцев с момента ввода в эксплуатацию.</w:t>
            </w:r>
          </w:p>
          <w:p w:rsidR="003E047D" w:rsidRPr="002D06DB" w:rsidRDefault="003E047D" w:rsidP="005F1184">
            <w:pPr>
              <w:widowControl w:val="0"/>
              <w:ind w:right="91"/>
              <w:rPr>
                <w:rFonts w:ascii="Times New Roman" w:hAnsi="Times New Roman"/>
                <w:b/>
              </w:rPr>
            </w:pPr>
            <w:r w:rsidRPr="002D06DB">
              <w:rPr>
                <w:rFonts w:ascii="Times New Roman" w:hAnsi="Times New Roman"/>
                <w:b/>
              </w:rPr>
              <w:t>Условия оплаты:</w:t>
            </w:r>
          </w:p>
          <w:p w:rsidR="003E047D" w:rsidRPr="002D06DB" w:rsidRDefault="003E047D" w:rsidP="005F1184">
            <w:pPr>
              <w:widowControl w:val="0"/>
              <w:ind w:right="91"/>
              <w:rPr>
                <w:rFonts w:ascii="Times New Roman" w:hAnsi="Times New Roman"/>
              </w:rPr>
            </w:pPr>
            <w:r w:rsidRPr="002D06DB">
              <w:rPr>
                <w:rFonts w:ascii="Times New Roman" w:hAnsi="Times New Roman"/>
              </w:rPr>
              <w:t>Заказчик осуществляет поэтапную оплату по договору в соответствии с Календарным планом путем перечисления стоимости этапа на расчетный счет Исполнителя.</w:t>
            </w:r>
          </w:p>
          <w:p w:rsidR="003E047D" w:rsidRPr="009C6443" w:rsidRDefault="003E047D" w:rsidP="005F1184">
            <w:pPr>
              <w:widowControl w:val="0"/>
              <w:rPr>
                <w:rFonts w:ascii="Times New Roman" w:hAnsi="Times New Roman"/>
              </w:rPr>
            </w:pPr>
          </w:p>
        </w:tc>
      </w:tr>
    </w:tbl>
    <w:p w:rsidR="003E047D" w:rsidRPr="009A6260" w:rsidRDefault="003E047D" w:rsidP="003E047D">
      <w:pPr>
        <w:widowControl w:val="0"/>
        <w:tabs>
          <w:tab w:val="center" w:pos="5017"/>
        </w:tabs>
        <w:outlineLvl w:val="0"/>
        <w:rPr>
          <w:rFonts w:ascii="Times New Roman" w:hAnsi="Times New Roman"/>
        </w:rPr>
      </w:pPr>
      <w:r w:rsidRPr="009A6260">
        <w:rPr>
          <w:rFonts w:ascii="Times New Roman" w:hAnsi="Times New Roman"/>
        </w:rPr>
        <w:lastRenderedPageBreak/>
        <w:t xml:space="preserve">     </w:t>
      </w:r>
    </w:p>
    <w:p w:rsidR="003E047D" w:rsidRDefault="003E047D" w:rsidP="003E047D">
      <w:pPr>
        <w:widowControl w:val="0"/>
        <w:tabs>
          <w:tab w:val="center" w:pos="5017"/>
        </w:tabs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</w:t>
      </w:r>
    </w:p>
    <w:p w:rsidR="003E047D" w:rsidRPr="00954A92" w:rsidRDefault="003E047D" w:rsidP="003E047D">
      <w:pPr>
        <w:keepLines w:val="0"/>
        <w:widowContro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2. </w:t>
      </w:r>
      <w:r w:rsidRPr="00954A92">
        <w:rPr>
          <w:rFonts w:ascii="Times New Roman" w:hAnsi="Times New Roman"/>
          <w:sz w:val="28"/>
        </w:rPr>
        <w:t xml:space="preserve">По результатам рассмотрения заявок на участие в </w:t>
      </w:r>
      <w:r>
        <w:rPr>
          <w:rFonts w:ascii="Times New Roman" w:hAnsi="Times New Roman"/>
          <w:sz w:val="28"/>
        </w:rPr>
        <w:t>запросе предложений</w:t>
      </w:r>
      <w:r w:rsidRPr="00954A92">
        <w:rPr>
          <w:rFonts w:ascii="Times New Roman" w:hAnsi="Times New Roman"/>
          <w:sz w:val="28"/>
        </w:rPr>
        <w:t xml:space="preserve"> на отборочной стадии </w:t>
      </w:r>
      <w:r>
        <w:rPr>
          <w:rFonts w:ascii="Times New Roman" w:hAnsi="Times New Roman"/>
          <w:sz w:val="28"/>
        </w:rPr>
        <w:t>закупочной</w:t>
      </w:r>
      <w:r w:rsidRPr="00954A92">
        <w:rPr>
          <w:rFonts w:ascii="Times New Roman" w:hAnsi="Times New Roman"/>
          <w:sz w:val="28"/>
        </w:rPr>
        <w:t xml:space="preserve"> комиссией были</w:t>
      </w:r>
      <w:r w:rsidRPr="00954A92">
        <w:rPr>
          <w:rFonts w:ascii="Times New Roman" w:hAnsi="Times New Roman"/>
          <w:iCs/>
          <w:sz w:val="28"/>
        </w:rPr>
        <w:t xml:space="preserve"> </w:t>
      </w:r>
      <w:r w:rsidRPr="00954A92">
        <w:rPr>
          <w:rFonts w:ascii="Times New Roman" w:hAnsi="Times New Roman"/>
          <w:sz w:val="28"/>
        </w:rPr>
        <w:t>приняты следующие решения:</w:t>
      </w:r>
    </w:p>
    <w:p w:rsidR="003E047D" w:rsidRDefault="003E047D" w:rsidP="003E047D">
      <w:pPr>
        <w:pStyle w:val="a5"/>
        <w:keepLines w:val="0"/>
        <w:widowControl w:val="0"/>
        <w:numPr>
          <w:ilvl w:val="1"/>
          <w:numId w:val="1"/>
        </w:numPr>
        <w:spacing w:before="120"/>
        <w:ind w:left="0" w:hanging="11"/>
      </w:pPr>
      <w:r w:rsidRPr="007A3114">
        <w:rPr>
          <w:rFonts w:ascii="Times New Roman" w:hAnsi="Times New Roman"/>
          <w:sz w:val="28"/>
        </w:rPr>
        <w:t>Допустить</w:t>
      </w:r>
      <w:r w:rsidRPr="007A3114">
        <w:rPr>
          <w:rFonts w:ascii="Times New Roman" w:eastAsia="Calibri" w:hAnsi="Times New Roman"/>
          <w:sz w:val="28"/>
          <w:szCs w:val="28"/>
        </w:rPr>
        <w:t xml:space="preserve"> к дальнейшему участию в запросе предложений </w:t>
      </w:r>
      <w:r>
        <w:rPr>
          <w:rFonts w:ascii="Times New Roman" w:eastAsia="Calibri" w:hAnsi="Times New Roman"/>
          <w:sz w:val="28"/>
          <w:szCs w:val="28"/>
        </w:rPr>
        <w:t>единственного участника</w:t>
      </w:r>
      <w:r w:rsidRPr="007A3114">
        <w:rPr>
          <w:rFonts w:ascii="Times New Roman" w:eastAsia="Calibri" w:hAnsi="Times New Roman"/>
          <w:sz w:val="28"/>
          <w:szCs w:val="28"/>
        </w:rPr>
        <w:t xml:space="preserve"> запроса предложений, </w:t>
      </w:r>
      <w:r>
        <w:rPr>
          <w:rFonts w:ascii="Times New Roman" w:eastAsia="Calibri" w:hAnsi="Times New Roman"/>
          <w:sz w:val="28"/>
          <w:szCs w:val="28"/>
        </w:rPr>
        <w:t>отвечающего</w:t>
      </w:r>
      <w:r w:rsidRPr="007A3114">
        <w:rPr>
          <w:rFonts w:ascii="Times New Roman" w:eastAsia="Calibri" w:hAnsi="Times New Roman"/>
          <w:sz w:val="28"/>
          <w:szCs w:val="28"/>
        </w:rPr>
        <w:t xml:space="preserve"> требованиям документации по запросу предложений и</w:t>
      </w:r>
      <w:r>
        <w:rPr>
          <w:rFonts w:ascii="Times New Roman" w:eastAsia="Calibri" w:hAnsi="Times New Roman"/>
          <w:sz w:val="28"/>
          <w:szCs w:val="28"/>
        </w:rPr>
        <w:t xml:space="preserve"> подавшего заявку</w:t>
      </w:r>
      <w:r w:rsidRPr="007A3114">
        <w:rPr>
          <w:rFonts w:ascii="Times New Roman" w:eastAsia="Calibri" w:hAnsi="Times New Roman"/>
          <w:sz w:val="28"/>
          <w:szCs w:val="28"/>
        </w:rPr>
        <w:t xml:space="preserve"> на участие в запросе предложений, </w:t>
      </w:r>
      <w:r>
        <w:rPr>
          <w:rFonts w:ascii="Times New Roman" w:eastAsia="Calibri" w:hAnsi="Times New Roman"/>
          <w:sz w:val="28"/>
          <w:szCs w:val="28"/>
        </w:rPr>
        <w:t>отвечающую</w:t>
      </w:r>
      <w:r w:rsidRPr="007A3114">
        <w:rPr>
          <w:rFonts w:ascii="Times New Roman" w:eastAsia="Calibri" w:hAnsi="Times New Roman"/>
          <w:sz w:val="28"/>
          <w:szCs w:val="28"/>
        </w:rPr>
        <w:t xml:space="preserve"> требованиям документации по запросу предложений:</w:t>
      </w:r>
    </w:p>
    <w:p w:rsidR="003E047D" w:rsidRPr="007A3114" w:rsidRDefault="003E047D" w:rsidP="003E047D">
      <w:pPr>
        <w:keepLines w:val="0"/>
        <w:widowControl w:val="0"/>
        <w:tabs>
          <w:tab w:val="left" w:pos="993"/>
        </w:tabs>
        <w:spacing w:before="120" w:after="120"/>
        <w:rPr>
          <w:rFonts w:ascii="Times New Roman" w:eastAsia="Calibri" w:hAnsi="Times New Roman"/>
          <w:sz w:val="32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2.1.1.</w:t>
      </w:r>
      <w:r w:rsidRPr="007A3114">
        <w:rPr>
          <w:rFonts w:ascii="Times New Roman" w:eastAsia="Calibri" w:hAnsi="Times New Roman"/>
          <w:sz w:val="28"/>
          <w:szCs w:val="28"/>
        </w:rPr>
        <w:t xml:space="preserve"> Общество с ограниченной ответственностью "НПО </w:t>
      </w:r>
      <w:proofErr w:type="spellStart"/>
      <w:r w:rsidRPr="007A3114">
        <w:rPr>
          <w:rFonts w:ascii="Times New Roman" w:eastAsia="Calibri" w:hAnsi="Times New Roman"/>
          <w:sz w:val="28"/>
          <w:szCs w:val="28"/>
        </w:rPr>
        <w:t>Солар-Порт</w:t>
      </w:r>
      <w:proofErr w:type="spellEnd"/>
      <w:r w:rsidRPr="007A3114">
        <w:rPr>
          <w:rFonts w:ascii="Times New Roman" w:eastAsia="Calibri" w:hAnsi="Times New Roman"/>
          <w:sz w:val="28"/>
          <w:szCs w:val="28"/>
        </w:rPr>
        <w:t>"</w:t>
      </w:r>
    </w:p>
    <w:p w:rsidR="003E047D" w:rsidRDefault="003E047D" w:rsidP="003E047D">
      <w:pPr>
        <w:widowControl w:val="0"/>
        <w:tabs>
          <w:tab w:val="center" w:pos="5017"/>
        </w:tabs>
        <w:outlineLvl w:val="0"/>
        <w:rPr>
          <w:rFonts w:ascii="Times New Roman" w:hAnsi="Times New Roman"/>
        </w:rPr>
      </w:pPr>
    </w:p>
    <w:p w:rsidR="003E047D" w:rsidRPr="007A3114" w:rsidRDefault="003E047D" w:rsidP="003E047D">
      <w:pPr>
        <w:pStyle w:val="a5"/>
        <w:widowControl w:val="0"/>
        <w:tabs>
          <w:tab w:val="center" w:pos="5017"/>
        </w:tabs>
        <w:ind w:left="0"/>
        <w:outlineLvl w:val="0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3. </w:t>
      </w:r>
      <w:r w:rsidRPr="007A3114">
        <w:rPr>
          <w:rFonts w:ascii="Times New Roman" w:eastAsia="Calibri" w:hAnsi="Times New Roman"/>
          <w:sz w:val="28"/>
          <w:szCs w:val="28"/>
        </w:rPr>
        <w:t>В связи с тем, что по результатам рассмотрения заявок только один участник запроса предложений и поданная им заявка были признаны соответствующими условиям запроса предложений, в соответствии с подпунктом б) пункта 13.5.2 ЕОСЗ открытый запрос предложений признан несостоявшимся.</w:t>
      </w:r>
    </w:p>
    <w:p w:rsidR="003E047D" w:rsidRDefault="003E047D" w:rsidP="003E047D">
      <w:pPr>
        <w:widowControl w:val="0"/>
        <w:tabs>
          <w:tab w:val="center" w:pos="5017"/>
        </w:tabs>
        <w:outlineLvl w:val="0"/>
        <w:rPr>
          <w:rFonts w:ascii="Times New Roman" w:hAnsi="Times New Roman"/>
        </w:rPr>
      </w:pPr>
    </w:p>
    <w:p w:rsidR="003E047D" w:rsidRDefault="003E047D" w:rsidP="003E047D">
      <w:pPr>
        <w:widowControl w:val="0"/>
        <w:tabs>
          <w:tab w:val="center" w:pos="5017"/>
        </w:tabs>
        <w:outlineLvl w:val="0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4</w:t>
      </w:r>
      <w:r w:rsidRPr="007A3114">
        <w:rPr>
          <w:rFonts w:ascii="Times New Roman" w:eastAsia="Calibri" w:hAnsi="Times New Roman"/>
          <w:sz w:val="28"/>
          <w:szCs w:val="28"/>
        </w:rPr>
        <w:t xml:space="preserve">. </w:t>
      </w:r>
      <w:proofErr w:type="gramStart"/>
      <w:r w:rsidRPr="007A3114">
        <w:rPr>
          <w:rFonts w:ascii="Times New Roman" w:eastAsia="Calibri" w:hAnsi="Times New Roman"/>
          <w:sz w:val="28"/>
          <w:szCs w:val="28"/>
        </w:rPr>
        <w:t xml:space="preserve">В соответствии с Единым отраслевым стандартом закупок </w:t>
      </w:r>
      <w:proofErr w:type="spellStart"/>
      <w:r w:rsidRPr="007A3114">
        <w:rPr>
          <w:rFonts w:ascii="Times New Roman" w:eastAsia="Calibri" w:hAnsi="Times New Roman"/>
          <w:sz w:val="28"/>
          <w:szCs w:val="28"/>
        </w:rPr>
        <w:t>Госкорпорации</w:t>
      </w:r>
      <w:proofErr w:type="spellEnd"/>
      <w:r w:rsidRPr="007A3114">
        <w:rPr>
          <w:rFonts w:ascii="Times New Roman" w:eastAsia="Calibri" w:hAnsi="Times New Roman"/>
          <w:sz w:val="28"/>
          <w:szCs w:val="28"/>
        </w:rPr>
        <w:t xml:space="preserve"> «</w:t>
      </w:r>
      <w:proofErr w:type="spellStart"/>
      <w:r w:rsidRPr="007A3114">
        <w:rPr>
          <w:rFonts w:ascii="Times New Roman" w:eastAsia="Calibri" w:hAnsi="Times New Roman"/>
          <w:sz w:val="28"/>
          <w:szCs w:val="28"/>
        </w:rPr>
        <w:t>Росатом</w:t>
      </w:r>
      <w:proofErr w:type="spellEnd"/>
      <w:r w:rsidRPr="007A3114">
        <w:rPr>
          <w:rFonts w:ascii="Times New Roman" w:eastAsia="Calibri" w:hAnsi="Times New Roman"/>
          <w:sz w:val="28"/>
          <w:szCs w:val="28"/>
        </w:rPr>
        <w:t xml:space="preserve">» Заказчик вправе прекратить процедуру закупки, провести процедуру повторно или заключить договор с Обществом с ограниченной ответственностью "НПО </w:t>
      </w:r>
      <w:proofErr w:type="spellStart"/>
      <w:r w:rsidRPr="007A3114">
        <w:rPr>
          <w:rFonts w:ascii="Times New Roman" w:eastAsia="Calibri" w:hAnsi="Times New Roman"/>
          <w:sz w:val="28"/>
          <w:szCs w:val="28"/>
        </w:rPr>
        <w:t>Солар-Порт</w:t>
      </w:r>
      <w:proofErr w:type="spellEnd"/>
      <w:r w:rsidRPr="007A3114">
        <w:rPr>
          <w:rFonts w:ascii="Times New Roman" w:eastAsia="Calibri" w:hAnsi="Times New Roman"/>
          <w:sz w:val="28"/>
          <w:szCs w:val="28"/>
        </w:rPr>
        <w:t>", на условиях, предусмотренных извещением о проведении запроса предложений, по цене, предложенной участником процедуры закупки в заявке, не превышающей начальную (максимальную) цену, указанную в извещении о проведении запроса предложений, или по цене договора, согласованной</w:t>
      </w:r>
      <w:proofErr w:type="gramEnd"/>
      <w:r w:rsidRPr="007A3114">
        <w:rPr>
          <w:rFonts w:ascii="Times New Roman" w:eastAsia="Calibri" w:hAnsi="Times New Roman"/>
          <w:sz w:val="28"/>
          <w:szCs w:val="28"/>
        </w:rPr>
        <w:t xml:space="preserve"> с подавшим заявку участником процедуры закупки.</w:t>
      </w:r>
    </w:p>
    <w:p w:rsidR="00D4175B" w:rsidRDefault="00D4175B" w:rsidP="003E047D">
      <w:pPr>
        <w:widowControl w:val="0"/>
        <w:tabs>
          <w:tab w:val="center" w:pos="1134"/>
        </w:tabs>
        <w:outlineLvl w:val="0"/>
        <w:rPr>
          <w:rFonts w:ascii="Times New Roman" w:eastAsia="Calibri" w:hAnsi="Times New Roman"/>
          <w:sz w:val="28"/>
          <w:szCs w:val="28"/>
        </w:rPr>
      </w:pPr>
    </w:p>
    <w:p w:rsidR="003E047D" w:rsidRPr="007A3114" w:rsidRDefault="003E047D" w:rsidP="003E047D">
      <w:pPr>
        <w:widowControl w:val="0"/>
        <w:tabs>
          <w:tab w:val="center" w:pos="1134"/>
        </w:tabs>
        <w:outlineLvl w:val="0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lastRenderedPageBreak/>
        <w:t xml:space="preserve"> 5</w:t>
      </w:r>
      <w:r w:rsidRPr="007A3114">
        <w:rPr>
          <w:rFonts w:ascii="Times New Roman" w:eastAsia="Calibri" w:hAnsi="Times New Roman"/>
          <w:sz w:val="28"/>
          <w:szCs w:val="28"/>
        </w:rPr>
        <w:t xml:space="preserve">.  Закупочная комиссия рекомендует Заказчику заключить договор с Обществом с ограниченной ответственностью "НПО </w:t>
      </w:r>
      <w:proofErr w:type="spellStart"/>
      <w:r w:rsidRPr="007A3114">
        <w:rPr>
          <w:rFonts w:ascii="Times New Roman" w:eastAsia="Calibri" w:hAnsi="Times New Roman"/>
          <w:sz w:val="28"/>
          <w:szCs w:val="28"/>
        </w:rPr>
        <w:t>Солар-Порт</w:t>
      </w:r>
      <w:proofErr w:type="spellEnd"/>
      <w:r w:rsidRPr="007A3114">
        <w:rPr>
          <w:rFonts w:ascii="Times New Roman" w:eastAsia="Calibri" w:hAnsi="Times New Roman"/>
          <w:sz w:val="28"/>
          <w:szCs w:val="28"/>
        </w:rPr>
        <w:t xml:space="preserve"> "  на условиях, указанных в заявке на участие в запросе предложений Обществом с ограниченной ответственностью "НПО </w:t>
      </w:r>
      <w:proofErr w:type="spellStart"/>
      <w:r w:rsidRPr="007A3114">
        <w:rPr>
          <w:rFonts w:ascii="Times New Roman" w:eastAsia="Calibri" w:hAnsi="Times New Roman"/>
          <w:sz w:val="28"/>
          <w:szCs w:val="28"/>
        </w:rPr>
        <w:t>Солар-Порт</w:t>
      </w:r>
      <w:proofErr w:type="spellEnd"/>
      <w:r w:rsidRPr="007A3114">
        <w:rPr>
          <w:rFonts w:ascii="Times New Roman" w:eastAsia="Calibri" w:hAnsi="Times New Roman"/>
          <w:sz w:val="28"/>
          <w:szCs w:val="28"/>
        </w:rPr>
        <w:t xml:space="preserve">". В соответствии с </w:t>
      </w:r>
      <w:proofErr w:type="gramStart"/>
      <w:r w:rsidRPr="007A3114">
        <w:rPr>
          <w:rFonts w:ascii="Times New Roman" w:eastAsia="Calibri" w:hAnsi="Times New Roman"/>
          <w:sz w:val="28"/>
          <w:szCs w:val="28"/>
        </w:rPr>
        <w:t>Единым</w:t>
      </w:r>
      <w:proofErr w:type="gramEnd"/>
      <w:r w:rsidRPr="007A3114">
        <w:rPr>
          <w:rFonts w:ascii="Times New Roman" w:eastAsia="Calibri" w:hAnsi="Times New Roman"/>
          <w:sz w:val="28"/>
          <w:szCs w:val="28"/>
        </w:rPr>
        <w:t xml:space="preserve"> отраслевым стандартом закупок (Положением о закупке) Государственной корпорации по атомной энергии «</w:t>
      </w:r>
      <w:proofErr w:type="spellStart"/>
      <w:r w:rsidRPr="007A3114">
        <w:rPr>
          <w:rFonts w:ascii="Times New Roman" w:eastAsia="Calibri" w:hAnsi="Times New Roman"/>
          <w:sz w:val="28"/>
          <w:szCs w:val="28"/>
        </w:rPr>
        <w:t>Росатом</w:t>
      </w:r>
      <w:proofErr w:type="spellEnd"/>
      <w:r w:rsidRPr="007A3114">
        <w:rPr>
          <w:rFonts w:ascii="Times New Roman" w:eastAsia="Calibri" w:hAnsi="Times New Roman"/>
          <w:sz w:val="28"/>
          <w:szCs w:val="28"/>
        </w:rPr>
        <w:t>» п. 13.5.5 Заказчик при наличии рекомендации закупочной комиссии о заключении договора вправе принять решение о заключении договора с единственным участником конкурентной процедуры закупки в течение 20 дней после размещения соответствующего протокола заседания комиссии на официальном сайте.</w:t>
      </w:r>
    </w:p>
    <w:p w:rsidR="003E047D" w:rsidRPr="007A3114" w:rsidRDefault="003E047D" w:rsidP="003E047D">
      <w:pPr>
        <w:widowControl w:val="0"/>
        <w:tabs>
          <w:tab w:val="center" w:pos="5017"/>
        </w:tabs>
        <w:outlineLvl w:val="0"/>
        <w:rPr>
          <w:rFonts w:ascii="Times New Roman" w:eastAsia="Calibri" w:hAnsi="Times New Roman"/>
          <w:sz w:val="28"/>
          <w:szCs w:val="28"/>
        </w:rPr>
      </w:pPr>
    </w:p>
    <w:p w:rsidR="003E047D" w:rsidRPr="007A3114" w:rsidRDefault="003E047D" w:rsidP="003E047D">
      <w:pPr>
        <w:widowControl w:val="0"/>
        <w:tabs>
          <w:tab w:val="center" w:pos="5017"/>
          <w:tab w:val="left" w:pos="9480"/>
        </w:tabs>
        <w:ind w:right="45"/>
        <w:outlineLvl w:val="0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6</w:t>
      </w:r>
      <w:r w:rsidRPr="007A3114">
        <w:rPr>
          <w:rFonts w:ascii="Times New Roman" w:eastAsia="Calibri" w:hAnsi="Times New Roman"/>
          <w:sz w:val="28"/>
          <w:szCs w:val="28"/>
        </w:rPr>
        <w:t>. Протокол рассмотрения заявок на  стадии  подведения итогов составлен в трёх экземплярах, один из которых направляется Заказчику.</w:t>
      </w:r>
    </w:p>
    <w:p w:rsidR="003E047D" w:rsidRPr="007A3114" w:rsidRDefault="003E047D" w:rsidP="003E047D">
      <w:pPr>
        <w:pStyle w:val="a5"/>
        <w:keepLines w:val="0"/>
        <w:tabs>
          <w:tab w:val="left" w:pos="1134"/>
          <w:tab w:val="left" w:pos="1843"/>
        </w:tabs>
        <w:ind w:left="0"/>
        <w:jc w:val="left"/>
        <w:rPr>
          <w:rFonts w:ascii="Times New Roman" w:eastAsia="Calibri" w:hAnsi="Times New Roman"/>
          <w:sz w:val="28"/>
          <w:szCs w:val="28"/>
        </w:rPr>
      </w:pPr>
    </w:p>
    <w:p w:rsidR="003E047D" w:rsidRPr="007A3114" w:rsidRDefault="003E047D" w:rsidP="003E047D">
      <w:pPr>
        <w:keepLines w:val="0"/>
        <w:ind w:right="-57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 7</w:t>
      </w:r>
      <w:r w:rsidRPr="007A3114">
        <w:rPr>
          <w:rFonts w:ascii="Times New Roman" w:eastAsia="Calibri" w:hAnsi="Times New Roman"/>
          <w:sz w:val="28"/>
          <w:szCs w:val="28"/>
        </w:rPr>
        <w:t xml:space="preserve">. Настоящий протокол разместить на официальном сайте  Российской Федерации для размещения информации о размещении заказа  </w:t>
      </w:r>
      <w:proofErr w:type="spellStart"/>
      <w:r w:rsidRPr="007A3114">
        <w:rPr>
          <w:rFonts w:ascii="Times New Roman" w:eastAsia="Calibri" w:hAnsi="Times New Roman"/>
          <w:sz w:val="28"/>
          <w:szCs w:val="28"/>
        </w:rPr>
        <w:t>http</w:t>
      </w:r>
      <w:proofErr w:type="spellEnd"/>
      <w:r w:rsidRPr="007A3114">
        <w:rPr>
          <w:rFonts w:ascii="Times New Roman" w:eastAsia="Calibri" w:hAnsi="Times New Roman"/>
          <w:sz w:val="28"/>
          <w:szCs w:val="28"/>
        </w:rPr>
        <w:t>//</w:t>
      </w:r>
      <w:proofErr w:type="spellStart"/>
      <w:r w:rsidRPr="007A3114">
        <w:rPr>
          <w:rFonts w:ascii="Times New Roman" w:eastAsia="Calibri" w:hAnsi="Times New Roman"/>
          <w:sz w:val="28"/>
          <w:szCs w:val="28"/>
        </w:rPr>
        <w:t>zakupki.gov.ru</w:t>
      </w:r>
      <w:proofErr w:type="spellEnd"/>
      <w:r w:rsidRPr="007A3114">
        <w:rPr>
          <w:rFonts w:ascii="Times New Roman" w:eastAsia="Calibri" w:hAnsi="Times New Roman"/>
          <w:sz w:val="28"/>
          <w:szCs w:val="28"/>
        </w:rPr>
        <w:t xml:space="preserve">, </w:t>
      </w:r>
      <w:hyperlink r:id="rId9" w:history="1">
        <w:r w:rsidRPr="009C6443">
          <w:rPr>
            <w:rFonts w:ascii="Times New Roman" w:eastAsia="Calibri" w:hAnsi="Times New Roman"/>
            <w:sz w:val="28"/>
            <w:szCs w:val="28"/>
          </w:rPr>
          <w:t>http://zakupki.rosatom.ru/</w:t>
        </w:r>
      </w:hyperlink>
      <w:r w:rsidRPr="007A3114">
        <w:rPr>
          <w:rFonts w:ascii="Times New Roman" w:eastAsia="Calibri" w:hAnsi="Times New Roman"/>
          <w:sz w:val="28"/>
          <w:szCs w:val="28"/>
        </w:rPr>
        <w:t xml:space="preserve"> и на ЭТП Аукционный Конкурсный Дом </w:t>
      </w:r>
      <w:hyperlink r:id="rId10" w:history="1">
        <w:r w:rsidRPr="009C6443">
          <w:rPr>
            <w:rFonts w:ascii="Times New Roman" w:eastAsia="Calibri" w:hAnsi="Times New Roman"/>
            <w:sz w:val="28"/>
            <w:szCs w:val="28"/>
          </w:rPr>
          <w:t>www.a-k-d.ru</w:t>
        </w:r>
      </w:hyperlink>
      <w:r w:rsidRPr="007A3114">
        <w:rPr>
          <w:rFonts w:ascii="Times New Roman" w:eastAsia="Calibri" w:hAnsi="Times New Roman"/>
          <w:sz w:val="28"/>
          <w:szCs w:val="28"/>
        </w:rPr>
        <w:t>.</w:t>
      </w:r>
    </w:p>
    <w:p w:rsidR="003E047D" w:rsidRPr="009A6260" w:rsidRDefault="003E047D" w:rsidP="003E047D">
      <w:pPr>
        <w:widowControl w:val="0"/>
        <w:tabs>
          <w:tab w:val="center" w:pos="5017"/>
        </w:tabs>
        <w:outlineLvl w:val="0"/>
        <w:rPr>
          <w:rFonts w:ascii="Times New Roman" w:hAnsi="Times New Roman"/>
        </w:rPr>
      </w:pPr>
    </w:p>
    <w:p w:rsidR="00001141" w:rsidRDefault="00001141"/>
    <w:sectPr w:rsidR="00001141" w:rsidSect="00D7255C">
      <w:footerReference w:type="default" r:id="rId11"/>
      <w:pgSz w:w="11906" w:h="16838"/>
      <w:pgMar w:top="794" w:right="851" w:bottom="73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B282B" w:rsidRDefault="001B282B" w:rsidP="003D3ADB">
      <w:r>
        <w:separator/>
      </w:r>
    </w:p>
  </w:endnote>
  <w:endnote w:type="continuationSeparator" w:id="0">
    <w:p w:rsidR="001B282B" w:rsidRDefault="001B282B" w:rsidP="003D3AD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7838626"/>
      <w:docPartObj>
        <w:docPartGallery w:val="Page Numbers (Bottom of Page)"/>
        <w:docPartUnique/>
      </w:docPartObj>
    </w:sdtPr>
    <w:sdtContent>
      <w:p w:rsidR="009C6443" w:rsidRDefault="003D3ADB">
        <w:pPr>
          <w:pStyle w:val="a3"/>
          <w:jc w:val="right"/>
        </w:pPr>
        <w:r>
          <w:fldChar w:fldCharType="begin"/>
        </w:r>
        <w:r w:rsidR="003E047D">
          <w:instrText xml:space="preserve"> PAGE   \* MERGEFORMAT </w:instrText>
        </w:r>
        <w:r>
          <w:fldChar w:fldCharType="separate"/>
        </w:r>
        <w:r w:rsidR="00D4175B">
          <w:rPr>
            <w:noProof/>
          </w:rPr>
          <w:t>3</w:t>
        </w:r>
        <w:r>
          <w:fldChar w:fldCharType="end"/>
        </w:r>
      </w:p>
    </w:sdtContent>
  </w:sdt>
  <w:p w:rsidR="009C6443" w:rsidRDefault="001B282B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B282B" w:rsidRDefault="001B282B" w:rsidP="003D3ADB">
      <w:r>
        <w:separator/>
      </w:r>
    </w:p>
  </w:footnote>
  <w:footnote w:type="continuationSeparator" w:id="0">
    <w:p w:rsidR="001B282B" w:rsidRDefault="001B282B" w:rsidP="003D3AD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F4284D"/>
    <w:multiLevelType w:val="multilevel"/>
    <w:tmpl w:val="99B05B36"/>
    <w:lvl w:ilvl="0">
      <w:start w:val="2"/>
      <w:numFmt w:val="decimal"/>
      <w:lvlText w:val="%1."/>
      <w:lvlJc w:val="left"/>
      <w:pPr>
        <w:ind w:left="450" w:hanging="450"/>
      </w:pPr>
      <w:rPr>
        <w:rFonts w:ascii="Times New Roman" w:hAnsi="Times New Roman" w:hint="default"/>
        <w:sz w:val="28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Times New Roman" w:hAnsi="Times New Roman" w:hint="default"/>
        <w:sz w:val="28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" w:hAnsi="Times New Roman" w:hint="default"/>
        <w:sz w:val="28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ascii="Times New Roman" w:hAnsi="Times New Roman" w:hint="default"/>
        <w:sz w:val="28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Times New Roman" w:hAnsi="Times New Roman" w:hint="default"/>
        <w:sz w:val="28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ascii="Times New Roman" w:hAnsi="Times New Roman" w:hint="default"/>
        <w:sz w:val="28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Times New Roman" w:hAnsi="Times New Roman" w:hint="default"/>
        <w:sz w:val="28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ascii="Times New Roman" w:hAnsi="Times New Roman" w:hint="default"/>
        <w:sz w:val="28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ascii="Times New Roman" w:hAnsi="Times New Roman" w:hint="default"/>
        <w:sz w:val="28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E047D"/>
    <w:rsid w:val="00001141"/>
    <w:rsid w:val="001B282B"/>
    <w:rsid w:val="003D3ADB"/>
    <w:rsid w:val="003E047D"/>
    <w:rsid w:val="00D417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047D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3E047D"/>
    <w:pPr>
      <w:keepLines w:val="0"/>
      <w:spacing w:before="100" w:beforeAutospacing="1" w:after="100" w:afterAutospacing="1"/>
      <w:jc w:val="left"/>
      <w:outlineLvl w:val="0"/>
    </w:pPr>
    <w:rPr>
      <w:rFonts w:ascii="Times New Roman" w:eastAsiaTheme="minorEastAsia" w:hAnsi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E047D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footer"/>
    <w:basedOn w:val="a"/>
    <w:link w:val="a4"/>
    <w:uiPriority w:val="99"/>
    <w:unhideWhenUsed/>
    <w:rsid w:val="003E047D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3E047D"/>
    <w:rPr>
      <w:rFonts w:ascii="Arial" w:eastAsia="Times New Roman" w:hAnsi="Arial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3E047D"/>
    <w:pPr>
      <w:ind w:left="720"/>
      <w:contextualSpacing/>
    </w:pPr>
  </w:style>
  <w:style w:type="paragraph" w:styleId="HTML">
    <w:name w:val="HTML Preformatted"/>
    <w:basedOn w:val="a"/>
    <w:link w:val="HTML0"/>
    <w:rsid w:val="003E047D"/>
    <w:pPr>
      <w:keepLines w:val="0"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3E047D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999</Words>
  <Characters>5699</Characters>
  <Application>Microsoft Office Word</Application>
  <DocSecurity>0</DocSecurity>
  <Lines>47</Lines>
  <Paragraphs>13</Paragraphs>
  <ScaleCrop>false</ScaleCrop>
  <Company>MultiDVD Team</Company>
  <LinksUpToDate>false</LinksUpToDate>
  <CharactersWithSpaces>6685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User01</dc:creator>
  <cp:keywords/>
  <dc:description/>
  <cp:lastModifiedBy>User01</cp:lastModifiedBy>
  <cp:revision>3</cp:revision>
  <dcterms:created xsi:type="dcterms:W3CDTF">2013-11-08T08:32:00Z</dcterms:created>
  <dcterms:modified xsi:type="dcterms:W3CDTF">2013-11-08T08:33:00Z</dcterms:modified>
</cp:coreProperties>
</file>