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C9" w:rsidRDefault="002F2FC9" w:rsidP="002F2FC9">
      <w:pPr>
        <w:jc w:val="center"/>
        <w:rPr>
          <w:bCs/>
          <w:sz w:val="32"/>
          <w:szCs w:val="32"/>
        </w:rPr>
      </w:pPr>
      <w:r>
        <w:rPr>
          <w:bCs/>
          <w:sz w:val="32"/>
          <w:szCs w:val="32"/>
        </w:rPr>
        <w:t>А</w:t>
      </w:r>
      <w:r w:rsidRPr="005C0AB4">
        <w:rPr>
          <w:bCs/>
          <w:sz w:val="32"/>
          <w:szCs w:val="32"/>
        </w:rPr>
        <w:t>кционерное общество</w:t>
      </w:r>
    </w:p>
    <w:p w:rsidR="00284BAB" w:rsidRDefault="002F2FC9" w:rsidP="00284BAB">
      <w:pPr>
        <w:jc w:val="center"/>
        <w:rPr>
          <w:bCs/>
          <w:sz w:val="32"/>
          <w:szCs w:val="32"/>
        </w:rPr>
      </w:pPr>
      <w:r w:rsidRPr="008F1A0E">
        <w:rPr>
          <w:bCs/>
          <w:sz w:val="32"/>
          <w:szCs w:val="32"/>
        </w:rPr>
        <w:t>«Управление административными зданиями»</w:t>
      </w:r>
    </w:p>
    <w:p w:rsidR="00C87330" w:rsidRPr="00284BAB" w:rsidRDefault="002F2FC9" w:rsidP="00CF7630">
      <w:pP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4F27E700" wp14:editId="48D5B807">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284BAB" w:rsidRPr="00563FFA" w:rsidTr="00284BAB">
        <w:trPr>
          <w:trHeight w:val="1135"/>
        </w:trPr>
        <w:tc>
          <w:tcPr>
            <w:tcW w:w="4077" w:type="dxa"/>
          </w:tcPr>
          <w:p w:rsidR="00284BAB" w:rsidRPr="00563FFA" w:rsidRDefault="00284BAB" w:rsidP="00284BAB">
            <w:pPr>
              <w:rPr>
                <w:sz w:val="28"/>
                <w:szCs w:val="28"/>
              </w:rPr>
            </w:pPr>
            <w:bookmarkStart w:id="0" w:name="_Toc398564569"/>
            <w:bookmarkStart w:id="1" w:name="_Toc399408079"/>
            <w:bookmarkStart w:id="2" w:name="_Toc412202935"/>
            <w:bookmarkStart w:id="3" w:name="_Toc318103488"/>
          </w:p>
        </w:tc>
        <w:tc>
          <w:tcPr>
            <w:tcW w:w="6096" w:type="dxa"/>
          </w:tcPr>
          <w:p w:rsidR="00A81F07" w:rsidRDefault="00A81F07" w:rsidP="00A81F07">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A81F07" w:rsidRPr="00A81F07" w:rsidRDefault="00A81F07" w:rsidP="00A81F07">
            <w:pPr>
              <w:jc w:val="center"/>
              <w:rPr>
                <w:sz w:val="28"/>
              </w:rPr>
            </w:pPr>
            <w:r>
              <w:rPr>
                <w:sz w:val="28"/>
              </w:rPr>
              <w:t xml:space="preserve">ВЕИО – </w:t>
            </w:r>
            <w:proofErr w:type="spellStart"/>
            <w:r>
              <w:rPr>
                <w:sz w:val="28"/>
              </w:rPr>
              <w:t>И.О.Генерального</w:t>
            </w:r>
            <w:proofErr w:type="spellEnd"/>
            <w:r w:rsidRPr="00A81F07">
              <w:rPr>
                <w:sz w:val="28"/>
              </w:rPr>
              <w:t xml:space="preserve"> </w:t>
            </w:r>
            <w:r>
              <w:rPr>
                <w:sz w:val="28"/>
              </w:rPr>
              <w:t>директора АО</w:t>
            </w:r>
            <w:r w:rsidRPr="00A81F07">
              <w:rPr>
                <w:sz w:val="28"/>
              </w:rPr>
              <w:t xml:space="preserve"> </w:t>
            </w:r>
            <w:r>
              <w:rPr>
                <w:sz w:val="28"/>
              </w:rPr>
              <w:t>«УАЗ»</w:t>
            </w:r>
          </w:p>
          <w:p w:rsidR="00A81F07" w:rsidRDefault="00A81F07" w:rsidP="00A81F07">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p>
          <w:p w:rsidR="00A81F07" w:rsidRPr="00CE4979" w:rsidRDefault="00A81F07" w:rsidP="00A81F07">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284BAB" w:rsidRPr="00EF0178" w:rsidRDefault="00284BAB" w:rsidP="00284BAB">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sidRPr="00EF0178">
              <w:rPr>
                <w:rFonts w:ascii="Times New Roman" w:hAnsi="Times New Roman" w:cs="Times New Roman"/>
                <w:sz w:val="28"/>
                <w:szCs w:val="28"/>
              </w:rPr>
              <w:t>«___»</w:t>
            </w:r>
            <w:r w:rsidR="00AC7DBF">
              <w:rPr>
                <w:rFonts w:ascii="Times New Roman" w:hAnsi="Times New Roman" w:cs="Times New Roman"/>
                <w:sz w:val="28"/>
                <w:szCs w:val="28"/>
              </w:rPr>
              <w:t xml:space="preserve"> октября </w:t>
            </w:r>
            <w:r w:rsidRPr="00EF0178">
              <w:rPr>
                <w:rFonts w:ascii="Times New Roman" w:hAnsi="Times New Roman" w:cs="Times New Roman"/>
                <w:sz w:val="28"/>
                <w:szCs w:val="28"/>
              </w:rPr>
              <w:t>2015 г.</w:t>
            </w:r>
          </w:p>
          <w:p w:rsidR="00284BAB" w:rsidRPr="00563FFA" w:rsidRDefault="00284BAB" w:rsidP="00284BA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AC7DBF" w:rsidRDefault="00AC7DBF" w:rsidP="00CA2886">
      <w:pPr>
        <w:jc w:val="center"/>
        <w:outlineLvl w:val="0"/>
        <w:rPr>
          <w:sz w:val="28"/>
          <w:szCs w:val="28"/>
        </w:rPr>
      </w:pPr>
      <w:bookmarkStart w:id="4" w:name="_Toc426622574"/>
    </w:p>
    <w:p w:rsidR="00CA2886" w:rsidRPr="00FA0949" w:rsidRDefault="00007DC9" w:rsidP="00CA2886">
      <w:pPr>
        <w:jc w:val="center"/>
        <w:outlineLvl w:val="0"/>
        <w:rPr>
          <w:sz w:val="26"/>
          <w:szCs w:val="26"/>
        </w:rPr>
      </w:pPr>
      <w:r w:rsidRPr="00FA0949">
        <w:rPr>
          <w:sz w:val="26"/>
          <w:szCs w:val="26"/>
        </w:rPr>
        <w:t>ЗАКУПОЧНАЯ</w:t>
      </w:r>
      <w:r w:rsidR="00CA2886" w:rsidRPr="00FA0949">
        <w:rPr>
          <w:sz w:val="26"/>
          <w:szCs w:val="26"/>
        </w:rPr>
        <w:t xml:space="preserve"> ДОКУМЕНТАЦИЯ</w:t>
      </w:r>
      <w:bookmarkEnd w:id="0"/>
      <w:bookmarkEnd w:id="1"/>
      <w:bookmarkEnd w:id="2"/>
      <w:bookmarkEnd w:id="4"/>
    </w:p>
    <w:p w:rsidR="002F2FC9" w:rsidRPr="00FA0949" w:rsidRDefault="002F2FC9" w:rsidP="002F2FC9">
      <w:pPr>
        <w:jc w:val="center"/>
      </w:pPr>
      <w:r w:rsidRPr="00FA0949">
        <w:t>открытый одноэтапный запрос предложений в электронной форме без квалификационного отбора на право заключения договора на тему:</w:t>
      </w:r>
    </w:p>
    <w:p w:rsidR="00CA2886" w:rsidRDefault="00284BAB" w:rsidP="00AC7DBF">
      <w:pPr>
        <w:tabs>
          <w:tab w:val="left" w:pos="1134"/>
        </w:tabs>
        <w:jc w:val="center"/>
      </w:pPr>
      <w:r w:rsidRPr="00FA0949">
        <w:t>«</w:t>
      </w:r>
      <w:r w:rsidR="00AC7DBF" w:rsidRPr="00457E18">
        <w:rPr>
          <w:i/>
        </w:rPr>
        <w:t>Выполнение работ по монтажу систем в составе:   автоматическая пожарная сигнализация (АПС), оповещения и управления эвакуацией людей при пожаре (СОУЭ), коаксиальная телевизионная сеть (КТС), структурированная кабельная система (СКС), видеонаблюдения (</w:t>
      </w:r>
      <w:r w:rsidR="00AC7DBF" w:rsidRPr="00457E18">
        <w:rPr>
          <w:i/>
          <w:lang w:val="en-US"/>
        </w:rPr>
        <w:t>C</w:t>
      </w:r>
      <w:r w:rsidR="00AC7DBF" w:rsidRPr="00457E18">
        <w:rPr>
          <w:i/>
        </w:rPr>
        <w:t xml:space="preserve">ВН), контроля и управление доступом (СКУД), на объекте: гостиница "Дон", расположенном по адресу: г. </w:t>
      </w:r>
      <w:proofErr w:type="spellStart"/>
      <w:r w:rsidR="00AC7DBF" w:rsidRPr="00457E18">
        <w:rPr>
          <w:i/>
        </w:rPr>
        <w:t>Нововоронеж</w:t>
      </w:r>
      <w:proofErr w:type="spellEnd"/>
      <w:r w:rsidR="00AC7DBF" w:rsidRPr="00457E18">
        <w:rPr>
          <w:i/>
        </w:rPr>
        <w:t>, ул. Курчатова, д. 2</w:t>
      </w:r>
      <w:proofErr w:type="gramStart"/>
      <w:r w:rsidR="00AC7DBF" w:rsidRPr="00457E18">
        <w:rPr>
          <w:i/>
        </w:rPr>
        <w:t xml:space="preserve"> Б</w:t>
      </w:r>
      <w:proofErr w:type="gramEnd"/>
      <w:r w:rsidR="00F96540" w:rsidRPr="00FA0949">
        <w:t>»</w:t>
      </w:r>
    </w:p>
    <w:p w:rsidR="00AC7DBF" w:rsidRPr="00AC7DBF" w:rsidRDefault="00AC7DBF" w:rsidP="00AC7DBF">
      <w:pPr>
        <w:tabs>
          <w:tab w:val="left" w:pos="1134"/>
        </w:tabs>
        <w:jc w:val="center"/>
      </w:pPr>
    </w:p>
    <w:p w:rsidR="00CA2886" w:rsidRPr="00A81F07" w:rsidRDefault="00CA2886" w:rsidP="00CA2886">
      <w:pPr>
        <w:jc w:val="center"/>
        <w:rPr>
          <w:caps/>
        </w:rPr>
      </w:pPr>
      <w:r w:rsidRPr="00A81F07">
        <w:rPr>
          <w:caps/>
        </w:rPr>
        <w:t>том 1 «общая и коммерческая части»</w:t>
      </w:r>
    </w:p>
    <w:p w:rsidR="002F2FC9" w:rsidRPr="00A81F07" w:rsidRDefault="002F2FC9" w:rsidP="002F2FC9">
      <w:pPr>
        <w:jc w:val="center"/>
      </w:pPr>
      <w:r w:rsidRPr="00A81F07">
        <w:t xml:space="preserve">Извещение размещено на официальном сайте </w:t>
      </w:r>
      <w:hyperlink r:id="rId10" w:history="1">
        <w:r w:rsidRPr="00A81F07">
          <w:rPr>
            <w:rStyle w:val="afb"/>
          </w:rPr>
          <w:t>http://zakupki.</w:t>
        </w:r>
        <w:proofErr w:type="spellStart"/>
        <w:r w:rsidRPr="00A81F07">
          <w:rPr>
            <w:rStyle w:val="afb"/>
            <w:lang w:val="en-US"/>
          </w:rPr>
          <w:t>gov</w:t>
        </w:r>
        <w:proofErr w:type="spellEnd"/>
        <w:r w:rsidRPr="00A81F07">
          <w:rPr>
            <w:rStyle w:val="afb"/>
          </w:rPr>
          <w:t>.</w:t>
        </w:r>
        <w:proofErr w:type="spellStart"/>
        <w:r w:rsidRPr="00A81F07">
          <w:rPr>
            <w:rStyle w:val="afb"/>
          </w:rPr>
          <w:t>ru</w:t>
        </w:r>
        <w:proofErr w:type="spellEnd"/>
      </w:hyperlink>
    </w:p>
    <w:p w:rsidR="002F2FC9" w:rsidRPr="00A81F07" w:rsidRDefault="002F2FC9" w:rsidP="002F2FC9">
      <w:pPr>
        <w:jc w:val="center"/>
      </w:pPr>
      <w:r w:rsidRPr="00A81F07">
        <w:t xml:space="preserve">от «___» </w:t>
      </w:r>
      <w:r w:rsidR="00AC7DBF">
        <w:t>октября</w:t>
      </w:r>
      <w:r w:rsidRPr="00A81F07">
        <w:t xml:space="preserve"> 2015 года №__________</w:t>
      </w:r>
    </w:p>
    <w:p w:rsidR="002F2FC9" w:rsidRPr="00A81F07" w:rsidRDefault="002F2FC9" w:rsidP="002F2FC9">
      <w:pPr>
        <w:suppressAutoHyphens/>
        <w:ind w:right="639"/>
        <w:jc w:val="center"/>
      </w:pPr>
      <w:r w:rsidRPr="00A81F07">
        <w:t xml:space="preserve">Извещение размещено на официальном сайте </w:t>
      </w:r>
      <w:hyperlink r:id="rId11" w:history="1">
        <w:r w:rsidRPr="00A81F07">
          <w:rPr>
            <w:rStyle w:val="afb"/>
            <w:lang w:val="en-US"/>
          </w:rPr>
          <w:t>http</w:t>
        </w:r>
        <w:r w:rsidRPr="00A81F07">
          <w:rPr>
            <w:rStyle w:val="afb"/>
          </w:rPr>
          <w:t>://</w:t>
        </w:r>
        <w:r w:rsidRPr="00A81F07">
          <w:rPr>
            <w:rStyle w:val="afb"/>
            <w:lang w:val="en-US"/>
          </w:rPr>
          <w:t>www</w:t>
        </w:r>
        <w:r w:rsidRPr="00A81F07">
          <w:rPr>
            <w:rStyle w:val="afb"/>
          </w:rPr>
          <w:t>.</w:t>
        </w:r>
        <w:proofErr w:type="spellStart"/>
        <w:r w:rsidRPr="00A81F07">
          <w:rPr>
            <w:rStyle w:val="afb"/>
            <w:lang w:val="en-US"/>
          </w:rPr>
          <w:t>zakupki</w:t>
        </w:r>
        <w:proofErr w:type="spellEnd"/>
        <w:r w:rsidRPr="00A81F07">
          <w:rPr>
            <w:rStyle w:val="afb"/>
          </w:rPr>
          <w:t>.</w:t>
        </w:r>
        <w:proofErr w:type="spellStart"/>
        <w:r w:rsidRPr="00A81F07">
          <w:rPr>
            <w:rStyle w:val="afb"/>
            <w:lang w:val="en-US"/>
          </w:rPr>
          <w:t>rosatom</w:t>
        </w:r>
        <w:proofErr w:type="spellEnd"/>
        <w:r w:rsidRPr="00A81F07">
          <w:rPr>
            <w:rStyle w:val="afb"/>
          </w:rPr>
          <w:t>.</w:t>
        </w:r>
        <w:proofErr w:type="spellStart"/>
        <w:r w:rsidRPr="00A81F07">
          <w:rPr>
            <w:rStyle w:val="afb"/>
            <w:lang w:val="en-US"/>
          </w:rPr>
          <w:t>ru</w:t>
        </w:r>
        <w:proofErr w:type="spellEnd"/>
      </w:hyperlink>
    </w:p>
    <w:p w:rsidR="002F2FC9" w:rsidRPr="00A81F07" w:rsidRDefault="00BD65EE" w:rsidP="002F2FC9">
      <w:pPr>
        <w:jc w:val="center"/>
      </w:pPr>
      <w:r w:rsidRPr="00A81F07">
        <w:t>от «___»</w:t>
      </w:r>
      <w:r w:rsidR="00AC7DBF">
        <w:t xml:space="preserve"> октября </w:t>
      </w:r>
      <w:r w:rsidRPr="00A81F07">
        <w:t>2015 года</w:t>
      </w:r>
      <w:r w:rsidR="002F2FC9" w:rsidRPr="00A81F07">
        <w:t xml:space="preserve"> №________/0486/____</w:t>
      </w:r>
    </w:p>
    <w:p w:rsidR="002F2FC9" w:rsidRPr="00A81F07" w:rsidRDefault="002F2FC9" w:rsidP="002F2FC9">
      <w:pPr>
        <w:suppressAutoHyphens/>
        <w:ind w:right="639"/>
        <w:jc w:val="center"/>
        <w:rPr>
          <w:rStyle w:val="afb"/>
        </w:rPr>
      </w:pPr>
      <w:r w:rsidRPr="00A81F07">
        <w:t xml:space="preserve">Извещение размещено на официальном сайте </w:t>
      </w:r>
      <w:r w:rsidRPr="00A81F07">
        <w:rPr>
          <w:rStyle w:val="afb"/>
          <w:lang w:val="en-US"/>
        </w:rPr>
        <w:t>http</w:t>
      </w:r>
      <w:r w:rsidRPr="00A81F07">
        <w:rPr>
          <w:rStyle w:val="afb"/>
        </w:rPr>
        <w:t>://</w:t>
      </w:r>
      <w:hyperlink r:id="rId12" w:history="1">
        <w:r w:rsidR="002B27B1" w:rsidRPr="00A81F07">
          <w:rPr>
            <w:rStyle w:val="afb"/>
            <w:lang w:val="en-US"/>
          </w:rPr>
          <w:t>www</w:t>
        </w:r>
        <w:r w:rsidR="002B27B1" w:rsidRPr="00A81F07">
          <w:rPr>
            <w:rStyle w:val="afb"/>
          </w:rPr>
          <w:t>.</w:t>
        </w:r>
        <w:r w:rsidR="002B27B1" w:rsidRPr="00A81F07">
          <w:rPr>
            <w:rStyle w:val="afb"/>
            <w:lang w:val="en-US"/>
          </w:rPr>
          <w:t>a</w:t>
        </w:r>
        <w:r w:rsidR="002B27B1" w:rsidRPr="00A81F07">
          <w:rPr>
            <w:rStyle w:val="afb"/>
          </w:rPr>
          <w:t>-</w:t>
        </w:r>
        <w:r w:rsidR="002B27B1" w:rsidRPr="00A81F07">
          <w:rPr>
            <w:rStyle w:val="afb"/>
            <w:lang w:val="en-US"/>
          </w:rPr>
          <w:t>k</w:t>
        </w:r>
        <w:r w:rsidR="002B27B1" w:rsidRPr="00A81F07">
          <w:rPr>
            <w:rStyle w:val="afb"/>
          </w:rPr>
          <w:t>-</w:t>
        </w:r>
        <w:r w:rsidR="002B27B1" w:rsidRPr="00A81F07">
          <w:rPr>
            <w:rStyle w:val="afb"/>
            <w:lang w:val="en-US"/>
          </w:rPr>
          <w:t>d</w:t>
        </w:r>
        <w:r w:rsidR="002B27B1" w:rsidRPr="00A81F07">
          <w:rPr>
            <w:rStyle w:val="afb"/>
          </w:rPr>
          <w:t>.</w:t>
        </w:r>
        <w:proofErr w:type="spellStart"/>
        <w:r w:rsidR="002B27B1" w:rsidRPr="00A81F07">
          <w:rPr>
            <w:rStyle w:val="afb"/>
            <w:lang w:val="en-US"/>
          </w:rPr>
          <w:t>ru</w:t>
        </w:r>
        <w:proofErr w:type="spellEnd"/>
      </w:hyperlink>
    </w:p>
    <w:p w:rsidR="00CA2886" w:rsidRPr="00A81F07" w:rsidRDefault="00AC7DBF" w:rsidP="002F2FC9">
      <w:pPr>
        <w:suppressAutoHyphens/>
        <w:ind w:right="639"/>
        <w:jc w:val="center"/>
        <w:rPr>
          <w:u w:val="single"/>
        </w:rPr>
      </w:pPr>
      <w:r>
        <w:t>от «___» октября</w:t>
      </w:r>
      <w:r w:rsidR="00BD65EE" w:rsidRPr="00A81F07">
        <w:t xml:space="preserve"> 2015 года </w:t>
      </w:r>
      <w:r w:rsidR="002F2FC9" w:rsidRPr="00A81F07">
        <w:t>№ ____________</w:t>
      </w:r>
    </w:p>
    <w:tbl>
      <w:tblPr>
        <w:tblpPr w:leftFromText="180" w:rightFromText="180" w:vertAnchor="text" w:horzAnchor="margin" w:tblpY="21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50"/>
        <w:gridCol w:w="4961"/>
      </w:tblGrid>
      <w:tr w:rsidR="002F2FC9" w:rsidRPr="00BD65EE" w:rsidTr="00C65EAD">
        <w:tc>
          <w:tcPr>
            <w:tcW w:w="4820" w:type="dxa"/>
          </w:tcPr>
          <w:p w:rsidR="00AC7DBF" w:rsidRPr="000357A7" w:rsidRDefault="00AC7DBF" w:rsidP="00AC7DBF">
            <w:pPr>
              <w:jc w:val="center"/>
              <w:rPr>
                <w:sz w:val="22"/>
                <w:szCs w:val="22"/>
              </w:rPr>
            </w:pPr>
            <w:r>
              <w:rPr>
                <w:sz w:val="22"/>
                <w:szCs w:val="22"/>
              </w:rPr>
              <w:t>Член комиссии</w:t>
            </w:r>
          </w:p>
          <w:p w:rsidR="00AC7DBF" w:rsidRDefault="00AC7DBF" w:rsidP="00AC7DBF">
            <w:pPr>
              <w:jc w:val="center"/>
              <w:rPr>
                <w:sz w:val="22"/>
                <w:szCs w:val="22"/>
              </w:rPr>
            </w:pPr>
            <w:r>
              <w:rPr>
                <w:sz w:val="22"/>
                <w:szCs w:val="22"/>
              </w:rPr>
              <w:t>Финансовый директор</w:t>
            </w:r>
          </w:p>
          <w:p w:rsidR="00AC7DBF" w:rsidRPr="00BD65EE" w:rsidRDefault="00AC7DBF" w:rsidP="00AC7DBF">
            <w:pPr>
              <w:rPr>
                <w:sz w:val="22"/>
                <w:szCs w:val="22"/>
              </w:rPr>
            </w:pPr>
          </w:p>
          <w:p w:rsidR="00AC7DBF" w:rsidRPr="00BD65EE" w:rsidRDefault="00AC7DBF" w:rsidP="00AC7DBF">
            <w:pPr>
              <w:jc w:val="center"/>
              <w:rPr>
                <w:sz w:val="22"/>
                <w:szCs w:val="22"/>
              </w:rPr>
            </w:pPr>
            <w:r w:rsidRPr="00BD65EE">
              <w:rPr>
                <w:sz w:val="22"/>
                <w:szCs w:val="22"/>
              </w:rPr>
              <w:t>____________________</w:t>
            </w:r>
            <w:r>
              <w:rPr>
                <w:sz w:val="22"/>
                <w:szCs w:val="22"/>
              </w:rPr>
              <w:t>Васильев И.В.</w:t>
            </w:r>
          </w:p>
          <w:p w:rsidR="002F2FC9" w:rsidRPr="00BD65EE" w:rsidRDefault="00AC7DBF" w:rsidP="00AC7DBF">
            <w:pPr>
              <w:rPr>
                <w:sz w:val="22"/>
                <w:szCs w:val="22"/>
              </w:rPr>
            </w:pPr>
            <w:r>
              <w:rPr>
                <w:sz w:val="22"/>
                <w:szCs w:val="22"/>
              </w:rPr>
              <w:t>от «___» октября</w:t>
            </w:r>
            <w:r w:rsidRPr="00BD65EE">
              <w:rPr>
                <w:sz w:val="22"/>
                <w:szCs w:val="22"/>
              </w:rPr>
              <w:t xml:space="preserve"> 2015 года</w:t>
            </w:r>
          </w:p>
        </w:tc>
        <w:tc>
          <w:tcPr>
            <w:tcW w:w="250" w:type="dxa"/>
          </w:tcPr>
          <w:p w:rsidR="002F2FC9" w:rsidRPr="00BD65EE" w:rsidRDefault="002F2FC9" w:rsidP="00AB1361">
            <w:pPr>
              <w:jc w:val="center"/>
              <w:rPr>
                <w:sz w:val="22"/>
                <w:szCs w:val="22"/>
              </w:rPr>
            </w:pPr>
          </w:p>
        </w:tc>
        <w:tc>
          <w:tcPr>
            <w:tcW w:w="4961" w:type="dxa"/>
          </w:tcPr>
          <w:p w:rsidR="00284BAB" w:rsidRPr="00BD65EE" w:rsidRDefault="00284BAB" w:rsidP="00284BAB">
            <w:pPr>
              <w:jc w:val="center"/>
              <w:rPr>
                <w:sz w:val="22"/>
                <w:szCs w:val="22"/>
              </w:rPr>
            </w:pPr>
            <w:r w:rsidRPr="00BD65EE">
              <w:rPr>
                <w:sz w:val="22"/>
                <w:szCs w:val="22"/>
              </w:rPr>
              <w:t>Член комиссии:</w:t>
            </w:r>
          </w:p>
          <w:p w:rsidR="00284BAB" w:rsidRPr="00BD65EE" w:rsidRDefault="00C65EAD" w:rsidP="00C65EAD">
            <w:pPr>
              <w:jc w:val="center"/>
              <w:rPr>
                <w:sz w:val="22"/>
                <w:szCs w:val="22"/>
              </w:rPr>
            </w:pPr>
            <w:r w:rsidRPr="00BD65EE">
              <w:rPr>
                <w:sz w:val="22"/>
                <w:szCs w:val="22"/>
              </w:rPr>
              <w:t>Начальник управления</w:t>
            </w:r>
          </w:p>
          <w:p w:rsidR="00284BAB" w:rsidRPr="00BD65EE" w:rsidRDefault="00284BAB" w:rsidP="00284BAB">
            <w:pPr>
              <w:jc w:val="center"/>
              <w:rPr>
                <w:sz w:val="22"/>
                <w:szCs w:val="22"/>
              </w:rPr>
            </w:pPr>
          </w:p>
          <w:p w:rsidR="00284BAB" w:rsidRPr="00BD65EE" w:rsidRDefault="00284BAB" w:rsidP="00284BAB">
            <w:pPr>
              <w:jc w:val="center"/>
              <w:rPr>
                <w:sz w:val="22"/>
                <w:szCs w:val="22"/>
              </w:rPr>
            </w:pPr>
            <w:r w:rsidRPr="00BD65EE">
              <w:rPr>
                <w:sz w:val="22"/>
                <w:szCs w:val="22"/>
              </w:rPr>
              <w:t>____________________ Журавлев В.Г.</w:t>
            </w:r>
          </w:p>
          <w:p w:rsidR="002F2FC9" w:rsidRPr="00BD65EE" w:rsidRDefault="00AC7DBF" w:rsidP="00284BAB">
            <w:pPr>
              <w:rPr>
                <w:b/>
                <w:sz w:val="22"/>
                <w:szCs w:val="22"/>
              </w:rPr>
            </w:pPr>
            <w:r>
              <w:rPr>
                <w:sz w:val="22"/>
                <w:szCs w:val="22"/>
              </w:rPr>
              <w:t>от «___» октября</w:t>
            </w:r>
            <w:r w:rsidRPr="00BD65EE">
              <w:rPr>
                <w:sz w:val="22"/>
                <w:szCs w:val="22"/>
              </w:rPr>
              <w:t xml:space="preserve"> 2015 года</w:t>
            </w:r>
          </w:p>
        </w:tc>
      </w:tr>
      <w:tr w:rsidR="002F2FC9" w:rsidRPr="00BD65EE" w:rsidTr="00C65EAD">
        <w:tc>
          <w:tcPr>
            <w:tcW w:w="4820" w:type="dxa"/>
          </w:tcPr>
          <w:p w:rsidR="00AC7DBF" w:rsidRPr="00BD65EE" w:rsidRDefault="00AC7DBF" w:rsidP="00AC7DBF">
            <w:pPr>
              <w:jc w:val="center"/>
              <w:rPr>
                <w:sz w:val="22"/>
                <w:szCs w:val="22"/>
              </w:rPr>
            </w:pPr>
            <w:r w:rsidRPr="00BD65EE">
              <w:rPr>
                <w:sz w:val="22"/>
                <w:szCs w:val="22"/>
              </w:rPr>
              <w:t>Член комиссии:</w:t>
            </w:r>
          </w:p>
          <w:p w:rsidR="00AC7DBF" w:rsidRPr="00BD65EE" w:rsidRDefault="00AC7DBF" w:rsidP="00AC7DBF">
            <w:pPr>
              <w:jc w:val="center"/>
              <w:rPr>
                <w:sz w:val="22"/>
                <w:szCs w:val="22"/>
              </w:rPr>
            </w:pPr>
            <w:r w:rsidRPr="00BD65EE">
              <w:rPr>
                <w:sz w:val="22"/>
                <w:szCs w:val="22"/>
              </w:rPr>
              <w:t>Начальник отдела</w:t>
            </w:r>
          </w:p>
          <w:p w:rsidR="00AC7DBF" w:rsidRPr="00BD65EE" w:rsidRDefault="00AC7DBF" w:rsidP="00AC7DBF">
            <w:pPr>
              <w:rPr>
                <w:sz w:val="22"/>
                <w:szCs w:val="22"/>
              </w:rPr>
            </w:pPr>
          </w:p>
          <w:p w:rsidR="00AC7DBF" w:rsidRPr="00BD65EE" w:rsidRDefault="00AC7DBF" w:rsidP="00AC7DBF">
            <w:pPr>
              <w:jc w:val="center"/>
              <w:rPr>
                <w:sz w:val="22"/>
                <w:szCs w:val="22"/>
              </w:rPr>
            </w:pPr>
            <w:r w:rsidRPr="00BD65EE">
              <w:rPr>
                <w:sz w:val="22"/>
                <w:szCs w:val="22"/>
              </w:rPr>
              <w:t>____________________ Белозерцева Е.Г.</w:t>
            </w:r>
          </w:p>
          <w:p w:rsidR="002F2FC9" w:rsidRPr="00BD65EE" w:rsidRDefault="00AC7DBF" w:rsidP="00AC7DBF">
            <w:pPr>
              <w:rPr>
                <w:sz w:val="22"/>
                <w:szCs w:val="22"/>
              </w:rPr>
            </w:pPr>
            <w:r>
              <w:rPr>
                <w:sz w:val="22"/>
                <w:szCs w:val="22"/>
              </w:rPr>
              <w:t>от «___» октября</w:t>
            </w:r>
            <w:r w:rsidRPr="00BD65EE">
              <w:rPr>
                <w:sz w:val="22"/>
                <w:szCs w:val="22"/>
              </w:rPr>
              <w:t xml:space="preserve"> 2015 года</w:t>
            </w:r>
          </w:p>
        </w:tc>
        <w:tc>
          <w:tcPr>
            <w:tcW w:w="250" w:type="dxa"/>
          </w:tcPr>
          <w:p w:rsidR="002F2FC9" w:rsidRPr="00BD65EE" w:rsidRDefault="002F2FC9" w:rsidP="00AB1361">
            <w:pPr>
              <w:jc w:val="center"/>
              <w:rPr>
                <w:sz w:val="22"/>
                <w:szCs w:val="22"/>
              </w:rPr>
            </w:pPr>
          </w:p>
        </w:tc>
        <w:tc>
          <w:tcPr>
            <w:tcW w:w="4961" w:type="dxa"/>
          </w:tcPr>
          <w:p w:rsidR="002F2FC9" w:rsidRPr="00BD65EE" w:rsidRDefault="002F2FC9" w:rsidP="00AB1361">
            <w:pPr>
              <w:jc w:val="center"/>
              <w:rPr>
                <w:sz w:val="22"/>
                <w:szCs w:val="22"/>
              </w:rPr>
            </w:pPr>
            <w:r w:rsidRPr="00BD65EE">
              <w:rPr>
                <w:sz w:val="22"/>
                <w:szCs w:val="22"/>
              </w:rPr>
              <w:t>Член комиссии:</w:t>
            </w:r>
          </w:p>
          <w:p w:rsidR="00CF7630" w:rsidRDefault="00A81F07" w:rsidP="00A81F07">
            <w:pPr>
              <w:jc w:val="center"/>
              <w:rPr>
                <w:sz w:val="22"/>
                <w:szCs w:val="22"/>
              </w:rPr>
            </w:pPr>
            <w:r>
              <w:rPr>
                <w:sz w:val="22"/>
                <w:szCs w:val="22"/>
              </w:rPr>
              <w:t>Начальник отдела</w:t>
            </w:r>
          </w:p>
          <w:p w:rsidR="00AC7DBF" w:rsidRPr="000357A7" w:rsidRDefault="00AC7DBF" w:rsidP="00A81F07">
            <w:pPr>
              <w:jc w:val="center"/>
              <w:rPr>
                <w:sz w:val="22"/>
                <w:szCs w:val="22"/>
              </w:rPr>
            </w:pPr>
          </w:p>
          <w:p w:rsidR="002F2FC9" w:rsidRPr="00BD65EE" w:rsidRDefault="002F2FC9" w:rsidP="00AB1361">
            <w:pPr>
              <w:jc w:val="center"/>
              <w:rPr>
                <w:sz w:val="22"/>
                <w:szCs w:val="22"/>
              </w:rPr>
            </w:pPr>
            <w:r w:rsidRPr="00BD65EE">
              <w:rPr>
                <w:sz w:val="22"/>
                <w:szCs w:val="22"/>
              </w:rPr>
              <w:t>____________________ Тагунова Т.В.</w:t>
            </w:r>
          </w:p>
          <w:p w:rsidR="002F2FC9" w:rsidRPr="00BD65EE" w:rsidRDefault="00AC7DBF" w:rsidP="00AB1361">
            <w:pPr>
              <w:rPr>
                <w:sz w:val="22"/>
                <w:szCs w:val="22"/>
              </w:rPr>
            </w:pPr>
            <w:r>
              <w:rPr>
                <w:sz w:val="22"/>
                <w:szCs w:val="22"/>
              </w:rPr>
              <w:t>от «___» октября</w:t>
            </w:r>
            <w:r w:rsidRPr="00BD65EE">
              <w:rPr>
                <w:sz w:val="22"/>
                <w:szCs w:val="22"/>
              </w:rPr>
              <w:t xml:space="preserve"> 2015 года</w:t>
            </w:r>
          </w:p>
        </w:tc>
      </w:tr>
      <w:tr w:rsidR="002F2FC9" w:rsidRPr="00BD65EE" w:rsidTr="00C65EAD">
        <w:tc>
          <w:tcPr>
            <w:tcW w:w="4820" w:type="dxa"/>
          </w:tcPr>
          <w:p w:rsidR="00AC7DBF" w:rsidRPr="00BD65EE" w:rsidRDefault="00AC7DBF" w:rsidP="00AC7DBF">
            <w:pPr>
              <w:jc w:val="center"/>
              <w:rPr>
                <w:sz w:val="22"/>
                <w:szCs w:val="22"/>
              </w:rPr>
            </w:pPr>
            <w:r w:rsidRPr="00BD65EE">
              <w:rPr>
                <w:sz w:val="22"/>
                <w:szCs w:val="22"/>
              </w:rPr>
              <w:t xml:space="preserve">  Член комиссии:</w:t>
            </w:r>
          </w:p>
          <w:p w:rsidR="00AC7DBF" w:rsidRPr="00BD65EE" w:rsidRDefault="00AC7DBF" w:rsidP="00AC7DBF">
            <w:pPr>
              <w:jc w:val="center"/>
              <w:rPr>
                <w:sz w:val="22"/>
                <w:szCs w:val="22"/>
              </w:rPr>
            </w:pPr>
            <w:r w:rsidRPr="00BD65EE">
              <w:rPr>
                <w:sz w:val="22"/>
                <w:szCs w:val="22"/>
              </w:rPr>
              <w:t>Начальник управления</w:t>
            </w:r>
          </w:p>
          <w:p w:rsidR="00AC7DBF" w:rsidRPr="00BD65EE" w:rsidRDefault="00AC7DBF" w:rsidP="00AC7DBF">
            <w:pPr>
              <w:rPr>
                <w:sz w:val="22"/>
                <w:szCs w:val="22"/>
              </w:rPr>
            </w:pPr>
          </w:p>
          <w:p w:rsidR="00AC7DBF" w:rsidRPr="00BD65EE" w:rsidRDefault="00AC7DBF" w:rsidP="00AC7DBF">
            <w:pPr>
              <w:jc w:val="center"/>
              <w:rPr>
                <w:sz w:val="22"/>
                <w:szCs w:val="22"/>
              </w:rPr>
            </w:pPr>
            <w:r w:rsidRPr="00BD65EE">
              <w:rPr>
                <w:sz w:val="22"/>
                <w:szCs w:val="22"/>
              </w:rPr>
              <w:t>____________________ Шайхутдинов Ф.Ф.</w:t>
            </w:r>
          </w:p>
          <w:p w:rsidR="002F2FC9" w:rsidRPr="00BD65EE" w:rsidRDefault="00AC7DBF" w:rsidP="00AC7DBF">
            <w:pPr>
              <w:rPr>
                <w:sz w:val="22"/>
                <w:szCs w:val="22"/>
              </w:rPr>
            </w:pPr>
            <w:r>
              <w:rPr>
                <w:sz w:val="22"/>
                <w:szCs w:val="22"/>
              </w:rPr>
              <w:t>от «___» октября</w:t>
            </w:r>
            <w:r w:rsidRPr="00BD65EE">
              <w:rPr>
                <w:sz w:val="22"/>
                <w:szCs w:val="22"/>
              </w:rPr>
              <w:t xml:space="preserve"> 2015 года</w:t>
            </w:r>
          </w:p>
        </w:tc>
        <w:tc>
          <w:tcPr>
            <w:tcW w:w="250" w:type="dxa"/>
          </w:tcPr>
          <w:p w:rsidR="002F2FC9" w:rsidRPr="00BD65EE" w:rsidRDefault="002F2FC9" w:rsidP="00AB1361">
            <w:pPr>
              <w:jc w:val="center"/>
              <w:rPr>
                <w:sz w:val="22"/>
                <w:szCs w:val="22"/>
              </w:rPr>
            </w:pPr>
          </w:p>
        </w:tc>
        <w:tc>
          <w:tcPr>
            <w:tcW w:w="4961" w:type="dxa"/>
          </w:tcPr>
          <w:p w:rsidR="002F2FC9" w:rsidRPr="00BD65EE" w:rsidRDefault="002F2FC9" w:rsidP="00AB1361">
            <w:pPr>
              <w:jc w:val="center"/>
              <w:rPr>
                <w:sz w:val="22"/>
                <w:szCs w:val="22"/>
              </w:rPr>
            </w:pPr>
            <w:r w:rsidRPr="00BD65EE">
              <w:rPr>
                <w:sz w:val="22"/>
                <w:szCs w:val="22"/>
              </w:rPr>
              <w:t>Секретарь комиссии (без права голоса):</w:t>
            </w:r>
          </w:p>
          <w:p w:rsidR="002F2FC9" w:rsidRPr="00BD65EE" w:rsidRDefault="002F2FC9" w:rsidP="00AB1361">
            <w:pPr>
              <w:jc w:val="center"/>
              <w:rPr>
                <w:sz w:val="22"/>
                <w:szCs w:val="22"/>
              </w:rPr>
            </w:pPr>
            <w:r w:rsidRPr="00BD65EE">
              <w:rPr>
                <w:sz w:val="22"/>
                <w:szCs w:val="22"/>
              </w:rPr>
              <w:t xml:space="preserve">Старший специалист </w:t>
            </w:r>
          </w:p>
          <w:p w:rsidR="002F2FC9" w:rsidRPr="00BD65EE" w:rsidRDefault="002F2FC9" w:rsidP="00AB1361">
            <w:pPr>
              <w:rPr>
                <w:sz w:val="22"/>
                <w:szCs w:val="22"/>
              </w:rPr>
            </w:pPr>
          </w:p>
          <w:p w:rsidR="002F2FC9" w:rsidRPr="00BD65EE" w:rsidRDefault="00F96540" w:rsidP="00AB1361">
            <w:pPr>
              <w:ind w:left="601" w:hanging="601"/>
              <w:jc w:val="center"/>
              <w:rPr>
                <w:sz w:val="22"/>
                <w:szCs w:val="22"/>
              </w:rPr>
            </w:pPr>
            <w:r w:rsidRPr="00BD65EE">
              <w:rPr>
                <w:sz w:val="22"/>
                <w:szCs w:val="22"/>
              </w:rPr>
              <w:t>___</w:t>
            </w:r>
            <w:r w:rsidR="002F2FC9" w:rsidRPr="00BD65EE">
              <w:rPr>
                <w:sz w:val="22"/>
                <w:szCs w:val="22"/>
              </w:rPr>
              <w:t>________________ Вишнякова М.В.</w:t>
            </w:r>
          </w:p>
          <w:p w:rsidR="002F2FC9" w:rsidRPr="00BD65EE" w:rsidRDefault="00AC7DBF" w:rsidP="00AB1361">
            <w:pPr>
              <w:rPr>
                <w:sz w:val="22"/>
                <w:szCs w:val="22"/>
              </w:rPr>
            </w:pPr>
            <w:r>
              <w:rPr>
                <w:sz w:val="22"/>
                <w:szCs w:val="22"/>
              </w:rPr>
              <w:t>от «___» октября</w:t>
            </w:r>
            <w:r w:rsidRPr="00BD65EE">
              <w:rPr>
                <w:sz w:val="22"/>
                <w:szCs w:val="22"/>
              </w:rPr>
              <w:t xml:space="preserve"> 2015 года</w:t>
            </w:r>
          </w:p>
        </w:tc>
      </w:tr>
      <w:tr w:rsidR="002F2FC9" w:rsidRPr="00BD65EE" w:rsidTr="00C65EAD">
        <w:tc>
          <w:tcPr>
            <w:tcW w:w="4820" w:type="dxa"/>
          </w:tcPr>
          <w:p w:rsidR="002F2FC9" w:rsidRPr="00BD65EE" w:rsidRDefault="002F2FC9" w:rsidP="00AB1361">
            <w:pPr>
              <w:rPr>
                <w:b/>
                <w:sz w:val="22"/>
                <w:szCs w:val="22"/>
              </w:rPr>
            </w:pPr>
          </w:p>
        </w:tc>
        <w:tc>
          <w:tcPr>
            <w:tcW w:w="250" w:type="dxa"/>
          </w:tcPr>
          <w:p w:rsidR="002F2FC9" w:rsidRPr="00BD65EE" w:rsidRDefault="002F2FC9" w:rsidP="00AB1361">
            <w:pPr>
              <w:jc w:val="center"/>
              <w:rPr>
                <w:sz w:val="22"/>
                <w:szCs w:val="22"/>
              </w:rPr>
            </w:pPr>
          </w:p>
        </w:tc>
        <w:tc>
          <w:tcPr>
            <w:tcW w:w="4961" w:type="dxa"/>
          </w:tcPr>
          <w:p w:rsidR="002F2FC9" w:rsidRPr="00BD65EE" w:rsidRDefault="002F2FC9" w:rsidP="00AB1361">
            <w:pPr>
              <w:jc w:val="center"/>
              <w:rPr>
                <w:sz w:val="22"/>
                <w:szCs w:val="22"/>
              </w:rPr>
            </w:pPr>
            <w:r w:rsidRPr="00BD65EE">
              <w:rPr>
                <w:sz w:val="22"/>
                <w:szCs w:val="22"/>
              </w:rPr>
              <w:t>Инициатор закупки:</w:t>
            </w:r>
          </w:p>
          <w:p w:rsidR="00CF7630" w:rsidRDefault="00C940B3" w:rsidP="00CF7630">
            <w:pPr>
              <w:jc w:val="center"/>
              <w:rPr>
                <w:sz w:val="22"/>
                <w:szCs w:val="22"/>
              </w:rPr>
            </w:pPr>
            <w:r>
              <w:rPr>
                <w:sz w:val="22"/>
                <w:szCs w:val="22"/>
              </w:rPr>
              <w:t xml:space="preserve">Главный специалист управления </w:t>
            </w:r>
            <w:proofErr w:type="spellStart"/>
            <w:r>
              <w:rPr>
                <w:sz w:val="22"/>
                <w:szCs w:val="22"/>
              </w:rPr>
              <w:t>диспетчеризаци</w:t>
            </w:r>
            <w:proofErr w:type="spellEnd"/>
          </w:p>
          <w:p w:rsidR="00CF7630" w:rsidRPr="00BD65EE" w:rsidRDefault="00CF7630" w:rsidP="00CF7630">
            <w:pPr>
              <w:rPr>
                <w:sz w:val="22"/>
                <w:szCs w:val="22"/>
              </w:rPr>
            </w:pPr>
          </w:p>
          <w:p w:rsidR="002F2FC9" w:rsidRPr="00BD65EE" w:rsidRDefault="002F2FC9" w:rsidP="00AB1361">
            <w:pPr>
              <w:jc w:val="center"/>
              <w:rPr>
                <w:sz w:val="22"/>
                <w:szCs w:val="22"/>
              </w:rPr>
            </w:pPr>
            <w:r w:rsidRPr="00BD65EE">
              <w:rPr>
                <w:sz w:val="22"/>
                <w:szCs w:val="22"/>
              </w:rPr>
              <w:t xml:space="preserve">____________________ </w:t>
            </w:r>
            <w:r w:rsidR="00C940B3" w:rsidRPr="00AC7DBF">
              <w:rPr>
                <w:sz w:val="22"/>
                <w:szCs w:val="22"/>
              </w:rPr>
              <w:t>Нефедьев Ю.А.</w:t>
            </w:r>
          </w:p>
          <w:p w:rsidR="002F2FC9" w:rsidRPr="00BD65EE" w:rsidRDefault="00AC7DBF" w:rsidP="00AB1361">
            <w:pPr>
              <w:rPr>
                <w:sz w:val="22"/>
                <w:szCs w:val="22"/>
              </w:rPr>
            </w:pPr>
            <w:r>
              <w:rPr>
                <w:sz w:val="22"/>
                <w:szCs w:val="22"/>
              </w:rPr>
              <w:t>от «___» октября</w:t>
            </w:r>
            <w:r w:rsidRPr="00BD65EE">
              <w:rPr>
                <w:sz w:val="22"/>
                <w:szCs w:val="22"/>
              </w:rPr>
              <w:t xml:space="preserve"> 2015 года</w:t>
            </w:r>
          </w:p>
        </w:tc>
      </w:tr>
      <w:tr w:rsidR="002F2FC9" w:rsidRPr="00BD65EE" w:rsidTr="00C65EAD">
        <w:tc>
          <w:tcPr>
            <w:tcW w:w="4820" w:type="dxa"/>
          </w:tcPr>
          <w:p w:rsidR="00AC7DBF" w:rsidRPr="00BD65EE" w:rsidRDefault="00A81F07" w:rsidP="00AC7DBF">
            <w:pPr>
              <w:jc w:val="center"/>
              <w:rPr>
                <w:sz w:val="22"/>
                <w:szCs w:val="22"/>
              </w:rPr>
            </w:pPr>
            <w:r w:rsidRPr="00BD65EE">
              <w:rPr>
                <w:sz w:val="22"/>
                <w:szCs w:val="22"/>
              </w:rPr>
              <w:t xml:space="preserve"> </w:t>
            </w:r>
            <w:r w:rsidR="00AC7DBF" w:rsidRPr="00BD65EE">
              <w:rPr>
                <w:sz w:val="22"/>
                <w:szCs w:val="22"/>
              </w:rPr>
              <w:t xml:space="preserve"> Член комиссии:</w:t>
            </w:r>
          </w:p>
          <w:p w:rsidR="00AC7DBF" w:rsidRPr="00A81F07" w:rsidRDefault="00AC7DBF" w:rsidP="00AC7DBF">
            <w:pPr>
              <w:jc w:val="center"/>
              <w:rPr>
                <w:sz w:val="22"/>
                <w:szCs w:val="22"/>
              </w:rPr>
            </w:pPr>
            <w:r w:rsidRPr="00BD65EE">
              <w:rPr>
                <w:sz w:val="22"/>
                <w:szCs w:val="22"/>
              </w:rPr>
              <w:t>Заместитель генерального директора – руководитель</w:t>
            </w:r>
            <w:r>
              <w:rPr>
                <w:sz w:val="22"/>
                <w:szCs w:val="22"/>
              </w:rPr>
              <w:t xml:space="preserve"> департамента – главный инженер</w:t>
            </w:r>
          </w:p>
          <w:p w:rsidR="00AC7DBF" w:rsidRPr="00A81F07" w:rsidRDefault="00AC7DBF" w:rsidP="00AC7DBF">
            <w:pPr>
              <w:jc w:val="center"/>
              <w:rPr>
                <w:sz w:val="22"/>
                <w:szCs w:val="22"/>
              </w:rPr>
            </w:pPr>
          </w:p>
          <w:p w:rsidR="00AC7DBF" w:rsidRPr="00BD65EE" w:rsidRDefault="00AC7DBF" w:rsidP="00AC7DBF">
            <w:pPr>
              <w:jc w:val="center"/>
              <w:rPr>
                <w:sz w:val="22"/>
                <w:szCs w:val="22"/>
              </w:rPr>
            </w:pPr>
            <w:r w:rsidRPr="00BD65EE">
              <w:rPr>
                <w:sz w:val="22"/>
                <w:szCs w:val="22"/>
              </w:rPr>
              <w:t>____________________ Ханыков О.А.</w:t>
            </w:r>
          </w:p>
          <w:p w:rsidR="002F2FC9" w:rsidRPr="00A81F07" w:rsidRDefault="00AC7DBF" w:rsidP="00AC7DBF">
            <w:pPr>
              <w:rPr>
                <w:sz w:val="22"/>
                <w:szCs w:val="22"/>
              </w:rPr>
            </w:pPr>
            <w:r>
              <w:rPr>
                <w:sz w:val="22"/>
                <w:szCs w:val="22"/>
              </w:rPr>
              <w:t>от «___» октября</w:t>
            </w:r>
            <w:r w:rsidRPr="00BD65EE">
              <w:rPr>
                <w:sz w:val="22"/>
                <w:szCs w:val="22"/>
              </w:rPr>
              <w:t xml:space="preserve"> 2015 года  </w:t>
            </w:r>
          </w:p>
        </w:tc>
        <w:tc>
          <w:tcPr>
            <w:tcW w:w="250" w:type="dxa"/>
          </w:tcPr>
          <w:p w:rsidR="002F2FC9" w:rsidRPr="00BD65EE" w:rsidRDefault="002F2FC9" w:rsidP="00AB1361">
            <w:pPr>
              <w:jc w:val="center"/>
              <w:rPr>
                <w:sz w:val="22"/>
                <w:szCs w:val="22"/>
              </w:rPr>
            </w:pPr>
          </w:p>
        </w:tc>
        <w:tc>
          <w:tcPr>
            <w:tcW w:w="4961" w:type="dxa"/>
          </w:tcPr>
          <w:p w:rsidR="002F2FC9" w:rsidRPr="00BD65EE" w:rsidRDefault="002F2FC9" w:rsidP="00AB1361">
            <w:pPr>
              <w:ind w:right="-250"/>
              <w:jc w:val="center"/>
              <w:rPr>
                <w:sz w:val="22"/>
                <w:szCs w:val="22"/>
              </w:rPr>
            </w:pPr>
            <w:r w:rsidRPr="00BD65EE">
              <w:rPr>
                <w:sz w:val="22"/>
                <w:szCs w:val="22"/>
              </w:rPr>
              <w:t>Данная закупочная процедура включена в ГПЗ</w:t>
            </w:r>
          </w:p>
          <w:p w:rsidR="002F2FC9" w:rsidRPr="00BD65EE" w:rsidRDefault="002F2FC9" w:rsidP="00AB1361">
            <w:pPr>
              <w:ind w:right="-250"/>
              <w:jc w:val="center"/>
              <w:rPr>
                <w:sz w:val="22"/>
                <w:szCs w:val="22"/>
              </w:rPr>
            </w:pPr>
            <w:r w:rsidRPr="00BD65EE">
              <w:rPr>
                <w:sz w:val="22"/>
                <w:szCs w:val="22"/>
              </w:rPr>
              <w:t xml:space="preserve">АО «УАЗ» на </w:t>
            </w:r>
            <w:r w:rsidRPr="00AC7DBF">
              <w:rPr>
                <w:sz w:val="22"/>
                <w:szCs w:val="22"/>
              </w:rPr>
              <w:t>2015 г. под № 7911</w:t>
            </w:r>
            <w:r w:rsidR="00653995" w:rsidRPr="00AC7DBF">
              <w:rPr>
                <w:sz w:val="22"/>
                <w:szCs w:val="22"/>
              </w:rPr>
              <w:t>/1</w:t>
            </w:r>
            <w:r w:rsidR="00C940B3" w:rsidRPr="00AC7DBF">
              <w:rPr>
                <w:sz w:val="22"/>
                <w:szCs w:val="22"/>
              </w:rPr>
              <w:t>54</w:t>
            </w:r>
          </w:p>
          <w:p w:rsidR="002F2FC9" w:rsidRPr="000357A7" w:rsidRDefault="00CF7630" w:rsidP="00CF7630">
            <w:pPr>
              <w:ind w:right="-250"/>
              <w:jc w:val="center"/>
              <w:rPr>
                <w:sz w:val="22"/>
                <w:szCs w:val="22"/>
              </w:rPr>
            </w:pPr>
            <w:r>
              <w:rPr>
                <w:sz w:val="22"/>
                <w:szCs w:val="22"/>
              </w:rPr>
              <w:t xml:space="preserve">Начальник отдела </w:t>
            </w:r>
          </w:p>
          <w:p w:rsidR="00A81F07" w:rsidRPr="000357A7" w:rsidRDefault="00A81F07" w:rsidP="00CF7630">
            <w:pPr>
              <w:ind w:right="-250"/>
              <w:jc w:val="center"/>
              <w:rPr>
                <w:sz w:val="22"/>
                <w:szCs w:val="22"/>
              </w:rPr>
            </w:pPr>
          </w:p>
          <w:p w:rsidR="002F2FC9" w:rsidRPr="00BD65EE" w:rsidRDefault="002F2FC9" w:rsidP="00AB1361">
            <w:pPr>
              <w:jc w:val="center"/>
              <w:rPr>
                <w:sz w:val="22"/>
                <w:szCs w:val="22"/>
              </w:rPr>
            </w:pPr>
            <w:r w:rsidRPr="00BD65EE">
              <w:rPr>
                <w:sz w:val="22"/>
                <w:szCs w:val="22"/>
              </w:rPr>
              <w:t>_______________________ Васин Д.М.</w:t>
            </w:r>
          </w:p>
          <w:p w:rsidR="002F2FC9" w:rsidRPr="00BD65EE" w:rsidRDefault="00AC7DBF" w:rsidP="00AB1361">
            <w:pPr>
              <w:ind w:right="-250"/>
              <w:rPr>
                <w:sz w:val="22"/>
                <w:szCs w:val="22"/>
              </w:rPr>
            </w:pPr>
            <w:r>
              <w:rPr>
                <w:sz w:val="22"/>
                <w:szCs w:val="22"/>
              </w:rPr>
              <w:t>от «___» октября</w:t>
            </w:r>
            <w:r w:rsidRPr="00BD65EE">
              <w:rPr>
                <w:sz w:val="22"/>
                <w:szCs w:val="22"/>
              </w:rPr>
              <w:t xml:space="preserve"> 2015 года</w:t>
            </w:r>
          </w:p>
        </w:tc>
      </w:tr>
    </w:tbl>
    <w:p w:rsidR="00C87330" w:rsidRPr="00563FFA" w:rsidRDefault="00C87330" w:rsidP="00C87330">
      <w:pPr>
        <w:pStyle w:val="14"/>
        <w:widowControl/>
        <w:outlineLvl w:val="0"/>
        <w:rPr>
          <w:bCs/>
          <w:snapToGrid/>
          <w:sz w:val="28"/>
          <w:szCs w:val="24"/>
        </w:rPr>
      </w:pPr>
      <w:bookmarkStart w:id="5" w:name="_Toc398564570"/>
      <w:bookmarkStart w:id="6" w:name="_Toc399408080"/>
      <w:bookmarkStart w:id="7" w:name="_Toc412202936"/>
      <w:bookmarkStart w:id="8" w:name="_Toc426622575"/>
      <w:r w:rsidRPr="00563FFA">
        <w:rPr>
          <w:b w:val="0"/>
          <w:snapToGrid/>
          <w:sz w:val="28"/>
          <w:szCs w:val="24"/>
        </w:rPr>
        <w:lastRenderedPageBreak/>
        <w:t>СОДЕРЖАНИЕ</w:t>
      </w:r>
      <w:bookmarkEnd w:id="3"/>
      <w:bookmarkEnd w:id="5"/>
      <w:bookmarkEnd w:id="6"/>
      <w:bookmarkEnd w:id="7"/>
      <w:bookmarkEnd w:id="8"/>
    </w:p>
    <w:p w:rsidR="00A80FEC" w:rsidRPr="00CF2AAA" w:rsidRDefault="00A80FEC" w:rsidP="00A80FEC">
      <w:pPr>
        <w:pStyle w:val="aff7"/>
        <w:keepNext w:val="0"/>
        <w:keepLines w:val="0"/>
        <w:numPr>
          <w:ilvl w:val="0"/>
          <w:numId w:val="0"/>
        </w:numPr>
        <w:spacing w:before="0" w:after="0" w:line="240" w:lineRule="auto"/>
        <w:jc w:val="both"/>
        <w:rPr>
          <w:b w:val="0"/>
          <w:spacing w:val="0"/>
          <w:kern w:val="0"/>
          <w:szCs w:val="24"/>
          <w:lang w:eastAsia="ru-RU"/>
        </w:rPr>
      </w:pPr>
    </w:p>
    <w:p w:rsidR="00250F22" w:rsidRPr="00250F22" w:rsidRDefault="007E1413" w:rsidP="00250F22">
      <w:pPr>
        <w:pStyle w:val="15"/>
        <w:rPr>
          <w:rFonts w:asciiTheme="minorHAnsi" w:eastAsiaTheme="minorEastAsia" w:hAnsiTheme="minorHAnsi" w:cstheme="minorBidi"/>
          <w:sz w:val="22"/>
          <w:szCs w:val="22"/>
        </w:rPr>
      </w:pPr>
      <w:hyperlink w:anchor="_Toc412202935" w:history="1">
        <w:r w:rsidR="00250F22" w:rsidRPr="00250F22">
          <w:rPr>
            <w:rStyle w:val="afb"/>
            <w:color w:val="auto"/>
            <w:u w:val="none"/>
          </w:rPr>
          <w:t>ЗАКУПОЧНАЯ ДОКУМЕНТАЦИЯ</w:t>
        </w:r>
        <w:r w:rsidR="00250F22" w:rsidRPr="00250F22">
          <w:rPr>
            <w:webHidden/>
          </w:rPr>
          <w:tab/>
        </w:r>
        <w:r w:rsidR="00250F22" w:rsidRPr="00250F22">
          <w:rPr>
            <w:webHidden/>
          </w:rPr>
          <w:fldChar w:fldCharType="begin"/>
        </w:r>
        <w:r w:rsidR="00250F22" w:rsidRPr="00250F22">
          <w:rPr>
            <w:webHidden/>
          </w:rPr>
          <w:instrText xml:space="preserve"> PAGEREF _Toc412202935 \h </w:instrText>
        </w:r>
        <w:r w:rsidR="00250F22" w:rsidRPr="00250F22">
          <w:rPr>
            <w:webHidden/>
          </w:rPr>
        </w:r>
        <w:r w:rsidR="00250F22" w:rsidRPr="00250F22">
          <w:rPr>
            <w:webHidden/>
          </w:rPr>
          <w:fldChar w:fldCharType="separate"/>
        </w:r>
        <w:r w:rsidR="00250F22" w:rsidRPr="00250F22">
          <w:rPr>
            <w:webHidden/>
          </w:rPr>
          <w:t>1</w:t>
        </w:r>
        <w:r w:rsidR="00250F22" w:rsidRPr="00250F22">
          <w:rPr>
            <w:webHidden/>
          </w:rPr>
          <w:fldChar w:fldCharType="end"/>
        </w:r>
      </w:hyperlink>
    </w:p>
    <w:p w:rsidR="00250F22" w:rsidRPr="002925D5" w:rsidRDefault="007E1413" w:rsidP="00250F22">
      <w:pPr>
        <w:pStyle w:val="15"/>
        <w:rPr>
          <w:rFonts w:asciiTheme="minorHAnsi" w:eastAsiaTheme="minorEastAsia" w:hAnsiTheme="minorHAnsi" w:cstheme="minorBidi"/>
          <w:sz w:val="22"/>
          <w:szCs w:val="22"/>
          <w:lang w:val="en-US"/>
        </w:rPr>
      </w:pPr>
      <w:hyperlink w:anchor="_Toc412202936" w:history="1">
        <w:r w:rsidR="00250F22" w:rsidRPr="00250F22">
          <w:rPr>
            <w:rStyle w:val="afb"/>
            <w:color w:val="auto"/>
            <w:u w:val="none"/>
          </w:rPr>
          <w:t>СОДЕРЖАНИЕ</w:t>
        </w:r>
        <w:r w:rsidR="00250F22" w:rsidRPr="00250F22">
          <w:rPr>
            <w:webHidden/>
          </w:rPr>
          <w:tab/>
        </w:r>
        <w:r w:rsidR="00250F22" w:rsidRPr="00250F22">
          <w:rPr>
            <w:webHidden/>
          </w:rPr>
          <w:fldChar w:fldCharType="begin"/>
        </w:r>
        <w:r w:rsidR="00250F22" w:rsidRPr="00250F22">
          <w:rPr>
            <w:webHidden/>
          </w:rPr>
          <w:instrText xml:space="preserve"> PAGEREF _Toc412202936 \h </w:instrText>
        </w:r>
        <w:r w:rsidR="00250F22" w:rsidRPr="00250F22">
          <w:rPr>
            <w:webHidden/>
          </w:rPr>
        </w:r>
        <w:r w:rsidR="00250F22" w:rsidRPr="00250F22">
          <w:rPr>
            <w:webHidden/>
          </w:rPr>
          <w:fldChar w:fldCharType="separate"/>
        </w:r>
        <w:r w:rsidR="00250F22" w:rsidRPr="00250F22">
          <w:rPr>
            <w:webHidden/>
          </w:rPr>
          <w:t>2</w:t>
        </w:r>
        <w:r w:rsidR="00250F22" w:rsidRPr="00250F22">
          <w:rPr>
            <w:webHidden/>
          </w:rPr>
          <w:fldChar w:fldCharType="end"/>
        </w:r>
      </w:hyperlink>
    </w:p>
    <w:p w:rsidR="00250F22" w:rsidRPr="00250F22" w:rsidRDefault="007E1413" w:rsidP="00250F22">
      <w:pPr>
        <w:pStyle w:val="15"/>
        <w:rPr>
          <w:rFonts w:asciiTheme="minorHAnsi" w:eastAsiaTheme="minorEastAsia" w:hAnsiTheme="minorHAnsi" w:cstheme="minorBidi"/>
          <w:sz w:val="22"/>
          <w:szCs w:val="22"/>
        </w:rPr>
      </w:pPr>
      <w:hyperlink w:anchor="_Toc412202937" w:history="1">
        <w:r w:rsidR="00250F22" w:rsidRPr="00250F22">
          <w:rPr>
            <w:rStyle w:val="afb"/>
            <w:color w:val="auto"/>
            <w:u w:val="none"/>
          </w:rPr>
          <w:t>1.</w:t>
        </w:r>
        <w:r w:rsidR="00250F22" w:rsidRPr="00250F22">
          <w:rPr>
            <w:rFonts w:asciiTheme="minorHAnsi" w:eastAsiaTheme="minorEastAsia" w:hAnsiTheme="minorHAnsi" w:cstheme="minorBidi"/>
            <w:sz w:val="22"/>
            <w:szCs w:val="22"/>
          </w:rPr>
          <w:tab/>
        </w:r>
        <w:r w:rsidR="00250F22" w:rsidRPr="00250F22">
          <w:rPr>
            <w:rStyle w:val="afb"/>
            <w:color w:val="auto"/>
            <w:u w:val="none"/>
          </w:rPr>
          <w:t>ИЗВЕЩЕНИЕ О ПРОВЕДЕНИИ ЗАКУПКИ</w:t>
        </w:r>
        <w:r w:rsidR="00250F22" w:rsidRPr="00250F22">
          <w:rPr>
            <w:webHidden/>
          </w:rPr>
          <w:tab/>
        </w:r>
        <w:r w:rsidR="00250F22" w:rsidRPr="00250F22">
          <w:rPr>
            <w:webHidden/>
          </w:rPr>
          <w:fldChar w:fldCharType="begin"/>
        </w:r>
        <w:r w:rsidR="00250F22" w:rsidRPr="00250F22">
          <w:rPr>
            <w:webHidden/>
          </w:rPr>
          <w:instrText xml:space="preserve"> PAGEREF _Toc412202937 \h </w:instrText>
        </w:r>
        <w:r w:rsidR="00250F22" w:rsidRPr="00250F22">
          <w:rPr>
            <w:webHidden/>
          </w:rPr>
        </w:r>
        <w:r w:rsidR="00250F22" w:rsidRPr="00250F22">
          <w:rPr>
            <w:webHidden/>
          </w:rPr>
          <w:fldChar w:fldCharType="separate"/>
        </w:r>
        <w:r w:rsidR="00250F22" w:rsidRPr="00250F22">
          <w:rPr>
            <w:webHidden/>
          </w:rPr>
          <w:t>3</w:t>
        </w:r>
        <w:r w:rsidR="00250F22" w:rsidRPr="00250F22">
          <w:rPr>
            <w:webHidden/>
          </w:rPr>
          <w:fldChar w:fldCharType="end"/>
        </w:r>
      </w:hyperlink>
    </w:p>
    <w:p w:rsidR="00250F22" w:rsidRPr="002925D5" w:rsidRDefault="007E1413" w:rsidP="00250F22">
      <w:pPr>
        <w:pStyle w:val="15"/>
        <w:rPr>
          <w:rFonts w:asciiTheme="minorHAnsi" w:eastAsiaTheme="minorEastAsia" w:hAnsiTheme="minorHAnsi" w:cstheme="minorBidi"/>
          <w:sz w:val="22"/>
          <w:szCs w:val="22"/>
          <w:lang w:val="en-US"/>
        </w:rPr>
      </w:pPr>
      <w:hyperlink w:anchor="_Toc412202938" w:history="1">
        <w:r w:rsidR="00250F22" w:rsidRPr="00250F22">
          <w:rPr>
            <w:rStyle w:val="afb"/>
            <w:b/>
            <w:color w:val="auto"/>
            <w:u w:val="none"/>
          </w:rPr>
          <w:t>ЧАСТЬ 1</w:t>
        </w:r>
        <w:r w:rsidR="00250F22" w:rsidRPr="00250F22">
          <w:rPr>
            <w:webHidden/>
          </w:rPr>
          <w:tab/>
        </w:r>
        <w:r w:rsidR="00250F22" w:rsidRPr="00250F22">
          <w:rPr>
            <w:webHidden/>
          </w:rPr>
          <w:fldChar w:fldCharType="begin"/>
        </w:r>
        <w:r w:rsidR="00250F22" w:rsidRPr="00250F22">
          <w:rPr>
            <w:webHidden/>
          </w:rPr>
          <w:instrText xml:space="preserve"> PAGEREF _Toc412202938 \h </w:instrText>
        </w:r>
        <w:r w:rsidR="00250F22" w:rsidRPr="00250F22">
          <w:rPr>
            <w:webHidden/>
          </w:rPr>
        </w:r>
        <w:r w:rsidR="00250F22" w:rsidRPr="00250F22">
          <w:rPr>
            <w:webHidden/>
          </w:rPr>
          <w:fldChar w:fldCharType="separate"/>
        </w:r>
        <w:r w:rsidR="002925D5">
          <w:rPr>
            <w:webHidden/>
            <w:lang w:val="en-US"/>
          </w:rPr>
          <w:t>9</w:t>
        </w:r>
        <w:r w:rsidR="00250F22" w:rsidRPr="00250F22">
          <w:rPr>
            <w:webHidden/>
          </w:rPr>
          <w:fldChar w:fldCharType="end"/>
        </w:r>
      </w:hyperlink>
    </w:p>
    <w:p w:rsidR="00250F22" w:rsidRPr="00250F22" w:rsidRDefault="007E1413" w:rsidP="00250F22">
      <w:pPr>
        <w:pStyle w:val="15"/>
        <w:rPr>
          <w:rFonts w:asciiTheme="minorHAnsi" w:eastAsiaTheme="minorEastAsia" w:hAnsiTheme="minorHAnsi" w:cstheme="minorBidi"/>
          <w:sz w:val="22"/>
          <w:szCs w:val="22"/>
        </w:rPr>
      </w:pPr>
      <w:hyperlink w:anchor="_Toc412202939" w:history="1">
        <w:r w:rsidR="00250F22" w:rsidRPr="00250F22">
          <w:rPr>
            <w:rStyle w:val="afb"/>
            <w:color w:val="auto"/>
            <w:u w:val="none"/>
          </w:rPr>
          <w:t>2.</w:t>
        </w:r>
        <w:r w:rsidR="00250F22" w:rsidRPr="00250F22">
          <w:rPr>
            <w:rFonts w:asciiTheme="minorHAnsi" w:eastAsiaTheme="minorEastAsia" w:hAnsiTheme="minorHAnsi" w:cstheme="minorBidi"/>
            <w:sz w:val="22"/>
            <w:szCs w:val="22"/>
          </w:rPr>
          <w:tab/>
        </w:r>
        <w:r w:rsidR="00250F22" w:rsidRPr="00250F22">
          <w:rPr>
            <w:rStyle w:val="afb"/>
            <w:color w:val="auto"/>
            <w:u w:val="none"/>
          </w:rPr>
          <w:t>ТРЕБОВАНИЯ. ДОКУМЕНТЫ. СОСТАВ ЗАЯВКИ НА УЧАСТИЕ В ЗАКУПКЕ.</w:t>
        </w:r>
        <w:r w:rsidR="00250F22" w:rsidRPr="00250F22">
          <w:rPr>
            <w:webHidden/>
          </w:rPr>
          <w:tab/>
        </w:r>
        <w:r w:rsidR="00250F22" w:rsidRPr="00250F22">
          <w:rPr>
            <w:webHidden/>
          </w:rPr>
          <w:fldChar w:fldCharType="begin"/>
        </w:r>
        <w:r w:rsidR="00250F22" w:rsidRPr="00250F22">
          <w:rPr>
            <w:webHidden/>
          </w:rPr>
          <w:instrText xml:space="preserve"> PAGEREF _Toc412202939 \h </w:instrText>
        </w:r>
        <w:r w:rsidR="00250F22" w:rsidRPr="00250F22">
          <w:rPr>
            <w:webHidden/>
          </w:rPr>
        </w:r>
        <w:r w:rsidR="00250F22" w:rsidRPr="00250F22">
          <w:rPr>
            <w:webHidden/>
          </w:rPr>
          <w:fldChar w:fldCharType="separate"/>
        </w:r>
        <w:r w:rsidR="002925D5" w:rsidRPr="000357A7">
          <w:rPr>
            <w:webHidden/>
          </w:rPr>
          <w:t>9</w:t>
        </w:r>
        <w:r w:rsidR="00250F22" w:rsidRPr="00250F22">
          <w:rPr>
            <w:webHidden/>
          </w:rPr>
          <w:fldChar w:fldCharType="end"/>
        </w:r>
      </w:hyperlink>
    </w:p>
    <w:p w:rsidR="00250F22" w:rsidRPr="000357A7" w:rsidRDefault="007E1413" w:rsidP="00250F22">
      <w:pPr>
        <w:pStyle w:val="15"/>
        <w:rPr>
          <w:rFonts w:asciiTheme="minorHAnsi" w:eastAsiaTheme="minorEastAsia" w:hAnsiTheme="minorHAnsi" w:cstheme="minorBidi"/>
          <w:sz w:val="22"/>
          <w:szCs w:val="22"/>
        </w:rPr>
      </w:pPr>
      <w:hyperlink w:anchor="_Toc412202940" w:history="1">
        <w:r w:rsidR="00250F22" w:rsidRPr="00250F22">
          <w:rPr>
            <w:rStyle w:val="afb"/>
            <w:color w:val="auto"/>
            <w:u w:val="none"/>
          </w:rPr>
          <w:t>2.1.</w:t>
        </w:r>
        <w:r w:rsidR="00250F22" w:rsidRPr="00250F22">
          <w:rPr>
            <w:rFonts w:asciiTheme="minorHAnsi" w:eastAsiaTheme="minorEastAsia" w:hAnsiTheme="minorHAnsi" w:cstheme="minorBidi"/>
            <w:sz w:val="22"/>
            <w:szCs w:val="22"/>
          </w:rPr>
          <w:tab/>
        </w:r>
        <w:r w:rsidR="00250F22" w:rsidRPr="00250F22">
          <w:rPr>
            <w:rStyle w:val="afb"/>
            <w:color w:val="auto"/>
            <w:u w:val="none"/>
          </w:rPr>
          <w:t>ТРЕБОВАНИЯ. ДОКУМЕНТЫ, ПОДТВЕРЖДАЮЩИЕ СООТВЕТСТВИЕ УСТАНОВЛЕННЫМ ТРЕБОВАНИЯМ.</w:t>
        </w:r>
        <w:r w:rsidR="00250F22" w:rsidRPr="00250F22">
          <w:rPr>
            <w:webHidden/>
          </w:rPr>
          <w:tab/>
        </w:r>
        <w:r w:rsidR="002925D5" w:rsidRPr="000357A7">
          <w:rPr>
            <w:webHidden/>
          </w:rPr>
          <w:t>9</w:t>
        </w:r>
      </w:hyperlink>
    </w:p>
    <w:p w:rsidR="00250F22" w:rsidRPr="00250F22" w:rsidRDefault="007E1413" w:rsidP="00250F22">
      <w:pPr>
        <w:pStyle w:val="15"/>
        <w:tabs>
          <w:tab w:val="left" w:pos="1134"/>
        </w:tabs>
        <w:rPr>
          <w:rFonts w:asciiTheme="minorHAnsi" w:eastAsiaTheme="minorEastAsia" w:hAnsiTheme="minorHAnsi" w:cstheme="minorBidi"/>
          <w:sz w:val="22"/>
          <w:szCs w:val="22"/>
        </w:rPr>
      </w:pPr>
      <w:hyperlink w:anchor="_Toc412202941" w:history="1">
        <w:r w:rsidR="00250F22" w:rsidRPr="00250F22">
          <w:rPr>
            <w:rStyle w:val="afb"/>
            <w:color w:val="auto"/>
            <w:u w:val="none"/>
          </w:rPr>
          <w:t>2.1.1.</w:t>
        </w:r>
        <w:r w:rsidR="00250F22" w:rsidRPr="00250F22">
          <w:rPr>
            <w:rFonts w:asciiTheme="minorHAnsi" w:eastAsiaTheme="minorEastAsia" w:hAnsiTheme="minorHAnsi" w:cstheme="minorBidi"/>
            <w:sz w:val="22"/>
            <w:szCs w:val="22"/>
          </w:rPr>
          <w:tab/>
        </w:r>
        <w:r w:rsidR="00250F22" w:rsidRPr="00250F22">
          <w:rPr>
            <w:rStyle w:val="afb"/>
            <w:color w:val="auto"/>
            <w:u w:val="none"/>
          </w:rPr>
          <w:t>Требования к участникам закупки</w:t>
        </w:r>
        <w:r w:rsidR="00250F22" w:rsidRPr="00250F22">
          <w:rPr>
            <w:rStyle w:val="afb"/>
            <w:b/>
            <w:bCs/>
            <w:i/>
            <w:color w:val="auto"/>
            <w:u w:val="none"/>
          </w:rPr>
          <w:t>, субподрядчикам (соисполнителям)</w:t>
        </w:r>
        <w:r w:rsidR="00250F22" w:rsidRPr="00250F22">
          <w:rPr>
            <w:webHidden/>
          </w:rPr>
          <w:tab/>
        </w:r>
        <w:r w:rsidR="002925D5" w:rsidRPr="000357A7">
          <w:rPr>
            <w:webHidden/>
          </w:rPr>
          <w:t>9</w:t>
        </w:r>
      </w:hyperlink>
    </w:p>
    <w:p w:rsidR="00250F22" w:rsidRPr="000357A7" w:rsidRDefault="007E1413" w:rsidP="00250F22">
      <w:pPr>
        <w:pStyle w:val="15"/>
        <w:tabs>
          <w:tab w:val="left" w:pos="1134"/>
        </w:tabs>
        <w:rPr>
          <w:rFonts w:asciiTheme="minorHAnsi" w:eastAsiaTheme="minorEastAsia" w:hAnsiTheme="minorHAnsi" w:cstheme="minorBidi"/>
          <w:sz w:val="22"/>
          <w:szCs w:val="22"/>
        </w:rPr>
      </w:pPr>
      <w:hyperlink w:anchor="_Toc412202942" w:history="1">
        <w:r w:rsidR="00250F22" w:rsidRPr="00250F22">
          <w:rPr>
            <w:rStyle w:val="afb"/>
            <w:color w:val="auto"/>
            <w:u w:val="none"/>
          </w:rPr>
          <w:t>2.1.2.</w:t>
        </w:r>
        <w:r w:rsidR="00250F22" w:rsidRPr="00250F22">
          <w:rPr>
            <w:rFonts w:asciiTheme="minorHAnsi" w:eastAsiaTheme="minorEastAsia" w:hAnsiTheme="minorHAnsi" w:cstheme="minorBidi"/>
            <w:sz w:val="22"/>
            <w:szCs w:val="22"/>
          </w:rPr>
          <w:tab/>
        </w:r>
        <w:r w:rsidR="00250F22" w:rsidRPr="00250F22">
          <w:rPr>
            <w:rStyle w:val="afb"/>
            <w:color w:val="auto"/>
            <w:u w:val="none"/>
          </w:rPr>
          <w:t>Требования к продукции</w:t>
        </w:r>
        <w:r w:rsidR="00250F22" w:rsidRPr="00250F22">
          <w:rPr>
            <w:webHidden/>
          </w:rPr>
          <w:tab/>
        </w:r>
        <w:r w:rsidR="00250F22" w:rsidRPr="00250F22">
          <w:rPr>
            <w:webHidden/>
          </w:rPr>
          <w:fldChar w:fldCharType="begin"/>
        </w:r>
        <w:r w:rsidR="00250F22" w:rsidRPr="00250F22">
          <w:rPr>
            <w:webHidden/>
          </w:rPr>
          <w:instrText xml:space="preserve"> PAGEREF _Toc412202942 \h </w:instrText>
        </w:r>
        <w:r w:rsidR="00250F22" w:rsidRPr="00250F22">
          <w:rPr>
            <w:webHidden/>
          </w:rPr>
        </w:r>
        <w:r w:rsidR="00250F22" w:rsidRPr="00250F22">
          <w:rPr>
            <w:webHidden/>
          </w:rPr>
          <w:fldChar w:fldCharType="separate"/>
        </w:r>
        <w:r w:rsidR="00250F22" w:rsidRPr="00250F22">
          <w:rPr>
            <w:webHidden/>
          </w:rPr>
          <w:t>1</w:t>
        </w:r>
        <w:r w:rsidR="002925D5" w:rsidRPr="000357A7">
          <w:rPr>
            <w:webHidden/>
          </w:rPr>
          <w:t>5</w:t>
        </w:r>
        <w:r w:rsidR="00250F22" w:rsidRPr="00250F22">
          <w:rPr>
            <w:webHidden/>
          </w:rPr>
          <w:fldChar w:fldCharType="end"/>
        </w:r>
      </w:hyperlink>
    </w:p>
    <w:p w:rsidR="00250F22" w:rsidRDefault="007E1413" w:rsidP="00250F22">
      <w:pPr>
        <w:pStyle w:val="15"/>
      </w:pPr>
      <w:hyperlink w:anchor="_Toc412202943" w:history="1">
        <w:r w:rsidR="00250F22" w:rsidRPr="00250F22">
          <w:rPr>
            <w:rStyle w:val="afb"/>
            <w:color w:val="auto"/>
            <w:u w:val="none"/>
          </w:rPr>
          <w:t>2.2.</w:t>
        </w:r>
        <w:r w:rsidR="00250F22" w:rsidRPr="00250F22">
          <w:rPr>
            <w:rFonts w:asciiTheme="minorHAnsi" w:eastAsiaTheme="minorEastAsia" w:hAnsiTheme="minorHAnsi" w:cstheme="minorBidi"/>
            <w:sz w:val="22"/>
            <w:szCs w:val="22"/>
          </w:rPr>
          <w:tab/>
        </w:r>
        <w:r w:rsidR="00250F22" w:rsidRPr="00250F22">
          <w:rPr>
            <w:rStyle w:val="afb"/>
            <w:color w:val="auto"/>
            <w:u w:val="none"/>
          </w:rPr>
          <w:t>СОСТАВ ЗАЯВКИ НА УЧАСТИЕ В ЗАКУПКЕ.</w:t>
        </w:r>
        <w:r w:rsidR="00250F22" w:rsidRPr="00250F22">
          <w:rPr>
            <w:webHidden/>
          </w:rPr>
          <w:tab/>
        </w:r>
        <w:r w:rsidR="002925D5" w:rsidRPr="002925D5">
          <w:rPr>
            <w:webHidden/>
          </w:rPr>
          <w:t>17</w:t>
        </w:r>
      </w:hyperlink>
    </w:p>
    <w:p w:rsidR="00D3536D" w:rsidRPr="00D3536D" w:rsidRDefault="00D3536D" w:rsidP="00D3536D">
      <w:pPr>
        <w:rPr>
          <w:rFonts w:eastAsiaTheme="minorEastAsia"/>
        </w:rPr>
      </w:pPr>
      <w:r>
        <w:rPr>
          <w:rFonts w:eastAsiaTheme="minorEastAsia"/>
        </w:rPr>
        <w:t xml:space="preserve">3. </w:t>
      </w:r>
      <w:r w:rsidR="0090129F">
        <w:rPr>
          <w:rFonts w:eastAsiaTheme="minorEastAsia"/>
        </w:rPr>
        <w:t xml:space="preserve"> </w:t>
      </w:r>
      <w:r w:rsidR="0090129F" w:rsidRPr="0090129F">
        <w:rPr>
          <w:rFonts w:eastAsiaTheme="minorEastAsia"/>
        </w:rPr>
        <w:t>МЕТОДИКА РАСЧЕТА ОБЕСПЕЧЕННОСТИ ФИНАНСОВЫМИ РЕСУРСАМИ УЧАСТНИКОВ ПРОЦЕДУРЫ ЗАКУПКИ</w:t>
      </w:r>
      <w:r w:rsidR="0090129F">
        <w:rPr>
          <w:rFonts w:eastAsiaTheme="minorEastAsia"/>
        </w:rPr>
        <w:t>………………………………………………………....21</w:t>
      </w:r>
    </w:p>
    <w:p w:rsidR="00250F22" w:rsidRPr="002925D5" w:rsidRDefault="007E1413" w:rsidP="00250F22">
      <w:pPr>
        <w:pStyle w:val="15"/>
        <w:rPr>
          <w:rFonts w:asciiTheme="minorHAnsi" w:eastAsiaTheme="minorEastAsia" w:hAnsiTheme="minorHAnsi" w:cstheme="minorBidi"/>
          <w:sz w:val="22"/>
          <w:szCs w:val="22"/>
        </w:rPr>
      </w:pPr>
      <w:hyperlink w:anchor="_Toc412202945" w:history="1">
        <w:r w:rsidR="00D3536D">
          <w:rPr>
            <w:rStyle w:val="afb"/>
            <w:color w:val="auto"/>
            <w:u w:val="none"/>
          </w:rPr>
          <w:t>4</w:t>
        </w:r>
        <w:r w:rsidR="00250F22" w:rsidRPr="00250F22">
          <w:rPr>
            <w:rStyle w:val="afb"/>
            <w:color w:val="auto"/>
            <w:u w:val="none"/>
          </w:rPr>
          <w:t>.</w:t>
        </w:r>
        <w:r w:rsidR="00250F22" w:rsidRPr="00250F22">
          <w:rPr>
            <w:rFonts w:asciiTheme="minorHAnsi" w:eastAsiaTheme="minorEastAsia" w:hAnsiTheme="minorHAnsi" w:cstheme="minorBidi"/>
            <w:sz w:val="22"/>
            <w:szCs w:val="22"/>
          </w:rPr>
          <w:tab/>
        </w:r>
        <w:r w:rsidR="00250F22" w:rsidRPr="00250F22">
          <w:rPr>
            <w:rStyle w:val="afb"/>
            <w:color w:val="auto"/>
            <w:u w:val="none"/>
          </w:rPr>
          <w:t>КРИТЕРИИ И МЕТОДИКА ОЦЕНКИ ЗАЯВОК НА УЧАСТИЕ В ЗАКУПКЕ</w:t>
        </w:r>
        <w:r w:rsidR="00250F22" w:rsidRPr="00250F22">
          <w:rPr>
            <w:webHidden/>
          </w:rPr>
          <w:tab/>
        </w:r>
        <w:r w:rsidR="00250F22" w:rsidRPr="00250F22">
          <w:rPr>
            <w:webHidden/>
          </w:rPr>
          <w:fldChar w:fldCharType="begin"/>
        </w:r>
        <w:r w:rsidR="00250F22" w:rsidRPr="00250F22">
          <w:rPr>
            <w:webHidden/>
          </w:rPr>
          <w:instrText xml:space="preserve"> PAGEREF _Toc412202945 \h </w:instrText>
        </w:r>
        <w:r w:rsidR="00250F22" w:rsidRPr="00250F22">
          <w:rPr>
            <w:webHidden/>
          </w:rPr>
        </w:r>
        <w:r w:rsidR="00250F22" w:rsidRPr="00250F22">
          <w:rPr>
            <w:webHidden/>
          </w:rPr>
          <w:fldChar w:fldCharType="separate"/>
        </w:r>
        <w:r w:rsidR="00250F22" w:rsidRPr="00250F22">
          <w:rPr>
            <w:webHidden/>
          </w:rPr>
          <w:t>2</w:t>
        </w:r>
        <w:r w:rsidR="00250F22" w:rsidRPr="00250F22">
          <w:rPr>
            <w:webHidden/>
          </w:rPr>
          <w:fldChar w:fldCharType="end"/>
        </w:r>
      </w:hyperlink>
      <w:r w:rsidR="00883F78">
        <w:t>8</w:t>
      </w:r>
    </w:p>
    <w:p w:rsidR="00250F22" w:rsidRPr="002925D5" w:rsidRDefault="007E1413" w:rsidP="00250F22">
      <w:pPr>
        <w:pStyle w:val="15"/>
        <w:rPr>
          <w:rFonts w:asciiTheme="minorHAnsi" w:eastAsiaTheme="minorEastAsia" w:hAnsiTheme="minorHAnsi" w:cstheme="minorBidi"/>
          <w:sz w:val="22"/>
          <w:szCs w:val="22"/>
        </w:rPr>
      </w:pPr>
      <w:hyperlink w:anchor="_Toc412202946" w:history="1">
        <w:r w:rsidR="00D3536D">
          <w:rPr>
            <w:rStyle w:val="afb"/>
            <w:color w:val="auto"/>
            <w:u w:val="none"/>
          </w:rPr>
          <w:t>5</w:t>
        </w:r>
        <w:r w:rsidR="00250F22" w:rsidRPr="00250F22">
          <w:rPr>
            <w:rStyle w:val="afb"/>
            <w:color w:val="auto"/>
            <w:u w:val="none"/>
          </w:rPr>
          <w:t>.</w:t>
        </w:r>
        <w:r w:rsidR="00250F22" w:rsidRPr="00250F22">
          <w:rPr>
            <w:rFonts w:asciiTheme="minorHAnsi" w:eastAsiaTheme="minorEastAsia" w:hAnsiTheme="minorHAnsi" w:cstheme="minorBidi"/>
            <w:sz w:val="22"/>
            <w:szCs w:val="22"/>
          </w:rPr>
          <w:tab/>
        </w:r>
        <w:r w:rsidR="00250F22" w:rsidRPr="00250F22">
          <w:rPr>
            <w:rStyle w:val="afb"/>
            <w:color w:val="auto"/>
            <w:u w:val="none"/>
          </w:rPr>
          <w:t>ОБРАЗЦЫ ФОРМ ОСНОВНЫХ ДОКУМЕНТОВ</w:t>
        </w:r>
        <w:r w:rsidR="00250F22" w:rsidRPr="00250F22">
          <w:rPr>
            <w:webHidden/>
          </w:rPr>
          <w:tab/>
        </w:r>
        <w:r w:rsidR="00883F78">
          <w:rPr>
            <w:webHidden/>
          </w:rPr>
          <w:t>3</w:t>
        </w:r>
        <w:r w:rsidR="00250F22" w:rsidRPr="00250F22">
          <w:rPr>
            <w:webHidden/>
          </w:rPr>
          <w:fldChar w:fldCharType="begin"/>
        </w:r>
        <w:r w:rsidR="00250F22" w:rsidRPr="00250F22">
          <w:rPr>
            <w:webHidden/>
          </w:rPr>
          <w:instrText xml:space="preserve"> PAGEREF _Toc412202946 \h </w:instrText>
        </w:r>
        <w:r w:rsidR="00250F22" w:rsidRPr="00250F22">
          <w:rPr>
            <w:webHidden/>
          </w:rPr>
        </w:r>
        <w:r w:rsidR="00250F22" w:rsidRPr="00250F22">
          <w:rPr>
            <w:webHidden/>
          </w:rPr>
          <w:fldChar w:fldCharType="separate"/>
        </w:r>
        <w:r w:rsidR="00250F22" w:rsidRPr="00250F22">
          <w:rPr>
            <w:webHidden/>
          </w:rPr>
          <w:t>2</w:t>
        </w:r>
        <w:r w:rsidR="00250F22" w:rsidRPr="00250F22">
          <w:rPr>
            <w:webHidden/>
          </w:rPr>
          <w:fldChar w:fldCharType="end"/>
        </w:r>
      </w:hyperlink>
    </w:p>
    <w:p w:rsidR="00250F22" w:rsidRPr="002925D5" w:rsidRDefault="007E1413" w:rsidP="00250F22">
      <w:pPr>
        <w:pStyle w:val="15"/>
        <w:rPr>
          <w:rFonts w:asciiTheme="minorHAnsi" w:eastAsiaTheme="minorEastAsia" w:hAnsiTheme="minorHAnsi" w:cstheme="minorBidi"/>
          <w:sz w:val="22"/>
          <w:szCs w:val="22"/>
        </w:rPr>
      </w:pPr>
      <w:hyperlink w:anchor="_Toc412202947" w:history="1">
        <w:r w:rsidR="00D3536D">
          <w:rPr>
            <w:rStyle w:val="afb"/>
            <w:color w:val="auto"/>
            <w:u w:val="none"/>
          </w:rPr>
          <w:t>5</w:t>
        </w:r>
        <w:r w:rsidR="00250F22" w:rsidRPr="00250F22">
          <w:rPr>
            <w:rStyle w:val="afb"/>
            <w:color w:val="auto"/>
            <w:u w:val="none"/>
          </w:rPr>
          <w:t>.1.</w:t>
        </w:r>
        <w:r w:rsidR="00250F22" w:rsidRPr="00250F22">
          <w:rPr>
            <w:rFonts w:asciiTheme="minorHAnsi" w:eastAsiaTheme="minorEastAsia" w:hAnsiTheme="minorHAnsi" w:cstheme="minorBidi"/>
            <w:sz w:val="22"/>
            <w:szCs w:val="22"/>
          </w:rPr>
          <w:tab/>
        </w:r>
        <w:r w:rsidR="00250F22" w:rsidRPr="00250F22">
          <w:rPr>
            <w:rStyle w:val="afb"/>
            <w:color w:val="auto"/>
            <w:u w:val="none"/>
          </w:rPr>
          <w:t>Образцы форм основных документов, включаемых в заявку на участие в закупке</w:t>
        </w:r>
        <w:r w:rsidR="00250F22" w:rsidRPr="00250F22">
          <w:rPr>
            <w:webHidden/>
          </w:rPr>
          <w:tab/>
        </w:r>
        <w:r w:rsidR="00883F78">
          <w:rPr>
            <w:webHidden/>
          </w:rPr>
          <w:t>3</w:t>
        </w:r>
        <w:r w:rsidR="00250F22" w:rsidRPr="00250F22">
          <w:rPr>
            <w:webHidden/>
          </w:rPr>
          <w:fldChar w:fldCharType="begin"/>
        </w:r>
        <w:r w:rsidR="00250F22" w:rsidRPr="00250F22">
          <w:rPr>
            <w:webHidden/>
          </w:rPr>
          <w:instrText xml:space="preserve"> PAGEREF _Toc412202947 \h </w:instrText>
        </w:r>
        <w:r w:rsidR="00250F22" w:rsidRPr="00250F22">
          <w:rPr>
            <w:webHidden/>
          </w:rPr>
        </w:r>
        <w:r w:rsidR="00250F22" w:rsidRPr="00250F22">
          <w:rPr>
            <w:webHidden/>
          </w:rPr>
          <w:fldChar w:fldCharType="separate"/>
        </w:r>
        <w:r w:rsidR="00250F22" w:rsidRPr="00250F22">
          <w:rPr>
            <w:webHidden/>
          </w:rPr>
          <w:t>2</w:t>
        </w:r>
        <w:r w:rsidR="00250F22" w:rsidRPr="00250F22">
          <w:rPr>
            <w:webHidden/>
          </w:rPr>
          <w:fldChar w:fldCharType="end"/>
        </w:r>
      </w:hyperlink>
    </w:p>
    <w:p w:rsidR="00250F22" w:rsidRPr="00250F22" w:rsidRDefault="007E1413" w:rsidP="00250F22">
      <w:pPr>
        <w:pStyle w:val="15"/>
        <w:rPr>
          <w:rFonts w:asciiTheme="minorHAnsi" w:eastAsiaTheme="minorEastAsia" w:hAnsiTheme="minorHAnsi" w:cstheme="minorBidi"/>
          <w:sz w:val="22"/>
          <w:szCs w:val="22"/>
        </w:rPr>
      </w:pPr>
      <w:hyperlink w:anchor="_Toc412202948" w:history="1">
        <w:r w:rsidR="00D3536D">
          <w:rPr>
            <w:rStyle w:val="afb"/>
            <w:color w:val="auto"/>
            <w:u w:val="none"/>
          </w:rPr>
          <w:t>5</w:t>
        </w:r>
        <w:r w:rsidR="00250F22" w:rsidRPr="00250F22">
          <w:rPr>
            <w:rStyle w:val="afb"/>
            <w:color w:val="auto"/>
            <w:u w:val="none"/>
          </w:rPr>
          <w:t>.2.</w:t>
        </w:r>
        <w:r w:rsidR="00250F22" w:rsidRPr="00250F22">
          <w:rPr>
            <w:rFonts w:asciiTheme="minorHAnsi" w:eastAsiaTheme="minorEastAsia" w:hAnsiTheme="minorHAnsi" w:cstheme="minorBidi"/>
            <w:sz w:val="22"/>
            <w:szCs w:val="22"/>
          </w:rPr>
          <w:tab/>
        </w:r>
        <w:r w:rsidR="00250F22" w:rsidRPr="00250F22">
          <w:rPr>
            <w:rStyle w:val="afb"/>
            <w:color w:val="auto"/>
            <w:u w:val="none"/>
          </w:rPr>
          <w:t>Образцы форм обеспечения заявки на участие в закупке и обеспечения договора</w:t>
        </w:r>
        <w:r w:rsidR="00250F22" w:rsidRPr="00250F22">
          <w:rPr>
            <w:webHidden/>
          </w:rPr>
          <w:tab/>
        </w:r>
        <w:r w:rsidR="00883F78">
          <w:rPr>
            <w:webHidden/>
          </w:rPr>
          <w:t>61</w:t>
        </w:r>
      </w:hyperlink>
    </w:p>
    <w:p w:rsidR="00C87330" w:rsidRPr="00883F78" w:rsidRDefault="007E1413" w:rsidP="00250F22">
      <w:pPr>
        <w:pStyle w:val="31"/>
        <w:numPr>
          <w:ilvl w:val="0"/>
          <w:numId w:val="0"/>
        </w:numPr>
        <w:tabs>
          <w:tab w:val="left" w:pos="1418"/>
        </w:tabs>
        <w:spacing w:before="120" w:after="120"/>
        <w:ind w:left="1134" w:hanging="1134"/>
        <w:jc w:val="both"/>
        <w:rPr>
          <w:rFonts w:ascii="Times New Roman" w:hAnsi="Times New Roman"/>
        </w:rPr>
      </w:pPr>
      <w:hyperlink w:anchor="_Toc412202953" w:history="1">
        <w:r w:rsidR="002925D5" w:rsidRPr="002925D5">
          <w:rPr>
            <w:rStyle w:val="afb"/>
            <w:rFonts w:ascii="Times New Roman" w:hAnsi="Times New Roman"/>
            <w:color w:val="auto"/>
            <w:u w:val="none"/>
          </w:rPr>
          <w:t>ЧАСТЬ </w:t>
        </w:r>
        <w:r w:rsidR="002925D5" w:rsidRPr="002925D5">
          <w:rPr>
            <w:rStyle w:val="afb"/>
            <w:rFonts w:ascii="Times New Roman" w:hAnsi="Times New Roman"/>
            <w:color w:val="auto"/>
            <w:u w:val="none"/>
            <w:lang w:val="en-US"/>
          </w:rPr>
          <w:t>2</w:t>
        </w:r>
        <w:r w:rsidR="00250F22" w:rsidRPr="002925D5">
          <w:rPr>
            <w:rFonts w:ascii="Times New Roman" w:hAnsi="Times New Roman"/>
            <w:webHidden/>
          </w:rPr>
          <w:tab/>
          <w:t xml:space="preserve"> </w:t>
        </w:r>
        <w:r w:rsidR="00250F22" w:rsidRPr="002925D5">
          <w:rPr>
            <w:rFonts w:ascii="Times New Roman" w:hAnsi="Times New Roman"/>
            <w:b w:val="0"/>
            <w:webHidden/>
          </w:rPr>
          <w:t xml:space="preserve">                                                           </w:t>
        </w:r>
        <w:r w:rsidR="002925D5">
          <w:rPr>
            <w:rFonts w:ascii="Times New Roman" w:hAnsi="Times New Roman"/>
            <w:b w:val="0"/>
            <w:webHidden/>
          </w:rPr>
          <w:t xml:space="preserve">                         </w:t>
        </w:r>
        <w:r w:rsidR="00250F22" w:rsidRPr="002925D5">
          <w:rPr>
            <w:rFonts w:ascii="Times New Roman" w:hAnsi="Times New Roman"/>
            <w:b w:val="0"/>
            <w:webHidden/>
          </w:rPr>
          <w:t xml:space="preserve">                                            </w:t>
        </w:r>
        <w:r w:rsidR="00883F78">
          <w:rPr>
            <w:rFonts w:ascii="Times New Roman" w:hAnsi="Times New Roman"/>
            <w:b w:val="0"/>
            <w:webHidden/>
          </w:rPr>
          <w:t>63</w:t>
        </w:r>
      </w:hyperlink>
    </w:p>
    <w:p w:rsidR="002925D5" w:rsidRDefault="007E1413" w:rsidP="002925D5">
      <w:pPr>
        <w:pStyle w:val="31"/>
        <w:numPr>
          <w:ilvl w:val="0"/>
          <w:numId w:val="0"/>
        </w:numPr>
        <w:tabs>
          <w:tab w:val="left" w:pos="1418"/>
        </w:tabs>
        <w:spacing w:before="120" w:after="120"/>
        <w:ind w:left="1134" w:hanging="1134"/>
        <w:jc w:val="both"/>
        <w:rPr>
          <w:lang w:val="en-US"/>
        </w:rPr>
      </w:pPr>
      <w:hyperlink w:anchor="_Toc412202953" w:history="1">
        <w:r w:rsidR="002925D5" w:rsidRPr="002925D5">
          <w:rPr>
            <w:rStyle w:val="afb"/>
            <w:rFonts w:ascii="Times New Roman" w:hAnsi="Times New Roman"/>
            <w:color w:val="auto"/>
            <w:u w:val="none"/>
          </w:rPr>
          <w:t>ЧАСТЬ </w:t>
        </w:r>
        <w:r w:rsidR="002925D5" w:rsidRPr="002925D5">
          <w:rPr>
            <w:rStyle w:val="afb"/>
            <w:rFonts w:ascii="Times New Roman" w:hAnsi="Times New Roman"/>
            <w:color w:val="auto"/>
            <w:u w:val="none"/>
            <w:lang w:val="en-US"/>
          </w:rPr>
          <w:t>3</w:t>
        </w:r>
        <w:r w:rsidR="002925D5" w:rsidRPr="002925D5">
          <w:rPr>
            <w:rFonts w:ascii="Times New Roman" w:hAnsi="Times New Roman"/>
            <w:webHidden/>
          </w:rPr>
          <w:tab/>
          <w:t xml:space="preserve"> </w:t>
        </w:r>
        <w:r w:rsidR="002925D5">
          <w:rPr>
            <w:rFonts w:ascii="Times New Roman" w:hAnsi="Times New Roman"/>
            <w:b w:val="0"/>
            <w:webHidden/>
          </w:rPr>
          <w:t xml:space="preserve">                           </w:t>
        </w:r>
        <w:r w:rsidR="002925D5" w:rsidRPr="002925D5">
          <w:rPr>
            <w:rFonts w:ascii="Times New Roman" w:hAnsi="Times New Roman"/>
            <w:b w:val="0"/>
            <w:webHidden/>
          </w:rPr>
          <w:t xml:space="preserve">                                                                                                       </w:t>
        </w:r>
        <w:r w:rsidR="00883F78">
          <w:rPr>
            <w:rFonts w:ascii="Times New Roman" w:hAnsi="Times New Roman"/>
            <w:b w:val="0"/>
            <w:webHidden/>
          </w:rPr>
          <w:t>63</w:t>
        </w:r>
      </w:hyperlink>
    </w:p>
    <w:p w:rsidR="002925D5" w:rsidRPr="002925D5" w:rsidRDefault="002925D5" w:rsidP="002925D5">
      <w:pPr>
        <w:rPr>
          <w:lang w:val="en-US"/>
        </w:rPr>
      </w:pPr>
    </w:p>
    <w:p w:rsidR="00F74A75" w:rsidRPr="00416809" w:rsidRDefault="00F74A75" w:rsidP="00A80FEC">
      <w:pPr>
        <w:pStyle w:val="31"/>
        <w:numPr>
          <w:ilvl w:val="0"/>
          <w:numId w:val="0"/>
        </w:numPr>
        <w:tabs>
          <w:tab w:val="left" w:pos="1418"/>
        </w:tabs>
        <w:spacing w:before="120" w:after="120"/>
        <w:jc w:val="both"/>
        <w:rPr>
          <w:rFonts w:ascii="Times New Roman" w:hAnsi="Times New Roman"/>
          <w:b w:val="0"/>
          <w:i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AC7DBF">
          <w:headerReference w:type="default" r:id="rId13"/>
          <w:footerReference w:type="default" r:id="rId14"/>
          <w:pgSz w:w="11907" w:h="16840" w:code="9"/>
          <w:pgMar w:top="284" w:right="567" w:bottom="1134" w:left="1418" w:header="426" w:footer="624" w:gutter="0"/>
          <w:cols w:space="708"/>
          <w:docGrid w:linePitch="360"/>
        </w:sectPr>
      </w:pPr>
    </w:p>
    <w:p w:rsidR="005C0EFF" w:rsidRPr="00563FFA" w:rsidRDefault="005C0EFF" w:rsidP="00716675">
      <w:pPr>
        <w:pStyle w:val="10"/>
        <w:numPr>
          <w:ilvl w:val="0"/>
          <w:numId w:val="21"/>
        </w:numPr>
        <w:tabs>
          <w:tab w:val="left" w:pos="426"/>
        </w:tabs>
        <w:ind w:left="0" w:firstLine="0"/>
        <w:jc w:val="center"/>
        <w:rPr>
          <w:sz w:val="28"/>
          <w:szCs w:val="28"/>
        </w:rPr>
      </w:pPr>
      <w:bookmarkStart w:id="9" w:name="_Toc398564572"/>
      <w:bookmarkStart w:id="10" w:name="_Toc399408082"/>
      <w:bookmarkStart w:id="11" w:name="_Toc412202937"/>
      <w:bookmarkStart w:id="12" w:name="_Toc426622576"/>
      <w:r w:rsidRPr="00563FFA">
        <w:rPr>
          <w:sz w:val="28"/>
          <w:szCs w:val="28"/>
        </w:rPr>
        <w:lastRenderedPageBreak/>
        <w:t xml:space="preserve">ИЗВЕЩЕНИЕ О ПРОВЕДЕНИИ </w:t>
      </w:r>
      <w:bookmarkEnd w:id="9"/>
      <w:bookmarkEnd w:id="10"/>
      <w:r w:rsidR="00BA3C22" w:rsidRPr="00563FFA">
        <w:rPr>
          <w:sz w:val="28"/>
          <w:szCs w:val="28"/>
        </w:rPr>
        <w:t>ЗАКУПКИ</w:t>
      </w:r>
      <w:bookmarkEnd w:id="11"/>
      <w:bookmarkEnd w:id="12"/>
    </w:p>
    <w:p w:rsidR="0025753D" w:rsidRPr="00563FFA" w:rsidRDefault="0025753D" w:rsidP="0025753D">
      <w:pPr>
        <w:rPr>
          <w:sz w:val="28"/>
          <w:szCs w:val="28"/>
        </w:rPr>
      </w:pPr>
    </w:p>
    <w:p w:rsidR="00416809" w:rsidRDefault="0025753D" w:rsidP="00416809">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25753D" w:rsidRPr="00AC7DBF" w:rsidRDefault="0025753D" w:rsidP="00416809">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proofErr w:type="gramStart"/>
      <w:r w:rsidRPr="00416809">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 xml:space="preserve">» с изменениями, утвержденными решением наблюдательного совета </w:t>
      </w:r>
      <w:proofErr w:type="spellStart"/>
      <w:r w:rsidRPr="00416809">
        <w:rPr>
          <w:rFonts w:ascii="Times New Roman" w:hAnsi="Times New Roman"/>
          <w:sz w:val="28"/>
          <w:szCs w:val="28"/>
        </w:rPr>
        <w:t>Госкорпорации</w:t>
      </w:r>
      <w:proofErr w:type="spellEnd"/>
      <w:r w:rsidRPr="00416809">
        <w:rPr>
          <w:rFonts w:ascii="Times New Roman" w:hAnsi="Times New Roman"/>
          <w:sz w:val="28"/>
          <w:szCs w:val="28"/>
        </w:rPr>
        <w:t xml:space="preserve">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w:t>
      </w:r>
      <w:r w:rsidRPr="00416809">
        <w:rPr>
          <w:rFonts w:ascii="Times New Roman" w:hAnsi="Times New Roman"/>
        </w:rPr>
        <w:t xml:space="preserve"> </w:t>
      </w:r>
      <w:r w:rsidRPr="00416809">
        <w:rPr>
          <w:rFonts w:ascii="Times New Roman" w:hAnsi="Times New Roman"/>
          <w:sz w:val="28"/>
          <w:szCs w:val="28"/>
        </w:rPr>
        <w:t>(протокол от 15.02.2013 № 46, от 25.09.2013 № 53, от 03.12.2013 № 54, от 10.04. 2014 № 59, от 14.05.2014 № 61, от 04.06.2014 № 62, от 26.06.2014 № 63, от 17.10.2014 № 64, от 20.11.2014 № 66, от 31.03.2015 № 70, от 29.04.2015</w:t>
      </w:r>
      <w:proofErr w:type="gramEnd"/>
      <w:r w:rsidRPr="00416809">
        <w:rPr>
          <w:rFonts w:ascii="Times New Roman" w:hAnsi="Times New Roman"/>
          <w:sz w:val="28"/>
          <w:szCs w:val="28"/>
        </w:rPr>
        <w:t xml:space="preserve"> № </w:t>
      </w:r>
      <w:proofErr w:type="gramStart"/>
      <w:r w:rsidRPr="00416809">
        <w:rPr>
          <w:rFonts w:ascii="Times New Roman" w:hAnsi="Times New Roman"/>
          <w:sz w:val="28"/>
          <w:szCs w:val="28"/>
        </w:rPr>
        <w:t>72</w:t>
      </w:r>
      <w:r w:rsidR="00481C97" w:rsidRPr="00416809">
        <w:rPr>
          <w:rFonts w:ascii="Times New Roman" w:hAnsi="Times New Roman"/>
          <w:sz w:val="28"/>
          <w:szCs w:val="28"/>
        </w:rPr>
        <w:t>, от 04 июня 2015 № 73</w:t>
      </w:r>
      <w:r w:rsidR="00481C97" w:rsidRPr="00AC7DBF">
        <w:rPr>
          <w:rFonts w:ascii="Times New Roman" w:hAnsi="Times New Roman"/>
          <w:sz w:val="28"/>
          <w:szCs w:val="28"/>
        </w:rPr>
        <w:t>, от 29.07.2015 № 75</w:t>
      </w:r>
      <w:r w:rsidR="00D3536D">
        <w:rPr>
          <w:rFonts w:ascii="Times New Roman" w:hAnsi="Times New Roman"/>
          <w:sz w:val="28"/>
          <w:szCs w:val="28"/>
        </w:rPr>
        <w:t>, от 22.09.2015 № 76</w:t>
      </w:r>
      <w:r w:rsidR="004844F4" w:rsidRPr="00AC7DBF">
        <w:rPr>
          <w:rFonts w:ascii="Times New Roman" w:hAnsi="Times New Roman"/>
          <w:sz w:val="28"/>
          <w:szCs w:val="28"/>
        </w:rPr>
        <w:t>).</w:t>
      </w:r>
      <w:proofErr w:type="gramEnd"/>
    </w:p>
    <w:p w:rsidR="00826E5A" w:rsidRDefault="0025753D" w:rsidP="00826E5A">
      <w:pPr>
        <w:tabs>
          <w:tab w:val="left" w:pos="1134"/>
        </w:tabs>
        <w:ind w:firstLine="709"/>
        <w:contextualSpacing/>
        <w:jc w:val="both"/>
        <w:rPr>
          <w:rFonts w:eastAsia="Calibri"/>
          <w:sz w:val="28"/>
          <w:szCs w:val="28"/>
          <w:lang w:eastAsia="en-US"/>
        </w:rPr>
      </w:pPr>
      <w:r w:rsidRPr="009245D9">
        <w:rPr>
          <w:rFonts w:eastAsia="Calibri"/>
          <w:sz w:val="28"/>
          <w:szCs w:val="28"/>
        </w:rPr>
        <w:tab/>
      </w:r>
      <w:proofErr w:type="gramStart"/>
      <w:r w:rsidR="00826E5A">
        <w:rPr>
          <w:rFonts w:eastAsia="Calibri"/>
          <w:sz w:val="28"/>
          <w:szCs w:val="28"/>
          <w:lang w:eastAsia="en-US"/>
        </w:rPr>
        <w:t xml:space="preserve">Закупка осуществляется в соответствии с подпунктом б) пункта 4 </w:t>
      </w:r>
      <w:r w:rsidR="00826E5A" w:rsidRPr="00C3083B">
        <w:rPr>
          <w:rFonts w:eastAsia="Calibri"/>
          <w:sz w:val="28"/>
          <w:szCs w:val="28"/>
          <w:lang w:eastAsia="en-US"/>
        </w:rPr>
        <w:t>Положени</w:t>
      </w:r>
      <w:r w:rsidR="00826E5A">
        <w:rPr>
          <w:rFonts w:eastAsia="Calibri"/>
          <w:sz w:val="28"/>
          <w:szCs w:val="28"/>
          <w:lang w:eastAsia="en-US"/>
        </w:rPr>
        <w:t xml:space="preserve">я </w:t>
      </w:r>
      <w:r w:rsidR="00826E5A"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sidR="00826E5A">
        <w:rPr>
          <w:rFonts w:eastAsia="Calibri"/>
          <w:sz w:val="28"/>
          <w:szCs w:val="28"/>
          <w:lang w:eastAsia="en-US"/>
        </w:rPr>
        <w:t xml:space="preserve">, </w:t>
      </w:r>
      <w:r w:rsidR="00826E5A" w:rsidRPr="00C3083B">
        <w:rPr>
          <w:rFonts w:eastAsia="Calibri"/>
          <w:sz w:val="28"/>
          <w:szCs w:val="28"/>
          <w:lang w:eastAsia="en-US"/>
        </w:rPr>
        <w:t>утв</w:t>
      </w:r>
      <w:r w:rsidR="00826E5A">
        <w:rPr>
          <w:rFonts w:eastAsia="Calibri"/>
          <w:sz w:val="28"/>
          <w:szCs w:val="28"/>
          <w:lang w:eastAsia="en-US"/>
        </w:rPr>
        <w:t>ержденного П</w:t>
      </w:r>
      <w:r w:rsidR="00826E5A" w:rsidRPr="00C3083B">
        <w:rPr>
          <w:rFonts w:eastAsia="Calibri"/>
          <w:sz w:val="28"/>
          <w:szCs w:val="28"/>
          <w:lang w:eastAsia="en-US"/>
        </w:rPr>
        <w:t xml:space="preserve">остановлением Правительства РФ от 11 декабря 2014 г. </w:t>
      </w:r>
      <w:r w:rsidR="00826E5A">
        <w:rPr>
          <w:rFonts w:eastAsia="Calibri"/>
          <w:sz w:val="28"/>
          <w:szCs w:val="28"/>
          <w:lang w:eastAsia="en-US"/>
        </w:rPr>
        <w:t>№</w:t>
      </w:r>
      <w:r w:rsidR="00826E5A" w:rsidRPr="00C3083B">
        <w:rPr>
          <w:rFonts w:eastAsia="Calibri"/>
          <w:sz w:val="28"/>
          <w:szCs w:val="28"/>
          <w:lang w:eastAsia="en-US"/>
        </w:rPr>
        <w:t> 1352</w:t>
      </w:r>
      <w:r w:rsidR="00826E5A" w:rsidRPr="00E716C3">
        <w:rPr>
          <w:rFonts w:eastAsia="Calibri"/>
          <w:sz w:val="28"/>
          <w:szCs w:val="28"/>
          <w:lang w:eastAsia="en-US"/>
        </w:rPr>
        <w:t xml:space="preserve"> «</w:t>
      </w:r>
      <w:r w:rsidR="00826E5A"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00826E5A" w:rsidRPr="00963966">
        <w:rPr>
          <w:rFonts w:eastAsia="Calibri"/>
          <w:sz w:val="28"/>
          <w:szCs w:val="28"/>
          <w:lang w:eastAsia="en-US"/>
        </w:rPr>
        <w:t xml:space="preserve"> видами юридических лиц</w:t>
      </w:r>
      <w:r w:rsidR="00826E5A">
        <w:rPr>
          <w:rFonts w:eastAsia="Calibri"/>
          <w:sz w:val="28"/>
          <w:szCs w:val="28"/>
          <w:lang w:eastAsia="en-US"/>
        </w:rPr>
        <w:t>» (далее – Положение)</w:t>
      </w:r>
      <w:r w:rsidR="00826E5A" w:rsidRPr="00563FFA">
        <w:rPr>
          <w:rFonts w:eastAsia="Calibri"/>
          <w:sz w:val="28"/>
          <w:szCs w:val="28"/>
          <w:lang w:eastAsia="en-US"/>
        </w:rPr>
        <w:t>.</w:t>
      </w:r>
    </w:p>
    <w:p w:rsidR="00AC7DBF" w:rsidRPr="00AC7DBF" w:rsidRDefault="0025753D" w:rsidP="001F0468">
      <w:pPr>
        <w:pStyle w:val="afff"/>
        <w:numPr>
          <w:ilvl w:val="0"/>
          <w:numId w:val="20"/>
        </w:numPr>
        <w:tabs>
          <w:tab w:val="left" w:pos="1134"/>
        </w:tabs>
        <w:spacing w:after="0" w:line="240" w:lineRule="auto"/>
        <w:ind w:left="0" w:firstLine="567"/>
        <w:jc w:val="both"/>
        <w:rPr>
          <w:rFonts w:ascii="Times New Roman" w:hAnsi="Times New Roman"/>
          <w:sz w:val="28"/>
          <w:szCs w:val="28"/>
        </w:rPr>
      </w:pPr>
      <w:r w:rsidRPr="00AC7DBF">
        <w:rPr>
          <w:rFonts w:ascii="Times New Roman" w:hAnsi="Times New Roman"/>
          <w:sz w:val="28"/>
          <w:szCs w:val="28"/>
        </w:rPr>
        <w:t xml:space="preserve">Предмет закупки: право заключения договора на </w:t>
      </w:r>
      <w:r w:rsidR="00AC7DBF" w:rsidRPr="00AC7DBF">
        <w:rPr>
          <w:rFonts w:ascii="Times New Roman" w:hAnsi="Times New Roman"/>
          <w:sz w:val="28"/>
          <w:szCs w:val="28"/>
        </w:rPr>
        <w:t xml:space="preserve">Выполнение работ по монтажу систем в составе:   автоматическая пожарная сигнализация (АПС), оповещения и управления эвакуацией людей при пожаре (СОУЭ), коаксиальная телевизионная сеть (КТС), структурированная кабельная система (СКС), видеонаблюдения (CВН), контроля и управление доступом (СКУД), на объекте: гостиница "Дон", расположенном по адресу: г. </w:t>
      </w:r>
      <w:proofErr w:type="spellStart"/>
      <w:r w:rsidR="00AC7DBF" w:rsidRPr="00AC7DBF">
        <w:rPr>
          <w:rFonts w:ascii="Times New Roman" w:hAnsi="Times New Roman"/>
          <w:sz w:val="28"/>
          <w:szCs w:val="28"/>
        </w:rPr>
        <w:t>Нововоронеж</w:t>
      </w:r>
      <w:proofErr w:type="spellEnd"/>
      <w:r w:rsidR="00AC7DBF" w:rsidRPr="00AC7DBF">
        <w:rPr>
          <w:rFonts w:ascii="Times New Roman" w:hAnsi="Times New Roman"/>
          <w:sz w:val="28"/>
          <w:szCs w:val="28"/>
        </w:rPr>
        <w:t>, ул. Курчатова, д. 2</w:t>
      </w:r>
      <w:proofErr w:type="gramStart"/>
      <w:r w:rsidR="00AC7DBF" w:rsidRPr="00AC7DBF">
        <w:rPr>
          <w:rFonts w:ascii="Times New Roman" w:hAnsi="Times New Roman"/>
          <w:sz w:val="28"/>
          <w:szCs w:val="28"/>
        </w:rPr>
        <w:t xml:space="preserve"> Б</w:t>
      </w:r>
      <w:proofErr w:type="gramEnd"/>
    </w:p>
    <w:p w:rsidR="0025753D" w:rsidRPr="00AC7DBF" w:rsidRDefault="0025753D" w:rsidP="001F0468">
      <w:pPr>
        <w:pStyle w:val="afff"/>
        <w:numPr>
          <w:ilvl w:val="0"/>
          <w:numId w:val="20"/>
        </w:numPr>
        <w:tabs>
          <w:tab w:val="left" w:pos="1134"/>
        </w:tabs>
        <w:spacing w:after="0" w:line="240" w:lineRule="auto"/>
        <w:ind w:left="0" w:firstLine="567"/>
        <w:jc w:val="both"/>
        <w:rPr>
          <w:rFonts w:ascii="Times New Roman" w:hAnsi="Times New Roman"/>
          <w:sz w:val="28"/>
          <w:szCs w:val="28"/>
        </w:rPr>
      </w:pPr>
      <w:r w:rsidRPr="00AC7DBF">
        <w:rPr>
          <w:rFonts w:ascii="Times New Roman" w:hAnsi="Times New Roman"/>
          <w:sz w:val="28"/>
          <w:szCs w:val="28"/>
        </w:rPr>
        <w:t>Заказчик Акционерное общество «Управление административными зданиями» (далее – АО «УАЗ»)</w:t>
      </w:r>
    </w:p>
    <w:p w:rsidR="0025753D" w:rsidRPr="002105AC" w:rsidRDefault="0025753D" w:rsidP="001F0468">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25753D" w:rsidRPr="001F0468" w:rsidRDefault="0025753D" w:rsidP="0025753D">
      <w:pPr>
        <w:tabs>
          <w:tab w:val="left" w:pos="1134"/>
        </w:tabs>
        <w:ind w:firstLine="709"/>
        <w:contextualSpacing/>
        <w:jc w:val="both"/>
        <w:rPr>
          <w:rFonts w:eastAsia="Calibri"/>
          <w:sz w:val="28"/>
          <w:szCs w:val="28"/>
          <w:lang w:eastAsia="en-US"/>
        </w:rPr>
      </w:pPr>
      <w:r w:rsidRPr="001F0468">
        <w:rPr>
          <w:sz w:val="28"/>
          <w:szCs w:val="28"/>
        </w:rPr>
        <w:t xml:space="preserve">Тел./факс, эл. Почта: </w:t>
      </w:r>
      <w:r w:rsidRPr="001F0468">
        <w:rPr>
          <w:rFonts w:eastAsia="Calibri"/>
          <w:sz w:val="28"/>
          <w:szCs w:val="28"/>
          <w:lang w:eastAsia="en-US"/>
        </w:rPr>
        <w:t xml:space="preserve">8 (499) 949-46-00; </w:t>
      </w:r>
      <w:r w:rsidRPr="001F0468">
        <w:rPr>
          <w:rFonts w:eastAsia="Calibri"/>
          <w:sz w:val="28"/>
          <w:szCs w:val="28"/>
          <w:lang w:val="en-US" w:eastAsia="en-US"/>
        </w:rPr>
        <w:t>info</w:t>
      </w:r>
      <w:r w:rsidRPr="001F0468">
        <w:rPr>
          <w:rFonts w:eastAsia="Calibri"/>
          <w:sz w:val="28"/>
          <w:szCs w:val="28"/>
          <w:lang w:eastAsia="en-US"/>
        </w:rPr>
        <w:t>@</w:t>
      </w:r>
      <w:proofErr w:type="spellStart"/>
      <w:r w:rsidRPr="001F0468">
        <w:rPr>
          <w:rFonts w:eastAsia="Calibri"/>
          <w:sz w:val="28"/>
          <w:szCs w:val="28"/>
          <w:lang w:val="en-US" w:eastAsia="en-US"/>
        </w:rPr>
        <w:t>domatom</w:t>
      </w:r>
      <w:proofErr w:type="spellEnd"/>
      <w:r w:rsidRPr="001F0468">
        <w:rPr>
          <w:rFonts w:eastAsia="Calibri"/>
          <w:sz w:val="28"/>
          <w:szCs w:val="28"/>
          <w:lang w:eastAsia="en-US"/>
        </w:rPr>
        <w:t>.</w:t>
      </w:r>
      <w:proofErr w:type="spellStart"/>
      <w:r w:rsidRPr="001F0468">
        <w:rPr>
          <w:rFonts w:eastAsia="Calibri"/>
          <w:sz w:val="28"/>
          <w:szCs w:val="28"/>
          <w:lang w:val="en-US" w:eastAsia="en-US"/>
        </w:rPr>
        <w:t>ru</w:t>
      </w:r>
      <w:proofErr w:type="spellEnd"/>
    </w:p>
    <w:p w:rsidR="0025753D" w:rsidRPr="001F0468" w:rsidRDefault="0025753D" w:rsidP="00AD70ED">
      <w:pPr>
        <w:pStyle w:val="afff"/>
        <w:numPr>
          <w:ilvl w:val="0"/>
          <w:numId w:val="20"/>
        </w:numPr>
        <w:tabs>
          <w:tab w:val="left" w:pos="1134"/>
        </w:tabs>
        <w:spacing w:after="0" w:line="240" w:lineRule="auto"/>
        <w:ind w:left="0" w:firstLine="709"/>
        <w:jc w:val="both"/>
        <w:rPr>
          <w:rFonts w:ascii="Times New Roman" w:hAnsi="Times New Roman"/>
          <w:sz w:val="28"/>
          <w:szCs w:val="28"/>
        </w:rPr>
      </w:pPr>
      <w:r w:rsidRPr="001F0468">
        <w:rPr>
          <w:rFonts w:ascii="Times New Roman" w:hAnsi="Times New Roman"/>
          <w:sz w:val="28"/>
          <w:szCs w:val="28"/>
        </w:rPr>
        <w:t>Организатор закупки Акционерное общество «Управление административными зданиями» (далее – АО «УАЗ»)</w:t>
      </w:r>
    </w:p>
    <w:p w:rsidR="0025753D" w:rsidRPr="002105AC" w:rsidRDefault="0025753D" w:rsidP="00AD70ED">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Pr="002105AC" w:rsidRDefault="0025753D" w:rsidP="00AD70E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4844F4" w:rsidRDefault="0025753D" w:rsidP="00AD70ED">
      <w:pPr>
        <w:tabs>
          <w:tab w:val="left" w:pos="1134"/>
        </w:tabs>
        <w:ind w:firstLine="709"/>
        <w:contextualSpacing/>
        <w:jc w:val="both"/>
        <w:rPr>
          <w:sz w:val="28"/>
          <w:szCs w:val="28"/>
        </w:rPr>
      </w:pPr>
      <w:r w:rsidRPr="00C65EAD">
        <w:rPr>
          <w:sz w:val="28"/>
          <w:szCs w:val="28"/>
        </w:rPr>
        <w:t>Контак</w:t>
      </w:r>
      <w:r w:rsidR="004844F4">
        <w:rPr>
          <w:sz w:val="28"/>
          <w:szCs w:val="28"/>
        </w:rPr>
        <w:t>тные лица</w:t>
      </w:r>
      <w:r>
        <w:rPr>
          <w:sz w:val="28"/>
          <w:szCs w:val="28"/>
        </w:rPr>
        <w:t xml:space="preserve"> ФИО, тел./факс, эл. п</w:t>
      </w:r>
      <w:r w:rsidRPr="00C65EAD">
        <w:rPr>
          <w:sz w:val="28"/>
          <w:szCs w:val="28"/>
        </w:rPr>
        <w:t>очта:</w:t>
      </w:r>
    </w:p>
    <w:p w:rsidR="0025753D" w:rsidRPr="00C65EAD" w:rsidRDefault="004844F4" w:rsidP="00AD70ED">
      <w:pPr>
        <w:tabs>
          <w:tab w:val="left" w:pos="1134"/>
        </w:tabs>
        <w:ind w:firstLine="709"/>
        <w:contextualSpacing/>
        <w:jc w:val="both"/>
        <w:rPr>
          <w:rFonts w:eastAsia="Calibri"/>
          <w:sz w:val="28"/>
          <w:szCs w:val="28"/>
          <w:lang w:eastAsia="en-US"/>
        </w:rPr>
      </w:pPr>
      <w:r>
        <w:rPr>
          <w:sz w:val="28"/>
          <w:szCs w:val="28"/>
        </w:rPr>
        <w:t>1)</w:t>
      </w:r>
      <w:r w:rsidR="0025753D" w:rsidRPr="00C65EAD">
        <w:rPr>
          <w:sz w:val="28"/>
          <w:szCs w:val="28"/>
        </w:rPr>
        <w:t xml:space="preserve"> </w:t>
      </w:r>
      <w:r w:rsidR="0025753D" w:rsidRPr="00C65EAD">
        <w:rPr>
          <w:rFonts w:eastAsia="Calibri"/>
          <w:sz w:val="28"/>
          <w:szCs w:val="28"/>
          <w:lang w:eastAsia="en-US"/>
        </w:rPr>
        <w:t>Васин Дмитрий Михайлович (по вопросам процедуры закупки), DMVasin@do</w:t>
      </w:r>
      <w:r>
        <w:rPr>
          <w:rFonts w:eastAsia="Calibri"/>
          <w:sz w:val="28"/>
          <w:szCs w:val="28"/>
          <w:lang w:eastAsia="en-US"/>
        </w:rPr>
        <w:t>matom.ru, тел. 8(499) 949-40-55;</w:t>
      </w:r>
    </w:p>
    <w:p w:rsidR="0025753D" w:rsidRPr="00C65EAD" w:rsidRDefault="002043C9" w:rsidP="00AD70ED">
      <w:pPr>
        <w:tabs>
          <w:tab w:val="left" w:pos="1134"/>
        </w:tabs>
        <w:ind w:firstLine="709"/>
        <w:contextualSpacing/>
        <w:jc w:val="both"/>
        <w:rPr>
          <w:rFonts w:eastAsia="Calibri"/>
          <w:sz w:val="28"/>
          <w:szCs w:val="28"/>
          <w:lang w:eastAsia="en-US"/>
        </w:rPr>
      </w:pPr>
      <w:r>
        <w:rPr>
          <w:rFonts w:eastAsia="Calibri"/>
          <w:sz w:val="28"/>
          <w:szCs w:val="28"/>
          <w:lang w:eastAsia="en-US"/>
        </w:rPr>
        <w:t>2) И</w:t>
      </w:r>
      <w:r w:rsidR="004844F4">
        <w:rPr>
          <w:rFonts w:eastAsia="Calibri"/>
          <w:sz w:val="28"/>
          <w:szCs w:val="28"/>
          <w:lang w:eastAsia="en-US"/>
        </w:rPr>
        <w:t>нициатор</w:t>
      </w:r>
      <w:r w:rsidR="0025753D" w:rsidRPr="00C65EAD">
        <w:rPr>
          <w:rFonts w:eastAsia="Calibri"/>
          <w:sz w:val="28"/>
          <w:szCs w:val="28"/>
          <w:lang w:eastAsia="en-US"/>
        </w:rPr>
        <w:t xml:space="preserve"> закупки </w:t>
      </w:r>
      <w:r>
        <w:rPr>
          <w:rFonts w:eastAsia="Calibri"/>
          <w:sz w:val="28"/>
          <w:szCs w:val="28"/>
          <w:lang w:eastAsia="en-US"/>
        </w:rPr>
        <w:t>(</w:t>
      </w:r>
      <w:r w:rsidR="0025753D" w:rsidRPr="00C65EAD">
        <w:rPr>
          <w:rFonts w:eastAsia="Calibri"/>
          <w:sz w:val="28"/>
          <w:szCs w:val="28"/>
          <w:lang w:eastAsia="en-US"/>
        </w:rPr>
        <w:t>по вопросам тех. задания):</w:t>
      </w:r>
    </w:p>
    <w:p w:rsidR="0025753D" w:rsidRPr="00C65EAD" w:rsidRDefault="0025753D" w:rsidP="00AD70ED">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15"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416809" w:rsidRDefault="0025753D" w:rsidP="00AD70ED">
      <w:pPr>
        <w:tabs>
          <w:tab w:val="left" w:pos="1134"/>
        </w:tabs>
        <w:contextualSpacing/>
        <w:jc w:val="both"/>
        <w:rPr>
          <w:rFonts w:eastAsia="Calibri"/>
          <w:sz w:val="28"/>
          <w:szCs w:val="28"/>
          <w:lang w:eastAsia="en-US"/>
        </w:rPr>
      </w:pPr>
      <w:r w:rsidRPr="00B95689">
        <w:rPr>
          <w:rFonts w:eastAsia="Calibri"/>
          <w:sz w:val="28"/>
          <w:szCs w:val="28"/>
          <w:lang w:eastAsia="en-US"/>
        </w:rPr>
        <w:t xml:space="preserve">б) </w:t>
      </w:r>
      <w:r w:rsidR="00B95689" w:rsidRPr="00B95689">
        <w:rPr>
          <w:bCs/>
          <w:color w:val="000000"/>
          <w:sz w:val="28"/>
          <w:szCs w:val="28"/>
        </w:rPr>
        <w:t>Нефедьев Юрий Александрович</w:t>
      </w:r>
      <w:r w:rsidRPr="00B95689">
        <w:rPr>
          <w:rFonts w:eastAsia="Calibri"/>
          <w:sz w:val="28"/>
          <w:szCs w:val="28"/>
          <w:lang w:eastAsia="en-US"/>
        </w:rPr>
        <w:t xml:space="preserve">, </w:t>
      </w:r>
      <w:proofErr w:type="spellStart"/>
      <w:r w:rsidR="00B95689" w:rsidRPr="00B95689">
        <w:rPr>
          <w:sz w:val="28"/>
          <w:szCs w:val="28"/>
          <w:lang w:val="en-US"/>
        </w:rPr>
        <w:t>YANefedyev</w:t>
      </w:r>
      <w:proofErr w:type="spellEnd"/>
      <w:r w:rsidR="00B95689" w:rsidRPr="00B95689">
        <w:rPr>
          <w:sz w:val="28"/>
          <w:szCs w:val="28"/>
        </w:rPr>
        <w:t>@domatom.ru</w:t>
      </w:r>
      <w:r w:rsidRPr="00B95689">
        <w:rPr>
          <w:rFonts w:eastAsia="Calibri"/>
          <w:sz w:val="28"/>
          <w:szCs w:val="28"/>
          <w:lang w:eastAsia="en-US"/>
        </w:rPr>
        <w:t xml:space="preserve">, тел. </w:t>
      </w:r>
      <w:r w:rsidR="00B95689">
        <w:rPr>
          <w:color w:val="000000"/>
          <w:sz w:val="28"/>
          <w:szCs w:val="28"/>
        </w:rPr>
        <w:t>8 (</w:t>
      </w:r>
      <w:r w:rsidR="00B95689" w:rsidRPr="00B95689">
        <w:rPr>
          <w:color w:val="000000"/>
          <w:sz w:val="28"/>
          <w:szCs w:val="28"/>
        </w:rPr>
        <w:t>495</w:t>
      </w:r>
      <w:r w:rsidR="00B95689">
        <w:rPr>
          <w:color w:val="000000"/>
          <w:sz w:val="28"/>
          <w:szCs w:val="28"/>
        </w:rPr>
        <w:t xml:space="preserve">) </w:t>
      </w:r>
      <w:r w:rsidR="00B95689" w:rsidRPr="00B95689">
        <w:rPr>
          <w:color w:val="000000"/>
          <w:sz w:val="28"/>
          <w:szCs w:val="28"/>
        </w:rPr>
        <w:t>953-37-53</w:t>
      </w:r>
      <w:r w:rsidR="00416809">
        <w:rPr>
          <w:rFonts w:eastAsia="Calibri"/>
          <w:sz w:val="28"/>
          <w:szCs w:val="28"/>
          <w:lang w:eastAsia="en-US"/>
        </w:rPr>
        <w:t>.</w:t>
      </w:r>
    </w:p>
    <w:p w:rsidR="00110245" w:rsidRDefault="00110245" w:rsidP="00AD70ED">
      <w:pPr>
        <w:tabs>
          <w:tab w:val="left" w:pos="567"/>
        </w:tabs>
        <w:ind w:firstLine="567"/>
        <w:contextualSpacing/>
        <w:jc w:val="both"/>
        <w:rPr>
          <w:rFonts w:eastAsia="Calibri"/>
          <w:sz w:val="28"/>
          <w:szCs w:val="28"/>
          <w:lang w:eastAsia="en-US"/>
        </w:rPr>
      </w:pPr>
      <w:r>
        <w:rPr>
          <w:rFonts w:eastAsia="Calibri"/>
          <w:sz w:val="28"/>
          <w:szCs w:val="28"/>
          <w:lang w:eastAsia="en-US"/>
        </w:rPr>
        <w:t>6</w:t>
      </w:r>
      <w:r w:rsidR="00416809">
        <w:rPr>
          <w:rFonts w:eastAsia="Calibri"/>
          <w:sz w:val="28"/>
          <w:szCs w:val="28"/>
          <w:lang w:eastAsia="en-US"/>
        </w:rPr>
        <w:t>)</w:t>
      </w:r>
      <w:r w:rsidR="00416809">
        <w:rPr>
          <w:rFonts w:eastAsia="Calibri"/>
          <w:sz w:val="28"/>
          <w:szCs w:val="28"/>
          <w:lang w:eastAsia="en-US"/>
        </w:rPr>
        <w:tab/>
      </w:r>
      <w:r w:rsidR="0025753D" w:rsidRPr="00B95689">
        <w:rPr>
          <w:sz w:val="28"/>
          <w:szCs w:val="28"/>
        </w:rPr>
        <w:t xml:space="preserve">Количество лотов: 1 (Один). </w:t>
      </w:r>
    </w:p>
    <w:p w:rsidR="00AC7DBF" w:rsidRDefault="00110245" w:rsidP="00AC7DBF">
      <w:pPr>
        <w:tabs>
          <w:tab w:val="left" w:pos="567"/>
        </w:tabs>
        <w:ind w:firstLine="567"/>
        <w:contextualSpacing/>
        <w:jc w:val="both"/>
        <w:rPr>
          <w:i/>
        </w:rPr>
      </w:pPr>
      <w:r>
        <w:rPr>
          <w:rFonts w:eastAsia="Calibri"/>
          <w:sz w:val="28"/>
          <w:szCs w:val="28"/>
          <w:lang w:eastAsia="en-US"/>
        </w:rPr>
        <w:t xml:space="preserve">7) </w:t>
      </w:r>
      <w:r w:rsidR="0025753D" w:rsidRPr="00110245">
        <w:rPr>
          <w:sz w:val="28"/>
          <w:szCs w:val="28"/>
        </w:rPr>
        <w:t>Предмет дого</w:t>
      </w:r>
      <w:r w:rsidR="0025753D" w:rsidRPr="00110245">
        <w:rPr>
          <w:bCs/>
          <w:color w:val="000000"/>
          <w:sz w:val="28"/>
          <w:szCs w:val="28"/>
        </w:rPr>
        <w:t xml:space="preserve">вора: </w:t>
      </w:r>
      <w:r w:rsidR="00AC7DBF" w:rsidRPr="00AC7DBF">
        <w:rPr>
          <w:rFonts w:eastAsia="Calibri"/>
          <w:sz w:val="28"/>
          <w:szCs w:val="28"/>
          <w:lang w:eastAsia="en-US"/>
        </w:rPr>
        <w:t>Выполнение работ по монтажу систем в составе:   автоматическая пожарная сигнализация (АПС), оповещения и управления эвакуацией людей при пожаре (СОУЭ), коаксиальная телевизионная сеть (КТС), структурированная кабельная система (СКС), видеонаблюдения (</w:t>
      </w:r>
      <w:proofErr w:type="gramStart"/>
      <w:r w:rsidR="00AC7DBF" w:rsidRPr="00AC7DBF">
        <w:rPr>
          <w:rFonts w:eastAsia="Calibri"/>
          <w:sz w:val="28"/>
          <w:szCs w:val="28"/>
          <w:lang w:eastAsia="en-US"/>
        </w:rPr>
        <w:t>C</w:t>
      </w:r>
      <w:proofErr w:type="gramEnd"/>
      <w:r w:rsidR="00AC7DBF" w:rsidRPr="00AC7DBF">
        <w:rPr>
          <w:rFonts w:eastAsia="Calibri"/>
          <w:sz w:val="28"/>
          <w:szCs w:val="28"/>
          <w:lang w:eastAsia="en-US"/>
        </w:rPr>
        <w:t xml:space="preserve">ВН), контроля и управление доступом (СКУД), на объекте: гостиница "Дон", расположенном по адресу: г. </w:t>
      </w:r>
      <w:proofErr w:type="spellStart"/>
      <w:r w:rsidR="00AC7DBF" w:rsidRPr="00AC7DBF">
        <w:rPr>
          <w:rFonts w:eastAsia="Calibri"/>
          <w:sz w:val="28"/>
          <w:szCs w:val="28"/>
          <w:lang w:eastAsia="en-US"/>
        </w:rPr>
        <w:t>Нововоронеж</w:t>
      </w:r>
      <w:proofErr w:type="spellEnd"/>
      <w:r w:rsidR="00AC7DBF" w:rsidRPr="00AC7DBF">
        <w:rPr>
          <w:rFonts w:eastAsia="Calibri"/>
          <w:sz w:val="28"/>
          <w:szCs w:val="28"/>
          <w:lang w:eastAsia="en-US"/>
        </w:rPr>
        <w:t>, ул. Курчатова, д. 2 Б</w:t>
      </w:r>
      <w:r w:rsidR="00AC7DBF">
        <w:rPr>
          <w:rFonts w:eastAsia="Calibri"/>
          <w:sz w:val="28"/>
          <w:szCs w:val="28"/>
          <w:lang w:eastAsia="en-US"/>
        </w:rPr>
        <w:t>.</w:t>
      </w:r>
    </w:p>
    <w:p w:rsidR="00AC7DBF" w:rsidRPr="00AC7DBF" w:rsidRDefault="0025753D" w:rsidP="00AC7DBF">
      <w:pPr>
        <w:tabs>
          <w:tab w:val="left" w:pos="567"/>
        </w:tabs>
        <w:ind w:firstLine="567"/>
        <w:contextualSpacing/>
        <w:jc w:val="both"/>
        <w:rPr>
          <w:rFonts w:eastAsia="Calibri"/>
          <w:sz w:val="28"/>
          <w:szCs w:val="28"/>
          <w:lang w:eastAsia="en-US"/>
        </w:rPr>
      </w:pPr>
      <w:r w:rsidRPr="00AC7DBF">
        <w:rPr>
          <w:rFonts w:eastAsia="Calibri"/>
          <w:sz w:val="28"/>
          <w:szCs w:val="28"/>
          <w:lang w:eastAsia="en-US"/>
        </w:rPr>
        <w:lastRenderedPageBreak/>
        <w:t xml:space="preserve">Срок выполнения поставок/работ/услуг: </w:t>
      </w:r>
      <w:r w:rsidR="00AC7DBF" w:rsidRPr="00AC7DBF">
        <w:rPr>
          <w:rFonts w:eastAsia="Calibri"/>
          <w:sz w:val="28"/>
          <w:szCs w:val="28"/>
          <w:lang w:eastAsia="en-US"/>
        </w:rPr>
        <w:t>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w:t>
      </w:r>
    </w:p>
    <w:p w:rsidR="00AC7DBF" w:rsidRPr="00AC7DBF" w:rsidRDefault="00AC7DBF" w:rsidP="00AC7DBF">
      <w:pPr>
        <w:tabs>
          <w:tab w:val="left" w:pos="567"/>
        </w:tabs>
        <w:ind w:firstLine="567"/>
        <w:contextualSpacing/>
        <w:jc w:val="both"/>
        <w:rPr>
          <w:rFonts w:eastAsia="Calibri"/>
          <w:sz w:val="28"/>
          <w:szCs w:val="28"/>
          <w:lang w:eastAsia="en-US"/>
        </w:rPr>
      </w:pPr>
      <w:r w:rsidRPr="00AC7DBF">
        <w:rPr>
          <w:rFonts w:eastAsia="Calibri"/>
          <w:sz w:val="28"/>
          <w:szCs w:val="28"/>
          <w:lang w:eastAsia="en-US"/>
        </w:rPr>
        <w:t xml:space="preserve">Общий срок выполнения монтажных и пусконаладочных работ составляет 20 (двадцать) календарных дней с момента подписания договора. </w:t>
      </w:r>
    </w:p>
    <w:p w:rsidR="00B95689" w:rsidRPr="00B95689" w:rsidRDefault="0025753D" w:rsidP="00AC7DBF">
      <w:pPr>
        <w:tabs>
          <w:tab w:val="left" w:pos="567"/>
        </w:tabs>
        <w:ind w:firstLine="567"/>
        <w:contextualSpacing/>
        <w:jc w:val="both"/>
        <w:rPr>
          <w:sz w:val="28"/>
          <w:szCs w:val="28"/>
        </w:rPr>
      </w:pPr>
      <w:r w:rsidRPr="00B95689">
        <w:rPr>
          <w:bCs/>
          <w:color w:val="000000"/>
          <w:sz w:val="28"/>
          <w:szCs w:val="28"/>
        </w:rPr>
        <w:t xml:space="preserve">Место выполнения поставок/работ/услуг: </w:t>
      </w:r>
      <w:r w:rsidR="00B95689" w:rsidRPr="00B95689">
        <w:rPr>
          <w:bCs/>
          <w:color w:val="000000"/>
          <w:sz w:val="28"/>
          <w:szCs w:val="28"/>
        </w:rPr>
        <w:t xml:space="preserve">г. </w:t>
      </w:r>
      <w:proofErr w:type="spellStart"/>
      <w:r w:rsidR="00B95689" w:rsidRPr="00B95689">
        <w:rPr>
          <w:bCs/>
          <w:color w:val="000000"/>
          <w:sz w:val="28"/>
          <w:szCs w:val="28"/>
        </w:rPr>
        <w:t>Нововоронеж</w:t>
      </w:r>
      <w:proofErr w:type="spellEnd"/>
      <w:r w:rsidR="00B95689" w:rsidRPr="00B95689">
        <w:rPr>
          <w:bCs/>
          <w:color w:val="000000"/>
          <w:sz w:val="28"/>
          <w:szCs w:val="28"/>
        </w:rPr>
        <w:t xml:space="preserve">, ул. Курчатова, </w:t>
      </w:r>
      <w:r w:rsidR="00416809">
        <w:rPr>
          <w:bCs/>
          <w:color w:val="000000"/>
          <w:sz w:val="28"/>
          <w:szCs w:val="28"/>
        </w:rPr>
        <w:t xml:space="preserve"> </w:t>
      </w:r>
      <w:r w:rsidR="00B95689" w:rsidRPr="00B95689">
        <w:rPr>
          <w:bCs/>
          <w:color w:val="000000"/>
          <w:sz w:val="28"/>
          <w:szCs w:val="28"/>
        </w:rPr>
        <w:t>д. 2</w:t>
      </w:r>
      <w:proofErr w:type="gramStart"/>
      <w:r w:rsidR="00B95689" w:rsidRPr="00B95689">
        <w:rPr>
          <w:bCs/>
          <w:color w:val="000000"/>
          <w:sz w:val="28"/>
          <w:szCs w:val="28"/>
        </w:rPr>
        <w:t xml:space="preserve"> Б</w:t>
      </w:r>
      <w:proofErr w:type="gramEnd"/>
    </w:p>
    <w:p w:rsidR="0025753D" w:rsidRPr="00B95689" w:rsidRDefault="0025753D" w:rsidP="00110245">
      <w:pPr>
        <w:pStyle w:val="afff"/>
        <w:tabs>
          <w:tab w:val="left" w:pos="709"/>
          <w:tab w:val="left" w:pos="1134"/>
        </w:tabs>
        <w:spacing w:after="0" w:line="240" w:lineRule="auto"/>
        <w:ind w:left="0" w:firstLine="567"/>
        <w:jc w:val="both"/>
        <w:rPr>
          <w:rFonts w:ascii="Times New Roman" w:eastAsia="Times New Roman" w:hAnsi="Times New Roman"/>
          <w:bCs/>
          <w:color w:val="000000"/>
          <w:sz w:val="28"/>
          <w:szCs w:val="28"/>
          <w:lang w:eastAsia="ru-RU"/>
        </w:rPr>
      </w:pPr>
      <w:r w:rsidRPr="00B95689">
        <w:rPr>
          <w:rFonts w:ascii="Times New Roman" w:hAnsi="Times New Roman"/>
          <w:sz w:val="28"/>
          <w:szCs w:val="28"/>
        </w:rPr>
        <w:t>Состав и объем поставок/работ/услуг:</w:t>
      </w:r>
      <w:r w:rsidRPr="00B95689">
        <w:rPr>
          <w:rFonts w:ascii="Times New Roman" w:hAnsi="Times New Roman"/>
        </w:rPr>
        <w:t xml:space="preserve"> </w:t>
      </w:r>
      <w:r w:rsidRPr="00B95689">
        <w:rPr>
          <w:rFonts w:ascii="Times New Roman" w:hAnsi="Times New Roman"/>
          <w:sz w:val="28"/>
          <w:szCs w:val="28"/>
        </w:rPr>
        <w:t>все необходимые сведения приведены в Томе 2 закупочной документации.</w:t>
      </w:r>
    </w:p>
    <w:p w:rsidR="0025753D" w:rsidRPr="003A7F5E" w:rsidRDefault="0025753D" w:rsidP="00110245">
      <w:pPr>
        <w:tabs>
          <w:tab w:val="left" w:pos="709"/>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B95689" w:rsidRPr="00B95689" w:rsidRDefault="00EA239D" w:rsidP="00947313">
      <w:pPr>
        <w:tabs>
          <w:tab w:val="left" w:pos="1134"/>
        </w:tabs>
        <w:ind w:firstLine="709"/>
        <w:contextualSpacing/>
        <w:jc w:val="both"/>
        <w:rPr>
          <w:sz w:val="28"/>
          <w:szCs w:val="28"/>
        </w:rPr>
      </w:pPr>
      <w:r w:rsidRPr="00221F2D">
        <w:rPr>
          <w:sz w:val="28"/>
          <w:szCs w:val="28"/>
        </w:rPr>
        <w:t>8</w:t>
      </w:r>
      <w:r w:rsidR="00947313">
        <w:rPr>
          <w:sz w:val="28"/>
          <w:szCs w:val="28"/>
        </w:rPr>
        <w:t>)</w:t>
      </w:r>
      <w:r w:rsidRPr="00221F2D">
        <w:rPr>
          <w:sz w:val="28"/>
          <w:szCs w:val="28"/>
        </w:rPr>
        <w:t xml:space="preserve"> </w:t>
      </w:r>
      <w:r w:rsidR="0025753D" w:rsidRPr="00947313">
        <w:rPr>
          <w:sz w:val="28"/>
          <w:szCs w:val="28"/>
        </w:rPr>
        <w:t xml:space="preserve">Условия оплаты: </w:t>
      </w:r>
      <w:r w:rsidR="00AC7DBF" w:rsidRPr="00AC7DBF">
        <w:rPr>
          <w:rFonts w:eastAsia="Calibri"/>
          <w:sz w:val="28"/>
          <w:szCs w:val="28"/>
          <w:lang w:eastAsia="en-US"/>
        </w:rPr>
        <w:t xml:space="preserve">Расчет производится  по факту выполненных работ по первому и второму этапу на основании выставленных счетов после подписания Сторонами Актов о приёмке выполненных работ КС-2, справки о стоимости работ КС-3 и </w:t>
      </w:r>
      <w:proofErr w:type="gramStart"/>
      <w:r w:rsidR="00AC7DBF" w:rsidRPr="00AC7DBF">
        <w:rPr>
          <w:rFonts w:eastAsia="Calibri"/>
          <w:sz w:val="28"/>
          <w:szCs w:val="28"/>
          <w:lang w:eastAsia="en-US"/>
        </w:rPr>
        <w:t>счет-фактуры</w:t>
      </w:r>
      <w:proofErr w:type="gramEnd"/>
      <w:r w:rsidR="00AC7DBF" w:rsidRPr="00AC7DBF">
        <w:rPr>
          <w:rFonts w:eastAsia="Calibri"/>
          <w:sz w:val="28"/>
          <w:szCs w:val="28"/>
          <w:lang w:eastAsia="en-US"/>
        </w:rPr>
        <w:t xml:space="preserve"> по первому и второму этапу в безналичном порядке</w:t>
      </w:r>
      <w:r w:rsidR="00B95689" w:rsidRPr="00AC7DBF">
        <w:rPr>
          <w:rFonts w:eastAsia="Calibri"/>
          <w:sz w:val="28"/>
          <w:szCs w:val="28"/>
          <w:lang w:eastAsia="en-US"/>
        </w:rPr>
        <w:t>.</w:t>
      </w:r>
    </w:p>
    <w:p w:rsidR="0025753D" w:rsidRPr="006315A2" w:rsidRDefault="0025753D" w:rsidP="00947313">
      <w:pPr>
        <w:tabs>
          <w:tab w:val="left" w:pos="1134"/>
        </w:tabs>
        <w:ind w:firstLine="709"/>
        <w:contextualSpacing/>
        <w:jc w:val="both"/>
        <w:rPr>
          <w:sz w:val="28"/>
          <w:szCs w:val="28"/>
        </w:rPr>
      </w:pPr>
      <w:r w:rsidRPr="006315A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5753D" w:rsidRPr="00563FFA" w:rsidRDefault="0025753D" w:rsidP="001F0468">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5753D" w:rsidRPr="00EA239D" w:rsidRDefault="00EA239D" w:rsidP="00110245">
      <w:pPr>
        <w:tabs>
          <w:tab w:val="left" w:pos="0"/>
          <w:tab w:val="left" w:pos="1134"/>
        </w:tabs>
        <w:ind w:firstLine="709"/>
        <w:jc w:val="both"/>
        <w:rPr>
          <w:sz w:val="28"/>
          <w:szCs w:val="28"/>
        </w:rPr>
      </w:pPr>
      <w:r w:rsidRPr="00EA239D">
        <w:rPr>
          <w:sz w:val="28"/>
          <w:szCs w:val="28"/>
        </w:rPr>
        <w:t xml:space="preserve">9) </w:t>
      </w:r>
      <w:r w:rsidR="0025753D" w:rsidRPr="00EA239D">
        <w:rPr>
          <w:sz w:val="28"/>
          <w:szCs w:val="28"/>
        </w:rPr>
        <w:t xml:space="preserve">Начальная (максимальная) цена договора: </w:t>
      </w:r>
      <w:r w:rsidR="00AC7DBF">
        <w:rPr>
          <w:sz w:val="28"/>
          <w:szCs w:val="28"/>
        </w:rPr>
        <w:t>13 490 100,06</w:t>
      </w:r>
      <w:r w:rsidR="006315A2" w:rsidRPr="00EA239D">
        <w:rPr>
          <w:sz w:val="28"/>
          <w:szCs w:val="28"/>
        </w:rPr>
        <w:t xml:space="preserve"> руб.</w:t>
      </w:r>
      <w:r w:rsidR="0025753D" w:rsidRPr="00EA239D">
        <w:rPr>
          <w:sz w:val="28"/>
          <w:szCs w:val="28"/>
        </w:rPr>
        <w:t>, включая НДС 18%, в том числе:</w:t>
      </w:r>
    </w:p>
    <w:p w:rsidR="00AC7DBF" w:rsidRPr="00AC7DBF" w:rsidRDefault="006315A2" w:rsidP="006315A2">
      <w:pPr>
        <w:pStyle w:val="38"/>
        <w:tabs>
          <w:tab w:val="clear" w:pos="1307"/>
        </w:tabs>
        <w:ind w:left="0" w:right="153" w:firstLine="709"/>
        <w:rPr>
          <w:bCs/>
          <w:color w:val="000000"/>
          <w:sz w:val="28"/>
          <w:szCs w:val="28"/>
        </w:rPr>
      </w:pPr>
      <w:r w:rsidRPr="006315A2">
        <w:rPr>
          <w:bCs/>
          <w:color w:val="000000"/>
          <w:sz w:val="28"/>
          <w:szCs w:val="28"/>
        </w:rPr>
        <w:t xml:space="preserve">В базисном уровне цен </w:t>
      </w:r>
      <w:r w:rsidR="00AC7DBF" w:rsidRPr="00AC7DBF">
        <w:rPr>
          <w:bCs/>
          <w:i/>
          <w:color w:val="000000"/>
          <w:sz w:val="28"/>
          <w:szCs w:val="28"/>
          <w:u w:val="single"/>
        </w:rPr>
        <w:t>01.01.2001</w:t>
      </w:r>
      <w:r w:rsidR="00AC7DBF" w:rsidRPr="00AC7DBF">
        <w:rPr>
          <w:bCs/>
          <w:color w:val="000000"/>
          <w:sz w:val="28"/>
          <w:szCs w:val="28"/>
        </w:rPr>
        <w:t xml:space="preserve"> года (для СМР и ПИР): </w:t>
      </w:r>
      <w:r w:rsidR="00AC7DBF" w:rsidRPr="00AC7DBF">
        <w:rPr>
          <w:bCs/>
          <w:i/>
          <w:color w:val="000000"/>
          <w:sz w:val="28"/>
          <w:szCs w:val="28"/>
          <w:u w:val="single"/>
        </w:rPr>
        <w:t>2 486 452,05</w:t>
      </w:r>
      <w:r w:rsidR="00AC7DBF" w:rsidRPr="00AC7DBF">
        <w:rPr>
          <w:bCs/>
          <w:color w:val="000000"/>
          <w:sz w:val="28"/>
          <w:szCs w:val="28"/>
        </w:rPr>
        <w:t xml:space="preserve"> руб., включая НДС (18%) </w:t>
      </w:r>
      <w:r w:rsidR="00AC7DBF" w:rsidRPr="00AC7DBF">
        <w:rPr>
          <w:bCs/>
          <w:i/>
          <w:color w:val="000000"/>
          <w:sz w:val="28"/>
          <w:szCs w:val="28"/>
          <w:u w:val="single"/>
        </w:rPr>
        <w:t>379 289,30</w:t>
      </w:r>
      <w:r w:rsidR="00AC7DBF" w:rsidRPr="00AC7DBF">
        <w:rPr>
          <w:bCs/>
          <w:color w:val="000000"/>
          <w:sz w:val="28"/>
          <w:szCs w:val="28"/>
        </w:rPr>
        <w:t xml:space="preserve"> руб.</w:t>
      </w:r>
    </w:p>
    <w:p w:rsidR="00AC7DBF" w:rsidRDefault="00AC7DBF" w:rsidP="006315A2">
      <w:pPr>
        <w:pStyle w:val="38"/>
        <w:tabs>
          <w:tab w:val="clear" w:pos="1307"/>
        </w:tabs>
        <w:ind w:left="0" w:right="153" w:firstLine="709"/>
        <w:rPr>
          <w:bCs/>
          <w:color w:val="000000"/>
          <w:szCs w:val="24"/>
        </w:rPr>
      </w:pPr>
      <w:r w:rsidRPr="00AC7DBF">
        <w:rPr>
          <w:bCs/>
          <w:color w:val="000000"/>
          <w:sz w:val="28"/>
          <w:szCs w:val="28"/>
        </w:rPr>
        <w:t>В текущем уровне цен:</w:t>
      </w:r>
      <w:r w:rsidRPr="00AC7DBF">
        <w:rPr>
          <w:bCs/>
          <w:i/>
          <w:color w:val="000000"/>
          <w:sz w:val="28"/>
          <w:szCs w:val="28"/>
          <w:u w:val="single"/>
        </w:rPr>
        <w:t>13 490 100,06</w:t>
      </w:r>
      <w:r w:rsidRPr="00AC7DBF">
        <w:rPr>
          <w:bCs/>
          <w:color w:val="000000"/>
          <w:sz w:val="28"/>
          <w:szCs w:val="28"/>
        </w:rPr>
        <w:t xml:space="preserve">  руб., включая НДС (18%) </w:t>
      </w:r>
      <w:r w:rsidRPr="00AC7DBF">
        <w:rPr>
          <w:bCs/>
          <w:i/>
          <w:color w:val="000000"/>
          <w:sz w:val="28"/>
          <w:szCs w:val="28"/>
          <w:u w:val="single"/>
        </w:rPr>
        <w:t>2 057 811,87</w:t>
      </w:r>
      <w:r w:rsidRPr="00AC7DBF">
        <w:rPr>
          <w:bCs/>
          <w:color w:val="000000"/>
          <w:sz w:val="28"/>
          <w:szCs w:val="28"/>
        </w:rPr>
        <w:t xml:space="preserve"> руб.</w:t>
      </w:r>
      <w:r w:rsidRPr="00457E18">
        <w:rPr>
          <w:bCs/>
          <w:color w:val="000000"/>
          <w:szCs w:val="24"/>
        </w:rPr>
        <w:t xml:space="preserve"> </w:t>
      </w:r>
    </w:p>
    <w:p w:rsidR="0025753D" w:rsidRPr="00563FFA" w:rsidRDefault="0025753D" w:rsidP="006315A2">
      <w:pPr>
        <w:pStyle w:val="38"/>
        <w:tabs>
          <w:tab w:val="clear" w:pos="1307"/>
        </w:tabs>
        <w:ind w:left="0" w:right="153" w:firstLine="709"/>
        <w:rPr>
          <w:b/>
          <w:i/>
        </w:rPr>
      </w:pPr>
      <w:r w:rsidRPr="00563FFA">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5753D" w:rsidRPr="006C58EB" w:rsidRDefault="0025753D" w:rsidP="00110245">
      <w:pPr>
        <w:tabs>
          <w:tab w:val="left" w:pos="1134"/>
        </w:tabs>
        <w:ind w:firstLine="709"/>
        <w:contextualSpacing/>
        <w:jc w:val="both"/>
        <w:rPr>
          <w:sz w:val="28"/>
          <w:szCs w:val="28"/>
        </w:rPr>
      </w:pPr>
      <w:r w:rsidRPr="00302B11">
        <w:rPr>
          <w:sz w:val="28"/>
          <w:szCs w:val="28"/>
        </w:rPr>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расходов на перевозку, 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25753D" w:rsidRPr="00EA239D" w:rsidRDefault="00EA239D" w:rsidP="00EA239D">
      <w:pPr>
        <w:tabs>
          <w:tab w:val="left" w:pos="0"/>
          <w:tab w:val="left" w:pos="1134"/>
        </w:tabs>
        <w:ind w:left="568"/>
        <w:jc w:val="both"/>
        <w:rPr>
          <w:bCs/>
          <w:sz w:val="28"/>
          <w:szCs w:val="28"/>
        </w:rPr>
      </w:pPr>
      <w:r w:rsidRPr="00221F2D">
        <w:rPr>
          <w:sz w:val="28"/>
          <w:szCs w:val="28"/>
        </w:rPr>
        <w:t xml:space="preserve">10) </w:t>
      </w:r>
      <w:r w:rsidR="0025753D" w:rsidRPr="00EA239D">
        <w:rPr>
          <w:sz w:val="28"/>
          <w:szCs w:val="28"/>
        </w:rPr>
        <w:t>Официальный язык закупки: русский.</w:t>
      </w:r>
    </w:p>
    <w:p w:rsidR="0025753D" w:rsidRPr="006C58EB" w:rsidRDefault="0025753D" w:rsidP="0025753D">
      <w:pPr>
        <w:tabs>
          <w:tab w:val="left" w:pos="1134"/>
        </w:tabs>
        <w:ind w:firstLine="709"/>
        <w:contextualSpacing/>
        <w:jc w:val="both"/>
        <w:rPr>
          <w:rFonts w:eastAsia="Calibri"/>
          <w:b/>
          <w:bCs/>
          <w:i/>
          <w:szCs w:val="22"/>
          <w:lang w:eastAsia="en-US"/>
        </w:rPr>
      </w:pPr>
      <w:bookmarkStart w:id="13"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3"/>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5753D" w:rsidRPr="00EA239D" w:rsidRDefault="00EA239D" w:rsidP="00EA239D">
      <w:pPr>
        <w:tabs>
          <w:tab w:val="left" w:pos="0"/>
          <w:tab w:val="left" w:pos="1134"/>
        </w:tabs>
        <w:ind w:left="568"/>
        <w:jc w:val="both"/>
        <w:rPr>
          <w:bCs/>
          <w:sz w:val="28"/>
          <w:szCs w:val="28"/>
        </w:rPr>
      </w:pPr>
      <w:r w:rsidRPr="00221F2D">
        <w:rPr>
          <w:sz w:val="28"/>
          <w:szCs w:val="28"/>
        </w:rPr>
        <w:t xml:space="preserve">11) </w:t>
      </w:r>
      <w:r w:rsidR="0025753D" w:rsidRPr="00EA239D">
        <w:rPr>
          <w:sz w:val="28"/>
          <w:szCs w:val="28"/>
        </w:rPr>
        <w:t>Валюта закупки: российский рубль.</w:t>
      </w:r>
    </w:p>
    <w:p w:rsidR="0025753D" w:rsidRPr="006C58EB" w:rsidRDefault="0025753D" w:rsidP="0025753D">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5753D" w:rsidRDefault="00EA239D" w:rsidP="00EA239D">
      <w:pPr>
        <w:tabs>
          <w:tab w:val="left" w:pos="0"/>
          <w:tab w:val="left" w:pos="1134"/>
        </w:tabs>
        <w:ind w:left="568"/>
        <w:jc w:val="both"/>
        <w:rPr>
          <w:sz w:val="28"/>
        </w:rPr>
      </w:pPr>
      <w:r w:rsidRPr="00EA239D">
        <w:rPr>
          <w:sz w:val="28"/>
          <w:szCs w:val="28"/>
        </w:rPr>
        <w:lastRenderedPageBreak/>
        <w:t xml:space="preserve">12) </w:t>
      </w:r>
      <w:r w:rsidR="0025753D" w:rsidRPr="00EA239D">
        <w:rPr>
          <w:sz w:val="28"/>
          <w:szCs w:val="28"/>
        </w:rPr>
        <w:t>Обеспечение заявки на участие в закупке</w:t>
      </w:r>
      <w:r w:rsidR="0025753D" w:rsidRPr="00EA239D">
        <w:rPr>
          <w:sz w:val="28"/>
        </w:rPr>
        <w:t>:</w:t>
      </w:r>
      <w:r w:rsidR="00416809">
        <w:rPr>
          <w:sz w:val="28"/>
        </w:rPr>
        <w:t xml:space="preserve"> </w:t>
      </w:r>
      <w:r w:rsidR="00947313" w:rsidRPr="00EA239D">
        <w:rPr>
          <w:sz w:val="28"/>
        </w:rPr>
        <w:t>требуется</w:t>
      </w:r>
    </w:p>
    <w:p w:rsidR="00416809" w:rsidRPr="00563FFA" w:rsidRDefault="00416809" w:rsidP="00416809">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63FFA">
        <w:rPr>
          <w:rFonts w:ascii="Times New Roman" w:hAnsi="Times New Roman"/>
          <w:spacing w:val="-6"/>
          <w:sz w:val="28"/>
          <w:szCs w:val="28"/>
        </w:rPr>
        <w:t>Госкорпорации</w:t>
      </w:r>
      <w:proofErr w:type="spellEnd"/>
      <w:r w:rsidRPr="00563FFA">
        <w:rPr>
          <w:rFonts w:ascii="Times New Roman" w:hAnsi="Times New Roman"/>
          <w:spacing w:val="-6"/>
          <w:sz w:val="28"/>
          <w:szCs w:val="28"/>
        </w:rPr>
        <w:t xml:space="preserve"> «</w:t>
      </w:r>
      <w:proofErr w:type="spellStart"/>
      <w:r w:rsidRPr="00563FFA">
        <w:rPr>
          <w:rFonts w:ascii="Times New Roman" w:hAnsi="Times New Roman"/>
          <w:spacing w:val="-6"/>
          <w:sz w:val="28"/>
          <w:szCs w:val="28"/>
        </w:rPr>
        <w:t>Росатом</w:t>
      </w:r>
      <w:proofErr w:type="spellEnd"/>
      <w:r w:rsidRPr="00563FFA">
        <w:rPr>
          <w:rFonts w:ascii="Times New Roman" w:hAnsi="Times New Roman"/>
          <w:spacing w:val="-6"/>
          <w:sz w:val="28"/>
          <w:szCs w:val="28"/>
        </w:rPr>
        <w:t>» и ее организаций, приведенным в Приложении 13 к Стандарту</w:t>
      </w:r>
      <w:r w:rsidR="00127F03">
        <w:rPr>
          <w:rFonts w:ascii="Times New Roman" w:hAnsi="Times New Roman"/>
          <w:spacing w:val="-6"/>
          <w:sz w:val="28"/>
          <w:szCs w:val="28"/>
        </w:rPr>
        <w:t>.</w:t>
      </w:r>
    </w:p>
    <w:p w:rsidR="00416809" w:rsidRPr="005E5165" w:rsidRDefault="00416809" w:rsidP="00416809">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r w:rsidRPr="005E5165">
        <w:rPr>
          <w:rFonts w:ascii="Times New Roman" w:hAnsi="Times New Roman"/>
          <w:spacing w:val="-6"/>
          <w:sz w:val="28"/>
          <w:szCs w:val="28"/>
        </w:rPr>
        <w:t xml:space="preserve">Требуется в </w:t>
      </w:r>
      <w:r w:rsidRPr="00AC7DBF">
        <w:rPr>
          <w:rFonts w:ascii="Times New Roman" w:hAnsi="Times New Roman"/>
          <w:spacing w:val="-6"/>
          <w:sz w:val="28"/>
          <w:szCs w:val="28"/>
        </w:rPr>
        <w:t xml:space="preserve">размере </w:t>
      </w:r>
      <w:r w:rsidR="00F8608B" w:rsidRPr="00AC7DBF">
        <w:rPr>
          <w:rFonts w:ascii="Times New Roman" w:hAnsi="Times New Roman"/>
          <w:spacing w:val="-6"/>
          <w:sz w:val="28"/>
          <w:szCs w:val="28"/>
        </w:rPr>
        <w:t xml:space="preserve">– </w:t>
      </w:r>
      <w:r w:rsidR="00AC7DBF" w:rsidRPr="00AC7DBF">
        <w:rPr>
          <w:rFonts w:ascii="Times New Roman" w:hAnsi="Times New Roman"/>
          <w:spacing w:val="-6"/>
          <w:sz w:val="28"/>
          <w:szCs w:val="28"/>
        </w:rPr>
        <w:t>26</w:t>
      </w:r>
      <w:r w:rsidR="00F8608B" w:rsidRPr="00AC7DBF">
        <w:rPr>
          <w:rFonts w:ascii="Times New Roman" w:hAnsi="Times New Roman"/>
          <w:spacing w:val="-6"/>
          <w:sz w:val="28"/>
          <w:szCs w:val="28"/>
        </w:rPr>
        <w:t>0 000,00 (</w:t>
      </w:r>
      <w:r w:rsidR="00AC7DBF" w:rsidRPr="00AC7DBF">
        <w:rPr>
          <w:rFonts w:ascii="Times New Roman" w:hAnsi="Times New Roman"/>
          <w:spacing w:val="-6"/>
          <w:sz w:val="28"/>
          <w:szCs w:val="28"/>
        </w:rPr>
        <w:t>Двести</w:t>
      </w:r>
      <w:r w:rsidR="00AC7DBF">
        <w:rPr>
          <w:rFonts w:ascii="Times New Roman" w:hAnsi="Times New Roman"/>
          <w:spacing w:val="-6"/>
          <w:sz w:val="28"/>
          <w:szCs w:val="28"/>
        </w:rPr>
        <w:t xml:space="preserve"> шестьдесят </w:t>
      </w:r>
      <w:r w:rsidRPr="005E5165">
        <w:rPr>
          <w:rFonts w:ascii="Times New Roman" w:hAnsi="Times New Roman"/>
          <w:spacing w:val="-6"/>
          <w:sz w:val="28"/>
          <w:szCs w:val="28"/>
        </w:rPr>
        <w:t>тысяч) руб.</w:t>
      </w:r>
      <w:r>
        <w:rPr>
          <w:rFonts w:ascii="Times New Roman" w:hAnsi="Times New Roman"/>
          <w:spacing w:val="-6"/>
          <w:sz w:val="28"/>
          <w:szCs w:val="28"/>
        </w:rPr>
        <w:t xml:space="preserve"> 00 копеек.</w:t>
      </w:r>
    </w:p>
    <w:p w:rsidR="00416809" w:rsidRDefault="00416809" w:rsidP="00416809">
      <w:pPr>
        <w:tabs>
          <w:tab w:val="left" w:pos="1134"/>
        </w:tabs>
        <w:contextualSpacing/>
        <w:jc w:val="both"/>
        <w:rPr>
          <w:spacing w:val="-6"/>
          <w:sz w:val="28"/>
          <w:szCs w:val="28"/>
        </w:rPr>
      </w:pPr>
      <w:r w:rsidRPr="00C36A44">
        <w:rPr>
          <w:bCs/>
          <w:sz w:val="28"/>
          <w:szCs w:val="28"/>
        </w:rPr>
        <w:t>Валюта обеспечения заявки</w:t>
      </w:r>
      <w:r>
        <w:rPr>
          <w:bCs/>
          <w:sz w:val="28"/>
          <w:szCs w:val="28"/>
        </w:rPr>
        <w:t xml:space="preserve">: </w:t>
      </w:r>
      <w:r w:rsidRPr="00C36A44">
        <w:rPr>
          <w:sz w:val="28"/>
          <w:szCs w:val="28"/>
        </w:rPr>
        <w:t>российский рубль.</w:t>
      </w:r>
    </w:p>
    <w:p w:rsidR="00416809" w:rsidRDefault="00416809" w:rsidP="00416809">
      <w:pPr>
        <w:tabs>
          <w:tab w:val="left" w:pos="1134"/>
        </w:tabs>
        <w:contextualSpacing/>
        <w:jc w:val="both"/>
        <w:rPr>
          <w:bCs/>
          <w:sz w:val="28"/>
          <w:szCs w:val="28"/>
        </w:rPr>
      </w:pPr>
      <w:r w:rsidRPr="00563FFA">
        <w:rPr>
          <w:spacing w:val="-6"/>
          <w:sz w:val="28"/>
          <w:szCs w:val="28"/>
        </w:rPr>
        <w:t xml:space="preserve">Получатель: </w:t>
      </w:r>
      <w:r>
        <w:rPr>
          <w:bCs/>
          <w:sz w:val="28"/>
          <w:szCs w:val="28"/>
        </w:rPr>
        <w:t>А</w:t>
      </w:r>
      <w:r w:rsidRPr="00C36A44">
        <w:rPr>
          <w:bCs/>
          <w:sz w:val="28"/>
          <w:szCs w:val="28"/>
        </w:rPr>
        <w:t>к</w:t>
      </w:r>
      <w:r>
        <w:rPr>
          <w:bCs/>
          <w:sz w:val="28"/>
          <w:szCs w:val="28"/>
        </w:rPr>
        <w:t xml:space="preserve">ционерное общество «Управление </w:t>
      </w:r>
      <w:r w:rsidRPr="00C36A44">
        <w:rPr>
          <w:bCs/>
          <w:sz w:val="28"/>
          <w:szCs w:val="28"/>
        </w:rPr>
        <w:t>административными зданиями»</w:t>
      </w:r>
      <w:r>
        <w:rPr>
          <w:bCs/>
          <w:sz w:val="28"/>
          <w:szCs w:val="28"/>
        </w:rPr>
        <w:t>.</w:t>
      </w:r>
    </w:p>
    <w:p w:rsidR="00416809" w:rsidRDefault="00416809" w:rsidP="00416809">
      <w:pPr>
        <w:tabs>
          <w:tab w:val="left" w:pos="1134"/>
        </w:tabs>
        <w:contextualSpacing/>
        <w:jc w:val="both"/>
        <w:rPr>
          <w:spacing w:val="-6"/>
          <w:sz w:val="28"/>
          <w:szCs w:val="28"/>
        </w:rPr>
      </w:pPr>
      <w:r w:rsidRPr="00563FFA">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416809" w:rsidRPr="00C36A44" w:rsidTr="004844F4">
        <w:trPr>
          <w:trHeight w:val="338"/>
        </w:trPr>
        <w:tc>
          <w:tcPr>
            <w:tcW w:w="10456" w:type="dxa"/>
            <w:vAlign w:val="center"/>
          </w:tcPr>
          <w:p w:rsidR="00416809" w:rsidRPr="00C36A44" w:rsidRDefault="00416809" w:rsidP="004844F4">
            <w:pPr>
              <w:rPr>
                <w:bCs/>
                <w:sz w:val="28"/>
                <w:szCs w:val="28"/>
              </w:rPr>
            </w:pPr>
            <w:r w:rsidRPr="00C36A44">
              <w:rPr>
                <w:bCs/>
                <w:sz w:val="28"/>
                <w:szCs w:val="28"/>
              </w:rPr>
              <w:t>119017, г. Москва, ул. Большая Ордынка, д. 24</w:t>
            </w:r>
          </w:p>
        </w:tc>
      </w:tr>
      <w:tr w:rsidR="00416809" w:rsidRPr="00C36A44" w:rsidTr="004844F4">
        <w:trPr>
          <w:trHeight w:val="331"/>
        </w:trPr>
        <w:tc>
          <w:tcPr>
            <w:tcW w:w="10456" w:type="dxa"/>
            <w:vAlign w:val="center"/>
          </w:tcPr>
          <w:p w:rsidR="00416809" w:rsidRPr="00C36A44" w:rsidRDefault="00416809" w:rsidP="004844F4">
            <w:pPr>
              <w:rPr>
                <w:bCs/>
                <w:sz w:val="28"/>
                <w:szCs w:val="28"/>
              </w:rPr>
            </w:pPr>
            <w:r w:rsidRPr="00C36A44">
              <w:rPr>
                <w:bCs/>
                <w:sz w:val="28"/>
                <w:szCs w:val="28"/>
              </w:rPr>
              <w:t xml:space="preserve">Телефоны: (499) 949-44-03,949-27-52   </w:t>
            </w:r>
          </w:p>
        </w:tc>
      </w:tr>
      <w:tr w:rsidR="00416809" w:rsidRPr="00C36A44" w:rsidTr="004844F4">
        <w:trPr>
          <w:trHeight w:val="169"/>
        </w:trPr>
        <w:tc>
          <w:tcPr>
            <w:tcW w:w="10456" w:type="dxa"/>
            <w:vAlign w:val="center"/>
          </w:tcPr>
          <w:p w:rsidR="00416809" w:rsidRPr="00C36A44" w:rsidRDefault="00416809" w:rsidP="004844F4">
            <w:pPr>
              <w:rPr>
                <w:bCs/>
                <w:sz w:val="28"/>
                <w:szCs w:val="28"/>
              </w:rPr>
            </w:pPr>
            <w:r>
              <w:rPr>
                <w:bCs/>
                <w:sz w:val="28"/>
                <w:szCs w:val="28"/>
              </w:rPr>
              <w:t xml:space="preserve">ИНН </w:t>
            </w:r>
            <w:r w:rsidRPr="00C36A44">
              <w:rPr>
                <w:bCs/>
                <w:sz w:val="28"/>
                <w:szCs w:val="28"/>
              </w:rPr>
              <w:t>7706804447</w:t>
            </w:r>
          </w:p>
        </w:tc>
      </w:tr>
      <w:tr w:rsidR="00416809" w:rsidRPr="00C36A44" w:rsidTr="004844F4">
        <w:trPr>
          <w:trHeight w:val="169"/>
        </w:trPr>
        <w:tc>
          <w:tcPr>
            <w:tcW w:w="10456" w:type="dxa"/>
            <w:vAlign w:val="center"/>
          </w:tcPr>
          <w:p w:rsidR="00416809" w:rsidRPr="00C36A44" w:rsidRDefault="00416809" w:rsidP="004844F4">
            <w:pPr>
              <w:rPr>
                <w:bCs/>
                <w:sz w:val="28"/>
                <w:szCs w:val="28"/>
              </w:rPr>
            </w:pPr>
            <w:r>
              <w:rPr>
                <w:bCs/>
                <w:sz w:val="28"/>
                <w:szCs w:val="28"/>
              </w:rPr>
              <w:t xml:space="preserve">КПП </w:t>
            </w:r>
            <w:r w:rsidRPr="00C36A44">
              <w:rPr>
                <w:bCs/>
                <w:sz w:val="28"/>
                <w:szCs w:val="28"/>
              </w:rPr>
              <w:t xml:space="preserve">770601001                                           </w:t>
            </w:r>
          </w:p>
        </w:tc>
      </w:tr>
      <w:tr w:rsidR="00416809" w:rsidRPr="00C36A44" w:rsidTr="004844F4">
        <w:trPr>
          <w:trHeight w:val="338"/>
        </w:trPr>
        <w:tc>
          <w:tcPr>
            <w:tcW w:w="10456" w:type="dxa"/>
            <w:vAlign w:val="center"/>
          </w:tcPr>
          <w:p w:rsidR="00416809" w:rsidRPr="00C36A44" w:rsidRDefault="00416809" w:rsidP="004844F4">
            <w:pPr>
              <w:rPr>
                <w:bCs/>
                <w:sz w:val="28"/>
                <w:szCs w:val="28"/>
              </w:rPr>
            </w:pPr>
            <w:r w:rsidRPr="00C36A44">
              <w:rPr>
                <w:bCs/>
                <w:sz w:val="28"/>
                <w:szCs w:val="28"/>
              </w:rPr>
              <w:t>Московский банк Сбербанка</w:t>
            </w:r>
          </w:p>
          <w:p w:rsidR="00416809" w:rsidRPr="00C36A44" w:rsidRDefault="00416809" w:rsidP="004844F4">
            <w:pPr>
              <w:rPr>
                <w:bCs/>
                <w:sz w:val="28"/>
                <w:szCs w:val="28"/>
              </w:rPr>
            </w:pPr>
            <w:r w:rsidRPr="00C36A44">
              <w:rPr>
                <w:bCs/>
                <w:sz w:val="28"/>
                <w:szCs w:val="28"/>
              </w:rPr>
              <w:t xml:space="preserve">России ОАО г. Москва                 </w:t>
            </w:r>
          </w:p>
        </w:tc>
      </w:tr>
      <w:tr w:rsidR="00416809" w:rsidRPr="00FD13D1" w:rsidTr="004844F4">
        <w:trPr>
          <w:trHeight w:val="162"/>
        </w:trPr>
        <w:tc>
          <w:tcPr>
            <w:tcW w:w="10456" w:type="dxa"/>
            <w:vAlign w:val="center"/>
          </w:tcPr>
          <w:p w:rsidR="00416809" w:rsidRPr="00B720EF" w:rsidRDefault="00416809" w:rsidP="004844F4">
            <w:pPr>
              <w:rPr>
                <w:bCs/>
                <w:sz w:val="28"/>
                <w:szCs w:val="28"/>
              </w:rPr>
            </w:pPr>
            <w:r w:rsidRPr="00C36A44">
              <w:rPr>
                <w:bCs/>
                <w:sz w:val="28"/>
                <w:szCs w:val="28"/>
              </w:rPr>
              <w:t>БИК 044525225</w:t>
            </w:r>
          </w:p>
          <w:p w:rsidR="00416809" w:rsidRDefault="00416809" w:rsidP="004844F4">
            <w:pPr>
              <w:rPr>
                <w:bCs/>
                <w:sz w:val="28"/>
                <w:szCs w:val="28"/>
              </w:rPr>
            </w:pPr>
            <w:r>
              <w:rPr>
                <w:bCs/>
                <w:sz w:val="28"/>
                <w:szCs w:val="28"/>
              </w:rPr>
              <w:t>ОГРН 5137746211290</w:t>
            </w:r>
          </w:p>
          <w:p w:rsidR="00416809" w:rsidRDefault="00416809" w:rsidP="004844F4">
            <w:pPr>
              <w:rPr>
                <w:bCs/>
                <w:sz w:val="28"/>
                <w:szCs w:val="28"/>
              </w:rPr>
            </w:pPr>
            <w:r>
              <w:rPr>
                <w:bCs/>
                <w:sz w:val="28"/>
                <w:szCs w:val="28"/>
              </w:rPr>
              <w:t>ОКПО 8626584</w:t>
            </w:r>
          </w:p>
          <w:p w:rsidR="00416809" w:rsidRPr="00FD13D1" w:rsidRDefault="00416809" w:rsidP="004844F4">
            <w:pPr>
              <w:rPr>
                <w:bCs/>
                <w:sz w:val="28"/>
                <w:szCs w:val="28"/>
              </w:rPr>
            </w:pPr>
            <w:proofErr w:type="gramStart"/>
            <w:r>
              <w:rPr>
                <w:bCs/>
                <w:sz w:val="28"/>
                <w:szCs w:val="28"/>
              </w:rPr>
              <w:t>Р</w:t>
            </w:r>
            <w:proofErr w:type="gramEnd"/>
            <w:r>
              <w:rPr>
                <w:bCs/>
                <w:sz w:val="28"/>
                <w:szCs w:val="28"/>
              </w:rPr>
              <w:t>/с 40702810438250019546</w:t>
            </w:r>
          </w:p>
        </w:tc>
      </w:tr>
      <w:tr w:rsidR="00416809" w:rsidRPr="00C36A44" w:rsidTr="004844F4">
        <w:trPr>
          <w:trHeight w:val="169"/>
        </w:trPr>
        <w:tc>
          <w:tcPr>
            <w:tcW w:w="10456" w:type="dxa"/>
            <w:vAlign w:val="center"/>
          </w:tcPr>
          <w:p w:rsidR="00416809" w:rsidRPr="00C36A44" w:rsidRDefault="00416809" w:rsidP="004844F4">
            <w:pPr>
              <w:rPr>
                <w:bCs/>
                <w:sz w:val="28"/>
                <w:szCs w:val="28"/>
              </w:rPr>
            </w:pPr>
            <w:r w:rsidRPr="00C36A44">
              <w:rPr>
                <w:bCs/>
                <w:sz w:val="28"/>
                <w:szCs w:val="28"/>
              </w:rPr>
              <w:t xml:space="preserve">К/с № 30101810400000000225                        </w:t>
            </w:r>
          </w:p>
        </w:tc>
      </w:tr>
    </w:tbl>
    <w:p w:rsidR="00416809" w:rsidRDefault="00416809" w:rsidP="00416809">
      <w:pPr>
        <w:tabs>
          <w:tab w:val="left" w:pos="1134"/>
        </w:tabs>
        <w:jc w:val="both"/>
        <w:rPr>
          <w:spacing w:val="-6"/>
          <w:sz w:val="28"/>
          <w:szCs w:val="28"/>
        </w:rPr>
      </w:pPr>
      <w:r w:rsidRPr="00F8608B">
        <w:rPr>
          <w:spacing w:val="-6"/>
          <w:sz w:val="28"/>
          <w:szCs w:val="28"/>
        </w:rPr>
        <w:t xml:space="preserve">Назначение платежа: Обеспечение заявки на участие в закупке на право заключения договора на </w:t>
      </w:r>
      <w:r w:rsidR="00AC7DBF" w:rsidRPr="00AC7DBF">
        <w:rPr>
          <w:spacing w:val="-6"/>
          <w:sz w:val="28"/>
          <w:szCs w:val="28"/>
        </w:rPr>
        <w:t xml:space="preserve">Выполнение работ по монтажу систем в составе:   автоматическая пожарная сигнализация (АПС), оповещения и управления эвакуацией людей при пожаре (СОУЭ), коаксиальная телевизионная сеть (КТС), структурированная кабельная система (СКС), видеонаблюдения (CВН), контроля и управление доступом (СКУД), на объекте: гостиница "Дон", расположенном по адресу: г. </w:t>
      </w:r>
      <w:proofErr w:type="spellStart"/>
      <w:r w:rsidR="00AC7DBF" w:rsidRPr="00AC7DBF">
        <w:rPr>
          <w:spacing w:val="-6"/>
          <w:sz w:val="28"/>
          <w:szCs w:val="28"/>
        </w:rPr>
        <w:t>Нововоронеж</w:t>
      </w:r>
      <w:proofErr w:type="spellEnd"/>
      <w:r w:rsidR="00AC7DBF" w:rsidRPr="00AC7DBF">
        <w:rPr>
          <w:spacing w:val="-6"/>
          <w:sz w:val="28"/>
          <w:szCs w:val="28"/>
        </w:rPr>
        <w:t>, ул. Курчатова, д. 2</w:t>
      </w:r>
      <w:proofErr w:type="gramStart"/>
      <w:r w:rsidR="00AC7DBF" w:rsidRPr="00AC7DBF">
        <w:rPr>
          <w:spacing w:val="-6"/>
          <w:sz w:val="28"/>
          <w:szCs w:val="28"/>
        </w:rPr>
        <w:t xml:space="preserve"> Б</w:t>
      </w:r>
      <w:proofErr w:type="gramEnd"/>
      <w:r w:rsidR="00AC7DBF" w:rsidRPr="00AC7DBF">
        <w:rPr>
          <w:spacing w:val="-6"/>
          <w:sz w:val="28"/>
          <w:szCs w:val="28"/>
        </w:rPr>
        <w:t>,</w:t>
      </w:r>
      <w:r w:rsidR="00AC7DBF">
        <w:rPr>
          <w:spacing w:val="-6"/>
          <w:sz w:val="28"/>
          <w:szCs w:val="28"/>
        </w:rPr>
        <w:t xml:space="preserve"> </w:t>
      </w:r>
      <w:r w:rsidRPr="00711406">
        <w:rPr>
          <w:spacing w:val="-6"/>
          <w:sz w:val="28"/>
          <w:szCs w:val="28"/>
        </w:rPr>
        <w:t>НДС не облагается.</w:t>
      </w:r>
    </w:p>
    <w:p w:rsidR="00127F03" w:rsidRPr="002A7F6B" w:rsidRDefault="00127F03" w:rsidP="00127F03">
      <w:pPr>
        <w:pStyle w:val="listparagraph"/>
        <w:spacing w:after="0"/>
        <w:ind w:left="0"/>
        <w:jc w:val="both"/>
        <w:rPr>
          <w:rFonts w:ascii="Times New Roman" w:hAnsi="Times New Roman" w:cs="Times New Roman"/>
          <w:sz w:val="28"/>
          <w:szCs w:val="28"/>
        </w:rPr>
      </w:pPr>
      <w:r w:rsidRPr="000E5408">
        <w:rPr>
          <w:rFonts w:ascii="Times New Roman" w:hAnsi="Times New Roman" w:cs="Times New Roman"/>
          <w:sz w:val="28"/>
          <w:szCs w:val="28"/>
        </w:rPr>
        <w:t xml:space="preserve">В случае принятия решения о представлении обеспечения договора в форме банковской гарантии, оформленная банковская гарантия должна соответствовать всем требованиям к поручителям и гарантам, банкам-партнерам, опорным банкам утвержденных решением наблюдательного совета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00615BF6">
        <w:rPr>
          <w:rFonts w:ascii="Times New Roman" w:hAnsi="Times New Roman" w:cs="Times New Roman"/>
          <w:sz w:val="28"/>
          <w:szCs w:val="28"/>
        </w:rPr>
        <w:t>Росатом</w:t>
      </w:r>
      <w:proofErr w:type="spellEnd"/>
      <w:r w:rsidR="00615BF6">
        <w:rPr>
          <w:rFonts w:ascii="Times New Roman" w:hAnsi="Times New Roman" w:cs="Times New Roman"/>
          <w:sz w:val="28"/>
          <w:szCs w:val="28"/>
        </w:rPr>
        <w:t>» от 22.09.2015 г. № 76</w:t>
      </w:r>
      <w:r w:rsidRPr="000E5408">
        <w:rPr>
          <w:rFonts w:ascii="Times New Roman" w:hAnsi="Times New Roman" w:cs="Times New Roman"/>
          <w:sz w:val="28"/>
          <w:szCs w:val="28"/>
        </w:rPr>
        <w:t xml:space="preserve"> в качестве приложения №13 к Единому отраслевому стандарту закупок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Требования к поручителям и гарантам размещены на официальном сайте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www.zakupki.rosatom.ru в разделе «Документы», в подразделе «Нормативные документы по закупочной деятельности атомной отрасли», ссылка: </w:t>
      </w:r>
      <w:hyperlink r:id="rId16" w:history="1">
        <w:r w:rsidRPr="009B4ACF">
          <w:rPr>
            <w:rStyle w:val="afb"/>
            <w:rFonts w:ascii="Times New Roman" w:hAnsi="Times New Roman" w:cs="Times New Roman"/>
            <w:sz w:val="28"/>
            <w:szCs w:val="28"/>
            <w:lang w:val="en-US"/>
          </w:rPr>
          <w:t>http</w:t>
        </w:r>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zakupki</w:t>
        </w:r>
        <w:proofErr w:type="spellEnd"/>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rosatom</w:t>
        </w:r>
        <w:proofErr w:type="spellEnd"/>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ru</w:t>
        </w:r>
        <w:proofErr w:type="spellEnd"/>
        <w:r w:rsidRPr="009B4ACF">
          <w:rPr>
            <w:rStyle w:val="afb"/>
            <w:rFonts w:ascii="Times New Roman" w:hAnsi="Times New Roman" w:cs="Times New Roman"/>
            <w:sz w:val="28"/>
            <w:szCs w:val="28"/>
          </w:rPr>
          <w:t>/?</w:t>
        </w:r>
        <w:r w:rsidRPr="009B4ACF">
          <w:rPr>
            <w:rStyle w:val="afb"/>
            <w:rFonts w:ascii="Times New Roman" w:hAnsi="Times New Roman" w:cs="Times New Roman"/>
            <w:sz w:val="28"/>
            <w:szCs w:val="28"/>
            <w:lang w:val="en-US"/>
          </w:rPr>
          <w:t>mode</w:t>
        </w:r>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CMSArticle</w:t>
        </w:r>
        <w:proofErr w:type="spellEnd"/>
        <w:r w:rsidRPr="009B4ACF">
          <w:rPr>
            <w:rStyle w:val="afb"/>
            <w:rFonts w:ascii="Times New Roman" w:hAnsi="Times New Roman" w:cs="Times New Roman"/>
            <w:sz w:val="28"/>
            <w:szCs w:val="28"/>
          </w:rPr>
          <w:t>&amp;</w:t>
        </w:r>
        <w:r w:rsidRPr="009B4ACF">
          <w:rPr>
            <w:rStyle w:val="afb"/>
            <w:rFonts w:ascii="Times New Roman" w:hAnsi="Times New Roman" w:cs="Times New Roman"/>
            <w:sz w:val="28"/>
            <w:szCs w:val="28"/>
            <w:lang w:val="en-US"/>
          </w:rPr>
          <w:t>action</w:t>
        </w:r>
        <w:r w:rsidRPr="009B4ACF">
          <w:rPr>
            <w:rStyle w:val="afb"/>
            <w:rFonts w:ascii="Times New Roman" w:hAnsi="Times New Roman" w:cs="Times New Roman"/>
            <w:sz w:val="28"/>
            <w:szCs w:val="28"/>
          </w:rPr>
          <w:t xml:space="preserve"> =</w:t>
        </w:r>
        <w:proofErr w:type="spellStart"/>
        <w:r w:rsidRPr="009B4ACF">
          <w:rPr>
            <w:rStyle w:val="afb"/>
            <w:rFonts w:ascii="Times New Roman" w:hAnsi="Times New Roman" w:cs="Times New Roman"/>
            <w:sz w:val="28"/>
            <w:szCs w:val="28"/>
            <w:lang w:val="en-US"/>
          </w:rPr>
          <w:t>siteview</w:t>
        </w:r>
        <w:proofErr w:type="spellEnd"/>
        <w:r w:rsidRPr="009B4ACF">
          <w:rPr>
            <w:rStyle w:val="afb"/>
            <w:rFonts w:ascii="Times New Roman" w:hAnsi="Times New Roman" w:cs="Times New Roman"/>
            <w:sz w:val="28"/>
            <w:szCs w:val="28"/>
          </w:rPr>
          <w:t>&amp;</w:t>
        </w:r>
        <w:proofErr w:type="spellStart"/>
        <w:r w:rsidRPr="009B4ACF">
          <w:rPr>
            <w:rStyle w:val="afb"/>
            <w:rFonts w:ascii="Times New Roman" w:hAnsi="Times New Roman" w:cs="Times New Roman"/>
            <w:sz w:val="28"/>
            <w:szCs w:val="28"/>
            <w:lang w:val="en-US"/>
          </w:rPr>
          <w:t>oid</w:t>
        </w:r>
        <w:proofErr w:type="spellEnd"/>
        <w:r w:rsidRPr="009B4ACF">
          <w:rPr>
            <w:rStyle w:val="afb"/>
            <w:rFonts w:ascii="Times New Roman" w:hAnsi="Times New Roman" w:cs="Times New Roman"/>
            <w:sz w:val="28"/>
            <w:szCs w:val="28"/>
          </w:rPr>
          <w:t>=326&amp;</w:t>
        </w:r>
        <w:proofErr w:type="spellStart"/>
        <w:r w:rsidRPr="009B4ACF">
          <w:rPr>
            <w:rStyle w:val="afb"/>
            <w:rFonts w:ascii="Times New Roman" w:hAnsi="Times New Roman" w:cs="Times New Roman"/>
            <w:sz w:val="28"/>
            <w:szCs w:val="28"/>
            <w:lang w:val="en-US"/>
          </w:rPr>
          <w:t>returnurl</w:t>
        </w:r>
        <w:proofErr w:type="spellEnd"/>
        <w:r w:rsidRPr="009B4ACF">
          <w:rPr>
            <w:rStyle w:val="afb"/>
            <w:rFonts w:ascii="Times New Roman" w:hAnsi="Times New Roman" w:cs="Times New Roman"/>
            <w:sz w:val="28"/>
            <w:szCs w:val="28"/>
          </w:rPr>
          <w:t>=&amp;</w:t>
        </w:r>
        <w:r w:rsidRPr="009B4ACF">
          <w:rPr>
            <w:rStyle w:val="afb"/>
            <w:rFonts w:ascii="Times New Roman" w:hAnsi="Times New Roman" w:cs="Times New Roman"/>
            <w:sz w:val="28"/>
            <w:szCs w:val="28"/>
            <w:lang w:val="en-US"/>
          </w:rPr>
          <w:t>node</w:t>
        </w:r>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af</w:t>
        </w:r>
        <w:proofErr w:type="spellEnd"/>
        <w:r w:rsidRPr="009B4ACF">
          <w:rPr>
            <w:rStyle w:val="afb"/>
            <w:rFonts w:ascii="Times New Roman" w:hAnsi="Times New Roman" w:cs="Times New Roman"/>
            <w:sz w:val="28"/>
            <w:szCs w:val="28"/>
          </w:rPr>
          <w:t>23</w:t>
        </w:r>
      </w:hyperlink>
      <w:r>
        <w:rPr>
          <w:rFonts w:ascii="Times New Roman" w:hAnsi="Times New Roman" w:cs="Times New Roman"/>
          <w:sz w:val="28"/>
          <w:szCs w:val="28"/>
        </w:rPr>
        <w:t>.</w:t>
      </w:r>
    </w:p>
    <w:p w:rsidR="001F0468" w:rsidRPr="00EA239D" w:rsidRDefault="00EA239D" w:rsidP="00416809">
      <w:pPr>
        <w:tabs>
          <w:tab w:val="left" w:pos="0"/>
        </w:tabs>
        <w:ind w:firstLine="709"/>
        <w:jc w:val="both"/>
        <w:rPr>
          <w:sz w:val="28"/>
          <w:szCs w:val="28"/>
        </w:rPr>
      </w:pPr>
      <w:r w:rsidRPr="00EA239D">
        <w:rPr>
          <w:sz w:val="28"/>
          <w:szCs w:val="28"/>
        </w:rPr>
        <w:t xml:space="preserve">13) </w:t>
      </w:r>
      <w:r w:rsidR="001F0468" w:rsidRPr="00EA239D">
        <w:rPr>
          <w:sz w:val="28"/>
          <w:szCs w:val="28"/>
        </w:rPr>
        <w:t>Сведения о порядке проведения, в том числе об оформлении участия в закупке, определении лица, выигравшего закупку:</w:t>
      </w:r>
    </w:p>
    <w:p w:rsidR="006315A2" w:rsidRPr="00302B11" w:rsidRDefault="006315A2" w:rsidP="001F0468">
      <w:pPr>
        <w:tabs>
          <w:tab w:val="left" w:pos="0"/>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Pr>
          <w:sz w:val="28"/>
          <w:szCs w:val="28"/>
        </w:rPr>
        <w:t>http</w:t>
      </w:r>
      <w:r w:rsidRPr="00C46A6A">
        <w:rPr>
          <w:sz w:val="28"/>
          <w:szCs w:val="28"/>
        </w:rPr>
        <w:t>://</w:t>
      </w:r>
      <w:hyperlink r:id="rId17" w:history="1">
        <w:r w:rsidRPr="00F011BB">
          <w:rPr>
            <w:rStyle w:val="afb"/>
            <w:sz w:val="28"/>
            <w:szCs w:val="28"/>
          </w:rPr>
          <w:t>www.</w:t>
        </w:r>
        <w:r w:rsidRPr="00F011BB">
          <w:rPr>
            <w:rStyle w:val="afb"/>
            <w:sz w:val="28"/>
            <w:szCs w:val="28"/>
            <w:lang w:val="en-US"/>
          </w:rPr>
          <w:t>a</w:t>
        </w:r>
        <w:r w:rsidRPr="00F011BB">
          <w:rPr>
            <w:rStyle w:val="afb"/>
            <w:sz w:val="28"/>
            <w:szCs w:val="28"/>
          </w:rPr>
          <w:t>-</w:t>
        </w:r>
        <w:r w:rsidRPr="00F011BB">
          <w:rPr>
            <w:rStyle w:val="afb"/>
            <w:sz w:val="28"/>
            <w:szCs w:val="28"/>
            <w:lang w:val="en-US"/>
          </w:rPr>
          <w:t>k</w:t>
        </w:r>
        <w:r w:rsidRPr="00F011BB">
          <w:rPr>
            <w:rStyle w:val="afb"/>
            <w:sz w:val="28"/>
            <w:szCs w:val="28"/>
          </w:rPr>
          <w:t>-</w:t>
        </w:r>
        <w:r w:rsidRPr="00F011BB">
          <w:rPr>
            <w:rStyle w:val="afb"/>
            <w:sz w:val="28"/>
            <w:szCs w:val="28"/>
            <w:lang w:val="en-US"/>
          </w:rPr>
          <w:t>d</w:t>
        </w:r>
        <w:r w:rsidRPr="00F011BB">
          <w:rPr>
            <w:rStyle w:val="afb"/>
            <w:sz w:val="28"/>
            <w:szCs w:val="28"/>
          </w:rPr>
          <w:t>.</w:t>
        </w:r>
        <w:proofErr w:type="spellStart"/>
        <w:r w:rsidRPr="00F011BB">
          <w:rPr>
            <w:rStyle w:val="afb"/>
            <w:sz w:val="28"/>
            <w:szCs w:val="28"/>
          </w:rPr>
          <w:t>ru</w:t>
        </w:r>
        <w:proofErr w:type="spellEnd"/>
      </w:hyperlink>
      <w:r w:rsidRPr="00302B11">
        <w:rPr>
          <w:rStyle w:val="afb"/>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6315A2" w:rsidRDefault="006315A2" w:rsidP="006315A2">
      <w:pPr>
        <w:tabs>
          <w:tab w:val="left" w:pos="1134"/>
        </w:tabs>
        <w:ind w:firstLine="709"/>
        <w:contextualSpacing/>
        <w:jc w:val="both"/>
        <w:rPr>
          <w:sz w:val="28"/>
          <w:szCs w:val="28"/>
        </w:rPr>
      </w:pPr>
      <w:proofErr w:type="gramStart"/>
      <w:r w:rsidRPr="00563FFA">
        <w:rPr>
          <w:sz w:val="28"/>
          <w:szCs w:val="28"/>
        </w:rPr>
        <w:t xml:space="preserve">Для участия в процедуре закупки участник должен быть зарегистрированным на указанной ЭТП, в том числе, получить аккредитацию участника ЭТП в </w:t>
      </w:r>
      <w:r w:rsidRPr="00563FFA">
        <w:rPr>
          <w:sz w:val="28"/>
          <w:szCs w:val="28"/>
        </w:rPr>
        <w:lastRenderedPageBreak/>
        <w:t>соответствии с правилами, условиями и порядком регистрации, аккредитации, установленными данной ЭТП.</w:t>
      </w:r>
      <w:proofErr w:type="gramEnd"/>
    </w:p>
    <w:p w:rsidR="006315A2" w:rsidRPr="005C0EFF" w:rsidRDefault="006315A2" w:rsidP="006315A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6315A2" w:rsidRPr="00EA239D" w:rsidRDefault="00EA239D" w:rsidP="00EA239D">
      <w:pPr>
        <w:tabs>
          <w:tab w:val="left" w:pos="0"/>
          <w:tab w:val="left" w:pos="1134"/>
        </w:tabs>
        <w:ind w:left="568"/>
        <w:jc w:val="both"/>
        <w:rPr>
          <w:sz w:val="28"/>
          <w:szCs w:val="28"/>
        </w:rPr>
      </w:pPr>
      <w:r w:rsidRPr="004844F4">
        <w:rPr>
          <w:sz w:val="28"/>
          <w:szCs w:val="28"/>
        </w:rPr>
        <w:t xml:space="preserve">14) </w:t>
      </w:r>
      <w:r w:rsidR="006315A2" w:rsidRPr="00EA239D">
        <w:rPr>
          <w:sz w:val="28"/>
          <w:szCs w:val="28"/>
        </w:rPr>
        <w:t>Порядок получения закупочной документации:</w:t>
      </w:r>
    </w:p>
    <w:p w:rsidR="006315A2" w:rsidRDefault="006315A2" w:rsidP="006315A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315A2" w:rsidRPr="005C0EFF" w:rsidRDefault="006315A2" w:rsidP="006315A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8" w:history="1">
        <w:r w:rsidRPr="005C0EFF">
          <w:rPr>
            <w:rStyle w:val="afb"/>
            <w:rFonts w:eastAsia="Calibri"/>
            <w:sz w:val="28"/>
            <w:szCs w:val="28"/>
            <w:lang w:eastAsia="en-US"/>
          </w:rPr>
          <w:t>http://www.zakupki.gov.ru</w:t>
        </w:r>
      </w:hyperlink>
      <w:r w:rsidRPr="005C0EFF">
        <w:rPr>
          <w:sz w:val="28"/>
          <w:szCs w:val="28"/>
        </w:rPr>
        <w:t>),</w:t>
      </w:r>
      <w:bookmarkEnd w:id="14"/>
      <w:r w:rsidRPr="005C0EFF">
        <w:rPr>
          <w:sz w:val="28"/>
          <w:szCs w:val="28"/>
        </w:rPr>
        <w:t xml:space="preserve"> </w:t>
      </w:r>
    </w:p>
    <w:p w:rsidR="006315A2" w:rsidRPr="005C0EFF" w:rsidRDefault="006315A2" w:rsidP="006315A2">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6315A2" w:rsidRPr="005C0EFF" w:rsidRDefault="006315A2" w:rsidP="006315A2">
      <w:pPr>
        <w:pStyle w:val="afff"/>
        <w:numPr>
          <w:ilvl w:val="0"/>
          <w:numId w:val="19"/>
        </w:numPr>
        <w:tabs>
          <w:tab w:val="left" w:pos="386"/>
        </w:tabs>
        <w:spacing w:after="0" w:line="240" w:lineRule="auto"/>
        <w:ind w:left="709" w:firstLine="0"/>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9"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6315A2" w:rsidRPr="005C0EFF" w:rsidRDefault="006315A2" w:rsidP="006315A2">
      <w:pPr>
        <w:pStyle w:val="afff"/>
        <w:numPr>
          <w:ilvl w:val="0"/>
          <w:numId w:val="19"/>
        </w:numPr>
        <w:tabs>
          <w:tab w:val="left" w:pos="386"/>
        </w:tabs>
        <w:spacing w:after="0" w:line="240" w:lineRule="auto"/>
        <w:ind w:left="709" w:firstLine="0"/>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9326CE">
        <w:rPr>
          <w:rFonts w:ascii="Times New Roman" w:eastAsia="Times New Roman" w:hAnsi="Times New Roman"/>
          <w:sz w:val="28"/>
          <w:szCs w:val="28"/>
          <w:lang w:eastAsia="ru-RU"/>
        </w:rPr>
        <w:t>ООО «Аукционный Конкурсный Дом»</w:t>
      </w:r>
      <w:r w:rsidRPr="003610D5">
        <w:rPr>
          <w:spacing w:val="-6"/>
          <w:sz w:val="28"/>
          <w:szCs w:val="28"/>
        </w:rPr>
        <w:t xml:space="preserve"> </w:t>
      </w:r>
      <w:r>
        <w:rPr>
          <w:spacing w:val="-6"/>
          <w:sz w:val="28"/>
          <w:szCs w:val="28"/>
        </w:rPr>
        <w:t>(</w:t>
      </w:r>
      <w:hyperlink r:id="rId20" w:history="1">
        <w:r w:rsidRPr="00F011BB">
          <w:rPr>
            <w:rStyle w:val="afb"/>
            <w:rFonts w:ascii="Times New Roman" w:hAnsi="Times New Roman"/>
            <w:sz w:val="28"/>
            <w:szCs w:val="28"/>
          </w:rPr>
          <w:t>www.</w:t>
        </w:r>
        <w:r w:rsidRPr="00F011BB">
          <w:rPr>
            <w:rStyle w:val="afb"/>
            <w:rFonts w:ascii="Times New Roman" w:hAnsi="Times New Roman"/>
            <w:sz w:val="28"/>
            <w:szCs w:val="28"/>
            <w:lang w:val="en-US"/>
          </w:rPr>
          <w:t>a</w:t>
        </w:r>
        <w:r w:rsidRPr="009326CE">
          <w:rPr>
            <w:rStyle w:val="afb"/>
            <w:rFonts w:ascii="Times New Roman" w:hAnsi="Times New Roman"/>
            <w:sz w:val="28"/>
            <w:szCs w:val="28"/>
          </w:rPr>
          <w:t>-</w:t>
        </w:r>
        <w:r w:rsidRPr="00F011BB">
          <w:rPr>
            <w:rStyle w:val="afb"/>
            <w:rFonts w:ascii="Times New Roman" w:hAnsi="Times New Roman"/>
            <w:sz w:val="28"/>
            <w:szCs w:val="28"/>
            <w:lang w:val="en-US"/>
          </w:rPr>
          <w:t>k</w:t>
        </w:r>
        <w:r w:rsidRPr="009326CE">
          <w:rPr>
            <w:rStyle w:val="afb"/>
            <w:rFonts w:ascii="Times New Roman" w:hAnsi="Times New Roman"/>
            <w:sz w:val="28"/>
            <w:szCs w:val="28"/>
          </w:rPr>
          <w:t>-</w:t>
        </w:r>
        <w:r w:rsidRPr="00F011BB">
          <w:rPr>
            <w:rStyle w:val="afb"/>
            <w:rFonts w:ascii="Times New Roman" w:hAnsi="Times New Roman"/>
            <w:sz w:val="28"/>
            <w:szCs w:val="28"/>
            <w:lang w:val="en-US"/>
          </w:rPr>
          <w:t>d</w:t>
        </w:r>
        <w:r w:rsidRPr="00F011BB">
          <w:rPr>
            <w:rStyle w:val="afb"/>
            <w:rFonts w:ascii="Times New Roman" w:hAnsi="Times New Roman"/>
            <w:sz w:val="28"/>
            <w:szCs w:val="28"/>
          </w:rPr>
          <w:t>.</w:t>
        </w:r>
        <w:proofErr w:type="spellStart"/>
        <w:r w:rsidRPr="00F011BB">
          <w:rPr>
            <w:rStyle w:val="afb"/>
            <w:rFonts w:ascii="Times New Roman" w:hAnsi="Times New Roman"/>
            <w:sz w:val="28"/>
            <w:szCs w:val="28"/>
          </w:rPr>
          <w:t>ru</w:t>
        </w:r>
        <w:proofErr w:type="spellEnd"/>
      </w:hyperlink>
      <w:r>
        <w:rPr>
          <w:rFonts w:ascii="Times New Roman" w:hAnsi="Times New Roman"/>
          <w:sz w:val="28"/>
          <w:szCs w:val="28"/>
        </w:rPr>
        <w:t>)</w:t>
      </w:r>
      <w:r w:rsidRPr="00C27262">
        <w:rPr>
          <w:rStyle w:val="afb"/>
          <w:rFonts w:ascii="Times New Roman" w:hAnsi="Times New Roman"/>
          <w:sz w:val="28"/>
          <w:szCs w:val="28"/>
        </w:rPr>
        <w:t>.</w:t>
      </w:r>
    </w:p>
    <w:p w:rsidR="006315A2" w:rsidRPr="00EA239D" w:rsidRDefault="00EA239D" w:rsidP="00F8608B">
      <w:pPr>
        <w:tabs>
          <w:tab w:val="left" w:pos="0"/>
          <w:tab w:val="left" w:pos="1134"/>
        </w:tabs>
        <w:ind w:firstLine="567"/>
        <w:jc w:val="both"/>
        <w:rPr>
          <w:spacing w:val="-6"/>
          <w:sz w:val="28"/>
          <w:szCs w:val="28"/>
        </w:rPr>
      </w:pPr>
      <w:r w:rsidRPr="00EA239D">
        <w:rPr>
          <w:sz w:val="28"/>
          <w:szCs w:val="28"/>
        </w:rPr>
        <w:t xml:space="preserve">15) </w:t>
      </w:r>
      <w:r w:rsidR="006315A2" w:rsidRPr="00EA239D">
        <w:rPr>
          <w:sz w:val="28"/>
          <w:szCs w:val="28"/>
        </w:rPr>
        <w:t>Возможность</w:t>
      </w:r>
      <w:r w:rsidR="006315A2" w:rsidRPr="00EA239D">
        <w:rPr>
          <w:spacing w:val="-6"/>
          <w:sz w:val="28"/>
          <w:szCs w:val="28"/>
        </w:rPr>
        <w:t xml:space="preserve"> и условия, по которым допускается подача альтернативных предложений: </w:t>
      </w:r>
      <w:r w:rsidR="006315A2" w:rsidRPr="00EA239D">
        <w:rPr>
          <w:sz w:val="28"/>
          <w:szCs w:val="28"/>
        </w:rPr>
        <w:t>не допускается.</w:t>
      </w:r>
    </w:p>
    <w:p w:rsidR="006315A2" w:rsidRPr="00EA239D" w:rsidRDefault="00AC7DBF" w:rsidP="00F8608B">
      <w:pPr>
        <w:tabs>
          <w:tab w:val="left" w:pos="0"/>
          <w:tab w:val="left" w:pos="1134"/>
        </w:tabs>
        <w:ind w:firstLine="568"/>
        <w:jc w:val="both"/>
        <w:rPr>
          <w:bCs/>
          <w:sz w:val="28"/>
          <w:szCs w:val="28"/>
        </w:rPr>
      </w:pPr>
      <w:r>
        <w:rPr>
          <w:sz w:val="28"/>
          <w:szCs w:val="28"/>
        </w:rPr>
        <w:t xml:space="preserve">16) </w:t>
      </w:r>
      <w:r w:rsidR="006315A2" w:rsidRPr="00EA239D">
        <w:rPr>
          <w:sz w:val="28"/>
          <w:szCs w:val="28"/>
        </w:rPr>
        <w:t xml:space="preserve">Привлечение </w:t>
      </w:r>
      <w:r w:rsidR="006315A2" w:rsidRPr="00EA239D">
        <w:rPr>
          <w:bCs/>
          <w:sz w:val="28"/>
          <w:szCs w:val="28"/>
        </w:rPr>
        <w:t>субподрядчиков/соисполнителей</w:t>
      </w:r>
      <w:r w:rsidR="006315A2" w:rsidRPr="00EA239D">
        <w:rPr>
          <w:sz w:val="28"/>
          <w:szCs w:val="28"/>
        </w:rPr>
        <w:t xml:space="preserve"> (юридических или физических лиц, </w:t>
      </w:r>
      <w:r w:rsidR="006315A2" w:rsidRPr="00EA239D">
        <w:rPr>
          <w:bCs/>
          <w:sz w:val="28"/>
          <w:szCs w:val="28"/>
        </w:rPr>
        <w:t>выполняющих/оказывающих</w:t>
      </w:r>
      <w:r w:rsidR="006315A2" w:rsidRPr="00EA239D">
        <w:rPr>
          <w:sz w:val="28"/>
          <w:szCs w:val="28"/>
        </w:rPr>
        <w:t xml:space="preserve"> часть </w:t>
      </w:r>
      <w:r w:rsidR="006315A2" w:rsidRPr="00EA239D">
        <w:rPr>
          <w:bCs/>
          <w:sz w:val="28"/>
          <w:szCs w:val="28"/>
        </w:rPr>
        <w:t>работ/услуг</w:t>
      </w:r>
      <w:r w:rsidR="006315A2" w:rsidRPr="00EA239D">
        <w:rPr>
          <w:sz w:val="28"/>
          <w:szCs w:val="28"/>
        </w:rPr>
        <w:t xml:space="preserve"> по договору): не допускается.</w:t>
      </w:r>
    </w:p>
    <w:p w:rsidR="006315A2" w:rsidRPr="000E3352" w:rsidRDefault="006315A2" w:rsidP="006315A2">
      <w:pPr>
        <w:tabs>
          <w:tab w:val="left" w:pos="0"/>
          <w:tab w:val="left" w:pos="1134"/>
        </w:tabs>
        <w:jc w:val="both"/>
        <w:rPr>
          <w:rFonts w:eastAsia="Calibri"/>
          <w:sz w:val="28"/>
          <w:szCs w:val="28"/>
          <w:lang w:eastAsia="en-US"/>
        </w:rPr>
      </w:pPr>
      <w:r w:rsidRPr="000E3352">
        <w:rPr>
          <w:sz w:val="28"/>
          <w:szCs w:val="28"/>
        </w:rPr>
        <w:t xml:space="preserve">Участником закупки </w:t>
      </w:r>
      <w:r w:rsidR="00147BF8">
        <w:rPr>
          <w:sz w:val="28"/>
          <w:szCs w:val="28"/>
        </w:rPr>
        <w:t xml:space="preserve">самостоятельно </w:t>
      </w:r>
      <w:r w:rsidRPr="000E3352">
        <w:rPr>
          <w:sz w:val="28"/>
          <w:szCs w:val="28"/>
        </w:rPr>
        <w:t>должен быть выполнен весь объем работ согласно технической части конкурсной документации.</w:t>
      </w:r>
    </w:p>
    <w:p w:rsidR="006315A2" w:rsidRPr="00EA239D" w:rsidRDefault="00EA239D" w:rsidP="00EA239D">
      <w:pPr>
        <w:tabs>
          <w:tab w:val="left" w:pos="0"/>
          <w:tab w:val="left" w:pos="1134"/>
        </w:tabs>
        <w:ind w:firstLine="567"/>
        <w:jc w:val="both"/>
        <w:rPr>
          <w:spacing w:val="-6"/>
          <w:sz w:val="28"/>
          <w:szCs w:val="28"/>
        </w:rPr>
      </w:pPr>
      <w:r w:rsidRPr="00EA239D">
        <w:rPr>
          <w:sz w:val="28"/>
          <w:szCs w:val="28"/>
        </w:rPr>
        <w:t xml:space="preserve">17) </w:t>
      </w:r>
      <w:r w:rsidR="006315A2" w:rsidRPr="00EA239D">
        <w:rPr>
          <w:sz w:val="28"/>
          <w:szCs w:val="28"/>
        </w:rPr>
        <w:t>Возможность</w:t>
      </w:r>
      <w:r w:rsidR="006315A2" w:rsidRPr="00EA239D">
        <w:rPr>
          <w:spacing w:val="-6"/>
          <w:sz w:val="28"/>
          <w:szCs w:val="28"/>
        </w:rPr>
        <w:t xml:space="preserve"> проведения процедуры переторжки: </w:t>
      </w:r>
      <w:r w:rsidR="006315A2" w:rsidRPr="00EA239D">
        <w:rPr>
          <w:sz w:val="28"/>
          <w:szCs w:val="28"/>
        </w:rPr>
        <w:t>возможна по снижению первоначально указанной в заявке на участие в закупке цены.</w:t>
      </w:r>
    </w:p>
    <w:p w:rsidR="006315A2" w:rsidRPr="00EA239D" w:rsidRDefault="00EA239D" w:rsidP="00EA239D">
      <w:pPr>
        <w:tabs>
          <w:tab w:val="left" w:pos="0"/>
          <w:tab w:val="left" w:pos="1134"/>
        </w:tabs>
        <w:ind w:firstLine="567"/>
        <w:jc w:val="both"/>
        <w:rPr>
          <w:spacing w:val="-6"/>
          <w:sz w:val="28"/>
          <w:szCs w:val="28"/>
        </w:rPr>
      </w:pPr>
      <w:r w:rsidRPr="00EA239D">
        <w:rPr>
          <w:spacing w:val="-6"/>
          <w:sz w:val="28"/>
          <w:szCs w:val="28"/>
        </w:rPr>
        <w:t xml:space="preserve">18) </w:t>
      </w:r>
      <w:r w:rsidR="006315A2" w:rsidRPr="00EA239D">
        <w:rPr>
          <w:spacing w:val="-6"/>
          <w:sz w:val="28"/>
          <w:szCs w:val="28"/>
        </w:rPr>
        <w:t xml:space="preserve">Срок </w:t>
      </w:r>
      <w:r w:rsidR="006315A2" w:rsidRPr="00EA239D">
        <w:rPr>
          <w:sz w:val="28"/>
          <w:szCs w:val="28"/>
        </w:rPr>
        <w:t>окончания</w:t>
      </w:r>
      <w:r w:rsidR="006315A2" w:rsidRPr="00EA239D">
        <w:rPr>
          <w:spacing w:val="-6"/>
          <w:sz w:val="28"/>
          <w:szCs w:val="28"/>
        </w:rPr>
        <w:t xml:space="preserve"> подачи заявок на участие в закупке (открытия доступа к поданным заявкам): </w:t>
      </w:r>
      <w:r w:rsidR="00947313" w:rsidRPr="00EA239D">
        <w:rPr>
          <w:spacing w:val="-6"/>
          <w:sz w:val="28"/>
          <w:szCs w:val="28"/>
        </w:rPr>
        <w:t>09-00 (время московское) «</w:t>
      </w:r>
      <w:r w:rsidR="00483F17">
        <w:rPr>
          <w:spacing w:val="-6"/>
          <w:sz w:val="28"/>
          <w:szCs w:val="28"/>
        </w:rPr>
        <w:t>1</w:t>
      </w:r>
      <w:r w:rsidR="00483F17" w:rsidRPr="00483F17">
        <w:rPr>
          <w:spacing w:val="-6"/>
          <w:sz w:val="28"/>
          <w:szCs w:val="28"/>
        </w:rPr>
        <w:t>1</w:t>
      </w:r>
      <w:r w:rsidR="00B95689">
        <w:rPr>
          <w:spacing w:val="-6"/>
          <w:sz w:val="28"/>
          <w:szCs w:val="28"/>
        </w:rPr>
        <w:t xml:space="preserve">» </w:t>
      </w:r>
      <w:r w:rsidR="00483F17">
        <w:rPr>
          <w:spacing w:val="-6"/>
          <w:sz w:val="28"/>
          <w:szCs w:val="28"/>
        </w:rPr>
        <w:t xml:space="preserve">октября </w:t>
      </w:r>
      <w:r w:rsidR="006315A2" w:rsidRPr="00EA239D">
        <w:rPr>
          <w:spacing w:val="-6"/>
          <w:sz w:val="28"/>
          <w:szCs w:val="28"/>
        </w:rPr>
        <w:t xml:space="preserve">2015 года. </w:t>
      </w:r>
    </w:p>
    <w:p w:rsidR="006315A2" w:rsidRPr="00563FFA" w:rsidRDefault="006315A2" w:rsidP="00EA239D">
      <w:pPr>
        <w:tabs>
          <w:tab w:val="left" w:pos="1134"/>
        </w:tabs>
        <w:ind w:firstLine="567"/>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6315A2" w:rsidRDefault="006315A2" w:rsidP="00EA239D">
      <w:pPr>
        <w:pStyle w:val="afff"/>
        <w:tabs>
          <w:tab w:val="left" w:pos="0"/>
          <w:tab w:val="left" w:pos="1134"/>
        </w:tabs>
        <w:spacing w:after="0" w:line="240" w:lineRule="auto"/>
        <w:ind w:left="0" w:firstLine="567"/>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sidR="00483F17">
        <w:rPr>
          <w:rFonts w:ascii="Times New Roman" w:hAnsi="Times New Roman"/>
          <w:spacing w:val="-6"/>
          <w:sz w:val="28"/>
          <w:szCs w:val="28"/>
        </w:rPr>
        <w:t>«11» октября</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6315A2" w:rsidRPr="009245D9" w:rsidRDefault="006315A2" w:rsidP="00EA239D">
      <w:pPr>
        <w:tabs>
          <w:tab w:val="left" w:pos="0"/>
          <w:tab w:val="left" w:pos="1134"/>
        </w:tabs>
        <w:ind w:firstLine="567"/>
        <w:jc w:val="both"/>
        <w:rPr>
          <w:sz w:val="28"/>
          <w:szCs w:val="28"/>
        </w:rPr>
      </w:pP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6315A2" w:rsidRPr="00EA239D" w:rsidRDefault="00EA239D" w:rsidP="00EA239D">
      <w:pPr>
        <w:tabs>
          <w:tab w:val="left" w:pos="0"/>
          <w:tab w:val="left" w:pos="1134"/>
        </w:tabs>
        <w:ind w:firstLine="567"/>
        <w:jc w:val="both"/>
        <w:rPr>
          <w:spacing w:val="-6"/>
          <w:sz w:val="28"/>
          <w:szCs w:val="28"/>
        </w:rPr>
      </w:pPr>
      <w:r w:rsidRPr="00EA239D">
        <w:rPr>
          <w:spacing w:val="-6"/>
          <w:sz w:val="28"/>
          <w:szCs w:val="28"/>
        </w:rPr>
        <w:t xml:space="preserve">19) </w:t>
      </w:r>
      <w:r w:rsidR="006315A2" w:rsidRPr="00EA239D">
        <w:rPr>
          <w:spacing w:val="-6"/>
          <w:sz w:val="28"/>
          <w:szCs w:val="28"/>
        </w:rPr>
        <w:t xml:space="preserve">Место и </w:t>
      </w:r>
      <w:r w:rsidR="006315A2" w:rsidRPr="00EA239D">
        <w:rPr>
          <w:sz w:val="28"/>
          <w:szCs w:val="28"/>
        </w:rPr>
        <w:t>дата</w:t>
      </w:r>
      <w:r w:rsidR="006315A2" w:rsidRPr="00EA239D">
        <w:rPr>
          <w:spacing w:val="-6"/>
          <w:sz w:val="28"/>
          <w:szCs w:val="28"/>
        </w:rPr>
        <w:t xml:space="preserve"> рассмотрения заявок и подведения итогов закупки: </w:t>
      </w:r>
    </w:p>
    <w:p w:rsidR="006315A2" w:rsidRPr="00BF10DD" w:rsidRDefault="006315A2" w:rsidP="00EA239D">
      <w:pPr>
        <w:tabs>
          <w:tab w:val="left" w:pos="1134"/>
        </w:tabs>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00B95689">
        <w:rPr>
          <w:spacing w:val="-6"/>
          <w:sz w:val="28"/>
          <w:szCs w:val="28"/>
        </w:rPr>
        <w:t xml:space="preserve">                         </w:t>
      </w:r>
      <w:r w:rsidRPr="00BF10DD">
        <w:rPr>
          <w:spacing w:val="-6"/>
          <w:sz w:val="28"/>
          <w:szCs w:val="28"/>
        </w:rPr>
        <w:t>г. Москва, ул. Большая Ордынка, д. 24</w:t>
      </w:r>
      <w:r w:rsidR="00483F17">
        <w:rPr>
          <w:sz w:val="28"/>
          <w:szCs w:val="28"/>
        </w:rPr>
        <w:t>, не позднее «20</w:t>
      </w:r>
      <w:r w:rsidR="00B95689">
        <w:rPr>
          <w:sz w:val="28"/>
          <w:szCs w:val="28"/>
        </w:rPr>
        <w:t xml:space="preserve">» </w:t>
      </w:r>
      <w:r w:rsidR="00483F17">
        <w:rPr>
          <w:sz w:val="28"/>
          <w:szCs w:val="28"/>
        </w:rPr>
        <w:t xml:space="preserve">октября </w:t>
      </w:r>
      <w:r w:rsidRPr="00BF10DD">
        <w:rPr>
          <w:sz w:val="28"/>
          <w:szCs w:val="28"/>
        </w:rPr>
        <w:t>2015 г.</w:t>
      </w:r>
    </w:p>
    <w:p w:rsidR="006315A2" w:rsidRPr="00BF10DD" w:rsidRDefault="006315A2" w:rsidP="006315A2">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Pr="00EA239D">
        <w:rPr>
          <w:sz w:val="28"/>
          <w:szCs w:val="28"/>
        </w:rPr>
        <w:t xml:space="preserve">            </w:t>
      </w:r>
      <w:r w:rsidR="00483F17">
        <w:rPr>
          <w:sz w:val="28"/>
          <w:szCs w:val="28"/>
        </w:rPr>
        <w:t>«20</w:t>
      </w:r>
      <w:r w:rsidR="00B95689">
        <w:rPr>
          <w:sz w:val="28"/>
          <w:szCs w:val="28"/>
        </w:rPr>
        <w:t xml:space="preserve">» </w:t>
      </w:r>
      <w:r w:rsidR="00483F17">
        <w:rPr>
          <w:sz w:val="28"/>
          <w:szCs w:val="28"/>
        </w:rPr>
        <w:t xml:space="preserve">октября </w:t>
      </w:r>
      <w:r w:rsidRPr="00BF10DD">
        <w:rPr>
          <w:sz w:val="28"/>
          <w:szCs w:val="28"/>
        </w:rPr>
        <w:t>2015 г.</w:t>
      </w:r>
    </w:p>
    <w:p w:rsidR="006315A2" w:rsidRPr="00EA239D" w:rsidRDefault="00EA239D" w:rsidP="00B95689">
      <w:pPr>
        <w:tabs>
          <w:tab w:val="left" w:pos="0"/>
          <w:tab w:val="left" w:pos="1134"/>
        </w:tabs>
        <w:ind w:firstLine="709"/>
        <w:jc w:val="both"/>
        <w:rPr>
          <w:spacing w:val="-6"/>
          <w:sz w:val="32"/>
          <w:szCs w:val="28"/>
        </w:rPr>
      </w:pPr>
      <w:r w:rsidRPr="00EA239D">
        <w:rPr>
          <w:spacing w:val="-6"/>
          <w:sz w:val="28"/>
          <w:szCs w:val="28"/>
        </w:rPr>
        <w:t xml:space="preserve">20) </w:t>
      </w:r>
      <w:r w:rsidR="006315A2" w:rsidRPr="00EA239D">
        <w:rPr>
          <w:spacing w:val="-6"/>
          <w:sz w:val="28"/>
          <w:szCs w:val="28"/>
        </w:rPr>
        <w:t xml:space="preserve">Срок </w:t>
      </w:r>
      <w:r w:rsidR="006315A2" w:rsidRPr="00EA239D">
        <w:rPr>
          <w:sz w:val="28"/>
          <w:szCs w:val="28"/>
        </w:rPr>
        <w:t>заключения</w:t>
      </w:r>
      <w:r w:rsidR="006315A2" w:rsidRPr="00EA239D">
        <w:rPr>
          <w:spacing w:val="-6"/>
          <w:sz w:val="28"/>
          <w:szCs w:val="28"/>
        </w:rPr>
        <w:t xml:space="preserve"> договора: </w:t>
      </w:r>
      <w:r w:rsidR="006315A2" w:rsidRPr="00EA239D">
        <w:rPr>
          <w:sz w:val="28"/>
        </w:rPr>
        <w:t>в течение </w:t>
      </w:r>
      <w:r w:rsidR="006315A2" w:rsidRPr="00EA239D">
        <w:rPr>
          <w:b/>
          <w:i/>
        </w:rPr>
        <w:t>20 (двадцати)</w:t>
      </w:r>
      <w:r w:rsidR="006315A2" w:rsidRPr="00EA239D">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10245" w:rsidRDefault="00110245" w:rsidP="0011024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lastRenderedPageBreak/>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110245" w:rsidRDefault="00110245" w:rsidP="0011024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6315A2" w:rsidRDefault="006315A2" w:rsidP="006315A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6315A2" w:rsidRDefault="006315A2" w:rsidP="006315A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315A2" w:rsidRDefault="006315A2" w:rsidP="006315A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6315A2" w:rsidRPr="002D4B3F" w:rsidRDefault="006315A2" w:rsidP="006315A2">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6315A2" w:rsidRPr="00C32A9D" w:rsidRDefault="006315A2" w:rsidP="00CF736B">
      <w:pPr>
        <w:pStyle w:val="afff"/>
        <w:numPr>
          <w:ilvl w:val="0"/>
          <w:numId w:val="60"/>
        </w:numPr>
        <w:tabs>
          <w:tab w:val="left" w:pos="0"/>
        </w:tabs>
        <w:spacing w:after="0" w:line="240" w:lineRule="auto"/>
        <w:ind w:left="0" w:firstLine="709"/>
        <w:jc w:val="both"/>
        <w:rPr>
          <w:rFonts w:ascii="Times New Roman" w:hAnsi="Times New Roman"/>
          <w:spacing w:val="-6"/>
          <w:sz w:val="28"/>
          <w:szCs w:val="28"/>
        </w:rPr>
      </w:pPr>
      <w:r w:rsidRPr="009862BF">
        <w:rPr>
          <w:rFonts w:ascii="Times New Roman" w:hAnsi="Times New Roman"/>
          <w:sz w:val="28"/>
          <w:szCs w:val="28"/>
        </w:rPr>
        <w:t xml:space="preserve">Обеспечение исполнения обязательств </w:t>
      </w:r>
      <w:r w:rsidRPr="00C32A9D">
        <w:rPr>
          <w:rFonts w:ascii="Times New Roman" w:hAnsi="Times New Roman"/>
          <w:sz w:val="28"/>
          <w:szCs w:val="28"/>
        </w:rPr>
        <w:t xml:space="preserve">по договору: </w:t>
      </w:r>
      <w:r w:rsidRPr="00C32A9D">
        <w:rPr>
          <w:rFonts w:ascii="Times New Roman" w:hAnsi="Times New Roman"/>
          <w:b/>
          <w:i/>
          <w:sz w:val="28"/>
          <w:szCs w:val="28"/>
        </w:rPr>
        <w:t>требуется</w:t>
      </w:r>
      <w:r w:rsidR="00416809" w:rsidRPr="00C32A9D">
        <w:rPr>
          <w:rFonts w:ascii="Times New Roman" w:hAnsi="Times New Roman"/>
          <w:b/>
          <w:i/>
          <w:sz w:val="28"/>
          <w:szCs w:val="28"/>
        </w:rPr>
        <w:t xml:space="preserve"> в размере </w:t>
      </w:r>
      <w:r w:rsidR="00110245" w:rsidRPr="00C32A9D">
        <w:rPr>
          <w:rFonts w:ascii="Times New Roman" w:hAnsi="Times New Roman"/>
          <w:b/>
          <w:i/>
          <w:sz w:val="28"/>
          <w:szCs w:val="28"/>
        </w:rPr>
        <w:t xml:space="preserve">не менее </w:t>
      </w:r>
      <w:r w:rsidR="00072034" w:rsidRPr="00C32A9D">
        <w:rPr>
          <w:rFonts w:ascii="Times New Roman" w:hAnsi="Times New Roman"/>
          <w:b/>
          <w:i/>
          <w:sz w:val="28"/>
          <w:szCs w:val="28"/>
        </w:rPr>
        <w:t>5% от цены</w:t>
      </w:r>
      <w:r w:rsidR="00A55618" w:rsidRPr="00C32A9D">
        <w:rPr>
          <w:rFonts w:ascii="Times New Roman" w:hAnsi="Times New Roman"/>
          <w:b/>
          <w:i/>
          <w:sz w:val="28"/>
          <w:szCs w:val="28"/>
        </w:rPr>
        <w:t xml:space="preserve"> договора</w:t>
      </w:r>
      <w:r w:rsidR="00416809" w:rsidRPr="00C32A9D">
        <w:rPr>
          <w:rFonts w:ascii="Times New Roman" w:hAnsi="Times New Roman"/>
          <w:b/>
          <w:i/>
          <w:sz w:val="28"/>
          <w:szCs w:val="28"/>
        </w:rPr>
        <w:t>.</w:t>
      </w:r>
    </w:p>
    <w:p w:rsidR="00A55618" w:rsidRPr="00C32A9D" w:rsidRDefault="00A55618" w:rsidP="00A55618">
      <w:pPr>
        <w:tabs>
          <w:tab w:val="left" w:pos="1134"/>
        </w:tabs>
        <w:ind w:firstLine="709"/>
        <w:contextualSpacing/>
        <w:jc w:val="both"/>
        <w:rPr>
          <w:rFonts w:eastAsia="Calibri"/>
          <w:spacing w:val="-6"/>
          <w:sz w:val="28"/>
          <w:szCs w:val="28"/>
          <w:lang w:eastAsia="en-US"/>
        </w:rPr>
      </w:pPr>
      <w:r w:rsidRPr="00C32A9D">
        <w:rPr>
          <w:rFonts w:eastAsia="Calibri"/>
          <w:spacing w:val="-6"/>
          <w:sz w:val="28"/>
          <w:szCs w:val="28"/>
          <w:lang w:eastAsia="en-US"/>
        </w:rPr>
        <w:t>В случае предоставления обеспечения исполнения обязательств по договору в форме:</w:t>
      </w:r>
    </w:p>
    <w:p w:rsidR="00A55618" w:rsidRPr="000357A7" w:rsidRDefault="00A55618" w:rsidP="00CF736B">
      <w:pPr>
        <w:pStyle w:val="afff"/>
        <w:numPr>
          <w:ilvl w:val="0"/>
          <w:numId w:val="64"/>
        </w:numPr>
        <w:tabs>
          <w:tab w:val="left" w:pos="1134"/>
        </w:tabs>
        <w:spacing w:after="0" w:line="240" w:lineRule="auto"/>
        <w:ind w:left="0" w:right="153" w:firstLine="709"/>
        <w:contextualSpacing w:val="0"/>
        <w:jc w:val="both"/>
        <w:rPr>
          <w:rFonts w:ascii="Times New Roman" w:hAnsi="Times New Roman"/>
          <w:spacing w:val="-6"/>
          <w:sz w:val="28"/>
          <w:szCs w:val="28"/>
        </w:rPr>
      </w:pPr>
      <w:r w:rsidRPr="00C32A9D">
        <w:rPr>
          <w:rFonts w:ascii="Times New Roman" w:hAnsi="Times New Roman"/>
          <w:spacing w:val="-6"/>
          <w:sz w:val="28"/>
          <w:szCs w:val="28"/>
        </w:rPr>
        <w:t>безотзывной банковской гарантии, выданной банком, такое обеспечение</w:t>
      </w:r>
      <w:r w:rsidRPr="000357A7">
        <w:rPr>
          <w:rFonts w:ascii="Times New Roman" w:hAnsi="Times New Roman"/>
          <w:spacing w:val="-6"/>
          <w:sz w:val="28"/>
          <w:szCs w:val="28"/>
        </w:rPr>
        <w:t xml:space="preserve"> предоставляется по </w:t>
      </w:r>
      <w:hyperlink w:anchor="_БАНКОВСКАЯ_ГАРАНТИЯ_ОБЕСПЕЧЕНИЯ_1" w:history="1">
        <w:r w:rsidRPr="000357A7">
          <w:rPr>
            <w:rStyle w:val="afb"/>
            <w:rFonts w:ascii="Times New Roman" w:hAnsi="Times New Roman"/>
            <w:spacing w:val="-6"/>
            <w:sz w:val="28"/>
            <w:szCs w:val="28"/>
          </w:rPr>
          <w:t>Форме</w:t>
        </w:r>
      </w:hyperlink>
      <w:r w:rsidRPr="000357A7">
        <w:rPr>
          <w:rFonts w:ascii="Times New Roman" w:hAnsi="Times New Roman"/>
          <w:spacing w:val="-6"/>
          <w:sz w:val="28"/>
          <w:szCs w:val="28"/>
        </w:rPr>
        <w:t xml:space="preserve"> согласно подразделу</w:t>
      </w:r>
      <w:r w:rsidR="00C32A9D">
        <w:rPr>
          <w:rFonts w:ascii="Times New Roman" w:hAnsi="Times New Roman"/>
          <w:sz w:val="28"/>
          <w:szCs w:val="28"/>
        </w:rPr>
        <w:t xml:space="preserve"> 5</w:t>
      </w:r>
      <w:r w:rsidR="000357A7" w:rsidRPr="000357A7">
        <w:rPr>
          <w:rFonts w:ascii="Times New Roman" w:hAnsi="Times New Roman"/>
          <w:sz w:val="28"/>
          <w:szCs w:val="28"/>
        </w:rPr>
        <w:t>.2</w:t>
      </w:r>
      <w:r w:rsidRPr="000357A7">
        <w:rPr>
          <w:rFonts w:ascii="Times New Roman" w:hAnsi="Times New Roman"/>
          <w:spacing w:val="-6"/>
          <w:sz w:val="28"/>
          <w:szCs w:val="28"/>
        </w:rPr>
        <w:t>;</w:t>
      </w:r>
    </w:p>
    <w:p w:rsidR="00A55618" w:rsidRPr="00563FFA" w:rsidRDefault="00A55618" w:rsidP="00CF736B">
      <w:pPr>
        <w:pStyle w:val="afff"/>
        <w:numPr>
          <w:ilvl w:val="0"/>
          <w:numId w:val="64"/>
        </w:numPr>
        <w:tabs>
          <w:tab w:val="left" w:pos="1134"/>
        </w:tabs>
        <w:spacing w:after="0" w:line="240" w:lineRule="auto"/>
        <w:ind w:left="0" w:right="153"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денежных средств, такое обеспечение предоставляется</w:t>
      </w:r>
      <w:r w:rsidRPr="00563FFA">
        <w:rPr>
          <w:rFonts w:ascii="Times New Roman" w:eastAsia="Times New Roman" w:hAnsi="Times New Roman"/>
          <w:sz w:val="24"/>
          <w:szCs w:val="24"/>
          <w:lang w:eastAsia="ru-RU"/>
        </w:rPr>
        <w:t xml:space="preserve"> </w:t>
      </w:r>
      <w:r w:rsidRPr="00563FFA">
        <w:rPr>
          <w:rFonts w:ascii="Times New Roman" w:hAnsi="Times New Roman"/>
          <w:spacing w:val="-6"/>
          <w:sz w:val="28"/>
          <w:szCs w:val="28"/>
        </w:rPr>
        <w:t>путем их перечисления заказчику по следующим реквизитам:</w:t>
      </w:r>
    </w:p>
    <w:p w:rsidR="002A7F6B" w:rsidRPr="002A7F6B" w:rsidRDefault="002A7F6B" w:rsidP="002A7F6B">
      <w:pPr>
        <w:tabs>
          <w:tab w:val="left" w:pos="1134"/>
        </w:tabs>
        <w:jc w:val="both"/>
        <w:rPr>
          <w:bCs/>
          <w:sz w:val="28"/>
          <w:szCs w:val="28"/>
        </w:rPr>
      </w:pPr>
      <w:r w:rsidRPr="002A7F6B">
        <w:rPr>
          <w:spacing w:val="-6"/>
          <w:sz w:val="28"/>
          <w:szCs w:val="28"/>
        </w:rPr>
        <w:t xml:space="preserve">Получатель: </w:t>
      </w:r>
      <w:r w:rsidRPr="002A7F6B">
        <w:rPr>
          <w:bCs/>
          <w:sz w:val="28"/>
          <w:szCs w:val="28"/>
        </w:rPr>
        <w:t>Акционерное общество «Управление административными зданиями».</w:t>
      </w:r>
    </w:p>
    <w:p w:rsidR="002A7F6B" w:rsidRPr="002A7F6B" w:rsidRDefault="002A7F6B" w:rsidP="002A7F6B">
      <w:pPr>
        <w:tabs>
          <w:tab w:val="left" w:pos="1134"/>
        </w:tabs>
        <w:jc w:val="both"/>
        <w:rPr>
          <w:spacing w:val="-6"/>
          <w:sz w:val="28"/>
          <w:szCs w:val="28"/>
        </w:rPr>
      </w:pPr>
      <w:r w:rsidRPr="002A7F6B">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2A7F6B" w:rsidRPr="00C36A44" w:rsidTr="004844F4">
        <w:trPr>
          <w:trHeight w:val="338"/>
        </w:trPr>
        <w:tc>
          <w:tcPr>
            <w:tcW w:w="10456" w:type="dxa"/>
            <w:vAlign w:val="center"/>
          </w:tcPr>
          <w:p w:rsidR="002A7F6B" w:rsidRPr="00C36A44" w:rsidRDefault="002A7F6B" w:rsidP="004844F4">
            <w:pPr>
              <w:rPr>
                <w:bCs/>
                <w:sz w:val="28"/>
                <w:szCs w:val="28"/>
              </w:rPr>
            </w:pPr>
            <w:r w:rsidRPr="00C36A44">
              <w:rPr>
                <w:bCs/>
                <w:sz w:val="28"/>
                <w:szCs w:val="28"/>
              </w:rPr>
              <w:t>119017, г. Москва, ул. Большая Ордынка, д. 24</w:t>
            </w:r>
          </w:p>
        </w:tc>
      </w:tr>
      <w:tr w:rsidR="002A7F6B" w:rsidRPr="00C36A44" w:rsidTr="004844F4">
        <w:trPr>
          <w:trHeight w:val="331"/>
        </w:trPr>
        <w:tc>
          <w:tcPr>
            <w:tcW w:w="10456" w:type="dxa"/>
            <w:vAlign w:val="center"/>
          </w:tcPr>
          <w:p w:rsidR="002A7F6B" w:rsidRPr="00C36A44" w:rsidRDefault="002A7F6B" w:rsidP="004844F4">
            <w:pPr>
              <w:rPr>
                <w:bCs/>
                <w:sz w:val="28"/>
                <w:szCs w:val="28"/>
              </w:rPr>
            </w:pPr>
            <w:r w:rsidRPr="00C36A44">
              <w:rPr>
                <w:bCs/>
                <w:sz w:val="28"/>
                <w:szCs w:val="28"/>
              </w:rPr>
              <w:t xml:space="preserve">Телефоны: (499) 949-44-03,949-27-52   </w:t>
            </w:r>
          </w:p>
        </w:tc>
      </w:tr>
      <w:tr w:rsidR="002A7F6B" w:rsidRPr="00C36A44" w:rsidTr="004844F4">
        <w:trPr>
          <w:trHeight w:val="169"/>
        </w:trPr>
        <w:tc>
          <w:tcPr>
            <w:tcW w:w="10456" w:type="dxa"/>
            <w:vAlign w:val="center"/>
          </w:tcPr>
          <w:p w:rsidR="002A7F6B" w:rsidRPr="00C36A44" w:rsidRDefault="002A7F6B" w:rsidP="004844F4">
            <w:pPr>
              <w:rPr>
                <w:bCs/>
                <w:sz w:val="28"/>
                <w:szCs w:val="28"/>
              </w:rPr>
            </w:pPr>
            <w:r>
              <w:rPr>
                <w:bCs/>
                <w:sz w:val="28"/>
                <w:szCs w:val="28"/>
              </w:rPr>
              <w:t xml:space="preserve">ИНН </w:t>
            </w:r>
            <w:r w:rsidRPr="00C36A44">
              <w:rPr>
                <w:bCs/>
                <w:sz w:val="28"/>
                <w:szCs w:val="28"/>
              </w:rPr>
              <w:t>7706804447</w:t>
            </w:r>
          </w:p>
        </w:tc>
      </w:tr>
      <w:tr w:rsidR="002A7F6B" w:rsidRPr="00C36A44" w:rsidTr="004844F4">
        <w:trPr>
          <w:trHeight w:val="169"/>
        </w:trPr>
        <w:tc>
          <w:tcPr>
            <w:tcW w:w="10456" w:type="dxa"/>
            <w:vAlign w:val="center"/>
          </w:tcPr>
          <w:p w:rsidR="002A7F6B" w:rsidRPr="00C36A44" w:rsidRDefault="002A7F6B" w:rsidP="004844F4">
            <w:pPr>
              <w:rPr>
                <w:bCs/>
                <w:sz w:val="28"/>
                <w:szCs w:val="28"/>
              </w:rPr>
            </w:pPr>
            <w:r>
              <w:rPr>
                <w:bCs/>
                <w:sz w:val="28"/>
                <w:szCs w:val="28"/>
              </w:rPr>
              <w:t xml:space="preserve">КПП </w:t>
            </w:r>
            <w:r w:rsidRPr="00C36A44">
              <w:rPr>
                <w:bCs/>
                <w:sz w:val="28"/>
                <w:szCs w:val="28"/>
              </w:rPr>
              <w:t xml:space="preserve">770601001                                           </w:t>
            </w:r>
          </w:p>
        </w:tc>
      </w:tr>
      <w:tr w:rsidR="002A7F6B" w:rsidRPr="00C36A44" w:rsidTr="004844F4">
        <w:trPr>
          <w:trHeight w:val="338"/>
        </w:trPr>
        <w:tc>
          <w:tcPr>
            <w:tcW w:w="10456" w:type="dxa"/>
            <w:vAlign w:val="center"/>
          </w:tcPr>
          <w:p w:rsidR="002A7F6B" w:rsidRPr="00C36A44" w:rsidRDefault="002A7F6B" w:rsidP="004844F4">
            <w:pPr>
              <w:rPr>
                <w:bCs/>
                <w:sz w:val="28"/>
                <w:szCs w:val="28"/>
              </w:rPr>
            </w:pPr>
            <w:r w:rsidRPr="00C36A44">
              <w:rPr>
                <w:bCs/>
                <w:sz w:val="28"/>
                <w:szCs w:val="28"/>
              </w:rPr>
              <w:t>Московский банк Сбербанка</w:t>
            </w:r>
          </w:p>
          <w:p w:rsidR="002A7F6B" w:rsidRPr="00C36A44" w:rsidRDefault="002A7F6B" w:rsidP="004844F4">
            <w:pPr>
              <w:rPr>
                <w:bCs/>
                <w:sz w:val="28"/>
                <w:szCs w:val="28"/>
              </w:rPr>
            </w:pPr>
            <w:r w:rsidRPr="00C36A44">
              <w:rPr>
                <w:bCs/>
                <w:sz w:val="28"/>
                <w:szCs w:val="28"/>
              </w:rPr>
              <w:t xml:space="preserve">России ОАО г. Москва                 </w:t>
            </w:r>
          </w:p>
        </w:tc>
      </w:tr>
      <w:tr w:rsidR="002A7F6B" w:rsidRPr="00FD13D1" w:rsidTr="004844F4">
        <w:trPr>
          <w:trHeight w:val="162"/>
        </w:trPr>
        <w:tc>
          <w:tcPr>
            <w:tcW w:w="10456" w:type="dxa"/>
            <w:vAlign w:val="center"/>
          </w:tcPr>
          <w:p w:rsidR="002A7F6B" w:rsidRPr="00B720EF" w:rsidRDefault="002A7F6B" w:rsidP="004844F4">
            <w:pPr>
              <w:rPr>
                <w:bCs/>
                <w:sz w:val="28"/>
                <w:szCs w:val="28"/>
              </w:rPr>
            </w:pPr>
            <w:r w:rsidRPr="00C36A44">
              <w:rPr>
                <w:bCs/>
                <w:sz w:val="28"/>
                <w:szCs w:val="28"/>
              </w:rPr>
              <w:t>БИК 044525225</w:t>
            </w:r>
          </w:p>
          <w:p w:rsidR="002A7F6B" w:rsidRDefault="002A7F6B" w:rsidP="004844F4">
            <w:pPr>
              <w:rPr>
                <w:bCs/>
                <w:sz w:val="28"/>
                <w:szCs w:val="28"/>
              </w:rPr>
            </w:pPr>
            <w:r>
              <w:rPr>
                <w:bCs/>
                <w:sz w:val="28"/>
                <w:szCs w:val="28"/>
              </w:rPr>
              <w:t>ОГРН 5137746211290</w:t>
            </w:r>
          </w:p>
          <w:p w:rsidR="002A7F6B" w:rsidRDefault="002A7F6B" w:rsidP="004844F4">
            <w:pPr>
              <w:rPr>
                <w:bCs/>
                <w:sz w:val="28"/>
                <w:szCs w:val="28"/>
              </w:rPr>
            </w:pPr>
            <w:r>
              <w:rPr>
                <w:bCs/>
                <w:sz w:val="28"/>
                <w:szCs w:val="28"/>
              </w:rPr>
              <w:t>ОКПО 8626584</w:t>
            </w:r>
          </w:p>
          <w:p w:rsidR="002A7F6B" w:rsidRPr="00FD13D1" w:rsidRDefault="002A7F6B" w:rsidP="004844F4">
            <w:pPr>
              <w:rPr>
                <w:bCs/>
                <w:sz w:val="28"/>
                <w:szCs w:val="28"/>
              </w:rPr>
            </w:pPr>
            <w:proofErr w:type="gramStart"/>
            <w:r>
              <w:rPr>
                <w:bCs/>
                <w:sz w:val="28"/>
                <w:szCs w:val="28"/>
              </w:rPr>
              <w:t>Р</w:t>
            </w:r>
            <w:proofErr w:type="gramEnd"/>
            <w:r>
              <w:rPr>
                <w:bCs/>
                <w:sz w:val="28"/>
                <w:szCs w:val="28"/>
              </w:rPr>
              <w:t>/с 40702810438250019546</w:t>
            </w:r>
          </w:p>
        </w:tc>
      </w:tr>
      <w:tr w:rsidR="002A7F6B" w:rsidRPr="00C36A44" w:rsidTr="004844F4">
        <w:trPr>
          <w:trHeight w:val="169"/>
        </w:trPr>
        <w:tc>
          <w:tcPr>
            <w:tcW w:w="10456" w:type="dxa"/>
            <w:vAlign w:val="center"/>
          </w:tcPr>
          <w:p w:rsidR="002A7F6B" w:rsidRPr="00C36A44" w:rsidRDefault="002A7F6B" w:rsidP="004844F4">
            <w:pPr>
              <w:rPr>
                <w:bCs/>
                <w:sz w:val="28"/>
                <w:szCs w:val="28"/>
              </w:rPr>
            </w:pPr>
            <w:r w:rsidRPr="00C36A44">
              <w:rPr>
                <w:bCs/>
                <w:sz w:val="28"/>
                <w:szCs w:val="28"/>
              </w:rPr>
              <w:t xml:space="preserve">К/с № 30101810400000000225                        </w:t>
            </w:r>
          </w:p>
        </w:tc>
      </w:tr>
    </w:tbl>
    <w:p w:rsidR="002A7F6B" w:rsidRPr="002A7F6B" w:rsidRDefault="00A55618" w:rsidP="00127F03">
      <w:pPr>
        <w:pStyle w:val="listparagraph"/>
        <w:spacing w:after="0"/>
        <w:ind w:left="0"/>
        <w:jc w:val="both"/>
        <w:rPr>
          <w:rFonts w:ascii="Times New Roman" w:hAnsi="Times New Roman" w:cs="Times New Roman"/>
          <w:sz w:val="28"/>
          <w:szCs w:val="28"/>
        </w:rPr>
      </w:pPr>
      <w:r w:rsidRPr="000E5408">
        <w:rPr>
          <w:rFonts w:ascii="Times New Roman" w:hAnsi="Times New Roman" w:cs="Times New Roman"/>
          <w:sz w:val="28"/>
          <w:szCs w:val="28"/>
        </w:rPr>
        <w:lastRenderedPageBreak/>
        <w:t xml:space="preserve">В случае принятия решения о представлении обеспечения договора в форме банковской гарантии, оформленная банковская гарантия должна соответствовать всем требованиям к поручителям и гарантам, банкам-партнерам, опорным банкам утвержденных решением наблюдательного совета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00A0584C">
        <w:rPr>
          <w:rFonts w:ascii="Times New Roman" w:hAnsi="Times New Roman" w:cs="Times New Roman"/>
          <w:sz w:val="28"/>
          <w:szCs w:val="28"/>
        </w:rPr>
        <w:t>Росатом</w:t>
      </w:r>
      <w:proofErr w:type="spellEnd"/>
      <w:r w:rsidR="00A0584C">
        <w:rPr>
          <w:rFonts w:ascii="Times New Roman" w:hAnsi="Times New Roman" w:cs="Times New Roman"/>
          <w:sz w:val="28"/>
          <w:szCs w:val="28"/>
        </w:rPr>
        <w:t>» от 22.09.2015 г. № 76</w:t>
      </w:r>
      <w:r w:rsidRPr="000E5408">
        <w:rPr>
          <w:rFonts w:ascii="Times New Roman" w:hAnsi="Times New Roman" w:cs="Times New Roman"/>
          <w:sz w:val="28"/>
          <w:szCs w:val="28"/>
        </w:rPr>
        <w:t xml:space="preserve"> в качестве приложения №13 к Единому отраслевому стандарту закупок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Требования к поручителям и гарантам размещены на официальном сайте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www.zakupki.rosatom.ru в разделе «Документы», в подразделе «Нормативные документы по закупочной деятельности атомной отрасли», ссылка: </w:t>
      </w:r>
      <w:hyperlink r:id="rId21" w:history="1">
        <w:r w:rsidR="00953409" w:rsidRPr="009B4ACF">
          <w:rPr>
            <w:rStyle w:val="afb"/>
            <w:rFonts w:ascii="Times New Roman" w:hAnsi="Times New Roman" w:cs="Times New Roman"/>
            <w:sz w:val="28"/>
            <w:szCs w:val="28"/>
            <w:lang w:val="en-US"/>
          </w:rPr>
          <w:t>http</w:t>
        </w:r>
        <w:r w:rsidR="00953409" w:rsidRPr="009B4ACF">
          <w:rPr>
            <w:rStyle w:val="afb"/>
            <w:rFonts w:ascii="Times New Roman" w:hAnsi="Times New Roman" w:cs="Times New Roman"/>
            <w:sz w:val="28"/>
            <w:szCs w:val="28"/>
          </w:rPr>
          <w:t>://</w:t>
        </w:r>
        <w:proofErr w:type="spellStart"/>
        <w:r w:rsidR="00953409" w:rsidRPr="009B4ACF">
          <w:rPr>
            <w:rStyle w:val="afb"/>
            <w:rFonts w:ascii="Times New Roman" w:hAnsi="Times New Roman" w:cs="Times New Roman"/>
            <w:sz w:val="28"/>
            <w:szCs w:val="28"/>
            <w:lang w:val="en-US"/>
          </w:rPr>
          <w:t>zakupki</w:t>
        </w:r>
        <w:proofErr w:type="spellEnd"/>
        <w:r w:rsidR="00953409" w:rsidRPr="009B4ACF">
          <w:rPr>
            <w:rStyle w:val="afb"/>
            <w:rFonts w:ascii="Times New Roman" w:hAnsi="Times New Roman" w:cs="Times New Roman"/>
            <w:sz w:val="28"/>
            <w:szCs w:val="28"/>
          </w:rPr>
          <w:t>.</w:t>
        </w:r>
        <w:proofErr w:type="spellStart"/>
        <w:r w:rsidR="00953409" w:rsidRPr="009B4ACF">
          <w:rPr>
            <w:rStyle w:val="afb"/>
            <w:rFonts w:ascii="Times New Roman" w:hAnsi="Times New Roman" w:cs="Times New Roman"/>
            <w:sz w:val="28"/>
            <w:szCs w:val="28"/>
            <w:lang w:val="en-US"/>
          </w:rPr>
          <w:t>rosatom</w:t>
        </w:r>
        <w:proofErr w:type="spellEnd"/>
        <w:r w:rsidR="00953409" w:rsidRPr="009B4ACF">
          <w:rPr>
            <w:rStyle w:val="afb"/>
            <w:rFonts w:ascii="Times New Roman" w:hAnsi="Times New Roman" w:cs="Times New Roman"/>
            <w:sz w:val="28"/>
            <w:szCs w:val="28"/>
          </w:rPr>
          <w:t>.</w:t>
        </w:r>
        <w:proofErr w:type="spellStart"/>
        <w:r w:rsidR="00953409" w:rsidRPr="009B4ACF">
          <w:rPr>
            <w:rStyle w:val="afb"/>
            <w:rFonts w:ascii="Times New Roman" w:hAnsi="Times New Roman" w:cs="Times New Roman"/>
            <w:sz w:val="28"/>
            <w:szCs w:val="28"/>
            <w:lang w:val="en-US"/>
          </w:rPr>
          <w:t>ru</w:t>
        </w:r>
        <w:proofErr w:type="spellEnd"/>
        <w:r w:rsidR="00953409" w:rsidRPr="009B4ACF">
          <w:rPr>
            <w:rStyle w:val="afb"/>
            <w:rFonts w:ascii="Times New Roman" w:hAnsi="Times New Roman" w:cs="Times New Roman"/>
            <w:sz w:val="28"/>
            <w:szCs w:val="28"/>
          </w:rPr>
          <w:t>/?</w:t>
        </w:r>
        <w:r w:rsidR="00953409" w:rsidRPr="009B4ACF">
          <w:rPr>
            <w:rStyle w:val="afb"/>
            <w:rFonts w:ascii="Times New Roman" w:hAnsi="Times New Roman" w:cs="Times New Roman"/>
            <w:sz w:val="28"/>
            <w:szCs w:val="28"/>
            <w:lang w:val="en-US"/>
          </w:rPr>
          <w:t>mode</w:t>
        </w:r>
        <w:r w:rsidR="00953409" w:rsidRPr="009B4ACF">
          <w:rPr>
            <w:rStyle w:val="afb"/>
            <w:rFonts w:ascii="Times New Roman" w:hAnsi="Times New Roman" w:cs="Times New Roman"/>
            <w:sz w:val="28"/>
            <w:szCs w:val="28"/>
          </w:rPr>
          <w:t>=</w:t>
        </w:r>
        <w:proofErr w:type="spellStart"/>
        <w:r w:rsidR="00953409" w:rsidRPr="009B4ACF">
          <w:rPr>
            <w:rStyle w:val="afb"/>
            <w:rFonts w:ascii="Times New Roman" w:hAnsi="Times New Roman" w:cs="Times New Roman"/>
            <w:sz w:val="28"/>
            <w:szCs w:val="28"/>
            <w:lang w:val="en-US"/>
          </w:rPr>
          <w:t>CMSArticle</w:t>
        </w:r>
        <w:proofErr w:type="spellEnd"/>
        <w:r w:rsidR="00953409" w:rsidRPr="009B4ACF">
          <w:rPr>
            <w:rStyle w:val="afb"/>
            <w:rFonts w:ascii="Times New Roman" w:hAnsi="Times New Roman" w:cs="Times New Roman"/>
            <w:sz w:val="28"/>
            <w:szCs w:val="28"/>
          </w:rPr>
          <w:t>&amp;</w:t>
        </w:r>
        <w:r w:rsidR="00953409" w:rsidRPr="009B4ACF">
          <w:rPr>
            <w:rStyle w:val="afb"/>
            <w:rFonts w:ascii="Times New Roman" w:hAnsi="Times New Roman" w:cs="Times New Roman"/>
            <w:sz w:val="28"/>
            <w:szCs w:val="28"/>
            <w:lang w:val="en-US"/>
          </w:rPr>
          <w:t>action</w:t>
        </w:r>
        <w:r w:rsidR="00953409" w:rsidRPr="009B4ACF">
          <w:rPr>
            <w:rStyle w:val="afb"/>
            <w:rFonts w:ascii="Times New Roman" w:hAnsi="Times New Roman" w:cs="Times New Roman"/>
            <w:sz w:val="28"/>
            <w:szCs w:val="28"/>
          </w:rPr>
          <w:t xml:space="preserve"> =</w:t>
        </w:r>
        <w:proofErr w:type="spellStart"/>
        <w:r w:rsidR="00953409" w:rsidRPr="009B4ACF">
          <w:rPr>
            <w:rStyle w:val="afb"/>
            <w:rFonts w:ascii="Times New Roman" w:hAnsi="Times New Roman" w:cs="Times New Roman"/>
            <w:sz w:val="28"/>
            <w:szCs w:val="28"/>
            <w:lang w:val="en-US"/>
          </w:rPr>
          <w:t>siteview</w:t>
        </w:r>
        <w:proofErr w:type="spellEnd"/>
        <w:r w:rsidR="00953409" w:rsidRPr="009B4ACF">
          <w:rPr>
            <w:rStyle w:val="afb"/>
            <w:rFonts w:ascii="Times New Roman" w:hAnsi="Times New Roman" w:cs="Times New Roman"/>
            <w:sz w:val="28"/>
            <w:szCs w:val="28"/>
          </w:rPr>
          <w:t>&amp;</w:t>
        </w:r>
        <w:proofErr w:type="spellStart"/>
        <w:r w:rsidR="00953409" w:rsidRPr="009B4ACF">
          <w:rPr>
            <w:rStyle w:val="afb"/>
            <w:rFonts w:ascii="Times New Roman" w:hAnsi="Times New Roman" w:cs="Times New Roman"/>
            <w:sz w:val="28"/>
            <w:szCs w:val="28"/>
            <w:lang w:val="en-US"/>
          </w:rPr>
          <w:t>oid</w:t>
        </w:r>
        <w:proofErr w:type="spellEnd"/>
        <w:r w:rsidR="00953409" w:rsidRPr="009B4ACF">
          <w:rPr>
            <w:rStyle w:val="afb"/>
            <w:rFonts w:ascii="Times New Roman" w:hAnsi="Times New Roman" w:cs="Times New Roman"/>
            <w:sz w:val="28"/>
            <w:szCs w:val="28"/>
          </w:rPr>
          <w:t>=326&amp;</w:t>
        </w:r>
        <w:proofErr w:type="spellStart"/>
        <w:r w:rsidR="00953409" w:rsidRPr="009B4ACF">
          <w:rPr>
            <w:rStyle w:val="afb"/>
            <w:rFonts w:ascii="Times New Roman" w:hAnsi="Times New Roman" w:cs="Times New Roman"/>
            <w:sz w:val="28"/>
            <w:szCs w:val="28"/>
            <w:lang w:val="en-US"/>
          </w:rPr>
          <w:t>returnurl</w:t>
        </w:r>
        <w:proofErr w:type="spellEnd"/>
        <w:r w:rsidR="00953409" w:rsidRPr="009B4ACF">
          <w:rPr>
            <w:rStyle w:val="afb"/>
            <w:rFonts w:ascii="Times New Roman" w:hAnsi="Times New Roman" w:cs="Times New Roman"/>
            <w:sz w:val="28"/>
            <w:szCs w:val="28"/>
          </w:rPr>
          <w:t>=&amp;</w:t>
        </w:r>
        <w:r w:rsidR="00953409" w:rsidRPr="009B4ACF">
          <w:rPr>
            <w:rStyle w:val="afb"/>
            <w:rFonts w:ascii="Times New Roman" w:hAnsi="Times New Roman" w:cs="Times New Roman"/>
            <w:sz w:val="28"/>
            <w:szCs w:val="28"/>
            <w:lang w:val="en-US"/>
          </w:rPr>
          <w:t>node</w:t>
        </w:r>
        <w:r w:rsidR="00953409" w:rsidRPr="009B4ACF">
          <w:rPr>
            <w:rStyle w:val="afb"/>
            <w:rFonts w:ascii="Times New Roman" w:hAnsi="Times New Roman" w:cs="Times New Roman"/>
            <w:sz w:val="28"/>
            <w:szCs w:val="28"/>
          </w:rPr>
          <w:t>=</w:t>
        </w:r>
        <w:proofErr w:type="spellStart"/>
        <w:r w:rsidR="00953409" w:rsidRPr="009B4ACF">
          <w:rPr>
            <w:rStyle w:val="afb"/>
            <w:rFonts w:ascii="Times New Roman" w:hAnsi="Times New Roman" w:cs="Times New Roman"/>
            <w:sz w:val="28"/>
            <w:szCs w:val="28"/>
            <w:lang w:val="en-US"/>
          </w:rPr>
          <w:t>af</w:t>
        </w:r>
        <w:proofErr w:type="spellEnd"/>
        <w:r w:rsidR="00953409" w:rsidRPr="009B4ACF">
          <w:rPr>
            <w:rStyle w:val="afb"/>
            <w:rFonts w:ascii="Times New Roman" w:hAnsi="Times New Roman" w:cs="Times New Roman"/>
            <w:sz w:val="28"/>
            <w:szCs w:val="28"/>
          </w:rPr>
          <w:t>23</w:t>
        </w:r>
      </w:hyperlink>
      <w:r w:rsidR="002A7F6B">
        <w:rPr>
          <w:rFonts w:ascii="Times New Roman" w:hAnsi="Times New Roman" w:cs="Times New Roman"/>
          <w:sz w:val="28"/>
          <w:szCs w:val="28"/>
        </w:rPr>
        <w:t>.</w:t>
      </w:r>
    </w:p>
    <w:p w:rsidR="00416809" w:rsidRPr="00F8608B" w:rsidRDefault="00F8608B" w:rsidP="00416809">
      <w:pPr>
        <w:pStyle w:val="afff"/>
        <w:tabs>
          <w:tab w:val="left" w:pos="0"/>
        </w:tabs>
        <w:spacing w:after="0" w:line="240" w:lineRule="auto"/>
        <w:ind w:left="709"/>
        <w:jc w:val="both"/>
        <w:rPr>
          <w:rFonts w:ascii="Times New Roman" w:hAnsi="Times New Roman"/>
          <w:spacing w:val="-6"/>
          <w:sz w:val="28"/>
          <w:szCs w:val="28"/>
        </w:rPr>
      </w:pPr>
      <w:r w:rsidRPr="00F8608B">
        <w:rPr>
          <w:rFonts w:ascii="Times New Roman" w:hAnsi="Times New Roman"/>
          <w:bCs/>
          <w:color w:val="000000"/>
          <w:sz w:val="28"/>
          <w:szCs w:val="28"/>
        </w:rPr>
        <w:t>Требования к обеспечению возврата аванса: аванс не предусмотрен.</w:t>
      </w:r>
    </w:p>
    <w:p w:rsidR="006315A2" w:rsidRPr="00080773" w:rsidRDefault="006315A2" w:rsidP="00CF736B">
      <w:pPr>
        <w:numPr>
          <w:ilvl w:val="0"/>
          <w:numId w:val="60"/>
        </w:numPr>
        <w:tabs>
          <w:tab w:val="left" w:pos="0"/>
          <w:tab w:val="left" w:pos="1134"/>
        </w:tabs>
        <w:ind w:left="0" w:firstLine="709"/>
        <w:contextualSpacing/>
        <w:jc w:val="both"/>
        <w:rPr>
          <w:sz w:val="28"/>
          <w:szCs w:val="28"/>
        </w:rPr>
      </w:pPr>
      <w:r w:rsidRPr="00563FFA">
        <w:rPr>
          <w:b/>
          <w:i/>
        </w:rPr>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9D21AC" w:rsidRPr="009D21AC" w:rsidRDefault="006315A2" w:rsidP="00CF736B">
      <w:pPr>
        <w:pStyle w:val="afff"/>
        <w:numPr>
          <w:ilvl w:val="0"/>
          <w:numId w:val="60"/>
        </w:numPr>
        <w:tabs>
          <w:tab w:val="left" w:pos="0"/>
          <w:tab w:val="left" w:pos="1134"/>
        </w:tabs>
        <w:spacing w:after="0" w:line="240" w:lineRule="auto"/>
        <w:ind w:left="0" w:firstLine="709"/>
        <w:jc w:val="both"/>
        <w:rPr>
          <w:sz w:val="28"/>
          <w:szCs w:val="28"/>
        </w:rPr>
      </w:pPr>
      <w:r w:rsidRPr="009D21AC">
        <w:rPr>
          <w:rFonts w:ascii="Times New Roman" w:hAnsi="Times New Roman"/>
          <w:sz w:val="28"/>
          <w:szCs w:val="28"/>
        </w:rPr>
        <w:t>Отказ организатора закупки от проведения закупки по решению заказчика</w:t>
      </w:r>
      <w:r w:rsidR="009D21AC" w:rsidRPr="009D21AC">
        <w:rPr>
          <w:rFonts w:ascii="Times New Roman" w:hAnsi="Times New Roman"/>
          <w:sz w:val="28"/>
          <w:szCs w:val="28"/>
        </w:rPr>
        <w:t>,</w:t>
      </w:r>
      <w:r w:rsidRPr="009D21AC">
        <w:rPr>
          <w:rFonts w:ascii="Times New Roman" w:hAnsi="Times New Roman"/>
          <w:sz w:val="28"/>
          <w:szCs w:val="28"/>
        </w:rPr>
        <w:t xml:space="preserve"> в любое время вплоть до подведения итогов закупки,</w:t>
      </w:r>
      <w:r w:rsidRPr="009D21AC">
        <w:rPr>
          <w:sz w:val="28"/>
          <w:szCs w:val="28"/>
        </w:rPr>
        <w:t xml:space="preserve"> </w:t>
      </w:r>
    </w:p>
    <w:p w:rsidR="009D21AC" w:rsidRPr="009D21AC" w:rsidRDefault="009D21AC" w:rsidP="00BF0E8C">
      <w:pPr>
        <w:pStyle w:val="afff"/>
        <w:tabs>
          <w:tab w:val="left" w:pos="0"/>
        </w:tabs>
        <w:spacing w:after="0" w:line="240" w:lineRule="auto"/>
        <w:ind w:left="0"/>
        <w:jc w:val="both"/>
        <w:rPr>
          <w:rFonts w:ascii="Times New Roman" w:hAnsi="Times New Roman"/>
          <w:sz w:val="28"/>
          <w:szCs w:val="28"/>
        </w:rPr>
      </w:pPr>
      <w:r w:rsidRPr="009D21AC">
        <w:rPr>
          <w:rFonts w:ascii="Times New Roman" w:hAnsi="Times New Roman"/>
          <w:sz w:val="28"/>
          <w:szCs w:val="28"/>
        </w:rPr>
        <w:t>в указанных ниже случаях не приводит к каким-либо последствиям для организатора</w:t>
      </w:r>
      <w:r w:rsidRPr="009D21AC">
        <w:rPr>
          <w:rFonts w:ascii="Times New Roman" w:hAnsi="Times New Roman"/>
          <w:sz w:val="28"/>
        </w:rPr>
        <w:t xml:space="preserve"> закупки</w:t>
      </w:r>
      <w:r w:rsidRPr="009D21AC">
        <w:rPr>
          <w:rFonts w:ascii="Times New Roman" w:hAnsi="Times New Roman"/>
          <w:sz w:val="28"/>
          <w:szCs w:val="28"/>
        </w:rPr>
        <w:t>:</w:t>
      </w:r>
    </w:p>
    <w:p w:rsidR="009D21AC" w:rsidRPr="00563FFA" w:rsidRDefault="009D21AC" w:rsidP="00BF0E8C">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D21AC" w:rsidRPr="00563FFA" w:rsidRDefault="009D21AC" w:rsidP="00BF0E8C">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D21AC" w:rsidRPr="00563FFA" w:rsidRDefault="009D21AC" w:rsidP="009D21AC">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D21AC" w:rsidRPr="00563FFA" w:rsidRDefault="009D21AC" w:rsidP="009D21AC">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6315A2" w:rsidRPr="00563FFA" w:rsidRDefault="006315A2" w:rsidP="00CF736B">
      <w:pPr>
        <w:pStyle w:val="afff"/>
        <w:numPr>
          <w:ilvl w:val="0"/>
          <w:numId w:val="6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315A2" w:rsidRPr="0025753D" w:rsidRDefault="006315A2" w:rsidP="006315A2">
      <w:r w:rsidRPr="00563FFA">
        <w:rPr>
          <w:sz w:val="28"/>
          <w:szCs w:val="28"/>
        </w:rPr>
        <w:t xml:space="preserve">Центральный арбитражный комитет (ЦАК) - </w:t>
      </w:r>
      <w:hyperlink r:id="rId22" w:history="1">
        <w:r w:rsidRPr="00563FFA">
          <w:rPr>
            <w:sz w:val="28"/>
            <w:szCs w:val="28"/>
          </w:rPr>
          <w:t>arbitration@rosatom.ru</w:t>
        </w:r>
      </w:hyperlink>
      <w:r w:rsidRPr="0025753D">
        <w:rPr>
          <w:sz w:val="28"/>
          <w:szCs w:val="28"/>
        </w:rPr>
        <w:t>.</w:t>
      </w:r>
    </w:p>
    <w:p w:rsidR="00BA3C22" w:rsidRPr="00563FFA" w:rsidRDefault="00BA3C22" w:rsidP="00CF736B">
      <w:pPr>
        <w:pStyle w:val="afff"/>
        <w:numPr>
          <w:ilvl w:val="0"/>
          <w:numId w:val="59"/>
        </w:numPr>
        <w:tabs>
          <w:tab w:val="left" w:pos="1134"/>
        </w:tabs>
        <w:spacing w:after="0"/>
        <w:ind w:left="0" w:firstLine="709"/>
        <w:jc w:val="both"/>
        <w:sectPr w:rsidR="00BA3C22" w:rsidRPr="00563FFA" w:rsidSect="00A37D17">
          <w:pgSz w:w="11907" w:h="16840" w:code="9"/>
          <w:pgMar w:top="709" w:right="708" w:bottom="426" w:left="851" w:header="567" w:footer="567" w:gutter="0"/>
          <w:cols w:space="708"/>
          <w:docGrid w:linePitch="360"/>
        </w:sectPr>
      </w:pPr>
    </w:p>
    <w:p w:rsidR="00BA3C22" w:rsidRPr="004027BD" w:rsidRDefault="00BA3C22" w:rsidP="004027BD">
      <w:pPr>
        <w:pStyle w:val="10"/>
        <w:numPr>
          <w:ilvl w:val="0"/>
          <w:numId w:val="0"/>
        </w:numPr>
        <w:jc w:val="center"/>
        <w:rPr>
          <w:b/>
          <w:sz w:val="28"/>
          <w:szCs w:val="28"/>
        </w:rPr>
      </w:pPr>
      <w:bookmarkStart w:id="15" w:name="_Toc398564571"/>
      <w:bookmarkStart w:id="16" w:name="_Toc399408081"/>
      <w:bookmarkStart w:id="17" w:name="_Toc412202938"/>
      <w:bookmarkStart w:id="18" w:name="_Toc426622577"/>
      <w:r w:rsidRPr="00563FFA">
        <w:rPr>
          <w:b/>
          <w:sz w:val="28"/>
          <w:szCs w:val="28"/>
        </w:rPr>
        <w:lastRenderedPageBreak/>
        <w:t>ЧАСТЬ 1</w:t>
      </w:r>
      <w:bookmarkEnd w:id="15"/>
      <w:bookmarkEnd w:id="16"/>
      <w:bookmarkEnd w:id="17"/>
      <w:bookmarkEnd w:id="18"/>
    </w:p>
    <w:p w:rsidR="00EE16CF" w:rsidRDefault="00EE16CF" w:rsidP="00EE16C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E16CF" w:rsidRDefault="00EE16CF" w:rsidP="00EE16CF">
      <w:pPr>
        <w:tabs>
          <w:tab w:val="left" w:pos="1134"/>
        </w:tabs>
        <w:ind w:left="142" w:firstLine="567"/>
        <w:contextualSpacing/>
        <w:jc w:val="both"/>
        <w:rPr>
          <w:sz w:val="28"/>
          <w:szCs w:val="28"/>
        </w:rPr>
      </w:pPr>
    </w:p>
    <w:p w:rsidR="00EE16CF" w:rsidRPr="003841A6" w:rsidRDefault="00EE16CF" w:rsidP="00EE16CF">
      <w:pPr>
        <w:pStyle w:val="10"/>
        <w:numPr>
          <w:ilvl w:val="0"/>
          <w:numId w:val="21"/>
        </w:numPr>
        <w:tabs>
          <w:tab w:val="left" w:pos="426"/>
        </w:tabs>
        <w:ind w:left="0" w:firstLine="0"/>
        <w:jc w:val="center"/>
        <w:rPr>
          <w:sz w:val="28"/>
          <w:szCs w:val="28"/>
        </w:rPr>
      </w:pPr>
      <w:bookmarkStart w:id="19" w:name="_Toc395190383"/>
      <w:bookmarkStart w:id="20" w:name="_Ref396490008"/>
      <w:bookmarkStart w:id="21" w:name="_Toc42662257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9"/>
      <w:bookmarkEnd w:id="20"/>
      <w:bookmarkEnd w:id="21"/>
    </w:p>
    <w:p w:rsidR="00EE16CF" w:rsidRPr="003841A6" w:rsidRDefault="00EE16CF" w:rsidP="00EE16CF">
      <w:pPr>
        <w:pStyle w:val="10"/>
        <w:numPr>
          <w:ilvl w:val="1"/>
          <w:numId w:val="21"/>
        </w:numPr>
        <w:spacing w:before="120" w:after="120"/>
        <w:ind w:left="0" w:firstLine="567"/>
        <w:jc w:val="both"/>
        <w:rPr>
          <w:sz w:val="28"/>
          <w:szCs w:val="28"/>
        </w:rPr>
      </w:pPr>
      <w:bookmarkStart w:id="22" w:name="_Ref394995094"/>
      <w:bookmarkStart w:id="23" w:name="_Toc395190384"/>
      <w:bookmarkStart w:id="24" w:name="_Toc42662257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22"/>
      <w:bookmarkEnd w:id="23"/>
      <w:bookmarkEnd w:id="24"/>
    </w:p>
    <w:p w:rsidR="00EE16CF" w:rsidRPr="00F20203" w:rsidRDefault="00EE16CF" w:rsidP="00F20203">
      <w:pPr>
        <w:pStyle w:val="10"/>
        <w:numPr>
          <w:ilvl w:val="2"/>
          <w:numId w:val="21"/>
        </w:numPr>
        <w:tabs>
          <w:tab w:val="left" w:pos="1418"/>
          <w:tab w:val="left" w:pos="1843"/>
        </w:tabs>
        <w:spacing w:before="120" w:after="120"/>
        <w:ind w:left="0" w:firstLine="567"/>
        <w:jc w:val="both"/>
        <w:rPr>
          <w:sz w:val="28"/>
          <w:szCs w:val="28"/>
        </w:rPr>
      </w:pPr>
      <w:bookmarkStart w:id="25" w:name="_Toc426622580"/>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25"/>
    </w:p>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F20203" w:rsidRPr="00F20203" w:rsidTr="00F20203">
        <w:trPr>
          <w:trHeight w:val="440"/>
          <w:tblHeader/>
        </w:trPr>
        <w:tc>
          <w:tcPr>
            <w:tcW w:w="709" w:type="dxa"/>
            <w:tcBorders>
              <w:left w:val="single" w:sz="4" w:space="0" w:color="808080" w:themeColor="background1" w:themeShade="80"/>
            </w:tcBorders>
            <w:vAlign w:val="center"/>
          </w:tcPr>
          <w:p w:rsidR="00F20203" w:rsidRPr="00F20203" w:rsidRDefault="00F20203" w:rsidP="00DF3194">
            <w:pPr>
              <w:jc w:val="center"/>
            </w:pPr>
            <w:r w:rsidRPr="00F20203">
              <w:t xml:space="preserve">№ </w:t>
            </w:r>
            <w:proofErr w:type="gramStart"/>
            <w:r w:rsidRPr="00F20203">
              <w:t>п</w:t>
            </w:r>
            <w:proofErr w:type="gramEnd"/>
            <w:r w:rsidRPr="00F20203">
              <w:t>/п</w:t>
            </w:r>
          </w:p>
        </w:tc>
        <w:tc>
          <w:tcPr>
            <w:tcW w:w="6521" w:type="dxa"/>
            <w:tcBorders>
              <w:right w:val="single" w:sz="4" w:space="0" w:color="808080" w:themeColor="background1" w:themeShade="80"/>
            </w:tcBorders>
            <w:vAlign w:val="center"/>
          </w:tcPr>
          <w:p w:rsidR="00F20203" w:rsidRPr="00F20203" w:rsidRDefault="00F20203" w:rsidP="00DF3194">
            <w:pPr>
              <w:ind w:right="153"/>
              <w:jc w:val="center"/>
              <w:rPr>
                <w:bCs/>
              </w:rPr>
            </w:pPr>
            <w:r w:rsidRPr="00F20203">
              <w:t>Требования</w:t>
            </w:r>
          </w:p>
        </w:tc>
        <w:tc>
          <w:tcPr>
            <w:tcW w:w="8222" w:type="dxa"/>
            <w:tcBorders>
              <w:left w:val="single" w:sz="4" w:space="0" w:color="808080" w:themeColor="background1" w:themeShade="80"/>
            </w:tcBorders>
            <w:vAlign w:val="center"/>
          </w:tcPr>
          <w:p w:rsidR="00F20203" w:rsidRPr="00F20203" w:rsidRDefault="00F20203" w:rsidP="00DF3194">
            <w:pPr>
              <w:ind w:right="153"/>
              <w:jc w:val="center"/>
              <w:rPr>
                <w:bCs/>
              </w:rPr>
            </w:pPr>
            <w:r w:rsidRPr="00F20203">
              <w:t>Документы, подтверждающие соответствие установленным требованиям</w:t>
            </w:r>
          </w:p>
        </w:tc>
      </w:tr>
      <w:tr w:rsidR="00F20203" w:rsidRPr="00F20203" w:rsidTr="00F2020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F20203" w:rsidRPr="00F20203" w:rsidRDefault="00F20203" w:rsidP="00CF736B">
            <w:pPr>
              <w:numPr>
                <w:ilvl w:val="0"/>
                <w:numId w:val="52"/>
              </w:numPr>
              <w:tabs>
                <w:tab w:val="clear" w:pos="720"/>
                <w:tab w:val="num" w:pos="426"/>
                <w:tab w:val="num" w:pos="851"/>
              </w:tabs>
              <w:ind w:left="0" w:firstLine="0"/>
            </w:pPr>
          </w:p>
        </w:tc>
        <w:tc>
          <w:tcPr>
            <w:tcW w:w="14743" w:type="dxa"/>
            <w:gridSpan w:val="2"/>
            <w:tcBorders>
              <w:top w:val="single" w:sz="4" w:space="0" w:color="808080" w:themeColor="background1" w:themeShade="80"/>
            </w:tcBorders>
            <w:vAlign w:val="center"/>
          </w:tcPr>
          <w:p w:rsidR="00F20203" w:rsidRPr="00F20203" w:rsidRDefault="00F20203" w:rsidP="00DF3194">
            <w:pPr>
              <w:ind w:right="153"/>
              <w:rPr>
                <w:bCs/>
              </w:rPr>
            </w:pPr>
            <w:r w:rsidRPr="00F2020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20203" w:rsidRPr="00F20203" w:rsidTr="002434B5">
        <w:trPr>
          <w:trHeight w:val="842"/>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20203" w:rsidRPr="00F20203" w:rsidRDefault="00F20203" w:rsidP="00CF736B">
            <w:pPr>
              <w:pStyle w:val="afff"/>
              <w:numPr>
                <w:ilvl w:val="0"/>
                <w:numId w:val="53"/>
              </w:numPr>
              <w:tabs>
                <w:tab w:val="left" w:pos="426"/>
              </w:tabs>
              <w:spacing w:after="0" w:line="240" w:lineRule="auto"/>
              <w:ind w:left="0" w:firstLine="0"/>
              <w:rPr>
                <w:rFonts w:ascii="Times New Roman" w:hAnsi="Times New Roman"/>
                <w:sz w:val="24"/>
                <w:szCs w:val="24"/>
              </w:rPr>
            </w:pPr>
          </w:p>
        </w:tc>
        <w:tc>
          <w:tcPr>
            <w:tcW w:w="6521" w:type="dxa"/>
            <w:vMerge w:val="restart"/>
            <w:tcBorders>
              <w:left w:val="single" w:sz="4" w:space="0" w:color="808080" w:themeColor="background1" w:themeShade="80"/>
              <w:right w:val="single" w:sz="4" w:space="0" w:color="808080" w:themeColor="background1" w:themeShade="80"/>
            </w:tcBorders>
          </w:tcPr>
          <w:p w:rsidR="00F20203" w:rsidRPr="00F20203" w:rsidRDefault="00F8608B" w:rsidP="00C27262">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222" w:type="dxa"/>
            <w:tcBorders>
              <w:left w:val="single" w:sz="4" w:space="0" w:color="808080" w:themeColor="background1" w:themeShade="80"/>
              <w:bottom w:val="single" w:sz="4" w:space="0" w:color="auto"/>
            </w:tcBorders>
            <w:vAlign w:val="center"/>
          </w:tcPr>
          <w:p w:rsidR="00F20203" w:rsidRDefault="00F8608B" w:rsidP="00F8608B">
            <w:pPr>
              <w:tabs>
                <w:tab w:val="left" w:pos="300"/>
              </w:tabs>
              <w:ind w:right="153"/>
              <w:rPr>
                <w:rStyle w:val="afb"/>
                <w:bCs/>
                <w:sz w:val="22"/>
                <w:szCs w:val="22"/>
              </w:rPr>
            </w:pPr>
            <w:r w:rsidRPr="00F8608B">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hyperlink r:id="rId23" w:history="1">
              <w:r w:rsidRPr="00F8608B">
                <w:rPr>
                  <w:rStyle w:val="afb"/>
                  <w:lang w:val="en-US"/>
                </w:rPr>
                <w:t>http</w:t>
              </w:r>
              <w:r w:rsidRPr="00F8608B">
                <w:rPr>
                  <w:rStyle w:val="afb"/>
                  <w:bCs/>
                  <w:sz w:val="22"/>
                  <w:szCs w:val="22"/>
                </w:rPr>
                <w:t>://</w:t>
              </w:r>
              <w:proofErr w:type="spellStart"/>
              <w:r w:rsidRPr="00F8608B">
                <w:rPr>
                  <w:rStyle w:val="afb"/>
                  <w:lang w:val="en-US"/>
                </w:rPr>
                <w:t>egrul</w:t>
              </w:r>
              <w:proofErr w:type="spellEnd"/>
              <w:r w:rsidRPr="00F8608B">
                <w:rPr>
                  <w:rStyle w:val="afb"/>
                  <w:bCs/>
                  <w:sz w:val="22"/>
                  <w:szCs w:val="22"/>
                </w:rPr>
                <w:t>.</w:t>
              </w:r>
              <w:proofErr w:type="spellStart"/>
              <w:r w:rsidRPr="00F8608B">
                <w:rPr>
                  <w:rStyle w:val="afb"/>
                  <w:lang w:val="en-US"/>
                </w:rPr>
                <w:t>nalog</w:t>
              </w:r>
              <w:proofErr w:type="spellEnd"/>
              <w:r w:rsidRPr="00F8608B">
                <w:rPr>
                  <w:rStyle w:val="afb"/>
                  <w:bCs/>
                  <w:sz w:val="22"/>
                  <w:szCs w:val="22"/>
                </w:rPr>
                <w:t>.</w:t>
              </w:r>
              <w:proofErr w:type="spellStart"/>
              <w:r w:rsidRPr="00F8608B">
                <w:rPr>
                  <w:rStyle w:val="afb"/>
                  <w:lang w:val="en-US"/>
                </w:rPr>
                <w:t>ru</w:t>
              </w:r>
              <w:proofErr w:type="spellEnd"/>
              <w:r w:rsidRPr="00F8608B">
                <w:rPr>
                  <w:rStyle w:val="afb"/>
                  <w:bCs/>
                  <w:sz w:val="22"/>
                  <w:szCs w:val="22"/>
                </w:rPr>
                <w:t>/#</w:t>
              </w:r>
            </w:hyperlink>
          </w:p>
          <w:p w:rsidR="00953409" w:rsidRPr="008C3A65" w:rsidRDefault="00953409" w:rsidP="00953409">
            <w:pPr>
              <w:pStyle w:val="afff"/>
              <w:tabs>
                <w:tab w:val="left" w:pos="300"/>
              </w:tabs>
              <w:spacing w:after="0" w:line="240" w:lineRule="auto"/>
              <w:ind w:left="0"/>
              <w:jc w:val="both"/>
              <w:rPr>
                <w:rFonts w:ascii="Times New Roman" w:hAnsi="Times New Roman"/>
                <w:sz w:val="24"/>
                <w:szCs w:val="24"/>
              </w:rPr>
            </w:pPr>
            <w:r w:rsidRPr="008C3A65">
              <w:rPr>
                <w:rFonts w:ascii="Times New Roman" w:hAnsi="Times New Roman"/>
                <w:sz w:val="24"/>
                <w:szCs w:val="24"/>
              </w:rPr>
              <w:t>И/или копии документов о государственной регистрации из следующих:</w:t>
            </w:r>
          </w:p>
          <w:p w:rsidR="00953409" w:rsidRPr="008C3A65" w:rsidRDefault="00953409" w:rsidP="00953409">
            <w:pPr>
              <w:numPr>
                <w:ilvl w:val="0"/>
                <w:numId w:val="50"/>
              </w:numPr>
              <w:tabs>
                <w:tab w:val="left" w:pos="300"/>
              </w:tabs>
              <w:ind w:left="0" w:firstLine="0"/>
              <w:jc w:val="both"/>
              <w:rPr>
                <w:bCs/>
              </w:rPr>
            </w:pPr>
            <w:r w:rsidRPr="008C3A65">
              <w:t>для юридических лиц – копия выписки из единого государственного реестра юридических лиц (выписка из ЕГРЮЛ);</w:t>
            </w:r>
          </w:p>
          <w:p w:rsidR="00953409" w:rsidRPr="008C3A65" w:rsidRDefault="00953409" w:rsidP="00953409">
            <w:pPr>
              <w:numPr>
                <w:ilvl w:val="0"/>
                <w:numId w:val="50"/>
              </w:numPr>
              <w:tabs>
                <w:tab w:val="left" w:pos="300"/>
              </w:tabs>
              <w:ind w:left="0" w:firstLine="0"/>
              <w:jc w:val="both"/>
              <w:rPr>
                <w:bCs/>
              </w:rPr>
            </w:pPr>
            <w:r w:rsidRPr="008C3A65">
              <w:t>для индивидуальных предпринимателей</w:t>
            </w:r>
            <w:r w:rsidRPr="008C3A65" w:rsidDel="007B2165">
              <w:t xml:space="preserve"> </w:t>
            </w:r>
            <w:r w:rsidRPr="008C3A65">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953409" w:rsidRPr="00F8608B" w:rsidRDefault="00953409" w:rsidP="00953409">
            <w:pPr>
              <w:tabs>
                <w:tab w:val="left" w:pos="300"/>
              </w:tabs>
              <w:jc w:val="both"/>
            </w:pPr>
            <w:r w:rsidRPr="008C3A65">
              <w:t>для иных физических лиц – копии документов, удостоверяющих личность;</w:t>
            </w:r>
          </w:p>
        </w:tc>
      </w:tr>
      <w:tr w:rsidR="002434B5" w:rsidRPr="00F20203" w:rsidTr="00F20203">
        <w:trPr>
          <w:trHeight w:val="2744"/>
        </w:trPr>
        <w:tc>
          <w:tcPr>
            <w:tcW w:w="709" w:type="dxa"/>
            <w:vMerge/>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434B5" w:rsidRPr="00F20203" w:rsidRDefault="002434B5" w:rsidP="00CF736B">
            <w:pPr>
              <w:pStyle w:val="afff"/>
              <w:numPr>
                <w:ilvl w:val="0"/>
                <w:numId w:val="53"/>
              </w:numPr>
              <w:tabs>
                <w:tab w:val="left" w:pos="426"/>
              </w:tabs>
              <w:spacing w:after="0" w:line="240" w:lineRule="auto"/>
              <w:ind w:left="0" w:firstLine="0"/>
              <w:rPr>
                <w:rFonts w:ascii="Times New Roman" w:hAnsi="Times New Roman"/>
                <w:sz w:val="24"/>
                <w:szCs w:val="24"/>
              </w:rPr>
            </w:pPr>
          </w:p>
        </w:tc>
        <w:tc>
          <w:tcPr>
            <w:tcW w:w="6521" w:type="dxa"/>
            <w:vMerge/>
            <w:tcBorders>
              <w:left w:val="single" w:sz="4" w:space="0" w:color="808080" w:themeColor="background1" w:themeShade="80"/>
              <w:right w:val="single" w:sz="4" w:space="0" w:color="808080" w:themeColor="background1" w:themeShade="80"/>
            </w:tcBorders>
          </w:tcPr>
          <w:p w:rsidR="002434B5" w:rsidRPr="00CD3B8C" w:rsidRDefault="002434B5" w:rsidP="00C27262">
            <w:pPr>
              <w:ind w:right="153" w:firstLine="495"/>
              <w:jc w:val="both"/>
            </w:pPr>
          </w:p>
        </w:tc>
        <w:tc>
          <w:tcPr>
            <w:tcW w:w="8222" w:type="dxa"/>
            <w:tcBorders>
              <w:left w:val="single" w:sz="4" w:space="0" w:color="808080" w:themeColor="background1" w:themeShade="80"/>
              <w:bottom w:val="single" w:sz="4" w:space="0" w:color="808080" w:themeColor="background1" w:themeShade="80"/>
            </w:tcBorders>
            <w:vAlign w:val="center"/>
          </w:tcPr>
          <w:p w:rsidR="002434B5" w:rsidRPr="00F8608B" w:rsidRDefault="002434B5" w:rsidP="00CF736B">
            <w:pPr>
              <w:numPr>
                <w:ilvl w:val="0"/>
                <w:numId w:val="61"/>
              </w:numPr>
              <w:tabs>
                <w:tab w:val="left" w:pos="0"/>
              </w:tabs>
              <w:ind w:left="0" w:right="153" w:firstLine="353"/>
              <w:jc w:val="both"/>
            </w:pPr>
            <w:proofErr w:type="gramStart"/>
            <w:r w:rsidRPr="00F8608B">
              <w:t>заполненное участником закупки по форме 1 «Заявка на участие в закупке»:</w:t>
            </w:r>
            <w:proofErr w:type="gramEnd"/>
          </w:p>
          <w:p w:rsidR="002434B5" w:rsidRPr="00F8608B" w:rsidRDefault="002434B5" w:rsidP="00CF736B">
            <w:pPr>
              <w:numPr>
                <w:ilvl w:val="0"/>
                <w:numId w:val="50"/>
              </w:numPr>
              <w:tabs>
                <w:tab w:val="left" w:pos="353"/>
              </w:tabs>
              <w:ind w:left="353" w:right="153" w:hanging="353"/>
              <w:jc w:val="both"/>
              <w:rPr>
                <w:b/>
                <w:caps/>
              </w:rPr>
            </w:pPr>
            <w:r w:rsidRPr="00F8608B">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2434B5" w:rsidRPr="002434B5" w:rsidRDefault="002434B5" w:rsidP="00CF736B">
            <w:pPr>
              <w:numPr>
                <w:ilvl w:val="0"/>
                <w:numId w:val="50"/>
              </w:numPr>
              <w:tabs>
                <w:tab w:val="left" w:pos="353"/>
              </w:tabs>
              <w:ind w:left="353" w:right="153" w:hanging="353"/>
              <w:jc w:val="both"/>
              <w:rPr>
                <w:b/>
                <w:caps/>
              </w:rPr>
            </w:pPr>
            <w:r w:rsidRPr="00F8608B">
              <w:t>заявление о применении упрощенной системы налогообложения (при ее применении).</w:t>
            </w:r>
          </w:p>
        </w:tc>
      </w:tr>
      <w:tr w:rsidR="00F20203" w:rsidRPr="00F20203" w:rsidTr="00F2020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CF736B">
            <w:pPr>
              <w:numPr>
                <w:ilvl w:val="2"/>
                <w:numId w:val="52"/>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C27262">
            <w:pPr>
              <w:ind w:right="153"/>
              <w:jc w:val="both"/>
            </w:pPr>
          </w:p>
        </w:tc>
        <w:tc>
          <w:tcPr>
            <w:tcW w:w="8222" w:type="dxa"/>
            <w:tcBorders>
              <w:top w:val="dotted" w:sz="4" w:space="0" w:color="auto"/>
              <w:left w:val="single" w:sz="4" w:space="0" w:color="808080" w:themeColor="background1" w:themeShade="80"/>
              <w:bottom w:val="single" w:sz="4" w:space="0" w:color="auto"/>
            </w:tcBorders>
            <w:vAlign w:val="center"/>
          </w:tcPr>
          <w:p w:rsidR="00F8608B" w:rsidRPr="00F8608B" w:rsidRDefault="00F8608B" w:rsidP="00CF736B">
            <w:pPr>
              <w:numPr>
                <w:ilvl w:val="0"/>
                <w:numId w:val="61"/>
              </w:numPr>
              <w:tabs>
                <w:tab w:val="left" w:pos="0"/>
              </w:tabs>
              <w:ind w:left="0" w:right="153" w:firstLine="353"/>
              <w:jc w:val="both"/>
            </w:pPr>
            <w:r w:rsidRPr="00F8608B">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8608B" w:rsidRPr="00F8608B" w:rsidRDefault="00F8608B" w:rsidP="00CF736B">
            <w:pPr>
              <w:numPr>
                <w:ilvl w:val="0"/>
                <w:numId w:val="50"/>
              </w:numPr>
              <w:tabs>
                <w:tab w:val="left" w:pos="353"/>
              </w:tabs>
              <w:ind w:left="353" w:right="153" w:hanging="353"/>
              <w:jc w:val="both"/>
            </w:pPr>
            <w:r w:rsidRPr="00F8608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8608B" w:rsidRPr="00F8608B" w:rsidRDefault="00F8608B" w:rsidP="00CF736B">
            <w:pPr>
              <w:numPr>
                <w:ilvl w:val="0"/>
                <w:numId w:val="50"/>
              </w:numPr>
              <w:tabs>
                <w:tab w:val="left" w:pos="353"/>
              </w:tabs>
              <w:ind w:left="353" w:right="153" w:hanging="353"/>
              <w:jc w:val="both"/>
              <w:rPr>
                <w:bCs/>
              </w:rPr>
            </w:pPr>
            <w:r w:rsidRPr="00F8608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F20203" w:rsidRPr="00F8608B" w:rsidRDefault="00F8608B" w:rsidP="00F8608B">
            <w:pPr>
              <w:pStyle w:val="afff"/>
              <w:tabs>
                <w:tab w:val="left" w:pos="300"/>
              </w:tabs>
              <w:spacing w:after="0" w:line="240" w:lineRule="auto"/>
              <w:ind w:left="0" w:right="153"/>
              <w:jc w:val="both"/>
              <w:rPr>
                <w:rFonts w:ascii="Times New Roman" w:hAnsi="Times New Roman"/>
                <w:bCs/>
              </w:rPr>
            </w:pPr>
            <w:r w:rsidRPr="00F8608B">
              <w:rPr>
                <w:rFonts w:ascii="Times New Roman" w:hAnsi="Times New Roman"/>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20203" w:rsidRPr="00F20203" w:rsidTr="00F20203">
        <w:trPr>
          <w:trHeight w:val="699"/>
        </w:trPr>
        <w:tc>
          <w:tcPr>
            <w:tcW w:w="709" w:type="dxa"/>
            <w:tcBorders>
              <w:top w:val="single" w:sz="4" w:space="0" w:color="auto"/>
            </w:tcBorders>
            <w:vAlign w:val="center"/>
          </w:tcPr>
          <w:p w:rsidR="00F20203" w:rsidRPr="00F20203" w:rsidRDefault="00F20203" w:rsidP="00CF736B">
            <w:pPr>
              <w:pStyle w:val="afff"/>
              <w:numPr>
                <w:ilvl w:val="0"/>
                <w:numId w:val="53"/>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tcBorders>
            <w:vAlign w:val="center"/>
          </w:tcPr>
          <w:p w:rsidR="00F20203" w:rsidRPr="00F20203" w:rsidRDefault="00F20203" w:rsidP="00C27262">
            <w:pPr>
              <w:ind w:right="153"/>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F20203" w:rsidRPr="00F8608B" w:rsidRDefault="00F8608B" w:rsidP="00F8608B">
            <w:pPr>
              <w:tabs>
                <w:tab w:val="left" w:pos="300"/>
              </w:tabs>
              <w:ind w:right="153"/>
              <w:jc w:val="both"/>
            </w:pPr>
            <w:r>
              <w:t xml:space="preserve">в) </w:t>
            </w:r>
            <w:r w:rsidR="00F20203" w:rsidRPr="00F8608B">
              <w:t>заполненное участником закупки по форме 1 «Заявка на участие в закупке» подтверждение:</w:t>
            </w:r>
          </w:p>
          <w:p w:rsidR="00F20203" w:rsidRPr="00F20203" w:rsidRDefault="00F20203" w:rsidP="00CF736B">
            <w:pPr>
              <w:numPr>
                <w:ilvl w:val="0"/>
                <w:numId w:val="50"/>
              </w:numPr>
              <w:tabs>
                <w:tab w:val="left" w:pos="353"/>
              </w:tabs>
              <w:ind w:left="353" w:right="153" w:hanging="353"/>
              <w:jc w:val="both"/>
              <w:rPr>
                <w:bCs/>
              </w:rPr>
            </w:pPr>
            <w:r w:rsidRPr="00F20203">
              <w:lastRenderedPageBreak/>
              <w:t>о </w:t>
            </w:r>
            <w:proofErr w:type="spellStart"/>
            <w:r w:rsidRPr="00F20203">
              <w:t>ненахождении</w:t>
            </w:r>
            <w:proofErr w:type="spellEnd"/>
            <w:r w:rsidRPr="00F20203">
              <w:t xml:space="preserve"> участника закупки в процессе ликвидации (для юридического лица);</w:t>
            </w:r>
          </w:p>
          <w:p w:rsidR="00F20203" w:rsidRPr="00F20203" w:rsidRDefault="00F20203" w:rsidP="00CF736B">
            <w:pPr>
              <w:numPr>
                <w:ilvl w:val="0"/>
                <w:numId w:val="50"/>
              </w:numPr>
              <w:tabs>
                <w:tab w:val="left" w:pos="353"/>
              </w:tabs>
              <w:ind w:left="353" w:right="153" w:hanging="353"/>
              <w:jc w:val="both"/>
              <w:rPr>
                <w:bCs/>
              </w:rPr>
            </w:pPr>
            <w:r w:rsidRPr="00F20203">
              <w:t>об отсутствии в отношении участника закупки решения арбитражного суда о признании его несостоятельным (банкротом);</w:t>
            </w:r>
          </w:p>
          <w:p w:rsidR="00F20203" w:rsidRPr="00F20203" w:rsidRDefault="00F20203" w:rsidP="00CF736B">
            <w:pPr>
              <w:numPr>
                <w:ilvl w:val="0"/>
                <w:numId w:val="50"/>
              </w:numPr>
              <w:tabs>
                <w:tab w:val="left" w:pos="353"/>
              </w:tabs>
              <w:ind w:left="353" w:right="153" w:hanging="353"/>
              <w:jc w:val="both"/>
              <w:rPr>
                <w:bCs/>
              </w:rPr>
            </w:pPr>
            <w:r w:rsidRPr="00F20203">
              <w:t>об отсутствии ареста имущества участника закупки, наложенного по решению суда, административного органа;</w:t>
            </w:r>
          </w:p>
          <w:p w:rsidR="00F20203" w:rsidRPr="00F20203" w:rsidRDefault="00F20203" w:rsidP="00CF736B">
            <w:pPr>
              <w:numPr>
                <w:ilvl w:val="0"/>
                <w:numId w:val="50"/>
              </w:numPr>
              <w:tabs>
                <w:tab w:val="left" w:pos="353"/>
              </w:tabs>
              <w:ind w:left="353" w:right="153" w:hanging="353"/>
              <w:jc w:val="both"/>
              <w:rPr>
                <w:bCs/>
              </w:rPr>
            </w:pPr>
            <w:r w:rsidRPr="00F20203">
              <w:t xml:space="preserve">о </w:t>
            </w:r>
            <w:proofErr w:type="spellStart"/>
            <w:r w:rsidRPr="00F20203">
              <w:t>неприостановлении</w:t>
            </w:r>
            <w:proofErr w:type="spellEnd"/>
            <w:r w:rsidRPr="00F20203">
              <w:t xml:space="preserve"> деятельности участника закупки.</w:t>
            </w:r>
          </w:p>
        </w:tc>
      </w:tr>
      <w:tr w:rsidR="00F20203" w:rsidRPr="00F20203" w:rsidTr="00F20203">
        <w:trPr>
          <w:trHeight w:val="440"/>
        </w:trPr>
        <w:tc>
          <w:tcPr>
            <w:tcW w:w="709" w:type="dxa"/>
            <w:vAlign w:val="center"/>
          </w:tcPr>
          <w:p w:rsidR="00F20203" w:rsidRPr="00F20203" w:rsidRDefault="00F20203" w:rsidP="00CF736B">
            <w:pPr>
              <w:pStyle w:val="afff"/>
              <w:numPr>
                <w:ilvl w:val="0"/>
                <w:numId w:val="53"/>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C27262">
            <w:pPr>
              <w:ind w:right="153"/>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F20203" w:rsidRPr="00F20203" w:rsidRDefault="00F20203" w:rsidP="00DF3194">
            <w:pPr>
              <w:pStyle w:val="afff"/>
              <w:tabs>
                <w:tab w:val="left" w:pos="300"/>
              </w:tabs>
              <w:spacing w:line="240" w:lineRule="auto"/>
              <w:ind w:left="0" w:right="153"/>
              <w:rPr>
                <w:rFonts w:ascii="Times New Roman" w:hAnsi="Times New Roman"/>
              </w:rPr>
            </w:pPr>
          </w:p>
        </w:tc>
      </w:tr>
      <w:tr w:rsidR="00F20203" w:rsidRPr="00F20203" w:rsidTr="00F20203">
        <w:trPr>
          <w:trHeight w:val="440"/>
        </w:trPr>
        <w:tc>
          <w:tcPr>
            <w:tcW w:w="709" w:type="dxa"/>
            <w:vAlign w:val="center"/>
          </w:tcPr>
          <w:p w:rsidR="00F20203" w:rsidRPr="00F20203" w:rsidRDefault="00F20203" w:rsidP="00CF736B">
            <w:pPr>
              <w:pStyle w:val="afff"/>
              <w:numPr>
                <w:ilvl w:val="0"/>
                <w:numId w:val="53"/>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ind w:right="153"/>
              <w:jc w:val="both"/>
            </w:pPr>
            <w:r w:rsidRPr="00F20203">
              <w:t>соответствовать требованиям, установленным на основании поручений Правительства Российской Федерации:</w:t>
            </w:r>
          </w:p>
          <w:p w:rsidR="00F20203" w:rsidRPr="00F20203" w:rsidRDefault="00F20203" w:rsidP="00DF3194">
            <w:pPr>
              <w:ind w:right="153"/>
              <w:jc w:val="both"/>
            </w:pPr>
            <w:r w:rsidRPr="00F20203">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F20203" w:rsidRPr="00F8608B" w:rsidRDefault="00F8608B" w:rsidP="00F8608B">
            <w:pPr>
              <w:tabs>
                <w:tab w:val="left" w:pos="300"/>
              </w:tabs>
              <w:ind w:right="153" w:hanging="72"/>
              <w:jc w:val="both"/>
            </w:pPr>
            <w:r>
              <w:t xml:space="preserve">г) </w:t>
            </w:r>
            <w:r w:rsidR="00F20203" w:rsidRPr="00F8608B">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F8608B" w:rsidRPr="00F20203" w:rsidTr="00953409">
        <w:trPr>
          <w:trHeight w:val="440"/>
        </w:trPr>
        <w:tc>
          <w:tcPr>
            <w:tcW w:w="709" w:type="dxa"/>
            <w:vAlign w:val="center"/>
          </w:tcPr>
          <w:p w:rsidR="00F8608B" w:rsidRPr="00F20203" w:rsidRDefault="00F8608B" w:rsidP="00CF736B">
            <w:pPr>
              <w:pStyle w:val="afff"/>
              <w:numPr>
                <w:ilvl w:val="0"/>
                <w:numId w:val="53"/>
              </w:numPr>
              <w:tabs>
                <w:tab w:val="left" w:pos="426"/>
              </w:tabs>
              <w:spacing w:after="0" w:line="240" w:lineRule="auto"/>
              <w:ind w:left="0" w:firstLine="0"/>
              <w:rPr>
                <w:rFonts w:ascii="Times New Roman" w:hAnsi="Times New Roman"/>
                <w:sz w:val="24"/>
                <w:szCs w:val="24"/>
              </w:rPr>
            </w:pPr>
          </w:p>
        </w:tc>
        <w:tc>
          <w:tcPr>
            <w:tcW w:w="6521" w:type="dxa"/>
          </w:tcPr>
          <w:p w:rsidR="00950679" w:rsidRDefault="00950679" w:rsidP="00950679">
            <w:pPr>
              <w:jc w:val="both"/>
            </w:pPr>
            <w:proofErr w:type="gramStart"/>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F8608B" w:rsidRDefault="00F8608B" w:rsidP="002434B5">
            <w:pPr>
              <w:tabs>
                <w:tab w:val="left" w:pos="0"/>
                <w:tab w:val="left" w:pos="1140"/>
                <w:tab w:val="num" w:pos="1211"/>
              </w:tabs>
              <w:ind w:right="153"/>
              <w:jc w:val="both"/>
            </w:pPr>
            <w:proofErr w:type="gramStart"/>
            <w:r>
              <w:t>наличие лицензии о допуске к работам, согласно предмету закупки, в соответствии со ст. 12, п. 15, Федерального Закона о лицензировании отдельных видов деятельности от 4 мая 2011года № 99-ФЗ и Постановлением Правительства РФ от 30 декабря 2011 г. N 1225 «О лицензировании деятельности по монтажу, техническому обслуживанию и ремонту средств обеспечения пожарной безопасности зданий и сооружений», а именно:</w:t>
            </w:r>
            <w:proofErr w:type="gramEnd"/>
          </w:p>
          <w:p w:rsidR="00F8608B" w:rsidRDefault="00F8608B" w:rsidP="002434B5">
            <w:pPr>
              <w:tabs>
                <w:tab w:val="left" w:pos="0"/>
                <w:tab w:val="left" w:pos="1140"/>
                <w:tab w:val="num" w:pos="1211"/>
              </w:tabs>
              <w:ind w:right="153"/>
              <w:jc w:val="both"/>
            </w:pPr>
            <w:r>
              <w:t>лицензия, выданная Министерством Российской Федерации по делам гражданской обороны, чрезвычайным ситуациям и ликвидации последствий стихийных бедствий на следующие виды работ и услуг:</w:t>
            </w:r>
          </w:p>
          <w:p w:rsidR="00F8608B" w:rsidRPr="00F20203" w:rsidRDefault="00F8608B" w:rsidP="002434B5">
            <w:pPr>
              <w:ind w:right="153"/>
              <w:jc w:val="both"/>
            </w:pPr>
            <w:r>
              <w:lastRenderedPageBreak/>
              <w:t>- монтаж, техническое обслуживание и ремонт средств обеспечения пожарной безопасности зданий и сооружений.</w:t>
            </w:r>
          </w:p>
        </w:tc>
        <w:tc>
          <w:tcPr>
            <w:tcW w:w="8222" w:type="dxa"/>
          </w:tcPr>
          <w:p w:rsidR="00F8608B" w:rsidRPr="002434B5" w:rsidRDefault="00F8608B" w:rsidP="00953409">
            <w:pPr>
              <w:tabs>
                <w:tab w:val="left" w:pos="0"/>
              </w:tabs>
              <w:ind w:right="153"/>
              <w:jc w:val="both"/>
            </w:pPr>
            <w:bookmarkStart w:id="26" w:name="_Ref410138500"/>
            <w:r w:rsidRPr="002434B5">
              <w:lastRenderedPageBreak/>
              <w:t>д) копии разрешающих документов на осуществление видов деятельности, видов работ, требуемые для выполнения договора, а именно:</w:t>
            </w:r>
            <w:bookmarkEnd w:id="26"/>
          </w:p>
          <w:p w:rsidR="00F8608B" w:rsidRPr="002434B5" w:rsidRDefault="00F8608B" w:rsidP="00953409">
            <w:pPr>
              <w:numPr>
                <w:ilvl w:val="4"/>
                <w:numId w:val="34"/>
              </w:numPr>
              <w:tabs>
                <w:tab w:val="left" w:pos="0"/>
                <w:tab w:val="num" w:pos="637"/>
                <w:tab w:val="left" w:pos="1140"/>
                <w:tab w:val="num" w:pos="1494"/>
              </w:tabs>
              <w:ind w:left="0" w:right="153" w:firstLine="69"/>
              <w:jc w:val="both"/>
              <w:rPr>
                <w:bCs/>
                <w:snapToGrid w:val="0"/>
              </w:rPr>
            </w:pPr>
            <w:r w:rsidRPr="002434B5">
              <w:rPr>
                <w:bCs/>
                <w:snapToGrid w:val="0"/>
              </w:rPr>
              <w:t>копии документов, указанные в столбце «Требования» данного пункта.</w:t>
            </w:r>
          </w:p>
          <w:p w:rsidR="00F8608B" w:rsidRPr="002434B5" w:rsidRDefault="00F8608B" w:rsidP="00953409">
            <w:pPr>
              <w:tabs>
                <w:tab w:val="left" w:pos="2054"/>
              </w:tabs>
              <w:ind w:firstLine="637"/>
              <w:jc w:val="both"/>
            </w:pPr>
          </w:p>
          <w:p w:rsidR="00F8608B" w:rsidRDefault="00F8608B" w:rsidP="00953409">
            <w:pPr>
              <w:tabs>
                <w:tab w:val="left" w:pos="300"/>
              </w:tabs>
              <w:ind w:right="153" w:hanging="72"/>
              <w:jc w:val="both"/>
            </w:pPr>
            <w:proofErr w:type="gramStart"/>
            <w:r w:rsidRPr="002434B5">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2434B5">
              <w:rPr>
                <w:lang w:val="en-US"/>
              </w:rPr>
              <w:t> </w:t>
            </w:r>
            <w:r w:rsidRPr="002434B5">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434B5" w:rsidDel="000F05B1">
              <w:t xml:space="preserve"> </w:t>
            </w:r>
            <w:r w:rsidRPr="002434B5">
              <w:t>от соответствующего органа.</w:t>
            </w:r>
            <w:proofErr w:type="gramEnd"/>
          </w:p>
        </w:tc>
      </w:tr>
      <w:tr w:rsidR="00F20203" w:rsidRPr="00F20203" w:rsidTr="00F20203">
        <w:trPr>
          <w:trHeight w:val="70"/>
        </w:trPr>
        <w:tc>
          <w:tcPr>
            <w:tcW w:w="709" w:type="dxa"/>
            <w:vAlign w:val="center"/>
          </w:tcPr>
          <w:p w:rsidR="00F20203" w:rsidRPr="00F20203" w:rsidRDefault="00F20203" w:rsidP="00CF736B">
            <w:pPr>
              <w:pStyle w:val="afff"/>
              <w:numPr>
                <w:ilvl w:val="0"/>
                <w:numId w:val="53"/>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tabs>
                <w:tab w:val="left" w:pos="778"/>
              </w:tabs>
              <w:ind w:right="153"/>
            </w:pPr>
            <w:r w:rsidRPr="00F20203">
              <w:t>отсутствие сведений об участнике закупки в следующих реестрах недобросовестных поставщиков:</w:t>
            </w:r>
          </w:p>
          <w:p w:rsidR="00F20203" w:rsidRPr="00F20203" w:rsidRDefault="00F20203" w:rsidP="00CF736B">
            <w:pPr>
              <w:numPr>
                <w:ilvl w:val="0"/>
                <w:numId w:val="51"/>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20203" w:rsidRPr="00F20203" w:rsidRDefault="00F20203" w:rsidP="00CF736B">
            <w:pPr>
              <w:numPr>
                <w:ilvl w:val="0"/>
                <w:numId w:val="51"/>
              </w:numPr>
              <w:tabs>
                <w:tab w:val="left" w:pos="1094"/>
              </w:tabs>
              <w:ind w:left="0" w:right="153" w:firstLine="669"/>
              <w:jc w:val="both"/>
            </w:pPr>
            <w:r w:rsidRPr="00F2020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B16D1" w:rsidRPr="001B16D1" w:rsidRDefault="00F20203" w:rsidP="00CF736B">
            <w:pPr>
              <w:numPr>
                <w:ilvl w:val="0"/>
                <w:numId w:val="51"/>
              </w:numPr>
              <w:tabs>
                <w:tab w:val="left" w:pos="1094"/>
              </w:tabs>
              <w:ind w:left="0" w:right="153" w:firstLine="669"/>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8222" w:type="dxa"/>
            <w:tcBorders>
              <w:top w:val="single" w:sz="4" w:space="0" w:color="auto"/>
            </w:tcBorders>
          </w:tcPr>
          <w:p w:rsidR="00F20203" w:rsidRPr="00F20203" w:rsidRDefault="000B5BD2" w:rsidP="00953409">
            <w:pPr>
              <w:jc w:val="both"/>
            </w:pPr>
            <w:r>
              <w:t xml:space="preserve">е) </w:t>
            </w:r>
            <w:r w:rsidR="00F20203" w:rsidRPr="00F2020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950679" w:rsidRPr="00F20203" w:rsidTr="00F20203">
        <w:trPr>
          <w:trHeight w:val="70"/>
        </w:trPr>
        <w:tc>
          <w:tcPr>
            <w:tcW w:w="709" w:type="dxa"/>
            <w:vAlign w:val="center"/>
          </w:tcPr>
          <w:p w:rsidR="00950679" w:rsidRPr="00F20203" w:rsidRDefault="00950679" w:rsidP="00CF736B">
            <w:pPr>
              <w:pStyle w:val="afff"/>
              <w:numPr>
                <w:ilvl w:val="0"/>
                <w:numId w:val="53"/>
              </w:numPr>
              <w:tabs>
                <w:tab w:val="left" w:pos="426"/>
              </w:tabs>
              <w:spacing w:after="0" w:line="240" w:lineRule="auto"/>
              <w:ind w:left="0" w:firstLine="0"/>
              <w:rPr>
                <w:rFonts w:ascii="Times New Roman" w:hAnsi="Times New Roman"/>
                <w:sz w:val="24"/>
                <w:szCs w:val="24"/>
              </w:rPr>
            </w:pPr>
          </w:p>
        </w:tc>
        <w:tc>
          <w:tcPr>
            <w:tcW w:w="6521" w:type="dxa"/>
          </w:tcPr>
          <w:p w:rsidR="00950679" w:rsidRPr="00F20203" w:rsidRDefault="00950679" w:rsidP="00DF3194">
            <w:pPr>
              <w:tabs>
                <w:tab w:val="left" w:pos="778"/>
              </w:tabs>
              <w:ind w:right="153"/>
            </w:pPr>
            <w:r w:rsidRPr="00CD3B8C">
              <w:t>наличие системы управления охраной труда (СУОТ).</w:t>
            </w:r>
          </w:p>
        </w:tc>
        <w:tc>
          <w:tcPr>
            <w:tcW w:w="8222" w:type="dxa"/>
            <w:tcBorders>
              <w:top w:val="single" w:sz="4" w:space="0" w:color="auto"/>
            </w:tcBorders>
          </w:tcPr>
          <w:p w:rsidR="00950679" w:rsidRDefault="00AD70ED" w:rsidP="00DF3194">
            <w:r>
              <w:t xml:space="preserve">ж) </w:t>
            </w:r>
            <w:r w:rsidR="00950679" w:rsidRPr="00CD3B8C">
              <w:t>подтверждение по форме 1 «Заявка на участие в закупке» документации о закупке, о налич</w:t>
            </w:r>
            <w:proofErr w:type="gramStart"/>
            <w:r w:rsidR="00950679" w:rsidRPr="00CD3B8C">
              <w:t>ии у у</w:t>
            </w:r>
            <w:proofErr w:type="gramEnd"/>
            <w:r w:rsidR="00950679" w:rsidRPr="00CD3B8C">
              <w:t>частника закупки системы управления охраной труда (СУОТ);</w:t>
            </w:r>
          </w:p>
          <w:p w:rsidR="00644A61" w:rsidRPr="00DD51A4" w:rsidRDefault="00644A61" w:rsidP="00644A61">
            <w:pPr>
              <w:tabs>
                <w:tab w:val="left" w:pos="335"/>
              </w:tabs>
              <w:contextualSpacing/>
              <w:jc w:val="both"/>
            </w:pPr>
            <w:r w:rsidRPr="00DD51A4">
              <w:t xml:space="preserve">и/или </w:t>
            </w:r>
            <w:bookmarkStart w:id="27" w:name="_Ref317257213"/>
            <w:r w:rsidRPr="00DD51A4">
              <w:t>документ, подтверждающий наличие СУОТ, из следующего списка:</w:t>
            </w:r>
            <w:bookmarkEnd w:id="27"/>
          </w:p>
          <w:p w:rsidR="00644A61" w:rsidRPr="00DD51A4" w:rsidRDefault="00644A61" w:rsidP="00644A61">
            <w:pPr>
              <w:pStyle w:val="a0"/>
              <w:numPr>
                <w:ilvl w:val="4"/>
                <w:numId w:val="34"/>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644A61" w:rsidRPr="00DD51A4" w:rsidRDefault="00644A61" w:rsidP="00644A61">
            <w:pPr>
              <w:pStyle w:val="a0"/>
              <w:numPr>
                <w:ilvl w:val="4"/>
                <w:numId w:val="34"/>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работ по охране труда (сертификат безопасности);</w:t>
            </w:r>
          </w:p>
          <w:p w:rsidR="00644A61" w:rsidRPr="00DD51A4" w:rsidRDefault="00644A61" w:rsidP="00644A61">
            <w:pPr>
              <w:pStyle w:val="a0"/>
              <w:numPr>
                <w:ilvl w:val="4"/>
                <w:numId w:val="34"/>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12.0.230-2007 «Система стандартов безопасности труда. Системы управления охраной труда. Общие требования»;</w:t>
            </w:r>
          </w:p>
          <w:p w:rsidR="00644A61" w:rsidRPr="00DD51A4" w:rsidRDefault="00644A61" w:rsidP="00644A61">
            <w:pPr>
              <w:pStyle w:val="a0"/>
              <w:numPr>
                <w:ilvl w:val="4"/>
                <w:numId w:val="34"/>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12.0.006-2002 «Система стандартов безопасности труда. Общие требования к управлению охраной труда в организации»;</w:t>
            </w:r>
          </w:p>
          <w:p w:rsidR="00644A61" w:rsidRPr="00DD51A4" w:rsidRDefault="00644A61" w:rsidP="00644A61">
            <w:pPr>
              <w:pStyle w:val="a0"/>
              <w:numPr>
                <w:ilvl w:val="4"/>
                <w:numId w:val="34"/>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интегрированной системы менеджмента;</w:t>
            </w:r>
          </w:p>
          <w:p w:rsidR="00644A61" w:rsidRDefault="00644A61" w:rsidP="00644A61">
            <w:r w:rsidRPr="00DD51A4">
              <w:t>сертификат соответствия требованиям стандарта OHSAS 18001 «Система профессиональной безопасности и охраны здоровья».</w:t>
            </w:r>
          </w:p>
        </w:tc>
      </w:tr>
      <w:tr w:rsidR="00C32A9D" w:rsidRPr="00F20203" w:rsidTr="00F20203">
        <w:trPr>
          <w:trHeight w:val="70"/>
        </w:trPr>
        <w:tc>
          <w:tcPr>
            <w:tcW w:w="709" w:type="dxa"/>
            <w:vAlign w:val="center"/>
          </w:tcPr>
          <w:p w:rsidR="00C32A9D" w:rsidRPr="00F20203" w:rsidRDefault="00C32A9D" w:rsidP="00CF736B">
            <w:pPr>
              <w:pStyle w:val="afff"/>
              <w:numPr>
                <w:ilvl w:val="0"/>
                <w:numId w:val="53"/>
              </w:numPr>
              <w:tabs>
                <w:tab w:val="left" w:pos="426"/>
              </w:tabs>
              <w:spacing w:after="0" w:line="240" w:lineRule="auto"/>
              <w:ind w:left="0" w:firstLine="0"/>
              <w:rPr>
                <w:rFonts w:ascii="Times New Roman" w:hAnsi="Times New Roman"/>
                <w:sz w:val="24"/>
                <w:szCs w:val="24"/>
              </w:rPr>
            </w:pPr>
          </w:p>
        </w:tc>
        <w:tc>
          <w:tcPr>
            <w:tcW w:w="6521" w:type="dxa"/>
          </w:tcPr>
          <w:p w:rsidR="00C32A9D" w:rsidRPr="00CD3B8C" w:rsidRDefault="00C32A9D" w:rsidP="00DF3194">
            <w:pPr>
              <w:tabs>
                <w:tab w:val="left" w:pos="778"/>
              </w:tabs>
              <w:ind w:right="153"/>
            </w:pPr>
            <w:r w:rsidRPr="00793A8C">
              <w:t xml:space="preserve">уровень обеспеченности финансовыми ресурсами участника закупки должен быть не ниже </w:t>
            </w:r>
            <w:r w:rsidRPr="00793A8C">
              <w:rPr>
                <w:u w:val="single"/>
              </w:rPr>
              <w:t>30 единиц</w:t>
            </w:r>
            <w:r w:rsidRPr="00793A8C">
              <w:t xml:space="preserve">, </w:t>
            </w:r>
            <w:r w:rsidRPr="00793A8C">
              <w:lastRenderedPageBreak/>
              <w:t>согласно методике расчета</w:t>
            </w:r>
          </w:p>
        </w:tc>
        <w:tc>
          <w:tcPr>
            <w:tcW w:w="8222" w:type="dxa"/>
            <w:tcBorders>
              <w:top w:val="single" w:sz="4" w:space="0" w:color="auto"/>
            </w:tcBorders>
          </w:tcPr>
          <w:p w:rsidR="00C32A9D" w:rsidRPr="00285FAA" w:rsidRDefault="0098521C" w:rsidP="00C32A9D">
            <w:pPr>
              <w:tabs>
                <w:tab w:val="left" w:pos="0"/>
              </w:tabs>
              <w:ind w:left="69" w:right="153"/>
              <w:jc w:val="both"/>
            </w:pPr>
            <w:r>
              <w:lastRenderedPageBreak/>
              <w:t xml:space="preserve">з) </w:t>
            </w:r>
            <w:r w:rsidR="00C32A9D" w:rsidRPr="00CD3B8C">
              <w:t xml:space="preserve">завершенный год и последний завершенный период, а именно: Форма по ОКУД 0710001 (бухгалтерский баланс) и Форма по ОКУД 0710002 (отчет о </w:t>
            </w:r>
            <w:r w:rsidR="00C32A9D" w:rsidRPr="00CD3B8C">
              <w:lastRenderedPageBreak/>
              <w:t>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C32A9D" w:rsidRPr="00CD3B8C" w:rsidRDefault="00C32A9D" w:rsidP="00C32A9D">
            <w:pPr>
              <w:numPr>
                <w:ilvl w:val="0"/>
                <w:numId w:val="1"/>
              </w:numPr>
              <w:tabs>
                <w:tab w:val="center" w:pos="4153"/>
                <w:tab w:val="right" w:pos="8306"/>
              </w:tabs>
              <w:jc w:val="both"/>
            </w:pPr>
            <w:r w:rsidRPr="00CD3B8C">
              <w:t>если срок окончания подачи заявок до 25 ию</w:t>
            </w:r>
            <w:r>
              <w:t>л</w:t>
            </w:r>
            <w:r w:rsidRPr="00CD3B8C">
              <w:t>я текущего года – не предоставляется;</w:t>
            </w:r>
          </w:p>
          <w:p w:rsidR="00C32A9D" w:rsidRPr="00CD3B8C" w:rsidRDefault="00C32A9D" w:rsidP="00C32A9D">
            <w:pPr>
              <w:numPr>
                <w:ilvl w:val="0"/>
                <w:numId w:val="1"/>
              </w:numPr>
              <w:tabs>
                <w:tab w:val="center" w:pos="4153"/>
                <w:tab w:val="right" w:pos="8306"/>
              </w:tabs>
              <w:jc w:val="both"/>
            </w:pPr>
            <w:r w:rsidRPr="00CD3B8C">
              <w:t>если срок окончания подачи заявок в периоде с 25 ию</w:t>
            </w:r>
            <w:r>
              <w:t>л</w:t>
            </w:r>
            <w:r w:rsidRPr="00CD3B8C">
              <w:t xml:space="preserve">я до 25 октября текущего года включительно - предоставляется за 6 месяцев; </w:t>
            </w:r>
          </w:p>
          <w:p w:rsidR="00C32A9D" w:rsidRDefault="00C32A9D" w:rsidP="00C32A9D">
            <w:r w:rsidRPr="00CD3B8C">
              <w:t>если срок окончания подачи заявок позднее 25 октября текущего года</w:t>
            </w:r>
            <w:r w:rsidR="007C7D95">
              <w:t xml:space="preserve"> - предоставляется за 9 месяцев,</w:t>
            </w:r>
          </w:p>
          <w:p w:rsidR="007C7D95" w:rsidRPr="007C7D95" w:rsidRDefault="007C7D95" w:rsidP="00C32A9D">
            <w:pPr>
              <w:rPr>
                <w:b/>
                <w:u w:val="single"/>
              </w:rPr>
            </w:pPr>
            <w:r w:rsidRPr="007C7D95">
              <w:rPr>
                <w:b/>
                <w:u w:val="single"/>
              </w:rPr>
              <w:t xml:space="preserve">а именно: </w:t>
            </w:r>
            <w:r w:rsidRPr="007C7D95">
              <w:rPr>
                <w:b/>
                <w:u w:val="single"/>
              </w:rPr>
              <w:t>Форма по ОКУД 0710001 (бухгалтерский баланс) и Форма по ОКУД 0710002 (отчет о прибылях и убытках или отчет о финансовых результатах)</w:t>
            </w:r>
            <w:r w:rsidRPr="007C7D95">
              <w:rPr>
                <w:b/>
                <w:u w:val="single"/>
              </w:rPr>
              <w:t xml:space="preserve"> за 2014 г. и 9 месяцев 2015 г.</w:t>
            </w:r>
          </w:p>
        </w:tc>
      </w:tr>
      <w:tr w:rsidR="00F20203" w:rsidRPr="00CD3B8C" w:rsidTr="00F20203">
        <w:trPr>
          <w:trHeight w:val="70"/>
        </w:trPr>
        <w:tc>
          <w:tcPr>
            <w:tcW w:w="709" w:type="dxa"/>
            <w:vAlign w:val="center"/>
          </w:tcPr>
          <w:p w:rsidR="00F20203" w:rsidRPr="00CD3B8C" w:rsidRDefault="00F20203" w:rsidP="00CF736B">
            <w:pPr>
              <w:numPr>
                <w:ilvl w:val="0"/>
                <w:numId w:val="52"/>
              </w:numPr>
              <w:tabs>
                <w:tab w:val="clear" w:pos="720"/>
                <w:tab w:val="num" w:pos="426"/>
                <w:tab w:val="num" w:pos="851"/>
              </w:tabs>
              <w:ind w:left="0" w:firstLine="0"/>
            </w:pPr>
          </w:p>
        </w:tc>
        <w:tc>
          <w:tcPr>
            <w:tcW w:w="14743" w:type="dxa"/>
            <w:gridSpan w:val="2"/>
            <w:vAlign w:val="center"/>
          </w:tcPr>
          <w:p w:rsidR="00F20203" w:rsidRPr="00CD3B8C" w:rsidRDefault="00F20203" w:rsidP="00DF3194">
            <w:pPr>
              <w:ind w:right="153"/>
              <w:rPr>
                <w:b/>
                <w:bCs/>
              </w:rPr>
            </w:pPr>
            <w:r w:rsidRPr="00CD3B8C">
              <w:rPr>
                <w:b/>
              </w:rPr>
              <w:t>Требования к участникам закупки:</w:t>
            </w:r>
          </w:p>
        </w:tc>
      </w:tr>
      <w:tr w:rsidR="00F20203" w:rsidRPr="00CD3B8C" w:rsidTr="00F20203">
        <w:trPr>
          <w:trHeight w:val="382"/>
        </w:trPr>
        <w:tc>
          <w:tcPr>
            <w:tcW w:w="709" w:type="dxa"/>
          </w:tcPr>
          <w:p w:rsidR="00F20203" w:rsidRPr="00CD3B8C" w:rsidRDefault="00F20203" w:rsidP="00CF736B">
            <w:pPr>
              <w:pStyle w:val="afff"/>
              <w:numPr>
                <w:ilvl w:val="0"/>
                <w:numId w:val="57"/>
              </w:numPr>
              <w:tabs>
                <w:tab w:val="left" w:pos="426"/>
              </w:tabs>
              <w:spacing w:after="0" w:line="240" w:lineRule="auto"/>
              <w:ind w:left="0" w:firstLine="0"/>
              <w:rPr>
                <w:sz w:val="24"/>
                <w:szCs w:val="24"/>
              </w:rPr>
            </w:pPr>
          </w:p>
        </w:tc>
        <w:tc>
          <w:tcPr>
            <w:tcW w:w="6521" w:type="dxa"/>
          </w:tcPr>
          <w:p w:rsidR="00F20203" w:rsidRPr="00CD3B8C" w:rsidRDefault="00F20203" w:rsidP="00B104A3">
            <w:pPr>
              <w:tabs>
                <w:tab w:val="left" w:pos="778"/>
              </w:tabs>
              <w:ind w:right="153"/>
              <w:jc w:val="both"/>
              <w:rPr>
                <w:rFonts w:eastAsia="Calibri"/>
                <w:b/>
                <w:i/>
                <w:lang w:eastAsia="en-US"/>
              </w:rPr>
            </w:pPr>
            <w:r w:rsidRPr="00CD3B8C">
              <w:t>участник закупки должен выполни</w:t>
            </w:r>
            <w:r w:rsidR="00990C19">
              <w:t xml:space="preserve">ть собственными силами не менее 100 </w:t>
            </w:r>
            <w:r w:rsidRPr="00CD3B8C">
              <w:rPr>
                <w:b/>
                <w:i/>
              </w:rPr>
              <w:t>%</w:t>
            </w:r>
            <w:r w:rsidRPr="00CD3B8C">
              <w:t xml:space="preserve"> от общего объема выполняемых по договору строительно-монтажных работ (в денежном выражении от общей стоимости договора)</w:t>
            </w:r>
          </w:p>
        </w:tc>
        <w:tc>
          <w:tcPr>
            <w:tcW w:w="8222" w:type="dxa"/>
          </w:tcPr>
          <w:p w:rsidR="00F20203" w:rsidRPr="00CD3B8C" w:rsidRDefault="00F20203" w:rsidP="00AD70ED">
            <w:pPr>
              <w:widowControl w:val="0"/>
              <w:adjustRightInd w:val="0"/>
              <w:ind w:right="153"/>
              <w:jc w:val="both"/>
              <w:textAlignment w:val="baseline"/>
              <w:rPr>
                <w:rFonts w:eastAsia="Arial Unicode MS"/>
              </w:rPr>
            </w:pPr>
            <w:r w:rsidRPr="00CD3B8C">
              <w:rPr>
                <w:rFonts w:eastAsia="Arial Unicode MS"/>
              </w:rPr>
              <w:t>заполненный участником закупки план распределения видов и объемов выполнения работ;</w:t>
            </w:r>
          </w:p>
          <w:p w:rsidR="00F20203" w:rsidRPr="00CD3B8C" w:rsidRDefault="00F20203" w:rsidP="00953409">
            <w:pPr>
              <w:widowControl w:val="0"/>
              <w:adjustRightInd w:val="0"/>
              <w:ind w:right="153" w:firstLine="660"/>
              <w:jc w:val="both"/>
              <w:textAlignment w:val="baseline"/>
            </w:pPr>
            <w:proofErr w:type="gramStart"/>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CD3B8C">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F20203" w:rsidRPr="00CD3B8C" w:rsidTr="00F20203">
        <w:trPr>
          <w:trHeight w:val="709"/>
        </w:trPr>
        <w:tc>
          <w:tcPr>
            <w:tcW w:w="709" w:type="dxa"/>
          </w:tcPr>
          <w:p w:rsidR="00F20203" w:rsidRPr="00EB6FB5" w:rsidRDefault="00950679" w:rsidP="00EB6FB5">
            <w:r>
              <w:t>2.2</w:t>
            </w:r>
            <w:r w:rsidR="00EB6FB5">
              <w:t>)</w:t>
            </w:r>
          </w:p>
        </w:tc>
        <w:tc>
          <w:tcPr>
            <w:tcW w:w="6521" w:type="dxa"/>
          </w:tcPr>
          <w:p w:rsidR="00F20203" w:rsidRPr="006F64FD" w:rsidRDefault="000B5BD2" w:rsidP="00A8023D">
            <w:pPr>
              <w:tabs>
                <w:tab w:val="left" w:pos="70"/>
                <w:tab w:val="left" w:pos="920"/>
              </w:tabs>
              <w:ind w:right="153"/>
              <w:contextualSpacing/>
              <w:jc w:val="both"/>
            </w:pPr>
            <w:r>
              <w:t>н</w:t>
            </w:r>
            <w:r w:rsidRPr="00532963">
              <w:t>аличие опыта выполнения работ: должен иметь заключенные догово</w:t>
            </w:r>
            <w:proofErr w:type="gramStart"/>
            <w:r w:rsidRPr="00532963">
              <w:t>р(</w:t>
            </w:r>
            <w:proofErr w:type="gramEnd"/>
            <w:r w:rsidRPr="00532963">
              <w:t xml:space="preserve">ы) по строительству и/или реконструкции и/или капитальному ремонту объектов промышленно-гражданского строительства (ПГС) и/или </w:t>
            </w:r>
            <w:r w:rsidRPr="00532963">
              <w:lastRenderedPageBreak/>
              <w:t xml:space="preserve">объектов, относящихся, согласно части 1 и/или части 2 статьи 48.1. </w:t>
            </w:r>
            <w:proofErr w:type="gramStart"/>
            <w:r w:rsidRPr="00532963">
              <w:t xml:space="preserve">Градостроительного кодекса РФ к особо опасным, технически сложным объектам и/или к уникальным объектам с завершенными в 2012-2015 гг. (последние 3 года) строительно-монтажными и/или пуско-наладочными  работами на общую сумму не менее </w:t>
            </w:r>
            <w:r w:rsidR="00EC67D8">
              <w:t xml:space="preserve">                    </w:t>
            </w:r>
            <w:r w:rsidR="00C32A9D">
              <w:t>5 396 000,00</w:t>
            </w:r>
            <w:r w:rsidRPr="00532963">
              <w:t xml:space="preserve"> руб.</w:t>
            </w:r>
            <w:r w:rsidR="0004324C" w:rsidRPr="008207E6">
              <w:t xml:space="preserve"> </w:t>
            </w:r>
            <w:proofErr w:type="gramEnd"/>
          </w:p>
        </w:tc>
        <w:tc>
          <w:tcPr>
            <w:tcW w:w="8222" w:type="dxa"/>
          </w:tcPr>
          <w:p w:rsidR="00F20203" w:rsidRPr="00CD3B8C" w:rsidRDefault="00F20203" w:rsidP="00DF3194">
            <w:pPr>
              <w:widowControl w:val="0"/>
              <w:adjustRightInd w:val="0"/>
              <w:ind w:right="153" w:firstLine="660"/>
              <w:textAlignment w:val="baseline"/>
            </w:pPr>
            <w:r w:rsidRPr="00CD3B8C">
              <w:lastRenderedPageBreak/>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F20203" w:rsidRPr="00CD3B8C" w:rsidRDefault="00F20203" w:rsidP="00CF736B">
            <w:pPr>
              <w:numPr>
                <w:ilvl w:val="0"/>
                <w:numId w:val="54"/>
              </w:numPr>
              <w:tabs>
                <w:tab w:val="left" w:pos="339"/>
                <w:tab w:val="left" w:pos="920"/>
              </w:tabs>
              <w:suppressAutoHyphens/>
              <w:ind w:left="0" w:firstLine="636"/>
              <w:jc w:val="both"/>
            </w:pPr>
            <w:r w:rsidRPr="00CD3B8C">
              <w:t xml:space="preserve">документов, подтверждающих состав работ, составленных в рамках </w:t>
            </w:r>
            <w:r w:rsidRPr="00CD3B8C">
              <w:lastRenderedPageBreak/>
              <w:t>договора, подписанных сторонами договора, содержащих следующие сведения:</w:t>
            </w:r>
          </w:p>
          <w:p w:rsidR="00F20203" w:rsidRPr="00CD3B8C" w:rsidRDefault="00F20203" w:rsidP="00CF736B">
            <w:pPr>
              <w:numPr>
                <w:ilvl w:val="0"/>
                <w:numId w:val="55"/>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CF736B">
            <w:pPr>
              <w:numPr>
                <w:ilvl w:val="0"/>
                <w:numId w:val="55"/>
              </w:numPr>
              <w:tabs>
                <w:tab w:val="left" w:pos="635"/>
              </w:tabs>
              <w:suppressAutoHyphens/>
              <w:ind w:left="352" w:firstLine="0"/>
              <w:contextualSpacing/>
              <w:jc w:val="both"/>
            </w:pPr>
            <w:r w:rsidRPr="00CD3B8C">
              <w:t>перечень выполненных работ;</w:t>
            </w:r>
          </w:p>
          <w:p w:rsidR="00F20203" w:rsidRPr="00CD3B8C" w:rsidRDefault="00F20203" w:rsidP="00CF736B">
            <w:pPr>
              <w:numPr>
                <w:ilvl w:val="0"/>
                <w:numId w:val="54"/>
              </w:numPr>
              <w:tabs>
                <w:tab w:val="left" w:pos="339"/>
                <w:tab w:val="left" w:pos="920"/>
              </w:tabs>
              <w:suppressAutoHyphens/>
              <w:ind w:left="0" w:firstLine="636"/>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F20203" w:rsidRPr="00CD3B8C" w:rsidRDefault="00F20203" w:rsidP="00CF736B">
            <w:pPr>
              <w:numPr>
                <w:ilvl w:val="0"/>
                <w:numId w:val="55"/>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CF736B">
            <w:pPr>
              <w:numPr>
                <w:ilvl w:val="0"/>
                <w:numId w:val="55"/>
              </w:numPr>
              <w:tabs>
                <w:tab w:val="left" w:pos="635"/>
              </w:tabs>
              <w:suppressAutoHyphens/>
              <w:ind w:left="352" w:firstLine="0"/>
              <w:contextualSpacing/>
              <w:jc w:val="both"/>
            </w:pPr>
            <w:r w:rsidRPr="00CD3B8C">
              <w:t>перечень переданных и принятых заказчиком по договору работ;</w:t>
            </w:r>
          </w:p>
          <w:p w:rsidR="00C3683B" w:rsidRPr="00C3683B" w:rsidRDefault="00F20203" w:rsidP="00CF736B">
            <w:pPr>
              <w:numPr>
                <w:ilvl w:val="0"/>
                <w:numId w:val="55"/>
              </w:numPr>
              <w:tabs>
                <w:tab w:val="left" w:pos="635"/>
              </w:tabs>
              <w:suppressAutoHyphens/>
              <w:ind w:left="352" w:firstLine="0"/>
              <w:contextualSpacing/>
              <w:jc w:val="both"/>
              <w:rPr>
                <w:bCs/>
              </w:rPr>
            </w:pPr>
            <w:r w:rsidRPr="00CD3B8C">
              <w:t>стоимость переданных и принят</w:t>
            </w:r>
            <w:r w:rsidR="00D15FD0">
              <w:t>ых за</w:t>
            </w:r>
            <w:r w:rsidR="00C3683B">
              <w:t>казчиком по договору работ,</w:t>
            </w:r>
          </w:p>
          <w:p w:rsidR="0004324C" w:rsidRPr="007C7D95" w:rsidRDefault="00C3683B" w:rsidP="007C7D95">
            <w:pPr>
              <w:tabs>
                <w:tab w:val="left" w:pos="353"/>
              </w:tabs>
              <w:suppressAutoHyphens/>
              <w:ind w:left="69"/>
              <w:contextualSpacing/>
              <w:jc w:val="both"/>
              <w:rPr>
                <w:b/>
                <w:bCs/>
                <w:u w:val="single"/>
              </w:rPr>
            </w:pPr>
            <w:r w:rsidRPr="007C7D95">
              <w:rPr>
                <w:b/>
                <w:bCs/>
                <w:u w:val="single"/>
              </w:rPr>
              <w:t>а именно:</w:t>
            </w:r>
            <w:r w:rsidRPr="007C7D95">
              <w:rPr>
                <w:b/>
                <w:u w:val="single"/>
              </w:rPr>
              <w:t xml:space="preserve"> копии завершенных договоров (с приложениями) по предмету закупки с документами, подтверждающими их однозначное выполнение (КС-2, КС-3)</w:t>
            </w:r>
            <w:r w:rsidR="000B5BD2" w:rsidRPr="007C7D95">
              <w:rPr>
                <w:b/>
                <w:bCs/>
                <w:u w:val="single"/>
              </w:rPr>
              <w:t xml:space="preserve"> </w:t>
            </w:r>
          </w:p>
        </w:tc>
      </w:tr>
      <w:tr w:rsidR="000B5BD2" w:rsidRPr="00CD3B8C" w:rsidTr="0004324C">
        <w:trPr>
          <w:trHeight w:val="3045"/>
        </w:trPr>
        <w:tc>
          <w:tcPr>
            <w:tcW w:w="709" w:type="dxa"/>
            <w:vMerge w:val="restart"/>
          </w:tcPr>
          <w:p w:rsidR="000B5BD2" w:rsidRPr="00CD3B8C" w:rsidRDefault="00950679" w:rsidP="00EB6FB5">
            <w:pPr>
              <w:tabs>
                <w:tab w:val="left" w:pos="69"/>
              </w:tabs>
            </w:pPr>
            <w:r>
              <w:lastRenderedPageBreak/>
              <w:t>2.3</w:t>
            </w:r>
            <w:r w:rsidR="000B5BD2">
              <w:t>)</w:t>
            </w:r>
          </w:p>
        </w:tc>
        <w:tc>
          <w:tcPr>
            <w:tcW w:w="6521" w:type="dxa"/>
          </w:tcPr>
          <w:p w:rsidR="000B5BD2" w:rsidRPr="00121915" w:rsidRDefault="000B5BD2" w:rsidP="00C32A9D">
            <w:pPr>
              <w:tabs>
                <w:tab w:val="left" w:pos="0"/>
                <w:tab w:val="left" w:pos="1140"/>
              </w:tabs>
              <w:ind w:right="153"/>
              <w:jc w:val="both"/>
              <w:rPr>
                <w:bCs/>
                <w:snapToGrid w:val="0"/>
              </w:rPr>
            </w:pPr>
            <w:r w:rsidRPr="00121915">
              <w:rPr>
                <w:bCs/>
                <w:snapToGrid w:val="0"/>
              </w:rPr>
              <w:t>должен иметь достаточное для исполнения договора количество кадровых ресурсов соответств</w:t>
            </w:r>
            <w:r>
              <w:rPr>
                <w:bCs/>
                <w:snapToGrid w:val="0"/>
              </w:rPr>
              <w:t>ующей квалификации.</w:t>
            </w:r>
          </w:p>
          <w:p w:rsidR="000B5BD2" w:rsidRDefault="000B5BD2" w:rsidP="009E1275">
            <w:pPr>
              <w:tabs>
                <w:tab w:val="left" w:pos="0"/>
                <w:tab w:val="left" w:pos="993"/>
              </w:tabs>
              <w:spacing w:line="276" w:lineRule="auto"/>
              <w:ind w:right="153"/>
              <w:jc w:val="both"/>
              <w:rPr>
                <w:i/>
              </w:rPr>
            </w:pPr>
          </w:p>
          <w:p w:rsidR="000B5BD2" w:rsidRDefault="000B5BD2" w:rsidP="00A8023D">
            <w:pPr>
              <w:tabs>
                <w:tab w:val="left" w:pos="779"/>
                <w:tab w:val="left" w:pos="5740"/>
              </w:tabs>
              <w:ind w:right="153"/>
              <w:rPr>
                <w:i/>
              </w:rPr>
            </w:pPr>
          </w:p>
          <w:p w:rsidR="000B5BD2" w:rsidRDefault="000B5BD2" w:rsidP="00A8023D">
            <w:pPr>
              <w:tabs>
                <w:tab w:val="left" w:pos="779"/>
                <w:tab w:val="left" w:pos="5740"/>
              </w:tabs>
              <w:ind w:right="153"/>
              <w:rPr>
                <w:i/>
              </w:rPr>
            </w:pPr>
          </w:p>
          <w:p w:rsidR="000B5BD2" w:rsidRDefault="000B5BD2" w:rsidP="00A8023D">
            <w:pPr>
              <w:tabs>
                <w:tab w:val="left" w:pos="779"/>
                <w:tab w:val="left" w:pos="5740"/>
              </w:tabs>
              <w:ind w:right="153"/>
              <w:rPr>
                <w:i/>
              </w:rPr>
            </w:pPr>
          </w:p>
          <w:p w:rsidR="000B5BD2" w:rsidRDefault="000B5BD2" w:rsidP="00A8023D">
            <w:pPr>
              <w:tabs>
                <w:tab w:val="left" w:pos="779"/>
                <w:tab w:val="left" w:pos="5740"/>
              </w:tabs>
              <w:ind w:right="153"/>
              <w:rPr>
                <w:i/>
              </w:rPr>
            </w:pPr>
          </w:p>
          <w:p w:rsidR="000B5BD2" w:rsidRDefault="000B5BD2" w:rsidP="00A8023D">
            <w:pPr>
              <w:tabs>
                <w:tab w:val="left" w:pos="779"/>
                <w:tab w:val="left" w:pos="5740"/>
              </w:tabs>
              <w:ind w:right="153"/>
              <w:rPr>
                <w:i/>
              </w:rPr>
            </w:pPr>
          </w:p>
          <w:p w:rsidR="000B5BD2" w:rsidRPr="0004324C" w:rsidRDefault="000B5BD2" w:rsidP="0004324C">
            <w:pPr>
              <w:tabs>
                <w:tab w:val="left" w:pos="0"/>
                <w:tab w:val="left" w:pos="1140"/>
              </w:tabs>
              <w:ind w:right="153"/>
              <w:jc w:val="both"/>
              <w:rPr>
                <w:i/>
              </w:rPr>
            </w:pPr>
          </w:p>
        </w:tc>
        <w:tc>
          <w:tcPr>
            <w:tcW w:w="8222" w:type="dxa"/>
          </w:tcPr>
          <w:p w:rsidR="000B5BD2" w:rsidRPr="00CD3B8C" w:rsidRDefault="000B5BD2" w:rsidP="00D91583">
            <w:pPr>
              <w:tabs>
                <w:tab w:val="left" w:pos="0"/>
                <w:tab w:val="left" w:pos="1140"/>
              </w:tabs>
              <w:ind w:right="153" w:firstLine="567"/>
              <w:jc w:val="both"/>
              <w:rPr>
                <w:bCs/>
                <w:snapToGrid w:val="0"/>
              </w:rPr>
            </w:pPr>
            <w:r w:rsidRPr="00CD3B8C">
              <w:rPr>
                <w:bCs/>
                <w:snapToGrid w:val="0"/>
              </w:rPr>
              <w:t xml:space="preserve">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w:t>
            </w:r>
            <w:r w:rsidRPr="007C7D95">
              <w:rPr>
                <w:b/>
                <w:bCs/>
                <w:snapToGrid w:val="0"/>
                <w:u w:val="single"/>
              </w:rPr>
              <w:t>с обязательным предоставлением копии выписки из штатного расписания</w:t>
            </w:r>
            <w:r w:rsidRPr="00CD3B8C">
              <w:rPr>
                <w:bCs/>
                <w:snapToGrid w:val="0"/>
              </w:rPr>
              <w:t>, подписанной:</w:t>
            </w:r>
          </w:p>
          <w:p w:rsidR="000B5BD2" w:rsidRPr="00CD3B8C" w:rsidRDefault="000B5BD2" w:rsidP="00CF736B">
            <w:pPr>
              <w:numPr>
                <w:ilvl w:val="0"/>
                <w:numId w:val="56"/>
              </w:numPr>
              <w:ind w:left="920" w:right="153" w:hanging="283"/>
              <w:jc w:val="both"/>
              <w:rPr>
                <w:rFonts w:eastAsia="Calibri"/>
              </w:rPr>
            </w:pPr>
            <w:r w:rsidRPr="00CD3B8C">
              <w:rPr>
                <w:rFonts w:eastAsia="Calibri"/>
              </w:rPr>
              <w:t xml:space="preserve">начальником отдела кадров; </w:t>
            </w:r>
          </w:p>
          <w:p w:rsidR="000B5BD2" w:rsidRPr="00CD3B8C" w:rsidRDefault="000B5BD2" w:rsidP="00CF736B">
            <w:pPr>
              <w:numPr>
                <w:ilvl w:val="0"/>
                <w:numId w:val="56"/>
              </w:numPr>
              <w:ind w:left="920" w:right="153" w:hanging="283"/>
              <w:jc w:val="both"/>
              <w:rPr>
                <w:b/>
                <w:i/>
              </w:rPr>
            </w:pPr>
            <w:r w:rsidRPr="00CD3B8C">
              <w:rPr>
                <w:rFonts w:eastAsia="Calibri"/>
              </w:rPr>
              <w:t>ген. директором или главным бухгалтером.</w:t>
            </w:r>
          </w:p>
          <w:p w:rsidR="000B5BD2" w:rsidRPr="00A8023D" w:rsidRDefault="000B5BD2" w:rsidP="00D91583">
            <w:pPr>
              <w:tabs>
                <w:tab w:val="left" w:pos="0"/>
                <w:tab w:val="left" w:pos="1140"/>
              </w:tabs>
              <w:ind w:right="153" w:firstLine="567"/>
              <w:jc w:val="both"/>
              <w:rPr>
                <w:bCs/>
                <w:snapToGrid w:val="0"/>
              </w:rPr>
            </w:pPr>
            <w:r w:rsidRPr="00CD3B8C">
              <w:rPr>
                <w:bCs/>
                <w:snapToGrid w:val="0"/>
              </w:rPr>
              <w:t>заполненное участником закупки по форме 1</w:t>
            </w:r>
            <w:bookmarkStart w:id="28" w:name="_GoBack"/>
            <w:bookmarkEnd w:id="28"/>
            <w:r w:rsidRPr="00CD3B8C">
              <w:rPr>
                <w:bCs/>
                <w:snapToGrid w:val="0"/>
              </w:rPr>
              <w:t xml:space="preserve">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tc>
      </w:tr>
      <w:tr w:rsidR="000B5BD2" w:rsidRPr="00CD3B8C" w:rsidTr="003B48BE">
        <w:trPr>
          <w:trHeight w:val="1730"/>
        </w:trPr>
        <w:tc>
          <w:tcPr>
            <w:tcW w:w="709" w:type="dxa"/>
            <w:vMerge/>
          </w:tcPr>
          <w:p w:rsidR="000B5BD2" w:rsidRDefault="000B5BD2" w:rsidP="00EB6FB5">
            <w:pPr>
              <w:tabs>
                <w:tab w:val="left" w:pos="69"/>
              </w:tabs>
            </w:pPr>
          </w:p>
        </w:tc>
        <w:tc>
          <w:tcPr>
            <w:tcW w:w="6521" w:type="dxa"/>
          </w:tcPr>
          <w:p w:rsidR="000B5BD2" w:rsidRPr="000B5BD2" w:rsidRDefault="000B5BD2" w:rsidP="0004324C">
            <w:pPr>
              <w:tabs>
                <w:tab w:val="left" w:pos="0"/>
                <w:tab w:val="left" w:pos="1140"/>
              </w:tabs>
              <w:ind w:right="153"/>
              <w:jc w:val="both"/>
              <w:rPr>
                <w:bCs/>
                <w:snapToGrid w:val="0"/>
              </w:rPr>
            </w:pPr>
            <w:r w:rsidRPr="000B5BD2">
              <w:t>Инженерно-технический персонал (за исключением разнорабочих), привлекаемый для полного и своевременного выполнения данного договора, должен иметь документы, подтверждающие нормативный уровень квалификации в соответствии с тарификацией выполняемых работ и требованиями законодательства РФ</w:t>
            </w:r>
          </w:p>
        </w:tc>
        <w:tc>
          <w:tcPr>
            <w:tcW w:w="8222" w:type="dxa"/>
          </w:tcPr>
          <w:p w:rsidR="000B5BD2" w:rsidRPr="000B5BD2" w:rsidRDefault="000B5BD2" w:rsidP="0004324C">
            <w:pPr>
              <w:tabs>
                <w:tab w:val="left" w:pos="0"/>
                <w:tab w:val="left" w:pos="1140"/>
              </w:tabs>
              <w:ind w:right="153"/>
              <w:jc w:val="both"/>
            </w:pPr>
            <w:r w:rsidRPr="000B5BD2">
              <w:t>копии диплом, удостоверение, свидетельство.</w:t>
            </w:r>
          </w:p>
        </w:tc>
      </w:tr>
      <w:tr w:rsidR="000B5BD2" w:rsidRPr="00CD3B8C" w:rsidTr="000B5BD2">
        <w:trPr>
          <w:trHeight w:val="502"/>
        </w:trPr>
        <w:tc>
          <w:tcPr>
            <w:tcW w:w="709" w:type="dxa"/>
            <w:vMerge/>
          </w:tcPr>
          <w:p w:rsidR="000B5BD2" w:rsidRDefault="000B5BD2" w:rsidP="00EB6FB5">
            <w:pPr>
              <w:tabs>
                <w:tab w:val="left" w:pos="69"/>
              </w:tabs>
            </w:pPr>
          </w:p>
        </w:tc>
        <w:tc>
          <w:tcPr>
            <w:tcW w:w="6521" w:type="dxa"/>
          </w:tcPr>
          <w:p w:rsidR="000B5BD2" w:rsidRPr="008207E6" w:rsidRDefault="000B5BD2" w:rsidP="003B48BE">
            <w:pPr>
              <w:tabs>
                <w:tab w:val="left" w:pos="0"/>
                <w:tab w:val="left" w:pos="1140"/>
              </w:tabs>
              <w:ind w:right="153"/>
              <w:jc w:val="both"/>
            </w:pPr>
            <w:r w:rsidRPr="008207E6">
              <w:t xml:space="preserve">Персонал, привлекаемый к проведению работ должен иметь </w:t>
            </w:r>
            <w:r>
              <w:t xml:space="preserve">регистрацию на территории </w:t>
            </w:r>
            <w:r w:rsidRPr="008207E6">
              <w:t>РФ на весь период действия договора</w:t>
            </w:r>
          </w:p>
        </w:tc>
        <w:tc>
          <w:tcPr>
            <w:tcW w:w="8222" w:type="dxa"/>
          </w:tcPr>
          <w:p w:rsidR="000B5BD2" w:rsidRPr="000D1538" w:rsidRDefault="000B5BD2" w:rsidP="0004324C">
            <w:pPr>
              <w:tabs>
                <w:tab w:val="left" w:pos="0"/>
                <w:tab w:val="left" w:pos="1140"/>
              </w:tabs>
              <w:ind w:right="153"/>
              <w:jc w:val="both"/>
              <w:rPr>
                <w:i/>
              </w:rPr>
            </w:pPr>
          </w:p>
        </w:tc>
      </w:tr>
      <w:tr w:rsidR="000B5BD2" w:rsidRPr="00CD3B8C" w:rsidTr="000B5BD2">
        <w:trPr>
          <w:trHeight w:val="900"/>
        </w:trPr>
        <w:tc>
          <w:tcPr>
            <w:tcW w:w="709" w:type="dxa"/>
            <w:vMerge/>
          </w:tcPr>
          <w:p w:rsidR="000B5BD2" w:rsidRDefault="000B5BD2" w:rsidP="00EB6FB5">
            <w:pPr>
              <w:tabs>
                <w:tab w:val="left" w:pos="69"/>
              </w:tabs>
            </w:pPr>
          </w:p>
        </w:tc>
        <w:tc>
          <w:tcPr>
            <w:tcW w:w="6521" w:type="dxa"/>
          </w:tcPr>
          <w:p w:rsidR="000B5BD2" w:rsidRPr="008207E6" w:rsidRDefault="000B5BD2" w:rsidP="003B48BE">
            <w:pPr>
              <w:tabs>
                <w:tab w:val="left" w:pos="0"/>
                <w:tab w:val="left" w:pos="1140"/>
              </w:tabs>
              <w:ind w:right="153"/>
              <w:jc w:val="both"/>
            </w:pPr>
            <w:r w:rsidRPr="00DC4808">
              <w:t>Рабочий персонал, привлекаемый непосредственно к проведению электромонтажных работ, должен иметь аттестацию по электробезопасности</w:t>
            </w:r>
          </w:p>
        </w:tc>
        <w:tc>
          <w:tcPr>
            <w:tcW w:w="8222" w:type="dxa"/>
          </w:tcPr>
          <w:p w:rsidR="000B5BD2" w:rsidRPr="000D1538" w:rsidRDefault="000B5BD2" w:rsidP="0004324C">
            <w:pPr>
              <w:tabs>
                <w:tab w:val="left" w:pos="0"/>
                <w:tab w:val="left" w:pos="1140"/>
              </w:tabs>
              <w:ind w:right="153"/>
              <w:jc w:val="both"/>
              <w:rPr>
                <w:i/>
              </w:rPr>
            </w:pPr>
            <w:r w:rsidRPr="000D1538">
              <w:rPr>
                <w:i/>
              </w:rPr>
              <w:t>копии удостоверений и протоколов (журналов проверки знаний)</w:t>
            </w:r>
          </w:p>
        </w:tc>
      </w:tr>
      <w:tr w:rsidR="00A8023D" w:rsidRPr="00CD3B8C" w:rsidTr="00F20203">
        <w:trPr>
          <w:trHeight w:val="709"/>
        </w:trPr>
        <w:tc>
          <w:tcPr>
            <w:tcW w:w="709" w:type="dxa"/>
          </w:tcPr>
          <w:p w:rsidR="00A8023D" w:rsidRPr="00CD3B8C" w:rsidRDefault="00950679" w:rsidP="00EB6FB5">
            <w:pPr>
              <w:ind w:left="69"/>
            </w:pPr>
            <w:r>
              <w:t>2.4</w:t>
            </w:r>
            <w:r w:rsidR="00EB6FB5">
              <w:t>)</w:t>
            </w:r>
          </w:p>
        </w:tc>
        <w:tc>
          <w:tcPr>
            <w:tcW w:w="6521" w:type="dxa"/>
          </w:tcPr>
          <w:p w:rsidR="00C32A9D" w:rsidRDefault="00A8023D" w:rsidP="00C32A9D">
            <w:pPr>
              <w:tabs>
                <w:tab w:val="left" w:pos="335"/>
              </w:tabs>
              <w:contextualSpacing/>
              <w:jc w:val="both"/>
              <w:rPr>
                <w:bCs/>
                <w:color w:val="000000"/>
              </w:rPr>
            </w:pPr>
            <w:r w:rsidRPr="00133C4D">
              <w:rPr>
                <w:bCs/>
                <w:color w:val="000000"/>
              </w:rPr>
              <w:t>Требования к документам и сведениям о характеристиках товаров, работ, услуг, подлежащим предоставле</w:t>
            </w:r>
            <w:r>
              <w:rPr>
                <w:bCs/>
                <w:color w:val="000000"/>
              </w:rPr>
              <w:t>нию в составе Заявки</w:t>
            </w:r>
            <w:r w:rsidRPr="00133C4D">
              <w:rPr>
                <w:bCs/>
                <w:color w:val="000000"/>
              </w:rPr>
              <w:t>:</w:t>
            </w:r>
          </w:p>
          <w:p w:rsidR="00A8023D" w:rsidRPr="00C32A9D" w:rsidRDefault="00C3683B" w:rsidP="00C32A9D">
            <w:pPr>
              <w:tabs>
                <w:tab w:val="left" w:pos="335"/>
              </w:tabs>
              <w:contextualSpacing/>
              <w:jc w:val="both"/>
              <w:rPr>
                <w:bCs/>
                <w:color w:val="000000"/>
              </w:rPr>
            </w:pPr>
            <w:r>
              <w:t>П</w:t>
            </w:r>
            <w:r w:rsidR="00A8023D" w:rsidRPr="00C3683B">
              <w:t>исьмо в произвольной форме, гарантирующее по завершении всех работ предоставление:</w:t>
            </w:r>
          </w:p>
          <w:p w:rsidR="00121915" w:rsidRPr="00C3683B" w:rsidRDefault="00121915" w:rsidP="00C3683B">
            <w:pPr>
              <w:tabs>
                <w:tab w:val="left" w:pos="619"/>
              </w:tabs>
              <w:contextualSpacing/>
              <w:jc w:val="both"/>
            </w:pPr>
            <w:r w:rsidRPr="00C3683B">
              <w:t>- исполнительно-технической  документации,  оформленной в соответствии с требованиями ЕСКД, ЕСПД, РД-11-02-2006, Инструкцией</w:t>
            </w:r>
            <w:proofErr w:type="gramStart"/>
            <w:r w:rsidRPr="00C3683B">
              <w:t xml:space="preserve"> И</w:t>
            </w:r>
            <w:proofErr w:type="gramEnd"/>
            <w:r w:rsidRPr="00C3683B">
              <w:t xml:space="preserve"> 1.13-07 Минрегионразвития и других нормативных документов в бумажном виде на русском языке, в 3-х экземплярах и на электронном носителе в формате DWG </w:t>
            </w:r>
            <w:proofErr w:type="spellStart"/>
            <w:r w:rsidRPr="00C3683B">
              <w:t>AutoCAD</w:t>
            </w:r>
            <w:proofErr w:type="spellEnd"/>
            <w:r w:rsidRPr="00C3683B">
              <w:t>;</w:t>
            </w:r>
          </w:p>
          <w:p w:rsidR="00121915" w:rsidRPr="00C3683B" w:rsidRDefault="00121915" w:rsidP="00121915">
            <w:pPr>
              <w:tabs>
                <w:tab w:val="left" w:pos="619"/>
              </w:tabs>
              <w:contextualSpacing/>
              <w:jc w:val="both"/>
            </w:pPr>
            <w:r w:rsidRPr="00C3683B">
              <w:t>- копий сертификатов на применяемые материалы, заверенные печатью монтажной организации с подписью «Копия верна»;</w:t>
            </w:r>
          </w:p>
          <w:p w:rsidR="00121915" w:rsidRPr="00C3683B" w:rsidRDefault="00121915" w:rsidP="00121915">
            <w:pPr>
              <w:tabs>
                <w:tab w:val="left" w:pos="619"/>
              </w:tabs>
              <w:contextualSpacing/>
              <w:jc w:val="both"/>
            </w:pPr>
            <w:r w:rsidRPr="00C3683B">
              <w:t>- исполнительно-технической документации на выполненные электромонтажные работы, скомплектованной в соответствии с Инструкцией</w:t>
            </w:r>
            <w:proofErr w:type="gramStart"/>
            <w:r w:rsidRPr="00C3683B">
              <w:t xml:space="preserve"> И</w:t>
            </w:r>
            <w:proofErr w:type="gramEnd"/>
            <w:r w:rsidRPr="00C3683B">
              <w:t xml:space="preserve"> 1.13-07 Минрегионразвития;</w:t>
            </w:r>
          </w:p>
          <w:p w:rsidR="00121915" w:rsidRPr="00C3683B" w:rsidRDefault="00121915" w:rsidP="00121915">
            <w:pPr>
              <w:tabs>
                <w:tab w:val="left" w:pos="619"/>
              </w:tabs>
              <w:contextualSpacing/>
              <w:jc w:val="both"/>
            </w:pPr>
            <w:r w:rsidRPr="00C3683B">
              <w:rPr>
                <w:bCs/>
                <w:color w:val="000000"/>
              </w:rPr>
              <w:t xml:space="preserve">- </w:t>
            </w:r>
            <w:r w:rsidRPr="00C3683B">
              <w:t>технического отчета по измерениям и испытаниям;</w:t>
            </w:r>
          </w:p>
          <w:p w:rsidR="00121915" w:rsidRPr="00C3683B" w:rsidRDefault="00121915" w:rsidP="00121915">
            <w:pPr>
              <w:tabs>
                <w:tab w:val="left" w:pos="619"/>
              </w:tabs>
              <w:contextualSpacing/>
              <w:jc w:val="both"/>
            </w:pPr>
            <w:r w:rsidRPr="00C3683B">
              <w:t>- актов на скрытые работы;</w:t>
            </w:r>
          </w:p>
          <w:p w:rsidR="00A8023D" w:rsidRPr="00121915" w:rsidRDefault="00121915" w:rsidP="00121915">
            <w:pPr>
              <w:tabs>
                <w:tab w:val="left" w:pos="619"/>
              </w:tabs>
              <w:contextualSpacing/>
              <w:jc w:val="both"/>
              <w:rPr>
                <w:i/>
              </w:rPr>
            </w:pPr>
            <w:r w:rsidRPr="00C3683B">
              <w:t>- в случае необходимости предоставления иных документов, требуемых для оформления сдачи-приемки работ в соответствии с Российским законодательством, в том числе указаниями контролирующих органов.</w:t>
            </w:r>
          </w:p>
        </w:tc>
        <w:tc>
          <w:tcPr>
            <w:tcW w:w="8222" w:type="dxa"/>
          </w:tcPr>
          <w:p w:rsidR="00A8023D" w:rsidRPr="00CD3B8C" w:rsidRDefault="00A8023D" w:rsidP="00DF3194">
            <w:pPr>
              <w:tabs>
                <w:tab w:val="left" w:pos="0"/>
                <w:tab w:val="left" w:pos="1140"/>
              </w:tabs>
              <w:ind w:right="153" w:firstLine="567"/>
              <w:rPr>
                <w:bCs/>
                <w:snapToGrid w:val="0"/>
              </w:rPr>
            </w:pPr>
          </w:p>
        </w:tc>
      </w:tr>
      <w:tr w:rsidR="00121915" w:rsidRPr="00CD3B8C" w:rsidTr="00F20203">
        <w:trPr>
          <w:trHeight w:val="709"/>
        </w:trPr>
        <w:tc>
          <w:tcPr>
            <w:tcW w:w="709" w:type="dxa"/>
          </w:tcPr>
          <w:p w:rsidR="00121915" w:rsidRDefault="000B5BD2" w:rsidP="00EB6FB5">
            <w:pPr>
              <w:ind w:left="69"/>
            </w:pPr>
            <w:r>
              <w:t>2.</w:t>
            </w:r>
            <w:r w:rsidR="00950679">
              <w:t>5</w:t>
            </w:r>
            <w:r w:rsidR="00121915">
              <w:t>)</w:t>
            </w:r>
          </w:p>
        </w:tc>
        <w:tc>
          <w:tcPr>
            <w:tcW w:w="6521" w:type="dxa"/>
          </w:tcPr>
          <w:p w:rsidR="00121915" w:rsidRDefault="00121915" w:rsidP="00A8023D">
            <w:pPr>
              <w:tabs>
                <w:tab w:val="left" w:pos="335"/>
              </w:tabs>
              <w:contextualSpacing/>
              <w:jc w:val="both"/>
              <w:rPr>
                <w:i/>
              </w:rPr>
            </w:pPr>
            <w:r w:rsidRPr="00D32E16">
              <w:rPr>
                <w:i/>
              </w:rPr>
              <w:t>Согласие работать без аванса с оплатой по факту оказания услуг</w:t>
            </w:r>
          </w:p>
        </w:tc>
        <w:tc>
          <w:tcPr>
            <w:tcW w:w="8222" w:type="dxa"/>
          </w:tcPr>
          <w:p w:rsidR="00121915" w:rsidRPr="0011114E" w:rsidRDefault="00121915" w:rsidP="00DF3194">
            <w:pPr>
              <w:tabs>
                <w:tab w:val="left" w:pos="0"/>
                <w:tab w:val="left" w:pos="1140"/>
              </w:tabs>
              <w:ind w:right="153"/>
              <w:rPr>
                <w:i/>
              </w:rPr>
            </w:pPr>
            <w:r>
              <w:rPr>
                <w:i/>
              </w:rPr>
              <w:t>Официальное письмо</w:t>
            </w:r>
          </w:p>
        </w:tc>
      </w:tr>
      <w:tr w:rsidR="00C32A9D" w:rsidRPr="00CD3B8C" w:rsidTr="00F20203">
        <w:trPr>
          <w:trHeight w:val="709"/>
        </w:trPr>
        <w:tc>
          <w:tcPr>
            <w:tcW w:w="709" w:type="dxa"/>
          </w:tcPr>
          <w:p w:rsidR="00C32A9D" w:rsidRDefault="00C32A9D" w:rsidP="00EB6FB5">
            <w:pPr>
              <w:ind w:left="69"/>
            </w:pPr>
            <w:r>
              <w:t>2.6)</w:t>
            </w:r>
          </w:p>
        </w:tc>
        <w:tc>
          <w:tcPr>
            <w:tcW w:w="6521" w:type="dxa"/>
          </w:tcPr>
          <w:p w:rsidR="00C32A9D" w:rsidRPr="00D32E16" w:rsidRDefault="00C32A9D" w:rsidP="00A8023D">
            <w:pPr>
              <w:tabs>
                <w:tab w:val="left" w:pos="335"/>
              </w:tabs>
              <w:contextualSpacing/>
              <w:jc w:val="both"/>
              <w:rPr>
                <w:i/>
              </w:rPr>
            </w:pPr>
            <w:r w:rsidRPr="00DC4808">
              <w:t xml:space="preserve">Все измерительные приборы должны быть </w:t>
            </w:r>
            <w:proofErr w:type="spellStart"/>
            <w:r w:rsidRPr="00DC4808">
              <w:t>поверены</w:t>
            </w:r>
            <w:proofErr w:type="spellEnd"/>
          </w:p>
        </w:tc>
        <w:tc>
          <w:tcPr>
            <w:tcW w:w="8222" w:type="dxa"/>
          </w:tcPr>
          <w:p w:rsidR="00C32A9D" w:rsidRDefault="00C32A9D" w:rsidP="00DF3194">
            <w:pPr>
              <w:tabs>
                <w:tab w:val="left" w:pos="0"/>
                <w:tab w:val="left" w:pos="1140"/>
              </w:tabs>
              <w:ind w:right="153"/>
              <w:rPr>
                <w:i/>
              </w:rPr>
            </w:pPr>
            <w:r w:rsidRPr="00175E55">
              <w:rPr>
                <w:i/>
              </w:rPr>
              <w:t xml:space="preserve">сертификат </w:t>
            </w:r>
            <w:proofErr w:type="spellStart"/>
            <w:r w:rsidRPr="00175E55">
              <w:rPr>
                <w:i/>
              </w:rPr>
              <w:t>Ростеста</w:t>
            </w:r>
            <w:proofErr w:type="spellEnd"/>
          </w:p>
        </w:tc>
      </w:tr>
    </w:tbl>
    <w:p w:rsidR="004022BF" w:rsidRDefault="004022BF" w:rsidP="00EE16CF">
      <w:pPr>
        <w:pStyle w:val="10"/>
        <w:numPr>
          <w:ilvl w:val="2"/>
          <w:numId w:val="21"/>
        </w:numPr>
        <w:tabs>
          <w:tab w:val="left" w:pos="1418"/>
          <w:tab w:val="left" w:pos="1843"/>
        </w:tabs>
        <w:spacing w:before="120" w:after="120"/>
        <w:ind w:left="0" w:firstLine="567"/>
        <w:jc w:val="both"/>
        <w:rPr>
          <w:sz w:val="28"/>
          <w:szCs w:val="28"/>
        </w:rPr>
        <w:sectPr w:rsidR="004022BF" w:rsidSect="002B27B1">
          <w:headerReference w:type="default" r:id="rId24"/>
          <w:footerReference w:type="default" r:id="rId25"/>
          <w:pgSz w:w="16840" w:h="11907" w:orient="landscape" w:code="9"/>
          <w:pgMar w:top="851" w:right="1134" w:bottom="142" w:left="993" w:header="567" w:footer="342" w:gutter="0"/>
          <w:cols w:space="708"/>
          <w:docGrid w:linePitch="360"/>
        </w:sectPr>
      </w:pPr>
    </w:p>
    <w:p w:rsidR="00EE16CF" w:rsidRDefault="0026188A" w:rsidP="00EE16CF">
      <w:pPr>
        <w:pStyle w:val="10"/>
        <w:numPr>
          <w:ilvl w:val="2"/>
          <w:numId w:val="21"/>
        </w:numPr>
        <w:tabs>
          <w:tab w:val="left" w:pos="1418"/>
          <w:tab w:val="left" w:pos="1843"/>
        </w:tabs>
        <w:spacing w:before="120" w:after="120"/>
        <w:ind w:left="0" w:firstLine="567"/>
        <w:jc w:val="both"/>
        <w:rPr>
          <w:sz w:val="28"/>
          <w:szCs w:val="28"/>
        </w:rPr>
      </w:pPr>
      <w:bookmarkStart w:id="29" w:name="_Toc426622581"/>
      <w:r>
        <w:rPr>
          <w:sz w:val="28"/>
          <w:szCs w:val="28"/>
        </w:rPr>
        <w:lastRenderedPageBreak/>
        <w:t>Т</w:t>
      </w:r>
      <w:r w:rsidR="00EE16CF">
        <w:rPr>
          <w:sz w:val="28"/>
          <w:szCs w:val="28"/>
        </w:rPr>
        <w:t>ребования к продукции</w:t>
      </w:r>
      <w:bookmarkEnd w:id="29"/>
    </w:p>
    <w:tbl>
      <w:tblPr>
        <w:tblW w:w="531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73"/>
        <w:gridCol w:w="4767"/>
        <w:gridCol w:w="5435"/>
      </w:tblGrid>
      <w:tr w:rsidR="00EE16CF" w:rsidRPr="00703F4C" w:rsidTr="00711406">
        <w:trPr>
          <w:trHeight w:val="807"/>
          <w:tblHeader/>
        </w:trPr>
        <w:tc>
          <w:tcPr>
            <w:tcW w:w="266" w:type="pct"/>
            <w:tcBorders>
              <w:right w:val="single" w:sz="4" w:space="0" w:color="auto"/>
            </w:tcBorders>
            <w:vAlign w:val="center"/>
          </w:tcPr>
          <w:p w:rsidR="00EE16CF" w:rsidRPr="00703F4C" w:rsidRDefault="00EE16CF" w:rsidP="00DF3194">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12" w:type="pct"/>
            <w:tcBorders>
              <w:left w:val="single" w:sz="4" w:space="0" w:color="auto"/>
            </w:tcBorders>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EE16CF" w:rsidRPr="00703F4C" w:rsidTr="00711406">
        <w:trPr>
          <w:trHeight w:val="586"/>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522" w:type="pct"/>
            <w:vMerge w:val="restart"/>
          </w:tcPr>
          <w:p w:rsidR="00EE16CF" w:rsidRDefault="00EE16CF" w:rsidP="00DF319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EE16CF" w:rsidRPr="00703F4C" w:rsidRDefault="00EE16CF" w:rsidP="00711406">
            <w:pPr>
              <w:shd w:val="clear" w:color="auto" w:fill="FFFFFF"/>
              <w:tabs>
                <w:tab w:val="left" w:pos="5740"/>
              </w:tabs>
              <w:ind w:left="-57" w:right="-57"/>
              <w:jc w:val="both"/>
              <w:rPr>
                <w:rFonts w:eastAsia="Arial Unicode MS"/>
              </w:rPr>
            </w:pPr>
            <w:r w:rsidRPr="00B1763B">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B1763B">
              <w:rPr>
                <w:rFonts w:eastAsia="Arial Unicode MS"/>
              </w:rPr>
              <w:t xml:space="preserve"> </w:t>
            </w:r>
            <w:r w:rsidRPr="00B1763B">
              <w:rPr>
                <w:rFonts w:eastAsia="Arial Unicode MS"/>
                <w:bCs/>
              </w:rPr>
              <w:t xml:space="preserve">стандартов, технических условий, указанным в томе 2 «Техническая часть», в том числе </w:t>
            </w:r>
            <w:r w:rsidRPr="00B1763B">
              <w:rPr>
                <w:bCs/>
                <w:szCs w:val="22"/>
              </w:rPr>
              <w:t>путем выездной проверки на производство изготовителей в соответствии с порядком, указанным в части 4 настоящей документации.</w:t>
            </w:r>
          </w:p>
        </w:tc>
      </w:tr>
      <w:tr w:rsidR="00EE16CF" w:rsidRPr="00703F4C" w:rsidTr="00711406">
        <w:trPr>
          <w:trHeight w:val="329"/>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522" w:type="pct"/>
            <w:vMerge/>
          </w:tcPr>
          <w:p w:rsidR="00EE16CF" w:rsidRPr="00703F4C" w:rsidRDefault="00EE16CF" w:rsidP="00DF3194">
            <w:pPr>
              <w:widowControl w:val="0"/>
              <w:shd w:val="clear" w:color="auto" w:fill="FFFFFF"/>
              <w:jc w:val="both"/>
              <w:rPr>
                <w:rFonts w:eastAsia="Arial Unicode MS"/>
              </w:rPr>
            </w:pPr>
          </w:p>
        </w:tc>
      </w:tr>
    </w:tbl>
    <w:p w:rsidR="00EE16CF" w:rsidRDefault="00EE16CF" w:rsidP="00EE16CF"/>
    <w:p w:rsidR="00EA0162" w:rsidRPr="00EA0162" w:rsidRDefault="00EA0162" w:rsidP="00EA0162">
      <w:pPr>
        <w:pStyle w:val="afff"/>
        <w:numPr>
          <w:ilvl w:val="2"/>
          <w:numId w:val="21"/>
        </w:numPr>
        <w:rPr>
          <w:rFonts w:ascii="Times New Roman" w:hAnsi="Times New Roman"/>
          <w:sz w:val="28"/>
          <w:szCs w:val="28"/>
        </w:rPr>
      </w:pPr>
      <w:r w:rsidRPr="00EA0162">
        <w:rPr>
          <w:rFonts w:ascii="Times New Roman" w:hAnsi="Times New Roman"/>
          <w:sz w:val="28"/>
          <w:szCs w:val="28"/>
        </w:rPr>
        <w:t>Обоснованные требования к продукции, работам, услугам:</w:t>
      </w:r>
    </w:p>
    <w:p w:rsidR="00EA0162" w:rsidRPr="00EA0162" w:rsidRDefault="00EA0162" w:rsidP="00EA0162">
      <w:pPr>
        <w:pStyle w:val="afff"/>
        <w:tabs>
          <w:tab w:val="left" w:pos="477"/>
        </w:tabs>
        <w:ind w:left="51"/>
        <w:jc w:val="both"/>
        <w:rPr>
          <w:rFonts w:ascii="Times New Roman" w:hAnsi="Times New Roman"/>
          <w:sz w:val="28"/>
          <w:szCs w:val="28"/>
        </w:rPr>
      </w:pPr>
      <w:r w:rsidRPr="00EA0162">
        <w:rPr>
          <w:rFonts w:ascii="Times New Roman" w:hAnsi="Times New Roman"/>
          <w:sz w:val="28"/>
          <w:szCs w:val="28"/>
        </w:rPr>
        <w:t>Требования к материалам и оборудованию, применяемым для выполнения работ.</w:t>
      </w:r>
    </w:p>
    <w:p w:rsidR="000B5BD2" w:rsidRPr="000B5BD2" w:rsidRDefault="00250F22" w:rsidP="000B5BD2">
      <w:pPr>
        <w:tabs>
          <w:tab w:val="left" w:pos="335"/>
        </w:tabs>
        <w:spacing w:line="276" w:lineRule="auto"/>
        <w:jc w:val="both"/>
        <w:rPr>
          <w:sz w:val="28"/>
          <w:szCs w:val="28"/>
        </w:rPr>
      </w:pPr>
      <w:r>
        <w:rPr>
          <w:sz w:val="28"/>
          <w:szCs w:val="28"/>
        </w:rPr>
        <w:t>2.</w:t>
      </w:r>
      <w:r w:rsidR="000B5BD2" w:rsidRPr="000B5BD2">
        <w:rPr>
          <w:sz w:val="28"/>
          <w:szCs w:val="28"/>
        </w:rPr>
        <w:t>1.</w:t>
      </w:r>
      <w:r>
        <w:rPr>
          <w:sz w:val="28"/>
          <w:szCs w:val="28"/>
        </w:rPr>
        <w:t>3.</w:t>
      </w:r>
      <w:r w:rsidR="000B5BD2" w:rsidRPr="000B5BD2">
        <w:rPr>
          <w:sz w:val="28"/>
          <w:szCs w:val="28"/>
        </w:rPr>
        <w:t>1. Применяемые изделия, оборудование и материалы должны соответствовать требованиям экологических, санитарно-гигиенических, противопожарных и других норм действующих на территории РФ.</w:t>
      </w:r>
    </w:p>
    <w:p w:rsidR="000B5BD2" w:rsidRPr="000B5BD2" w:rsidRDefault="00250F22" w:rsidP="000B5BD2">
      <w:pPr>
        <w:tabs>
          <w:tab w:val="left" w:pos="335"/>
        </w:tabs>
        <w:autoSpaceDE w:val="0"/>
        <w:autoSpaceDN w:val="0"/>
        <w:adjustRightInd w:val="0"/>
        <w:spacing w:line="276" w:lineRule="auto"/>
        <w:jc w:val="both"/>
        <w:rPr>
          <w:sz w:val="28"/>
          <w:szCs w:val="28"/>
        </w:rPr>
      </w:pPr>
      <w:r>
        <w:rPr>
          <w:sz w:val="28"/>
          <w:szCs w:val="28"/>
        </w:rPr>
        <w:t>2.1.3</w:t>
      </w:r>
      <w:r w:rsidR="000B5BD2" w:rsidRPr="000B5BD2">
        <w:rPr>
          <w:sz w:val="28"/>
          <w:szCs w:val="28"/>
        </w:rPr>
        <w:t>.2. Качество применяемых материалов, конструкций, изделий, оборудования, и их соответствие санитарным, противопожарным и техническим характеристикам должны подтверждаться паспортами, сертификатами и другими документами установленными техническими регламентами.</w:t>
      </w:r>
    </w:p>
    <w:p w:rsidR="000B5BD2" w:rsidRPr="000B5BD2" w:rsidRDefault="00250F22" w:rsidP="000B5BD2">
      <w:pPr>
        <w:tabs>
          <w:tab w:val="left" w:pos="335"/>
          <w:tab w:val="left" w:pos="1701"/>
        </w:tabs>
        <w:spacing w:line="276" w:lineRule="auto"/>
        <w:jc w:val="both"/>
        <w:rPr>
          <w:sz w:val="28"/>
          <w:szCs w:val="28"/>
        </w:rPr>
      </w:pPr>
      <w:r>
        <w:rPr>
          <w:sz w:val="28"/>
          <w:szCs w:val="28"/>
        </w:rPr>
        <w:t>2.</w:t>
      </w:r>
      <w:r w:rsidR="000B5BD2" w:rsidRPr="000B5BD2">
        <w:rPr>
          <w:sz w:val="28"/>
          <w:szCs w:val="28"/>
        </w:rPr>
        <w:t>1.3</w:t>
      </w:r>
      <w:r>
        <w:rPr>
          <w:sz w:val="28"/>
          <w:szCs w:val="28"/>
        </w:rPr>
        <w:t>.3</w:t>
      </w:r>
      <w:r w:rsidR="000B5BD2" w:rsidRPr="000B5BD2">
        <w:rPr>
          <w:sz w:val="28"/>
          <w:szCs w:val="28"/>
        </w:rPr>
        <w:t xml:space="preserve">. Допускается использование только разрешенных к применению органами </w:t>
      </w:r>
      <w:proofErr w:type="spellStart"/>
      <w:r w:rsidR="000B5BD2" w:rsidRPr="000B5BD2">
        <w:rPr>
          <w:sz w:val="28"/>
          <w:szCs w:val="28"/>
        </w:rPr>
        <w:t>Росстандарта</w:t>
      </w:r>
      <w:proofErr w:type="spellEnd"/>
      <w:r w:rsidR="000B5BD2" w:rsidRPr="000B5BD2">
        <w:rPr>
          <w:sz w:val="28"/>
          <w:szCs w:val="28"/>
        </w:rPr>
        <w:t xml:space="preserve">, Госстроя, </w:t>
      </w:r>
      <w:proofErr w:type="spellStart"/>
      <w:r w:rsidR="000B5BD2" w:rsidRPr="000B5BD2">
        <w:rPr>
          <w:sz w:val="28"/>
          <w:szCs w:val="28"/>
        </w:rPr>
        <w:t>Роспотребнадзора</w:t>
      </w:r>
      <w:proofErr w:type="spellEnd"/>
      <w:r w:rsidR="000B5BD2" w:rsidRPr="000B5BD2">
        <w:rPr>
          <w:sz w:val="28"/>
          <w:szCs w:val="28"/>
        </w:rPr>
        <w:t xml:space="preserve"> и МЧС  материалов.</w:t>
      </w:r>
    </w:p>
    <w:p w:rsidR="000B5BD2" w:rsidRPr="000B5BD2" w:rsidRDefault="00250F22" w:rsidP="000B5BD2">
      <w:pPr>
        <w:tabs>
          <w:tab w:val="left" w:pos="335"/>
        </w:tabs>
        <w:autoSpaceDE w:val="0"/>
        <w:autoSpaceDN w:val="0"/>
        <w:adjustRightInd w:val="0"/>
        <w:spacing w:line="276" w:lineRule="auto"/>
        <w:jc w:val="both"/>
        <w:rPr>
          <w:sz w:val="28"/>
          <w:szCs w:val="28"/>
        </w:rPr>
      </w:pPr>
      <w:r>
        <w:rPr>
          <w:sz w:val="28"/>
          <w:szCs w:val="28"/>
        </w:rPr>
        <w:t>2.</w:t>
      </w:r>
      <w:r w:rsidR="000B5BD2" w:rsidRPr="000B5BD2">
        <w:rPr>
          <w:sz w:val="28"/>
          <w:szCs w:val="28"/>
        </w:rPr>
        <w:t>1.</w:t>
      </w:r>
      <w:r>
        <w:rPr>
          <w:sz w:val="28"/>
          <w:szCs w:val="28"/>
        </w:rPr>
        <w:t>3.</w:t>
      </w:r>
      <w:r w:rsidR="000B5BD2" w:rsidRPr="000B5BD2">
        <w:rPr>
          <w:sz w:val="28"/>
          <w:szCs w:val="28"/>
        </w:rPr>
        <w:t xml:space="preserve">4. Все используемые материалы и оборудование должны быть новыми, ранее не </w:t>
      </w:r>
      <w:proofErr w:type="spellStart"/>
      <w:r w:rsidR="000B5BD2" w:rsidRPr="000B5BD2">
        <w:rPr>
          <w:sz w:val="28"/>
          <w:szCs w:val="28"/>
        </w:rPr>
        <w:t>эксплуатировавшимися</w:t>
      </w:r>
      <w:proofErr w:type="spellEnd"/>
      <w:r w:rsidR="000B5BD2" w:rsidRPr="000B5BD2">
        <w:rPr>
          <w:sz w:val="28"/>
          <w:szCs w:val="28"/>
        </w:rPr>
        <w:t>, не подвергавшимися восстановительному или другому ремонту.</w:t>
      </w:r>
    </w:p>
    <w:p w:rsidR="000B5BD2" w:rsidRPr="000B5BD2" w:rsidRDefault="00250F22" w:rsidP="000B5BD2">
      <w:pPr>
        <w:tabs>
          <w:tab w:val="left" w:pos="335"/>
        </w:tabs>
        <w:spacing w:line="276" w:lineRule="auto"/>
        <w:jc w:val="both"/>
        <w:rPr>
          <w:sz w:val="28"/>
          <w:szCs w:val="28"/>
        </w:rPr>
      </w:pPr>
      <w:r>
        <w:rPr>
          <w:sz w:val="28"/>
          <w:szCs w:val="28"/>
        </w:rPr>
        <w:t>2.</w:t>
      </w:r>
      <w:r w:rsidR="000B5BD2" w:rsidRPr="000B5BD2">
        <w:rPr>
          <w:sz w:val="28"/>
          <w:szCs w:val="28"/>
        </w:rPr>
        <w:t>1.</w:t>
      </w:r>
      <w:r>
        <w:rPr>
          <w:sz w:val="28"/>
          <w:szCs w:val="28"/>
        </w:rPr>
        <w:t>3.</w:t>
      </w:r>
      <w:r w:rsidR="000B5BD2" w:rsidRPr="000B5BD2">
        <w:rPr>
          <w:sz w:val="28"/>
          <w:szCs w:val="28"/>
        </w:rPr>
        <w:t>5. Материалы и инструмент должны обеспечивать необходимое качество выполняемых работ согласно требованиям норм и технических регламентов, а также соблюдение санитарно-гигиенических, противопожарных и безопасных требований при производстве работ.</w:t>
      </w:r>
    </w:p>
    <w:p w:rsidR="000B5BD2" w:rsidRPr="000B5BD2" w:rsidRDefault="00250F22" w:rsidP="000B5BD2">
      <w:pPr>
        <w:tabs>
          <w:tab w:val="left" w:pos="335"/>
        </w:tabs>
        <w:spacing w:line="276" w:lineRule="auto"/>
        <w:jc w:val="both"/>
        <w:rPr>
          <w:sz w:val="28"/>
          <w:szCs w:val="28"/>
        </w:rPr>
      </w:pPr>
      <w:r>
        <w:rPr>
          <w:sz w:val="28"/>
          <w:szCs w:val="28"/>
        </w:rPr>
        <w:t>2.</w:t>
      </w:r>
      <w:r w:rsidR="000B5BD2" w:rsidRPr="000B5BD2">
        <w:rPr>
          <w:sz w:val="28"/>
          <w:szCs w:val="28"/>
        </w:rPr>
        <w:t>1.</w:t>
      </w:r>
      <w:r>
        <w:rPr>
          <w:sz w:val="28"/>
          <w:szCs w:val="28"/>
        </w:rPr>
        <w:t>3.</w:t>
      </w:r>
      <w:r w:rsidR="000B5BD2" w:rsidRPr="000B5BD2">
        <w:rPr>
          <w:sz w:val="28"/>
          <w:szCs w:val="28"/>
        </w:rPr>
        <w:t>6. Подрядчик отвечает за качество приобретаемых и применяемых материалов.</w:t>
      </w:r>
    </w:p>
    <w:p w:rsidR="000B5BD2" w:rsidRPr="000B5BD2" w:rsidRDefault="00250F22" w:rsidP="000B5BD2">
      <w:pPr>
        <w:pStyle w:val="afff"/>
        <w:tabs>
          <w:tab w:val="left" w:pos="477"/>
          <w:tab w:val="left" w:pos="993"/>
        </w:tabs>
        <w:ind w:left="51"/>
        <w:jc w:val="both"/>
        <w:rPr>
          <w:rFonts w:ascii="Times New Roman" w:hAnsi="Times New Roman"/>
          <w:sz w:val="28"/>
          <w:szCs w:val="28"/>
        </w:rPr>
      </w:pPr>
      <w:r>
        <w:rPr>
          <w:rFonts w:ascii="Times New Roman" w:hAnsi="Times New Roman"/>
          <w:sz w:val="28"/>
          <w:szCs w:val="28"/>
        </w:rPr>
        <w:t>2.</w:t>
      </w:r>
      <w:r w:rsidR="000B5BD2" w:rsidRPr="000B5BD2">
        <w:rPr>
          <w:rFonts w:ascii="Times New Roman" w:hAnsi="Times New Roman"/>
          <w:sz w:val="28"/>
          <w:szCs w:val="28"/>
        </w:rPr>
        <w:t>1.</w:t>
      </w:r>
      <w:r>
        <w:rPr>
          <w:rFonts w:ascii="Times New Roman" w:hAnsi="Times New Roman"/>
          <w:sz w:val="28"/>
          <w:szCs w:val="28"/>
        </w:rPr>
        <w:t>3.</w:t>
      </w:r>
      <w:r w:rsidR="000B5BD2" w:rsidRPr="000B5BD2">
        <w:rPr>
          <w:rFonts w:ascii="Times New Roman" w:hAnsi="Times New Roman"/>
          <w:sz w:val="28"/>
          <w:szCs w:val="28"/>
        </w:rPr>
        <w:t>7.Требования, предъявляемые к оборудованию, применяемому при монтаже структурированной кабельной системы (СКС):</w:t>
      </w:r>
    </w:p>
    <w:p w:rsidR="000B5BD2" w:rsidRPr="000B5BD2" w:rsidRDefault="00250F22" w:rsidP="000B5BD2">
      <w:pPr>
        <w:pStyle w:val="afff"/>
        <w:tabs>
          <w:tab w:val="left" w:pos="619"/>
          <w:tab w:val="left" w:pos="1134"/>
        </w:tabs>
        <w:ind w:left="51"/>
        <w:jc w:val="both"/>
        <w:rPr>
          <w:rFonts w:ascii="Times New Roman" w:hAnsi="Times New Roman"/>
          <w:sz w:val="28"/>
          <w:szCs w:val="28"/>
        </w:rPr>
      </w:pPr>
      <w:r>
        <w:rPr>
          <w:rFonts w:ascii="Times New Roman" w:hAnsi="Times New Roman"/>
          <w:sz w:val="28"/>
          <w:szCs w:val="28"/>
        </w:rPr>
        <w:t>2.</w:t>
      </w:r>
      <w:r w:rsidR="000B5BD2" w:rsidRPr="000B5BD2">
        <w:rPr>
          <w:rFonts w:ascii="Times New Roman" w:hAnsi="Times New Roman"/>
          <w:sz w:val="28"/>
          <w:szCs w:val="28"/>
        </w:rPr>
        <w:t>1.</w:t>
      </w:r>
      <w:r>
        <w:rPr>
          <w:rFonts w:ascii="Times New Roman" w:hAnsi="Times New Roman"/>
          <w:sz w:val="28"/>
          <w:szCs w:val="28"/>
        </w:rPr>
        <w:t>3.</w:t>
      </w:r>
      <w:r w:rsidR="000B5BD2" w:rsidRPr="000B5BD2">
        <w:rPr>
          <w:rFonts w:ascii="Times New Roman" w:hAnsi="Times New Roman"/>
          <w:sz w:val="28"/>
          <w:szCs w:val="28"/>
        </w:rPr>
        <w:t>7.1.Кабельный тестер (анализатор), применяемый для тестирования существующей линии СКС должен иметь свидетельство о поверке.</w:t>
      </w:r>
    </w:p>
    <w:p w:rsidR="000B5BD2" w:rsidRPr="000B5BD2" w:rsidRDefault="00250F22" w:rsidP="000B5BD2">
      <w:pPr>
        <w:pStyle w:val="afff"/>
        <w:tabs>
          <w:tab w:val="left" w:pos="619"/>
          <w:tab w:val="left" w:pos="1134"/>
        </w:tabs>
        <w:ind w:left="51"/>
        <w:jc w:val="both"/>
        <w:rPr>
          <w:rFonts w:ascii="Times New Roman" w:hAnsi="Times New Roman"/>
          <w:sz w:val="28"/>
          <w:szCs w:val="28"/>
        </w:rPr>
      </w:pPr>
      <w:r>
        <w:rPr>
          <w:rFonts w:ascii="Times New Roman" w:hAnsi="Times New Roman"/>
          <w:sz w:val="28"/>
          <w:szCs w:val="28"/>
        </w:rPr>
        <w:lastRenderedPageBreak/>
        <w:t>2.</w:t>
      </w:r>
      <w:r w:rsidR="000B5BD2" w:rsidRPr="000B5BD2">
        <w:rPr>
          <w:rFonts w:ascii="Times New Roman" w:hAnsi="Times New Roman"/>
          <w:sz w:val="28"/>
          <w:szCs w:val="28"/>
        </w:rPr>
        <w:t>1.</w:t>
      </w:r>
      <w:r>
        <w:rPr>
          <w:rFonts w:ascii="Times New Roman" w:hAnsi="Times New Roman"/>
          <w:sz w:val="28"/>
          <w:szCs w:val="28"/>
        </w:rPr>
        <w:t>3.</w:t>
      </w:r>
      <w:r w:rsidR="000B5BD2" w:rsidRPr="000B5BD2">
        <w:rPr>
          <w:rFonts w:ascii="Times New Roman" w:hAnsi="Times New Roman"/>
          <w:sz w:val="28"/>
          <w:szCs w:val="28"/>
        </w:rPr>
        <w:t>7.2.Кабельный тестер (анализатор) должен находиться в периоде калибровки, установленном производителем - не более одного года (365 дней) от даты калибровки.</w:t>
      </w:r>
    </w:p>
    <w:p w:rsidR="000B5BD2" w:rsidRPr="000B5BD2" w:rsidRDefault="00250F22" w:rsidP="000B5BD2">
      <w:pPr>
        <w:pStyle w:val="afff"/>
        <w:tabs>
          <w:tab w:val="left" w:pos="619"/>
          <w:tab w:val="left" w:pos="1134"/>
        </w:tabs>
        <w:ind w:left="51"/>
        <w:jc w:val="both"/>
        <w:rPr>
          <w:rFonts w:ascii="Times New Roman" w:hAnsi="Times New Roman"/>
          <w:sz w:val="28"/>
          <w:szCs w:val="28"/>
        </w:rPr>
      </w:pPr>
      <w:r>
        <w:rPr>
          <w:rFonts w:ascii="Times New Roman" w:hAnsi="Times New Roman"/>
          <w:sz w:val="28"/>
          <w:szCs w:val="28"/>
        </w:rPr>
        <w:t>2.</w:t>
      </w:r>
      <w:r w:rsidR="000B5BD2" w:rsidRPr="000B5BD2">
        <w:rPr>
          <w:rFonts w:ascii="Times New Roman" w:hAnsi="Times New Roman"/>
          <w:sz w:val="28"/>
          <w:szCs w:val="28"/>
        </w:rPr>
        <w:t>1.</w:t>
      </w:r>
      <w:r>
        <w:rPr>
          <w:rFonts w:ascii="Times New Roman" w:hAnsi="Times New Roman"/>
          <w:sz w:val="28"/>
          <w:szCs w:val="28"/>
        </w:rPr>
        <w:t>3.</w:t>
      </w:r>
      <w:r w:rsidR="000B5BD2" w:rsidRPr="000B5BD2">
        <w:rPr>
          <w:rFonts w:ascii="Times New Roman" w:hAnsi="Times New Roman"/>
          <w:sz w:val="28"/>
          <w:szCs w:val="28"/>
        </w:rPr>
        <w:t>7.3.Кабельный тестер (анализатор) должен быть оснащен адаптерами для тестирования Постоянной линии (</w:t>
      </w:r>
      <w:proofErr w:type="spellStart"/>
      <w:r w:rsidR="000B5BD2" w:rsidRPr="000B5BD2">
        <w:rPr>
          <w:rFonts w:ascii="Times New Roman" w:hAnsi="Times New Roman"/>
          <w:sz w:val="28"/>
          <w:szCs w:val="28"/>
        </w:rPr>
        <w:t>Permanent</w:t>
      </w:r>
      <w:proofErr w:type="spellEnd"/>
      <w:r w:rsidR="000B5BD2" w:rsidRPr="000B5BD2">
        <w:rPr>
          <w:rFonts w:ascii="Times New Roman" w:hAnsi="Times New Roman"/>
          <w:sz w:val="28"/>
          <w:szCs w:val="28"/>
        </w:rPr>
        <w:t xml:space="preserve"> </w:t>
      </w:r>
      <w:proofErr w:type="spellStart"/>
      <w:r w:rsidR="000B5BD2" w:rsidRPr="000B5BD2">
        <w:rPr>
          <w:rFonts w:ascii="Times New Roman" w:hAnsi="Times New Roman"/>
          <w:sz w:val="28"/>
          <w:szCs w:val="28"/>
        </w:rPr>
        <w:t>Link</w:t>
      </w:r>
      <w:proofErr w:type="spellEnd"/>
      <w:r w:rsidR="000B5BD2" w:rsidRPr="000B5BD2">
        <w:rPr>
          <w:rFonts w:ascii="Times New Roman" w:hAnsi="Times New Roman"/>
          <w:sz w:val="28"/>
          <w:szCs w:val="28"/>
        </w:rPr>
        <w:t xml:space="preserve">), категорией не ниже тестируемой линии. Тестирование параметров кабельной линии должно быть выполнено в режиме </w:t>
      </w:r>
      <w:proofErr w:type="spellStart"/>
      <w:r w:rsidR="000B5BD2" w:rsidRPr="000B5BD2">
        <w:rPr>
          <w:rFonts w:ascii="Times New Roman" w:hAnsi="Times New Roman"/>
          <w:sz w:val="28"/>
          <w:szCs w:val="28"/>
        </w:rPr>
        <w:t>Автотест</w:t>
      </w:r>
      <w:proofErr w:type="spellEnd"/>
      <w:r w:rsidR="000B5BD2" w:rsidRPr="000B5BD2">
        <w:rPr>
          <w:rFonts w:ascii="Times New Roman" w:hAnsi="Times New Roman"/>
          <w:sz w:val="28"/>
          <w:szCs w:val="28"/>
        </w:rPr>
        <w:t xml:space="preserve"> - автоматическое тестирование всех параметров, необходимых к измерениям и аттестации в соответствии с требованиями заданного стандарта.</w:t>
      </w:r>
    </w:p>
    <w:p w:rsidR="000B5BD2" w:rsidRPr="00250F22" w:rsidRDefault="000B5BD2" w:rsidP="00CF736B">
      <w:pPr>
        <w:pStyle w:val="afff"/>
        <w:numPr>
          <w:ilvl w:val="3"/>
          <w:numId w:val="63"/>
        </w:numPr>
        <w:tabs>
          <w:tab w:val="left" w:pos="0"/>
          <w:tab w:val="left" w:pos="477"/>
          <w:tab w:val="left" w:pos="1134"/>
        </w:tabs>
        <w:ind w:left="0" w:firstLine="0"/>
        <w:jc w:val="both"/>
        <w:rPr>
          <w:rFonts w:ascii="Times New Roman" w:hAnsi="Times New Roman"/>
          <w:sz w:val="28"/>
          <w:szCs w:val="28"/>
        </w:rPr>
      </w:pPr>
      <w:r w:rsidRPr="00250F22">
        <w:rPr>
          <w:rFonts w:ascii="Times New Roman" w:hAnsi="Times New Roman"/>
          <w:sz w:val="28"/>
          <w:szCs w:val="28"/>
        </w:rPr>
        <w:t>Требования, предъявляемые к оборудованию, применяемому при монтаже системы видеонаблюдения, телевидения и СКУД:</w:t>
      </w:r>
    </w:p>
    <w:p w:rsidR="000B5BD2" w:rsidRPr="00250F22" w:rsidRDefault="000B5BD2" w:rsidP="00CF736B">
      <w:pPr>
        <w:pStyle w:val="afff"/>
        <w:numPr>
          <w:ilvl w:val="4"/>
          <w:numId w:val="63"/>
        </w:numPr>
        <w:tabs>
          <w:tab w:val="left" w:pos="0"/>
          <w:tab w:val="left" w:pos="619"/>
        </w:tabs>
        <w:spacing w:after="0"/>
        <w:ind w:left="0" w:firstLine="0"/>
        <w:jc w:val="both"/>
        <w:rPr>
          <w:rFonts w:ascii="Times New Roman" w:hAnsi="Times New Roman"/>
          <w:sz w:val="28"/>
          <w:szCs w:val="28"/>
        </w:rPr>
      </w:pPr>
      <w:r w:rsidRPr="00250F22">
        <w:rPr>
          <w:rFonts w:ascii="Times New Roman" w:hAnsi="Times New Roman"/>
          <w:sz w:val="28"/>
          <w:szCs w:val="28"/>
        </w:rPr>
        <w:t>Все устанавливаемое оборудование, а также его размещение и установленный порядок функционирования (работы) должны удовлетворять требованиям по пожарной безопасности.</w:t>
      </w:r>
    </w:p>
    <w:p w:rsidR="000B5BD2" w:rsidRPr="00250F22" w:rsidRDefault="000B5BD2" w:rsidP="00CF736B">
      <w:pPr>
        <w:pStyle w:val="afff"/>
        <w:numPr>
          <w:ilvl w:val="4"/>
          <w:numId w:val="63"/>
        </w:numPr>
        <w:tabs>
          <w:tab w:val="left" w:pos="0"/>
          <w:tab w:val="left" w:pos="619"/>
          <w:tab w:val="left" w:pos="1134"/>
        </w:tabs>
        <w:spacing w:after="0"/>
        <w:ind w:left="0" w:firstLine="0"/>
        <w:jc w:val="both"/>
        <w:rPr>
          <w:rFonts w:ascii="Times New Roman" w:hAnsi="Times New Roman"/>
          <w:sz w:val="28"/>
          <w:szCs w:val="28"/>
        </w:rPr>
      </w:pPr>
      <w:r w:rsidRPr="00250F22">
        <w:rPr>
          <w:rFonts w:ascii="Times New Roman" w:hAnsi="Times New Roman"/>
          <w:sz w:val="28"/>
          <w:szCs w:val="28"/>
        </w:rPr>
        <w:t xml:space="preserve">Оборудование должно быть перспективным, не снятым с производства, не попасть в разряд «устаревшего» (по прогнозу) в течение ближайших 3-х лет. Гарантийный срок на смонтированные системы в целом не менее одного года </w:t>
      </w:r>
      <w:proofErr w:type="gramStart"/>
      <w:r w:rsidRPr="00250F22">
        <w:rPr>
          <w:rFonts w:ascii="Times New Roman" w:hAnsi="Times New Roman"/>
          <w:sz w:val="28"/>
          <w:szCs w:val="28"/>
        </w:rPr>
        <w:t>с даты приемки</w:t>
      </w:r>
      <w:proofErr w:type="gramEnd"/>
      <w:r w:rsidRPr="00250F22">
        <w:rPr>
          <w:rFonts w:ascii="Times New Roman" w:hAnsi="Times New Roman"/>
          <w:sz w:val="28"/>
          <w:szCs w:val="28"/>
        </w:rPr>
        <w:t xml:space="preserve"> систем (подписания акта приемки). Срок эксплуатации систем не менее 5 лет.</w:t>
      </w:r>
    </w:p>
    <w:p w:rsidR="000B5BD2" w:rsidRPr="00250F22" w:rsidRDefault="000B5BD2" w:rsidP="00CF736B">
      <w:pPr>
        <w:pStyle w:val="afff"/>
        <w:numPr>
          <w:ilvl w:val="4"/>
          <w:numId w:val="63"/>
        </w:numPr>
        <w:tabs>
          <w:tab w:val="left" w:pos="0"/>
          <w:tab w:val="left" w:pos="619"/>
          <w:tab w:val="left" w:pos="1134"/>
        </w:tabs>
        <w:ind w:left="0" w:firstLine="0"/>
        <w:jc w:val="both"/>
        <w:rPr>
          <w:rFonts w:ascii="Times New Roman" w:hAnsi="Times New Roman"/>
          <w:sz w:val="28"/>
          <w:szCs w:val="28"/>
        </w:rPr>
      </w:pPr>
      <w:r w:rsidRPr="00250F22">
        <w:rPr>
          <w:rFonts w:ascii="Times New Roman" w:hAnsi="Times New Roman"/>
          <w:sz w:val="28"/>
          <w:szCs w:val="28"/>
        </w:rPr>
        <w:t>В качестве камер видеонаблюдения использовать IP камеры,   которые должны обеспечивать возможность наблюдения в режиме «он-</w:t>
      </w:r>
      <w:proofErr w:type="spellStart"/>
      <w:r w:rsidRPr="00250F22">
        <w:rPr>
          <w:rFonts w:ascii="Times New Roman" w:hAnsi="Times New Roman"/>
          <w:sz w:val="28"/>
          <w:szCs w:val="28"/>
        </w:rPr>
        <w:t>лайн</w:t>
      </w:r>
      <w:proofErr w:type="spellEnd"/>
      <w:r w:rsidRPr="00250F22">
        <w:rPr>
          <w:rFonts w:ascii="Times New Roman" w:hAnsi="Times New Roman"/>
          <w:sz w:val="28"/>
          <w:szCs w:val="28"/>
        </w:rPr>
        <w:t>», записи – при наличии движения движущихся объектов. Срок хранения записи – не менее 2 недель.</w:t>
      </w:r>
    </w:p>
    <w:p w:rsidR="000B5BD2" w:rsidRPr="00250F22" w:rsidRDefault="00250F22" w:rsidP="00250F22">
      <w:pPr>
        <w:pStyle w:val="afff"/>
        <w:tabs>
          <w:tab w:val="left" w:pos="0"/>
          <w:tab w:val="left" w:pos="477"/>
          <w:tab w:val="left" w:pos="619"/>
        </w:tabs>
        <w:ind w:left="0"/>
        <w:jc w:val="both"/>
        <w:rPr>
          <w:rFonts w:ascii="Times New Roman" w:hAnsi="Times New Roman"/>
          <w:sz w:val="28"/>
          <w:szCs w:val="28"/>
        </w:rPr>
      </w:pPr>
      <w:r w:rsidRPr="00250F22">
        <w:rPr>
          <w:rFonts w:ascii="Times New Roman" w:hAnsi="Times New Roman"/>
          <w:sz w:val="28"/>
          <w:szCs w:val="28"/>
        </w:rPr>
        <w:t>2.</w:t>
      </w:r>
      <w:r w:rsidR="000B5BD2" w:rsidRPr="00250F22">
        <w:rPr>
          <w:rFonts w:ascii="Times New Roman" w:hAnsi="Times New Roman"/>
          <w:sz w:val="28"/>
          <w:szCs w:val="28"/>
        </w:rPr>
        <w:t>1.</w:t>
      </w:r>
      <w:r w:rsidRPr="00250F22">
        <w:rPr>
          <w:rFonts w:ascii="Times New Roman" w:hAnsi="Times New Roman"/>
          <w:sz w:val="28"/>
          <w:szCs w:val="28"/>
        </w:rPr>
        <w:t>3.</w:t>
      </w:r>
      <w:r w:rsidR="000B5BD2" w:rsidRPr="00250F22">
        <w:rPr>
          <w:rFonts w:ascii="Times New Roman" w:hAnsi="Times New Roman"/>
          <w:sz w:val="28"/>
          <w:szCs w:val="28"/>
        </w:rPr>
        <w:t>8.4.Системы СКУД, видеонаблюдения должны быть аттестованы как информационные системы, в которых обрабатываются персональные данные. В связи с этим они не должны иметь общих сетей, серверов с другими информационными системами.</w:t>
      </w:r>
    </w:p>
    <w:p w:rsidR="00250F22" w:rsidRPr="000B5BD2" w:rsidRDefault="00250F22" w:rsidP="000B5BD2">
      <w:pPr>
        <w:pStyle w:val="afff"/>
        <w:tabs>
          <w:tab w:val="left" w:pos="477"/>
          <w:tab w:val="left" w:pos="619"/>
        </w:tabs>
        <w:ind w:left="51"/>
        <w:jc w:val="both"/>
        <w:rPr>
          <w:rFonts w:ascii="Times New Roman" w:hAnsi="Times New Roman"/>
          <w:sz w:val="28"/>
          <w:szCs w:val="28"/>
        </w:rPr>
      </w:pPr>
    </w:p>
    <w:p w:rsidR="000B5BD2" w:rsidRPr="000B5BD2" w:rsidRDefault="000B5BD2" w:rsidP="000B5BD2">
      <w:pPr>
        <w:pStyle w:val="afff"/>
        <w:tabs>
          <w:tab w:val="left" w:pos="477"/>
        </w:tabs>
        <w:ind w:left="51"/>
        <w:jc w:val="center"/>
        <w:rPr>
          <w:rFonts w:ascii="Times New Roman" w:hAnsi="Times New Roman"/>
          <w:sz w:val="28"/>
          <w:szCs w:val="28"/>
        </w:rPr>
      </w:pPr>
      <w:r>
        <w:rPr>
          <w:rFonts w:ascii="Times New Roman" w:hAnsi="Times New Roman"/>
          <w:sz w:val="28"/>
          <w:szCs w:val="28"/>
        </w:rPr>
        <w:t>2.1.4.</w:t>
      </w:r>
      <w:r w:rsidRPr="000B5BD2">
        <w:rPr>
          <w:rFonts w:ascii="Times New Roman" w:hAnsi="Times New Roman"/>
          <w:sz w:val="28"/>
          <w:szCs w:val="28"/>
        </w:rPr>
        <w:t>Требования к качеству выполняемых работ.</w:t>
      </w:r>
    </w:p>
    <w:p w:rsidR="000B5BD2" w:rsidRPr="000B5BD2" w:rsidRDefault="000B5BD2" w:rsidP="000B5BD2">
      <w:pPr>
        <w:pStyle w:val="afff"/>
        <w:tabs>
          <w:tab w:val="left" w:pos="477"/>
        </w:tabs>
        <w:ind w:left="51"/>
        <w:jc w:val="both"/>
        <w:rPr>
          <w:rFonts w:ascii="Times New Roman" w:hAnsi="Times New Roman"/>
          <w:sz w:val="28"/>
          <w:szCs w:val="28"/>
        </w:rPr>
      </w:pPr>
      <w:r w:rsidRPr="000B5BD2">
        <w:rPr>
          <w:rFonts w:ascii="Times New Roman" w:hAnsi="Times New Roman"/>
          <w:sz w:val="28"/>
          <w:szCs w:val="28"/>
        </w:rPr>
        <w:t>2.1.</w:t>
      </w:r>
      <w:r w:rsidR="00250F22">
        <w:rPr>
          <w:rFonts w:ascii="Times New Roman" w:hAnsi="Times New Roman"/>
          <w:sz w:val="28"/>
          <w:szCs w:val="28"/>
        </w:rPr>
        <w:t>1.</w:t>
      </w:r>
      <w:r w:rsidRPr="000B5BD2">
        <w:rPr>
          <w:rFonts w:ascii="Times New Roman" w:hAnsi="Times New Roman"/>
          <w:sz w:val="28"/>
          <w:szCs w:val="28"/>
        </w:rPr>
        <w:t xml:space="preserve"> Все монтажные и пусконаладочные работы должны выполняться с соблюдением действующих нормативно-технических документов и государственных стандартов.</w:t>
      </w:r>
    </w:p>
    <w:p w:rsidR="000B5BD2" w:rsidRPr="000B5BD2" w:rsidRDefault="000B5BD2" w:rsidP="000B5BD2">
      <w:pPr>
        <w:pStyle w:val="afff"/>
        <w:tabs>
          <w:tab w:val="left" w:pos="477"/>
        </w:tabs>
        <w:ind w:left="51"/>
        <w:jc w:val="both"/>
        <w:rPr>
          <w:rFonts w:ascii="Times New Roman" w:hAnsi="Times New Roman"/>
          <w:sz w:val="28"/>
          <w:szCs w:val="28"/>
        </w:rPr>
      </w:pPr>
      <w:r w:rsidRPr="000B5BD2">
        <w:rPr>
          <w:rFonts w:ascii="Times New Roman" w:hAnsi="Times New Roman"/>
          <w:sz w:val="28"/>
          <w:szCs w:val="28"/>
        </w:rPr>
        <w:t>2.</w:t>
      </w:r>
      <w:r w:rsidR="00250F22">
        <w:rPr>
          <w:rFonts w:ascii="Times New Roman" w:hAnsi="Times New Roman"/>
          <w:sz w:val="28"/>
          <w:szCs w:val="28"/>
        </w:rPr>
        <w:t>1.</w:t>
      </w:r>
      <w:r w:rsidRPr="000B5BD2">
        <w:rPr>
          <w:rFonts w:ascii="Times New Roman" w:hAnsi="Times New Roman"/>
          <w:sz w:val="28"/>
          <w:szCs w:val="28"/>
        </w:rPr>
        <w:t>2. До начала работ Подрядчик назначает приказом ответственного за выполнение, сдачу-приемку работ, соблюдение требований санитарии и безопасности при производстве работ, подписание исполнительной документации и другие функции, предоставление по требованию Генподрядчика любой информации, связанной с выполнением работ на объекте.</w:t>
      </w:r>
    </w:p>
    <w:p w:rsidR="000B5BD2" w:rsidRPr="000B5BD2" w:rsidRDefault="000B5BD2" w:rsidP="000B5BD2">
      <w:pPr>
        <w:pStyle w:val="afff"/>
        <w:tabs>
          <w:tab w:val="left" w:pos="477"/>
        </w:tabs>
        <w:ind w:left="51"/>
        <w:jc w:val="both"/>
        <w:rPr>
          <w:rFonts w:ascii="Times New Roman" w:hAnsi="Times New Roman"/>
          <w:sz w:val="28"/>
          <w:szCs w:val="28"/>
        </w:rPr>
      </w:pPr>
      <w:r w:rsidRPr="000B5BD2">
        <w:rPr>
          <w:rFonts w:ascii="Times New Roman" w:hAnsi="Times New Roman"/>
          <w:sz w:val="28"/>
          <w:szCs w:val="28"/>
        </w:rPr>
        <w:t>2.</w:t>
      </w:r>
      <w:r w:rsidR="00250F22">
        <w:rPr>
          <w:rFonts w:ascii="Times New Roman" w:hAnsi="Times New Roman"/>
          <w:sz w:val="28"/>
          <w:szCs w:val="28"/>
        </w:rPr>
        <w:t>1.</w:t>
      </w:r>
      <w:r w:rsidRPr="000B5BD2">
        <w:rPr>
          <w:rFonts w:ascii="Times New Roman" w:hAnsi="Times New Roman"/>
          <w:sz w:val="28"/>
          <w:szCs w:val="28"/>
        </w:rPr>
        <w:t>3. Ответственность за качество выполняемых работ возлагается на Подрядчика.</w:t>
      </w:r>
    </w:p>
    <w:p w:rsidR="000B5BD2" w:rsidRPr="000B5BD2" w:rsidRDefault="000B5BD2" w:rsidP="000B5BD2">
      <w:pPr>
        <w:pStyle w:val="afff"/>
        <w:tabs>
          <w:tab w:val="left" w:pos="477"/>
        </w:tabs>
        <w:ind w:left="51"/>
        <w:jc w:val="both"/>
        <w:rPr>
          <w:rFonts w:ascii="Times New Roman" w:hAnsi="Times New Roman"/>
          <w:sz w:val="28"/>
          <w:szCs w:val="28"/>
        </w:rPr>
      </w:pPr>
      <w:r w:rsidRPr="000B5BD2">
        <w:rPr>
          <w:rFonts w:ascii="Times New Roman" w:hAnsi="Times New Roman"/>
          <w:sz w:val="28"/>
          <w:szCs w:val="28"/>
        </w:rPr>
        <w:lastRenderedPageBreak/>
        <w:t>2.</w:t>
      </w:r>
      <w:r w:rsidR="00250F22">
        <w:rPr>
          <w:rFonts w:ascii="Times New Roman" w:hAnsi="Times New Roman"/>
          <w:sz w:val="28"/>
          <w:szCs w:val="28"/>
        </w:rPr>
        <w:t>1.</w:t>
      </w:r>
      <w:r w:rsidRPr="000B5BD2">
        <w:rPr>
          <w:rFonts w:ascii="Times New Roman" w:hAnsi="Times New Roman"/>
          <w:sz w:val="28"/>
          <w:szCs w:val="28"/>
        </w:rPr>
        <w:t>4. Подрядчик должен иметь внутреннюю систему контроля качества выполняемых работ и применяемой строительной продукции, в соответствии с требованиями ст. 53 Градостроительного кодекса РФ.</w:t>
      </w:r>
    </w:p>
    <w:p w:rsidR="000B5BD2" w:rsidRPr="000B5BD2" w:rsidRDefault="000B5BD2" w:rsidP="000B5BD2">
      <w:pPr>
        <w:pStyle w:val="afff"/>
        <w:tabs>
          <w:tab w:val="left" w:pos="477"/>
        </w:tabs>
        <w:ind w:left="51"/>
        <w:jc w:val="both"/>
        <w:rPr>
          <w:rFonts w:ascii="Times New Roman" w:hAnsi="Times New Roman"/>
          <w:sz w:val="28"/>
          <w:szCs w:val="28"/>
        </w:rPr>
      </w:pPr>
      <w:r w:rsidRPr="000B5BD2">
        <w:rPr>
          <w:rFonts w:ascii="Times New Roman" w:hAnsi="Times New Roman"/>
          <w:sz w:val="28"/>
          <w:szCs w:val="28"/>
        </w:rPr>
        <w:t>2.</w:t>
      </w:r>
      <w:r w:rsidR="00250F22">
        <w:rPr>
          <w:rFonts w:ascii="Times New Roman" w:hAnsi="Times New Roman"/>
          <w:sz w:val="28"/>
          <w:szCs w:val="28"/>
        </w:rPr>
        <w:t>1.</w:t>
      </w:r>
      <w:r w:rsidRPr="000B5BD2">
        <w:rPr>
          <w:rFonts w:ascii="Times New Roman" w:hAnsi="Times New Roman"/>
          <w:sz w:val="28"/>
          <w:szCs w:val="28"/>
        </w:rPr>
        <w:t>5. Подрядчик безвозмездно исправляет по требованию Генподрядчика  все выявленные недостатки, если в процессе выполнения работ Подрядчик допустил отступление от требований проектной документации и условий данного ТЗ, ухудшившие качество работ, в течение 3 (трех) дней с момента вручения в письменном виде Генподрядчиком соответствующего требования Подрядчику.</w:t>
      </w:r>
    </w:p>
    <w:p w:rsidR="000B5BD2" w:rsidRPr="000B5BD2" w:rsidRDefault="000B5BD2" w:rsidP="000B5BD2">
      <w:pPr>
        <w:pStyle w:val="afff"/>
        <w:tabs>
          <w:tab w:val="left" w:pos="477"/>
        </w:tabs>
        <w:ind w:left="51"/>
        <w:jc w:val="both"/>
        <w:rPr>
          <w:rFonts w:ascii="Times New Roman" w:hAnsi="Times New Roman"/>
          <w:sz w:val="28"/>
          <w:szCs w:val="28"/>
        </w:rPr>
      </w:pPr>
      <w:r w:rsidRPr="000B5BD2">
        <w:rPr>
          <w:rFonts w:ascii="Times New Roman" w:hAnsi="Times New Roman"/>
          <w:sz w:val="28"/>
          <w:szCs w:val="28"/>
        </w:rPr>
        <w:t>2.</w:t>
      </w:r>
      <w:r w:rsidR="00250F22">
        <w:rPr>
          <w:rFonts w:ascii="Times New Roman" w:hAnsi="Times New Roman"/>
          <w:sz w:val="28"/>
          <w:szCs w:val="28"/>
        </w:rPr>
        <w:t>1.</w:t>
      </w:r>
      <w:r w:rsidRPr="000B5BD2">
        <w:rPr>
          <w:rFonts w:ascii="Times New Roman" w:hAnsi="Times New Roman"/>
          <w:sz w:val="28"/>
          <w:szCs w:val="28"/>
        </w:rPr>
        <w:t>6. В случае обнаружения несоответствия качества техническим характеристикам и требованиям безопасности, в том числе экологическим, применяемых материалов и оборудования, Подрядчику необходимо произвести их замену, предварительно согласовав с Генподрядчиком.</w:t>
      </w:r>
    </w:p>
    <w:p w:rsidR="000B5BD2" w:rsidRPr="000B5BD2" w:rsidRDefault="000B5BD2" w:rsidP="000B5BD2">
      <w:pPr>
        <w:pStyle w:val="afff"/>
        <w:tabs>
          <w:tab w:val="left" w:pos="477"/>
        </w:tabs>
        <w:ind w:left="51"/>
        <w:jc w:val="both"/>
        <w:rPr>
          <w:rFonts w:ascii="Times New Roman" w:hAnsi="Times New Roman"/>
          <w:sz w:val="28"/>
          <w:szCs w:val="28"/>
        </w:rPr>
      </w:pPr>
      <w:r w:rsidRPr="000B5BD2">
        <w:rPr>
          <w:rFonts w:ascii="Times New Roman" w:hAnsi="Times New Roman"/>
          <w:sz w:val="28"/>
          <w:szCs w:val="28"/>
        </w:rPr>
        <w:t>2.</w:t>
      </w:r>
      <w:r w:rsidR="00250F22">
        <w:rPr>
          <w:rFonts w:ascii="Times New Roman" w:hAnsi="Times New Roman"/>
          <w:sz w:val="28"/>
          <w:szCs w:val="28"/>
        </w:rPr>
        <w:t>1.</w:t>
      </w:r>
      <w:r w:rsidRPr="000B5BD2">
        <w:rPr>
          <w:rFonts w:ascii="Times New Roman" w:hAnsi="Times New Roman"/>
          <w:sz w:val="28"/>
          <w:szCs w:val="28"/>
        </w:rPr>
        <w:t>7. Подрядчик своевременно предъявляет Генподрядчику для освидетельствования работы, их соответствие качеству и объёмам.</w:t>
      </w:r>
    </w:p>
    <w:p w:rsidR="000B5BD2" w:rsidRPr="000B5BD2" w:rsidRDefault="000B5BD2" w:rsidP="00250F22">
      <w:pPr>
        <w:pStyle w:val="afff"/>
        <w:tabs>
          <w:tab w:val="left" w:pos="477"/>
        </w:tabs>
        <w:spacing w:after="0"/>
        <w:ind w:left="0"/>
        <w:jc w:val="both"/>
        <w:rPr>
          <w:rFonts w:ascii="Times New Roman" w:hAnsi="Times New Roman"/>
          <w:sz w:val="28"/>
          <w:szCs w:val="28"/>
        </w:rPr>
      </w:pPr>
      <w:r w:rsidRPr="000B5BD2">
        <w:rPr>
          <w:rFonts w:ascii="Times New Roman" w:hAnsi="Times New Roman"/>
          <w:sz w:val="28"/>
          <w:szCs w:val="28"/>
        </w:rPr>
        <w:t>2.</w:t>
      </w:r>
      <w:r w:rsidR="00250F22">
        <w:rPr>
          <w:rFonts w:ascii="Times New Roman" w:hAnsi="Times New Roman"/>
          <w:sz w:val="28"/>
          <w:szCs w:val="28"/>
        </w:rPr>
        <w:t>1.</w:t>
      </w:r>
      <w:r w:rsidRPr="000B5BD2">
        <w:rPr>
          <w:rFonts w:ascii="Times New Roman" w:hAnsi="Times New Roman"/>
          <w:sz w:val="28"/>
          <w:szCs w:val="28"/>
        </w:rPr>
        <w:t>8. Подрядчик в обязательном порядке ведёт построечную документацию и своевременно предъявляет её при сдаче-приёмке работ, составляет акты освидетельствования скрытых работ (при необходимости), ведет другую исполнительную производственную документацию в соответствии с требованиями РД-11-02-2006. Запрещается выполнение последующих работ при отсутствии актов освидетельствования предыдущих скрытых работ во всех случаях.</w:t>
      </w:r>
    </w:p>
    <w:p w:rsidR="00E6141E" w:rsidRDefault="000B5BD2" w:rsidP="00250F22">
      <w:pPr>
        <w:tabs>
          <w:tab w:val="left" w:pos="477"/>
          <w:tab w:val="left" w:pos="993"/>
        </w:tabs>
        <w:jc w:val="both"/>
        <w:rPr>
          <w:sz w:val="28"/>
          <w:szCs w:val="28"/>
        </w:rPr>
      </w:pPr>
      <w:r w:rsidRPr="000B5BD2">
        <w:rPr>
          <w:sz w:val="28"/>
          <w:szCs w:val="28"/>
        </w:rPr>
        <w:t>2.</w:t>
      </w:r>
      <w:r w:rsidR="00250F22">
        <w:rPr>
          <w:sz w:val="28"/>
          <w:szCs w:val="28"/>
        </w:rPr>
        <w:t>1.</w:t>
      </w:r>
      <w:r w:rsidRPr="000B5BD2">
        <w:rPr>
          <w:sz w:val="28"/>
          <w:szCs w:val="28"/>
        </w:rPr>
        <w:t>9. Работы, предъявленные по актам о приёмке выполненных работ и не подтвержденные исполнительной документацией, считаются не выполненными и оплате не подлежат.</w:t>
      </w:r>
    </w:p>
    <w:p w:rsidR="00C3683B" w:rsidRPr="00C3683B" w:rsidRDefault="00C3683B" w:rsidP="00C3683B">
      <w:pPr>
        <w:ind w:left="51"/>
        <w:jc w:val="both"/>
        <w:rPr>
          <w:sz w:val="28"/>
          <w:szCs w:val="28"/>
        </w:rPr>
      </w:pPr>
      <w:r>
        <w:rPr>
          <w:sz w:val="28"/>
          <w:szCs w:val="28"/>
        </w:rPr>
        <w:t xml:space="preserve">2.1.10. </w:t>
      </w:r>
      <w:r w:rsidRPr="00C3683B">
        <w:rPr>
          <w:sz w:val="28"/>
          <w:szCs w:val="28"/>
        </w:rPr>
        <w:t>Требования по обеспечению производства монтажных работ и пусконаладочных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C3683B" w:rsidRPr="00C3683B" w:rsidRDefault="00C3683B" w:rsidP="00C3683B">
      <w:pPr>
        <w:pStyle w:val="18"/>
        <w:ind w:left="51"/>
        <w:jc w:val="both"/>
        <w:rPr>
          <w:rFonts w:eastAsia="Times New Roman"/>
          <w:sz w:val="28"/>
          <w:szCs w:val="28"/>
        </w:rPr>
      </w:pPr>
      <w:r w:rsidRPr="00C3683B">
        <w:rPr>
          <w:rFonts w:eastAsia="Times New Roman"/>
          <w:sz w:val="28"/>
          <w:szCs w:val="28"/>
        </w:rPr>
        <w:t>- СНиП 3.05.05-84 «Технологическое оборудование и технологические трубопроводы»;</w:t>
      </w:r>
    </w:p>
    <w:p w:rsidR="00C3683B" w:rsidRPr="00C3683B" w:rsidRDefault="00C3683B" w:rsidP="00C3683B">
      <w:pPr>
        <w:pStyle w:val="18"/>
        <w:ind w:left="51"/>
        <w:jc w:val="both"/>
        <w:rPr>
          <w:rFonts w:eastAsia="Times New Roman"/>
          <w:sz w:val="28"/>
          <w:szCs w:val="28"/>
        </w:rPr>
      </w:pPr>
      <w:r w:rsidRPr="00C3683B">
        <w:rPr>
          <w:rFonts w:eastAsia="Times New Roman"/>
          <w:sz w:val="28"/>
          <w:szCs w:val="28"/>
        </w:rPr>
        <w:t>- Технический регламент о требованиях пожарной безопасности № 123-ФЗ от 22 июля 2008;</w:t>
      </w:r>
    </w:p>
    <w:p w:rsidR="00C3683B" w:rsidRPr="00C3683B" w:rsidRDefault="00C3683B" w:rsidP="00C3683B">
      <w:pPr>
        <w:pStyle w:val="18"/>
        <w:ind w:left="51"/>
        <w:jc w:val="both"/>
        <w:rPr>
          <w:rFonts w:eastAsia="Times New Roman"/>
          <w:sz w:val="28"/>
          <w:szCs w:val="28"/>
        </w:rPr>
      </w:pPr>
      <w:r w:rsidRPr="00C3683B">
        <w:rPr>
          <w:rFonts w:eastAsia="Times New Roman"/>
          <w:sz w:val="28"/>
          <w:szCs w:val="28"/>
        </w:rPr>
        <w:t>- Технический регламент о безопасности зданий и сооружений N 384-ФЗ от 30 декабря 2009 года;</w:t>
      </w:r>
    </w:p>
    <w:p w:rsidR="00C3683B" w:rsidRPr="00C3683B" w:rsidRDefault="00C3683B" w:rsidP="00C3683B">
      <w:pPr>
        <w:pStyle w:val="18"/>
        <w:ind w:left="51"/>
        <w:jc w:val="both"/>
        <w:rPr>
          <w:rFonts w:eastAsia="Times New Roman"/>
          <w:sz w:val="28"/>
          <w:szCs w:val="28"/>
        </w:rPr>
      </w:pPr>
      <w:r w:rsidRPr="00C3683B">
        <w:rPr>
          <w:rFonts w:eastAsia="Times New Roman"/>
          <w:sz w:val="28"/>
          <w:szCs w:val="28"/>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C3683B" w:rsidRPr="00C3683B" w:rsidRDefault="00C3683B" w:rsidP="00C3683B">
      <w:pPr>
        <w:pStyle w:val="18"/>
        <w:ind w:left="51"/>
        <w:jc w:val="both"/>
        <w:rPr>
          <w:rFonts w:eastAsia="Times New Roman"/>
          <w:sz w:val="28"/>
          <w:szCs w:val="28"/>
        </w:rPr>
      </w:pPr>
      <w:r w:rsidRPr="00C3683B">
        <w:rPr>
          <w:rFonts w:eastAsia="Times New Roman"/>
          <w:sz w:val="28"/>
          <w:szCs w:val="28"/>
        </w:rPr>
        <w:t xml:space="preserve">- ППР-2012 «Правила противопожарного режима в Российской Федерации»»; </w:t>
      </w:r>
    </w:p>
    <w:p w:rsidR="00C3683B" w:rsidRPr="00C3683B" w:rsidRDefault="00C3683B" w:rsidP="00C3683B">
      <w:pPr>
        <w:pStyle w:val="18"/>
        <w:ind w:left="51"/>
        <w:jc w:val="both"/>
        <w:rPr>
          <w:rFonts w:eastAsia="Times New Roman"/>
          <w:sz w:val="28"/>
          <w:szCs w:val="28"/>
        </w:rPr>
      </w:pPr>
      <w:r w:rsidRPr="00C3683B">
        <w:rPr>
          <w:rFonts w:eastAsia="Times New Roman"/>
          <w:sz w:val="28"/>
          <w:szCs w:val="28"/>
        </w:rPr>
        <w:t>- СНиП 12-01-2004 «Организация строительства»;</w:t>
      </w:r>
    </w:p>
    <w:p w:rsidR="00C3683B" w:rsidRPr="00C3683B" w:rsidRDefault="00C3683B" w:rsidP="00C3683B">
      <w:pPr>
        <w:pStyle w:val="18"/>
        <w:ind w:left="51"/>
        <w:jc w:val="both"/>
        <w:rPr>
          <w:rFonts w:eastAsia="Times New Roman"/>
          <w:sz w:val="28"/>
          <w:szCs w:val="28"/>
        </w:rPr>
      </w:pPr>
      <w:r w:rsidRPr="00C3683B">
        <w:rPr>
          <w:rFonts w:eastAsia="Times New Roman"/>
          <w:sz w:val="28"/>
          <w:szCs w:val="28"/>
        </w:rPr>
        <w:t>- СНиП 12-03-2001 «Безопасность труда в строительстве». Часть 1.;</w:t>
      </w:r>
    </w:p>
    <w:p w:rsidR="00C3683B" w:rsidRPr="00C3683B" w:rsidRDefault="00C3683B" w:rsidP="00C3683B">
      <w:pPr>
        <w:pStyle w:val="18"/>
        <w:ind w:left="51"/>
        <w:jc w:val="both"/>
        <w:rPr>
          <w:rFonts w:eastAsia="Times New Roman"/>
          <w:sz w:val="28"/>
          <w:szCs w:val="28"/>
        </w:rPr>
      </w:pPr>
      <w:r w:rsidRPr="00C3683B">
        <w:rPr>
          <w:rFonts w:eastAsia="Times New Roman"/>
          <w:sz w:val="28"/>
          <w:szCs w:val="28"/>
        </w:rPr>
        <w:t>- СНиП 12-04-2002 «Безопасность труда в строительстве». Часть 2.;</w:t>
      </w:r>
    </w:p>
    <w:p w:rsidR="00C3683B" w:rsidRPr="00C3683B" w:rsidRDefault="00C3683B" w:rsidP="00C3683B">
      <w:pPr>
        <w:pStyle w:val="18"/>
        <w:ind w:left="51"/>
        <w:jc w:val="both"/>
        <w:rPr>
          <w:rFonts w:eastAsia="Times New Roman"/>
          <w:sz w:val="28"/>
          <w:szCs w:val="28"/>
        </w:rPr>
      </w:pPr>
      <w:r w:rsidRPr="00C3683B">
        <w:rPr>
          <w:rFonts w:eastAsia="Times New Roman"/>
          <w:sz w:val="28"/>
          <w:szCs w:val="28"/>
        </w:rPr>
        <w:t>- ГОСТ 23407-78 «Ограждения инвентарные строительных площадок и участков производства работ»;</w:t>
      </w:r>
    </w:p>
    <w:p w:rsidR="00C3683B" w:rsidRPr="00C3683B" w:rsidRDefault="00C3683B" w:rsidP="00C3683B">
      <w:pPr>
        <w:pStyle w:val="18"/>
        <w:ind w:left="51"/>
        <w:jc w:val="both"/>
        <w:rPr>
          <w:rFonts w:eastAsia="Times New Roman"/>
          <w:sz w:val="28"/>
          <w:szCs w:val="28"/>
        </w:rPr>
      </w:pPr>
      <w:r w:rsidRPr="00C3683B">
        <w:rPr>
          <w:rFonts w:eastAsia="Times New Roman"/>
          <w:sz w:val="28"/>
          <w:szCs w:val="28"/>
        </w:rPr>
        <w:t>- ГОСТ 12.1.046-85 «Нормы освещения строительных площадок»;</w:t>
      </w:r>
    </w:p>
    <w:p w:rsidR="00C3683B" w:rsidRPr="00C3683B" w:rsidRDefault="00C3683B" w:rsidP="00C3683B">
      <w:pPr>
        <w:pStyle w:val="18"/>
        <w:ind w:left="51"/>
        <w:jc w:val="both"/>
        <w:rPr>
          <w:rFonts w:eastAsia="Times New Roman"/>
          <w:sz w:val="28"/>
          <w:szCs w:val="28"/>
        </w:rPr>
      </w:pPr>
      <w:r w:rsidRPr="00C3683B">
        <w:rPr>
          <w:rFonts w:eastAsia="Times New Roman"/>
          <w:sz w:val="28"/>
          <w:szCs w:val="28"/>
        </w:rPr>
        <w:lastRenderedPageBreak/>
        <w:t>11.3. Перечень указанных нормативов подлежит уточнению для конкретной закупки;</w:t>
      </w:r>
    </w:p>
    <w:p w:rsidR="00C3683B" w:rsidRPr="00C3683B" w:rsidRDefault="00C3683B" w:rsidP="00C3683B">
      <w:pPr>
        <w:pStyle w:val="18"/>
        <w:ind w:left="51"/>
        <w:jc w:val="both"/>
        <w:rPr>
          <w:rFonts w:eastAsia="Times New Roman"/>
          <w:sz w:val="28"/>
          <w:szCs w:val="28"/>
        </w:rPr>
      </w:pPr>
      <w:r w:rsidRPr="00C3683B">
        <w:rPr>
          <w:rFonts w:eastAsia="Times New Roman"/>
          <w:sz w:val="28"/>
          <w:szCs w:val="28"/>
        </w:rPr>
        <w:t>- МПОТ (ПОТ РМ-016-2001) «Межотраслевая инструкция по охране труда при эксплуатации электроустановок»;</w:t>
      </w:r>
    </w:p>
    <w:p w:rsidR="00C3683B" w:rsidRDefault="00C3683B" w:rsidP="00C3683B">
      <w:pPr>
        <w:tabs>
          <w:tab w:val="left" w:pos="477"/>
          <w:tab w:val="left" w:pos="993"/>
        </w:tabs>
        <w:jc w:val="both"/>
        <w:rPr>
          <w:sz w:val="28"/>
          <w:szCs w:val="28"/>
        </w:rPr>
      </w:pPr>
      <w:r w:rsidRPr="00C3683B">
        <w:rPr>
          <w:sz w:val="28"/>
          <w:szCs w:val="28"/>
        </w:rPr>
        <w:t>- ПТЭЭП «Правила технической эксплуатации электроустановок потребителей».</w:t>
      </w:r>
    </w:p>
    <w:p w:rsidR="00250F22" w:rsidRDefault="00250F22" w:rsidP="000B5BD2">
      <w:pPr>
        <w:tabs>
          <w:tab w:val="left" w:pos="477"/>
          <w:tab w:val="left" w:pos="993"/>
        </w:tabs>
        <w:jc w:val="both"/>
        <w:rPr>
          <w:sz w:val="28"/>
          <w:szCs w:val="28"/>
        </w:rPr>
      </w:pPr>
    </w:p>
    <w:p w:rsidR="007871DF" w:rsidRPr="000B5BD2" w:rsidRDefault="000B5BD2" w:rsidP="00CF736B">
      <w:pPr>
        <w:pStyle w:val="afff"/>
        <w:numPr>
          <w:ilvl w:val="2"/>
          <w:numId w:val="62"/>
        </w:numPr>
        <w:tabs>
          <w:tab w:val="left" w:pos="0"/>
          <w:tab w:val="left" w:pos="477"/>
          <w:tab w:val="left" w:pos="993"/>
          <w:tab w:val="left" w:pos="1985"/>
        </w:tabs>
        <w:ind w:left="0" w:firstLine="0"/>
        <w:jc w:val="center"/>
        <w:rPr>
          <w:rFonts w:ascii="Times New Roman" w:hAnsi="Times New Roman"/>
          <w:sz w:val="28"/>
          <w:szCs w:val="28"/>
        </w:rPr>
      </w:pPr>
      <w:r w:rsidRPr="000B5BD2">
        <w:rPr>
          <w:rFonts w:ascii="Times New Roman" w:hAnsi="Times New Roman"/>
          <w:sz w:val="28"/>
          <w:szCs w:val="28"/>
        </w:rPr>
        <w:t>Гарантийные сроки</w:t>
      </w:r>
    </w:p>
    <w:p w:rsidR="000B5BD2" w:rsidRPr="000949B2" w:rsidRDefault="000B5BD2" w:rsidP="00CF736B">
      <w:pPr>
        <w:pStyle w:val="afff"/>
        <w:numPr>
          <w:ilvl w:val="3"/>
          <w:numId w:val="62"/>
        </w:numPr>
        <w:tabs>
          <w:tab w:val="left" w:pos="993"/>
        </w:tabs>
        <w:ind w:left="0" w:firstLine="0"/>
        <w:jc w:val="both"/>
        <w:rPr>
          <w:rFonts w:ascii="Times New Roman" w:hAnsi="Times New Roman"/>
          <w:sz w:val="28"/>
          <w:szCs w:val="28"/>
        </w:rPr>
      </w:pPr>
      <w:r w:rsidRPr="000949B2">
        <w:rPr>
          <w:rFonts w:ascii="Times New Roman" w:hAnsi="Times New Roman"/>
          <w:sz w:val="28"/>
          <w:szCs w:val="28"/>
        </w:rPr>
        <w:t>Гарантийный период на выполненные работы должен составлять не менее 24 (двадцати четырех) месяцев с момента подписания акта о приёмке выполненных работ.</w:t>
      </w:r>
    </w:p>
    <w:p w:rsidR="003B48BE" w:rsidRPr="000949B2" w:rsidRDefault="000B5BD2" w:rsidP="00CF736B">
      <w:pPr>
        <w:pStyle w:val="afff"/>
        <w:numPr>
          <w:ilvl w:val="3"/>
          <w:numId w:val="62"/>
        </w:numPr>
        <w:tabs>
          <w:tab w:val="left" w:pos="0"/>
          <w:tab w:val="left" w:pos="477"/>
          <w:tab w:val="left" w:pos="993"/>
          <w:tab w:val="left" w:pos="1985"/>
        </w:tabs>
        <w:ind w:left="0" w:firstLine="0"/>
        <w:jc w:val="both"/>
        <w:rPr>
          <w:rFonts w:ascii="Times New Roman" w:hAnsi="Times New Roman"/>
          <w:sz w:val="28"/>
          <w:szCs w:val="28"/>
        </w:rPr>
      </w:pPr>
      <w:r w:rsidRPr="000949B2">
        <w:rPr>
          <w:rFonts w:ascii="Times New Roman" w:hAnsi="Times New Roman"/>
          <w:sz w:val="28"/>
          <w:szCs w:val="28"/>
        </w:rPr>
        <w:t>Гарантия должна распространяться на выполненные работы, включая примененные материалы и комплектующие изделия</w:t>
      </w:r>
    </w:p>
    <w:p w:rsidR="00EE16CF" w:rsidRPr="00D800CF" w:rsidRDefault="00EE16CF" w:rsidP="00CF736B">
      <w:pPr>
        <w:pStyle w:val="10"/>
        <w:numPr>
          <w:ilvl w:val="1"/>
          <w:numId w:val="62"/>
        </w:numPr>
        <w:spacing w:before="120" w:after="120"/>
        <w:jc w:val="center"/>
        <w:rPr>
          <w:sz w:val="28"/>
          <w:szCs w:val="28"/>
        </w:rPr>
      </w:pPr>
      <w:bookmarkStart w:id="30" w:name="_Ref395172188"/>
      <w:bookmarkStart w:id="31" w:name="_Toc395190385"/>
      <w:bookmarkStart w:id="32" w:name="_Toc426622582"/>
      <w:r w:rsidRPr="00D800CF">
        <w:rPr>
          <w:sz w:val="28"/>
          <w:szCs w:val="28"/>
        </w:rPr>
        <w:t>СОСТАВ ЗАЯВКИ НА УЧАСТИЕ В ЗАКУПКЕ.</w:t>
      </w:r>
      <w:bookmarkEnd w:id="30"/>
      <w:bookmarkEnd w:id="31"/>
      <w:bookmarkEnd w:id="32"/>
    </w:p>
    <w:p w:rsidR="00EE16CF" w:rsidRPr="00D800CF" w:rsidRDefault="00EE16CF" w:rsidP="00EE16CF">
      <w:pPr>
        <w:overflowPunct w:val="0"/>
        <w:autoSpaceDE w:val="0"/>
        <w:autoSpaceDN w:val="0"/>
        <w:adjustRightInd w:val="0"/>
        <w:ind w:firstLine="567"/>
        <w:jc w:val="both"/>
        <w:rPr>
          <w:sz w:val="28"/>
          <w:szCs w:val="28"/>
        </w:rPr>
      </w:pPr>
      <w:r w:rsidRPr="00D800CF">
        <w:rPr>
          <w:b/>
          <w:i/>
          <w:sz w:val="28"/>
          <w:szCs w:val="28"/>
        </w:rPr>
        <w:t>Указывается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закупке в форме электронных документов:</w:t>
      </w:r>
    </w:p>
    <w:p w:rsidR="00EE16CF" w:rsidRPr="00D800CF" w:rsidRDefault="00EE16CF" w:rsidP="00EE16CF">
      <w:pPr>
        <w:overflowPunct w:val="0"/>
        <w:autoSpaceDE w:val="0"/>
        <w:autoSpaceDN w:val="0"/>
        <w:adjustRightInd w:val="0"/>
        <w:ind w:firstLine="567"/>
        <w:jc w:val="both"/>
        <w:rPr>
          <w:sz w:val="28"/>
          <w:szCs w:val="28"/>
        </w:rPr>
      </w:pP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33" w:name="_Ref353289180"/>
      <w:r w:rsidRPr="00D800CF">
        <w:rPr>
          <w:sz w:val="28"/>
          <w:szCs w:val="28"/>
        </w:rPr>
        <w:t>Формы, заполняемые с помощью функционала ЭТП:</w:t>
      </w:r>
      <w:bookmarkEnd w:id="33"/>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сводная таблица стоимости с указанием следующей информации:</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в соответствующих полях стоимости затрат без учета НДС;</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количество;</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ставка НДС.</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график оплаты с указанием следующей информации:</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авансовых платежей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размеры авансовых платежей, в рублях с НДС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остальных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 остальных платежей, в рублях с НДС.</w:t>
      </w:r>
    </w:p>
    <w:p w:rsidR="00711406" w:rsidRPr="00D800CF" w:rsidRDefault="00711406" w:rsidP="00711406">
      <w:pPr>
        <w:tabs>
          <w:tab w:val="left" w:pos="0"/>
          <w:tab w:val="left" w:pos="1803"/>
        </w:tabs>
        <w:overflowPunct w:val="0"/>
        <w:autoSpaceDE w:val="0"/>
        <w:autoSpaceDN w:val="0"/>
        <w:adjustRightInd w:val="0"/>
        <w:ind w:right="153" w:firstLine="709"/>
        <w:jc w:val="both"/>
        <w:rPr>
          <w:sz w:val="28"/>
          <w:szCs w:val="28"/>
        </w:rPr>
      </w:pPr>
      <w:r w:rsidRPr="00D800CF">
        <w:rPr>
          <w:b/>
          <w:i/>
          <w:sz w:val="28"/>
          <w:szCs w:val="28"/>
        </w:rPr>
        <w:t>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D800CF">
        <w:rPr>
          <w:sz w:val="28"/>
          <w:szCs w:val="28"/>
        </w:rPr>
        <w:t xml:space="preserve"> </w:t>
      </w:r>
    </w:p>
    <w:p w:rsidR="00711406" w:rsidRPr="00D800CF" w:rsidRDefault="00711406" w:rsidP="00711406">
      <w:pPr>
        <w:tabs>
          <w:tab w:val="left" w:pos="0"/>
          <w:tab w:val="left" w:pos="1803"/>
        </w:tabs>
        <w:overflowPunct w:val="0"/>
        <w:autoSpaceDE w:val="0"/>
        <w:autoSpaceDN w:val="0"/>
        <w:adjustRightInd w:val="0"/>
        <w:ind w:right="153" w:firstLine="709"/>
        <w:jc w:val="both"/>
        <w:rPr>
          <w:b/>
          <w:i/>
          <w:sz w:val="28"/>
          <w:szCs w:val="28"/>
        </w:rPr>
      </w:pPr>
      <w:r w:rsidRPr="00D800CF">
        <w:rPr>
          <w:b/>
          <w:i/>
          <w:sz w:val="28"/>
          <w:szCs w:val="28"/>
        </w:rPr>
        <w:t>В случае отсутствия авансовых платежей, поля с информацией об авансовых платежах не заполняются.</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w:t>
      </w:r>
    </w:p>
    <w:p w:rsidR="00711406" w:rsidRPr="00D800CF" w:rsidRDefault="00711406" w:rsidP="00711406">
      <w:pPr>
        <w:tabs>
          <w:tab w:val="left" w:pos="0"/>
        </w:tabs>
        <w:overflowPunct w:val="0"/>
        <w:autoSpaceDE w:val="0"/>
        <w:autoSpaceDN w:val="0"/>
        <w:adjustRightInd w:val="0"/>
        <w:ind w:left="669" w:right="153"/>
        <w:jc w:val="both"/>
        <w:rPr>
          <w:b/>
          <w:i/>
          <w:sz w:val="28"/>
          <w:szCs w:val="28"/>
        </w:rPr>
      </w:pP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0"/>
        <w:jc w:val="both"/>
        <w:rPr>
          <w:sz w:val="28"/>
          <w:szCs w:val="28"/>
        </w:rPr>
      </w:pPr>
      <w:bookmarkStart w:id="34" w:name="_Ref350169525"/>
      <w:r w:rsidRPr="00D800CF">
        <w:rPr>
          <w:sz w:val="28"/>
          <w:szCs w:val="28"/>
        </w:rPr>
        <w:t>Документы, прикладываемые к заявке на участие в закупке, в форме электронных документов:</w:t>
      </w:r>
      <w:bookmarkEnd w:id="34"/>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bookmarkStart w:id="35" w:name="_Ref396489623"/>
      <w:r w:rsidRPr="00D800CF">
        <w:rPr>
          <w:sz w:val="28"/>
          <w:szCs w:val="28"/>
        </w:rPr>
        <w:lastRenderedPageBreak/>
        <w:t>заявка на участие в закупке по форме и в соответствии с инструкциями, приведенными в настоящей зак</w:t>
      </w:r>
      <w:r w:rsidR="00FA70EF">
        <w:rPr>
          <w:sz w:val="28"/>
          <w:szCs w:val="28"/>
        </w:rPr>
        <w:t>упочной документации (подраздел</w:t>
      </w:r>
      <w:r w:rsidR="00D3536D">
        <w:rPr>
          <w:sz w:val="28"/>
          <w:szCs w:val="28"/>
        </w:rPr>
        <w:t xml:space="preserve"> 5</w:t>
      </w:r>
      <w:r w:rsidR="00FA70EF" w:rsidRPr="00FA70EF">
        <w:rPr>
          <w:sz w:val="28"/>
          <w:szCs w:val="28"/>
        </w:rPr>
        <w:t>.1</w:t>
      </w:r>
      <w:r w:rsidRPr="00D800CF">
        <w:rPr>
          <w:sz w:val="28"/>
          <w:szCs w:val="28"/>
        </w:rPr>
        <w:t xml:space="preserve">, соответствующая </w:t>
      </w:r>
      <w:hyperlink w:anchor="_БАНКОВСКАЯ_ГАРАНТИЯ_ОБЕСПЕЧЕНИЯ" w:history="1">
        <w:r w:rsidRPr="00D800CF">
          <w:rPr>
            <w:rStyle w:val="afb"/>
            <w:sz w:val="28"/>
            <w:szCs w:val="28"/>
          </w:rPr>
          <w:t>Форма</w:t>
        </w:r>
      </w:hyperlink>
      <w:r w:rsidR="00FA70EF" w:rsidRPr="00FA70EF">
        <w:rPr>
          <w:rStyle w:val="afb"/>
          <w:sz w:val="28"/>
          <w:szCs w:val="28"/>
        </w:rPr>
        <w:t xml:space="preserve"> 1</w:t>
      </w:r>
      <w:r w:rsidRPr="00D800CF">
        <w:rPr>
          <w:sz w:val="28"/>
          <w:szCs w:val="28"/>
        </w:rPr>
        <w:t>);</w:t>
      </w:r>
      <w:bookmarkEnd w:id="35"/>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proofErr w:type="gramStart"/>
      <w:r w:rsidRPr="00D800CF">
        <w:rPr>
          <w:sz w:val="28"/>
          <w:szCs w:val="28"/>
        </w:rPr>
        <w:t xml:space="preserve">в случае </w:t>
      </w:r>
      <w:r w:rsidRPr="00D800CF" w:rsidDel="00EC0238">
        <w:rPr>
          <w:sz w:val="28"/>
          <w:szCs w:val="28"/>
        </w:rPr>
        <w:t>принадлежност</w:t>
      </w:r>
      <w:r w:rsidRPr="00D800CF">
        <w:rPr>
          <w:sz w:val="28"/>
          <w:szCs w:val="28"/>
        </w:rPr>
        <w:t>и</w:t>
      </w:r>
      <w:r w:rsidRPr="00D800CF" w:rsidDel="00EC0238">
        <w:rPr>
          <w:sz w:val="28"/>
          <w:szCs w:val="28"/>
        </w:rPr>
        <w:t xml:space="preserve"> </w:t>
      </w:r>
      <w:r w:rsidRPr="00D800CF">
        <w:rPr>
          <w:sz w:val="28"/>
          <w:szCs w:val="28"/>
        </w:rPr>
        <w:t>участника закупки</w:t>
      </w:r>
      <w:r w:rsidRPr="00D800CF">
        <w:rPr>
          <w:i/>
          <w:sz w:val="28"/>
          <w:szCs w:val="28"/>
        </w:rPr>
        <w:t xml:space="preserve"> </w:t>
      </w:r>
      <w:r w:rsidRPr="00D800CF">
        <w:rPr>
          <w:sz w:val="28"/>
          <w:szCs w:val="28"/>
        </w:rPr>
        <w:t>и/или привлекаемого субподрядчика</w:t>
      </w:r>
      <w:r w:rsidRPr="00D800CF">
        <w:rPr>
          <w:i/>
          <w:sz w:val="28"/>
          <w:szCs w:val="28"/>
        </w:rPr>
        <w:t xml:space="preserve"> </w:t>
      </w:r>
      <w:r w:rsidRPr="00D800CF" w:rsidDel="00EC0238">
        <w:rPr>
          <w:sz w:val="28"/>
          <w:szCs w:val="28"/>
        </w:rPr>
        <w:t>к субъектам малого и среднего предпринимательства</w:t>
      </w:r>
      <w:r w:rsidRPr="00D800CF">
        <w:rPr>
          <w:sz w:val="28"/>
          <w:szCs w:val="28"/>
        </w:rPr>
        <w:t xml:space="preserve"> - сведения о принадлежности </w:t>
      </w:r>
      <w:r w:rsidRPr="00D800CF" w:rsidDel="00EC0238">
        <w:rPr>
          <w:sz w:val="28"/>
          <w:szCs w:val="28"/>
        </w:rPr>
        <w:t>к субъектам малого и среднего предпринимательства</w:t>
      </w:r>
      <w:r w:rsidRPr="00D800CF">
        <w:rPr>
          <w:sz w:val="28"/>
          <w:szCs w:val="28"/>
        </w:rPr>
        <w:t xml:space="preserve"> по форме и в соответствии с инструкциями, приведенными в настоящей зак</w:t>
      </w:r>
      <w:r w:rsidR="00FA70EF">
        <w:rPr>
          <w:sz w:val="28"/>
          <w:szCs w:val="28"/>
        </w:rPr>
        <w:t>упочной документации (подраздел</w:t>
      </w:r>
      <w:r w:rsidR="00D3536D">
        <w:rPr>
          <w:sz w:val="28"/>
          <w:szCs w:val="28"/>
        </w:rPr>
        <w:t xml:space="preserve"> 5</w:t>
      </w:r>
      <w:r w:rsidR="00FA70EF" w:rsidRPr="00FA70EF">
        <w:rPr>
          <w:sz w:val="28"/>
          <w:szCs w:val="28"/>
        </w:rPr>
        <w:t>.1</w:t>
      </w:r>
      <w:r w:rsidRPr="00D800CF">
        <w:rPr>
          <w:sz w:val="28"/>
          <w:szCs w:val="28"/>
        </w:rPr>
        <w:t>, соответствующая Форма</w:t>
      </w:r>
      <w:r w:rsidR="00FA70EF" w:rsidRPr="00FA70EF">
        <w:rPr>
          <w:sz w:val="28"/>
          <w:szCs w:val="28"/>
        </w:rPr>
        <w:t xml:space="preserve"> 1.1</w:t>
      </w:r>
      <w:r w:rsidRPr="00D800CF">
        <w:rPr>
          <w:sz w:val="28"/>
          <w:szCs w:val="28"/>
        </w:rPr>
        <w:t>), предоставляются в составе заявки на участие в закупке в двух форматах: *.</w:t>
      </w:r>
      <w:proofErr w:type="spellStart"/>
      <w:r w:rsidRPr="00D800CF">
        <w:rPr>
          <w:sz w:val="28"/>
          <w:szCs w:val="28"/>
        </w:rPr>
        <w:t>pdf</w:t>
      </w:r>
      <w:proofErr w:type="spellEnd"/>
      <w:r w:rsidRPr="00D800CF">
        <w:rPr>
          <w:sz w:val="28"/>
          <w:szCs w:val="28"/>
        </w:rPr>
        <w:t xml:space="preserve"> </w:t>
      </w:r>
      <w:r w:rsidRPr="00D800CF" w:rsidDel="00EC0238">
        <w:rPr>
          <w:sz w:val="28"/>
          <w:szCs w:val="28"/>
        </w:rPr>
        <w:t>с подписью</w:t>
      </w:r>
      <w:r w:rsidRPr="00D800CF">
        <w:rPr>
          <w:sz w:val="28"/>
          <w:szCs w:val="28"/>
        </w:rPr>
        <w:t xml:space="preserve"> и печатью, а также</w:t>
      </w:r>
      <w:r w:rsidRPr="00D800CF" w:rsidDel="00EC0238">
        <w:rPr>
          <w:sz w:val="28"/>
          <w:szCs w:val="28"/>
        </w:rPr>
        <w:t xml:space="preserve"> </w:t>
      </w:r>
      <w:r w:rsidRPr="00D800CF">
        <w:rPr>
          <w:sz w:val="28"/>
          <w:szCs w:val="28"/>
        </w:rPr>
        <w:t>в</w:t>
      </w:r>
      <w:proofErr w:type="gramEnd"/>
      <w:r w:rsidRPr="00D800CF">
        <w:rPr>
          <w:sz w:val="28"/>
          <w:szCs w:val="28"/>
        </w:rPr>
        <w:t xml:space="preserve"> </w:t>
      </w:r>
      <w:r w:rsidRPr="00D800CF" w:rsidDel="00EC0238">
        <w:rPr>
          <w:sz w:val="28"/>
          <w:szCs w:val="28"/>
        </w:rPr>
        <w:t xml:space="preserve">редактируемом </w:t>
      </w:r>
      <w:proofErr w:type="gramStart"/>
      <w:r w:rsidRPr="00D800CF" w:rsidDel="00EC0238">
        <w:rPr>
          <w:sz w:val="28"/>
          <w:szCs w:val="28"/>
        </w:rPr>
        <w:t>формате</w:t>
      </w:r>
      <w:proofErr w:type="gramEnd"/>
      <w:r w:rsidRPr="00D800CF" w:rsidDel="00EC0238">
        <w:rPr>
          <w:sz w:val="28"/>
          <w:szCs w:val="28"/>
        </w:rPr>
        <w:t xml:space="preserve"> </w:t>
      </w:r>
      <w:r w:rsidRPr="00D800CF">
        <w:rPr>
          <w:sz w:val="28"/>
          <w:szCs w:val="28"/>
        </w:rPr>
        <w:t>*.</w:t>
      </w:r>
      <w:r w:rsidRPr="00D800CF">
        <w:rPr>
          <w:sz w:val="28"/>
          <w:szCs w:val="28"/>
          <w:lang w:val="en-US"/>
        </w:rPr>
        <w:t>doc</w:t>
      </w:r>
      <w:r w:rsidRPr="00D800CF">
        <w:rPr>
          <w:sz w:val="28"/>
          <w:szCs w:val="28"/>
        </w:rPr>
        <w:t xml:space="preserve"> или </w:t>
      </w:r>
      <w:r w:rsidRPr="00D800CF" w:rsidDel="00EC0238">
        <w:rPr>
          <w:sz w:val="28"/>
          <w:szCs w:val="28"/>
        </w:rPr>
        <w:t>*.</w:t>
      </w:r>
      <w:proofErr w:type="spellStart"/>
      <w:r w:rsidRPr="00D800CF" w:rsidDel="00EC0238">
        <w:rPr>
          <w:sz w:val="28"/>
          <w:szCs w:val="28"/>
        </w:rPr>
        <w:t>xls</w:t>
      </w:r>
      <w:proofErr w:type="spellEnd"/>
      <w:r w:rsidRPr="00D800CF">
        <w:rPr>
          <w:sz w:val="28"/>
          <w:szCs w:val="28"/>
        </w:rPr>
        <w:t>.</w:t>
      </w:r>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 xml:space="preserve">документы, подтверждающие факт </w:t>
      </w:r>
      <w:proofErr w:type="gramStart"/>
      <w:r w:rsidRPr="00D800CF">
        <w:rPr>
          <w:sz w:val="28"/>
          <w:szCs w:val="28"/>
        </w:rPr>
        <w:t>предоставления обеспечения исполнения обязательств участника закупки</w:t>
      </w:r>
      <w:proofErr w:type="gramEnd"/>
      <w:r w:rsidRPr="00D800CF">
        <w:rPr>
          <w:sz w:val="28"/>
          <w:szCs w:val="28"/>
        </w:rPr>
        <w:t>:</w:t>
      </w:r>
    </w:p>
    <w:p w:rsidR="00711406" w:rsidRPr="00D800CF" w:rsidRDefault="00711406" w:rsidP="00711406">
      <w:pPr>
        <w:numPr>
          <w:ilvl w:val="0"/>
          <w:numId w:val="22"/>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платежное поручение (квитанция), подтверждающее факт внесения денежных сре</w:t>
      </w:r>
      <w:proofErr w:type="gramStart"/>
      <w:r w:rsidRPr="00D800CF">
        <w:rPr>
          <w:sz w:val="28"/>
          <w:szCs w:val="28"/>
        </w:rPr>
        <w:t>дств в к</w:t>
      </w:r>
      <w:proofErr w:type="gramEnd"/>
      <w:r w:rsidRPr="00D800CF">
        <w:rPr>
          <w:sz w:val="28"/>
          <w:szCs w:val="28"/>
        </w:rPr>
        <w:t>ачестве обеспечения заявки на участие в закупке,</w:t>
      </w:r>
    </w:p>
    <w:p w:rsidR="00711406" w:rsidRPr="00D800CF" w:rsidRDefault="00711406" w:rsidP="00711406">
      <w:pPr>
        <w:tabs>
          <w:tab w:val="left" w:pos="0"/>
          <w:tab w:val="left" w:pos="1140"/>
        </w:tabs>
        <w:overflowPunct w:val="0"/>
        <w:autoSpaceDE w:val="0"/>
        <w:autoSpaceDN w:val="0"/>
        <w:adjustRightInd w:val="0"/>
        <w:ind w:right="153"/>
        <w:jc w:val="both"/>
        <w:rPr>
          <w:sz w:val="28"/>
          <w:szCs w:val="28"/>
        </w:rPr>
      </w:pPr>
      <w:r w:rsidRPr="00D800CF">
        <w:rPr>
          <w:sz w:val="28"/>
          <w:szCs w:val="28"/>
        </w:rPr>
        <w:t xml:space="preserve">или </w:t>
      </w:r>
    </w:p>
    <w:p w:rsidR="00711406" w:rsidRPr="00D800CF" w:rsidRDefault="00711406" w:rsidP="00711406">
      <w:pPr>
        <w:numPr>
          <w:ilvl w:val="0"/>
          <w:numId w:val="22"/>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безотзывная банковская гарантия обеспечения заявки на участие в закупке</w:t>
      </w:r>
      <w:r w:rsidRPr="00D800CF">
        <w:rPr>
          <w:b/>
          <w:sz w:val="28"/>
          <w:szCs w:val="28"/>
        </w:rPr>
        <w:t xml:space="preserve"> </w:t>
      </w:r>
      <w:r w:rsidRPr="00D800CF">
        <w:rPr>
          <w:sz w:val="28"/>
          <w:szCs w:val="28"/>
        </w:rPr>
        <w:t>(подраздел </w:t>
      </w:r>
      <w:r w:rsidRPr="00D800CF">
        <w:rPr>
          <w:sz w:val="28"/>
          <w:szCs w:val="28"/>
        </w:rPr>
        <w:fldChar w:fldCharType="begin"/>
      </w:r>
      <w:r w:rsidRPr="00D800CF">
        <w:rPr>
          <w:sz w:val="28"/>
          <w:szCs w:val="28"/>
        </w:rPr>
        <w:instrText xml:space="preserve"> REF _Ref401060816 \r \h </w:instrText>
      </w:r>
      <w:r w:rsidR="00D800CF">
        <w:rPr>
          <w:sz w:val="28"/>
          <w:szCs w:val="28"/>
        </w:rPr>
        <w:instrText xml:space="preserve"> \* MERGEFORMAT </w:instrText>
      </w:r>
      <w:r w:rsidRPr="00D800CF">
        <w:rPr>
          <w:sz w:val="28"/>
          <w:szCs w:val="28"/>
        </w:rPr>
      </w:r>
      <w:r w:rsidRPr="00D800CF">
        <w:rPr>
          <w:sz w:val="28"/>
          <w:szCs w:val="28"/>
        </w:rPr>
        <w:fldChar w:fldCharType="separate"/>
      </w:r>
      <w:r w:rsidR="00D3536D">
        <w:rPr>
          <w:sz w:val="28"/>
          <w:szCs w:val="28"/>
        </w:rPr>
        <w:t>5</w:t>
      </w:r>
      <w:r w:rsidRPr="00D800CF">
        <w:rPr>
          <w:sz w:val="28"/>
          <w:szCs w:val="28"/>
        </w:rPr>
        <w:t>.2</w:t>
      </w:r>
      <w:r w:rsidRPr="00D800CF">
        <w:rPr>
          <w:sz w:val="28"/>
          <w:szCs w:val="28"/>
        </w:rPr>
        <w:fldChar w:fldCharType="end"/>
      </w:r>
      <w:r w:rsidRPr="00D800CF">
        <w:rPr>
          <w:sz w:val="28"/>
          <w:szCs w:val="28"/>
        </w:rPr>
        <w:t xml:space="preserve">, соответствующая </w:t>
      </w:r>
      <w:hyperlink w:anchor="_БАНКОВСКАЯ_ГАРАНТИЯ_ОБЕСПЕЧЕНИЯ" w:history="1">
        <w:r w:rsidRPr="00D800CF">
          <w:rPr>
            <w:rStyle w:val="afb"/>
            <w:sz w:val="28"/>
            <w:szCs w:val="28"/>
          </w:rPr>
          <w:t>Форма</w:t>
        </w:r>
      </w:hyperlink>
      <w:r w:rsidR="00FA70EF" w:rsidRPr="00FA70EF">
        <w:rPr>
          <w:rStyle w:val="afb"/>
          <w:sz w:val="28"/>
          <w:szCs w:val="28"/>
        </w:rPr>
        <w:t xml:space="preserve"> 10</w:t>
      </w:r>
      <w:r w:rsidRPr="00D800CF">
        <w:rPr>
          <w:sz w:val="28"/>
          <w:szCs w:val="28"/>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сводная таблица стоимости в соответствии с инструкциями, приведенными в настоящей закупочной документации (подраздел </w:t>
      </w:r>
      <w:r w:rsidRPr="00D800CF">
        <w:rPr>
          <w:sz w:val="28"/>
          <w:szCs w:val="28"/>
        </w:rPr>
        <w:fldChar w:fldCharType="begin"/>
      </w:r>
      <w:r w:rsidRPr="00D800CF">
        <w:rPr>
          <w:sz w:val="28"/>
          <w:szCs w:val="28"/>
        </w:rPr>
        <w:instrText xml:space="preserve"> REF _Ref401131967 \r \h </w:instrText>
      </w:r>
      <w:r w:rsidR="00D800CF">
        <w:rPr>
          <w:sz w:val="28"/>
          <w:szCs w:val="28"/>
        </w:rPr>
        <w:instrText xml:space="preserve"> \* MERGEFORMAT </w:instrText>
      </w:r>
      <w:r w:rsidRPr="00D800CF">
        <w:rPr>
          <w:sz w:val="28"/>
          <w:szCs w:val="28"/>
        </w:rPr>
      </w:r>
      <w:r w:rsidRPr="00D800CF">
        <w:rPr>
          <w:sz w:val="28"/>
          <w:szCs w:val="28"/>
        </w:rPr>
        <w:fldChar w:fldCharType="separate"/>
      </w:r>
      <w:r w:rsidR="00D3536D">
        <w:rPr>
          <w:sz w:val="28"/>
          <w:szCs w:val="28"/>
        </w:rPr>
        <w:t>5</w:t>
      </w:r>
      <w:r w:rsidRPr="00D800CF">
        <w:rPr>
          <w:sz w:val="28"/>
          <w:szCs w:val="28"/>
        </w:rPr>
        <w:t>.1</w:t>
      </w:r>
      <w:r w:rsidRPr="00D800CF">
        <w:rPr>
          <w:sz w:val="28"/>
          <w:szCs w:val="28"/>
        </w:rPr>
        <w:fldChar w:fldCharType="end"/>
      </w:r>
      <w:r w:rsidRPr="00D800CF">
        <w:rPr>
          <w:sz w:val="28"/>
          <w:szCs w:val="28"/>
        </w:rPr>
        <w:t xml:space="preserve">, соответствующая </w:t>
      </w:r>
      <w:hyperlink w:anchor="_Сводная_таблица_стоимости" w:history="1">
        <w:r w:rsidRPr="00D800CF">
          <w:rPr>
            <w:rStyle w:val="afb"/>
            <w:sz w:val="28"/>
            <w:szCs w:val="28"/>
          </w:rPr>
          <w:t>Форма</w:t>
        </w:r>
      </w:hyperlink>
      <w:r w:rsidR="00D37B24" w:rsidRPr="00D37B24">
        <w:rPr>
          <w:rStyle w:val="afb"/>
          <w:sz w:val="28"/>
          <w:szCs w:val="28"/>
        </w:rPr>
        <w:t xml:space="preserve"> 3</w:t>
      </w:r>
      <w:r w:rsidRPr="00D800CF">
        <w:rPr>
          <w:sz w:val="28"/>
          <w:szCs w:val="28"/>
        </w:rPr>
        <w:t xml:space="preserve">), </w:t>
      </w:r>
    </w:p>
    <w:p w:rsidR="00711406" w:rsidRPr="00D800CF"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 xml:space="preserve">график выполнения </w:t>
      </w:r>
      <w:r w:rsidRPr="00D800CF">
        <w:rPr>
          <w:b/>
          <w:i/>
          <w:sz w:val="28"/>
          <w:szCs w:val="28"/>
        </w:rPr>
        <w:t xml:space="preserve">поставок/работ/услуг </w:t>
      </w:r>
      <w:r w:rsidRPr="00D800CF">
        <w:rPr>
          <w:sz w:val="28"/>
          <w:szCs w:val="28"/>
        </w:rPr>
        <w:t>в соответствии с инструкциями, приведенными в настоящей зак</w:t>
      </w:r>
      <w:r w:rsidR="00D37B24">
        <w:rPr>
          <w:sz w:val="28"/>
          <w:szCs w:val="28"/>
        </w:rPr>
        <w:t>упочной документации (подраздел</w:t>
      </w:r>
      <w:r w:rsidR="00D3536D">
        <w:rPr>
          <w:sz w:val="28"/>
          <w:szCs w:val="28"/>
        </w:rPr>
        <w:t xml:space="preserve"> 5</w:t>
      </w:r>
      <w:r w:rsidR="00D37B24"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sidR="00D37B24" w:rsidRPr="00D37B24">
        <w:rPr>
          <w:rStyle w:val="afb"/>
          <w:sz w:val="28"/>
          <w:szCs w:val="28"/>
        </w:rPr>
        <w:t xml:space="preserve"> 4</w:t>
      </w:r>
      <w:r w:rsidRPr="00D800CF">
        <w:rPr>
          <w:sz w:val="28"/>
          <w:szCs w:val="28"/>
        </w:rPr>
        <w:t xml:space="preserve">), </w:t>
      </w:r>
    </w:p>
    <w:p w:rsidR="00711406" w:rsidRPr="00D37B24"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график оплаты в соответствии с инструкциями, приведенными в настоящей закупочной документации (подраздел </w:t>
      </w:r>
      <w:r w:rsidRPr="00D800CF">
        <w:rPr>
          <w:sz w:val="28"/>
          <w:szCs w:val="28"/>
        </w:rPr>
        <w:fldChar w:fldCharType="begin"/>
      </w:r>
      <w:r w:rsidRPr="00D800CF">
        <w:rPr>
          <w:sz w:val="28"/>
          <w:szCs w:val="28"/>
        </w:rPr>
        <w:instrText xml:space="preserve"> REF _Ref401131967 \r \h </w:instrText>
      </w:r>
      <w:r w:rsidR="00D800CF">
        <w:rPr>
          <w:sz w:val="28"/>
          <w:szCs w:val="28"/>
        </w:rPr>
        <w:instrText xml:space="preserve"> \* MERGEFORMAT </w:instrText>
      </w:r>
      <w:r w:rsidRPr="00D800CF">
        <w:rPr>
          <w:sz w:val="28"/>
          <w:szCs w:val="28"/>
        </w:rPr>
      </w:r>
      <w:r w:rsidRPr="00D800CF">
        <w:rPr>
          <w:sz w:val="28"/>
          <w:szCs w:val="28"/>
        </w:rPr>
        <w:fldChar w:fldCharType="separate"/>
      </w:r>
      <w:r w:rsidR="00D3536D">
        <w:rPr>
          <w:sz w:val="28"/>
          <w:szCs w:val="28"/>
        </w:rPr>
        <w:t>5</w:t>
      </w:r>
      <w:r w:rsidRPr="00D800CF">
        <w:rPr>
          <w:sz w:val="28"/>
          <w:szCs w:val="28"/>
        </w:rPr>
        <w:t>.1</w:t>
      </w:r>
      <w:r w:rsidRPr="00D800CF">
        <w:rPr>
          <w:sz w:val="28"/>
          <w:szCs w:val="28"/>
        </w:rPr>
        <w:fldChar w:fldCharType="end"/>
      </w:r>
      <w:r w:rsidRPr="00D800CF">
        <w:rPr>
          <w:sz w:val="28"/>
          <w:szCs w:val="28"/>
        </w:rPr>
        <w:t xml:space="preserve">, соответствующая </w:t>
      </w:r>
      <w:hyperlink w:anchor="_ГРАФИК_ОПЛАТЫ" w:history="1">
        <w:r w:rsidRPr="00D800CF">
          <w:rPr>
            <w:rStyle w:val="afb"/>
            <w:sz w:val="28"/>
            <w:szCs w:val="28"/>
          </w:rPr>
          <w:t>Форма</w:t>
        </w:r>
      </w:hyperlink>
      <w:r w:rsidR="00D37B24" w:rsidRPr="00D37B24">
        <w:rPr>
          <w:rStyle w:val="afb"/>
          <w:sz w:val="28"/>
          <w:szCs w:val="28"/>
        </w:rPr>
        <w:t xml:space="preserve"> 5</w:t>
      </w:r>
      <w:r w:rsidRPr="00D800CF">
        <w:rPr>
          <w:sz w:val="28"/>
          <w:szCs w:val="28"/>
        </w:rPr>
        <w:t>);</w:t>
      </w:r>
    </w:p>
    <w:p w:rsidR="00D37B24" w:rsidRPr="00D800CF" w:rsidRDefault="00D37B24"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об оплате выполнения договоров (подраздел</w:t>
      </w:r>
      <w:r w:rsidR="00D3536D">
        <w:rPr>
          <w:sz w:val="28"/>
          <w:szCs w:val="28"/>
        </w:rPr>
        <w:t xml:space="preserve"> 5</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6</w:t>
      </w:r>
      <w:r w:rsidRPr="00D800CF">
        <w:rPr>
          <w:sz w:val="28"/>
          <w:szCs w:val="28"/>
        </w:rPr>
        <w:t xml:space="preserve">), </w:t>
      </w:r>
    </w:p>
    <w:p w:rsidR="00D37B24" w:rsidRPr="00D800CF" w:rsidRDefault="00D37B24"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 материально-технических ресурсах (подраздел</w:t>
      </w:r>
      <w:r w:rsidR="00D3536D">
        <w:rPr>
          <w:sz w:val="28"/>
          <w:szCs w:val="28"/>
        </w:rPr>
        <w:t xml:space="preserve"> 5</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7</w:t>
      </w:r>
      <w:r w:rsidRPr="00D800CF">
        <w:rPr>
          <w:sz w:val="28"/>
          <w:szCs w:val="28"/>
        </w:rPr>
        <w:t xml:space="preserve">), </w:t>
      </w:r>
    </w:p>
    <w:p w:rsidR="00D37B24" w:rsidRPr="00D800CF" w:rsidRDefault="00D37B24"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 кадровых ресурсах (подраздел</w:t>
      </w:r>
      <w:r w:rsidR="00D3536D">
        <w:rPr>
          <w:sz w:val="28"/>
          <w:szCs w:val="28"/>
        </w:rPr>
        <w:t xml:space="preserve"> 5</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8</w:t>
      </w:r>
      <w:r w:rsidRPr="00D800CF">
        <w:rPr>
          <w:sz w:val="28"/>
          <w:szCs w:val="28"/>
        </w:rPr>
        <w:t xml:space="preserve">), </w:t>
      </w:r>
    </w:p>
    <w:p w:rsidR="00711406" w:rsidRPr="00D800CF"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документы, указанные в подразделе </w:t>
      </w:r>
      <w:r w:rsidRPr="00D800CF">
        <w:rPr>
          <w:sz w:val="28"/>
          <w:szCs w:val="28"/>
        </w:rPr>
        <w:fldChar w:fldCharType="begin"/>
      </w:r>
      <w:r w:rsidRPr="00D800CF">
        <w:rPr>
          <w:sz w:val="28"/>
          <w:szCs w:val="28"/>
        </w:rPr>
        <w:instrText xml:space="preserve"> REF _Ref394995094 \r \h </w:instrText>
      </w:r>
      <w:r w:rsidR="00D800CF">
        <w:rPr>
          <w:sz w:val="28"/>
          <w:szCs w:val="28"/>
        </w:rPr>
        <w:instrText xml:space="preserve"> \* MERGEFORMAT </w:instrText>
      </w:r>
      <w:r w:rsidRPr="00D800CF">
        <w:rPr>
          <w:sz w:val="28"/>
          <w:szCs w:val="28"/>
        </w:rPr>
      </w:r>
      <w:r w:rsidRPr="00D800CF">
        <w:rPr>
          <w:sz w:val="28"/>
          <w:szCs w:val="28"/>
        </w:rPr>
        <w:fldChar w:fldCharType="separate"/>
      </w:r>
      <w:r w:rsidR="00D3536D">
        <w:rPr>
          <w:sz w:val="28"/>
          <w:szCs w:val="28"/>
        </w:rPr>
        <w:t>2</w:t>
      </w:r>
      <w:r w:rsidRPr="00D800CF">
        <w:rPr>
          <w:sz w:val="28"/>
          <w:szCs w:val="28"/>
        </w:rPr>
        <w:t>.1</w:t>
      </w:r>
      <w:r w:rsidRPr="00D800CF">
        <w:rPr>
          <w:sz w:val="28"/>
          <w:szCs w:val="28"/>
        </w:rPr>
        <w:fldChar w:fldCharType="end"/>
      </w:r>
      <w:r w:rsidRPr="00D800CF">
        <w:rPr>
          <w:sz w:val="28"/>
          <w:szCs w:val="28"/>
        </w:rPr>
        <w:t xml:space="preserve"> настоящей закупочной документации.</w:t>
      </w:r>
    </w:p>
    <w:p w:rsidR="00711406" w:rsidRPr="00D800CF"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r w:rsidR="00A735B4" w:rsidRPr="00A735B4">
        <w:rPr>
          <w:sz w:val="28"/>
          <w:szCs w:val="28"/>
        </w:rPr>
        <w:t>3</w:t>
      </w:r>
      <w:r w:rsidRPr="00D800CF">
        <w:rPr>
          <w:i/>
          <w:sz w:val="28"/>
          <w:szCs w:val="28"/>
        </w:rPr>
        <w:t xml:space="preserve"> (непредставление данных документов не является основанием для отклонения заявки на отборочной стадии)</w:t>
      </w:r>
      <w:r w:rsidRPr="00D800CF">
        <w:rPr>
          <w:sz w:val="28"/>
          <w:szCs w:val="28"/>
        </w:rPr>
        <w:t>.</w:t>
      </w:r>
    </w:p>
    <w:p w:rsidR="004022BF" w:rsidRDefault="004022BF" w:rsidP="00711406">
      <w:pPr>
        <w:tabs>
          <w:tab w:val="left" w:pos="0"/>
          <w:tab w:val="left" w:pos="1803"/>
        </w:tabs>
        <w:overflowPunct w:val="0"/>
        <w:autoSpaceDE w:val="0"/>
        <w:autoSpaceDN w:val="0"/>
        <w:adjustRightInd w:val="0"/>
        <w:ind w:right="153"/>
        <w:jc w:val="both"/>
        <w:rPr>
          <w:b/>
          <w:i/>
        </w:rPr>
      </w:pPr>
    </w:p>
    <w:p w:rsidR="00711406" w:rsidRDefault="00711406" w:rsidP="00711406">
      <w:pPr>
        <w:tabs>
          <w:tab w:val="left" w:pos="0"/>
          <w:tab w:val="left" w:pos="1803"/>
        </w:tabs>
        <w:overflowPunct w:val="0"/>
        <w:autoSpaceDE w:val="0"/>
        <w:autoSpaceDN w:val="0"/>
        <w:adjustRightInd w:val="0"/>
        <w:ind w:right="153"/>
        <w:jc w:val="both"/>
        <w:rPr>
          <w:b/>
          <w:i/>
        </w:rPr>
        <w:sectPr w:rsidR="00711406" w:rsidSect="00711406">
          <w:pgSz w:w="11907" w:h="16840" w:code="9"/>
          <w:pgMar w:top="851" w:right="1134" w:bottom="709" w:left="851" w:header="567" w:footer="340" w:gutter="0"/>
          <w:cols w:space="708"/>
          <w:docGrid w:linePitch="360"/>
        </w:sectPr>
      </w:pPr>
    </w:p>
    <w:p w:rsidR="00D3536D" w:rsidRPr="00563FFA" w:rsidRDefault="00D3536D" w:rsidP="00D3536D">
      <w:pPr>
        <w:pStyle w:val="10"/>
        <w:numPr>
          <w:ilvl w:val="0"/>
          <w:numId w:val="11"/>
        </w:numPr>
        <w:tabs>
          <w:tab w:val="left" w:pos="426"/>
        </w:tabs>
        <w:jc w:val="both"/>
        <w:rPr>
          <w:sz w:val="28"/>
          <w:szCs w:val="28"/>
        </w:rPr>
      </w:pPr>
      <w:bookmarkStart w:id="36" w:name="_Ref317259063"/>
      <w:bookmarkStart w:id="37" w:name="_Toc398564599"/>
      <w:bookmarkStart w:id="38" w:name="_Toc399408088"/>
      <w:bookmarkStart w:id="39" w:name="_Toc412202944"/>
      <w:bookmarkStart w:id="40" w:name="_Toc421715902"/>
      <w:bookmarkStart w:id="41" w:name="_Ref321475870"/>
      <w:bookmarkStart w:id="42" w:name="_Toc398564600"/>
      <w:bookmarkStart w:id="43" w:name="_Toc399408089"/>
      <w:bookmarkStart w:id="44" w:name="_Toc412202945"/>
      <w:bookmarkStart w:id="45" w:name="_Toc426622583"/>
      <w:r w:rsidRPr="00563FFA">
        <w:rPr>
          <w:sz w:val="28"/>
          <w:szCs w:val="28"/>
        </w:rPr>
        <w:lastRenderedPageBreak/>
        <w:t>МЕТОДИКА РАСЧЕТА ОБЕСПЕЧЕННОСТИ ФИНАНСОВЫМИ РЕСУРСАМИ УЧАСТНИКОВ ПРОЦЕДУРЫ ЗАКУПКИ</w:t>
      </w:r>
      <w:bookmarkEnd w:id="36"/>
      <w:bookmarkEnd w:id="37"/>
      <w:bookmarkEnd w:id="38"/>
      <w:bookmarkEnd w:id="39"/>
      <w:bookmarkEnd w:id="40"/>
    </w:p>
    <w:p w:rsidR="00D3536D" w:rsidRPr="00563FFA" w:rsidRDefault="00D3536D" w:rsidP="00D3536D">
      <w:pPr>
        <w:rPr>
          <w:sz w:val="28"/>
        </w:rPr>
      </w:pPr>
    </w:p>
    <w:p w:rsidR="00D3536D" w:rsidRPr="00CD3B8C" w:rsidRDefault="00D3536D" w:rsidP="00D3536D">
      <w:pPr>
        <w:numPr>
          <w:ilvl w:val="0"/>
          <w:numId w:val="68"/>
        </w:numPr>
        <w:tabs>
          <w:tab w:val="left" w:pos="709"/>
          <w:tab w:val="left" w:pos="1134"/>
        </w:tabs>
        <w:jc w:val="both"/>
        <w:rPr>
          <w:b/>
          <w:bCs/>
          <w:sz w:val="28"/>
          <w:szCs w:val="28"/>
        </w:rPr>
      </w:pPr>
      <w:bookmarkStart w:id="46" w:name="_Toc366225601"/>
      <w:r w:rsidRPr="00CD3B8C">
        <w:rPr>
          <w:b/>
          <w:bCs/>
          <w:sz w:val="28"/>
          <w:szCs w:val="28"/>
        </w:rPr>
        <w:t>Основные положения</w:t>
      </w:r>
      <w:bookmarkEnd w:id="46"/>
    </w:p>
    <w:p w:rsidR="00D3536D" w:rsidRPr="00CD3B8C" w:rsidRDefault="00D3536D" w:rsidP="00D3536D">
      <w:pPr>
        <w:ind w:firstLine="709"/>
        <w:jc w:val="both"/>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D3536D" w:rsidRPr="00CD3B8C" w:rsidRDefault="00D3536D" w:rsidP="00D3536D">
      <w:pPr>
        <w:ind w:firstLine="709"/>
        <w:jc w:val="both"/>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D3536D" w:rsidRPr="00CD3B8C" w:rsidRDefault="00D3536D" w:rsidP="00D3536D">
      <w:pPr>
        <w:tabs>
          <w:tab w:val="left" w:pos="709"/>
          <w:tab w:val="left" w:pos="1134"/>
        </w:tabs>
        <w:ind w:left="709"/>
        <w:rPr>
          <w:sz w:val="28"/>
          <w:szCs w:val="28"/>
        </w:rPr>
      </w:pPr>
    </w:p>
    <w:p w:rsidR="00D3536D" w:rsidRPr="00CD3B8C" w:rsidRDefault="00D3536D" w:rsidP="00D3536D">
      <w:pPr>
        <w:numPr>
          <w:ilvl w:val="0"/>
          <w:numId w:val="68"/>
        </w:numPr>
        <w:tabs>
          <w:tab w:val="left" w:pos="709"/>
          <w:tab w:val="left" w:pos="1134"/>
        </w:tabs>
        <w:jc w:val="both"/>
        <w:rPr>
          <w:b/>
          <w:bCs/>
          <w:sz w:val="28"/>
          <w:szCs w:val="28"/>
        </w:rPr>
      </w:pPr>
      <w:bookmarkStart w:id="47" w:name="_Toc366225602"/>
      <w:r w:rsidRPr="00CD3B8C">
        <w:rPr>
          <w:b/>
          <w:bCs/>
          <w:sz w:val="28"/>
          <w:szCs w:val="28"/>
        </w:rPr>
        <w:t>Методика расчета.</w:t>
      </w:r>
      <w:bookmarkEnd w:id="47"/>
    </w:p>
    <w:p w:rsidR="00D3536D" w:rsidRPr="00CD3B8C" w:rsidRDefault="00D3536D" w:rsidP="00D3536D">
      <w:pPr>
        <w:ind w:firstLine="709"/>
        <w:jc w:val="both"/>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D3536D" w:rsidRPr="00CD3B8C" w:rsidRDefault="00D3536D" w:rsidP="00D3536D">
      <w:pPr>
        <w:numPr>
          <w:ilvl w:val="0"/>
          <w:numId w:val="69"/>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D3536D" w:rsidRPr="00CD3B8C" w:rsidRDefault="00D3536D" w:rsidP="00D3536D">
      <w:pPr>
        <w:numPr>
          <w:ilvl w:val="0"/>
          <w:numId w:val="69"/>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D3536D" w:rsidRPr="00CD3B8C" w:rsidRDefault="00D3536D" w:rsidP="00D3536D">
      <w:pPr>
        <w:numPr>
          <w:ilvl w:val="0"/>
          <w:numId w:val="69"/>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D3536D" w:rsidRPr="00CD3B8C" w:rsidRDefault="00D3536D" w:rsidP="00D3536D">
      <w:pPr>
        <w:numPr>
          <w:ilvl w:val="0"/>
          <w:numId w:val="69"/>
        </w:numPr>
        <w:tabs>
          <w:tab w:val="left" w:pos="709"/>
          <w:tab w:val="left" w:pos="1134"/>
        </w:tabs>
        <w:ind w:left="0" w:firstLine="709"/>
        <w:jc w:val="both"/>
        <w:rPr>
          <w:sz w:val="28"/>
          <w:szCs w:val="28"/>
        </w:rPr>
      </w:pPr>
      <w:r w:rsidRPr="00CD3B8C">
        <w:rPr>
          <w:sz w:val="28"/>
          <w:szCs w:val="28"/>
        </w:rPr>
        <w:t>Коэффициент покрытия процентов.</w:t>
      </w:r>
    </w:p>
    <w:p w:rsidR="00D3536D" w:rsidRPr="00CD3B8C" w:rsidRDefault="00D3536D" w:rsidP="00D3536D">
      <w:pPr>
        <w:ind w:firstLine="709"/>
        <w:jc w:val="both"/>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D3536D" w:rsidRPr="00CD3B8C" w:rsidRDefault="00D3536D" w:rsidP="00D3536D">
      <w:pPr>
        <w:numPr>
          <w:ilvl w:val="0"/>
          <w:numId w:val="69"/>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D3536D" w:rsidRPr="00CD3B8C" w:rsidRDefault="00D3536D" w:rsidP="00D3536D">
      <w:pPr>
        <w:numPr>
          <w:ilvl w:val="0"/>
          <w:numId w:val="69"/>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D3536D" w:rsidRPr="00CD3B8C" w:rsidRDefault="00D3536D" w:rsidP="00D3536D">
      <w:pPr>
        <w:ind w:firstLine="709"/>
        <w:jc w:val="both"/>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D3536D" w:rsidRPr="00CD3B8C" w:rsidRDefault="00D3536D" w:rsidP="00D3536D">
      <w:pPr>
        <w:tabs>
          <w:tab w:val="left" w:pos="709"/>
          <w:tab w:val="left" w:pos="1134"/>
        </w:tabs>
        <w:ind w:left="709"/>
        <w:rPr>
          <w:sz w:val="28"/>
          <w:szCs w:val="28"/>
        </w:rPr>
      </w:pPr>
    </w:p>
    <w:p w:rsidR="00D3536D" w:rsidRPr="00CD3B8C" w:rsidRDefault="00D3536D" w:rsidP="00D3536D">
      <w:pPr>
        <w:numPr>
          <w:ilvl w:val="0"/>
          <w:numId w:val="67"/>
        </w:numPr>
        <w:tabs>
          <w:tab w:val="left" w:pos="709"/>
          <w:tab w:val="left" w:pos="1134"/>
        </w:tabs>
        <w:jc w:val="both"/>
        <w:rPr>
          <w:sz w:val="28"/>
          <w:szCs w:val="28"/>
        </w:rPr>
      </w:pPr>
      <w:r w:rsidRPr="00CD3B8C">
        <w:rPr>
          <w:sz w:val="28"/>
          <w:szCs w:val="28"/>
        </w:rPr>
        <w:t>Коэффициент автономии собственных средств.</w:t>
      </w:r>
    </w:p>
    <w:p w:rsidR="00D3536D" w:rsidRPr="00CD3B8C" w:rsidRDefault="00D3536D" w:rsidP="00D3536D">
      <w:pPr>
        <w:ind w:firstLine="709"/>
        <w:jc w:val="both"/>
        <w:rPr>
          <w:sz w:val="28"/>
          <w:szCs w:val="28"/>
        </w:rPr>
      </w:pPr>
      <w:r w:rsidRPr="00CD3B8C">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CD3B8C">
        <w:rPr>
          <w:sz w:val="28"/>
          <w:szCs w:val="28"/>
        </w:rPr>
        <w:lastRenderedPageBreak/>
        <w:t>источников финансирования. Рассчитывается на основании данных формы по ОКУД 0710001 по формуле:</w:t>
      </w:r>
    </w:p>
    <w:p w:rsidR="00D3536D" w:rsidRPr="0016404F" w:rsidRDefault="00D3536D" w:rsidP="00D3536D">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25pt;height:33.25pt" o:ole="">
            <v:imagedata r:id="rId26" o:title=""/>
          </v:shape>
          <o:OLEObject Type="Embed" ProgID="Equation.3" ShapeID="_x0000_i1025" DrawAspect="Content" ObjectID="_1507640066" r:id="rId27"/>
        </w:object>
      </w:r>
    </w:p>
    <w:p w:rsidR="00D3536D" w:rsidRPr="00CD3B8C" w:rsidRDefault="00D3536D" w:rsidP="00D3536D">
      <w:pPr>
        <w:numPr>
          <w:ilvl w:val="0"/>
          <w:numId w:val="67"/>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D3536D" w:rsidRPr="00CD3B8C" w:rsidRDefault="00D3536D" w:rsidP="00D3536D">
      <w:pPr>
        <w:ind w:firstLine="709"/>
        <w:jc w:val="both"/>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D3536D" w:rsidRPr="00CD3B8C" w:rsidRDefault="00D3536D" w:rsidP="00D3536D">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19.45pt;height:33.25pt" o:ole="">
            <v:imagedata r:id="rId28" o:title=""/>
          </v:shape>
          <o:OLEObject Type="Embed" ProgID="Equation.3" ShapeID="_x0000_i1026" DrawAspect="Content" ObjectID="_1507640067" r:id="rId29"/>
        </w:object>
      </w:r>
      <w:r w:rsidRPr="00CD3B8C">
        <w:t>,</w:t>
      </w:r>
    </w:p>
    <w:p w:rsidR="00D3536D" w:rsidRPr="00CD3B8C" w:rsidRDefault="00D3536D" w:rsidP="00D3536D">
      <w:pPr>
        <w:ind w:firstLine="709"/>
        <w:rPr>
          <w:sz w:val="28"/>
          <w:szCs w:val="28"/>
        </w:rPr>
      </w:pPr>
      <w:r w:rsidRPr="00CD3B8C">
        <w:rPr>
          <w:sz w:val="28"/>
          <w:szCs w:val="28"/>
        </w:rPr>
        <w:t>где,</w:t>
      </w:r>
    </w:p>
    <w:p w:rsidR="00D3536D" w:rsidRPr="00CD3B8C" w:rsidRDefault="00D3536D" w:rsidP="00D3536D">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D3536D" w:rsidRPr="00CD3B8C" w:rsidRDefault="00D3536D" w:rsidP="00D3536D">
      <w:pPr>
        <w:ind w:firstLine="709"/>
        <w:rPr>
          <w:sz w:val="28"/>
          <w:szCs w:val="28"/>
        </w:rPr>
      </w:pPr>
      <w:r w:rsidRPr="00CD3B8C">
        <w:rPr>
          <w:sz w:val="28"/>
          <w:szCs w:val="28"/>
        </w:rPr>
        <w:t>стр.1200 = стр.1210 + стр.1220 + стр.1230 + стр.1240 + стр.1250 + стр.1260</w:t>
      </w:r>
    </w:p>
    <w:p w:rsidR="00D3536D" w:rsidRPr="00CD3B8C" w:rsidRDefault="00D3536D" w:rsidP="00D3536D">
      <w:pPr>
        <w:ind w:firstLine="709"/>
        <w:jc w:val="both"/>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D3536D" w:rsidRPr="00CD3B8C" w:rsidRDefault="00D3536D" w:rsidP="00D3536D">
      <w:pPr>
        <w:ind w:firstLine="709"/>
        <w:rPr>
          <w:sz w:val="28"/>
          <w:szCs w:val="28"/>
        </w:rPr>
      </w:pPr>
    </w:p>
    <w:p w:rsidR="00D3536D" w:rsidRPr="00CD3B8C" w:rsidRDefault="00D3536D" w:rsidP="00D3536D">
      <w:pPr>
        <w:tabs>
          <w:tab w:val="left" w:pos="709"/>
          <w:tab w:val="left" w:pos="1134"/>
        </w:tabs>
        <w:jc w:val="both"/>
        <w:rPr>
          <w:b/>
          <w:sz w:val="28"/>
          <w:szCs w:val="28"/>
        </w:rPr>
      </w:pPr>
      <w:r>
        <w:rPr>
          <w:sz w:val="28"/>
          <w:szCs w:val="28"/>
        </w:rPr>
        <w:t xml:space="preserve">3. </w:t>
      </w:r>
      <w:r w:rsidRPr="00CD3B8C">
        <w:rPr>
          <w:sz w:val="28"/>
          <w:szCs w:val="28"/>
        </w:rPr>
        <w:t>Коэффициент соизмеримости годовой выручки от основной деятельности c суммой договора.</w:t>
      </w:r>
    </w:p>
    <w:p w:rsidR="00D3536D" w:rsidRDefault="00D3536D" w:rsidP="00D3536D">
      <w:pPr>
        <w:ind w:firstLine="709"/>
        <w:jc w:val="both"/>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D3536D" w:rsidRPr="00CD3B8C" w:rsidRDefault="00D3536D" w:rsidP="00D3536D">
      <w:pPr>
        <w:ind w:firstLine="709"/>
        <w:rPr>
          <w:sz w:val="28"/>
          <w:szCs w:val="28"/>
        </w:rPr>
      </w:pPr>
    </w:p>
    <w:p w:rsidR="00D3536D" w:rsidRPr="00CD3B8C" w:rsidRDefault="00D3536D" w:rsidP="00D3536D">
      <w:pPr>
        <w:tabs>
          <w:tab w:val="left" w:pos="1080"/>
        </w:tabs>
        <w:ind w:left="2880" w:hanging="2520"/>
        <w:jc w:val="center"/>
        <w:rPr>
          <w:sz w:val="28"/>
          <w:szCs w:val="28"/>
        </w:rPr>
      </w:pPr>
      <w:proofErr w:type="spellStart"/>
      <w:r w:rsidRPr="00CD3B8C">
        <w:rPr>
          <w:sz w:val="28"/>
          <w:szCs w:val="28"/>
        </w:rPr>
        <w:t>Ксв</w:t>
      </w:r>
      <w:proofErr w:type="spellEnd"/>
      <w:r w:rsidRPr="00CD3B8C">
        <w:rPr>
          <w:sz w:val="28"/>
          <w:szCs w:val="28"/>
        </w:rPr>
        <w:t xml:space="preserve"> = </w:t>
      </w:r>
      <w:r w:rsidRPr="00CD3B8C">
        <w:rPr>
          <w:position w:val="-28"/>
          <w:sz w:val="28"/>
          <w:szCs w:val="28"/>
        </w:rPr>
        <w:object w:dxaOrig="1780" w:dyaOrig="720">
          <v:shape id="_x0000_i1027" type="#_x0000_t75" style="width:89.45pt;height:36.55pt" o:ole="">
            <v:imagedata r:id="rId30" o:title=""/>
          </v:shape>
          <o:OLEObject Type="Embed" ProgID="Equation.3" ShapeID="_x0000_i1027" DrawAspect="Content" ObjectID="_1507640068" r:id="rId31"/>
        </w:object>
      </w:r>
      <w:r w:rsidRPr="00CD3B8C">
        <w:rPr>
          <w:sz w:val="28"/>
          <w:szCs w:val="28"/>
        </w:rPr>
        <w:t>,</w:t>
      </w:r>
    </w:p>
    <w:p w:rsidR="00D3536D" w:rsidRPr="00CD3B8C" w:rsidRDefault="00D3536D" w:rsidP="00D3536D">
      <w:pPr>
        <w:ind w:firstLine="709"/>
        <w:jc w:val="both"/>
        <w:rPr>
          <w:sz w:val="28"/>
          <w:szCs w:val="28"/>
        </w:rPr>
      </w:pPr>
      <w:r w:rsidRPr="00CD3B8C">
        <w:rPr>
          <w:sz w:val="28"/>
          <w:szCs w:val="28"/>
        </w:rPr>
        <w:t>где,</w:t>
      </w:r>
    </w:p>
    <w:p w:rsidR="00D3536D" w:rsidRPr="00CD3B8C" w:rsidRDefault="00D3536D" w:rsidP="00D3536D">
      <w:pPr>
        <w:ind w:firstLine="709"/>
        <w:jc w:val="both"/>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D3536D" w:rsidRPr="00CD3B8C" w:rsidRDefault="00D3536D" w:rsidP="00D3536D">
      <w:pPr>
        <w:ind w:firstLine="709"/>
        <w:jc w:val="both"/>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D3536D" w:rsidRPr="00CD3B8C" w:rsidRDefault="00D3536D" w:rsidP="00D3536D">
      <w:pPr>
        <w:ind w:firstLine="709"/>
        <w:jc w:val="both"/>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D3536D" w:rsidRPr="00CD3B8C" w:rsidRDefault="00D3536D" w:rsidP="00D3536D">
      <w:pPr>
        <w:ind w:firstLine="709"/>
        <w:jc w:val="both"/>
        <w:rPr>
          <w:sz w:val="28"/>
          <w:szCs w:val="28"/>
        </w:rPr>
      </w:pPr>
      <w:r w:rsidRPr="00CD3B8C">
        <w:rPr>
          <w:sz w:val="28"/>
          <w:szCs w:val="28"/>
        </w:rPr>
        <w:t xml:space="preserve">S – сумма договора без НДС. </w:t>
      </w:r>
    </w:p>
    <w:p w:rsidR="00D3536D" w:rsidRPr="00CD3B8C" w:rsidRDefault="00D3536D" w:rsidP="00D3536D">
      <w:pPr>
        <w:ind w:firstLine="709"/>
        <w:jc w:val="both"/>
        <w:rPr>
          <w:sz w:val="28"/>
          <w:szCs w:val="28"/>
        </w:rPr>
      </w:pPr>
      <w:proofErr w:type="spellStart"/>
      <w:r w:rsidRPr="00CD3B8C">
        <w:rPr>
          <w:sz w:val="28"/>
          <w:szCs w:val="28"/>
        </w:rPr>
        <w:lastRenderedPageBreak/>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D3536D" w:rsidRPr="00CD3B8C" w:rsidRDefault="00D3536D" w:rsidP="00D3536D">
      <w:pPr>
        <w:tabs>
          <w:tab w:val="left" w:pos="709"/>
          <w:tab w:val="left" w:pos="1134"/>
        </w:tabs>
        <w:ind w:left="709"/>
        <w:jc w:val="both"/>
        <w:rPr>
          <w:sz w:val="28"/>
          <w:szCs w:val="28"/>
        </w:rPr>
      </w:pPr>
    </w:p>
    <w:p w:rsidR="00D3536D" w:rsidRPr="00CD3B8C" w:rsidRDefault="00D3536D" w:rsidP="00D3536D">
      <w:pPr>
        <w:tabs>
          <w:tab w:val="left" w:pos="709"/>
          <w:tab w:val="left" w:pos="1134"/>
        </w:tabs>
        <w:ind w:left="1260"/>
        <w:jc w:val="both"/>
        <w:rPr>
          <w:sz w:val="28"/>
          <w:szCs w:val="28"/>
        </w:rPr>
      </w:pPr>
      <w:r>
        <w:rPr>
          <w:sz w:val="28"/>
          <w:szCs w:val="28"/>
        </w:rPr>
        <w:t xml:space="preserve">4. </w:t>
      </w:r>
      <w:r w:rsidRPr="00CD3B8C">
        <w:rPr>
          <w:sz w:val="28"/>
          <w:szCs w:val="28"/>
        </w:rPr>
        <w:t>Коэффициент покрытия процентов.</w:t>
      </w:r>
    </w:p>
    <w:p w:rsidR="00D3536D" w:rsidRPr="00CD3B8C" w:rsidRDefault="00D3536D" w:rsidP="00D3536D">
      <w:pPr>
        <w:ind w:firstLine="709"/>
        <w:jc w:val="both"/>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D3536D" w:rsidRPr="00CD3B8C" w:rsidRDefault="00D3536D" w:rsidP="00D3536D">
      <w:pPr>
        <w:tabs>
          <w:tab w:val="left" w:pos="709"/>
          <w:tab w:val="left" w:pos="1134"/>
        </w:tabs>
        <w:ind w:left="709"/>
        <w:rPr>
          <w:sz w:val="28"/>
          <w:szCs w:val="28"/>
        </w:rPr>
      </w:pPr>
    </w:p>
    <w:p w:rsidR="00D3536D" w:rsidRPr="00CD3B8C" w:rsidRDefault="00D3536D" w:rsidP="00D3536D">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8" type="#_x0000_t75" style="width:110.75pt;height:33.25pt" o:ole="">
            <v:imagedata r:id="rId32" o:title=""/>
          </v:shape>
          <o:OLEObject Type="Embed" ProgID="Equation.3" ShapeID="_x0000_i1028" DrawAspect="Content" ObjectID="_1507640069" r:id="rId33"/>
        </w:object>
      </w:r>
    </w:p>
    <w:p w:rsidR="00D3536D" w:rsidRPr="00CD3B8C" w:rsidRDefault="00D3536D" w:rsidP="00D3536D">
      <w:pPr>
        <w:ind w:firstLine="709"/>
        <w:jc w:val="both"/>
        <w:rPr>
          <w:sz w:val="28"/>
          <w:szCs w:val="28"/>
        </w:rPr>
      </w:pPr>
      <w:r w:rsidRPr="00CD3B8C">
        <w:rPr>
          <w:sz w:val="28"/>
          <w:szCs w:val="28"/>
        </w:rPr>
        <w:t>где,</w:t>
      </w:r>
    </w:p>
    <w:p w:rsidR="00D3536D" w:rsidRPr="00CD3B8C" w:rsidRDefault="00D3536D" w:rsidP="00D3536D">
      <w:pPr>
        <w:ind w:firstLine="709"/>
        <w:jc w:val="both"/>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D3536D" w:rsidRPr="00CD3B8C" w:rsidRDefault="00D3536D" w:rsidP="00D3536D">
      <w:pPr>
        <w:ind w:firstLine="709"/>
        <w:jc w:val="both"/>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D3536D" w:rsidRPr="00CD3B8C" w:rsidRDefault="00D3536D" w:rsidP="00D3536D">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D3536D" w:rsidRPr="00CD3B8C" w:rsidRDefault="00D3536D" w:rsidP="00D3536D">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D3536D" w:rsidRPr="00CD3B8C" w:rsidRDefault="00D3536D" w:rsidP="00D3536D">
      <w:pPr>
        <w:ind w:firstLine="709"/>
        <w:jc w:val="both"/>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D3536D" w:rsidRPr="00CD3B8C" w:rsidRDefault="00D3536D" w:rsidP="00D3536D">
      <w:pPr>
        <w:tabs>
          <w:tab w:val="left" w:pos="709"/>
          <w:tab w:val="left" w:pos="1134"/>
        </w:tabs>
        <w:ind w:left="709"/>
        <w:rPr>
          <w:sz w:val="28"/>
          <w:szCs w:val="28"/>
        </w:rPr>
      </w:pPr>
    </w:p>
    <w:p w:rsidR="00D3536D" w:rsidRPr="00CD3B8C" w:rsidRDefault="00D3536D" w:rsidP="00D3536D">
      <w:pPr>
        <w:numPr>
          <w:ilvl w:val="0"/>
          <w:numId w:val="68"/>
        </w:numPr>
        <w:tabs>
          <w:tab w:val="left" w:pos="709"/>
          <w:tab w:val="left" w:pos="1134"/>
        </w:tabs>
        <w:jc w:val="both"/>
        <w:rPr>
          <w:b/>
          <w:bCs/>
          <w:sz w:val="28"/>
          <w:szCs w:val="28"/>
        </w:rPr>
      </w:pPr>
      <w:bookmarkStart w:id="48" w:name="_Toc365624008"/>
      <w:bookmarkStart w:id="49" w:name="_Toc365907684"/>
      <w:bookmarkStart w:id="50" w:name="_Toc366225603"/>
      <w:bookmarkEnd w:id="48"/>
      <w:bookmarkEnd w:id="49"/>
      <w:r w:rsidRPr="00CD3B8C">
        <w:rPr>
          <w:b/>
          <w:bCs/>
          <w:sz w:val="28"/>
          <w:szCs w:val="28"/>
        </w:rPr>
        <w:t>Критерии расчета показателей</w:t>
      </w:r>
      <w:bookmarkEnd w:id="50"/>
    </w:p>
    <w:p w:rsidR="00D3536D" w:rsidRPr="00CD3B8C" w:rsidRDefault="00D3536D" w:rsidP="00D3536D">
      <w:pPr>
        <w:tabs>
          <w:tab w:val="left" w:pos="993"/>
          <w:tab w:val="left" w:pos="1134"/>
        </w:tabs>
        <w:ind w:firstLine="709"/>
        <w:jc w:val="both"/>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D3536D" w:rsidRPr="00CD3B8C" w:rsidTr="00AE18D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3536D" w:rsidRPr="00CD3B8C" w:rsidRDefault="00D3536D" w:rsidP="00AE18D8">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3536D" w:rsidRPr="00CD3B8C" w:rsidRDefault="00D3536D" w:rsidP="00AE18D8">
            <w:pPr>
              <w:jc w:val="center"/>
            </w:pPr>
            <w:r w:rsidRPr="00CD3B8C">
              <w:rPr>
                <w:bCs/>
              </w:rPr>
              <w:t>Значение показателя и оценка, используемая при расчете</w:t>
            </w:r>
          </w:p>
        </w:tc>
      </w:tr>
      <w:tr w:rsidR="00D3536D" w:rsidRPr="00CD3B8C" w:rsidTr="00AE18D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D3536D" w:rsidRPr="00CD3B8C" w:rsidRDefault="00D3536D" w:rsidP="00AE18D8">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D3536D" w:rsidRPr="00CD3B8C" w:rsidRDefault="00D3536D" w:rsidP="00AE18D8">
            <w:pPr>
              <w:jc w:val="center"/>
            </w:pPr>
            <w:r w:rsidRPr="00CD3B8C">
              <w:t>более 0,20</w:t>
            </w:r>
          </w:p>
          <w:p w:rsidR="00D3536D" w:rsidRPr="00CD3B8C" w:rsidRDefault="00D3536D" w:rsidP="00AE18D8">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3536D" w:rsidRPr="00CD3B8C" w:rsidRDefault="00D3536D" w:rsidP="00AE18D8">
            <w:pPr>
              <w:jc w:val="center"/>
            </w:pPr>
            <w:r w:rsidRPr="00CD3B8C">
              <w:t>0,20-0,10</w:t>
            </w:r>
          </w:p>
          <w:p w:rsidR="00D3536D" w:rsidRPr="00CD3B8C" w:rsidRDefault="00D3536D" w:rsidP="00AE18D8">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3536D" w:rsidRPr="00CD3B8C" w:rsidRDefault="00D3536D" w:rsidP="00AE18D8">
            <w:pPr>
              <w:jc w:val="center"/>
            </w:pPr>
            <w:r w:rsidRPr="00CD3B8C">
              <w:t>0,09-0,06</w:t>
            </w:r>
          </w:p>
          <w:p w:rsidR="00D3536D" w:rsidRPr="00CD3B8C" w:rsidRDefault="00D3536D" w:rsidP="00AE18D8">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3536D" w:rsidRPr="00CD3B8C" w:rsidRDefault="00D3536D" w:rsidP="00AE18D8">
            <w:pPr>
              <w:jc w:val="center"/>
            </w:pPr>
            <w:r w:rsidRPr="00CD3B8C">
              <w:t>менее 0,06</w:t>
            </w:r>
          </w:p>
          <w:p w:rsidR="00D3536D" w:rsidRPr="00CD3B8C" w:rsidRDefault="00D3536D" w:rsidP="00AE18D8">
            <w:pPr>
              <w:jc w:val="center"/>
            </w:pPr>
            <w:r w:rsidRPr="00CD3B8C">
              <w:t>0 единиц</w:t>
            </w:r>
          </w:p>
        </w:tc>
      </w:tr>
      <w:tr w:rsidR="00D3536D" w:rsidRPr="00CD3B8C" w:rsidTr="00AE18D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D3536D" w:rsidRPr="00CD3B8C" w:rsidRDefault="00D3536D" w:rsidP="00AE18D8">
            <w:pPr>
              <w:ind w:left="159"/>
            </w:pPr>
            <w:r w:rsidRPr="00CD3B8C">
              <w:lastRenderedPageBreak/>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3536D" w:rsidRPr="00CD3B8C" w:rsidRDefault="00D3536D" w:rsidP="00AE18D8">
            <w:pPr>
              <w:jc w:val="center"/>
            </w:pPr>
            <w:r w:rsidRPr="00CD3B8C">
              <w:t>более 0,</w:t>
            </w:r>
            <w:r w:rsidRPr="00CD3B8C">
              <w:rPr>
                <w:lang w:val="en-US"/>
              </w:rPr>
              <w:t>08</w:t>
            </w:r>
          </w:p>
          <w:p w:rsidR="00D3536D" w:rsidRPr="00CD3B8C" w:rsidRDefault="00D3536D" w:rsidP="00AE18D8">
            <w:pPr>
              <w:jc w:val="center"/>
            </w:pPr>
          </w:p>
          <w:p w:rsidR="00D3536D" w:rsidRPr="00CD3B8C" w:rsidRDefault="00D3536D" w:rsidP="00AE18D8">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3536D" w:rsidRPr="00CD3B8C" w:rsidRDefault="00D3536D" w:rsidP="00AE18D8">
            <w:pPr>
              <w:jc w:val="center"/>
            </w:pPr>
            <w:r w:rsidRPr="00CD3B8C">
              <w:t>0,</w:t>
            </w:r>
            <w:r w:rsidRPr="00CD3B8C">
              <w:rPr>
                <w:lang w:val="en-US"/>
              </w:rPr>
              <w:t>08</w:t>
            </w:r>
            <w:r w:rsidRPr="00CD3B8C">
              <w:t>– 0,</w:t>
            </w:r>
            <w:r w:rsidRPr="00CD3B8C">
              <w:rPr>
                <w:lang w:val="en-US"/>
              </w:rPr>
              <w:t>05</w:t>
            </w:r>
          </w:p>
          <w:p w:rsidR="00D3536D" w:rsidRPr="00CD3B8C" w:rsidRDefault="00D3536D" w:rsidP="00AE18D8">
            <w:pPr>
              <w:jc w:val="center"/>
            </w:pPr>
          </w:p>
          <w:p w:rsidR="00D3536D" w:rsidRPr="00CD3B8C" w:rsidRDefault="00D3536D" w:rsidP="00AE18D8">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3536D" w:rsidRPr="00CD3B8C" w:rsidRDefault="00D3536D" w:rsidP="00AE18D8">
            <w:pPr>
              <w:jc w:val="center"/>
              <w:rPr>
                <w:lang w:val="en-US"/>
              </w:rPr>
            </w:pPr>
            <w:r w:rsidRPr="00CD3B8C">
              <w:t>0,</w:t>
            </w:r>
            <w:r w:rsidRPr="00CD3B8C">
              <w:rPr>
                <w:lang w:val="en-US"/>
              </w:rPr>
              <w:t>04</w:t>
            </w:r>
            <w:r w:rsidRPr="00CD3B8C">
              <w:t xml:space="preserve"> – 0,</w:t>
            </w:r>
            <w:r w:rsidRPr="00CD3B8C">
              <w:rPr>
                <w:lang w:val="en-US"/>
              </w:rPr>
              <w:t>02</w:t>
            </w:r>
          </w:p>
          <w:p w:rsidR="00D3536D" w:rsidRPr="00CD3B8C" w:rsidRDefault="00D3536D" w:rsidP="00AE18D8">
            <w:pPr>
              <w:jc w:val="center"/>
            </w:pPr>
            <w:r w:rsidRPr="00CD3B8C">
              <w:t xml:space="preserve"> </w:t>
            </w:r>
          </w:p>
          <w:p w:rsidR="00D3536D" w:rsidRPr="00CD3B8C" w:rsidRDefault="00D3536D" w:rsidP="00AE18D8">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3536D" w:rsidRPr="00CD3B8C" w:rsidRDefault="00D3536D" w:rsidP="00AE18D8">
            <w:pPr>
              <w:jc w:val="center"/>
            </w:pPr>
            <w:r w:rsidRPr="00CD3B8C">
              <w:t>менее 0,</w:t>
            </w:r>
            <w:r w:rsidRPr="00CD3B8C">
              <w:rPr>
                <w:lang w:val="en-US"/>
              </w:rPr>
              <w:t>02</w:t>
            </w:r>
            <w:r w:rsidRPr="00CD3B8C">
              <w:t xml:space="preserve"> </w:t>
            </w:r>
          </w:p>
          <w:p w:rsidR="00D3536D" w:rsidRPr="00CD3B8C" w:rsidRDefault="00D3536D" w:rsidP="00AE18D8">
            <w:pPr>
              <w:jc w:val="center"/>
            </w:pPr>
          </w:p>
          <w:p w:rsidR="00D3536D" w:rsidRPr="00CD3B8C" w:rsidRDefault="00D3536D" w:rsidP="00AE18D8">
            <w:pPr>
              <w:jc w:val="center"/>
            </w:pPr>
            <w:r w:rsidRPr="00CD3B8C">
              <w:t>0 единиц</w:t>
            </w:r>
          </w:p>
        </w:tc>
      </w:tr>
      <w:tr w:rsidR="00D3536D" w:rsidRPr="00CD3B8C" w:rsidTr="00AE18D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D3536D" w:rsidRPr="00CD3B8C" w:rsidRDefault="00D3536D" w:rsidP="00AE18D8">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3536D" w:rsidRPr="00CD3B8C" w:rsidRDefault="00D3536D" w:rsidP="00AE18D8">
            <w:pPr>
              <w:jc w:val="center"/>
            </w:pPr>
            <w:r w:rsidRPr="00CD3B8C">
              <w:t>более 1,50</w:t>
            </w:r>
          </w:p>
          <w:p w:rsidR="00D3536D" w:rsidRPr="00CD3B8C" w:rsidRDefault="00D3536D" w:rsidP="00AE18D8">
            <w:pPr>
              <w:jc w:val="center"/>
            </w:pPr>
          </w:p>
          <w:p w:rsidR="00D3536D" w:rsidRPr="00CD3B8C" w:rsidRDefault="00D3536D" w:rsidP="00AE18D8">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3536D" w:rsidRPr="00CD3B8C" w:rsidRDefault="00D3536D" w:rsidP="00AE18D8">
            <w:pPr>
              <w:jc w:val="center"/>
            </w:pPr>
            <w:r w:rsidRPr="00CD3B8C">
              <w:t>1,50 – 1,20</w:t>
            </w:r>
          </w:p>
          <w:p w:rsidR="00D3536D" w:rsidRPr="00CD3B8C" w:rsidRDefault="00D3536D" w:rsidP="00AE18D8">
            <w:pPr>
              <w:jc w:val="center"/>
            </w:pPr>
          </w:p>
          <w:p w:rsidR="00D3536D" w:rsidRPr="00CD3B8C" w:rsidRDefault="00D3536D" w:rsidP="00AE18D8">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3536D" w:rsidRPr="00CD3B8C" w:rsidRDefault="00D3536D" w:rsidP="00AE18D8">
            <w:pPr>
              <w:jc w:val="center"/>
            </w:pPr>
            <w:r w:rsidRPr="00CD3B8C">
              <w:t>1,19 – 0,50</w:t>
            </w:r>
          </w:p>
          <w:p w:rsidR="00D3536D" w:rsidRPr="00CD3B8C" w:rsidRDefault="00D3536D" w:rsidP="00AE18D8">
            <w:pPr>
              <w:jc w:val="center"/>
            </w:pPr>
          </w:p>
          <w:p w:rsidR="00D3536D" w:rsidRPr="00CD3B8C" w:rsidRDefault="00D3536D" w:rsidP="00AE18D8">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3536D" w:rsidRPr="00CD3B8C" w:rsidRDefault="00D3536D" w:rsidP="00AE18D8">
            <w:pPr>
              <w:jc w:val="center"/>
            </w:pPr>
            <w:r w:rsidRPr="00CD3B8C">
              <w:t>менее 0,50</w:t>
            </w:r>
          </w:p>
          <w:p w:rsidR="00D3536D" w:rsidRPr="00CD3B8C" w:rsidRDefault="00D3536D" w:rsidP="00AE18D8">
            <w:pPr>
              <w:jc w:val="center"/>
            </w:pPr>
          </w:p>
          <w:p w:rsidR="00D3536D" w:rsidRPr="00CD3B8C" w:rsidRDefault="00D3536D" w:rsidP="00AE18D8">
            <w:pPr>
              <w:jc w:val="center"/>
            </w:pPr>
            <w:r w:rsidRPr="00CD3B8C">
              <w:t>0 единиц</w:t>
            </w:r>
          </w:p>
        </w:tc>
      </w:tr>
      <w:tr w:rsidR="00D3536D" w:rsidRPr="00CD3B8C" w:rsidTr="00AE18D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D3536D" w:rsidRPr="00CD3B8C" w:rsidRDefault="00D3536D" w:rsidP="00AE18D8">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3536D" w:rsidRPr="00CD3B8C" w:rsidRDefault="00D3536D" w:rsidP="00AE18D8">
            <w:pPr>
              <w:jc w:val="center"/>
            </w:pPr>
            <w:r w:rsidRPr="00CD3B8C">
              <w:t>более 2,00</w:t>
            </w:r>
          </w:p>
          <w:p w:rsidR="00D3536D" w:rsidRPr="00CD3B8C" w:rsidRDefault="00D3536D" w:rsidP="00AE18D8">
            <w:pPr>
              <w:jc w:val="center"/>
            </w:pPr>
          </w:p>
          <w:p w:rsidR="00D3536D" w:rsidRPr="00CD3B8C" w:rsidRDefault="00D3536D" w:rsidP="00AE18D8">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3536D" w:rsidRPr="00CD3B8C" w:rsidRDefault="00D3536D" w:rsidP="00AE18D8">
            <w:pPr>
              <w:jc w:val="center"/>
            </w:pPr>
            <w:r w:rsidRPr="00CD3B8C">
              <w:t>2,00-1,50</w:t>
            </w:r>
          </w:p>
          <w:p w:rsidR="00D3536D" w:rsidRPr="00CD3B8C" w:rsidRDefault="00D3536D" w:rsidP="00AE18D8">
            <w:pPr>
              <w:jc w:val="center"/>
            </w:pPr>
          </w:p>
          <w:p w:rsidR="00D3536D" w:rsidRPr="00CD3B8C" w:rsidRDefault="00D3536D" w:rsidP="00AE18D8">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3536D" w:rsidRPr="00CD3B8C" w:rsidRDefault="00D3536D" w:rsidP="00AE18D8">
            <w:pPr>
              <w:ind w:left="360"/>
            </w:pPr>
            <w:r w:rsidRPr="00CD3B8C">
              <w:t>1,49-1,00</w:t>
            </w:r>
          </w:p>
          <w:p w:rsidR="00D3536D" w:rsidRPr="00CD3B8C" w:rsidRDefault="00D3536D" w:rsidP="00AE18D8">
            <w:pPr>
              <w:jc w:val="center"/>
            </w:pPr>
          </w:p>
          <w:p w:rsidR="00D3536D" w:rsidRPr="00CD3B8C" w:rsidRDefault="00D3536D" w:rsidP="00AE18D8">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3536D" w:rsidRPr="00CD3B8C" w:rsidRDefault="00D3536D" w:rsidP="00AE18D8">
            <w:pPr>
              <w:jc w:val="center"/>
            </w:pPr>
            <w:r w:rsidRPr="00CD3B8C">
              <w:t>менее 1,00</w:t>
            </w:r>
          </w:p>
          <w:p w:rsidR="00D3536D" w:rsidRPr="00CD3B8C" w:rsidRDefault="00D3536D" w:rsidP="00AE18D8">
            <w:pPr>
              <w:jc w:val="center"/>
            </w:pPr>
          </w:p>
          <w:p w:rsidR="00D3536D" w:rsidRPr="00CD3B8C" w:rsidRDefault="00D3536D" w:rsidP="00AE18D8">
            <w:pPr>
              <w:jc w:val="center"/>
            </w:pPr>
            <w:r w:rsidRPr="00CD3B8C">
              <w:t>0 единиц</w:t>
            </w:r>
          </w:p>
        </w:tc>
      </w:tr>
    </w:tbl>
    <w:p w:rsidR="00D3536D" w:rsidRPr="00CD3B8C" w:rsidRDefault="00D3536D" w:rsidP="00D3536D">
      <w:pPr>
        <w:ind w:firstLine="709"/>
        <w:rPr>
          <w:sz w:val="28"/>
          <w:szCs w:val="28"/>
        </w:rPr>
      </w:pPr>
    </w:p>
    <w:p w:rsidR="00D3536D" w:rsidRPr="00CD3B8C" w:rsidRDefault="00D3536D" w:rsidP="00D3536D">
      <w:pPr>
        <w:ind w:firstLine="709"/>
        <w:jc w:val="both"/>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D3536D" w:rsidRPr="00CD3B8C" w:rsidRDefault="00D3536D" w:rsidP="00D3536D">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D3536D" w:rsidRPr="00CD3B8C" w:rsidTr="00AE18D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3536D" w:rsidRPr="00CD3B8C" w:rsidRDefault="00D3536D" w:rsidP="00AE18D8">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3536D" w:rsidRPr="00CD3B8C" w:rsidRDefault="00D3536D" w:rsidP="00AE18D8">
            <w:pPr>
              <w:jc w:val="center"/>
            </w:pPr>
            <w:r w:rsidRPr="00CD3B8C">
              <w:rPr>
                <w:bCs/>
              </w:rPr>
              <w:t>Значение показателя и оценка, используемая при расчете</w:t>
            </w:r>
          </w:p>
        </w:tc>
      </w:tr>
      <w:tr w:rsidR="00D3536D" w:rsidRPr="00CD3B8C" w:rsidTr="00AE18D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D3536D" w:rsidRPr="00CD3B8C" w:rsidRDefault="00D3536D" w:rsidP="00AE18D8">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D3536D" w:rsidRPr="00CD3B8C" w:rsidRDefault="00D3536D" w:rsidP="00AE18D8">
            <w:pPr>
              <w:jc w:val="center"/>
            </w:pPr>
            <w:r w:rsidRPr="00CD3B8C">
              <w:t>более 0,25</w:t>
            </w:r>
          </w:p>
          <w:p w:rsidR="00D3536D" w:rsidRPr="00CD3B8C" w:rsidRDefault="00D3536D" w:rsidP="00AE18D8">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3536D" w:rsidRPr="00CD3B8C" w:rsidRDefault="00D3536D" w:rsidP="00AE18D8">
            <w:pPr>
              <w:jc w:val="center"/>
            </w:pPr>
            <w:r w:rsidRPr="00CD3B8C">
              <w:t xml:space="preserve">0,25-0,15 </w:t>
            </w:r>
          </w:p>
          <w:p w:rsidR="00D3536D" w:rsidRPr="00CD3B8C" w:rsidRDefault="00D3536D" w:rsidP="00AE18D8">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3536D" w:rsidRPr="00CD3B8C" w:rsidRDefault="00D3536D" w:rsidP="00AE18D8">
            <w:pPr>
              <w:jc w:val="center"/>
              <w:rPr>
                <w:lang w:val="en-US"/>
              </w:rPr>
            </w:pPr>
            <w:r w:rsidRPr="00CD3B8C">
              <w:t>0,14-0,</w:t>
            </w:r>
            <w:r w:rsidRPr="00CD3B8C">
              <w:rPr>
                <w:lang w:val="en-US"/>
              </w:rPr>
              <w:t>08</w:t>
            </w:r>
          </w:p>
          <w:p w:rsidR="00D3536D" w:rsidRPr="00CD3B8C" w:rsidRDefault="00D3536D" w:rsidP="00AE18D8">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3536D" w:rsidRPr="00CD3B8C" w:rsidRDefault="00D3536D" w:rsidP="00AE18D8">
            <w:pPr>
              <w:jc w:val="center"/>
              <w:rPr>
                <w:lang w:val="en-US"/>
              </w:rPr>
            </w:pPr>
            <w:r w:rsidRPr="00CD3B8C">
              <w:t>менее 0,</w:t>
            </w:r>
            <w:r w:rsidRPr="00CD3B8C">
              <w:rPr>
                <w:lang w:val="en-US"/>
              </w:rPr>
              <w:t>08</w:t>
            </w:r>
          </w:p>
          <w:p w:rsidR="00D3536D" w:rsidRPr="00CD3B8C" w:rsidRDefault="00D3536D" w:rsidP="00AE18D8">
            <w:pPr>
              <w:jc w:val="center"/>
            </w:pPr>
            <w:r w:rsidRPr="00CD3B8C">
              <w:t>0 единиц</w:t>
            </w:r>
          </w:p>
        </w:tc>
      </w:tr>
      <w:tr w:rsidR="00D3536D" w:rsidRPr="00CD3B8C" w:rsidTr="00AE18D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D3536D" w:rsidRPr="00CD3B8C" w:rsidRDefault="00D3536D" w:rsidP="00AE18D8">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3536D" w:rsidRPr="00CD3B8C" w:rsidRDefault="00D3536D" w:rsidP="00AE18D8">
            <w:pPr>
              <w:jc w:val="center"/>
            </w:pPr>
            <w:r w:rsidRPr="00CD3B8C">
              <w:t>более  0,</w:t>
            </w:r>
            <w:r w:rsidRPr="00CD3B8C">
              <w:rPr>
                <w:lang w:val="en-US"/>
              </w:rPr>
              <w:t>1</w:t>
            </w:r>
            <w:r w:rsidRPr="00CD3B8C">
              <w:t>0</w:t>
            </w:r>
          </w:p>
          <w:p w:rsidR="00D3536D" w:rsidRPr="00CD3B8C" w:rsidRDefault="00D3536D" w:rsidP="00AE18D8">
            <w:pPr>
              <w:jc w:val="center"/>
            </w:pPr>
          </w:p>
          <w:p w:rsidR="00D3536D" w:rsidRPr="00CD3B8C" w:rsidRDefault="00D3536D" w:rsidP="00AE18D8">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3536D" w:rsidRPr="00CD3B8C" w:rsidRDefault="00D3536D" w:rsidP="00AE18D8">
            <w:pPr>
              <w:jc w:val="center"/>
            </w:pPr>
            <w:r w:rsidRPr="00CD3B8C">
              <w:t>0,</w:t>
            </w:r>
            <w:r w:rsidRPr="00CD3B8C">
              <w:rPr>
                <w:lang w:val="en-US"/>
              </w:rPr>
              <w:t>1</w:t>
            </w:r>
            <w:r w:rsidRPr="00CD3B8C">
              <w:t>0 – 0,</w:t>
            </w:r>
            <w:r w:rsidRPr="00CD3B8C">
              <w:rPr>
                <w:lang w:val="en-US"/>
              </w:rPr>
              <w:t>0</w:t>
            </w:r>
            <w:r w:rsidRPr="00CD3B8C">
              <w:t>6</w:t>
            </w:r>
          </w:p>
          <w:p w:rsidR="00D3536D" w:rsidRPr="00CD3B8C" w:rsidRDefault="00D3536D" w:rsidP="00AE18D8">
            <w:pPr>
              <w:jc w:val="center"/>
            </w:pPr>
          </w:p>
          <w:p w:rsidR="00D3536D" w:rsidRPr="00CD3B8C" w:rsidRDefault="00D3536D" w:rsidP="00AE18D8">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3536D" w:rsidRPr="00CD3B8C" w:rsidRDefault="00D3536D" w:rsidP="00AE18D8">
            <w:pPr>
              <w:jc w:val="center"/>
              <w:rPr>
                <w:lang w:val="en-US"/>
              </w:rPr>
            </w:pPr>
            <w:r w:rsidRPr="00CD3B8C">
              <w:t>0,</w:t>
            </w:r>
            <w:r w:rsidRPr="00CD3B8C">
              <w:rPr>
                <w:lang w:val="en-US"/>
              </w:rPr>
              <w:t>0</w:t>
            </w:r>
            <w:r w:rsidRPr="00CD3B8C">
              <w:t>5 – 0,</w:t>
            </w:r>
            <w:r w:rsidRPr="00CD3B8C">
              <w:rPr>
                <w:lang w:val="en-US"/>
              </w:rPr>
              <w:t>03</w:t>
            </w:r>
          </w:p>
          <w:p w:rsidR="00D3536D" w:rsidRPr="00CD3B8C" w:rsidRDefault="00D3536D" w:rsidP="00AE18D8">
            <w:pPr>
              <w:jc w:val="center"/>
            </w:pPr>
            <w:r w:rsidRPr="00CD3B8C">
              <w:t xml:space="preserve"> </w:t>
            </w:r>
          </w:p>
          <w:p w:rsidR="00D3536D" w:rsidRPr="00CD3B8C" w:rsidRDefault="00D3536D" w:rsidP="00AE18D8">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3536D" w:rsidRPr="00CD3B8C" w:rsidRDefault="00D3536D" w:rsidP="00AE18D8">
            <w:pPr>
              <w:jc w:val="center"/>
            </w:pPr>
            <w:r w:rsidRPr="00CD3B8C">
              <w:t>менее 0,</w:t>
            </w:r>
            <w:r w:rsidRPr="00CD3B8C">
              <w:rPr>
                <w:lang w:val="en-US"/>
              </w:rPr>
              <w:t>03</w:t>
            </w:r>
            <w:r w:rsidRPr="00CD3B8C">
              <w:t xml:space="preserve"> </w:t>
            </w:r>
          </w:p>
          <w:p w:rsidR="00D3536D" w:rsidRPr="00CD3B8C" w:rsidRDefault="00D3536D" w:rsidP="00AE18D8">
            <w:pPr>
              <w:jc w:val="center"/>
            </w:pPr>
          </w:p>
          <w:p w:rsidR="00D3536D" w:rsidRPr="00CD3B8C" w:rsidRDefault="00D3536D" w:rsidP="00AE18D8">
            <w:pPr>
              <w:jc w:val="center"/>
            </w:pPr>
            <w:r w:rsidRPr="00CD3B8C">
              <w:t>0 единиц</w:t>
            </w:r>
          </w:p>
        </w:tc>
      </w:tr>
      <w:tr w:rsidR="00D3536D" w:rsidRPr="00CD3B8C" w:rsidTr="00AE18D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D3536D" w:rsidRPr="00CD3B8C" w:rsidRDefault="00D3536D" w:rsidP="00AE18D8">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3536D" w:rsidRPr="00CD3B8C" w:rsidRDefault="00D3536D" w:rsidP="00AE18D8">
            <w:pPr>
              <w:jc w:val="center"/>
            </w:pPr>
            <w:r w:rsidRPr="00CD3B8C">
              <w:t>более 1,50</w:t>
            </w:r>
          </w:p>
          <w:p w:rsidR="00D3536D" w:rsidRPr="00CD3B8C" w:rsidRDefault="00D3536D" w:rsidP="00AE18D8">
            <w:pPr>
              <w:jc w:val="center"/>
            </w:pPr>
          </w:p>
          <w:p w:rsidR="00D3536D" w:rsidRPr="00CD3B8C" w:rsidRDefault="00D3536D" w:rsidP="00AE18D8">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3536D" w:rsidRPr="00CD3B8C" w:rsidRDefault="00D3536D" w:rsidP="00AE18D8">
            <w:pPr>
              <w:jc w:val="center"/>
            </w:pPr>
            <w:r w:rsidRPr="00CD3B8C">
              <w:t>1,50 – 1,20</w:t>
            </w:r>
          </w:p>
          <w:p w:rsidR="00D3536D" w:rsidRPr="00CD3B8C" w:rsidRDefault="00D3536D" w:rsidP="00AE18D8">
            <w:pPr>
              <w:jc w:val="center"/>
            </w:pPr>
          </w:p>
          <w:p w:rsidR="00D3536D" w:rsidRPr="00CD3B8C" w:rsidRDefault="00D3536D" w:rsidP="00AE18D8">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3536D" w:rsidRPr="00CD3B8C" w:rsidRDefault="00D3536D" w:rsidP="00AE18D8">
            <w:pPr>
              <w:jc w:val="center"/>
            </w:pPr>
            <w:r w:rsidRPr="00CD3B8C">
              <w:t>1,19 – 0,50</w:t>
            </w:r>
          </w:p>
          <w:p w:rsidR="00D3536D" w:rsidRPr="00CD3B8C" w:rsidRDefault="00D3536D" w:rsidP="00AE18D8">
            <w:pPr>
              <w:jc w:val="center"/>
            </w:pPr>
          </w:p>
          <w:p w:rsidR="00D3536D" w:rsidRPr="00CD3B8C" w:rsidRDefault="00D3536D" w:rsidP="00AE18D8">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3536D" w:rsidRPr="00CD3B8C" w:rsidRDefault="00D3536D" w:rsidP="00AE18D8">
            <w:pPr>
              <w:jc w:val="center"/>
            </w:pPr>
            <w:r w:rsidRPr="00CD3B8C">
              <w:t>менее 0,50</w:t>
            </w:r>
          </w:p>
          <w:p w:rsidR="00D3536D" w:rsidRPr="00CD3B8C" w:rsidRDefault="00D3536D" w:rsidP="00AE18D8">
            <w:pPr>
              <w:jc w:val="center"/>
            </w:pPr>
          </w:p>
          <w:p w:rsidR="00D3536D" w:rsidRPr="00CD3B8C" w:rsidRDefault="00D3536D" w:rsidP="00AE18D8">
            <w:pPr>
              <w:jc w:val="center"/>
            </w:pPr>
            <w:r w:rsidRPr="00CD3B8C">
              <w:t>0 единиц</w:t>
            </w:r>
          </w:p>
        </w:tc>
      </w:tr>
      <w:tr w:rsidR="00D3536D" w:rsidRPr="00CD3B8C" w:rsidTr="00AE18D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D3536D" w:rsidRPr="00CD3B8C" w:rsidRDefault="00D3536D" w:rsidP="00AE18D8">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3536D" w:rsidRPr="00CD3B8C" w:rsidRDefault="00D3536D" w:rsidP="00AE18D8">
            <w:pPr>
              <w:jc w:val="center"/>
            </w:pPr>
            <w:r w:rsidRPr="00CD3B8C">
              <w:t>более 3,00</w:t>
            </w:r>
          </w:p>
          <w:p w:rsidR="00D3536D" w:rsidRPr="00CD3B8C" w:rsidRDefault="00D3536D" w:rsidP="00AE18D8">
            <w:pPr>
              <w:jc w:val="center"/>
            </w:pPr>
          </w:p>
          <w:p w:rsidR="00D3536D" w:rsidRPr="00CD3B8C" w:rsidRDefault="00D3536D" w:rsidP="00AE18D8">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3536D" w:rsidRPr="00CD3B8C" w:rsidRDefault="00D3536D" w:rsidP="00AE18D8">
            <w:pPr>
              <w:jc w:val="center"/>
            </w:pPr>
            <w:r w:rsidRPr="00CD3B8C">
              <w:t>3,00-2,00</w:t>
            </w:r>
          </w:p>
          <w:p w:rsidR="00D3536D" w:rsidRPr="00CD3B8C" w:rsidRDefault="00D3536D" w:rsidP="00AE18D8">
            <w:pPr>
              <w:jc w:val="center"/>
            </w:pPr>
          </w:p>
          <w:p w:rsidR="00D3536D" w:rsidRPr="00CD3B8C" w:rsidRDefault="00D3536D" w:rsidP="00AE18D8">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3536D" w:rsidRPr="00CD3B8C" w:rsidRDefault="00D3536D" w:rsidP="00AE18D8">
            <w:pPr>
              <w:ind w:left="360"/>
            </w:pPr>
            <w:r w:rsidRPr="00CD3B8C">
              <w:t>1,99-1,00</w:t>
            </w:r>
          </w:p>
          <w:p w:rsidR="00D3536D" w:rsidRPr="00CD3B8C" w:rsidRDefault="00D3536D" w:rsidP="00AE18D8">
            <w:pPr>
              <w:jc w:val="center"/>
            </w:pPr>
          </w:p>
          <w:p w:rsidR="00D3536D" w:rsidRPr="00CD3B8C" w:rsidRDefault="00D3536D" w:rsidP="00AE18D8">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3536D" w:rsidRPr="00CD3B8C" w:rsidRDefault="00D3536D" w:rsidP="00AE18D8">
            <w:pPr>
              <w:jc w:val="center"/>
            </w:pPr>
            <w:r w:rsidRPr="00CD3B8C">
              <w:t>менее 1,00</w:t>
            </w:r>
          </w:p>
          <w:p w:rsidR="00D3536D" w:rsidRPr="00CD3B8C" w:rsidRDefault="00D3536D" w:rsidP="00AE18D8">
            <w:pPr>
              <w:jc w:val="center"/>
            </w:pPr>
          </w:p>
          <w:p w:rsidR="00D3536D" w:rsidRPr="00CD3B8C" w:rsidRDefault="00D3536D" w:rsidP="00AE18D8">
            <w:pPr>
              <w:jc w:val="center"/>
            </w:pPr>
            <w:r w:rsidRPr="00CD3B8C">
              <w:t>0 единиц</w:t>
            </w:r>
          </w:p>
        </w:tc>
      </w:tr>
    </w:tbl>
    <w:p w:rsidR="00D3536D" w:rsidRPr="00CD3B8C" w:rsidRDefault="00D3536D" w:rsidP="00D3536D">
      <w:pPr>
        <w:ind w:firstLine="709"/>
        <w:rPr>
          <w:sz w:val="28"/>
          <w:szCs w:val="28"/>
        </w:rPr>
      </w:pPr>
    </w:p>
    <w:p w:rsidR="00D3536D" w:rsidRPr="00CD3B8C" w:rsidRDefault="00D3536D" w:rsidP="00D3536D">
      <w:pPr>
        <w:ind w:firstLine="709"/>
        <w:jc w:val="both"/>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D3536D" w:rsidRPr="00CD3B8C" w:rsidRDefault="00D3536D" w:rsidP="00D3536D">
      <w:pPr>
        <w:ind w:firstLine="709"/>
        <w:jc w:val="both"/>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D3536D" w:rsidRPr="00CD3B8C" w:rsidRDefault="00D3536D" w:rsidP="00D3536D">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D3536D" w:rsidRPr="00CD3B8C" w:rsidRDefault="00D3536D" w:rsidP="00D3536D">
      <w:pPr>
        <w:ind w:firstLine="709"/>
        <w:jc w:val="both"/>
        <w:rPr>
          <w:sz w:val="28"/>
          <w:szCs w:val="28"/>
        </w:rPr>
      </w:pPr>
      <w:r w:rsidRPr="00CD3B8C">
        <w:rPr>
          <w:sz w:val="28"/>
          <w:szCs w:val="28"/>
        </w:rPr>
        <w:lastRenderedPageBreak/>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D3536D" w:rsidRPr="00CD3B8C" w:rsidRDefault="00D3536D" w:rsidP="00D3536D">
      <w:pPr>
        <w:ind w:firstLine="709"/>
        <w:jc w:val="both"/>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D3536D" w:rsidRPr="00CD3B8C" w:rsidRDefault="00D3536D" w:rsidP="00D3536D">
      <w:pPr>
        <w:ind w:firstLine="709"/>
        <w:rPr>
          <w:sz w:val="28"/>
          <w:szCs w:val="28"/>
        </w:rPr>
      </w:pPr>
    </w:p>
    <w:p w:rsidR="00D3536D" w:rsidRPr="00CD3B8C" w:rsidRDefault="00D3536D" w:rsidP="00D3536D">
      <w:pPr>
        <w:ind w:firstLine="709"/>
        <w:jc w:val="both"/>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D3536D" w:rsidRPr="00CD3B8C" w:rsidRDefault="00D3536D" w:rsidP="00D3536D">
      <w:pPr>
        <w:ind w:firstLine="709"/>
        <w:jc w:val="both"/>
        <w:rPr>
          <w:sz w:val="28"/>
          <w:szCs w:val="28"/>
        </w:rPr>
      </w:pPr>
    </w:p>
    <w:p w:rsidR="00D3536D" w:rsidRPr="00CD3B8C" w:rsidRDefault="00D3536D" w:rsidP="00D3536D">
      <w:pPr>
        <w:ind w:firstLine="709"/>
        <w:jc w:val="both"/>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D3536D" w:rsidRPr="00CD3B8C" w:rsidRDefault="00D3536D" w:rsidP="00D3536D">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D3536D" w:rsidRPr="00CD3B8C" w:rsidTr="00AE18D8">
        <w:trPr>
          <w:trHeight w:val="2758"/>
          <w:jc w:val="center"/>
        </w:trPr>
        <w:tc>
          <w:tcPr>
            <w:tcW w:w="1058" w:type="dxa"/>
            <w:vAlign w:val="center"/>
          </w:tcPr>
          <w:p w:rsidR="00D3536D" w:rsidRPr="00CD3B8C" w:rsidRDefault="00D3536D" w:rsidP="00AE18D8">
            <w:pPr>
              <w:jc w:val="center"/>
            </w:pPr>
            <w:r w:rsidRPr="00CD3B8C">
              <w:t>Участник</w:t>
            </w:r>
          </w:p>
        </w:tc>
        <w:tc>
          <w:tcPr>
            <w:tcW w:w="1594" w:type="dxa"/>
            <w:vAlign w:val="center"/>
          </w:tcPr>
          <w:p w:rsidR="00D3536D" w:rsidRPr="00CD3B8C" w:rsidRDefault="00D3536D" w:rsidP="00AE18D8">
            <w:pPr>
              <w:jc w:val="center"/>
            </w:pPr>
            <w:r w:rsidRPr="00CD3B8C">
              <w:t>Истекший период</w:t>
            </w:r>
          </w:p>
        </w:tc>
        <w:tc>
          <w:tcPr>
            <w:tcW w:w="1516" w:type="dxa"/>
            <w:vAlign w:val="center"/>
          </w:tcPr>
          <w:p w:rsidR="00D3536D" w:rsidRPr="00CD3B8C" w:rsidRDefault="00D3536D" w:rsidP="00AE18D8">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D3536D" w:rsidRPr="00CD3B8C" w:rsidRDefault="00D3536D" w:rsidP="00AE18D8">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D3536D" w:rsidRPr="00CD3B8C" w:rsidRDefault="00D3536D" w:rsidP="00AE18D8">
            <w:pPr>
              <w:jc w:val="center"/>
            </w:pPr>
            <w:r w:rsidRPr="00CD3B8C">
              <w:t xml:space="preserve">Оценка участника по </w:t>
            </w:r>
            <w:proofErr w:type="gramStart"/>
            <w:r w:rsidRPr="00CD3B8C">
              <w:t>показа-</w:t>
            </w:r>
            <w:proofErr w:type="spellStart"/>
            <w:r w:rsidRPr="00CD3B8C">
              <w:t>телю</w:t>
            </w:r>
            <w:proofErr w:type="spellEnd"/>
            <w:proofErr w:type="gramEnd"/>
            <w:r w:rsidRPr="00CD3B8C">
              <w:t xml:space="preserve"> </w:t>
            </w:r>
            <w:proofErr w:type="spellStart"/>
            <w:r w:rsidRPr="00CD3B8C">
              <w:t>Ксв</w:t>
            </w:r>
            <w:proofErr w:type="spellEnd"/>
          </w:p>
        </w:tc>
        <w:tc>
          <w:tcPr>
            <w:tcW w:w="2338" w:type="dxa"/>
            <w:vAlign w:val="center"/>
          </w:tcPr>
          <w:p w:rsidR="00D3536D" w:rsidRPr="00CD3B8C" w:rsidRDefault="00D3536D" w:rsidP="00AE18D8">
            <w:pPr>
              <w:ind w:left="-103" w:right="-185"/>
              <w:jc w:val="center"/>
            </w:pPr>
            <w:r w:rsidRPr="00CD3B8C">
              <w:t>Показатель обеспеченности финансовыми ресурсами</w:t>
            </w:r>
          </w:p>
        </w:tc>
      </w:tr>
      <w:tr w:rsidR="00D3536D" w:rsidRPr="00CD3B8C" w:rsidTr="00AE18D8">
        <w:trPr>
          <w:trHeight w:val="483"/>
          <w:jc w:val="center"/>
        </w:trPr>
        <w:tc>
          <w:tcPr>
            <w:tcW w:w="1058" w:type="dxa"/>
            <w:vAlign w:val="center"/>
          </w:tcPr>
          <w:p w:rsidR="00D3536D" w:rsidRPr="00CD3B8C" w:rsidRDefault="00D3536D" w:rsidP="00AE18D8">
            <w:pPr>
              <w:jc w:val="center"/>
              <w:rPr>
                <w:i/>
                <w:lang w:val="en-US"/>
              </w:rPr>
            </w:pPr>
            <w:r w:rsidRPr="00CD3B8C">
              <w:rPr>
                <w:i/>
                <w:lang w:val="en-US"/>
              </w:rPr>
              <w:t>I</w:t>
            </w:r>
          </w:p>
        </w:tc>
        <w:tc>
          <w:tcPr>
            <w:tcW w:w="1594" w:type="dxa"/>
            <w:vAlign w:val="center"/>
          </w:tcPr>
          <w:p w:rsidR="00D3536D" w:rsidRPr="00CD3B8C" w:rsidRDefault="00D3536D" w:rsidP="00AE18D8">
            <w:pPr>
              <w:jc w:val="center"/>
            </w:pPr>
            <w:r w:rsidRPr="00CD3B8C">
              <w:t>год</w:t>
            </w:r>
          </w:p>
        </w:tc>
        <w:tc>
          <w:tcPr>
            <w:tcW w:w="1516" w:type="dxa"/>
            <w:vAlign w:val="center"/>
          </w:tcPr>
          <w:p w:rsidR="00D3536D" w:rsidRPr="00CD3B8C" w:rsidRDefault="00D3536D" w:rsidP="00AE18D8">
            <w:pPr>
              <w:jc w:val="center"/>
            </w:pPr>
            <w:r w:rsidRPr="00CD3B8C">
              <w:t>Х</w:t>
            </w:r>
          </w:p>
        </w:tc>
        <w:tc>
          <w:tcPr>
            <w:tcW w:w="1926" w:type="dxa"/>
            <w:vAlign w:val="center"/>
          </w:tcPr>
          <w:p w:rsidR="00D3536D" w:rsidRPr="00CD3B8C" w:rsidRDefault="00D3536D" w:rsidP="00AE18D8">
            <w:pPr>
              <w:jc w:val="center"/>
            </w:pPr>
            <w:r w:rsidRPr="00CD3B8C">
              <w:t>-</w:t>
            </w:r>
          </w:p>
        </w:tc>
        <w:tc>
          <w:tcPr>
            <w:tcW w:w="1375" w:type="dxa"/>
            <w:vAlign w:val="center"/>
          </w:tcPr>
          <w:p w:rsidR="00D3536D" w:rsidRPr="00CD3B8C" w:rsidRDefault="00D3536D" w:rsidP="00AE18D8">
            <w:pPr>
              <w:jc w:val="center"/>
              <w:rPr>
                <w:lang w:val="en-US"/>
              </w:rPr>
            </w:pPr>
            <w:r w:rsidRPr="00CD3B8C">
              <w:rPr>
                <w:lang w:val="en-US"/>
              </w:rPr>
              <w:t>W</w:t>
            </w:r>
          </w:p>
        </w:tc>
        <w:tc>
          <w:tcPr>
            <w:tcW w:w="2338" w:type="dxa"/>
            <w:vAlign w:val="center"/>
          </w:tcPr>
          <w:p w:rsidR="00D3536D" w:rsidRPr="00CD3B8C" w:rsidRDefault="00D3536D" w:rsidP="00AE18D8">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D3536D" w:rsidRPr="00CD3B8C" w:rsidTr="00AE18D8">
        <w:trPr>
          <w:trHeight w:val="483"/>
          <w:jc w:val="center"/>
        </w:trPr>
        <w:tc>
          <w:tcPr>
            <w:tcW w:w="1058" w:type="dxa"/>
            <w:vAlign w:val="center"/>
          </w:tcPr>
          <w:p w:rsidR="00D3536D" w:rsidRPr="00CD3B8C" w:rsidRDefault="00D3536D" w:rsidP="00AE18D8">
            <w:pPr>
              <w:jc w:val="center"/>
              <w:rPr>
                <w:i/>
                <w:lang w:val="en-US"/>
              </w:rPr>
            </w:pPr>
            <w:r w:rsidRPr="00CD3B8C">
              <w:rPr>
                <w:i/>
                <w:lang w:val="en-US"/>
              </w:rPr>
              <w:t>I</w:t>
            </w:r>
          </w:p>
        </w:tc>
        <w:tc>
          <w:tcPr>
            <w:tcW w:w="1594" w:type="dxa"/>
            <w:vAlign w:val="center"/>
          </w:tcPr>
          <w:p w:rsidR="00D3536D" w:rsidRPr="00CD3B8C" w:rsidRDefault="00D3536D" w:rsidP="00AE18D8">
            <w:pPr>
              <w:jc w:val="center"/>
            </w:pPr>
            <w:r w:rsidRPr="00CD3B8C">
              <w:t>1 квартал текущего года</w:t>
            </w:r>
          </w:p>
        </w:tc>
        <w:tc>
          <w:tcPr>
            <w:tcW w:w="1516" w:type="dxa"/>
            <w:vAlign w:val="center"/>
          </w:tcPr>
          <w:p w:rsidR="00D3536D" w:rsidRPr="00CD3B8C" w:rsidRDefault="00D3536D" w:rsidP="00AE18D8">
            <w:pPr>
              <w:jc w:val="center"/>
            </w:pPr>
            <w:r w:rsidRPr="00CD3B8C">
              <w:t>Х</w:t>
            </w:r>
          </w:p>
        </w:tc>
        <w:tc>
          <w:tcPr>
            <w:tcW w:w="1926" w:type="dxa"/>
            <w:vAlign w:val="center"/>
          </w:tcPr>
          <w:p w:rsidR="00D3536D" w:rsidRPr="00CD3B8C" w:rsidRDefault="00D3536D" w:rsidP="00AE18D8">
            <w:pPr>
              <w:jc w:val="center"/>
            </w:pPr>
            <w:r w:rsidRPr="00CD3B8C">
              <w:t>не рассчитываются</w:t>
            </w:r>
          </w:p>
        </w:tc>
        <w:tc>
          <w:tcPr>
            <w:tcW w:w="1375" w:type="dxa"/>
            <w:vAlign w:val="center"/>
          </w:tcPr>
          <w:p w:rsidR="00D3536D" w:rsidRPr="00CD3B8C" w:rsidRDefault="00D3536D" w:rsidP="00AE18D8">
            <w:pPr>
              <w:jc w:val="center"/>
              <w:rPr>
                <w:lang w:val="en-US"/>
              </w:rPr>
            </w:pPr>
            <w:r w:rsidRPr="00CD3B8C">
              <w:rPr>
                <w:lang w:val="en-US"/>
              </w:rPr>
              <w:t>W</w:t>
            </w:r>
          </w:p>
        </w:tc>
        <w:tc>
          <w:tcPr>
            <w:tcW w:w="2338" w:type="dxa"/>
            <w:vAlign w:val="center"/>
          </w:tcPr>
          <w:p w:rsidR="00D3536D" w:rsidRPr="00CD3B8C" w:rsidRDefault="00D3536D" w:rsidP="00AE18D8">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D3536D" w:rsidRPr="00CD3B8C" w:rsidTr="00AE18D8">
        <w:trPr>
          <w:trHeight w:val="483"/>
          <w:jc w:val="center"/>
        </w:trPr>
        <w:tc>
          <w:tcPr>
            <w:tcW w:w="1058" w:type="dxa"/>
          </w:tcPr>
          <w:p w:rsidR="00D3536D" w:rsidRPr="00CD3B8C" w:rsidRDefault="00D3536D" w:rsidP="00AE18D8">
            <w:pPr>
              <w:jc w:val="center"/>
              <w:rPr>
                <w:i/>
                <w:lang w:val="en-US"/>
              </w:rPr>
            </w:pPr>
            <w:r w:rsidRPr="00CD3B8C">
              <w:rPr>
                <w:i/>
                <w:lang w:val="en-US"/>
              </w:rPr>
              <w:t>I</w:t>
            </w:r>
          </w:p>
        </w:tc>
        <w:tc>
          <w:tcPr>
            <w:tcW w:w="1594" w:type="dxa"/>
            <w:vAlign w:val="center"/>
          </w:tcPr>
          <w:p w:rsidR="00D3536D" w:rsidRPr="00CD3B8C" w:rsidRDefault="00D3536D" w:rsidP="00AE18D8">
            <w:pPr>
              <w:jc w:val="center"/>
            </w:pPr>
            <w:r w:rsidRPr="00CD3B8C">
              <w:t>6 месяцев текущего года</w:t>
            </w:r>
          </w:p>
        </w:tc>
        <w:tc>
          <w:tcPr>
            <w:tcW w:w="1516" w:type="dxa"/>
            <w:vAlign w:val="center"/>
          </w:tcPr>
          <w:p w:rsidR="00D3536D" w:rsidRPr="00CD3B8C" w:rsidRDefault="00D3536D" w:rsidP="00AE18D8">
            <w:pPr>
              <w:jc w:val="center"/>
            </w:pPr>
            <w:r w:rsidRPr="00CD3B8C">
              <w:t>Х</w:t>
            </w:r>
          </w:p>
        </w:tc>
        <w:tc>
          <w:tcPr>
            <w:tcW w:w="1926" w:type="dxa"/>
            <w:vAlign w:val="center"/>
          </w:tcPr>
          <w:p w:rsidR="00D3536D" w:rsidRPr="00CD3B8C" w:rsidRDefault="00D3536D" w:rsidP="00AE18D8">
            <w:pPr>
              <w:jc w:val="center"/>
              <w:rPr>
                <w:lang w:val="en-US"/>
              </w:rPr>
            </w:pPr>
            <w:r w:rsidRPr="00CD3B8C">
              <w:rPr>
                <w:lang w:val="en-US"/>
              </w:rPr>
              <w:t>Y</w:t>
            </w:r>
          </w:p>
        </w:tc>
        <w:tc>
          <w:tcPr>
            <w:tcW w:w="1375" w:type="dxa"/>
            <w:vAlign w:val="center"/>
          </w:tcPr>
          <w:p w:rsidR="00D3536D" w:rsidRPr="00CD3B8C" w:rsidRDefault="00D3536D" w:rsidP="00AE18D8">
            <w:pPr>
              <w:jc w:val="center"/>
              <w:rPr>
                <w:lang w:val="en-US"/>
              </w:rPr>
            </w:pPr>
            <w:r w:rsidRPr="00CD3B8C">
              <w:rPr>
                <w:lang w:val="en-US"/>
              </w:rPr>
              <w:t>W</w:t>
            </w:r>
          </w:p>
        </w:tc>
        <w:tc>
          <w:tcPr>
            <w:tcW w:w="2338" w:type="dxa"/>
            <w:vAlign w:val="center"/>
          </w:tcPr>
          <w:p w:rsidR="00D3536D" w:rsidRPr="00CD3B8C" w:rsidRDefault="00D3536D" w:rsidP="00AE18D8">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D3536D" w:rsidRPr="00CD3B8C" w:rsidTr="00AE18D8">
        <w:trPr>
          <w:trHeight w:val="483"/>
          <w:jc w:val="center"/>
        </w:trPr>
        <w:tc>
          <w:tcPr>
            <w:tcW w:w="1058" w:type="dxa"/>
          </w:tcPr>
          <w:p w:rsidR="00D3536D" w:rsidRPr="00CD3B8C" w:rsidRDefault="00D3536D" w:rsidP="00AE18D8">
            <w:pPr>
              <w:jc w:val="center"/>
              <w:rPr>
                <w:i/>
                <w:lang w:val="en-US"/>
              </w:rPr>
            </w:pPr>
            <w:r w:rsidRPr="00CD3B8C">
              <w:rPr>
                <w:i/>
                <w:lang w:val="en-US"/>
              </w:rPr>
              <w:t>I</w:t>
            </w:r>
          </w:p>
        </w:tc>
        <w:tc>
          <w:tcPr>
            <w:tcW w:w="1594" w:type="dxa"/>
            <w:vAlign w:val="center"/>
          </w:tcPr>
          <w:p w:rsidR="00D3536D" w:rsidRPr="00CD3B8C" w:rsidRDefault="00D3536D" w:rsidP="00AE18D8">
            <w:pPr>
              <w:jc w:val="center"/>
              <w:rPr>
                <w:lang w:val="en-US"/>
              </w:rPr>
            </w:pPr>
            <w:r w:rsidRPr="00CD3B8C">
              <w:rPr>
                <w:lang w:val="en-US"/>
              </w:rPr>
              <w:t xml:space="preserve">9 </w:t>
            </w:r>
            <w:r w:rsidRPr="00CD3B8C">
              <w:t>месяцев текущего года</w:t>
            </w:r>
          </w:p>
        </w:tc>
        <w:tc>
          <w:tcPr>
            <w:tcW w:w="1516" w:type="dxa"/>
            <w:vAlign w:val="center"/>
          </w:tcPr>
          <w:p w:rsidR="00D3536D" w:rsidRPr="00CD3B8C" w:rsidRDefault="00D3536D" w:rsidP="00AE18D8">
            <w:pPr>
              <w:jc w:val="center"/>
            </w:pPr>
            <w:r w:rsidRPr="00CD3B8C">
              <w:t>Х</w:t>
            </w:r>
          </w:p>
        </w:tc>
        <w:tc>
          <w:tcPr>
            <w:tcW w:w="1926" w:type="dxa"/>
            <w:vAlign w:val="center"/>
          </w:tcPr>
          <w:p w:rsidR="00D3536D" w:rsidRPr="00CD3B8C" w:rsidRDefault="00D3536D" w:rsidP="00AE18D8">
            <w:pPr>
              <w:jc w:val="center"/>
              <w:rPr>
                <w:lang w:val="en-US"/>
              </w:rPr>
            </w:pPr>
            <w:r w:rsidRPr="00CD3B8C">
              <w:rPr>
                <w:lang w:val="en-US"/>
              </w:rPr>
              <w:t>Y</w:t>
            </w:r>
          </w:p>
        </w:tc>
        <w:tc>
          <w:tcPr>
            <w:tcW w:w="1375" w:type="dxa"/>
            <w:vAlign w:val="center"/>
          </w:tcPr>
          <w:p w:rsidR="00D3536D" w:rsidRPr="00CD3B8C" w:rsidRDefault="00D3536D" w:rsidP="00AE18D8">
            <w:pPr>
              <w:jc w:val="center"/>
              <w:rPr>
                <w:lang w:val="en-US"/>
              </w:rPr>
            </w:pPr>
            <w:r w:rsidRPr="00CD3B8C">
              <w:rPr>
                <w:lang w:val="en-US"/>
              </w:rPr>
              <w:t>W</w:t>
            </w:r>
          </w:p>
        </w:tc>
        <w:tc>
          <w:tcPr>
            <w:tcW w:w="2338" w:type="dxa"/>
            <w:vAlign w:val="center"/>
          </w:tcPr>
          <w:p w:rsidR="00D3536D" w:rsidRPr="00CD3B8C" w:rsidRDefault="00D3536D" w:rsidP="00AE18D8">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D3536D" w:rsidRPr="00CD3B8C" w:rsidRDefault="00D3536D" w:rsidP="00D3536D">
      <w:pPr>
        <w:tabs>
          <w:tab w:val="left" w:pos="709"/>
          <w:tab w:val="left" w:pos="1134"/>
        </w:tabs>
        <w:ind w:left="709"/>
        <w:rPr>
          <w:sz w:val="28"/>
          <w:szCs w:val="28"/>
        </w:rPr>
      </w:pPr>
    </w:p>
    <w:p w:rsidR="00D3536D" w:rsidRPr="00CD3B8C" w:rsidRDefault="00D3536D" w:rsidP="00D3536D">
      <w:pPr>
        <w:ind w:firstLine="709"/>
        <w:jc w:val="both"/>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D3536D" w:rsidRPr="00CD3B8C" w:rsidRDefault="00D3536D" w:rsidP="00D3536D">
      <w:pPr>
        <w:ind w:firstLine="709"/>
        <w:jc w:val="both"/>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D3536D" w:rsidRPr="00CD3B8C" w:rsidRDefault="00D3536D" w:rsidP="00D3536D">
      <w:pPr>
        <w:tabs>
          <w:tab w:val="left" w:pos="709"/>
          <w:tab w:val="left" w:pos="1134"/>
          <w:tab w:val="left" w:pos="6521"/>
        </w:tabs>
        <w:ind w:left="709"/>
        <w:rPr>
          <w:sz w:val="28"/>
          <w:szCs w:val="28"/>
        </w:rPr>
      </w:pPr>
      <w:r w:rsidRPr="00CD3B8C">
        <w:rPr>
          <w:sz w:val="28"/>
          <w:szCs w:val="28"/>
        </w:rPr>
        <w:br w:type="page"/>
      </w:r>
    </w:p>
    <w:p w:rsidR="00D3536D" w:rsidRPr="00CD3B8C" w:rsidRDefault="00D3536D" w:rsidP="00D3536D">
      <w:pPr>
        <w:numPr>
          <w:ilvl w:val="0"/>
          <w:numId w:val="68"/>
        </w:numPr>
        <w:tabs>
          <w:tab w:val="left" w:pos="709"/>
          <w:tab w:val="left" w:pos="1134"/>
        </w:tabs>
        <w:jc w:val="both"/>
        <w:rPr>
          <w:b/>
          <w:bCs/>
          <w:sz w:val="28"/>
          <w:szCs w:val="28"/>
        </w:rPr>
      </w:pPr>
      <w:bookmarkStart w:id="51" w:name="_Toc366225606"/>
      <w:r w:rsidRPr="00CD3B8C">
        <w:rPr>
          <w:b/>
          <w:bCs/>
          <w:sz w:val="28"/>
          <w:szCs w:val="28"/>
        </w:rPr>
        <w:lastRenderedPageBreak/>
        <w:t>Коды строк в формах бухгалтерской отчетности</w:t>
      </w:r>
      <w:bookmarkEnd w:id="51"/>
    </w:p>
    <w:p w:rsidR="00D3536D" w:rsidRPr="00CD3B8C" w:rsidRDefault="00D3536D" w:rsidP="00D3536D">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Код</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52" w:name="sub_4100"/>
            <w:r w:rsidRPr="00CD3B8C">
              <w:rPr>
                <w:sz w:val="28"/>
                <w:szCs w:val="28"/>
              </w:rPr>
              <w:t>БУХГАЛТЕРСКИЙ БАЛАНС</w:t>
            </w:r>
            <w:bookmarkEnd w:id="52"/>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1000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53"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53"/>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1100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54" w:name="sub_1110"/>
            <w:r w:rsidRPr="00CD3B8C">
              <w:rPr>
                <w:sz w:val="28"/>
                <w:szCs w:val="28"/>
              </w:rPr>
              <w:t>Нематериальные активы</w:t>
            </w:r>
            <w:bookmarkEnd w:id="54"/>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1110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55" w:name="sub_1120"/>
            <w:r w:rsidRPr="00CD3B8C">
              <w:rPr>
                <w:sz w:val="28"/>
                <w:szCs w:val="28"/>
              </w:rPr>
              <w:t>Результаты исследований и разработок</w:t>
            </w:r>
            <w:bookmarkEnd w:id="55"/>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1120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bookmarkStart w:id="56" w:name="sub_11300"/>
            <w:r w:rsidRPr="00CD3B8C">
              <w:rPr>
                <w:sz w:val="28"/>
                <w:szCs w:val="28"/>
              </w:rPr>
              <w:t>1130</w:t>
            </w:r>
            <w:bookmarkEnd w:id="56"/>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57" w:name="sub_11400"/>
            <w:r w:rsidRPr="00CD3B8C">
              <w:rPr>
                <w:sz w:val="28"/>
                <w:szCs w:val="28"/>
              </w:rPr>
              <w:t>Материальные поисковые активы</w:t>
            </w:r>
            <w:bookmarkEnd w:id="57"/>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1140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bookmarkStart w:id="58" w:name="sub_1130"/>
            <w:r w:rsidRPr="00CD3B8C">
              <w:rPr>
                <w:sz w:val="28"/>
                <w:szCs w:val="28"/>
              </w:rPr>
              <w:t>1150</w:t>
            </w:r>
            <w:bookmarkEnd w:id="58"/>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59" w:name="sub_1140"/>
            <w:r w:rsidRPr="00CD3B8C">
              <w:rPr>
                <w:sz w:val="28"/>
                <w:szCs w:val="28"/>
              </w:rPr>
              <w:t>Доходные вложения в материальные ценности</w:t>
            </w:r>
            <w:bookmarkEnd w:id="59"/>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1160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60" w:name="sub_1150"/>
            <w:r w:rsidRPr="00CD3B8C">
              <w:rPr>
                <w:sz w:val="28"/>
                <w:szCs w:val="28"/>
              </w:rPr>
              <w:t>Финансовые вложения</w:t>
            </w:r>
            <w:bookmarkEnd w:id="60"/>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1170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61" w:name="sub_1180"/>
            <w:r w:rsidRPr="00CD3B8C">
              <w:rPr>
                <w:sz w:val="28"/>
                <w:szCs w:val="28"/>
              </w:rPr>
              <w:t>Отложенные налоговые активы</w:t>
            </w:r>
            <w:bookmarkEnd w:id="61"/>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1180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62"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62"/>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1190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63" w:name="sub_1200"/>
            <w:r w:rsidRPr="00CD3B8C">
              <w:rPr>
                <w:sz w:val="28"/>
                <w:szCs w:val="28"/>
              </w:rPr>
              <w:t>Итого оборотных активов</w:t>
            </w:r>
            <w:bookmarkEnd w:id="63"/>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1200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bookmarkStart w:id="64" w:name="sub_1210"/>
            <w:r w:rsidRPr="00CD3B8C">
              <w:rPr>
                <w:sz w:val="28"/>
                <w:szCs w:val="28"/>
              </w:rPr>
              <w:t>1210</w:t>
            </w:r>
            <w:bookmarkEnd w:id="64"/>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1220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65" w:name="sub_1230"/>
            <w:r w:rsidRPr="00CD3B8C">
              <w:rPr>
                <w:sz w:val="28"/>
                <w:szCs w:val="28"/>
              </w:rPr>
              <w:t>Дебиторская задолженность</w:t>
            </w:r>
            <w:bookmarkEnd w:id="65"/>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1230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66" w:name="sub_1240"/>
            <w:r w:rsidRPr="00CD3B8C">
              <w:rPr>
                <w:sz w:val="28"/>
                <w:szCs w:val="28"/>
              </w:rPr>
              <w:t>Финансовые вложения (за исключением денежных эквивалентов)</w:t>
            </w:r>
            <w:bookmarkEnd w:id="66"/>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1240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67" w:name="sub_1250"/>
            <w:r w:rsidRPr="00CD3B8C">
              <w:rPr>
                <w:sz w:val="28"/>
                <w:szCs w:val="28"/>
              </w:rPr>
              <w:t>Денежные средства и денежные эквиваленты</w:t>
            </w:r>
            <w:bookmarkEnd w:id="67"/>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1250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68" w:name="sub_1260"/>
            <w:r w:rsidRPr="00CD3B8C">
              <w:rPr>
                <w:sz w:val="28"/>
                <w:szCs w:val="28"/>
              </w:rPr>
              <w:t>Прочие оборотные активы</w:t>
            </w:r>
            <w:bookmarkEnd w:id="68"/>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1260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69" w:name="sub_7771600"/>
            <w:r w:rsidRPr="00CD3B8C">
              <w:rPr>
                <w:sz w:val="28"/>
                <w:szCs w:val="28"/>
              </w:rPr>
              <w:t>БАЛАНС (актив)</w:t>
            </w:r>
            <w:bookmarkEnd w:id="69"/>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1600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70" w:name="sub_1300"/>
            <w:r w:rsidRPr="00CD3B8C">
              <w:rPr>
                <w:sz w:val="28"/>
                <w:szCs w:val="28"/>
              </w:rPr>
              <w:t>ИТОГО капитал</w:t>
            </w:r>
            <w:bookmarkEnd w:id="70"/>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1300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71" w:name="sub_1310"/>
            <w:r w:rsidRPr="00CD3B8C">
              <w:rPr>
                <w:sz w:val="28"/>
                <w:szCs w:val="28"/>
              </w:rPr>
              <w:t>Уставный капитал (складочный капитал, уставный фонд, вклады товарищей)</w:t>
            </w:r>
            <w:bookmarkEnd w:id="71"/>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1310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72" w:name="sub_1320"/>
            <w:r w:rsidRPr="00CD3B8C">
              <w:rPr>
                <w:sz w:val="28"/>
                <w:szCs w:val="28"/>
              </w:rPr>
              <w:t>Собственные акции, выкупленные у акционеров</w:t>
            </w:r>
            <w:bookmarkEnd w:id="72"/>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1320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73"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73"/>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1340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74" w:name="sub_1350"/>
            <w:r w:rsidRPr="00CD3B8C">
              <w:rPr>
                <w:sz w:val="28"/>
                <w:szCs w:val="28"/>
              </w:rPr>
              <w:t>Добавочный капитал (без переоценки)</w:t>
            </w:r>
            <w:bookmarkEnd w:id="74"/>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1350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75" w:name="sub_1360"/>
            <w:r w:rsidRPr="00CD3B8C">
              <w:rPr>
                <w:sz w:val="28"/>
                <w:szCs w:val="28"/>
              </w:rPr>
              <w:t>Резервный капитал</w:t>
            </w:r>
            <w:bookmarkEnd w:id="75"/>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1360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76" w:name="sub_1370"/>
            <w:r w:rsidRPr="00CD3B8C">
              <w:rPr>
                <w:sz w:val="28"/>
                <w:szCs w:val="28"/>
              </w:rPr>
              <w:t>Нераспределенная прибыль (непокрытый убыток)</w:t>
            </w:r>
            <w:bookmarkEnd w:id="76"/>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1370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77" w:name="sub_1410"/>
            <w:r w:rsidRPr="00CD3B8C">
              <w:rPr>
                <w:sz w:val="28"/>
                <w:szCs w:val="28"/>
              </w:rPr>
              <w:t>Долгосрочные заемные средства</w:t>
            </w:r>
            <w:bookmarkEnd w:id="77"/>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1410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1420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bookmarkStart w:id="78" w:name="sub_1430"/>
            <w:r w:rsidRPr="00CD3B8C">
              <w:rPr>
                <w:sz w:val="28"/>
                <w:szCs w:val="28"/>
              </w:rPr>
              <w:t>1430</w:t>
            </w:r>
            <w:bookmarkEnd w:id="78"/>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79" w:name="sub_1450"/>
            <w:r w:rsidRPr="00CD3B8C">
              <w:rPr>
                <w:sz w:val="28"/>
                <w:szCs w:val="28"/>
              </w:rPr>
              <w:t>Прочие долгосрочные обязательства</w:t>
            </w:r>
            <w:bookmarkEnd w:id="79"/>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1450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80" w:name="sub_1400"/>
            <w:r w:rsidRPr="00CD3B8C">
              <w:rPr>
                <w:sz w:val="28"/>
                <w:szCs w:val="28"/>
              </w:rPr>
              <w:t>ИТОГО долгосрочных обязательств</w:t>
            </w:r>
            <w:bookmarkEnd w:id="80"/>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1400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81" w:name="sub_1510"/>
            <w:r w:rsidRPr="00CD3B8C">
              <w:rPr>
                <w:sz w:val="28"/>
                <w:szCs w:val="28"/>
              </w:rPr>
              <w:t>Краткосрочные заемные обязательства</w:t>
            </w:r>
            <w:bookmarkEnd w:id="81"/>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1510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82" w:name="sub_1520"/>
            <w:r w:rsidRPr="00CD3B8C">
              <w:rPr>
                <w:sz w:val="28"/>
                <w:szCs w:val="28"/>
              </w:rPr>
              <w:t>Краткосрочная кредиторская задолженность</w:t>
            </w:r>
            <w:bookmarkEnd w:id="82"/>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1520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83" w:name="sub_1530"/>
            <w:r w:rsidRPr="00CD3B8C">
              <w:rPr>
                <w:sz w:val="28"/>
                <w:szCs w:val="28"/>
              </w:rPr>
              <w:t>Доходы будущих периодов</w:t>
            </w:r>
            <w:bookmarkEnd w:id="83"/>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1530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84" w:name="sub_1540"/>
            <w:r w:rsidRPr="00CD3B8C">
              <w:rPr>
                <w:sz w:val="28"/>
                <w:szCs w:val="28"/>
              </w:rPr>
              <w:t>Оценочные обязательства</w:t>
            </w:r>
            <w:bookmarkEnd w:id="84"/>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1540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85" w:name="sub_1550"/>
            <w:r w:rsidRPr="00CD3B8C">
              <w:rPr>
                <w:sz w:val="28"/>
                <w:szCs w:val="28"/>
              </w:rPr>
              <w:t>Прочие краткосрочные обязательства</w:t>
            </w:r>
            <w:bookmarkEnd w:id="85"/>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1550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86" w:name="sub_1500"/>
            <w:r w:rsidRPr="00CD3B8C">
              <w:rPr>
                <w:sz w:val="28"/>
                <w:szCs w:val="28"/>
              </w:rPr>
              <w:t>ИТОГО краткосрочных обязательств</w:t>
            </w:r>
            <w:bookmarkEnd w:id="86"/>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1500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87" w:name="sub_1700"/>
            <w:r w:rsidRPr="00CD3B8C">
              <w:rPr>
                <w:sz w:val="28"/>
                <w:szCs w:val="28"/>
              </w:rPr>
              <w:t>БАЛАНС (пассив)</w:t>
            </w:r>
            <w:bookmarkEnd w:id="87"/>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1700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88" w:name="sub_4200"/>
            <w:r w:rsidRPr="00CD3B8C">
              <w:rPr>
                <w:sz w:val="28"/>
                <w:szCs w:val="28"/>
              </w:rPr>
              <w:lastRenderedPageBreak/>
              <w:t>ОТЧЕТ О ПРИБЫЛЯХ И УБЫТКАХ</w:t>
            </w:r>
            <w:bookmarkEnd w:id="88"/>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2000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89" w:name="sub_42110"/>
            <w:r w:rsidRPr="00CD3B8C">
              <w:rPr>
                <w:sz w:val="28"/>
                <w:szCs w:val="28"/>
              </w:rPr>
              <w:t>Выручка</w:t>
            </w:r>
            <w:bookmarkEnd w:id="89"/>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2110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90" w:name="sub_42120"/>
            <w:r w:rsidRPr="00CD3B8C">
              <w:rPr>
                <w:sz w:val="28"/>
                <w:szCs w:val="28"/>
              </w:rPr>
              <w:t>Себестоимость продаж</w:t>
            </w:r>
            <w:bookmarkEnd w:id="90"/>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2120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91" w:name="sub_42100"/>
            <w:r w:rsidRPr="00CD3B8C">
              <w:rPr>
                <w:sz w:val="28"/>
                <w:szCs w:val="28"/>
              </w:rPr>
              <w:t>Валовая прибыль (убыток)</w:t>
            </w:r>
            <w:bookmarkEnd w:id="91"/>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2100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92" w:name="sub_42210"/>
            <w:r w:rsidRPr="00CD3B8C">
              <w:rPr>
                <w:sz w:val="28"/>
                <w:szCs w:val="28"/>
              </w:rPr>
              <w:t>Коммерческие расходы</w:t>
            </w:r>
            <w:bookmarkEnd w:id="92"/>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2210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93" w:name="sub_42220"/>
            <w:r w:rsidRPr="00CD3B8C">
              <w:rPr>
                <w:sz w:val="28"/>
                <w:szCs w:val="28"/>
              </w:rPr>
              <w:t>Управленческие расходы</w:t>
            </w:r>
            <w:bookmarkEnd w:id="93"/>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2220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94" w:name="sub_42200"/>
            <w:r w:rsidRPr="00CD3B8C">
              <w:rPr>
                <w:sz w:val="28"/>
                <w:szCs w:val="28"/>
              </w:rPr>
              <w:t>Прибыль (убыток) от продаж</w:t>
            </w:r>
            <w:bookmarkEnd w:id="94"/>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2200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95" w:name="sub_42310"/>
            <w:r w:rsidRPr="00CD3B8C">
              <w:rPr>
                <w:sz w:val="28"/>
                <w:szCs w:val="28"/>
              </w:rPr>
              <w:t>Доходы от участия в других организациях</w:t>
            </w:r>
            <w:bookmarkEnd w:id="95"/>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2310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96" w:name="sub_42320"/>
            <w:r w:rsidRPr="00CD3B8C">
              <w:rPr>
                <w:sz w:val="28"/>
                <w:szCs w:val="28"/>
              </w:rPr>
              <w:t>Проценты к получению</w:t>
            </w:r>
            <w:bookmarkEnd w:id="96"/>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2320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97" w:name="sub_42330"/>
            <w:r w:rsidRPr="00CD3B8C">
              <w:rPr>
                <w:sz w:val="28"/>
                <w:szCs w:val="28"/>
              </w:rPr>
              <w:t>Проценты к уплате</w:t>
            </w:r>
            <w:bookmarkEnd w:id="97"/>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2330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98" w:name="sub_42340"/>
            <w:r w:rsidRPr="00CD3B8C">
              <w:rPr>
                <w:sz w:val="28"/>
                <w:szCs w:val="28"/>
              </w:rPr>
              <w:t>Прочие доходы</w:t>
            </w:r>
            <w:bookmarkEnd w:id="98"/>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2340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99" w:name="sub_42350"/>
            <w:r w:rsidRPr="00CD3B8C">
              <w:rPr>
                <w:sz w:val="28"/>
                <w:szCs w:val="28"/>
              </w:rPr>
              <w:t>Прочие расходы</w:t>
            </w:r>
            <w:bookmarkEnd w:id="99"/>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2350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bookmarkStart w:id="100" w:name="sub_42300"/>
            <w:r w:rsidRPr="00CD3B8C">
              <w:rPr>
                <w:sz w:val="28"/>
                <w:szCs w:val="28"/>
              </w:rPr>
              <w:t>2300</w:t>
            </w:r>
            <w:bookmarkEnd w:id="100"/>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101" w:name="sub_7772410"/>
            <w:r w:rsidRPr="00CD3B8C">
              <w:rPr>
                <w:sz w:val="28"/>
                <w:szCs w:val="28"/>
              </w:rPr>
              <w:t>Текущий налог на прибыль</w:t>
            </w:r>
            <w:bookmarkEnd w:id="101"/>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2410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bookmarkStart w:id="102" w:name="sub_7772411"/>
            <w:r w:rsidRPr="00CD3B8C">
              <w:rPr>
                <w:sz w:val="28"/>
                <w:szCs w:val="28"/>
              </w:rPr>
              <w:t>2421</w:t>
            </w:r>
            <w:bookmarkEnd w:id="102"/>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2430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2450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103" w:name="sub_42460"/>
            <w:r w:rsidRPr="00CD3B8C">
              <w:rPr>
                <w:sz w:val="28"/>
                <w:szCs w:val="28"/>
              </w:rPr>
              <w:t>Прочее</w:t>
            </w:r>
            <w:bookmarkEnd w:id="103"/>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2460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104" w:name="sub_2400"/>
            <w:r w:rsidRPr="00CD3B8C">
              <w:rPr>
                <w:sz w:val="28"/>
                <w:szCs w:val="28"/>
              </w:rPr>
              <w:t>Чистая прибыль (убыток)</w:t>
            </w:r>
            <w:bookmarkEnd w:id="104"/>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2400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105"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05"/>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2510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bookmarkStart w:id="106" w:name="sub_2520"/>
            <w:r w:rsidRPr="00CD3B8C">
              <w:rPr>
                <w:sz w:val="28"/>
                <w:szCs w:val="28"/>
              </w:rPr>
              <w:t>2520</w:t>
            </w:r>
            <w:bookmarkEnd w:id="106"/>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bookmarkStart w:id="107" w:name="sub_42500"/>
            <w:r w:rsidRPr="00CD3B8C">
              <w:rPr>
                <w:sz w:val="28"/>
                <w:szCs w:val="28"/>
              </w:rPr>
              <w:t>Совокупный финансовый результат периода</w:t>
            </w:r>
            <w:bookmarkEnd w:id="107"/>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2500</w:t>
            </w:r>
          </w:p>
        </w:tc>
      </w:tr>
      <w:tr w:rsidR="00D3536D" w:rsidRPr="00CD3B8C"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2900</w:t>
            </w:r>
          </w:p>
        </w:tc>
      </w:tr>
      <w:tr w:rsidR="00D3536D" w:rsidRPr="008D59C3" w:rsidTr="00AE18D8">
        <w:tc>
          <w:tcPr>
            <w:tcW w:w="7938" w:type="dxa"/>
            <w:tcBorders>
              <w:top w:val="single" w:sz="4" w:space="0" w:color="auto"/>
              <w:bottom w:val="single" w:sz="4" w:space="0" w:color="auto"/>
              <w:right w:val="single" w:sz="4" w:space="0" w:color="auto"/>
            </w:tcBorders>
          </w:tcPr>
          <w:p w:rsidR="00D3536D" w:rsidRPr="00CD3B8C" w:rsidRDefault="00D3536D" w:rsidP="00AE18D8">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D3536D" w:rsidRPr="008D59C3" w:rsidRDefault="00D3536D" w:rsidP="00AE18D8">
            <w:pPr>
              <w:tabs>
                <w:tab w:val="left" w:pos="709"/>
                <w:tab w:val="left" w:pos="1134"/>
              </w:tabs>
              <w:ind w:left="709"/>
              <w:rPr>
                <w:sz w:val="28"/>
                <w:szCs w:val="28"/>
              </w:rPr>
            </w:pPr>
            <w:r w:rsidRPr="00CD3B8C">
              <w:rPr>
                <w:sz w:val="28"/>
                <w:szCs w:val="28"/>
              </w:rPr>
              <w:t>2910</w:t>
            </w:r>
          </w:p>
        </w:tc>
      </w:tr>
    </w:tbl>
    <w:p w:rsidR="00D3536D" w:rsidRDefault="00D3536D" w:rsidP="00D3536D">
      <w:pPr>
        <w:ind w:firstLine="709"/>
        <w:jc w:val="both"/>
        <w:rPr>
          <w:b/>
          <w:i/>
        </w:rPr>
      </w:pPr>
    </w:p>
    <w:p w:rsidR="00D3536D" w:rsidRDefault="00D3536D" w:rsidP="00D3536D">
      <w:pPr>
        <w:pStyle w:val="10"/>
        <w:numPr>
          <w:ilvl w:val="0"/>
          <w:numId w:val="0"/>
        </w:numPr>
        <w:tabs>
          <w:tab w:val="left" w:pos="426"/>
        </w:tabs>
        <w:ind w:left="360"/>
        <w:jc w:val="both"/>
        <w:rPr>
          <w:sz w:val="28"/>
          <w:szCs w:val="28"/>
        </w:rPr>
      </w:pPr>
    </w:p>
    <w:p w:rsidR="00D3536D" w:rsidRDefault="00D3536D" w:rsidP="00D3536D"/>
    <w:p w:rsidR="00D3536D" w:rsidRDefault="00D3536D" w:rsidP="00D3536D"/>
    <w:p w:rsidR="00D3536D" w:rsidRDefault="00D3536D" w:rsidP="00D3536D">
      <w:pPr>
        <w:pStyle w:val="10"/>
        <w:numPr>
          <w:ilvl w:val="0"/>
          <w:numId w:val="0"/>
        </w:numPr>
        <w:tabs>
          <w:tab w:val="left" w:pos="426"/>
        </w:tabs>
        <w:jc w:val="both"/>
        <w:rPr>
          <w:sz w:val="28"/>
          <w:szCs w:val="28"/>
        </w:rPr>
      </w:pPr>
    </w:p>
    <w:p w:rsidR="00D3536D" w:rsidRDefault="00D3536D" w:rsidP="00D3536D"/>
    <w:p w:rsidR="00D3536D" w:rsidRDefault="00D3536D" w:rsidP="00D3536D"/>
    <w:p w:rsidR="00D3536D" w:rsidRDefault="00D3536D" w:rsidP="00D3536D"/>
    <w:p w:rsidR="00D3536D" w:rsidRDefault="00D3536D" w:rsidP="00D3536D"/>
    <w:p w:rsidR="00D3536D" w:rsidRDefault="00D3536D" w:rsidP="00D3536D"/>
    <w:p w:rsidR="00D3536D" w:rsidRDefault="00D3536D" w:rsidP="00D3536D"/>
    <w:p w:rsidR="00D3536D" w:rsidRDefault="00D3536D" w:rsidP="00D3536D"/>
    <w:p w:rsidR="00D3536D" w:rsidRDefault="00D3536D" w:rsidP="00D3536D"/>
    <w:p w:rsidR="00D3536D" w:rsidRDefault="00D3536D" w:rsidP="00D3536D"/>
    <w:p w:rsidR="00D3536D" w:rsidRDefault="00D3536D" w:rsidP="00D3536D"/>
    <w:p w:rsidR="00D3536D" w:rsidRDefault="00D3536D" w:rsidP="00D3536D"/>
    <w:p w:rsidR="00D3536D" w:rsidRDefault="00D3536D" w:rsidP="00D3536D"/>
    <w:p w:rsidR="00D3536D" w:rsidRDefault="00D3536D" w:rsidP="00D3536D"/>
    <w:p w:rsidR="00D3536D" w:rsidRDefault="00D3536D" w:rsidP="00D3536D"/>
    <w:p w:rsidR="00D3536D" w:rsidRPr="00D3536D" w:rsidRDefault="00D3536D" w:rsidP="00D3536D"/>
    <w:p w:rsidR="005D6E3F" w:rsidRPr="00237D75" w:rsidRDefault="00D3536D" w:rsidP="00D3536D">
      <w:pPr>
        <w:pStyle w:val="10"/>
        <w:numPr>
          <w:ilvl w:val="0"/>
          <w:numId w:val="0"/>
        </w:numPr>
        <w:tabs>
          <w:tab w:val="left" w:pos="426"/>
        </w:tabs>
        <w:ind w:left="1134" w:hanging="1134"/>
        <w:jc w:val="both"/>
        <w:rPr>
          <w:sz w:val="28"/>
          <w:szCs w:val="28"/>
        </w:rPr>
      </w:pPr>
      <w:r>
        <w:rPr>
          <w:sz w:val="28"/>
          <w:szCs w:val="28"/>
        </w:rPr>
        <w:lastRenderedPageBreak/>
        <w:t>4.</w:t>
      </w:r>
      <w:r w:rsidR="005D6E3F" w:rsidRPr="00563FFA">
        <w:rPr>
          <w:sz w:val="28"/>
          <w:szCs w:val="28"/>
        </w:rPr>
        <w:t xml:space="preserve">КРИТЕРИИ И МЕТОДИКА ОЦЕНКИ ЗАЯВОК НА УЧАСТИЕ В </w:t>
      </w:r>
      <w:r w:rsidR="00BA3C22" w:rsidRPr="00563FFA">
        <w:rPr>
          <w:sz w:val="28"/>
          <w:szCs w:val="28"/>
        </w:rPr>
        <w:t>ЗАКУПКЕ</w:t>
      </w:r>
      <w:bookmarkEnd w:id="41"/>
      <w:bookmarkEnd w:id="42"/>
      <w:bookmarkEnd w:id="43"/>
      <w:bookmarkEnd w:id="44"/>
      <w:bookmarkEnd w:id="45"/>
    </w:p>
    <w:p w:rsidR="00237D75" w:rsidRPr="00237D75" w:rsidRDefault="00237D75" w:rsidP="00237D75"/>
    <w:p w:rsidR="00903890" w:rsidRDefault="00903890" w:rsidP="00D3536D">
      <w:pPr>
        <w:pStyle w:val="31"/>
        <w:numPr>
          <w:ilvl w:val="1"/>
          <w:numId w:val="68"/>
        </w:numPr>
        <w:tabs>
          <w:tab w:val="left" w:pos="1418"/>
        </w:tabs>
        <w:spacing w:before="0" w:after="0"/>
        <w:jc w:val="both"/>
        <w:rPr>
          <w:rFonts w:ascii="Times New Roman" w:hAnsi="Times New Roman"/>
          <w:b w:val="0"/>
          <w:iCs/>
          <w:sz w:val="28"/>
          <w:szCs w:val="28"/>
        </w:rPr>
      </w:pPr>
      <w:bookmarkStart w:id="108" w:name="_Toc426622584"/>
      <w:r w:rsidRPr="000C2B82">
        <w:rPr>
          <w:rFonts w:ascii="Times New Roman" w:hAnsi="Times New Roman"/>
          <w:b w:val="0"/>
          <w:iCs/>
          <w:sz w:val="28"/>
          <w:szCs w:val="28"/>
        </w:rPr>
        <w:t xml:space="preserve">Критерии оценки и их </w:t>
      </w:r>
      <w:r w:rsidRPr="007C5E1E">
        <w:rPr>
          <w:rFonts w:ascii="Times New Roman" w:hAnsi="Times New Roman"/>
          <w:b w:val="0"/>
          <w:iCs/>
          <w:sz w:val="28"/>
          <w:szCs w:val="28"/>
        </w:rPr>
        <w:t>значимость</w:t>
      </w:r>
      <w:bookmarkEnd w:id="108"/>
    </w:p>
    <w:p w:rsidR="00903890" w:rsidRPr="007C5E1E" w:rsidRDefault="00903890" w:rsidP="00903890">
      <w:pPr>
        <w:widowControl w:val="0"/>
        <w:shd w:val="clear" w:color="auto" w:fill="FFFFFF"/>
        <w:tabs>
          <w:tab w:val="num" w:pos="0"/>
          <w:tab w:val="left" w:pos="1134"/>
          <w:tab w:val="left" w:pos="1418"/>
        </w:tabs>
        <w:jc w:val="both"/>
      </w:pPr>
      <w:r w:rsidRPr="007C5E1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03890" w:rsidRPr="007C5E1E" w:rsidRDefault="00903890" w:rsidP="00903890">
      <w:pPr>
        <w:ind w:right="153"/>
        <w:jc w:val="both"/>
        <w:rPr>
          <w:bCs/>
        </w:rPr>
      </w:pPr>
      <w:r w:rsidRPr="007C5E1E">
        <w:t>Если какой-либо критерий имеет подкритерии, то выставляются оценки по каждому подкритерию, общая о</w:t>
      </w:r>
      <w:r w:rsidRPr="007C5E1E">
        <w:rPr>
          <w:bCs/>
        </w:rPr>
        <w:t>ценка по указанному критерию складывается из суммы оценок по подкритериям данного критерия с учетом значимости (веса) подкритериев.</w:t>
      </w:r>
    </w:p>
    <w:p w:rsidR="00903890" w:rsidRPr="007C5E1E" w:rsidRDefault="00903890" w:rsidP="00903890">
      <w:pPr>
        <w:ind w:right="153"/>
        <w:jc w:val="both"/>
      </w:pPr>
      <w:r w:rsidRPr="007C5E1E">
        <w:t xml:space="preserve">Рейтинг заявки </w:t>
      </w:r>
      <w:proofErr w:type="spellStart"/>
      <w:r w:rsidRPr="007C5E1E">
        <w:rPr>
          <w:lang w:val="en-US"/>
        </w:rPr>
        <w:t>i</w:t>
      </w:r>
      <w:proofErr w:type="spellEnd"/>
      <w:r w:rsidRPr="007C5E1E">
        <w:t xml:space="preserve">-го участника закупки определяется по формуле </w:t>
      </w:r>
      <w:r w:rsidRPr="007C5E1E">
        <w:rPr>
          <w:b/>
          <w:i/>
        </w:rPr>
        <w:t>[указываются все установленные в документации о закупке критерии]</w:t>
      </w:r>
      <w:r w:rsidRPr="007C5E1E">
        <w:t>:</w:t>
      </w:r>
    </w:p>
    <w:p w:rsidR="00903890" w:rsidRPr="007C5E1E" w:rsidRDefault="00903890" w:rsidP="00903890">
      <w:pPr>
        <w:ind w:right="153"/>
        <w:jc w:val="both"/>
      </w:pPr>
    </w:p>
    <w:p w:rsidR="00903890" w:rsidRPr="007C5E1E" w:rsidRDefault="00903890" w:rsidP="00903890">
      <w:pPr>
        <w:pStyle w:val="afff"/>
        <w:spacing w:after="0" w:line="240" w:lineRule="auto"/>
        <w:ind w:left="714" w:right="153"/>
        <w:jc w:val="both"/>
        <w:rPr>
          <w:rFonts w:ascii="Times New Roman" w:hAnsi="Times New Roman"/>
          <w:sz w:val="24"/>
          <w:szCs w:val="24"/>
          <w:lang w:val="en-US"/>
        </w:rPr>
      </w:pPr>
      <w:r w:rsidRPr="007C5E1E">
        <w:rPr>
          <w:rFonts w:ascii="Times New Roman" w:hAnsi="Times New Roman"/>
          <w:sz w:val="24"/>
          <w:szCs w:val="24"/>
          <w:lang w:val="en-US"/>
        </w:rPr>
        <w:t>R</w:t>
      </w:r>
      <w:r w:rsidRPr="007C5E1E">
        <w:rPr>
          <w:rFonts w:ascii="Times New Roman" w:hAnsi="Times New Roman"/>
          <w:bCs/>
          <w:sz w:val="24"/>
          <w:szCs w:val="24"/>
          <w:lang w:val="en-US"/>
        </w:rPr>
        <w:t xml:space="preserve"> </w:t>
      </w:r>
      <w:proofErr w:type="spell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bCs/>
          <w:sz w:val="24"/>
          <w:szCs w:val="24"/>
        </w:rPr>
        <w:t>БЦ</w:t>
      </w:r>
      <w:r w:rsidRPr="007C5E1E">
        <w:rPr>
          <w:rFonts w:ascii="Times New Roman" w:hAnsi="Times New Roman"/>
          <w:bCs/>
          <w:sz w:val="24"/>
          <w:szCs w:val="24"/>
          <w:lang w:val="en-US"/>
        </w:rPr>
        <w:t xml:space="preserve"> </w:t>
      </w:r>
      <w:proofErr w:type="spellStart"/>
      <w:proofErr w:type="gram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sz w:val="24"/>
          <w:szCs w:val="24"/>
          <w:lang w:val="en-US"/>
        </w:rPr>
        <w:t>*</w:t>
      </w:r>
      <w:proofErr w:type="gramEnd"/>
      <w:r w:rsidRPr="007C5E1E">
        <w:rPr>
          <w:rFonts w:ascii="Times New Roman" w:hAnsi="Times New Roman"/>
          <w:bCs/>
          <w:sz w:val="24"/>
          <w:szCs w:val="24"/>
          <w:lang w:val="en-US"/>
        </w:rPr>
        <w:t xml:space="preserve"> V</w:t>
      </w:r>
      <w:r w:rsidRPr="007C5E1E">
        <w:rPr>
          <w:rFonts w:ascii="Times New Roman" w:hAnsi="Times New Roman"/>
          <w:bCs/>
          <w:sz w:val="24"/>
          <w:szCs w:val="24"/>
          <w:vertAlign w:val="subscript"/>
        </w:rPr>
        <w:t>ц</w:t>
      </w:r>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 </w:t>
      </w:r>
      <w:proofErr w:type="spellStart"/>
      <w:r w:rsidRPr="007C5E1E">
        <w:rPr>
          <w:rFonts w:ascii="Times New Roman" w:hAnsi="Times New Roman"/>
          <w:bCs/>
          <w:sz w:val="24"/>
          <w:szCs w:val="24"/>
        </w:rPr>
        <w:t>БКв</w:t>
      </w:r>
      <w:proofErr w:type="spellEnd"/>
      <w:r w:rsidRPr="007C5E1E">
        <w:rPr>
          <w:rFonts w:ascii="Times New Roman" w:hAnsi="Times New Roman"/>
          <w:bCs/>
          <w:sz w:val="24"/>
          <w:szCs w:val="24"/>
          <w:lang w:val="en-US"/>
        </w:rPr>
        <w:t xml:space="preserve"> </w:t>
      </w:r>
      <w:proofErr w:type="spell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sz w:val="24"/>
          <w:szCs w:val="24"/>
          <w:lang w:val="en-US"/>
        </w:rPr>
        <w:t>*</w:t>
      </w:r>
      <w:r w:rsidRPr="007C5E1E">
        <w:rPr>
          <w:rFonts w:ascii="Times New Roman" w:hAnsi="Times New Roman"/>
          <w:bCs/>
          <w:sz w:val="24"/>
          <w:szCs w:val="24"/>
          <w:lang w:val="en-US"/>
        </w:rPr>
        <w:t xml:space="preserve"> V</w:t>
      </w:r>
      <w:proofErr w:type="spellStart"/>
      <w:r w:rsidRPr="007C5E1E">
        <w:rPr>
          <w:rFonts w:ascii="Times New Roman" w:hAnsi="Times New Roman"/>
          <w:bCs/>
          <w:sz w:val="24"/>
          <w:szCs w:val="24"/>
          <w:vertAlign w:val="subscript"/>
        </w:rPr>
        <w:t>Кв</w:t>
      </w:r>
      <w:proofErr w:type="spellEnd"/>
      <w:r w:rsidRPr="007C5E1E">
        <w:rPr>
          <w:rFonts w:ascii="Times New Roman" w:hAnsi="Times New Roman"/>
          <w:bCs/>
          <w:sz w:val="24"/>
          <w:szCs w:val="24"/>
          <w:lang w:val="en-US"/>
        </w:rPr>
        <w:t>;</w:t>
      </w:r>
    </w:p>
    <w:p w:rsidR="00903890" w:rsidRPr="009A272B" w:rsidRDefault="00903890" w:rsidP="00903890">
      <w:pPr>
        <w:ind w:right="153"/>
        <w:jc w:val="both"/>
        <w:rPr>
          <w:bCs/>
          <w:lang w:val="en-US"/>
        </w:rPr>
      </w:pPr>
    </w:p>
    <w:p w:rsidR="00903890" w:rsidRPr="007C5E1E" w:rsidRDefault="00903890" w:rsidP="00903890">
      <w:pPr>
        <w:ind w:right="153"/>
        <w:jc w:val="both"/>
        <w:rPr>
          <w:bCs/>
        </w:rPr>
      </w:pPr>
      <w:r w:rsidRPr="007C5E1E">
        <w:rPr>
          <w:bCs/>
        </w:rPr>
        <w:t xml:space="preserve">где </w:t>
      </w:r>
      <w:r w:rsidRPr="007C5E1E">
        <w:rPr>
          <w:bCs/>
          <w:lang w:val="en-US"/>
        </w:rPr>
        <w:t>V</w:t>
      </w:r>
      <w:r w:rsidRPr="007C5E1E">
        <w:rPr>
          <w:bCs/>
        </w:rPr>
        <w:t xml:space="preserve"> – значимость (вес) соответствующего критерия,</w:t>
      </w:r>
    </w:p>
    <w:p w:rsidR="00903890" w:rsidRPr="007C5E1E" w:rsidRDefault="00903890" w:rsidP="00903890">
      <w:pPr>
        <w:ind w:right="153"/>
        <w:jc w:val="both"/>
      </w:pPr>
      <w:r w:rsidRPr="007C5E1E">
        <w:rPr>
          <w:bCs/>
        </w:rPr>
        <w:t xml:space="preserve">БЦ, </w:t>
      </w:r>
      <w:proofErr w:type="spellStart"/>
      <w:r w:rsidRPr="007C5E1E">
        <w:rPr>
          <w:bCs/>
        </w:rPr>
        <w:t>БКв</w:t>
      </w:r>
      <w:proofErr w:type="spellEnd"/>
      <w:r w:rsidRPr="007C5E1E">
        <w:rPr>
          <w:bCs/>
        </w:rPr>
        <w:t xml:space="preserve"> – оценка (балл) соответствующего критерия.</w:t>
      </w:r>
    </w:p>
    <w:p w:rsidR="00903890" w:rsidRPr="007C5E1E" w:rsidRDefault="00903890" w:rsidP="00903890">
      <w:pPr>
        <w:ind w:right="153"/>
        <w:jc w:val="both"/>
        <w:rPr>
          <w:b/>
          <w:i/>
        </w:rPr>
      </w:pPr>
      <w:r w:rsidRPr="007C5E1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7C5E1E">
        <w:rPr>
          <w:bCs/>
        </w:rPr>
        <w:t>Ц</w:t>
      </w:r>
      <w:proofErr w:type="gramEnd"/>
      <w:r w:rsidRPr="007C5E1E">
        <w:rPr>
          <w:bCs/>
          <w:vertAlign w:val="subscript"/>
        </w:rPr>
        <w:t xml:space="preserve"> </w:t>
      </w:r>
      <w:proofErr w:type="spellStart"/>
      <w:r w:rsidRPr="007C5E1E">
        <w:rPr>
          <w:bCs/>
          <w:vertAlign w:val="subscript"/>
          <w:lang w:val="en-US"/>
        </w:rPr>
        <w:t>i</w:t>
      </w:r>
      <w:proofErr w:type="spellEnd"/>
      <w:r w:rsidRPr="007C5E1E">
        <w:rPr>
          <w:bCs/>
        </w:rPr>
        <w:t xml:space="preserve">, </w:t>
      </w:r>
      <w:proofErr w:type="spellStart"/>
      <w:r w:rsidRPr="007C5E1E">
        <w:rPr>
          <w:bCs/>
        </w:rPr>
        <w:t>Кв</w:t>
      </w:r>
      <w:proofErr w:type="spellEnd"/>
      <w:r w:rsidRPr="007C5E1E">
        <w:rPr>
          <w:bCs/>
        </w:rPr>
        <w:t xml:space="preserve"> </w:t>
      </w:r>
      <w:proofErr w:type="spellStart"/>
      <w:r w:rsidRPr="007C5E1E">
        <w:rPr>
          <w:bCs/>
          <w:vertAlign w:val="subscript"/>
          <w:lang w:val="en-US"/>
        </w:rPr>
        <w:t>i</w:t>
      </w:r>
      <w:proofErr w:type="spellEnd"/>
      <w:r w:rsidRPr="007C5E1E">
        <w:rPr>
          <w:bCs/>
          <w:vertAlign w:val="subscript"/>
        </w:rPr>
        <w:t xml:space="preserve"> </w:t>
      </w:r>
      <w:r w:rsidRPr="007C5E1E">
        <w:rPr>
          <w:bCs/>
        </w:rPr>
        <w:t xml:space="preserve"> – 100 баллов. </w:t>
      </w:r>
    </w:p>
    <w:p w:rsidR="00903890" w:rsidRPr="007C5E1E" w:rsidRDefault="00903890" w:rsidP="00903890"/>
    <w:p w:rsidR="00903890" w:rsidRDefault="00903890" w:rsidP="00D3536D">
      <w:pPr>
        <w:pStyle w:val="31"/>
        <w:numPr>
          <w:ilvl w:val="2"/>
          <w:numId w:val="68"/>
        </w:numPr>
        <w:tabs>
          <w:tab w:val="left" w:pos="1418"/>
        </w:tabs>
        <w:spacing w:before="0" w:after="0"/>
        <w:jc w:val="both"/>
        <w:rPr>
          <w:rFonts w:ascii="Times New Roman" w:hAnsi="Times New Roman"/>
          <w:b w:val="0"/>
          <w:sz w:val="28"/>
          <w:szCs w:val="28"/>
        </w:rPr>
      </w:pPr>
      <w:bookmarkStart w:id="109" w:name="_Toc426622585"/>
      <w:r w:rsidRPr="00CD3B8C">
        <w:rPr>
          <w:rFonts w:ascii="Times New Roman" w:hAnsi="Times New Roman"/>
          <w:b w:val="0"/>
          <w:sz w:val="28"/>
          <w:szCs w:val="28"/>
        </w:rPr>
        <w:t>Оценка по критерию «цена договора, цена единицы продукции»</w:t>
      </w:r>
      <w:r>
        <w:rPr>
          <w:rFonts w:ascii="Times New Roman" w:hAnsi="Times New Roman"/>
          <w:b w:val="0"/>
          <w:sz w:val="28"/>
          <w:szCs w:val="28"/>
        </w:rPr>
        <w:t>:</w:t>
      </w:r>
      <w:bookmarkEnd w:id="109"/>
    </w:p>
    <w:p w:rsidR="00903890" w:rsidRPr="007C5E1E" w:rsidRDefault="00903890" w:rsidP="00903890">
      <w:pPr>
        <w:autoSpaceDE w:val="0"/>
        <w:autoSpaceDN w:val="0"/>
        <w:adjustRightInd w:val="0"/>
        <w:ind w:right="68"/>
        <w:jc w:val="both"/>
      </w:pPr>
      <w:r w:rsidRPr="007C5E1E">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предложений участников без учета НДС и в документации о закупке устанавливается:</w:t>
      </w:r>
    </w:p>
    <w:p w:rsidR="00903890" w:rsidRPr="007C5E1E" w:rsidRDefault="00903890" w:rsidP="00903890">
      <w:pPr>
        <w:autoSpaceDE w:val="0"/>
        <w:autoSpaceDN w:val="0"/>
        <w:adjustRightInd w:val="0"/>
        <w:ind w:right="68"/>
        <w:jc w:val="both"/>
        <w:rPr>
          <w:bCs/>
        </w:rPr>
      </w:pPr>
      <w:r w:rsidRPr="007C5E1E">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7C5E1E">
        <w:t>товаров (работ, услуг)</w:t>
      </w:r>
      <w:r w:rsidRPr="007C5E1E">
        <w:rPr>
          <w:bCs/>
        </w:rPr>
        <w:t xml:space="preserve">, единый базис сравнения ценовых предложений: без учета НДС. </w:t>
      </w:r>
    </w:p>
    <w:p w:rsidR="00903890" w:rsidRPr="007C5E1E" w:rsidRDefault="00903890" w:rsidP="00903890">
      <w:pPr>
        <w:autoSpaceDE w:val="0"/>
        <w:autoSpaceDN w:val="0"/>
        <w:adjustRightInd w:val="0"/>
        <w:ind w:right="68"/>
        <w:jc w:val="both"/>
        <w:rPr>
          <w:bCs/>
        </w:rPr>
      </w:pPr>
      <w:r w:rsidRPr="007C5E1E">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03890" w:rsidRPr="007C5E1E" w:rsidRDefault="00903890" w:rsidP="00903890">
      <w:pPr>
        <w:autoSpaceDE w:val="0"/>
        <w:autoSpaceDN w:val="0"/>
        <w:adjustRightInd w:val="0"/>
        <w:ind w:right="68"/>
        <w:jc w:val="both"/>
      </w:pPr>
      <w:r w:rsidRPr="007C5E1E">
        <w:t>В случае</w:t>
      </w:r>
      <w:proofErr w:type="gramStart"/>
      <w:r w:rsidRPr="007C5E1E">
        <w:t>,</w:t>
      </w:r>
      <w:proofErr w:type="gramEnd"/>
      <w:r w:rsidRPr="007C5E1E">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903890" w:rsidRPr="00237D75" w:rsidRDefault="00903890" w:rsidP="00237D75">
      <w:pPr>
        <w:autoSpaceDE w:val="0"/>
        <w:autoSpaceDN w:val="0"/>
        <w:adjustRightInd w:val="0"/>
        <w:ind w:right="68"/>
        <w:jc w:val="both"/>
      </w:pPr>
      <w:r w:rsidRPr="007C5E1E">
        <w:t>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ценовых предложений, сравнение производится по ценам предложений участников с учетом всех налогов, сборов и прочих расходов в соответствии с законода</w:t>
      </w:r>
      <w:r w:rsidR="00237D75">
        <w:t>тельством Российской Федерации.</w:t>
      </w:r>
    </w:p>
    <w:tbl>
      <w:tblPr>
        <w:tblpPr w:leftFromText="180" w:rightFromText="180" w:vertAnchor="text" w:horzAnchor="margin" w:tblpY="103"/>
        <w:tblW w:w="10323" w:type="dxa"/>
        <w:tblLayout w:type="fixed"/>
        <w:tblLook w:val="0000" w:firstRow="0" w:lastRow="0" w:firstColumn="0" w:lastColumn="0" w:noHBand="0" w:noVBand="0"/>
      </w:tblPr>
      <w:tblGrid>
        <w:gridCol w:w="444"/>
        <w:gridCol w:w="7371"/>
        <w:gridCol w:w="2508"/>
      </w:tblGrid>
      <w:tr w:rsidR="004022BF" w:rsidRPr="000D46D0" w:rsidTr="004022BF">
        <w:trPr>
          <w:trHeight w:val="298"/>
        </w:trPr>
        <w:tc>
          <w:tcPr>
            <w:tcW w:w="444" w:type="dxa"/>
            <w:tcBorders>
              <w:top w:val="single" w:sz="4" w:space="0" w:color="auto"/>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t>№</w:t>
            </w:r>
          </w:p>
        </w:tc>
        <w:tc>
          <w:tcPr>
            <w:tcW w:w="7371" w:type="dxa"/>
            <w:tcBorders>
              <w:top w:val="single" w:sz="4" w:space="0" w:color="auto"/>
              <w:left w:val="nil"/>
              <w:bottom w:val="single" w:sz="4" w:space="0" w:color="auto"/>
              <w:right w:val="single" w:sz="4" w:space="0" w:color="auto"/>
            </w:tcBorders>
            <w:vAlign w:val="center"/>
          </w:tcPr>
          <w:p w:rsidR="004022BF" w:rsidRPr="000D46D0" w:rsidRDefault="004022BF" w:rsidP="004022BF">
            <w:pPr>
              <w:spacing w:line="310" w:lineRule="exact"/>
              <w:jc w:val="center"/>
              <w:rPr>
                <w:b/>
                <w:bCs/>
                <w:color w:val="000000"/>
              </w:rPr>
            </w:pPr>
            <w:r w:rsidRPr="000D46D0">
              <w:rPr>
                <w:b/>
                <w:bCs/>
                <w:color w:val="000000"/>
              </w:rPr>
              <w:t>Наименование критерия</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b/>
                <w:bCs/>
                <w:color w:val="000000"/>
              </w:rPr>
            </w:pPr>
            <w:r w:rsidRPr="000D46D0">
              <w:rPr>
                <w:b/>
                <w:bCs/>
                <w:color w:val="000000"/>
              </w:rPr>
              <w:t>Весовое значение критерия, %</w:t>
            </w:r>
          </w:p>
        </w:tc>
      </w:tr>
      <w:tr w:rsidR="004022BF" w:rsidRPr="000D46D0" w:rsidTr="004022BF">
        <w:trPr>
          <w:trHeight w:val="298"/>
        </w:trPr>
        <w:tc>
          <w:tcPr>
            <w:tcW w:w="444" w:type="dxa"/>
            <w:tcBorders>
              <w:top w:val="nil"/>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t>1</w:t>
            </w:r>
          </w:p>
        </w:tc>
        <w:tc>
          <w:tcPr>
            <w:tcW w:w="7371" w:type="dxa"/>
            <w:tcBorders>
              <w:top w:val="single" w:sz="4" w:space="0" w:color="auto"/>
              <w:left w:val="nil"/>
              <w:bottom w:val="single" w:sz="4" w:space="0" w:color="auto"/>
              <w:right w:val="single" w:sz="4" w:space="0" w:color="000000"/>
            </w:tcBorders>
            <w:vAlign w:val="center"/>
          </w:tcPr>
          <w:p w:rsidR="004022BF" w:rsidRDefault="004022BF" w:rsidP="00DF5B37">
            <w:pPr>
              <w:pStyle w:val="afff"/>
              <w:numPr>
                <w:ilvl w:val="0"/>
                <w:numId w:val="33"/>
              </w:numPr>
              <w:tabs>
                <w:tab w:val="left" w:pos="477"/>
                <w:tab w:val="left" w:pos="1276"/>
              </w:tabs>
              <w:autoSpaceDE w:val="0"/>
              <w:autoSpaceDN w:val="0"/>
              <w:adjustRightInd w:val="0"/>
              <w:spacing w:after="0"/>
              <w:jc w:val="both"/>
              <w:rPr>
                <w:rFonts w:ascii="Times New Roman" w:hAnsi="Times New Roman"/>
                <w:sz w:val="24"/>
                <w:szCs w:val="24"/>
              </w:rPr>
            </w:pPr>
            <w:r w:rsidRPr="000D46D0">
              <w:rPr>
                <w:rFonts w:ascii="Times New Roman" w:hAnsi="Times New Roman"/>
                <w:sz w:val="24"/>
                <w:szCs w:val="24"/>
              </w:rPr>
              <w:t>«Цена договора, цена единицы продукции» - БЦ i:</w:t>
            </w:r>
          </w:p>
          <w:p w:rsidR="004022BF" w:rsidRPr="000D46D0" w:rsidRDefault="004022BF" w:rsidP="004022BF">
            <w:pPr>
              <w:pStyle w:val="afff"/>
              <w:tabs>
                <w:tab w:val="left" w:pos="477"/>
                <w:tab w:val="left" w:pos="1276"/>
              </w:tabs>
              <w:autoSpaceDE w:val="0"/>
              <w:autoSpaceDN w:val="0"/>
              <w:adjustRightInd w:val="0"/>
              <w:spacing w:after="0"/>
              <w:ind w:left="411"/>
              <w:jc w:val="both"/>
              <w:rPr>
                <w:rFonts w:ascii="Times New Roman" w:hAnsi="Times New Roman"/>
                <w:sz w:val="24"/>
                <w:szCs w:val="24"/>
              </w:rPr>
            </w:pPr>
          </w:p>
          <w:tbl>
            <w:tblPr>
              <w:tblW w:w="0" w:type="auto"/>
              <w:jc w:val="center"/>
              <w:tblInd w:w="1137" w:type="dxa"/>
              <w:tblLayout w:type="fixed"/>
              <w:tblLook w:val="0000" w:firstRow="0" w:lastRow="0" w:firstColumn="0" w:lastColumn="0" w:noHBand="0" w:noVBand="0"/>
            </w:tblPr>
            <w:tblGrid>
              <w:gridCol w:w="1312"/>
              <w:gridCol w:w="1079"/>
              <w:gridCol w:w="1044"/>
            </w:tblGrid>
            <w:tr w:rsidR="004022BF" w:rsidRPr="000D46D0" w:rsidTr="00DF3194">
              <w:trPr>
                <w:cantSplit/>
                <w:trHeight w:val="272"/>
                <w:jc w:val="center"/>
              </w:trPr>
              <w:tc>
                <w:tcPr>
                  <w:tcW w:w="1312" w:type="dxa"/>
                  <w:vMerge w:val="restart"/>
                  <w:vAlign w:val="center"/>
                </w:tcPr>
                <w:p w:rsidR="004022BF" w:rsidRPr="000D46D0" w:rsidRDefault="004022BF" w:rsidP="00BA12A6">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БЦ i =</w:t>
                  </w:r>
                </w:p>
              </w:tc>
              <w:tc>
                <w:tcPr>
                  <w:tcW w:w="1079" w:type="dxa"/>
                  <w:tcBorders>
                    <w:bottom w:val="single" w:sz="4" w:space="0" w:color="auto"/>
                  </w:tcBorders>
                </w:tcPr>
                <w:p w:rsidR="004022BF" w:rsidRPr="000D46D0" w:rsidRDefault="004022BF" w:rsidP="00BA12A6">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p>
              </w:tc>
              <w:tc>
                <w:tcPr>
                  <w:tcW w:w="1044" w:type="dxa"/>
                  <w:vMerge w:val="restart"/>
                  <w:vAlign w:val="center"/>
                </w:tcPr>
                <w:p w:rsidR="004022BF" w:rsidRPr="000D46D0" w:rsidRDefault="004022BF" w:rsidP="00BA12A6">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100</w:t>
                  </w:r>
                </w:p>
              </w:tc>
            </w:tr>
            <w:tr w:rsidR="004022BF" w:rsidRPr="000D46D0" w:rsidTr="00DF3194">
              <w:trPr>
                <w:cantSplit/>
                <w:trHeight w:val="161"/>
                <w:jc w:val="center"/>
              </w:trPr>
              <w:tc>
                <w:tcPr>
                  <w:tcW w:w="1312" w:type="dxa"/>
                  <w:vMerge/>
                </w:tcPr>
                <w:p w:rsidR="004022BF" w:rsidRPr="000D46D0" w:rsidRDefault="004022BF" w:rsidP="00BA12A6">
                  <w:pPr>
                    <w:pStyle w:val="afff"/>
                    <w:framePr w:hSpace="180" w:wrap="around" w:vAnchor="text" w:hAnchor="margin" w:y="103"/>
                    <w:numPr>
                      <w:ilvl w:val="1"/>
                      <w:numId w:val="32"/>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c>
                <w:tcPr>
                  <w:tcW w:w="1079" w:type="dxa"/>
                  <w:tcBorders>
                    <w:top w:val="single" w:sz="4" w:space="0" w:color="auto"/>
                  </w:tcBorders>
                </w:tcPr>
                <w:p w:rsidR="004022BF" w:rsidRPr="000D46D0" w:rsidRDefault="004022BF" w:rsidP="00BA12A6">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w:t>
                  </w:r>
                </w:p>
              </w:tc>
              <w:tc>
                <w:tcPr>
                  <w:tcW w:w="1044" w:type="dxa"/>
                  <w:vMerge/>
                </w:tcPr>
                <w:p w:rsidR="004022BF" w:rsidRPr="000D46D0" w:rsidRDefault="004022BF" w:rsidP="00BA12A6">
                  <w:pPr>
                    <w:pStyle w:val="afff"/>
                    <w:framePr w:hSpace="180" w:wrap="around" w:vAnchor="text" w:hAnchor="margin" w:y="103"/>
                    <w:numPr>
                      <w:ilvl w:val="1"/>
                      <w:numId w:val="32"/>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r>
          </w:tbl>
          <w:p w:rsidR="004022BF" w:rsidRPr="000D46D0" w:rsidRDefault="004022BF" w:rsidP="004022BF">
            <w:pPr>
              <w:pStyle w:val="afff"/>
              <w:tabs>
                <w:tab w:val="left" w:pos="477"/>
                <w:tab w:val="left" w:pos="1276"/>
              </w:tabs>
              <w:autoSpaceDE w:val="0"/>
              <w:autoSpaceDN w:val="0"/>
              <w:adjustRightInd w:val="0"/>
              <w:ind w:left="0"/>
              <w:jc w:val="both"/>
              <w:rPr>
                <w:rFonts w:ascii="Times New Roman" w:hAnsi="Times New Roman"/>
                <w:sz w:val="24"/>
                <w:szCs w:val="24"/>
              </w:rPr>
            </w:pPr>
            <w:r w:rsidRPr="000D46D0">
              <w:rPr>
                <w:rFonts w:ascii="Times New Roman" w:hAnsi="Times New Roman"/>
                <w:sz w:val="24"/>
                <w:szCs w:val="24"/>
              </w:rPr>
              <w:lastRenderedPageBreak/>
              <w:t>где:  </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БЦ i </w:t>
            </w:r>
            <w:r w:rsidRPr="000D46D0">
              <w:rPr>
                <w:rFonts w:ascii="Times New Roman" w:hAnsi="Times New Roman"/>
                <w:sz w:val="24"/>
                <w:szCs w:val="24"/>
              </w:rPr>
              <w:tab/>
              <w:t xml:space="preserve">– </w:t>
            </w:r>
            <w:r w:rsidRPr="000D46D0">
              <w:rPr>
                <w:rFonts w:ascii="Times New Roman" w:hAnsi="Times New Roman"/>
                <w:sz w:val="24"/>
                <w:szCs w:val="24"/>
              </w:rPr>
              <w:tab/>
              <w:t>оценка по критерию «цена договора, цена единицы продукции»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баллы,</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 </w:t>
            </w:r>
            <w:r w:rsidRPr="000D46D0">
              <w:rPr>
                <w:rFonts w:ascii="Times New Roman" w:hAnsi="Times New Roman"/>
                <w:sz w:val="24"/>
                <w:szCs w:val="24"/>
              </w:rPr>
              <w:tab/>
              <w:t xml:space="preserve">– </w:t>
            </w:r>
            <w:r w:rsidRPr="000D46D0">
              <w:rPr>
                <w:rFonts w:ascii="Times New Roman" w:hAnsi="Times New Roman"/>
                <w:sz w:val="24"/>
                <w:szCs w:val="24"/>
              </w:rPr>
              <w:tab/>
              <w:t>предложение участника закупки о цене договора, цене единицы продукции, указанной в заявке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приведенное к единому базису сравнения ценовых предложений, руб.,</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color w:val="000000"/>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r w:rsidRPr="000D46D0">
              <w:rPr>
                <w:rFonts w:ascii="Times New Roman" w:hAnsi="Times New Roman"/>
                <w:sz w:val="24"/>
                <w:szCs w:val="24"/>
              </w:rPr>
              <w:tab/>
              <w:t>–</w:t>
            </w:r>
            <w:r w:rsidRPr="000D46D0">
              <w:rPr>
                <w:rFonts w:ascii="Times New Roman" w:hAnsi="Times New Roman"/>
                <w:sz w:val="24"/>
                <w:szCs w:val="24"/>
              </w:rPr>
              <w:tab/>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r w:rsidRPr="000D46D0">
              <w:rPr>
                <w:rFonts w:ascii="Times New Roman" w:hAnsi="Times New Roman"/>
                <w:color w:val="000000"/>
                <w:sz w:val="24"/>
                <w:szCs w:val="24"/>
              </w:rPr>
              <w:t> </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color w:val="000000"/>
              </w:rPr>
            </w:pPr>
            <w:r w:rsidRPr="000D46D0">
              <w:lastRenderedPageBreak/>
              <w:t>Значимость критерия</w:t>
            </w:r>
            <w:r>
              <w:t xml:space="preserve"> </w:t>
            </w:r>
            <w:r w:rsidRPr="000D46D0">
              <w:t>–</w:t>
            </w:r>
            <w:r>
              <w:t xml:space="preserve"> </w:t>
            </w:r>
            <w:r w:rsidRPr="000D46D0">
              <w:t xml:space="preserve"> 95%</w:t>
            </w:r>
            <w:r w:rsidRPr="000D46D0">
              <w:rPr>
                <w:color w:val="000000"/>
              </w:rPr>
              <w:t> </w:t>
            </w:r>
          </w:p>
        </w:tc>
      </w:tr>
      <w:tr w:rsidR="00903890" w:rsidRPr="000D46D0" w:rsidTr="00903890">
        <w:trPr>
          <w:trHeight w:val="298"/>
        </w:trPr>
        <w:tc>
          <w:tcPr>
            <w:tcW w:w="10323" w:type="dxa"/>
            <w:gridSpan w:val="3"/>
            <w:tcBorders>
              <w:top w:val="nil"/>
              <w:bottom w:val="single" w:sz="4" w:space="0" w:color="auto"/>
            </w:tcBorders>
            <w:vAlign w:val="center"/>
          </w:tcPr>
          <w:p w:rsidR="00EB4076" w:rsidRPr="00EB4076" w:rsidRDefault="00EB4076" w:rsidP="00903890">
            <w:pPr>
              <w:spacing w:line="310" w:lineRule="exact"/>
            </w:pPr>
          </w:p>
          <w:p w:rsidR="00903890" w:rsidRPr="000C2B82" w:rsidRDefault="00903890" w:rsidP="00D3536D">
            <w:pPr>
              <w:pStyle w:val="31"/>
              <w:numPr>
                <w:ilvl w:val="2"/>
                <w:numId w:val="68"/>
              </w:numPr>
              <w:tabs>
                <w:tab w:val="left" w:pos="1418"/>
              </w:tabs>
              <w:spacing w:before="0" w:after="0"/>
              <w:jc w:val="both"/>
              <w:rPr>
                <w:rFonts w:ascii="Times New Roman" w:hAnsi="Times New Roman"/>
                <w:b w:val="0"/>
                <w:sz w:val="28"/>
                <w:szCs w:val="28"/>
              </w:rPr>
            </w:pPr>
            <w:bookmarkStart w:id="110" w:name="_Toc426622586"/>
            <w:r>
              <w:rPr>
                <w:rFonts w:ascii="Times New Roman" w:hAnsi="Times New Roman"/>
                <w:b w:val="0"/>
                <w:sz w:val="28"/>
                <w:szCs w:val="28"/>
              </w:rPr>
              <w:t>Оценка по критерию «</w:t>
            </w:r>
            <w:r w:rsidRPr="000C2B82">
              <w:rPr>
                <w:rFonts w:ascii="Times New Roman" w:hAnsi="Times New Roman"/>
                <w:b w:val="0"/>
                <w:sz w:val="28"/>
                <w:szCs w:val="28"/>
              </w:rPr>
              <w:t>квалификация учас</w:t>
            </w:r>
            <w:r>
              <w:rPr>
                <w:rFonts w:ascii="Times New Roman" w:hAnsi="Times New Roman"/>
                <w:b w:val="0"/>
                <w:sz w:val="28"/>
                <w:szCs w:val="28"/>
              </w:rPr>
              <w:t>т</w:t>
            </w:r>
            <w:r w:rsidRPr="000C2B82">
              <w:rPr>
                <w:rFonts w:ascii="Times New Roman" w:hAnsi="Times New Roman"/>
                <w:b w:val="0"/>
                <w:sz w:val="28"/>
                <w:szCs w:val="28"/>
              </w:rPr>
              <w:t>ника</w:t>
            </w:r>
            <w:r>
              <w:rPr>
                <w:rFonts w:ascii="Times New Roman" w:hAnsi="Times New Roman"/>
                <w:b w:val="0"/>
                <w:sz w:val="28"/>
                <w:szCs w:val="28"/>
              </w:rPr>
              <w:t>»</w:t>
            </w:r>
            <w:r w:rsidRPr="000C2B82">
              <w:rPr>
                <w:rFonts w:ascii="Times New Roman" w:hAnsi="Times New Roman"/>
                <w:b w:val="0"/>
                <w:sz w:val="28"/>
                <w:szCs w:val="28"/>
              </w:rPr>
              <w:t xml:space="preserve"> </w:t>
            </w:r>
            <w:r w:rsidRPr="000C2B82">
              <w:rPr>
                <w:rFonts w:ascii="Times New Roman" w:hAnsi="Times New Roman"/>
                <w:b w:val="0"/>
                <w:i/>
                <w:sz w:val="28"/>
                <w:szCs w:val="28"/>
              </w:rPr>
              <w:t>(если не оценивались на этапе квалификационного отбора)</w:t>
            </w:r>
            <w:r w:rsidRPr="000C2B82">
              <w:rPr>
                <w:rFonts w:ascii="Times New Roman" w:hAnsi="Times New Roman"/>
                <w:b w:val="0"/>
                <w:sz w:val="28"/>
                <w:szCs w:val="28"/>
              </w:rPr>
              <w:t>, в том числе:</w:t>
            </w:r>
            <w:bookmarkEnd w:id="110"/>
          </w:p>
          <w:p w:rsidR="00903890" w:rsidRPr="000C2B82" w:rsidRDefault="00903890" w:rsidP="00903890">
            <w:pPr>
              <w:pStyle w:val="31"/>
              <w:numPr>
                <w:ilvl w:val="0"/>
                <w:numId w:val="0"/>
              </w:numPr>
              <w:tabs>
                <w:tab w:val="left" w:pos="1418"/>
              </w:tabs>
              <w:spacing w:before="0" w:after="0"/>
              <w:jc w:val="both"/>
              <w:rPr>
                <w:rFonts w:ascii="Times New Roman" w:hAnsi="Times New Roman"/>
                <w:b w:val="0"/>
                <w:sz w:val="28"/>
                <w:szCs w:val="28"/>
              </w:rPr>
            </w:pPr>
            <w:bookmarkStart w:id="111" w:name="_Toc426622587"/>
            <w:r w:rsidRPr="000C2B82">
              <w:rPr>
                <w:rFonts w:ascii="Times New Roman" w:hAnsi="Times New Roman"/>
                <w:b w:val="0"/>
                <w:sz w:val="28"/>
                <w:szCs w:val="28"/>
              </w:rPr>
              <w:t>- опыт участника закупки (значимость подкритерия</w:t>
            </w:r>
            <w:proofErr w:type="gramStart"/>
            <w:r w:rsidRPr="000C2B82">
              <w:rPr>
                <w:rFonts w:ascii="Times New Roman" w:hAnsi="Times New Roman"/>
                <w:b w:val="0"/>
                <w:sz w:val="28"/>
                <w:szCs w:val="28"/>
              </w:rPr>
              <w:t xml:space="preserve"> О</w:t>
            </w:r>
            <w:proofErr w:type="gramEnd"/>
            <w:r w:rsidRPr="000C2B82">
              <w:rPr>
                <w:rFonts w:ascii="Times New Roman" w:hAnsi="Times New Roman"/>
                <w:b w:val="0"/>
                <w:sz w:val="28"/>
                <w:szCs w:val="28"/>
              </w:rPr>
              <w:t xml:space="preserve"> </w:t>
            </w:r>
            <w:proofErr w:type="spellStart"/>
            <w:r w:rsidRPr="000C2B82">
              <w:rPr>
                <w:rFonts w:ascii="Times New Roman" w:hAnsi="Times New Roman"/>
                <w:b w:val="0"/>
                <w:sz w:val="28"/>
                <w:szCs w:val="28"/>
                <w:vertAlign w:val="subscript"/>
                <w:lang w:val="en-US"/>
              </w:rPr>
              <w:t>i</w:t>
            </w:r>
            <w:proofErr w:type="spellEnd"/>
            <w:r w:rsidRPr="000C2B82">
              <w:rPr>
                <w:rFonts w:ascii="Times New Roman" w:hAnsi="Times New Roman"/>
                <w:b w:val="0"/>
                <w:sz w:val="28"/>
                <w:szCs w:val="28"/>
              </w:rPr>
              <w:t xml:space="preserve"> – 100%</w:t>
            </w:r>
            <w:bookmarkEnd w:id="111"/>
          </w:p>
          <w:p w:rsidR="00903890" w:rsidRPr="000F6ABD" w:rsidRDefault="00903890" w:rsidP="00CF736B">
            <w:pPr>
              <w:numPr>
                <w:ilvl w:val="0"/>
                <w:numId w:val="58"/>
              </w:numPr>
              <w:ind w:left="0" w:firstLine="709"/>
              <w:jc w:val="both"/>
            </w:pPr>
            <w:bookmarkStart w:id="112" w:name="_Ref383787113"/>
            <w:r w:rsidRPr="000F6ABD">
              <w:t xml:space="preserve">Для объектов строительства согласно Перечню объектов строительства (Приложение 2), либо для объектов строительства, не указанных в данном перечне, при условии невозможности установления аналогичности объектам, перечисленным в нижеприведенном перечне, имеющих III категорию по ответственности за радиационную и ядерную безопасность по </w:t>
            </w:r>
            <w:proofErr w:type="spellStart"/>
            <w:r w:rsidRPr="000F6ABD">
              <w:t>ПиН</w:t>
            </w:r>
            <w:proofErr w:type="spellEnd"/>
            <w:r w:rsidRPr="000F6ABD">
              <w:t xml:space="preserve"> АЭ-5.6 (4-й класс безопасности по НП -001-97 (ОПБ-88/97)):</w:t>
            </w:r>
            <w:bookmarkEnd w:id="112"/>
          </w:p>
          <w:p w:rsidR="00903890" w:rsidRPr="0045499B" w:rsidRDefault="00903890" w:rsidP="00903890">
            <w:pPr>
              <w:tabs>
                <w:tab w:val="left" w:pos="477"/>
                <w:tab w:val="left" w:pos="1418"/>
              </w:tabs>
              <w:jc w:val="both"/>
            </w:pPr>
            <w:proofErr w:type="gramStart"/>
            <w:r>
              <w:t>завершенные в 2012-2015</w:t>
            </w:r>
            <w:r w:rsidRPr="000F6ABD">
              <w:t xml:space="preserve"> гг. (последние 3 года) </w:t>
            </w:r>
            <w:r w:rsidRPr="0045499B">
              <w:t>работы по строительству и/или реконструкции и/или капитальному ремонту и/или модернизации и/или расширению объектов промышленно-гражданского строительства (ПГС) и/или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w:t>
            </w:r>
            <w:proofErr w:type="gramEnd"/>
          </w:p>
          <w:p w:rsidR="00EB4076" w:rsidRPr="000F6ABD" w:rsidRDefault="00EB4076" w:rsidP="00903890">
            <w:pPr>
              <w:tabs>
                <w:tab w:val="left" w:pos="0"/>
              </w:tabs>
              <w:ind w:right="153"/>
            </w:pPr>
          </w:p>
          <w:p w:rsidR="00903890" w:rsidRPr="000F6ABD" w:rsidRDefault="00903890" w:rsidP="00237D75">
            <w:pPr>
              <w:tabs>
                <w:tab w:val="left" w:pos="0"/>
              </w:tabs>
              <w:ind w:right="-1"/>
              <w:jc w:val="both"/>
            </w:pPr>
            <w:r w:rsidRPr="000F6ABD">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03890" w:rsidRPr="000F6ABD" w:rsidRDefault="00903890" w:rsidP="00CF736B">
            <w:pPr>
              <w:numPr>
                <w:ilvl w:val="0"/>
                <w:numId w:val="54"/>
              </w:numPr>
              <w:ind w:left="0" w:firstLine="0"/>
              <w:jc w:val="both"/>
            </w:pPr>
            <w:r w:rsidRPr="000F6ABD">
              <w:t xml:space="preserve">документов, подтверждающих состав </w:t>
            </w:r>
            <w:r w:rsidRPr="000F6ABD">
              <w:rPr>
                <w:bCs/>
                <w:iCs/>
              </w:rPr>
              <w:t>работ</w:t>
            </w:r>
            <w:r w:rsidRPr="000F6ABD">
              <w:t>, составленных в рамках договора, подписанных сторонами договора, содержащих следующие сведения:</w:t>
            </w:r>
          </w:p>
          <w:p w:rsidR="00903890" w:rsidRPr="000F6ABD" w:rsidRDefault="00903890" w:rsidP="00CF736B">
            <w:pPr>
              <w:numPr>
                <w:ilvl w:val="0"/>
                <w:numId w:val="55"/>
              </w:numPr>
              <w:ind w:left="352" w:firstLine="0"/>
              <w:contextualSpacing/>
              <w:jc w:val="both"/>
            </w:pPr>
            <w:r w:rsidRPr="000F6ABD">
              <w:t>реквизиты договора (номер и дата);</w:t>
            </w:r>
          </w:p>
          <w:p w:rsidR="00903890" w:rsidRPr="000F6ABD" w:rsidRDefault="00903890" w:rsidP="00CF736B">
            <w:pPr>
              <w:numPr>
                <w:ilvl w:val="0"/>
                <w:numId w:val="55"/>
              </w:numPr>
              <w:ind w:left="352" w:firstLine="0"/>
              <w:contextualSpacing/>
              <w:jc w:val="both"/>
            </w:pPr>
            <w:r w:rsidRPr="000F6ABD">
              <w:t xml:space="preserve">перечень </w:t>
            </w:r>
            <w:r w:rsidRPr="000F6ABD">
              <w:rPr>
                <w:bCs/>
                <w:iCs/>
              </w:rPr>
              <w:t>выполненных работ</w:t>
            </w:r>
            <w:r w:rsidRPr="000F6ABD">
              <w:t>;</w:t>
            </w:r>
          </w:p>
          <w:p w:rsidR="00903890" w:rsidRPr="000F6ABD" w:rsidRDefault="00903890" w:rsidP="00CF736B">
            <w:pPr>
              <w:numPr>
                <w:ilvl w:val="0"/>
                <w:numId w:val="54"/>
              </w:numPr>
              <w:ind w:left="0" w:firstLine="0"/>
              <w:jc w:val="both"/>
            </w:pPr>
            <w:r w:rsidRPr="000F6ABD">
              <w:t xml:space="preserve">документов, подтверждающих исполнение </w:t>
            </w:r>
            <w:r w:rsidRPr="000F6ABD">
              <w:rPr>
                <w:bCs/>
                <w:iCs/>
              </w:rPr>
              <w:t>работ</w:t>
            </w:r>
            <w:r w:rsidRPr="000F6ABD">
              <w:t>, составленных в рамках договора для финансовой отчетности, подписанных сторонами договора, содержащих следующие сведения:</w:t>
            </w:r>
          </w:p>
          <w:p w:rsidR="00903890" w:rsidRPr="000F6ABD" w:rsidRDefault="00903890" w:rsidP="00CF736B">
            <w:pPr>
              <w:numPr>
                <w:ilvl w:val="0"/>
                <w:numId w:val="55"/>
              </w:numPr>
              <w:ind w:left="352" w:firstLine="0"/>
              <w:contextualSpacing/>
              <w:jc w:val="both"/>
            </w:pPr>
            <w:r w:rsidRPr="000F6ABD">
              <w:t>реквизиты договора (номер и дата);</w:t>
            </w:r>
          </w:p>
          <w:p w:rsidR="00903890" w:rsidRPr="000F6ABD" w:rsidRDefault="00903890" w:rsidP="00CF736B">
            <w:pPr>
              <w:numPr>
                <w:ilvl w:val="0"/>
                <w:numId w:val="55"/>
              </w:numPr>
              <w:ind w:left="352" w:firstLine="0"/>
              <w:contextualSpacing/>
              <w:jc w:val="both"/>
            </w:pPr>
            <w:r w:rsidRPr="000F6ABD">
              <w:t>перечень переданн</w:t>
            </w:r>
            <w:r w:rsidRPr="000F6ABD">
              <w:rPr>
                <w:bCs/>
                <w:iCs/>
              </w:rPr>
              <w:t>ых</w:t>
            </w:r>
            <w:r w:rsidRPr="000F6ABD">
              <w:t xml:space="preserve"> и принят</w:t>
            </w:r>
            <w:r w:rsidRPr="000F6ABD">
              <w:rPr>
                <w:bCs/>
                <w:iCs/>
              </w:rPr>
              <w:t>ых</w:t>
            </w:r>
            <w:r w:rsidRPr="000F6ABD">
              <w:t xml:space="preserve"> заказчиком по договору </w:t>
            </w:r>
            <w:r w:rsidRPr="000F6ABD">
              <w:rPr>
                <w:bCs/>
                <w:iCs/>
              </w:rPr>
              <w:t>работ</w:t>
            </w:r>
            <w:r w:rsidRPr="000F6ABD">
              <w:t>;</w:t>
            </w:r>
          </w:p>
          <w:p w:rsidR="00903890" w:rsidRPr="000F6ABD" w:rsidRDefault="00903890" w:rsidP="00CF736B">
            <w:pPr>
              <w:numPr>
                <w:ilvl w:val="0"/>
                <w:numId w:val="55"/>
              </w:numPr>
              <w:ind w:left="352" w:firstLine="0"/>
              <w:contextualSpacing/>
              <w:jc w:val="both"/>
            </w:pPr>
            <w:r w:rsidRPr="000F6ABD">
              <w:t>стоимость переданн</w:t>
            </w:r>
            <w:r w:rsidRPr="000F6ABD">
              <w:rPr>
                <w:bCs/>
                <w:iCs/>
              </w:rPr>
              <w:t>ых</w:t>
            </w:r>
            <w:r w:rsidRPr="000F6ABD">
              <w:t xml:space="preserve"> и принят</w:t>
            </w:r>
            <w:r w:rsidRPr="000F6ABD">
              <w:rPr>
                <w:bCs/>
                <w:iCs/>
              </w:rPr>
              <w:t>ых</w:t>
            </w:r>
            <w:r w:rsidRPr="000F6ABD">
              <w:t xml:space="preserve"> заказчиком по договору </w:t>
            </w:r>
            <w:r>
              <w:rPr>
                <w:bCs/>
                <w:iCs/>
              </w:rPr>
              <w:t>работ;</w:t>
            </w:r>
          </w:p>
          <w:p w:rsidR="00237D75" w:rsidRDefault="00903890" w:rsidP="004E076A">
            <w:pPr>
              <w:widowControl w:val="0"/>
              <w:shd w:val="clear" w:color="auto" w:fill="FFFFFF"/>
              <w:tabs>
                <w:tab w:val="left" w:pos="1418"/>
              </w:tabs>
              <w:ind w:firstLine="709"/>
              <w:jc w:val="both"/>
            </w:pPr>
            <w:r>
              <w:rPr>
                <w:bCs/>
              </w:rPr>
              <w:t>а именно:</w:t>
            </w:r>
            <w:r w:rsidRPr="00D11BAF">
              <w:rPr>
                <w:i/>
              </w:rPr>
              <w:t xml:space="preserve"> </w:t>
            </w:r>
            <w:r w:rsidRPr="0045499B">
              <w:rPr>
                <w:b/>
              </w:rPr>
              <w:t xml:space="preserve">копии завершенных договоров по предмету закупки с документами, подтверждающими их однозначное выполнение (КС-2, КС-3) на сумму не менее </w:t>
            </w:r>
            <w:r w:rsidR="00D3536D">
              <w:rPr>
                <w:b/>
              </w:rPr>
              <w:t xml:space="preserve">26 980 200,12 </w:t>
            </w:r>
            <w:r w:rsidRPr="0045499B">
              <w:rPr>
                <w:b/>
              </w:rPr>
              <w:t>руб. (предельное значение)</w:t>
            </w:r>
          </w:p>
          <w:p w:rsidR="00EB4076" w:rsidRPr="0066011D" w:rsidRDefault="00EB4076" w:rsidP="00237D75">
            <w:pPr>
              <w:widowControl w:val="0"/>
              <w:shd w:val="clear" w:color="auto" w:fill="FFFFFF"/>
              <w:tabs>
                <w:tab w:val="left" w:pos="1418"/>
              </w:tabs>
            </w:pPr>
          </w:p>
          <w:p w:rsidR="00903890" w:rsidRDefault="00903890" w:rsidP="004E076A">
            <w:pPr>
              <w:widowControl w:val="0"/>
              <w:shd w:val="clear" w:color="auto" w:fill="FFFFFF"/>
              <w:tabs>
                <w:tab w:val="left" w:pos="1418"/>
              </w:tabs>
            </w:pPr>
            <w:r w:rsidRPr="000F6ABD">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w:t>
            </w:r>
            <w:r w:rsidR="00EB4076">
              <w:t>ывается), по следующей формуле:</w:t>
            </w:r>
          </w:p>
          <w:p w:rsidR="00EB4076" w:rsidRPr="00903890" w:rsidRDefault="00EB4076" w:rsidP="00903890">
            <w:pPr>
              <w:spacing w:line="310" w:lineRule="exact"/>
            </w:pPr>
          </w:p>
        </w:tc>
      </w:tr>
      <w:tr w:rsidR="004022BF" w:rsidRPr="000D46D0" w:rsidTr="004022BF">
        <w:trPr>
          <w:trHeight w:val="298"/>
        </w:trPr>
        <w:tc>
          <w:tcPr>
            <w:tcW w:w="444" w:type="dxa"/>
            <w:tcBorders>
              <w:top w:val="nil"/>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t>2</w:t>
            </w:r>
          </w:p>
        </w:tc>
        <w:tc>
          <w:tcPr>
            <w:tcW w:w="7371" w:type="dxa"/>
            <w:tcBorders>
              <w:top w:val="single" w:sz="4" w:space="0" w:color="auto"/>
              <w:left w:val="nil"/>
              <w:bottom w:val="single" w:sz="4" w:space="0" w:color="auto"/>
              <w:right w:val="single" w:sz="4" w:space="0" w:color="000000"/>
            </w:tcBorders>
            <w:vAlign w:val="center"/>
          </w:tcPr>
          <w:p w:rsidR="004022BF" w:rsidRPr="000D46D0" w:rsidRDefault="004022BF" w:rsidP="00EB4076">
            <w:pPr>
              <w:pStyle w:val="a0"/>
              <w:numPr>
                <w:ilvl w:val="0"/>
                <w:numId w:val="0"/>
              </w:numPr>
              <w:tabs>
                <w:tab w:val="left" w:pos="0"/>
                <w:tab w:val="left" w:pos="426"/>
              </w:tabs>
              <w:snapToGrid w:val="0"/>
              <w:spacing w:line="276" w:lineRule="auto"/>
              <w:ind w:right="153"/>
              <w:rPr>
                <w:sz w:val="24"/>
                <w:szCs w:val="24"/>
              </w:rPr>
            </w:pPr>
            <w:r w:rsidRPr="000D46D0">
              <w:rPr>
                <w:sz w:val="24"/>
                <w:szCs w:val="24"/>
              </w:rPr>
              <w:t xml:space="preserve">«Квалификация участника» - </w:t>
            </w:r>
            <w:proofErr w:type="spellStart"/>
            <w:r w:rsidRPr="000D46D0">
              <w:rPr>
                <w:sz w:val="24"/>
                <w:szCs w:val="24"/>
              </w:rPr>
              <w:t>БКв</w:t>
            </w:r>
            <w:proofErr w:type="spellEnd"/>
            <w:r w:rsidRPr="000D46D0">
              <w:rPr>
                <w:sz w:val="24"/>
                <w:szCs w:val="24"/>
              </w:rPr>
              <w:t xml:space="preserve"> i:</w:t>
            </w:r>
          </w:p>
          <w:p w:rsidR="004022BF" w:rsidRPr="000D46D0" w:rsidRDefault="004022BF" w:rsidP="004022BF">
            <w:pPr>
              <w:shd w:val="clear" w:color="auto" w:fill="FFFFFF"/>
              <w:jc w:val="both"/>
            </w:pPr>
          </w:p>
          <w:p w:rsidR="004022BF" w:rsidRPr="00AD70ED" w:rsidRDefault="004022BF" w:rsidP="004022BF">
            <w:pPr>
              <w:shd w:val="clear" w:color="auto" w:fill="FFFFFF"/>
              <w:jc w:val="center"/>
              <w:rPr>
                <w:lang w:val="en-US"/>
              </w:rPr>
            </w:pPr>
            <w:proofErr w:type="spellStart"/>
            <w:r w:rsidRPr="000D46D0">
              <w:t>БКв</w:t>
            </w:r>
            <w:proofErr w:type="spellEnd"/>
            <w:r w:rsidRPr="00AD70ED">
              <w:rPr>
                <w:lang w:val="en-US"/>
              </w:rPr>
              <w:t xml:space="preserve"> </w:t>
            </w:r>
            <w:proofErr w:type="spellStart"/>
            <w:r w:rsidRPr="000D46D0">
              <w:rPr>
                <w:lang w:val="en-US"/>
              </w:rPr>
              <w:t>i</w:t>
            </w:r>
            <w:proofErr w:type="spellEnd"/>
            <w:r w:rsidRPr="00AD70ED">
              <w:rPr>
                <w:lang w:val="en-US"/>
              </w:rPr>
              <w:t xml:space="preserve"> = </w:t>
            </w:r>
            <w:r w:rsidRPr="000D46D0">
              <w:t>БО</w:t>
            </w:r>
            <w:r w:rsidRPr="00AD70ED">
              <w:rPr>
                <w:lang w:val="en-US"/>
              </w:rPr>
              <w:t xml:space="preserve"> </w:t>
            </w:r>
            <w:proofErr w:type="spellStart"/>
            <w:r w:rsidRPr="000D46D0">
              <w:rPr>
                <w:lang w:val="en-US"/>
              </w:rPr>
              <w:t>i</w:t>
            </w:r>
            <w:proofErr w:type="spellEnd"/>
            <w:r w:rsidRPr="00AD70ED">
              <w:rPr>
                <w:lang w:val="en-US"/>
              </w:rPr>
              <w:t xml:space="preserve">  * </w:t>
            </w:r>
            <w:proofErr w:type="gramStart"/>
            <w:r w:rsidRPr="000D46D0">
              <w:rPr>
                <w:lang w:val="en-US"/>
              </w:rPr>
              <w:t>V</w:t>
            </w:r>
            <w:proofErr w:type="gramEnd"/>
            <w:r w:rsidRPr="000D46D0">
              <w:t>о</w:t>
            </w:r>
            <w:r w:rsidRPr="00AD70ED">
              <w:rPr>
                <w:lang w:val="en-US"/>
              </w:rPr>
              <w:t xml:space="preserve"> + </w:t>
            </w:r>
            <w:r w:rsidRPr="000D46D0">
              <w:t>БР</w:t>
            </w:r>
            <w:r w:rsidRPr="00AD70ED">
              <w:rPr>
                <w:lang w:val="en-US"/>
              </w:rPr>
              <w:t xml:space="preserve"> </w:t>
            </w:r>
            <w:proofErr w:type="spellStart"/>
            <w:r w:rsidRPr="000D46D0">
              <w:rPr>
                <w:lang w:val="en-US"/>
              </w:rPr>
              <w:t>i</w:t>
            </w:r>
            <w:proofErr w:type="spellEnd"/>
            <w:r w:rsidRPr="00AD70ED">
              <w:rPr>
                <w:lang w:val="en-US"/>
              </w:rPr>
              <w:t xml:space="preserve">  * </w:t>
            </w:r>
            <w:r w:rsidRPr="000D46D0">
              <w:rPr>
                <w:lang w:val="en-US"/>
              </w:rPr>
              <w:t>V</w:t>
            </w:r>
            <w:r w:rsidRPr="000D46D0">
              <w:t>р</w:t>
            </w:r>
          </w:p>
          <w:p w:rsidR="004022BF" w:rsidRPr="000D46D0" w:rsidRDefault="004022BF" w:rsidP="004022BF">
            <w:pPr>
              <w:shd w:val="clear" w:color="auto" w:fill="FFFFFF"/>
              <w:jc w:val="both"/>
            </w:pPr>
            <w:r w:rsidRPr="000D46D0">
              <w:lastRenderedPageBreak/>
              <w:t>где:</w:t>
            </w:r>
          </w:p>
          <w:p w:rsidR="004022BF" w:rsidRPr="000D46D0" w:rsidRDefault="004022BF" w:rsidP="004022BF">
            <w:pPr>
              <w:shd w:val="clear" w:color="auto" w:fill="FFFFFF"/>
              <w:jc w:val="both"/>
            </w:pPr>
            <w:r w:rsidRPr="000D46D0">
              <w:t>V – значимость (вес) соответствующего подкритерия,</w:t>
            </w:r>
          </w:p>
          <w:p w:rsidR="004022BF" w:rsidRPr="000D46D0" w:rsidRDefault="004022BF" w:rsidP="004022BF">
            <w:pPr>
              <w:shd w:val="clear" w:color="auto" w:fill="FFFFFF"/>
              <w:jc w:val="both"/>
            </w:pPr>
            <w:r w:rsidRPr="000D46D0">
              <w:t>БО, БР – оценка (балл) соответствующего подкритерия</w:t>
            </w:r>
          </w:p>
          <w:p w:rsidR="004022BF" w:rsidRPr="000D46D0" w:rsidRDefault="004022BF" w:rsidP="004022BF">
            <w:pPr>
              <w:shd w:val="clear" w:color="auto" w:fill="FFFFFF"/>
              <w:jc w:val="both"/>
            </w:pPr>
            <w:r w:rsidRPr="000D46D0">
              <w:t xml:space="preserve">Совокупная значимость всех подкритериев одного критерия равна 5 процентам. </w:t>
            </w:r>
          </w:p>
          <w:p w:rsidR="004022BF" w:rsidRDefault="004022BF" w:rsidP="004022BF">
            <w:pPr>
              <w:spacing w:line="310" w:lineRule="exact"/>
              <w:jc w:val="both"/>
            </w:pPr>
            <w:r w:rsidRPr="000D46D0">
              <w:t xml:space="preserve">Максимальная оценка в баллах по каждому из подкритериев </w:t>
            </w:r>
            <w:proofErr w:type="spellStart"/>
            <w:r w:rsidRPr="000D46D0">
              <w:t>О</w:t>
            </w:r>
            <w:proofErr w:type="gramStart"/>
            <w:r w:rsidRPr="000D46D0">
              <w:t>i</w:t>
            </w:r>
            <w:proofErr w:type="spellEnd"/>
            <w:proofErr w:type="gramEnd"/>
            <w:r w:rsidRPr="000D46D0">
              <w:t xml:space="preserve"> , </w:t>
            </w:r>
            <w:proofErr w:type="spellStart"/>
            <w:r w:rsidRPr="000D46D0">
              <w:t>Рi</w:t>
            </w:r>
            <w:proofErr w:type="spellEnd"/>
            <w:r w:rsidRPr="000D46D0">
              <w:t xml:space="preserve"> – 100 баллов.</w:t>
            </w:r>
          </w:p>
          <w:p w:rsidR="00250F22" w:rsidRPr="00AB1361" w:rsidRDefault="00250F22" w:rsidP="004022BF">
            <w:pPr>
              <w:spacing w:line="310" w:lineRule="exact"/>
              <w:jc w:val="both"/>
            </w:pPr>
          </w:p>
          <w:p w:rsidR="004022BF" w:rsidRPr="00D3536D" w:rsidRDefault="004022BF" w:rsidP="00D3536D">
            <w:pPr>
              <w:pStyle w:val="afff"/>
              <w:numPr>
                <w:ilvl w:val="1"/>
                <w:numId w:val="24"/>
              </w:numPr>
              <w:tabs>
                <w:tab w:val="left" w:pos="619"/>
              </w:tabs>
              <w:jc w:val="both"/>
              <w:rPr>
                <w:rFonts w:ascii="Times New Roman" w:hAnsi="Times New Roman"/>
              </w:rPr>
            </w:pPr>
            <w:r w:rsidRPr="00D3536D">
              <w:rPr>
                <w:rFonts w:ascii="Times New Roman" w:hAnsi="Times New Roman"/>
              </w:rPr>
              <w:t xml:space="preserve">«Опыт» - </w:t>
            </w:r>
            <w:proofErr w:type="spellStart"/>
            <w:r w:rsidRPr="00D3536D">
              <w:rPr>
                <w:rFonts w:ascii="Times New Roman" w:hAnsi="Times New Roman"/>
              </w:rPr>
              <w:t>БО</w:t>
            </w:r>
            <w:proofErr w:type="gramStart"/>
            <w:r w:rsidRPr="00D3536D">
              <w:rPr>
                <w:rFonts w:ascii="Times New Roman" w:hAnsi="Times New Roman"/>
              </w:rPr>
              <w:t>i</w:t>
            </w:r>
            <w:proofErr w:type="spellEnd"/>
            <w:proofErr w:type="gramEnd"/>
            <w:r w:rsidRPr="00D3536D">
              <w:rPr>
                <w:rFonts w:ascii="Times New Roman" w:hAnsi="Times New Roman"/>
              </w:rPr>
              <w:t>:</w:t>
            </w:r>
          </w:p>
          <w:p w:rsidR="004022BF" w:rsidRPr="000D46D0" w:rsidRDefault="004022BF" w:rsidP="004022BF">
            <w:pPr>
              <w:pStyle w:val="afff"/>
              <w:tabs>
                <w:tab w:val="left" w:pos="619"/>
              </w:tabs>
              <w:ind w:left="51"/>
              <w:jc w:val="both"/>
              <w:rPr>
                <w:rFonts w:ascii="Times New Roman" w:hAnsi="Times New Roman"/>
                <w:sz w:val="24"/>
                <w:szCs w:val="24"/>
              </w:rPr>
            </w:pPr>
            <w:r w:rsidRPr="000D46D0">
              <w:rPr>
                <w:rFonts w:ascii="Times New Roman" w:hAnsi="Times New Roman"/>
                <w:sz w:val="24"/>
                <w:szCs w:val="24"/>
              </w:rPr>
              <w:t>Значимость подкритерия – 5%</w:t>
            </w:r>
          </w:p>
          <w:tbl>
            <w:tblPr>
              <w:tblW w:w="6792" w:type="dxa"/>
              <w:jc w:val="center"/>
              <w:tblInd w:w="1021" w:type="dxa"/>
              <w:tblLayout w:type="fixed"/>
              <w:tblLook w:val="0000" w:firstRow="0" w:lastRow="0" w:firstColumn="0" w:lastColumn="0" w:noHBand="0" w:noVBand="0"/>
            </w:tblPr>
            <w:tblGrid>
              <w:gridCol w:w="1369"/>
              <w:gridCol w:w="312"/>
              <w:gridCol w:w="1361"/>
              <w:gridCol w:w="1986"/>
              <w:gridCol w:w="640"/>
              <w:gridCol w:w="1124"/>
            </w:tblGrid>
            <w:tr w:rsidR="004022BF" w:rsidRPr="000D46D0" w:rsidTr="0098521C">
              <w:trPr>
                <w:cantSplit/>
                <w:trHeight w:val="211"/>
                <w:jc w:val="center"/>
              </w:trPr>
              <w:tc>
                <w:tcPr>
                  <w:tcW w:w="5028" w:type="dxa"/>
                  <w:gridSpan w:val="4"/>
                  <w:tcBorders>
                    <w:top w:val="single" w:sz="4" w:space="0" w:color="auto"/>
                    <w:left w:val="single" w:sz="4" w:space="0" w:color="auto"/>
                    <w:bottom w:val="single" w:sz="4" w:space="0" w:color="auto"/>
                    <w:right w:val="single" w:sz="4" w:space="0" w:color="auto"/>
                  </w:tcBorders>
                  <w:vAlign w:val="center"/>
                </w:tcPr>
                <w:p w:rsidR="004022BF" w:rsidRPr="000D46D0" w:rsidRDefault="004022BF" w:rsidP="00BA12A6">
                  <w:pPr>
                    <w:pStyle w:val="af4"/>
                    <w:framePr w:hSpace="180" w:wrap="around" w:vAnchor="text" w:hAnchor="margin" w:y="103"/>
                    <w:spacing w:before="60" w:beforeAutospacing="0" w:after="60" w:afterAutospacing="0"/>
                    <w:ind w:firstLine="709"/>
                    <w:jc w:val="center"/>
                    <w:rPr>
                      <w:bCs/>
                    </w:rPr>
                  </w:pPr>
                  <w:r w:rsidRPr="000D46D0">
                    <w:t>Опыт</w:t>
                  </w:r>
                </w:p>
              </w:tc>
              <w:tc>
                <w:tcPr>
                  <w:tcW w:w="1764" w:type="dxa"/>
                  <w:gridSpan w:val="2"/>
                  <w:tcBorders>
                    <w:top w:val="single" w:sz="4" w:space="0" w:color="auto"/>
                    <w:left w:val="single" w:sz="4" w:space="0" w:color="auto"/>
                    <w:bottom w:val="single" w:sz="4" w:space="0" w:color="auto"/>
                    <w:right w:val="single" w:sz="4" w:space="0" w:color="auto"/>
                  </w:tcBorders>
                </w:tcPr>
                <w:p w:rsidR="004022BF" w:rsidRPr="000D46D0" w:rsidRDefault="004022BF" w:rsidP="00BA12A6">
                  <w:pPr>
                    <w:pStyle w:val="af4"/>
                    <w:framePr w:hSpace="180" w:wrap="around" w:vAnchor="text" w:hAnchor="margin" w:y="103"/>
                    <w:spacing w:before="60" w:beforeAutospacing="0" w:after="60" w:afterAutospacing="0"/>
                    <w:jc w:val="center"/>
                    <w:rPr>
                      <w:bCs/>
                    </w:rPr>
                  </w:pPr>
                  <w:r w:rsidRPr="000D46D0">
                    <w:rPr>
                      <w:bCs/>
                    </w:rPr>
                    <w:t>Баллы</w:t>
                  </w:r>
                </w:p>
              </w:tc>
            </w:tr>
            <w:tr w:rsidR="004022BF" w:rsidRPr="00615BF6" w:rsidTr="0098521C">
              <w:trPr>
                <w:cantSplit/>
                <w:trHeight w:val="211"/>
                <w:jc w:val="center"/>
              </w:trPr>
              <w:tc>
                <w:tcPr>
                  <w:tcW w:w="5028" w:type="dxa"/>
                  <w:gridSpan w:val="4"/>
                  <w:tcBorders>
                    <w:top w:val="single" w:sz="4" w:space="0" w:color="auto"/>
                    <w:left w:val="single" w:sz="4" w:space="0" w:color="auto"/>
                    <w:bottom w:val="single" w:sz="4" w:space="0" w:color="auto"/>
                    <w:right w:val="single" w:sz="4" w:space="0" w:color="auto"/>
                  </w:tcBorders>
                  <w:vAlign w:val="center"/>
                </w:tcPr>
                <w:p w:rsidR="004022BF" w:rsidRPr="000D46D0" w:rsidRDefault="004022BF" w:rsidP="00BA12A6">
                  <w:pPr>
                    <w:pStyle w:val="af4"/>
                    <w:framePr w:hSpace="180" w:wrap="around" w:vAnchor="text" w:hAnchor="margin" w:y="103"/>
                    <w:spacing w:before="60" w:beforeAutospacing="0" w:after="60" w:afterAutospacing="0"/>
                    <w:jc w:val="center"/>
                    <w:rPr>
                      <w:bCs/>
                    </w:rPr>
                  </w:pPr>
                  <w:r w:rsidRPr="000D46D0">
                    <w:t>У участника закупки отсутствуют завершенные в последние 2012-2015 гг. (последние 3 года)</w:t>
                  </w:r>
                  <w:r w:rsidRPr="000D46D0">
                    <w:rPr>
                      <w:b/>
                    </w:rPr>
                    <w:t xml:space="preserve"> работы (услуги) в рамках</w:t>
                  </w:r>
                  <w:r w:rsidRPr="000D46D0">
                    <w:t xml:space="preserve"> договоров </w:t>
                  </w:r>
                  <w:r w:rsidRPr="000D46D0">
                    <w:rPr>
                      <w:b/>
                    </w:rPr>
                    <w:t>сопоставимого характера и объема</w:t>
                  </w:r>
                </w:p>
              </w:tc>
              <w:tc>
                <w:tcPr>
                  <w:tcW w:w="1764" w:type="dxa"/>
                  <w:gridSpan w:val="2"/>
                  <w:tcBorders>
                    <w:top w:val="single" w:sz="4" w:space="0" w:color="auto"/>
                    <w:left w:val="single" w:sz="4" w:space="0" w:color="auto"/>
                    <w:bottom w:val="single" w:sz="4" w:space="0" w:color="auto"/>
                    <w:right w:val="single" w:sz="4" w:space="0" w:color="auto"/>
                  </w:tcBorders>
                  <w:vAlign w:val="center"/>
                </w:tcPr>
                <w:p w:rsidR="004022BF" w:rsidRPr="000D46D0" w:rsidRDefault="004022BF" w:rsidP="00BA12A6">
                  <w:pPr>
                    <w:pStyle w:val="af4"/>
                    <w:framePr w:hSpace="180" w:wrap="around" w:vAnchor="text" w:hAnchor="margin" w:y="103"/>
                    <w:spacing w:before="120" w:beforeAutospacing="0"/>
                    <w:jc w:val="center"/>
                    <w:rPr>
                      <w:bCs/>
                      <w:lang w:val="en-US"/>
                    </w:rPr>
                  </w:pPr>
                  <w:r w:rsidRPr="000D46D0">
                    <w:rPr>
                      <w:bCs/>
                      <w:lang w:val="en-US"/>
                    </w:rPr>
                    <w:t>0</w:t>
                  </w:r>
                </w:p>
              </w:tc>
            </w:tr>
            <w:tr w:rsidR="004022BF" w:rsidRPr="00615BF6" w:rsidTr="0098521C">
              <w:trPr>
                <w:cantSplit/>
                <w:trHeight w:val="211"/>
                <w:jc w:val="center"/>
              </w:trPr>
              <w:tc>
                <w:tcPr>
                  <w:tcW w:w="1369" w:type="dxa"/>
                  <w:vMerge w:val="restart"/>
                  <w:tcBorders>
                    <w:top w:val="single" w:sz="4" w:space="0" w:color="auto"/>
                    <w:left w:val="single" w:sz="4" w:space="0" w:color="auto"/>
                    <w:bottom w:val="single" w:sz="4" w:space="0" w:color="auto"/>
                  </w:tcBorders>
                  <w:vAlign w:val="center"/>
                </w:tcPr>
                <w:p w:rsidR="004022BF" w:rsidRPr="000D46D0" w:rsidRDefault="004022BF" w:rsidP="00BA12A6">
                  <w:pPr>
                    <w:pStyle w:val="af4"/>
                    <w:framePr w:hSpace="180" w:wrap="around" w:vAnchor="text" w:hAnchor="margin" w:y="103"/>
                    <w:spacing w:before="120" w:beforeAutospacing="0"/>
                    <w:jc w:val="center"/>
                    <w:rPr>
                      <w:lang w:val="en-US"/>
                    </w:rPr>
                  </w:pPr>
                  <w:proofErr w:type="spellStart"/>
                  <w:r w:rsidRPr="000D46D0">
                    <w:rPr>
                      <w:bCs/>
                    </w:rPr>
                    <w:t>БОу</w:t>
                  </w:r>
                  <w:proofErr w:type="spellEnd"/>
                  <w:r w:rsidRPr="000D46D0">
                    <w:rPr>
                      <w:bCs/>
                      <w:lang w:val="en-US"/>
                    </w:rPr>
                    <w:t xml:space="preserve"> </w:t>
                  </w:r>
                  <w:proofErr w:type="spellStart"/>
                  <w:r w:rsidRPr="000D46D0">
                    <w:rPr>
                      <w:bCs/>
                      <w:vertAlign w:val="subscript"/>
                      <w:lang w:val="en-US"/>
                    </w:rPr>
                    <w:t>i</w:t>
                  </w:r>
                  <w:proofErr w:type="spellEnd"/>
                </w:p>
              </w:tc>
              <w:tc>
                <w:tcPr>
                  <w:tcW w:w="312" w:type="dxa"/>
                  <w:vMerge w:val="restart"/>
                  <w:tcBorders>
                    <w:top w:val="single" w:sz="4" w:space="0" w:color="auto"/>
                    <w:bottom w:val="single" w:sz="4" w:space="0" w:color="auto"/>
                  </w:tcBorders>
                  <w:vAlign w:val="center"/>
                </w:tcPr>
                <w:p w:rsidR="004022BF" w:rsidRPr="000D46D0" w:rsidRDefault="004022BF" w:rsidP="00BA12A6">
                  <w:pPr>
                    <w:pStyle w:val="af4"/>
                    <w:framePr w:hSpace="180" w:wrap="around" w:vAnchor="text" w:hAnchor="margin" w:y="103"/>
                    <w:spacing w:before="120" w:beforeAutospacing="0"/>
                    <w:ind w:left="-57" w:right="-57" w:hanging="32"/>
                    <w:jc w:val="center"/>
                    <w:rPr>
                      <w:lang w:val="en-US"/>
                    </w:rPr>
                  </w:pPr>
                  <w:r w:rsidRPr="000D46D0">
                    <w:rPr>
                      <w:lang w:val="en-US"/>
                    </w:rPr>
                    <w:t>=</w:t>
                  </w:r>
                </w:p>
              </w:tc>
              <w:tc>
                <w:tcPr>
                  <w:tcW w:w="1361" w:type="dxa"/>
                  <w:tcBorders>
                    <w:top w:val="single" w:sz="4" w:space="0" w:color="auto"/>
                    <w:left w:val="nil"/>
                    <w:bottom w:val="single" w:sz="4" w:space="0" w:color="auto"/>
                  </w:tcBorders>
                  <w:vAlign w:val="center"/>
                </w:tcPr>
                <w:p w:rsidR="004022BF" w:rsidRPr="000D46D0" w:rsidRDefault="004022BF" w:rsidP="00BA12A6">
                  <w:pPr>
                    <w:pStyle w:val="af4"/>
                    <w:framePr w:hSpace="180" w:wrap="around" w:vAnchor="text" w:hAnchor="margin" w:y="103"/>
                    <w:spacing w:before="0" w:beforeAutospacing="0" w:after="0" w:afterAutospacing="0"/>
                    <w:jc w:val="center"/>
                    <w:rPr>
                      <w:lang w:val="en-US"/>
                    </w:rPr>
                  </w:pPr>
                  <w:proofErr w:type="spellStart"/>
                  <w:r w:rsidRPr="000D46D0">
                    <w:t>Оу</w:t>
                  </w:r>
                  <w:proofErr w:type="spellEnd"/>
                  <w:r w:rsidRPr="000D46D0">
                    <w:rPr>
                      <w:vertAlign w:val="subscript"/>
                      <w:lang w:val="en-US"/>
                    </w:rPr>
                    <w:t xml:space="preserve"> </w:t>
                  </w:r>
                  <w:proofErr w:type="spellStart"/>
                  <w:r w:rsidRPr="000D46D0">
                    <w:rPr>
                      <w:vertAlign w:val="subscript"/>
                      <w:lang w:val="en-US"/>
                    </w:rPr>
                    <w:t>i</w:t>
                  </w:r>
                  <w:proofErr w:type="spellEnd"/>
                </w:p>
              </w:tc>
              <w:tc>
                <w:tcPr>
                  <w:tcW w:w="2626" w:type="dxa"/>
                  <w:gridSpan w:val="2"/>
                  <w:vMerge w:val="restart"/>
                  <w:tcBorders>
                    <w:top w:val="single" w:sz="4" w:space="0" w:color="auto"/>
                    <w:bottom w:val="single" w:sz="4" w:space="0" w:color="auto"/>
                  </w:tcBorders>
                  <w:vAlign w:val="center"/>
                </w:tcPr>
                <w:p w:rsidR="004022BF" w:rsidRPr="000D46D0" w:rsidRDefault="004022BF" w:rsidP="00BA12A6">
                  <w:pPr>
                    <w:pStyle w:val="af4"/>
                    <w:framePr w:hSpace="180" w:wrap="around" w:vAnchor="text" w:hAnchor="margin" w:y="103"/>
                    <w:spacing w:before="120" w:beforeAutospacing="0"/>
                    <w:ind w:hanging="12"/>
                    <w:rPr>
                      <w:lang w:val="en-US"/>
                    </w:rPr>
                  </w:pPr>
                  <w:r w:rsidRPr="000D46D0">
                    <w:rPr>
                      <w:bCs/>
                      <w:lang w:val="en-US"/>
                    </w:rPr>
                    <w:t>* 100</w:t>
                  </w:r>
                </w:p>
              </w:tc>
              <w:tc>
                <w:tcPr>
                  <w:tcW w:w="1124" w:type="dxa"/>
                  <w:vMerge w:val="restart"/>
                  <w:tcBorders>
                    <w:top w:val="single" w:sz="4" w:space="0" w:color="auto"/>
                    <w:right w:val="single" w:sz="4" w:space="0" w:color="auto"/>
                  </w:tcBorders>
                </w:tcPr>
                <w:p w:rsidR="004022BF" w:rsidRPr="000D46D0" w:rsidRDefault="004022BF" w:rsidP="00BA12A6">
                  <w:pPr>
                    <w:pStyle w:val="af4"/>
                    <w:framePr w:hSpace="180" w:wrap="around" w:vAnchor="text" w:hAnchor="margin" w:y="103"/>
                    <w:spacing w:before="120" w:beforeAutospacing="0"/>
                    <w:ind w:firstLine="709"/>
                    <w:jc w:val="center"/>
                    <w:rPr>
                      <w:bCs/>
                      <w:lang w:val="en-US"/>
                    </w:rPr>
                  </w:pPr>
                </w:p>
              </w:tc>
            </w:tr>
            <w:tr w:rsidR="004022BF" w:rsidRPr="00615BF6" w:rsidTr="0098521C">
              <w:trPr>
                <w:cantSplit/>
                <w:trHeight w:val="125"/>
                <w:jc w:val="center"/>
              </w:trPr>
              <w:tc>
                <w:tcPr>
                  <w:tcW w:w="1369" w:type="dxa"/>
                  <w:vMerge/>
                  <w:tcBorders>
                    <w:top w:val="single" w:sz="4" w:space="0" w:color="auto"/>
                    <w:left w:val="single" w:sz="4" w:space="0" w:color="auto"/>
                    <w:bottom w:val="single" w:sz="4" w:space="0" w:color="auto"/>
                  </w:tcBorders>
                </w:tcPr>
                <w:p w:rsidR="004022BF" w:rsidRPr="000D46D0" w:rsidRDefault="004022BF" w:rsidP="00BA12A6">
                  <w:pPr>
                    <w:pStyle w:val="af4"/>
                    <w:framePr w:hSpace="180" w:wrap="around" w:vAnchor="text" w:hAnchor="margin" w:y="103"/>
                    <w:spacing w:before="120" w:beforeAutospacing="0"/>
                    <w:ind w:firstLine="709"/>
                    <w:jc w:val="center"/>
                    <w:rPr>
                      <w:lang w:val="en-US"/>
                    </w:rPr>
                  </w:pPr>
                </w:p>
              </w:tc>
              <w:tc>
                <w:tcPr>
                  <w:tcW w:w="312" w:type="dxa"/>
                  <w:vMerge/>
                  <w:tcBorders>
                    <w:top w:val="single" w:sz="4" w:space="0" w:color="auto"/>
                    <w:bottom w:val="single" w:sz="4" w:space="0" w:color="auto"/>
                  </w:tcBorders>
                </w:tcPr>
                <w:p w:rsidR="004022BF" w:rsidRPr="000D46D0" w:rsidRDefault="004022BF" w:rsidP="00BA12A6">
                  <w:pPr>
                    <w:pStyle w:val="af4"/>
                    <w:framePr w:hSpace="180" w:wrap="around" w:vAnchor="text" w:hAnchor="margin" w:y="103"/>
                    <w:spacing w:before="120" w:beforeAutospacing="0"/>
                    <w:ind w:firstLine="709"/>
                    <w:jc w:val="center"/>
                    <w:rPr>
                      <w:lang w:val="en-US"/>
                    </w:rPr>
                  </w:pPr>
                </w:p>
              </w:tc>
              <w:tc>
                <w:tcPr>
                  <w:tcW w:w="1361" w:type="dxa"/>
                  <w:tcBorders>
                    <w:top w:val="single" w:sz="4" w:space="0" w:color="auto"/>
                    <w:left w:val="nil"/>
                    <w:bottom w:val="single" w:sz="4" w:space="0" w:color="auto"/>
                  </w:tcBorders>
                  <w:vAlign w:val="center"/>
                </w:tcPr>
                <w:p w:rsidR="004022BF" w:rsidRPr="000D46D0" w:rsidRDefault="004022BF" w:rsidP="00BA12A6">
                  <w:pPr>
                    <w:pStyle w:val="af4"/>
                    <w:framePr w:hSpace="180" w:wrap="around" w:vAnchor="text" w:hAnchor="margin" w:y="103"/>
                    <w:spacing w:before="0" w:beforeAutospacing="0" w:after="0" w:afterAutospacing="0"/>
                    <w:jc w:val="center"/>
                    <w:rPr>
                      <w:lang w:val="en-US"/>
                    </w:rPr>
                  </w:pPr>
                  <w:proofErr w:type="spellStart"/>
                  <w:r w:rsidRPr="000D46D0">
                    <w:t>Оу</w:t>
                  </w:r>
                  <w:proofErr w:type="spellEnd"/>
                  <w:r w:rsidRPr="000D46D0">
                    <w:rPr>
                      <w:vertAlign w:val="subscript"/>
                      <w:lang w:val="en-US"/>
                    </w:rPr>
                    <w:t xml:space="preserve"> max</w:t>
                  </w:r>
                </w:p>
              </w:tc>
              <w:tc>
                <w:tcPr>
                  <w:tcW w:w="2626" w:type="dxa"/>
                  <w:gridSpan w:val="2"/>
                  <w:vMerge/>
                  <w:tcBorders>
                    <w:top w:val="single" w:sz="4" w:space="0" w:color="auto"/>
                    <w:bottom w:val="single" w:sz="4" w:space="0" w:color="auto"/>
                  </w:tcBorders>
                </w:tcPr>
                <w:p w:rsidR="004022BF" w:rsidRPr="000D46D0" w:rsidRDefault="004022BF" w:rsidP="00BA12A6">
                  <w:pPr>
                    <w:pStyle w:val="af4"/>
                    <w:framePr w:hSpace="180" w:wrap="around" w:vAnchor="text" w:hAnchor="margin" w:y="103"/>
                    <w:spacing w:before="120" w:beforeAutospacing="0"/>
                    <w:ind w:firstLine="709"/>
                    <w:jc w:val="center"/>
                    <w:rPr>
                      <w:lang w:val="en-US"/>
                    </w:rPr>
                  </w:pPr>
                </w:p>
              </w:tc>
              <w:tc>
                <w:tcPr>
                  <w:tcW w:w="1124" w:type="dxa"/>
                  <w:vMerge/>
                  <w:tcBorders>
                    <w:bottom w:val="single" w:sz="4" w:space="0" w:color="auto"/>
                    <w:right w:val="single" w:sz="4" w:space="0" w:color="auto"/>
                  </w:tcBorders>
                </w:tcPr>
                <w:p w:rsidR="004022BF" w:rsidRPr="000D46D0" w:rsidRDefault="004022BF" w:rsidP="00BA12A6">
                  <w:pPr>
                    <w:pStyle w:val="af4"/>
                    <w:framePr w:hSpace="180" w:wrap="around" w:vAnchor="text" w:hAnchor="margin" w:y="103"/>
                    <w:spacing w:before="120" w:beforeAutospacing="0"/>
                    <w:ind w:firstLine="709"/>
                    <w:jc w:val="center"/>
                    <w:rPr>
                      <w:lang w:val="en-US"/>
                    </w:rPr>
                  </w:pPr>
                </w:p>
              </w:tc>
            </w:tr>
            <w:tr w:rsidR="004022BF" w:rsidRPr="00615BF6" w:rsidTr="0098521C">
              <w:trPr>
                <w:cantSplit/>
                <w:trHeight w:val="337"/>
                <w:jc w:val="center"/>
              </w:trPr>
              <w:tc>
                <w:tcPr>
                  <w:tcW w:w="5028" w:type="dxa"/>
                  <w:gridSpan w:val="4"/>
                  <w:tcBorders>
                    <w:top w:val="single" w:sz="4" w:space="0" w:color="auto"/>
                    <w:left w:val="single" w:sz="4" w:space="0" w:color="auto"/>
                    <w:bottom w:val="single" w:sz="4" w:space="0" w:color="auto"/>
                    <w:right w:val="single" w:sz="4" w:space="0" w:color="auto"/>
                  </w:tcBorders>
                </w:tcPr>
                <w:p w:rsidR="004022BF" w:rsidRPr="000D46D0" w:rsidRDefault="004022BF" w:rsidP="00BA12A6">
                  <w:pPr>
                    <w:pStyle w:val="af4"/>
                    <w:framePr w:hSpace="180" w:wrap="around" w:vAnchor="text" w:hAnchor="margin" w:y="103"/>
                    <w:spacing w:before="0" w:beforeAutospacing="0" w:after="0" w:afterAutospacing="0"/>
                    <w:ind w:firstLine="74"/>
                    <w:jc w:val="center"/>
                    <w:rPr>
                      <w:b/>
                      <w:lang w:val="en-US"/>
                    </w:rPr>
                  </w:pPr>
                  <w:proofErr w:type="spellStart"/>
                  <w:r w:rsidRPr="000D46D0">
                    <w:t>Оу</w:t>
                  </w:r>
                  <w:proofErr w:type="spellEnd"/>
                  <w:r w:rsidRPr="000D46D0">
                    <w:rPr>
                      <w:vertAlign w:val="subscript"/>
                      <w:lang w:val="en-US"/>
                    </w:rPr>
                    <w:t xml:space="preserve"> max</w:t>
                  </w:r>
                </w:p>
              </w:tc>
              <w:tc>
                <w:tcPr>
                  <w:tcW w:w="1764" w:type="dxa"/>
                  <w:gridSpan w:val="2"/>
                  <w:tcBorders>
                    <w:top w:val="single" w:sz="4" w:space="0" w:color="auto"/>
                    <w:left w:val="single" w:sz="4" w:space="0" w:color="auto"/>
                    <w:bottom w:val="single" w:sz="4" w:space="0" w:color="auto"/>
                    <w:right w:val="single" w:sz="4" w:space="0" w:color="auto"/>
                  </w:tcBorders>
                  <w:vAlign w:val="center"/>
                </w:tcPr>
                <w:p w:rsidR="004022BF" w:rsidRPr="000D46D0" w:rsidRDefault="004022BF" w:rsidP="00BA12A6">
                  <w:pPr>
                    <w:pStyle w:val="af4"/>
                    <w:framePr w:hSpace="180" w:wrap="around" w:vAnchor="text" w:hAnchor="margin" w:y="103"/>
                    <w:spacing w:before="120" w:beforeAutospacing="0"/>
                    <w:jc w:val="center"/>
                    <w:rPr>
                      <w:lang w:val="en-US"/>
                    </w:rPr>
                  </w:pPr>
                  <w:r w:rsidRPr="000D46D0">
                    <w:rPr>
                      <w:lang w:val="en-US"/>
                    </w:rPr>
                    <w:t>100</w:t>
                  </w:r>
                </w:p>
              </w:tc>
            </w:tr>
          </w:tbl>
          <w:p w:rsidR="004022BF" w:rsidRPr="00094682"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lang w:val="en-US"/>
              </w:rPr>
            </w:pP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lang w:val="en-US"/>
              </w:rPr>
            </w:pPr>
            <w:r w:rsidRPr="000D46D0">
              <w:rPr>
                <w:rFonts w:ascii="Times New Roman" w:hAnsi="Times New Roman"/>
                <w:sz w:val="24"/>
                <w:szCs w:val="24"/>
              </w:rPr>
              <w:t>где</w:t>
            </w:r>
            <w:r w:rsidRPr="000D46D0">
              <w:rPr>
                <w:rFonts w:ascii="Times New Roman" w:hAnsi="Times New Roman"/>
                <w:sz w:val="24"/>
                <w:szCs w:val="24"/>
                <w:lang w:val="en-US"/>
              </w:rPr>
              <w:t xml:space="preserve">:  </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r w:rsidRPr="000D46D0">
              <w:rPr>
                <w:rFonts w:ascii="Times New Roman" w:hAnsi="Times New Roman"/>
                <w:sz w:val="24"/>
                <w:szCs w:val="24"/>
              </w:rPr>
              <w:t>Оу</w:t>
            </w:r>
            <w:proofErr w:type="gramStart"/>
            <w:r w:rsidRPr="000D46D0">
              <w:rPr>
                <w:rFonts w:ascii="Times New Roman" w:hAnsi="Times New Roman"/>
                <w:sz w:val="24"/>
                <w:szCs w:val="24"/>
              </w:rPr>
              <w:t>i</w:t>
            </w:r>
            <w:proofErr w:type="spellEnd"/>
            <w:proofErr w:type="gramEnd"/>
            <w:r w:rsidRPr="000D46D0">
              <w:rPr>
                <w:rFonts w:ascii="Times New Roman" w:hAnsi="Times New Roman"/>
                <w:sz w:val="24"/>
                <w:szCs w:val="24"/>
              </w:rPr>
              <w:t xml:space="preserve"> – суммарная стоимость завершенных участником в 2012–2015гг. (последние 3 года) работ (услуг) в рамках договоров сопоставимого характера и объема,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руб.</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proofErr w:type="gramStart"/>
            <w:r w:rsidRPr="000D46D0">
              <w:rPr>
                <w:rFonts w:ascii="Times New Roman" w:hAnsi="Times New Roman"/>
                <w:sz w:val="24"/>
                <w:szCs w:val="24"/>
              </w:rPr>
              <w:t>О</w:t>
            </w:r>
            <w:proofErr w:type="gramEnd"/>
            <w:r w:rsidRPr="000D46D0">
              <w:rPr>
                <w:rFonts w:ascii="Times New Roman" w:hAnsi="Times New Roman"/>
                <w:sz w:val="24"/>
                <w:szCs w:val="24"/>
              </w:rPr>
              <w:t>ymax</w:t>
            </w:r>
            <w:proofErr w:type="spellEnd"/>
            <w:r w:rsidRPr="000D46D0">
              <w:rPr>
                <w:rFonts w:ascii="Times New Roman" w:hAnsi="Times New Roman"/>
                <w:sz w:val="24"/>
                <w:szCs w:val="24"/>
              </w:rPr>
              <w:t xml:space="preserve"> – максимальный опыт (стоимость завершенных участником в 2012–2015 гг. (последние 3 года) работ (услуг)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w:t>
            </w:r>
            <w:proofErr w:type="spellStart"/>
            <w:r w:rsidRPr="000D46D0">
              <w:rPr>
                <w:rFonts w:ascii="Times New Roman" w:hAnsi="Times New Roman"/>
                <w:sz w:val="24"/>
                <w:szCs w:val="24"/>
              </w:rPr>
              <w:t>Omax</w:t>
            </w:r>
            <w:proofErr w:type="spellEnd"/>
            <w:r w:rsidRPr="000D46D0">
              <w:rPr>
                <w:rFonts w:ascii="Times New Roman" w:hAnsi="Times New Roman"/>
                <w:sz w:val="24"/>
                <w:szCs w:val="24"/>
              </w:rPr>
              <w:t xml:space="preserve"> более чем предельное значение, то </w:t>
            </w:r>
            <w:proofErr w:type="spellStart"/>
            <w:r w:rsidRPr="000D46D0">
              <w:rPr>
                <w:rFonts w:ascii="Times New Roman" w:hAnsi="Times New Roman"/>
                <w:sz w:val="24"/>
                <w:szCs w:val="24"/>
              </w:rPr>
              <w:t>Omax</w:t>
            </w:r>
            <w:proofErr w:type="spellEnd"/>
            <w:r w:rsidRPr="000D46D0">
              <w:rPr>
                <w:rFonts w:ascii="Times New Roman" w:hAnsi="Times New Roman"/>
                <w:sz w:val="24"/>
                <w:szCs w:val="24"/>
              </w:rPr>
              <w:t xml:space="preserve"> принимается равным такому предельному значению), руб.</w:t>
            </w:r>
          </w:p>
          <w:p w:rsidR="004022BF" w:rsidRPr="000D46D0" w:rsidRDefault="004022BF" w:rsidP="00D3536D">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Предельное значение опыта участника: </w:t>
            </w:r>
            <w:r w:rsidR="00D3536D">
              <w:rPr>
                <w:rFonts w:ascii="Times New Roman" w:hAnsi="Times New Roman"/>
                <w:sz w:val="24"/>
                <w:szCs w:val="24"/>
              </w:rPr>
              <w:t>26 980 200,12</w:t>
            </w:r>
            <w:r w:rsidR="00250F22">
              <w:rPr>
                <w:rFonts w:ascii="Times New Roman" w:hAnsi="Times New Roman"/>
                <w:sz w:val="24"/>
                <w:szCs w:val="24"/>
              </w:rPr>
              <w:t xml:space="preserve"> </w:t>
            </w:r>
            <w:r w:rsidRPr="000D46D0">
              <w:rPr>
                <w:rFonts w:ascii="Times New Roman" w:hAnsi="Times New Roman"/>
                <w:sz w:val="24"/>
                <w:szCs w:val="24"/>
              </w:rPr>
              <w:t>руб.</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color w:val="000000"/>
              </w:rPr>
            </w:pPr>
            <w:r w:rsidRPr="000D46D0">
              <w:rPr>
                <w:color w:val="000000"/>
              </w:rPr>
              <w:lastRenderedPageBreak/>
              <w:t> </w:t>
            </w:r>
            <w:r w:rsidRPr="000D46D0">
              <w:t>Значимость критерия – 5 %</w:t>
            </w:r>
          </w:p>
        </w:tc>
      </w:tr>
      <w:tr w:rsidR="004022BF" w:rsidRPr="000D46D0" w:rsidTr="004022BF">
        <w:trPr>
          <w:trHeight w:val="298"/>
        </w:trPr>
        <w:tc>
          <w:tcPr>
            <w:tcW w:w="7815" w:type="dxa"/>
            <w:gridSpan w:val="2"/>
            <w:tcBorders>
              <w:top w:val="single" w:sz="4" w:space="0" w:color="auto"/>
              <w:left w:val="single" w:sz="8" w:space="0" w:color="auto"/>
              <w:bottom w:val="single" w:sz="4" w:space="0" w:color="auto"/>
              <w:right w:val="single" w:sz="4" w:space="0" w:color="000000"/>
            </w:tcBorders>
            <w:vAlign w:val="center"/>
          </w:tcPr>
          <w:p w:rsidR="004022BF" w:rsidRPr="000D46D0" w:rsidRDefault="004022BF" w:rsidP="004022BF">
            <w:pPr>
              <w:spacing w:line="310" w:lineRule="exact"/>
              <w:ind w:firstLine="660"/>
              <w:jc w:val="center"/>
              <w:rPr>
                <w:b/>
                <w:bCs/>
                <w:color w:val="000000"/>
              </w:rPr>
            </w:pPr>
            <w:r w:rsidRPr="000D46D0">
              <w:rPr>
                <w:b/>
                <w:bCs/>
                <w:color w:val="000000"/>
              </w:rPr>
              <w:lastRenderedPageBreak/>
              <w:t>Общее количество %</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b/>
                <w:bCs/>
                <w:color w:val="000000"/>
              </w:rPr>
            </w:pPr>
            <w:r w:rsidRPr="000D46D0">
              <w:rPr>
                <w:b/>
                <w:bCs/>
                <w:color w:val="000000"/>
              </w:rPr>
              <w:t>100% </w:t>
            </w:r>
          </w:p>
        </w:tc>
      </w:tr>
    </w:tbl>
    <w:p w:rsidR="00DF507B" w:rsidRPr="00903890" w:rsidRDefault="00DF507B" w:rsidP="006327BF">
      <w:pPr>
        <w:ind w:right="153"/>
        <w:jc w:val="both"/>
        <w:rPr>
          <w:b/>
          <w:bCs/>
          <w:i/>
          <w:lang w:val="en-US"/>
        </w:rPr>
      </w:pPr>
    </w:p>
    <w:p w:rsidR="00903890" w:rsidRPr="003048A8" w:rsidRDefault="00903890" w:rsidP="00903890">
      <w:pPr>
        <w:pStyle w:val="af4"/>
        <w:tabs>
          <w:tab w:val="left" w:pos="0"/>
          <w:tab w:val="left" w:pos="1062"/>
          <w:tab w:val="left" w:pos="1701"/>
          <w:tab w:val="left" w:pos="1985"/>
        </w:tabs>
        <w:spacing w:before="0" w:beforeAutospacing="0" w:after="0" w:afterAutospacing="0"/>
        <w:ind w:right="70" w:firstLine="709"/>
        <w:jc w:val="both"/>
        <w:rPr>
          <w:bCs/>
        </w:rPr>
      </w:pPr>
      <w:bookmarkStart w:id="113" w:name="_Toc395190388"/>
      <w:bookmarkStart w:id="114" w:name="_Ref396487846"/>
      <w:bookmarkStart w:id="115" w:name="_Ref396489236"/>
      <w:bookmarkStart w:id="116" w:name="_Toc412202946"/>
      <w:bookmarkStart w:id="117" w:name="_Toc260130025"/>
      <w:bookmarkStart w:id="118" w:name="_Toc367283798"/>
      <w:proofErr w:type="gramStart"/>
      <w:r w:rsidRPr="003048A8">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3048A8">
        <w:rPr>
          <w:bCs/>
        </w:rPr>
        <w:t>БОу</w:t>
      </w:r>
      <w:r w:rsidRPr="003048A8">
        <w:rPr>
          <w:bCs/>
          <w:vertAlign w:val="subscript"/>
        </w:rPr>
        <w:t>i</w:t>
      </w:r>
      <w:proofErr w:type="spellEnd"/>
      <w:r w:rsidRPr="003048A8">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3048A8">
        <w:rPr>
          <w:bCs/>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3048A8">
        <w:rPr>
          <w:bCs/>
        </w:rPr>
        <w:t>Госкорпорацией</w:t>
      </w:r>
      <w:proofErr w:type="spellEnd"/>
      <w:r w:rsidRPr="003048A8">
        <w:rPr>
          <w:bCs/>
        </w:rPr>
        <w:t xml:space="preserve"> «</w:t>
      </w:r>
      <w:proofErr w:type="spellStart"/>
      <w:r w:rsidRPr="003048A8">
        <w:rPr>
          <w:bCs/>
        </w:rPr>
        <w:t>Росатом</w:t>
      </w:r>
      <w:proofErr w:type="spellEnd"/>
      <w:r w:rsidRPr="003048A8">
        <w:rPr>
          <w:bCs/>
        </w:rPr>
        <w:t xml:space="preserve">» или ее организациями (предприятиями атомной отрасли). </w:t>
      </w:r>
    </w:p>
    <w:p w:rsidR="006327BF" w:rsidRPr="00903890" w:rsidRDefault="00903890" w:rsidP="006327BF">
      <w:pPr>
        <w:pStyle w:val="10"/>
        <w:numPr>
          <w:ilvl w:val="0"/>
          <w:numId w:val="0"/>
        </w:numPr>
        <w:tabs>
          <w:tab w:val="left" w:pos="426"/>
        </w:tabs>
        <w:jc w:val="left"/>
        <w:rPr>
          <w:sz w:val="28"/>
          <w:szCs w:val="28"/>
        </w:rPr>
      </w:pPr>
      <w:bookmarkStart w:id="119" w:name="_Toc426622588"/>
      <w:r w:rsidRPr="003048A8">
        <w:rPr>
          <w:bCs/>
        </w:rPr>
        <w:t xml:space="preserve">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w:t>
      </w:r>
      <w:r w:rsidRPr="003048A8">
        <w:rPr>
          <w:bCs/>
        </w:rPr>
        <w:lastRenderedPageBreak/>
        <w:t>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bookmarkEnd w:id="119"/>
    </w:p>
    <w:p w:rsidR="006327BF" w:rsidRPr="006327BF" w:rsidRDefault="006327BF" w:rsidP="006327B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03890" w:rsidRPr="00CD3B8C" w:rsidTr="0073130C">
        <w:trPr>
          <w:tblHeader/>
        </w:trPr>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903890" w:rsidRPr="00CD3B8C" w:rsidTr="0073130C">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903890" w:rsidRPr="00CD3B8C" w:rsidTr="0073130C">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903890" w:rsidRPr="00CD3B8C" w:rsidRDefault="00903890" w:rsidP="0073130C">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903890" w:rsidRPr="00CD3B8C" w:rsidTr="0073130C">
        <w:trPr>
          <w:trHeight w:val="137"/>
        </w:trPr>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6327BF" w:rsidRDefault="006327BF" w:rsidP="006327BF"/>
    <w:p w:rsidR="00903890" w:rsidRPr="003048A8" w:rsidRDefault="00903890" w:rsidP="00903890">
      <w:pPr>
        <w:pStyle w:val="af4"/>
        <w:tabs>
          <w:tab w:val="left" w:pos="0"/>
          <w:tab w:val="left" w:pos="1062"/>
          <w:tab w:val="left" w:pos="1701"/>
          <w:tab w:val="left" w:pos="1985"/>
        </w:tabs>
        <w:spacing w:before="0" w:beforeAutospacing="0" w:after="0" w:afterAutospacing="0"/>
        <w:ind w:right="70" w:firstLine="709"/>
        <w:jc w:val="both"/>
      </w:pPr>
      <w:r w:rsidRPr="003048A8">
        <w:rPr>
          <w:bCs/>
        </w:rPr>
        <w:t xml:space="preserve">Итоговая оценка (балл) подкритерия «опыт» принимается </w:t>
      </w:r>
      <w:proofErr w:type="gramStart"/>
      <w:r w:rsidRPr="003048A8">
        <w:rPr>
          <w:bCs/>
        </w:rPr>
        <w:t>равной</w:t>
      </w:r>
      <w:proofErr w:type="gramEnd"/>
      <w:r w:rsidRPr="003048A8">
        <w:rPr>
          <w:bCs/>
        </w:rPr>
        <w:t xml:space="preserve"> соответствующему значению (БС</w:t>
      </w:r>
      <w:proofErr w:type="spellStart"/>
      <w:r w:rsidRPr="003048A8">
        <w:rPr>
          <w:bCs/>
          <w:vertAlign w:val="subscript"/>
          <w:lang w:val="en-US"/>
        </w:rPr>
        <w:t>i</w:t>
      </w:r>
      <w:proofErr w:type="spellEnd"/>
      <w:r w:rsidRPr="003048A8">
        <w:rPr>
          <w:bCs/>
          <w:lang w:val="en-US"/>
        </w:rPr>
        <w:t>)</w:t>
      </w:r>
      <w:r w:rsidRPr="003048A8">
        <w:rPr>
          <w:bCs/>
        </w:rPr>
        <w:t>, полученному с учетом наличия указанных санкций (БО</w:t>
      </w:r>
      <w:proofErr w:type="spellStart"/>
      <w:r w:rsidRPr="003048A8">
        <w:rPr>
          <w:bCs/>
          <w:vertAlign w:val="subscript"/>
          <w:lang w:val="en-US"/>
        </w:rPr>
        <w:t>i</w:t>
      </w:r>
      <w:proofErr w:type="spellEnd"/>
      <w:r w:rsidRPr="003048A8">
        <w:rPr>
          <w:bCs/>
        </w:rPr>
        <w:t xml:space="preserve"> = БС</w:t>
      </w:r>
      <w:proofErr w:type="spellStart"/>
      <w:r w:rsidRPr="003048A8">
        <w:rPr>
          <w:bCs/>
          <w:vertAlign w:val="subscript"/>
          <w:lang w:val="en-US"/>
        </w:rPr>
        <w:t>i</w:t>
      </w:r>
      <w:proofErr w:type="spellEnd"/>
      <w:r w:rsidRPr="003048A8">
        <w:rPr>
          <w:bCs/>
        </w:rPr>
        <w:t>).</w:t>
      </w:r>
    </w:p>
    <w:p w:rsidR="00903890" w:rsidRPr="003048A8" w:rsidRDefault="00903890" w:rsidP="00903890">
      <w:pPr>
        <w:pStyle w:val="10"/>
        <w:numPr>
          <w:ilvl w:val="0"/>
          <w:numId w:val="0"/>
        </w:numPr>
        <w:tabs>
          <w:tab w:val="left" w:pos="426"/>
        </w:tabs>
        <w:jc w:val="left"/>
      </w:pPr>
    </w:p>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Pr>
        <w:rPr>
          <w:lang w:val="en-US"/>
        </w:rPr>
      </w:pPr>
    </w:p>
    <w:p w:rsidR="00237D75" w:rsidRDefault="00237D75" w:rsidP="006327BF"/>
    <w:p w:rsidR="004E076A" w:rsidRDefault="004E076A" w:rsidP="006327BF"/>
    <w:p w:rsidR="004E076A" w:rsidRDefault="004E076A" w:rsidP="006327BF"/>
    <w:p w:rsidR="004E076A" w:rsidRDefault="004E076A" w:rsidP="006327BF"/>
    <w:p w:rsidR="004E076A" w:rsidRPr="004E076A" w:rsidRDefault="004E076A" w:rsidP="006327BF"/>
    <w:p w:rsidR="006327BF" w:rsidRDefault="006327BF" w:rsidP="006327BF"/>
    <w:p w:rsidR="00144C23" w:rsidRPr="006327BF" w:rsidRDefault="00144C23" w:rsidP="00D3536D">
      <w:pPr>
        <w:pStyle w:val="10"/>
        <w:numPr>
          <w:ilvl w:val="0"/>
          <w:numId w:val="68"/>
        </w:numPr>
        <w:tabs>
          <w:tab w:val="left" w:pos="426"/>
        </w:tabs>
        <w:jc w:val="left"/>
        <w:rPr>
          <w:sz w:val="28"/>
          <w:szCs w:val="28"/>
        </w:rPr>
      </w:pPr>
      <w:bookmarkStart w:id="120" w:name="_Toc426622589"/>
      <w:r w:rsidRPr="006327BF">
        <w:rPr>
          <w:sz w:val="28"/>
          <w:szCs w:val="28"/>
        </w:rPr>
        <w:lastRenderedPageBreak/>
        <w:t>ОБРАЗЦЫ ФОРМ ОСНОВНЫХ ДОКУМЕНТОВ</w:t>
      </w:r>
      <w:bookmarkEnd w:id="113"/>
      <w:bookmarkEnd w:id="114"/>
      <w:bookmarkEnd w:id="115"/>
      <w:bookmarkEnd w:id="116"/>
      <w:bookmarkEnd w:id="120"/>
    </w:p>
    <w:p w:rsidR="009862BF" w:rsidRPr="00563FFA" w:rsidRDefault="00D3536D" w:rsidP="009862BF">
      <w:pPr>
        <w:pStyle w:val="10"/>
        <w:numPr>
          <w:ilvl w:val="0"/>
          <w:numId w:val="0"/>
        </w:numPr>
        <w:tabs>
          <w:tab w:val="left" w:pos="709"/>
        </w:tabs>
        <w:jc w:val="both"/>
        <w:rPr>
          <w:sz w:val="28"/>
          <w:szCs w:val="28"/>
        </w:rPr>
      </w:pPr>
      <w:bookmarkStart w:id="121" w:name="форма1"/>
      <w:bookmarkStart w:id="122" w:name="_Toc98251753"/>
      <w:bookmarkEnd w:id="117"/>
      <w:bookmarkEnd w:id="118"/>
      <w:r>
        <w:rPr>
          <w:b/>
          <w:szCs w:val="28"/>
        </w:rPr>
        <w:t>5</w:t>
      </w:r>
      <w:r w:rsidR="009862BF" w:rsidRPr="002925D5">
        <w:rPr>
          <w:b/>
          <w:szCs w:val="28"/>
        </w:rPr>
        <w:t>.1</w:t>
      </w:r>
      <w:r w:rsidR="009862BF" w:rsidRPr="009862BF">
        <w:rPr>
          <w:b/>
          <w:i/>
          <w:szCs w:val="28"/>
        </w:rPr>
        <w:t xml:space="preserve"> </w:t>
      </w:r>
      <w:bookmarkStart w:id="123" w:name="_Ref401131967"/>
      <w:bookmarkStart w:id="124" w:name="_Toc412202947"/>
      <w:r w:rsidR="009862BF" w:rsidRPr="00563FFA">
        <w:rPr>
          <w:sz w:val="28"/>
          <w:szCs w:val="28"/>
        </w:rPr>
        <w:t>Образцы форм основных документов, включаемых в заявку на участие в закупке</w:t>
      </w:r>
      <w:bookmarkEnd w:id="123"/>
      <w:bookmarkEnd w:id="124"/>
    </w:p>
    <w:p w:rsidR="006327BF" w:rsidRPr="009862BF" w:rsidRDefault="006327BF" w:rsidP="006327BF">
      <w:pPr>
        <w:pStyle w:val="Times12"/>
        <w:ind w:firstLine="0"/>
        <w:rPr>
          <w:b/>
          <w:i/>
          <w:szCs w:val="28"/>
        </w:rPr>
      </w:pPr>
    </w:p>
    <w:p w:rsidR="006327BF" w:rsidRDefault="006327BF" w:rsidP="006327BF">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121"/>
    </w:p>
    <w:p w:rsidR="006327BF" w:rsidRPr="00FC009D" w:rsidRDefault="006327BF" w:rsidP="006327BF">
      <w:pPr>
        <w:pStyle w:val="Times12"/>
        <w:jc w:val="right"/>
        <w:rPr>
          <w:bCs w:val="0"/>
          <w:sz w:val="28"/>
          <w:szCs w:val="28"/>
        </w:rPr>
      </w:pPr>
    </w:p>
    <w:p w:rsidR="006327BF" w:rsidRPr="00FC009D" w:rsidRDefault="006327BF" w:rsidP="006327BF">
      <w:pPr>
        <w:rPr>
          <w:b/>
          <w:i/>
        </w:rPr>
      </w:pPr>
      <w:r w:rsidRPr="00FC009D">
        <w:rPr>
          <w:b/>
          <w:i/>
        </w:rPr>
        <w:t xml:space="preserve">Фирменный бланк участника </w:t>
      </w:r>
      <w:r>
        <w:rPr>
          <w:b/>
          <w:i/>
        </w:rPr>
        <w:t>закупки</w:t>
      </w:r>
    </w:p>
    <w:p w:rsidR="006327BF" w:rsidRPr="00FC009D" w:rsidRDefault="006327BF" w:rsidP="006327BF">
      <w:pPr>
        <w:pStyle w:val="Times12"/>
        <w:spacing w:before="120"/>
        <w:ind w:firstLine="0"/>
        <w:jc w:val="left"/>
        <w:rPr>
          <w:szCs w:val="24"/>
        </w:rPr>
      </w:pPr>
      <w:r w:rsidRPr="00FC009D">
        <w:rPr>
          <w:szCs w:val="24"/>
        </w:rPr>
        <w:t>«___» __________ 20___ года №______</w:t>
      </w:r>
    </w:p>
    <w:p w:rsidR="006327BF" w:rsidRPr="00FC009D" w:rsidRDefault="006327BF" w:rsidP="006327BF">
      <w:pPr>
        <w:pStyle w:val="Times12"/>
        <w:spacing w:before="120"/>
        <w:ind w:firstLine="0"/>
        <w:jc w:val="right"/>
        <w:rPr>
          <w:b/>
          <w:bCs w:val="0"/>
          <w:i/>
          <w:szCs w:val="24"/>
        </w:rPr>
      </w:pPr>
      <w:r w:rsidRPr="00FC009D">
        <w:rPr>
          <w:b/>
          <w:bCs w:val="0"/>
          <w:i/>
          <w:szCs w:val="24"/>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bCs w:val="0"/>
          <w:i w:val="0"/>
        </w:rPr>
      </w:pPr>
      <w:bookmarkStart w:id="125" w:name="_Письмо_о_подаче"/>
      <w:bookmarkStart w:id="126" w:name="_Toc255987071"/>
      <w:bookmarkStart w:id="127" w:name="_Toc272505461"/>
      <w:bookmarkStart w:id="128" w:name="_Toc390267513"/>
      <w:bookmarkStart w:id="129" w:name="_Toc412201945"/>
      <w:bookmarkStart w:id="130" w:name="_Toc426622590"/>
      <w:bookmarkEnd w:id="125"/>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26"/>
      <w:bookmarkEnd w:id="127"/>
      <w:bookmarkEnd w:id="128"/>
      <w:bookmarkEnd w:id="129"/>
      <w:bookmarkEnd w:id="130"/>
    </w:p>
    <w:p w:rsidR="006327BF" w:rsidRPr="00FC009D" w:rsidRDefault="006327BF" w:rsidP="006327BF">
      <w:pPr>
        <w:tabs>
          <w:tab w:val="left" w:pos="7938"/>
        </w:tabs>
        <w:ind w:firstLine="4820"/>
        <w:jc w:val="center"/>
        <w:rPr>
          <w:b/>
        </w:rPr>
      </w:pPr>
    </w:p>
    <w:p w:rsidR="006327BF" w:rsidRPr="00FC009D" w:rsidRDefault="006327BF" w:rsidP="006327BF">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6327BF" w:rsidRDefault="006327BF" w:rsidP="006327B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6327BF" w:rsidRPr="00FC009D" w:rsidRDefault="006327BF" w:rsidP="006327BF">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6327BF" w:rsidRPr="00FC009D" w:rsidRDefault="006327BF" w:rsidP="006327BF">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6327BF" w:rsidRPr="00FC009D" w:rsidRDefault="006327BF" w:rsidP="006327B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8"/>
        </w:rPr>
      </w:pPr>
      <w:r w:rsidRPr="00FC009D">
        <w:rPr>
          <w:sz w:val="28"/>
        </w:rPr>
        <w:t>фактический адрес _____________________________________________________,</w:t>
      </w:r>
    </w:p>
    <w:p w:rsidR="006327BF" w:rsidRPr="00FC009D" w:rsidRDefault="006327BF" w:rsidP="006327B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6327BF" w:rsidRPr="00FC009D" w:rsidRDefault="006327BF" w:rsidP="006327B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6327BF" w:rsidRPr="00FC009D" w:rsidRDefault="006327BF" w:rsidP="006327B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6327BF" w:rsidRPr="00FC009D" w:rsidRDefault="006327BF" w:rsidP="006327B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327BF" w:rsidRPr="00FC009D" w:rsidTr="004B0F11">
        <w:trPr>
          <w:cantSplit/>
          <w:tblHeader/>
        </w:trPr>
        <w:tc>
          <w:tcPr>
            <w:tcW w:w="709" w:type="dxa"/>
            <w:vAlign w:val="center"/>
          </w:tcPr>
          <w:p w:rsidR="006327BF" w:rsidRPr="00FC009D" w:rsidRDefault="006327BF" w:rsidP="004B0F11">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6327BF" w:rsidRPr="00FC009D" w:rsidRDefault="006327BF" w:rsidP="004B0F11">
            <w:pPr>
              <w:keepNext/>
              <w:ind w:left="-57" w:right="-57"/>
              <w:jc w:val="center"/>
            </w:pPr>
            <w:r w:rsidRPr="00FC009D">
              <w:t xml:space="preserve">Условия заявок на участие в </w:t>
            </w:r>
            <w:r>
              <w:t>закупке</w:t>
            </w:r>
          </w:p>
        </w:tc>
        <w:tc>
          <w:tcPr>
            <w:tcW w:w="4962" w:type="dxa"/>
            <w:vAlign w:val="center"/>
          </w:tcPr>
          <w:p w:rsidR="006327BF" w:rsidRPr="00FC009D" w:rsidRDefault="006327BF" w:rsidP="004B0F11">
            <w:pPr>
              <w:keepNext/>
              <w:ind w:left="57" w:right="57"/>
              <w:jc w:val="center"/>
            </w:pPr>
            <w:r w:rsidRPr="00FC009D">
              <w:t>Предложения участника</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pPr>
            <w:r w:rsidRPr="00FC009D">
              <w:rPr>
                <w:bCs/>
              </w:rPr>
              <w:t>Цена заявки, руб. с НДС</w:t>
            </w:r>
          </w:p>
        </w:tc>
        <w:tc>
          <w:tcPr>
            <w:tcW w:w="4962" w:type="dxa"/>
            <w:vAlign w:val="center"/>
          </w:tcPr>
          <w:p w:rsidR="006327BF" w:rsidRPr="00FC009D" w:rsidRDefault="006327BF" w:rsidP="004B0F11">
            <w:pPr>
              <w:ind w:left="57" w:right="57"/>
              <w:jc w:val="center"/>
            </w:pPr>
            <w:r w:rsidRPr="00FC009D">
              <w:rPr>
                <w:b/>
                <w:i/>
              </w:rPr>
              <w:t>[указать цену договора с отражением размера НДС]</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rPr>
                <w:bCs/>
              </w:rPr>
              <w:t>Цена заявки, руб. без НДС</w:t>
            </w:r>
          </w:p>
        </w:tc>
        <w:tc>
          <w:tcPr>
            <w:tcW w:w="4962" w:type="dxa"/>
            <w:vAlign w:val="center"/>
          </w:tcPr>
          <w:p w:rsidR="006327BF" w:rsidRPr="00FC009D" w:rsidRDefault="006327BF" w:rsidP="004B0F11">
            <w:pPr>
              <w:ind w:left="57" w:right="57"/>
              <w:jc w:val="center"/>
              <w:rPr>
                <w:b/>
                <w:i/>
              </w:rPr>
            </w:pPr>
            <w:r w:rsidRPr="00FC009D">
              <w:rPr>
                <w:b/>
                <w:i/>
              </w:rPr>
              <w:t>[указать цену договора</w:t>
            </w:r>
            <w:r>
              <w:rPr>
                <w:b/>
                <w:i/>
              </w:rPr>
              <w:t xml:space="preserve"> без НДС</w:t>
            </w:r>
            <w:r w:rsidRPr="00FC009D">
              <w:rPr>
                <w:b/>
                <w:i/>
              </w:rPr>
              <w:t>]</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6327BF" w:rsidRPr="00FC009D" w:rsidRDefault="006327BF" w:rsidP="004B0F11">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t>Условия оплаты</w:t>
            </w:r>
          </w:p>
        </w:tc>
        <w:tc>
          <w:tcPr>
            <w:tcW w:w="4962" w:type="dxa"/>
            <w:vAlign w:val="center"/>
          </w:tcPr>
          <w:p w:rsidR="006327BF" w:rsidRPr="00FC009D" w:rsidRDefault="006327BF" w:rsidP="004B0F11">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094E8C" w:rsidRPr="00FC009D" w:rsidTr="004B0F11">
        <w:trPr>
          <w:cantSplit/>
        </w:trPr>
        <w:tc>
          <w:tcPr>
            <w:tcW w:w="709" w:type="dxa"/>
            <w:vAlign w:val="center"/>
          </w:tcPr>
          <w:p w:rsidR="00094E8C" w:rsidRPr="00FC009D" w:rsidRDefault="00094E8C" w:rsidP="00DF5B37">
            <w:pPr>
              <w:numPr>
                <w:ilvl w:val="0"/>
                <w:numId w:val="26"/>
              </w:numPr>
              <w:tabs>
                <w:tab w:val="left" w:pos="284"/>
              </w:tabs>
              <w:ind w:left="0" w:firstLine="0"/>
              <w:jc w:val="center"/>
            </w:pPr>
          </w:p>
        </w:tc>
        <w:tc>
          <w:tcPr>
            <w:tcW w:w="4394" w:type="dxa"/>
            <w:vAlign w:val="center"/>
          </w:tcPr>
          <w:p w:rsidR="00094E8C" w:rsidRPr="00FC009D" w:rsidRDefault="00094E8C" w:rsidP="00AC7DBF">
            <w:pPr>
              <w:ind w:left="57" w:right="57"/>
            </w:pPr>
            <w:r>
              <w:t xml:space="preserve">Гарантийный срок на выполняемые работы </w:t>
            </w:r>
          </w:p>
        </w:tc>
        <w:tc>
          <w:tcPr>
            <w:tcW w:w="4962" w:type="dxa"/>
            <w:vAlign w:val="center"/>
          </w:tcPr>
          <w:p w:rsidR="00094E8C" w:rsidRPr="00FC009D" w:rsidRDefault="00094E8C" w:rsidP="00AC7DBF">
            <w:pPr>
              <w:ind w:left="57" w:right="57"/>
              <w:jc w:val="center"/>
              <w:rPr>
                <w:b/>
                <w:i/>
              </w:rPr>
            </w:pPr>
            <w:r w:rsidRPr="00D44694">
              <w:rPr>
                <w:b/>
                <w:i/>
              </w:rPr>
              <w:t>[</w:t>
            </w:r>
            <w:r w:rsidRPr="00FC009D">
              <w:rPr>
                <w:b/>
                <w:i/>
              </w:rPr>
              <w:t xml:space="preserve">указать </w:t>
            </w:r>
            <w:r>
              <w:rPr>
                <w:b/>
                <w:i/>
              </w:rPr>
              <w:t>гарантийный срок</w:t>
            </w:r>
            <w:r w:rsidRPr="00FC009D">
              <w:rPr>
                <w:b/>
                <w:i/>
              </w:rPr>
              <w:t>, предлагаемый участником</w:t>
            </w:r>
            <w:r>
              <w:rPr>
                <w:b/>
                <w:i/>
              </w:rPr>
              <w:t xml:space="preserve"> в соответствии с проектом договора</w:t>
            </w:r>
            <w:r w:rsidRPr="00FC009D">
              <w:rPr>
                <w:b/>
                <w:i/>
              </w:rPr>
              <w:t>]</w:t>
            </w:r>
          </w:p>
        </w:tc>
      </w:tr>
      <w:tr w:rsidR="00094E8C" w:rsidRPr="00FC009D" w:rsidTr="004B0F11">
        <w:trPr>
          <w:cantSplit/>
        </w:trPr>
        <w:tc>
          <w:tcPr>
            <w:tcW w:w="709" w:type="dxa"/>
            <w:vAlign w:val="center"/>
          </w:tcPr>
          <w:p w:rsidR="00094E8C" w:rsidRPr="00FC009D" w:rsidRDefault="00094E8C" w:rsidP="00DF5B37">
            <w:pPr>
              <w:numPr>
                <w:ilvl w:val="0"/>
                <w:numId w:val="26"/>
              </w:numPr>
              <w:tabs>
                <w:tab w:val="left" w:pos="284"/>
              </w:tabs>
              <w:ind w:left="0" w:firstLine="0"/>
              <w:jc w:val="center"/>
            </w:pPr>
          </w:p>
        </w:tc>
        <w:tc>
          <w:tcPr>
            <w:tcW w:w="4394" w:type="dxa"/>
            <w:vAlign w:val="center"/>
          </w:tcPr>
          <w:p w:rsidR="00094E8C" w:rsidRDefault="00094E8C" w:rsidP="00AC7DBF">
            <w:pPr>
              <w:ind w:left="57" w:right="57"/>
            </w:pPr>
            <w:r>
              <w:t>Согласие работать по типовому договору</w:t>
            </w:r>
          </w:p>
        </w:tc>
        <w:tc>
          <w:tcPr>
            <w:tcW w:w="4962" w:type="dxa"/>
            <w:vAlign w:val="center"/>
          </w:tcPr>
          <w:p w:rsidR="00094E8C" w:rsidRPr="00FC009D" w:rsidRDefault="00094E8C" w:rsidP="00AC7DBF">
            <w:pPr>
              <w:ind w:left="57" w:right="57"/>
              <w:jc w:val="center"/>
              <w:rPr>
                <w:b/>
                <w:i/>
              </w:rPr>
            </w:pPr>
            <w:r w:rsidRPr="00D44694">
              <w:rPr>
                <w:b/>
                <w:i/>
              </w:rPr>
              <w:t>[</w:t>
            </w:r>
            <w:r w:rsidRPr="00FC009D">
              <w:rPr>
                <w:b/>
                <w:i/>
              </w:rPr>
              <w:t xml:space="preserve">указать </w:t>
            </w:r>
            <w:r>
              <w:rPr>
                <w:b/>
                <w:i/>
              </w:rPr>
              <w:t>«Да</w:t>
            </w:r>
            <w:proofErr w:type="gramStart"/>
            <w:r>
              <w:rPr>
                <w:b/>
                <w:i/>
              </w:rPr>
              <w:t>/Н</w:t>
            </w:r>
            <w:proofErr w:type="gramEnd"/>
            <w:r>
              <w:rPr>
                <w:b/>
                <w:i/>
              </w:rPr>
              <w:t>ет»</w:t>
            </w:r>
            <w:r w:rsidRPr="00FC009D">
              <w:rPr>
                <w:b/>
                <w:i/>
              </w:rPr>
              <w:t>]</w:t>
            </w:r>
          </w:p>
        </w:tc>
      </w:tr>
    </w:tbl>
    <w:p w:rsidR="006327BF" w:rsidRPr="00FC009D" w:rsidRDefault="006327BF" w:rsidP="006327BF">
      <w:pPr>
        <w:pStyle w:val="affe"/>
        <w:spacing w:before="0" w:after="0" w:line="240" w:lineRule="auto"/>
        <w:ind w:firstLine="709"/>
        <w:rPr>
          <w:rFonts w:ascii="Times New Roman" w:hAnsi="Times New Roman" w:cs="Times New Roman"/>
          <w:sz w:val="28"/>
          <w:szCs w:val="28"/>
        </w:rPr>
      </w:pPr>
    </w:p>
    <w:p w:rsidR="006327BF" w:rsidRDefault="006327BF" w:rsidP="006327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6327BF" w:rsidRDefault="006327BF" w:rsidP="006327BF">
      <w:pPr>
        <w:pStyle w:val="af4"/>
        <w:spacing w:before="0" w:beforeAutospacing="0" w:after="0" w:afterAutospacing="0"/>
        <w:ind w:firstLine="709"/>
        <w:jc w:val="both"/>
        <w:rPr>
          <w:b/>
          <w:i/>
          <w:szCs w:val="28"/>
        </w:rPr>
      </w:pPr>
    </w:p>
    <w:p w:rsidR="006327BF" w:rsidRDefault="006327BF" w:rsidP="006327B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6327BF" w:rsidRPr="00100970" w:rsidRDefault="006327BF" w:rsidP="006327B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6327BF" w:rsidRPr="00FC009D" w:rsidRDefault="006327BF" w:rsidP="006327B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6327BF" w:rsidRDefault="006327BF" w:rsidP="00DF5B37">
      <w:pPr>
        <w:pStyle w:val="af4"/>
        <w:numPr>
          <w:ilvl w:val="0"/>
          <w:numId w:val="2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6327BF" w:rsidRPr="00FC009D" w:rsidRDefault="006327BF" w:rsidP="00DF5B37">
      <w:pPr>
        <w:pStyle w:val="af4"/>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6327BF" w:rsidRDefault="006327BF" w:rsidP="00DF5B37">
      <w:pPr>
        <w:pStyle w:val="af4"/>
        <w:numPr>
          <w:ilvl w:val="0"/>
          <w:numId w:val="2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6327BF" w:rsidRDefault="006327BF" w:rsidP="006327BF">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6327BF" w:rsidRPr="00FC009D" w:rsidRDefault="006327BF" w:rsidP="006327BF">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6327BF" w:rsidRDefault="006327BF" w:rsidP="006327BF">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6327BF" w:rsidRPr="00FC009D" w:rsidRDefault="006327BF" w:rsidP="006327BF">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6327BF" w:rsidRDefault="006327BF" w:rsidP="006327BF">
      <w:pPr>
        <w:pStyle w:val="af4"/>
        <w:spacing w:before="0" w:beforeAutospacing="0" w:after="0" w:afterAutospacing="0"/>
        <w:ind w:firstLine="709"/>
        <w:jc w:val="both"/>
        <w:rPr>
          <w:b/>
          <w:i/>
          <w:szCs w:val="28"/>
        </w:rPr>
      </w:pPr>
    </w:p>
    <w:p w:rsidR="006327BF" w:rsidRPr="00C35EF7" w:rsidRDefault="006327BF" w:rsidP="006327B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6327BF" w:rsidRDefault="006327BF" w:rsidP="006327BF">
      <w:pPr>
        <w:pStyle w:val="af4"/>
        <w:spacing w:before="0" w:beforeAutospacing="0" w:after="0" w:afterAutospacing="0"/>
        <w:ind w:firstLine="709"/>
        <w:jc w:val="both"/>
        <w:rPr>
          <w:b/>
          <w:i/>
          <w:szCs w:val="28"/>
        </w:rPr>
      </w:pPr>
    </w:p>
    <w:p w:rsidR="006327BF" w:rsidRPr="00FC009D" w:rsidRDefault="006327BF" w:rsidP="006327BF">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327BF" w:rsidRDefault="006327BF" w:rsidP="006327B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6327BF" w:rsidRPr="00FC009D" w:rsidRDefault="006327BF" w:rsidP="006327B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6327BF" w:rsidRPr="00FC009D" w:rsidRDefault="006327BF" w:rsidP="00DF5B3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6327BF" w:rsidRDefault="006327BF" w:rsidP="00DF5B3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6327BF" w:rsidRPr="00DF05AF" w:rsidRDefault="006327BF" w:rsidP="00DF5B3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6327BF" w:rsidRDefault="006327BF" w:rsidP="00DF5B3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6327BF" w:rsidRDefault="006327BF" w:rsidP="00DF5B37">
      <w:pPr>
        <w:pStyle w:val="af4"/>
        <w:numPr>
          <w:ilvl w:val="0"/>
          <w:numId w:val="2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6327BF" w:rsidRPr="00914AB9" w:rsidRDefault="006327BF" w:rsidP="00DF5B37">
      <w:pPr>
        <w:pStyle w:val="af4"/>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6327BF" w:rsidRDefault="006327BF" w:rsidP="006327B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6327BF" w:rsidRDefault="006327BF" w:rsidP="006327B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6327BF" w:rsidRDefault="006327BF" w:rsidP="006327BF">
      <w:pPr>
        <w:pStyle w:val="af4"/>
        <w:tabs>
          <w:tab w:val="left" w:pos="1134"/>
        </w:tabs>
        <w:spacing w:before="0" w:beforeAutospacing="0" w:after="0" w:afterAutospacing="0"/>
        <w:ind w:left="709"/>
        <w:jc w:val="both"/>
        <w:rPr>
          <w:b/>
          <w:i/>
          <w:szCs w:val="28"/>
        </w:rPr>
      </w:pPr>
      <w:r>
        <w:rPr>
          <w:b/>
          <w:i/>
          <w:szCs w:val="28"/>
        </w:rPr>
        <w:t>либо,</w:t>
      </w:r>
    </w:p>
    <w:p w:rsidR="006327BF" w:rsidRPr="00881537" w:rsidRDefault="006327BF" w:rsidP="006327B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6327BF" w:rsidRDefault="006327BF" w:rsidP="006327BF">
      <w:pPr>
        <w:pStyle w:val="af4"/>
        <w:tabs>
          <w:tab w:val="left" w:pos="1134"/>
        </w:tabs>
        <w:spacing w:before="0" w:beforeAutospacing="0" w:after="0" w:afterAutospacing="0"/>
        <w:ind w:firstLine="709"/>
        <w:jc w:val="both"/>
        <w:rPr>
          <w:b/>
          <w:i/>
          <w:szCs w:val="28"/>
        </w:rPr>
      </w:pPr>
      <w:r>
        <w:rPr>
          <w:b/>
          <w:i/>
          <w:szCs w:val="28"/>
        </w:rPr>
        <w:lastRenderedPageBreak/>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6327BF" w:rsidRDefault="006327BF" w:rsidP="006327BF">
      <w:pPr>
        <w:pStyle w:val="af4"/>
        <w:tabs>
          <w:tab w:val="left" w:pos="1134"/>
        </w:tabs>
        <w:spacing w:before="0" w:beforeAutospacing="0" w:after="0" w:afterAutospacing="0"/>
        <w:ind w:left="709"/>
        <w:jc w:val="both"/>
        <w:rPr>
          <w:b/>
          <w:i/>
          <w:szCs w:val="28"/>
        </w:rPr>
      </w:pPr>
      <w:r>
        <w:rPr>
          <w:b/>
          <w:i/>
          <w:szCs w:val="28"/>
        </w:rPr>
        <w:t>либо,</w:t>
      </w:r>
    </w:p>
    <w:p w:rsidR="006327BF" w:rsidRPr="001205C1" w:rsidRDefault="006327BF" w:rsidP="006327B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6327BF" w:rsidRPr="00FC009D" w:rsidRDefault="006327BF" w:rsidP="006327BF">
      <w:pPr>
        <w:pStyle w:val="af4"/>
        <w:spacing w:before="0" w:beforeAutospacing="0" w:after="0" w:afterAutospacing="0"/>
        <w:ind w:left="709"/>
        <w:jc w:val="both"/>
        <w:rPr>
          <w:sz w:val="28"/>
          <w:szCs w:val="28"/>
        </w:rPr>
      </w:pPr>
    </w:p>
    <w:p w:rsidR="006327BF" w:rsidRDefault="006327BF" w:rsidP="006327B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6327BF" w:rsidRPr="002C5C15"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6327BF" w:rsidRPr="002C5C15"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6327BF" w:rsidRPr="00FC009D"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6327BF" w:rsidRPr="00FC009D" w:rsidRDefault="006327BF" w:rsidP="006327BF">
      <w:pPr>
        <w:pStyle w:val="af4"/>
        <w:spacing w:before="0" w:beforeAutospacing="0" w:after="0" w:afterAutospacing="0"/>
        <w:ind w:firstLine="709"/>
        <w:jc w:val="both"/>
        <w:rPr>
          <w:sz w:val="28"/>
          <w:szCs w:val="28"/>
        </w:rPr>
      </w:pPr>
    </w:p>
    <w:p w:rsidR="006327BF" w:rsidRPr="00FC009D" w:rsidRDefault="006327BF" w:rsidP="006327B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6327BF" w:rsidRPr="00FC009D" w:rsidRDefault="006327BF" w:rsidP="006327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327BF" w:rsidRPr="00FC009D" w:rsidTr="004B0F11">
        <w:trPr>
          <w:tblHeader/>
        </w:trPr>
        <w:tc>
          <w:tcPr>
            <w:tcW w:w="1091" w:type="dxa"/>
            <w:vAlign w:val="center"/>
          </w:tcPr>
          <w:p w:rsidR="006327BF" w:rsidRPr="00FC009D" w:rsidRDefault="006327BF" w:rsidP="004B0F11">
            <w:pPr>
              <w:pStyle w:val="afff2"/>
              <w:jc w:val="center"/>
              <w:rPr>
                <w:rFonts w:ascii="Times New Roman" w:hAnsi="Times New Roman" w:cs="Times New Roman"/>
                <w:szCs w:val="24"/>
              </w:rPr>
            </w:pPr>
            <w:r w:rsidRPr="00FC009D">
              <w:rPr>
                <w:rFonts w:ascii="Times New Roman" w:hAnsi="Times New Roman" w:cs="Times New Roman"/>
                <w:szCs w:val="24"/>
              </w:rPr>
              <w:t>№</w:t>
            </w:r>
          </w:p>
          <w:p w:rsidR="006327BF" w:rsidRPr="00FC009D" w:rsidRDefault="006327BF" w:rsidP="004B0F11">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6327BF" w:rsidRPr="00FC009D" w:rsidRDefault="006327BF" w:rsidP="004B0F11">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6327BF" w:rsidRPr="00FC009D" w:rsidRDefault="006327BF" w:rsidP="004B0F11">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6327BF" w:rsidRPr="00FC009D" w:rsidTr="004B0F11">
        <w:tc>
          <w:tcPr>
            <w:tcW w:w="1091" w:type="dxa"/>
            <w:vAlign w:val="center"/>
          </w:tcPr>
          <w:p w:rsidR="006327BF" w:rsidRPr="00FC009D" w:rsidRDefault="006327BF" w:rsidP="00DF5B37">
            <w:pPr>
              <w:numPr>
                <w:ilvl w:val="0"/>
                <w:numId w:val="27"/>
              </w:numPr>
              <w:tabs>
                <w:tab w:val="left" w:pos="284"/>
              </w:tabs>
              <w:spacing w:before="40" w:after="40"/>
              <w:ind w:left="0" w:firstLine="0"/>
              <w:jc w:val="center"/>
              <w:rPr>
                <w:i/>
              </w:rPr>
            </w:pPr>
          </w:p>
        </w:tc>
        <w:tc>
          <w:tcPr>
            <w:tcW w:w="7414" w:type="dxa"/>
          </w:tcPr>
          <w:p w:rsidR="006327BF" w:rsidRPr="00FC009D" w:rsidRDefault="006327BF" w:rsidP="004B0F11">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6327BF" w:rsidRPr="00FC009D" w:rsidRDefault="006327BF" w:rsidP="004B0F11">
            <w:pPr>
              <w:pStyle w:val="afff2"/>
              <w:rPr>
                <w:rFonts w:ascii="Times New Roman" w:hAnsi="Times New Roman" w:cs="Times New Roman"/>
                <w:i/>
                <w:szCs w:val="24"/>
              </w:rPr>
            </w:pPr>
          </w:p>
        </w:tc>
      </w:tr>
      <w:tr w:rsidR="006327BF" w:rsidRPr="00FC009D" w:rsidTr="004B0F11">
        <w:tc>
          <w:tcPr>
            <w:tcW w:w="1091" w:type="dxa"/>
            <w:vAlign w:val="center"/>
          </w:tcPr>
          <w:p w:rsidR="006327BF" w:rsidRPr="0083031A" w:rsidRDefault="006327BF" w:rsidP="00DF5B37">
            <w:pPr>
              <w:numPr>
                <w:ilvl w:val="0"/>
                <w:numId w:val="27"/>
              </w:numPr>
              <w:tabs>
                <w:tab w:val="left" w:pos="284"/>
              </w:tabs>
              <w:spacing w:before="40" w:after="40"/>
              <w:ind w:left="0" w:firstLine="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DF5B37">
            <w:pPr>
              <w:numPr>
                <w:ilvl w:val="0"/>
                <w:numId w:val="27"/>
              </w:numPr>
              <w:tabs>
                <w:tab w:val="left" w:pos="284"/>
              </w:tabs>
              <w:spacing w:before="40" w:after="40"/>
              <w:ind w:left="0" w:firstLine="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83031A" w:rsidRDefault="006327BF" w:rsidP="004B0F11">
            <w:pPr>
              <w:pStyle w:val="afff2"/>
              <w:spacing w:before="40" w:after="40"/>
              <w:rPr>
                <w:rFonts w:ascii="Times New Roman" w:hAnsi="Times New Roman" w:cs="Times New Roman"/>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pStyle w:val="affe"/>
        <w:spacing w:before="0" w:after="0" w:line="240" w:lineRule="auto"/>
        <w:rPr>
          <w:rFonts w:ascii="Times New Roman" w:hAnsi="Times New Roman" w:cs="Times New Roman"/>
          <w:b/>
          <w:bCs/>
          <w:sz w:val="22"/>
          <w:szCs w:val="23"/>
        </w:rPr>
      </w:pPr>
    </w:p>
    <w:p w:rsidR="006327BF" w:rsidRPr="00FC009D" w:rsidRDefault="006327BF" w:rsidP="006327BF">
      <w:pPr>
        <w:pStyle w:val="Times12"/>
        <w:tabs>
          <w:tab w:val="left" w:pos="709"/>
        </w:tabs>
        <w:ind w:firstLine="709"/>
        <w:rPr>
          <w:bCs w:val="0"/>
          <w:szCs w:val="24"/>
        </w:rPr>
      </w:pPr>
      <w:r w:rsidRPr="00FC009D">
        <w:rPr>
          <w:bCs w:val="0"/>
          <w:szCs w:val="24"/>
        </w:rPr>
        <w:t>ИНСТРУКЦИИ ПО ЗАПОЛНЕНИЮ</w:t>
      </w:r>
    </w:p>
    <w:p w:rsidR="006327BF" w:rsidRPr="00FC009D" w:rsidRDefault="006327BF" w:rsidP="00DF5B37">
      <w:pPr>
        <w:pStyle w:val="Times12"/>
        <w:numPr>
          <w:ilvl w:val="0"/>
          <w:numId w:val="2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F5B37">
      <w:pPr>
        <w:pStyle w:val="Times12"/>
        <w:numPr>
          <w:ilvl w:val="0"/>
          <w:numId w:val="2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6327BF" w:rsidRPr="00FC009D" w:rsidRDefault="006327BF" w:rsidP="00DF5B37">
      <w:pPr>
        <w:pStyle w:val="Times12"/>
        <w:numPr>
          <w:ilvl w:val="0"/>
          <w:numId w:val="25"/>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6327BF" w:rsidRPr="00FC009D" w:rsidRDefault="006327BF" w:rsidP="00DF5B3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122"/>
      <w:r w:rsidRPr="00FC009D">
        <w:rPr>
          <w:szCs w:val="24"/>
        </w:rPr>
        <w:t>должен указать свое полное наименование (с указанием организационно-правовой формы) и юридический адрес.</w:t>
      </w:r>
    </w:p>
    <w:p w:rsidR="006327BF" w:rsidRPr="00FC009D" w:rsidRDefault="006327BF" w:rsidP="00DF5B3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6327BF" w:rsidRPr="009449E0" w:rsidRDefault="006327BF" w:rsidP="00DF5B37">
      <w:pPr>
        <w:pStyle w:val="Times12"/>
        <w:numPr>
          <w:ilvl w:val="0"/>
          <w:numId w:val="25"/>
        </w:numPr>
        <w:tabs>
          <w:tab w:val="clear" w:pos="960"/>
          <w:tab w:val="left" w:pos="1134"/>
        </w:tabs>
        <w:ind w:left="0" w:firstLine="709"/>
        <w:rPr>
          <w:szCs w:val="24"/>
        </w:rPr>
      </w:pPr>
      <w:bookmarkStart w:id="131" w:name="_Ref55335821"/>
      <w:bookmarkStart w:id="132" w:name="_Ref55336345"/>
      <w:bookmarkStart w:id="133" w:name="_Toc57314674"/>
      <w:bookmarkStart w:id="134" w:name="_Toc69728988"/>
      <w:bookmarkStart w:id="135"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6327BF" w:rsidRDefault="006327BF" w:rsidP="00DF5B3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6327BF" w:rsidRPr="007639FA" w:rsidRDefault="006327BF" w:rsidP="006327BF">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6327BF" w:rsidRPr="00100970" w:rsidRDefault="006327BF" w:rsidP="00DF5B37">
      <w:pPr>
        <w:pStyle w:val="Times12"/>
        <w:numPr>
          <w:ilvl w:val="0"/>
          <w:numId w:val="25"/>
        </w:numPr>
        <w:tabs>
          <w:tab w:val="clear" w:pos="960"/>
          <w:tab w:val="left" w:pos="1134"/>
        </w:tabs>
        <w:ind w:left="0" w:firstLine="709"/>
        <w:rPr>
          <w:szCs w:val="24"/>
        </w:rPr>
      </w:pPr>
      <w:bookmarkStart w:id="136"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36"/>
    </w:p>
    <w:p w:rsidR="006327BF" w:rsidRPr="00100970" w:rsidRDefault="006327BF" w:rsidP="00DF5B37">
      <w:pPr>
        <w:pStyle w:val="Times12"/>
        <w:numPr>
          <w:ilvl w:val="0"/>
          <w:numId w:val="25"/>
        </w:numPr>
        <w:tabs>
          <w:tab w:val="clear" w:pos="960"/>
          <w:tab w:val="left" w:pos="1134"/>
        </w:tabs>
        <w:ind w:left="0" w:firstLine="709"/>
        <w:rPr>
          <w:szCs w:val="24"/>
        </w:rPr>
      </w:pPr>
      <w:bookmarkStart w:id="137"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37"/>
    </w:p>
    <w:p w:rsidR="006327BF" w:rsidRPr="00100970" w:rsidRDefault="006327BF" w:rsidP="00DF5B37">
      <w:pPr>
        <w:pStyle w:val="Times12"/>
        <w:numPr>
          <w:ilvl w:val="0"/>
          <w:numId w:val="2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6327BF" w:rsidRDefault="006327BF" w:rsidP="00DF5B37">
      <w:pPr>
        <w:pStyle w:val="Times12"/>
        <w:numPr>
          <w:ilvl w:val="0"/>
          <w:numId w:val="25"/>
        </w:numPr>
        <w:tabs>
          <w:tab w:val="clear" w:pos="960"/>
          <w:tab w:val="left" w:pos="1134"/>
        </w:tabs>
        <w:ind w:left="0" w:firstLine="709"/>
      </w:pPr>
      <w:bookmarkStart w:id="138"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38"/>
    </w:p>
    <w:p w:rsidR="006327BF" w:rsidRPr="00A356CF" w:rsidRDefault="006327BF" w:rsidP="00DF5B37">
      <w:pPr>
        <w:pStyle w:val="Times12"/>
        <w:numPr>
          <w:ilvl w:val="0"/>
          <w:numId w:val="2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6327BF" w:rsidRDefault="006327BF" w:rsidP="004B0F11">
      <w:pPr>
        <w:widowControl w:val="0"/>
        <w:overflowPunct w:val="0"/>
        <w:autoSpaceDE w:val="0"/>
        <w:autoSpaceDN w:val="0"/>
        <w:adjustRightInd w:val="0"/>
        <w:ind w:left="1418" w:right="-1"/>
        <w:jc w:val="center"/>
        <w:textAlignment w:val="baseline"/>
        <w:rPr>
          <w:sz w:val="22"/>
        </w:rPr>
        <w:sectPr w:rsidR="006327BF" w:rsidSect="004022BF">
          <w:pgSz w:w="11907" w:h="16840" w:code="9"/>
          <w:pgMar w:top="1134" w:right="567" w:bottom="1134" w:left="1418" w:header="567" w:footer="567" w:gutter="0"/>
          <w:cols w:space="708"/>
          <w:docGrid w:linePitch="360"/>
        </w:sectPr>
      </w:pPr>
      <w:r w:rsidRPr="00FC009D">
        <w:rPr>
          <w:sz w:val="22"/>
        </w:rPr>
        <w:br w:type="page"/>
      </w:r>
      <w:bookmarkEnd w:id="131"/>
      <w:bookmarkEnd w:id="132"/>
      <w:bookmarkEnd w:id="133"/>
      <w:bookmarkEnd w:id="134"/>
      <w:bookmarkEnd w:id="135"/>
    </w:p>
    <w:p w:rsidR="006327BF" w:rsidRDefault="006327BF" w:rsidP="006327B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4B0F11" w:rsidRPr="00FC009D" w:rsidRDefault="004B0F11" w:rsidP="006327BF">
      <w:pPr>
        <w:jc w:val="right"/>
        <w:rPr>
          <w:sz w:val="28"/>
          <w:szCs w:val="28"/>
        </w:rPr>
      </w:pPr>
    </w:p>
    <w:p w:rsidR="006327BF" w:rsidRPr="0022001A" w:rsidRDefault="006327BF" w:rsidP="006327BF">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6327BF" w:rsidRPr="0022001A" w:rsidRDefault="006327BF" w:rsidP="006327BF">
      <w:pPr>
        <w:pStyle w:val="Times12"/>
        <w:ind w:left="5387" w:firstLine="0"/>
        <w:jc w:val="left"/>
        <w:rPr>
          <w:iCs/>
          <w:szCs w:val="20"/>
        </w:rPr>
      </w:pPr>
      <w:r w:rsidRPr="0022001A">
        <w:rPr>
          <w:iCs/>
          <w:szCs w:val="20"/>
        </w:rPr>
        <w:t>от «___» __________ 20___ г. № ______</w:t>
      </w:r>
    </w:p>
    <w:p w:rsidR="006327BF" w:rsidRPr="00FC009D" w:rsidRDefault="006327BF" w:rsidP="006327BF">
      <w:pPr>
        <w:jc w:val="right"/>
        <w:rPr>
          <w:b/>
          <w:sz w:val="22"/>
          <w:szCs w:val="22"/>
        </w:rPr>
      </w:pPr>
    </w:p>
    <w:p w:rsidR="006327BF" w:rsidRPr="00B03ADB" w:rsidRDefault="006327BF" w:rsidP="006327BF">
      <w:pPr>
        <w:jc w:val="center"/>
        <w:rPr>
          <w:sz w:val="28"/>
          <w:szCs w:val="28"/>
        </w:rPr>
      </w:pPr>
      <w:bookmarkStart w:id="139" w:name="_Анкета_Претендента_на"/>
      <w:bookmarkStart w:id="140" w:name="_Анкета_Участника_процедуры"/>
      <w:bookmarkStart w:id="141" w:name="_АНКЕТА_УЧАСТНИКА_КОНКУРСА"/>
      <w:bookmarkEnd w:id="139"/>
      <w:bookmarkEnd w:id="140"/>
      <w:bookmarkEnd w:id="141"/>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Default="006327BF" w:rsidP="006327BF">
      <w:pPr>
        <w:jc w:val="right"/>
        <w:rPr>
          <w:b/>
          <w:i/>
          <w:iCs/>
        </w:rPr>
      </w:pPr>
      <w:r w:rsidRPr="00FC009D">
        <w:rPr>
          <w:b/>
          <w:i/>
          <w:iCs/>
        </w:rPr>
        <w:t>Лот __</w:t>
      </w:r>
    </w:p>
    <w:p w:rsidR="006327BF" w:rsidRPr="00FC009D" w:rsidRDefault="006327BF" w:rsidP="006327BF">
      <w:pPr>
        <w:jc w:val="right"/>
        <w:rPr>
          <w:b/>
          <w:i/>
          <w:iCs/>
        </w:rPr>
      </w:pPr>
    </w:p>
    <w:p w:rsidR="006327BF" w:rsidRPr="00936804" w:rsidDel="00EC0238" w:rsidRDefault="006327BF" w:rsidP="006327BF">
      <w:pPr>
        <w:pStyle w:val="20"/>
        <w:numPr>
          <w:ilvl w:val="0"/>
          <w:numId w:val="0"/>
        </w:numPr>
        <w:spacing w:before="0" w:after="0"/>
        <w:jc w:val="center"/>
        <w:rPr>
          <w:b w:val="0"/>
        </w:rPr>
      </w:pPr>
      <w:bookmarkStart w:id="142" w:name="_Toc402520353"/>
      <w:bookmarkStart w:id="143" w:name="_Toc412201948"/>
      <w:bookmarkStart w:id="144" w:name="_Toc42662259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42"/>
      <w:bookmarkEnd w:id="143"/>
      <w:bookmarkEnd w:id="144"/>
    </w:p>
    <w:p w:rsidR="006327BF" w:rsidRPr="00FC009D" w:rsidRDefault="006327BF" w:rsidP="006327B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6327BF" w:rsidRDefault="006327BF" w:rsidP="006327BF">
      <w:pPr>
        <w:jc w:val="both"/>
        <w:rPr>
          <w:rFonts w:eastAsia="Calibri"/>
          <w:lang w:eastAsia="en-US"/>
        </w:rPr>
      </w:pPr>
    </w:p>
    <w:p w:rsidR="006327BF" w:rsidDel="00EC0238" w:rsidRDefault="006327BF" w:rsidP="006327B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6327BF" w:rsidRPr="002B303E" w:rsidDel="00EC0238" w:rsidRDefault="006327BF" w:rsidP="006327B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6327BF" w:rsidRPr="002B303E" w:rsidDel="00EC0238" w:rsidTr="004B0F11">
        <w:trPr>
          <w:tblHeader/>
        </w:trPr>
        <w:tc>
          <w:tcPr>
            <w:tcW w:w="540"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Показатель</w:t>
            </w:r>
          </w:p>
        </w:tc>
      </w:tr>
      <w:tr w:rsidR="006327BF" w:rsidRPr="002B303E" w:rsidDel="00EC0238" w:rsidTr="004B0F11">
        <w:trPr>
          <w:tblHeader/>
        </w:trPr>
        <w:tc>
          <w:tcPr>
            <w:tcW w:w="540" w:type="dxa"/>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5</w:t>
            </w:r>
          </w:p>
        </w:tc>
      </w:tr>
      <w:tr w:rsidR="006327BF" w:rsidRPr="002B303E" w:rsidDel="00EC0238" w:rsidTr="004B0F11">
        <w:tc>
          <w:tcPr>
            <w:tcW w:w="540" w:type="dxa"/>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1.</w:t>
            </w:r>
          </w:p>
        </w:tc>
        <w:tc>
          <w:tcPr>
            <w:tcW w:w="5556" w:type="dxa"/>
            <w:shd w:val="clear" w:color="auto" w:fill="auto"/>
          </w:tcPr>
          <w:p w:rsidR="006327BF" w:rsidRPr="002B303E" w:rsidDel="00EC0238" w:rsidRDefault="006327BF" w:rsidP="004B0F11">
            <w:pPr>
              <w:rPr>
                <w:rFonts w:eastAsia="Calibri"/>
                <w:i/>
                <w:lang w:eastAsia="en-US"/>
              </w:rPr>
            </w:pPr>
            <w:r w:rsidRPr="002B303E" w:rsidDel="00EC0238">
              <w:rPr>
                <w:rFonts w:eastAsia="Calibri"/>
                <w:i/>
                <w:lang w:eastAsia="en-US"/>
              </w:rPr>
              <w:t>только для юридических лиц:</w:t>
            </w:r>
          </w:p>
          <w:p w:rsidR="006327BF" w:rsidRPr="002B303E" w:rsidDel="00EC0238" w:rsidRDefault="006327BF" w:rsidP="004B0F1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6327BF" w:rsidRPr="002B303E" w:rsidDel="00EC0238" w:rsidRDefault="006327BF" w:rsidP="004B0F1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6327BF" w:rsidRPr="005F6473" w:rsidDel="00EC0238" w:rsidRDefault="006327BF" w:rsidP="004B0F11">
            <w:pPr>
              <w:jc w:val="center"/>
              <w:rPr>
                <w:rFonts w:eastAsia="Calibri"/>
                <w:i/>
                <w:lang w:eastAsia="en-US"/>
              </w:rPr>
            </w:pPr>
            <w:r w:rsidRPr="005F6473" w:rsidDel="00EC0238">
              <w:rPr>
                <w:rFonts w:eastAsia="Calibri"/>
                <w:i/>
                <w:lang w:eastAsia="en-US"/>
              </w:rPr>
              <w:t>Указывается в процентах</w:t>
            </w:r>
          </w:p>
        </w:tc>
      </w:tr>
      <w:tr w:rsidR="006327BF" w:rsidRPr="002B303E" w:rsidDel="00EC0238" w:rsidTr="004B0F11">
        <w:tc>
          <w:tcPr>
            <w:tcW w:w="540" w:type="dxa"/>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2.</w:t>
            </w:r>
          </w:p>
        </w:tc>
        <w:tc>
          <w:tcPr>
            <w:tcW w:w="5556" w:type="dxa"/>
            <w:shd w:val="clear" w:color="auto" w:fill="auto"/>
          </w:tcPr>
          <w:p w:rsidR="006327BF" w:rsidRPr="002B303E" w:rsidDel="00EC0238" w:rsidRDefault="006327BF" w:rsidP="004B0F11">
            <w:pPr>
              <w:rPr>
                <w:rFonts w:eastAsia="Calibri"/>
                <w:i/>
                <w:lang w:eastAsia="en-US"/>
              </w:rPr>
            </w:pPr>
            <w:r w:rsidRPr="002B303E" w:rsidDel="00EC0238">
              <w:rPr>
                <w:rFonts w:eastAsia="Calibri"/>
                <w:i/>
                <w:lang w:eastAsia="en-US"/>
              </w:rPr>
              <w:t>только для юридических лиц:</w:t>
            </w:r>
          </w:p>
          <w:p w:rsidR="006327BF" w:rsidRPr="002B303E" w:rsidDel="00EC0238" w:rsidRDefault="006327BF" w:rsidP="004B0F1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327BF" w:rsidRPr="005F6473" w:rsidDel="00EC0238" w:rsidRDefault="006327BF" w:rsidP="004B0F1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6327BF" w:rsidRPr="005F6473" w:rsidDel="00EC0238" w:rsidRDefault="006327BF" w:rsidP="004B0F11">
            <w:pPr>
              <w:jc w:val="center"/>
              <w:rPr>
                <w:rFonts w:eastAsia="Calibri"/>
                <w:i/>
                <w:lang w:eastAsia="en-US"/>
              </w:rPr>
            </w:pPr>
            <w:r w:rsidRPr="005F6473" w:rsidDel="00EC0238">
              <w:rPr>
                <w:rFonts w:eastAsia="Calibri"/>
                <w:i/>
                <w:lang w:eastAsia="en-US"/>
              </w:rPr>
              <w:t>Указывается в процентах</w:t>
            </w:r>
          </w:p>
        </w:tc>
      </w:tr>
      <w:tr w:rsidR="006327BF" w:rsidRPr="002B303E" w:rsidDel="00EC0238" w:rsidTr="004B0F11">
        <w:trPr>
          <w:trHeight w:val="1671"/>
        </w:trPr>
        <w:tc>
          <w:tcPr>
            <w:tcW w:w="540"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3.</w:t>
            </w:r>
          </w:p>
        </w:tc>
        <w:tc>
          <w:tcPr>
            <w:tcW w:w="5556"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6327BF" w:rsidRPr="002B303E" w:rsidDel="00EC0238" w:rsidRDefault="006327BF" w:rsidP="004B0F11">
            <w:pPr>
              <w:jc w:val="center"/>
              <w:rPr>
                <w:rFonts w:eastAsia="Calibri"/>
                <w:i/>
                <w:lang w:eastAsia="en-US"/>
              </w:rPr>
            </w:pPr>
            <w:r w:rsidRPr="002B303E" w:rsidDel="00EC0238">
              <w:rPr>
                <w:rFonts w:eastAsia="Calibri"/>
                <w:i/>
                <w:lang w:eastAsia="en-US"/>
              </w:rPr>
              <w:t>Указывается</w:t>
            </w:r>
          </w:p>
          <w:p w:rsidR="006327BF" w:rsidRPr="002B303E" w:rsidDel="00EC0238" w:rsidRDefault="006327BF" w:rsidP="004B0F11">
            <w:pPr>
              <w:jc w:val="center"/>
              <w:rPr>
                <w:rFonts w:eastAsia="Calibri"/>
                <w:i/>
                <w:lang w:eastAsia="en-US"/>
              </w:rPr>
            </w:pPr>
            <w:r w:rsidRPr="002B303E" w:rsidDel="00EC0238">
              <w:rPr>
                <w:rFonts w:eastAsia="Calibri"/>
                <w:i/>
                <w:lang w:eastAsia="en-US"/>
              </w:rPr>
              <w:t>количество человек</w:t>
            </w:r>
          </w:p>
        </w:tc>
      </w:tr>
      <w:tr w:rsidR="006327BF" w:rsidRPr="002B303E" w:rsidDel="00EC0238" w:rsidTr="004B0F11">
        <w:trPr>
          <w:trHeight w:val="1903"/>
        </w:trPr>
        <w:tc>
          <w:tcPr>
            <w:tcW w:w="540"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5556"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6327BF" w:rsidRPr="005F6473" w:rsidDel="00EC0238" w:rsidRDefault="006327BF" w:rsidP="004B0F1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6327BF" w:rsidRPr="002B303E" w:rsidDel="00EC0238" w:rsidRDefault="006327BF" w:rsidP="004B0F11">
            <w:pPr>
              <w:rPr>
                <w:rFonts w:eastAsia="Calibri"/>
                <w:lang w:eastAsia="en-US"/>
              </w:rPr>
            </w:pPr>
          </w:p>
        </w:tc>
        <w:tc>
          <w:tcPr>
            <w:tcW w:w="1589" w:type="dxa"/>
            <w:vMerge/>
            <w:shd w:val="clear" w:color="auto" w:fill="auto"/>
            <w:vAlign w:val="center"/>
          </w:tcPr>
          <w:p w:rsidR="006327BF" w:rsidRPr="002B303E" w:rsidDel="00EC0238" w:rsidRDefault="006327BF" w:rsidP="004B0F11">
            <w:pPr>
              <w:rPr>
                <w:rFonts w:ascii="Calibri" w:eastAsia="Calibri" w:hAnsi="Calibri"/>
                <w:i/>
                <w:sz w:val="22"/>
                <w:szCs w:val="22"/>
                <w:lang w:eastAsia="en-US"/>
              </w:rPr>
            </w:pPr>
          </w:p>
        </w:tc>
      </w:tr>
      <w:tr w:rsidR="006327BF" w:rsidRPr="002B303E" w:rsidDel="00EC0238" w:rsidTr="004B0F11">
        <w:trPr>
          <w:trHeight w:val="1404"/>
        </w:trPr>
        <w:tc>
          <w:tcPr>
            <w:tcW w:w="540"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4.</w:t>
            </w:r>
          </w:p>
        </w:tc>
        <w:tc>
          <w:tcPr>
            <w:tcW w:w="5556" w:type="dxa"/>
            <w:vMerge w:val="restart"/>
            <w:shd w:val="clear" w:color="auto" w:fill="auto"/>
          </w:tcPr>
          <w:p w:rsidR="006327BF" w:rsidRPr="005F6473" w:rsidDel="00EC0238" w:rsidRDefault="006327BF" w:rsidP="004B0F1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6327BF" w:rsidRPr="00241B8D" w:rsidDel="00EC0238" w:rsidRDefault="006327BF" w:rsidP="004B0F1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6327BF" w:rsidRPr="00241B8D" w:rsidDel="00EC0238" w:rsidRDefault="006327BF" w:rsidP="004B0F11">
            <w:pPr>
              <w:jc w:val="center"/>
              <w:rPr>
                <w:rFonts w:eastAsia="Calibri"/>
                <w:i/>
                <w:lang w:eastAsia="en-US"/>
              </w:rPr>
            </w:pPr>
            <w:r w:rsidRPr="00241B8D" w:rsidDel="00EC0238">
              <w:rPr>
                <w:rFonts w:eastAsia="Calibri"/>
                <w:i/>
                <w:lang w:eastAsia="en-US"/>
              </w:rPr>
              <w:t>Указывается в миллионах рублей</w:t>
            </w:r>
          </w:p>
        </w:tc>
      </w:tr>
      <w:tr w:rsidR="006327BF" w:rsidRPr="002B303E" w:rsidDel="00EC0238" w:rsidTr="004B0F11">
        <w:trPr>
          <w:trHeight w:val="1267"/>
        </w:trPr>
        <w:tc>
          <w:tcPr>
            <w:tcW w:w="540"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5556"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6327BF" w:rsidRPr="005F6473" w:rsidDel="00EC0238" w:rsidRDefault="006327BF" w:rsidP="004B0F11">
            <w:pPr>
              <w:rPr>
                <w:rFonts w:ascii="Calibri" w:eastAsia="Calibri" w:hAnsi="Calibri"/>
                <w:i/>
                <w:sz w:val="22"/>
                <w:szCs w:val="22"/>
                <w:lang w:eastAsia="en-US"/>
              </w:rPr>
            </w:pPr>
          </w:p>
        </w:tc>
        <w:tc>
          <w:tcPr>
            <w:tcW w:w="1589" w:type="dxa"/>
            <w:vMerge/>
            <w:shd w:val="clear" w:color="auto" w:fill="auto"/>
          </w:tcPr>
          <w:p w:rsidR="006327BF" w:rsidRPr="002B303E" w:rsidDel="00EC0238" w:rsidRDefault="006327BF" w:rsidP="004B0F11">
            <w:pPr>
              <w:rPr>
                <w:rFonts w:ascii="Calibri" w:eastAsia="Calibri" w:hAnsi="Calibri"/>
                <w:i/>
                <w:sz w:val="22"/>
                <w:szCs w:val="22"/>
                <w:lang w:eastAsia="en-US"/>
              </w:rPr>
            </w:pPr>
          </w:p>
        </w:tc>
      </w:tr>
    </w:tbl>
    <w:p w:rsidR="006327BF" w:rsidRPr="00012898" w:rsidDel="00EC0238" w:rsidRDefault="006327BF" w:rsidP="006327BF">
      <w:pPr>
        <w:pStyle w:val="afff1"/>
        <w:tabs>
          <w:tab w:val="clear" w:pos="1134"/>
        </w:tabs>
        <w:autoSpaceDE w:val="0"/>
        <w:autoSpaceDN w:val="0"/>
        <w:spacing w:line="240" w:lineRule="auto"/>
        <w:ind w:firstLine="0"/>
      </w:pPr>
    </w:p>
    <w:p w:rsidR="006327BF" w:rsidRPr="008B0FDE" w:rsidDel="00EC0238" w:rsidRDefault="006327BF" w:rsidP="006327B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6327BF" w:rsidRPr="008B0FDE" w:rsidDel="00EC0238" w:rsidRDefault="006327BF" w:rsidP="006327B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6327BF" w:rsidDel="00EC0238" w:rsidRDefault="006327BF" w:rsidP="006327BF">
      <w:pPr>
        <w:pStyle w:val="Times12"/>
        <w:ind w:firstLine="709"/>
        <w:rPr>
          <w:b/>
        </w:rPr>
      </w:pPr>
      <w:r w:rsidRPr="00012898" w:rsidDel="00EC0238">
        <w:rPr>
          <w:b/>
        </w:rPr>
        <w:t>М.П.</w:t>
      </w:r>
    </w:p>
    <w:p w:rsidR="006327BF" w:rsidRPr="00FC009D" w:rsidDel="00EC0238" w:rsidRDefault="006327BF" w:rsidP="006327BF">
      <w:pPr>
        <w:jc w:val="center"/>
        <w:rPr>
          <w:b/>
        </w:rPr>
      </w:pPr>
    </w:p>
    <w:p w:rsidR="006327BF" w:rsidRPr="00FC009D" w:rsidDel="00EC0238" w:rsidRDefault="006327BF" w:rsidP="006327B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6327BF" w:rsidRDefault="006327BF" w:rsidP="00DF5B37">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6327BF" w:rsidRPr="00FC009D" w:rsidDel="00EC0238" w:rsidRDefault="006327BF" w:rsidP="00DF5B37">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6327BF" w:rsidRPr="00FC009D" w:rsidDel="00EC0238" w:rsidRDefault="006327BF" w:rsidP="00DF5B37">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6327BF" w:rsidRPr="0076483D" w:rsidDel="00EC0238" w:rsidRDefault="006327BF" w:rsidP="00DF5B37">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6327BF" w:rsidRPr="00770FB1" w:rsidDel="00EC0238" w:rsidRDefault="006327BF" w:rsidP="00DF5B37">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6327BF" w:rsidDel="00EC0238" w:rsidRDefault="006327BF" w:rsidP="006327BF">
      <w:pPr>
        <w:pStyle w:val="Times12"/>
        <w:tabs>
          <w:tab w:val="left" w:pos="1134"/>
        </w:tabs>
        <w:rPr>
          <w:szCs w:val="24"/>
        </w:rPr>
      </w:pPr>
    </w:p>
    <w:p w:rsidR="006327BF" w:rsidRPr="00FC009D" w:rsidDel="00EC0238" w:rsidRDefault="006327BF" w:rsidP="006327BF">
      <w:pPr>
        <w:pStyle w:val="Times12"/>
        <w:ind w:left="600" w:firstLine="0"/>
        <w:rPr>
          <w:sz w:val="20"/>
          <w:szCs w:val="20"/>
        </w:rPr>
        <w:sectPr w:rsidR="006327BF" w:rsidRPr="00FC009D" w:rsidDel="00EC0238" w:rsidSect="00C87330">
          <w:pgSz w:w="11907" w:h="16840" w:code="9"/>
          <w:pgMar w:top="1134" w:right="567" w:bottom="1134" w:left="1418" w:header="567" w:footer="567" w:gutter="0"/>
          <w:cols w:space="708"/>
          <w:docGrid w:linePitch="360"/>
        </w:sectPr>
      </w:pPr>
    </w:p>
    <w:p w:rsidR="006327BF" w:rsidRPr="00FC009D" w:rsidRDefault="006327BF" w:rsidP="006327B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6327BF" w:rsidRPr="00FC009D" w:rsidRDefault="006327BF" w:rsidP="006327BF">
      <w:pPr>
        <w:pStyle w:val="Times12"/>
        <w:ind w:left="10065" w:firstLine="0"/>
        <w:jc w:val="left"/>
        <w:rPr>
          <w:szCs w:val="24"/>
        </w:rPr>
      </w:pPr>
    </w:p>
    <w:p w:rsidR="006327BF" w:rsidRPr="00FC009D" w:rsidRDefault="006327BF" w:rsidP="006327BF">
      <w:pPr>
        <w:jc w:val="right"/>
        <w:rPr>
          <w:b/>
          <w:sz w:val="22"/>
          <w:szCs w:val="22"/>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45" w:name="_СВЕДЕНИЯ_О_ПРИНАДЛЕЖНОСТИ"/>
      <w:bookmarkStart w:id="146" w:name="_СВЕДЕНИЯ_О_ЦЕПОЧКЕ"/>
      <w:bookmarkStart w:id="147" w:name="_Toc402520354"/>
      <w:bookmarkStart w:id="148" w:name="_Toc412201949"/>
      <w:bookmarkStart w:id="149" w:name="_Toc426622592"/>
      <w:bookmarkEnd w:id="145"/>
      <w:bookmarkEnd w:id="14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47"/>
      <w:bookmarkEnd w:id="148"/>
      <w:bookmarkEnd w:id="149"/>
    </w:p>
    <w:p w:rsidR="006327BF" w:rsidRPr="00FC009D" w:rsidRDefault="006327BF" w:rsidP="006327B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6327BF" w:rsidRPr="00FC009D" w:rsidRDefault="006327BF" w:rsidP="006327B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6327BF" w:rsidRPr="00FC009D" w:rsidRDefault="006327BF" w:rsidP="006327B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6327BF" w:rsidRPr="00FC009D" w:rsidTr="004B0F11">
        <w:trPr>
          <w:trHeight w:val="510"/>
        </w:trPr>
        <w:tc>
          <w:tcPr>
            <w:tcW w:w="567" w:type="dxa"/>
            <w:vMerge w:val="restart"/>
            <w:shd w:val="clear" w:color="auto" w:fill="auto"/>
            <w:vAlign w:val="center"/>
            <w:hideMark/>
          </w:tcPr>
          <w:p w:rsidR="006327BF" w:rsidRPr="00FC009D" w:rsidRDefault="006327BF" w:rsidP="004B0F1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6327BF" w:rsidRPr="00FC009D" w:rsidRDefault="006327BF" w:rsidP="004B0F1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6327BF" w:rsidRPr="00FC009D" w:rsidRDefault="006327BF" w:rsidP="004B0F1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6327BF" w:rsidRPr="00FC009D" w:rsidTr="004B0F11">
        <w:trPr>
          <w:trHeight w:val="1590"/>
        </w:trPr>
        <w:tc>
          <w:tcPr>
            <w:tcW w:w="567" w:type="dxa"/>
            <w:vMerge/>
            <w:vAlign w:val="center"/>
            <w:hideMark/>
          </w:tcPr>
          <w:p w:rsidR="006327BF" w:rsidRPr="00FC009D" w:rsidRDefault="006327BF" w:rsidP="004B0F11">
            <w:pPr>
              <w:rPr>
                <w:sz w:val="20"/>
                <w:szCs w:val="20"/>
              </w:rPr>
            </w:pPr>
          </w:p>
        </w:tc>
        <w:tc>
          <w:tcPr>
            <w:tcW w:w="568" w:type="dxa"/>
            <w:vAlign w:val="center"/>
            <w:hideMark/>
          </w:tcPr>
          <w:p w:rsidR="006327BF" w:rsidRPr="00FC009D" w:rsidRDefault="006327BF" w:rsidP="004B0F11">
            <w:pPr>
              <w:ind w:left="-108" w:right="-108"/>
              <w:jc w:val="center"/>
              <w:rPr>
                <w:sz w:val="20"/>
                <w:szCs w:val="20"/>
              </w:rPr>
            </w:pPr>
            <w:r w:rsidRPr="00FC009D">
              <w:rPr>
                <w:sz w:val="20"/>
                <w:szCs w:val="20"/>
              </w:rPr>
              <w:t>ИНН</w:t>
            </w:r>
          </w:p>
        </w:tc>
        <w:tc>
          <w:tcPr>
            <w:tcW w:w="708" w:type="dxa"/>
            <w:vAlign w:val="center"/>
            <w:hideMark/>
          </w:tcPr>
          <w:p w:rsidR="006327BF" w:rsidRPr="00FC009D" w:rsidRDefault="006327BF" w:rsidP="004B0F11">
            <w:pPr>
              <w:ind w:left="-108" w:right="-108"/>
              <w:jc w:val="center"/>
              <w:rPr>
                <w:sz w:val="20"/>
                <w:szCs w:val="20"/>
              </w:rPr>
            </w:pPr>
            <w:r w:rsidRPr="00FC009D">
              <w:rPr>
                <w:sz w:val="20"/>
                <w:szCs w:val="20"/>
              </w:rPr>
              <w:t>ОГРН</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Наименование краткое</w:t>
            </w:r>
          </w:p>
        </w:tc>
        <w:tc>
          <w:tcPr>
            <w:tcW w:w="709" w:type="dxa"/>
            <w:vAlign w:val="center"/>
            <w:hideMark/>
          </w:tcPr>
          <w:p w:rsidR="006327BF" w:rsidRPr="00FC009D" w:rsidRDefault="006327BF" w:rsidP="004B0F11">
            <w:pPr>
              <w:ind w:left="-108" w:right="-108"/>
              <w:jc w:val="center"/>
              <w:rPr>
                <w:sz w:val="20"/>
                <w:szCs w:val="20"/>
              </w:rPr>
            </w:pPr>
            <w:r w:rsidRPr="00FC009D">
              <w:rPr>
                <w:sz w:val="20"/>
                <w:szCs w:val="20"/>
              </w:rPr>
              <w:t>Код ОКВЭД</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6327BF" w:rsidRPr="00FC009D" w:rsidRDefault="006327BF" w:rsidP="004B0F11">
            <w:pPr>
              <w:ind w:left="-108" w:right="-108"/>
              <w:jc w:val="center"/>
              <w:rPr>
                <w:sz w:val="20"/>
                <w:szCs w:val="20"/>
              </w:rPr>
            </w:pPr>
            <w:r w:rsidRPr="00FC009D">
              <w:rPr>
                <w:sz w:val="20"/>
                <w:szCs w:val="20"/>
              </w:rPr>
              <w:t xml:space="preserve">№ </w:t>
            </w:r>
          </w:p>
        </w:tc>
        <w:tc>
          <w:tcPr>
            <w:tcW w:w="708" w:type="dxa"/>
            <w:vAlign w:val="center"/>
            <w:hideMark/>
          </w:tcPr>
          <w:p w:rsidR="006327BF" w:rsidRPr="00FC009D" w:rsidRDefault="006327BF" w:rsidP="004B0F11">
            <w:pPr>
              <w:ind w:left="-108" w:right="-108"/>
              <w:jc w:val="center"/>
              <w:rPr>
                <w:sz w:val="20"/>
                <w:szCs w:val="20"/>
              </w:rPr>
            </w:pPr>
            <w:r w:rsidRPr="00FC009D">
              <w:rPr>
                <w:sz w:val="20"/>
                <w:szCs w:val="20"/>
              </w:rPr>
              <w:t xml:space="preserve">ИНН </w:t>
            </w:r>
          </w:p>
        </w:tc>
        <w:tc>
          <w:tcPr>
            <w:tcW w:w="709" w:type="dxa"/>
            <w:vAlign w:val="center"/>
            <w:hideMark/>
          </w:tcPr>
          <w:p w:rsidR="006327BF" w:rsidRPr="00FC009D" w:rsidRDefault="006327BF" w:rsidP="004B0F11">
            <w:pPr>
              <w:ind w:left="-108" w:right="-108"/>
              <w:jc w:val="center"/>
              <w:rPr>
                <w:sz w:val="20"/>
                <w:szCs w:val="20"/>
              </w:rPr>
            </w:pPr>
            <w:r w:rsidRPr="00FC009D">
              <w:rPr>
                <w:sz w:val="20"/>
                <w:szCs w:val="20"/>
              </w:rPr>
              <w:t>ОГРН</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Наименование / ФИО</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327BF" w:rsidRPr="00FC009D" w:rsidRDefault="006327BF" w:rsidP="004B0F1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6327BF" w:rsidRPr="00FC009D" w:rsidRDefault="006327BF" w:rsidP="004B0F11">
            <w:pPr>
              <w:rPr>
                <w:sz w:val="20"/>
                <w:szCs w:val="20"/>
              </w:rPr>
            </w:pPr>
          </w:p>
        </w:tc>
      </w:tr>
      <w:tr w:rsidR="006327BF" w:rsidRPr="00FC009D" w:rsidTr="004B0F11">
        <w:trPr>
          <w:trHeight w:val="315"/>
        </w:trPr>
        <w:tc>
          <w:tcPr>
            <w:tcW w:w="567" w:type="dxa"/>
            <w:noWrap/>
            <w:vAlign w:val="center"/>
            <w:hideMark/>
          </w:tcPr>
          <w:p w:rsidR="006327BF" w:rsidRPr="00FC009D" w:rsidRDefault="006327BF" w:rsidP="004B0F11">
            <w:pPr>
              <w:jc w:val="center"/>
              <w:rPr>
                <w:iCs/>
                <w:sz w:val="20"/>
                <w:szCs w:val="20"/>
              </w:rPr>
            </w:pPr>
            <w:r w:rsidRPr="00FC009D">
              <w:rPr>
                <w:iCs/>
                <w:sz w:val="20"/>
                <w:szCs w:val="20"/>
              </w:rPr>
              <w:t>1</w:t>
            </w:r>
          </w:p>
        </w:tc>
        <w:tc>
          <w:tcPr>
            <w:tcW w:w="568" w:type="dxa"/>
            <w:noWrap/>
            <w:vAlign w:val="center"/>
            <w:hideMark/>
          </w:tcPr>
          <w:p w:rsidR="006327BF" w:rsidRPr="00FC009D" w:rsidRDefault="006327BF" w:rsidP="004B0F11">
            <w:pPr>
              <w:jc w:val="center"/>
              <w:rPr>
                <w:iCs/>
                <w:sz w:val="20"/>
                <w:szCs w:val="20"/>
              </w:rPr>
            </w:pPr>
            <w:r w:rsidRPr="00FC009D">
              <w:rPr>
                <w:iCs/>
                <w:sz w:val="20"/>
                <w:szCs w:val="20"/>
              </w:rPr>
              <w:t>2</w:t>
            </w:r>
          </w:p>
        </w:tc>
        <w:tc>
          <w:tcPr>
            <w:tcW w:w="708" w:type="dxa"/>
            <w:noWrap/>
            <w:vAlign w:val="center"/>
            <w:hideMark/>
          </w:tcPr>
          <w:p w:rsidR="006327BF" w:rsidRPr="00FC009D" w:rsidRDefault="006327BF" w:rsidP="004B0F11">
            <w:pPr>
              <w:jc w:val="center"/>
              <w:rPr>
                <w:iCs/>
                <w:sz w:val="20"/>
                <w:szCs w:val="20"/>
              </w:rPr>
            </w:pPr>
            <w:r w:rsidRPr="00FC009D">
              <w:rPr>
                <w:iCs/>
                <w:sz w:val="20"/>
                <w:szCs w:val="20"/>
              </w:rPr>
              <w:t>3</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4</w:t>
            </w:r>
          </w:p>
        </w:tc>
        <w:tc>
          <w:tcPr>
            <w:tcW w:w="709" w:type="dxa"/>
            <w:noWrap/>
            <w:vAlign w:val="center"/>
            <w:hideMark/>
          </w:tcPr>
          <w:p w:rsidR="006327BF" w:rsidRPr="00FC009D" w:rsidRDefault="006327BF" w:rsidP="004B0F11">
            <w:pPr>
              <w:jc w:val="center"/>
              <w:rPr>
                <w:iCs/>
                <w:sz w:val="20"/>
                <w:szCs w:val="20"/>
              </w:rPr>
            </w:pPr>
            <w:r w:rsidRPr="00FC009D">
              <w:rPr>
                <w:iCs/>
                <w:sz w:val="20"/>
                <w:szCs w:val="20"/>
              </w:rPr>
              <w:t>5</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6</w:t>
            </w:r>
          </w:p>
        </w:tc>
        <w:tc>
          <w:tcPr>
            <w:tcW w:w="1276"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7</w:t>
            </w:r>
          </w:p>
        </w:tc>
        <w:tc>
          <w:tcPr>
            <w:tcW w:w="425" w:type="dxa"/>
            <w:noWrap/>
            <w:vAlign w:val="center"/>
            <w:hideMark/>
          </w:tcPr>
          <w:p w:rsidR="006327BF" w:rsidRPr="00FC009D" w:rsidRDefault="006327BF" w:rsidP="004B0F11">
            <w:pPr>
              <w:jc w:val="center"/>
              <w:rPr>
                <w:iCs/>
                <w:sz w:val="20"/>
                <w:szCs w:val="20"/>
              </w:rPr>
            </w:pPr>
            <w:r w:rsidRPr="00FC009D">
              <w:rPr>
                <w:iCs/>
                <w:sz w:val="20"/>
                <w:szCs w:val="20"/>
              </w:rPr>
              <w:t>8</w:t>
            </w:r>
          </w:p>
        </w:tc>
        <w:tc>
          <w:tcPr>
            <w:tcW w:w="708" w:type="dxa"/>
            <w:noWrap/>
            <w:vAlign w:val="center"/>
            <w:hideMark/>
          </w:tcPr>
          <w:p w:rsidR="006327BF" w:rsidRPr="00FC009D" w:rsidRDefault="006327BF" w:rsidP="004B0F11">
            <w:pPr>
              <w:jc w:val="center"/>
              <w:rPr>
                <w:iCs/>
                <w:sz w:val="20"/>
                <w:szCs w:val="20"/>
              </w:rPr>
            </w:pPr>
            <w:r w:rsidRPr="00FC009D">
              <w:rPr>
                <w:iCs/>
                <w:sz w:val="20"/>
                <w:szCs w:val="20"/>
              </w:rPr>
              <w:t>9</w:t>
            </w:r>
          </w:p>
        </w:tc>
        <w:tc>
          <w:tcPr>
            <w:tcW w:w="709" w:type="dxa"/>
            <w:noWrap/>
            <w:vAlign w:val="center"/>
            <w:hideMark/>
          </w:tcPr>
          <w:p w:rsidR="006327BF" w:rsidRPr="00FC009D" w:rsidRDefault="006327BF" w:rsidP="004B0F11">
            <w:pPr>
              <w:jc w:val="center"/>
              <w:rPr>
                <w:iCs/>
                <w:sz w:val="20"/>
                <w:szCs w:val="20"/>
              </w:rPr>
            </w:pPr>
            <w:r w:rsidRPr="00FC009D">
              <w:rPr>
                <w:iCs/>
                <w:sz w:val="20"/>
                <w:szCs w:val="20"/>
              </w:rPr>
              <w:t>10</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11</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12</w:t>
            </w:r>
          </w:p>
        </w:tc>
        <w:tc>
          <w:tcPr>
            <w:tcW w:w="1559"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13</w:t>
            </w:r>
          </w:p>
        </w:tc>
        <w:tc>
          <w:tcPr>
            <w:tcW w:w="1417"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14</w:t>
            </w:r>
          </w:p>
        </w:tc>
        <w:tc>
          <w:tcPr>
            <w:tcW w:w="1701"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15</w:t>
            </w:r>
          </w:p>
        </w:tc>
      </w:tr>
      <w:tr w:rsidR="006327BF" w:rsidRPr="00FC009D" w:rsidTr="004B0F11">
        <w:trPr>
          <w:trHeight w:val="630"/>
        </w:trPr>
        <w:tc>
          <w:tcPr>
            <w:tcW w:w="567" w:type="dxa"/>
            <w:noWrap/>
            <w:vAlign w:val="bottom"/>
            <w:hideMark/>
          </w:tcPr>
          <w:p w:rsidR="006327BF" w:rsidRPr="00FC009D" w:rsidRDefault="006327BF" w:rsidP="004B0F11">
            <w:pPr>
              <w:jc w:val="right"/>
              <w:rPr>
                <w:iCs/>
                <w:sz w:val="20"/>
                <w:szCs w:val="20"/>
              </w:rPr>
            </w:pPr>
          </w:p>
        </w:tc>
        <w:tc>
          <w:tcPr>
            <w:tcW w:w="568" w:type="dxa"/>
            <w:noWrap/>
            <w:vAlign w:val="bottom"/>
            <w:hideMark/>
          </w:tcPr>
          <w:p w:rsidR="006327BF" w:rsidRPr="00FC009D" w:rsidRDefault="006327BF" w:rsidP="004B0F11">
            <w:pPr>
              <w:jc w:val="right"/>
              <w:rPr>
                <w:iCs/>
                <w:sz w:val="20"/>
                <w:szCs w:val="20"/>
              </w:rPr>
            </w:pPr>
          </w:p>
        </w:tc>
        <w:tc>
          <w:tcPr>
            <w:tcW w:w="708"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shd w:val="clear" w:color="auto" w:fill="auto"/>
            <w:noWrap/>
            <w:vAlign w:val="bottom"/>
            <w:hideMark/>
          </w:tcPr>
          <w:p w:rsidR="006327BF" w:rsidRPr="00FC009D" w:rsidRDefault="006327BF" w:rsidP="004B0F11">
            <w:pPr>
              <w:rPr>
                <w:iCs/>
                <w:sz w:val="20"/>
                <w:szCs w:val="20"/>
              </w:rPr>
            </w:pPr>
          </w:p>
        </w:tc>
        <w:tc>
          <w:tcPr>
            <w:tcW w:w="425"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559" w:type="dxa"/>
            <w:shd w:val="clear" w:color="auto" w:fill="auto"/>
            <w:noWrap/>
            <w:vAlign w:val="bottom"/>
            <w:hideMark/>
          </w:tcPr>
          <w:p w:rsidR="006327BF" w:rsidRPr="00FC009D" w:rsidRDefault="006327BF" w:rsidP="004B0F11">
            <w:pPr>
              <w:rPr>
                <w:iCs/>
                <w:sz w:val="20"/>
                <w:szCs w:val="20"/>
              </w:rPr>
            </w:pPr>
          </w:p>
        </w:tc>
        <w:tc>
          <w:tcPr>
            <w:tcW w:w="1417" w:type="dxa"/>
            <w:shd w:val="clear" w:color="auto" w:fill="auto"/>
            <w:noWrap/>
            <w:vAlign w:val="bottom"/>
            <w:hideMark/>
          </w:tcPr>
          <w:p w:rsidR="006327BF" w:rsidRPr="00FC009D" w:rsidRDefault="006327BF" w:rsidP="004B0F11">
            <w:pPr>
              <w:rPr>
                <w:iCs/>
                <w:sz w:val="20"/>
                <w:szCs w:val="20"/>
              </w:rPr>
            </w:pPr>
          </w:p>
        </w:tc>
        <w:tc>
          <w:tcPr>
            <w:tcW w:w="1701"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iCs/>
                <w:sz w:val="20"/>
                <w:szCs w:val="20"/>
              </w:rPr>
            </w:pPr>
          </w:p>
        </w:tc>
        <w:tc>
          <w:tcPr>
            <w:tcW w:w="568"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shd w:val="clear" w:color="auto" w:fill="auto"/>
            <w:noWrap/>
            <w:vAlign w:val="bottom"/>
            <w:hideMark/>
          </w:tcPr>
          <w:p w:rsidR="006327BF" w:rsidRPr="00FC009D" w:rsidRDefault="006327BF" w:rsidP="004B0F11">
            <w:pPr>
              <w:rPr>
                <w:iCs/>
                <w:sz w:val="20"/>
                <w:szCs w:val="20"/>
              </w:rPr>
            </w:pPr>
          </w:p>
        </w:tc>
        <w:tc>
          <w:tcPr>
            <w:tcW w:w="425"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559" w:type="dxa"/>
            <w:shd w:val="clear" w:color="auto" w:fill="auto"/>
            <w:noWrap/>
            <w:vAlign w:val="bottom"/>
            <w:hideMark/>
          </w:tcPr>
          <w:p w:rsidR="006327BF" w:rsidRPr="00FC009D" w:rsidRDefault="006327BF" w:rsidP="004B0F11">
            <w:pPr>
              <w:rPr>
                <w:iCs/>
                <w:sz w:val="20"/>
                <w:szCs w:val="20"/>
              </w:rPr>
            </w:pPr>
          </w:p>
        </w:tc>
        <w:tc>
          <w:tcPr>
            <w:tcW w:w="1417" w:type="dxa"/>
            <w:shd w:val="clear" w:color="auto" w:fill="auto"/>
            <w:noWrap/>
            <w:vAlign w:val="bottom"/>
            <w:hideMark/>
          </w:tcPr>
          <w:p w:rsidR="006327BF" w:rsidRPr="00FC009D" w:rsidRDefault="006327BF" w:rsidP="004B0F11">
            <w:pPr>
              <w:rPr>
                <w:iCs/>
                <w:sz w:val="20"/>
                <w:szCs w:val="20"/>
              </w:rPr>
            </w:pPr>
          </w:p>
        </w:tc>
        <w:tc>
          <w:tcPr>
            <w:tcW w:w="1701"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iCs/>
                <w:sz w:val="20"/>
                <w:szCs w:val="20"/>
              </w:rPr>
            </w:pPr>
            <w:r w:rsidRPr="00FC009D">
              <w:rPr>
                <w:iCs/>
                <w:sz w:val="20"/>
                <w:szCs w:val="20"/>
              </w:rPr>
              <w:t> </w:t>
            </w:r>
          </w:p>
        </w:tc>
        <w:tc>
          <w:tcPr>
            <w:tcW w:w="568" w:type="dxa"/>
            <w:noWrap/>
            <w:vAlign w:val="bottom"/>
            <w:hideMark/>
          </w:tcPr>
          <w:p w:rsidR="006327BF" w:rsidRPr="00FC009D" w:rsidRDefault="006327BF" w:rsidP="004B0F11">
            <w:pPr>
              <w:rPr>
                <w:iCs/>
                <w:sz w:val="20"/>
                <w:szCs w:val="20"/>
              </w:rPr>
            </w:pPr>
            <w:r w:rsidRPr="00FC009D">
              <w:rPr>
                <w:iCs/>
                <w:sz w:val="20"/>
                <w:szCs w:val="20"/>
              </w:rPr>
              <w:t> </w:t>
            </w:r>
          </w:p>
        </w:tc>
        <w:tc>
          <w:tcPr>
            <w:tcW w:w="708"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709"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425" w:type="dxa"/>
            <w:noWrap/>
            <w:vAlign w:val="bottom"/>
            <w:hideMark/>
          </w:tcPr>
          <w:p w:rsidR="006327BF" w:rsidRPr="00FC009D" w:rsidRDefault="006327BF" w:rsidP="004B0F11">
            <w:pPr>
              <w:rPr>
                <w:iCs/>
                <w:sz w:val="20"/>
                <w:szCs w:val="20"/>
              </w:rPr>
            </w:pPr>
            <w:r w:rsidRPr="00FC009D">
              <w:rPr>
                <w:iCs/>
                <w:sz w:val="20"/>
                <w:szCs w:val="20"/>
              </w:rPr>
              <w:t> </w:t>
            </w:r>
          </w:p>
        </w:tc>
        <w:tc>
          <w:tcPr>
            <w:tcW w:w="708" w:type="dxa"/>
            <w:noWrap/>
            <w:vAlign w:val="bottom"/>
            <w:hideMark/>
          </w:tcPr>
          <w:p w:rsidR="006327BF" w:rsidRPr="00FC009D" w:rsidRDefault="006327BF" w:rsidP="004B0F11">
            <w:pPr>
              <w:rPr>
                <w:iCs/>
                <w:sz w:val="20"/>
                <w:szCs w:val="20"/>
              </w:rPr>
            </w:pPr>
            <w:r w:rsidRPr="00FC009D">
              <w:rPr>
                <w:iCs/>
                <w:sz w:val="20"/>
                <w:szCs w:val="20"/>
              </w:rPr>
              <w:t> </w:t>
            </w:r>
          </w:p>
        </w:tc>
        <w:tc>
          <w:tcPr>
            <w:tcW w:w="709"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559"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1417"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1701"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r>
      <w:tr w:rsidR="006327BF" w:rsidRPr="00FC009D" w:rsidTr="004B0F11">
        <w:trPr>
          <w:trHeight w:val="315"/>
        </w:trPr>
        <w:tc>
          <w:tcPr>
            <w:tcW w:w="567" w:type="dxa"/>
            <w:noWrap/>
            <w:vAlign w:val="bottom"/>
            <w:hideMark/>
          </w:tcPr>
          <w:p w:rsidR="006327BF" w:rsidRPr="00FC009D" w:rsidRDefault="006327BF" w:rsidP="004B0F11">
            <w:pPr>
              <w:rPr>
                <w:sz w:val="20"/>
                <w:szCs w:val="20"/>
              </w:rPr>
            </w:pPr>
          </w:p>
        </w:tc>
        <w:tc>
          <w:tcPr>
            <w:tcW w:w="568"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shd w:val="clear" w:color="auto" w:fill="auto"/>
            <w:noWrap/>
            <w:vAlign w:val="bottom"/>
            <w:hideMark/>
          </w:tcPr>
          <w:p w:rsidR="006327BF" w:rsidRPr="00FC009D" w:rsidRDefault="006327BF" w:rsidP="004B0F11">
            <w:pPr>
              <w:rPr>
                <w:sz w:val="20"/>
                <w:szCs w:val="20"/>
              </w:rPr>
            </w:pPr>
          </w:p>
        </w:tc>
        <w:tc>
          <w:tcPr>
            <w:tcW w:w="425"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559" w:type="dxa"/>
            <w:shd w:val="clear" w:color="auto" w:fill="auto"/>
            <w:noWrap/>
            <w:vAlign w:val="bottom"/>
            <w:hideMark/>
          </w:tcPr>
          <w:p w:rsidR="006327BF" w:rsidRPr="00FC009D" w:rsidRDefault="006327BF" w:rsidP="004B0F11">
            <w:pPr>
              <w:rPr>
                <w:sz w:val="20"/>
                <w:szCs w:val="20"/>
              </w:rPr>
            </w:pPr>
          </w:p>
        </w:tc>
        <w:tc>
          <w:tcPr>
            <w:tcW w:w="1417" w:type="dxa"/>
            <w:shd w:val="clear" w:color="auto" w:fill="auto"/>
            <w:noWrap/>
            <w:vAlign w:val="bottom"/>
            <w:hideMark/>
          </w:tcPr>
          <w:p w:rsidR="006327BF" w:rsidRPr="00FC009D" w:rsidRDefault="006327BF" w:rsidP="004B0F11">
            <w:pPr>
              <w:rPr>
                <w:sz w:val="20"/>
                <w:szCs w:val="20"/>
              </w:rPr>
            </w:pPr>
          </w:p>
        </w:tc>
        <w:tc>
          <w:tcPr>
            <w:tcW w:w="1701"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sz w:val="20"/>
                <w:szCs w:val="20"/>
              </w:rPr>
            </w:pPr>
          </w:p>
        </w:tc>
        <w:tc>
          <w:tcPr>
            <w:tcW w:w="568"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shd w:val="clear" w:color="auto" w:fill="auto"/>
            <w:noWrap/>
            <w:vAlign w:val="bottom"/>
            <w:hideMark/>
          </w:tcPr>
          <w:p w:rsidR="006327BF" w:rsidRPr="00FC009D" w:rsidRDefault="006327BF" w:rsidP="004B0F11">
            <w:pPr>
              <w:rPr>
                <w:sz w:val="20"/>
                <w:szCs w:val="20"/>
              </w:rPr>
            </w:pPr>
          </w:p>
        </w:tc>
        <w:tc>
          <w:tcPr>
            <w:tcW w:w="425"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559" w:type="dxa"/>
            <w:shd w:val="clear" w:color="auto" w:fill="auto"/>
            <w:noWrap/>
            <w:vAlign w:val="bottom"/>
            <w:hideMark/>
          </w:tcPr>
          <w:p w:rsidR="006327BF" w:rsidRPr="00FC009D" w:rsidRDefault="006327BF" w:rsidP="004B0F11">
            <w:pPr>
              <w:rPr>
                <w:sz w:val="20"/>
                <w:szCs w:val="20"/>
              </w:rPr>
            </w:pPr>
          </w:p>
        </w:tc>
        <w:tc>
          <w:tcPr>
            <w:tcW w:w="1417" w:type="dxa"/>
            <w:shd w:val="clear" w:color="auto" w:fill="auto"/>
            <w:noWrap/>
            <w:vAlign w:val="bottom"/>
            <w:hideMark/>
          </w:tcPr>
          <w:p w:rsidR="006327BF" w:rsidRPr="00FC009D" w:rsidRDefault="006327BF" w:rsidP="004B0F11">
            <w:pPr>
              <w:rPr>
                <w:sz w:val="20"/>
                <w:szCs w:val="20"/>
              </w:rPr>
            </w:pPr>
          </w:p>
        </w:tc>
        <w:tc>
          <w:tcPr>
            <w:tcW w:w="1701" w:type="dxa"/>
            <w:shd w:val="clear" w:color="auto" w:fill="auto"/>
            <w:noWrap/>
            <w:vAlign w:val="bottom"/>
            <w:hideMark/>
          </w:tcPr>
          <w:p w:rsidR="006327BF" w:rsidRPr="00FC009D" w:rsidRDefault="006327BF" w:rsidP="004B0F11">
            <w:pPr>
              <w:rPr>
                <w:sz w:val="20"/>
                <w:szCs w:val="20"/>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6327BF" w:rsidRPr="00FC009D" w:rsidRDefault="006327BF" w:rsidP="006327BF">
      <w:pPr>
        <w:pStyle w:val="Times12"/>
        <w:ind w:firstLine="709"/>
        <w:rPr>
          <w:bCs w:val="0"/>
          <w:sz w:val="28"/>
        </w:rPr>
      </w:pPr>
      <w:r w:rsidRPr="00FC009D">
        <w:rPr>
          <w:sz w:val="28"/>
        </w:rPr>
        <w:t>М.П.</w:t>
      </w:r>
    </w:p>
    <w:p w:rsidR="006327BF" w:rsidRPr="00FC009D" w:rsidRDefault="006327BF" w:rsidP="006327BF">
      <w:pPr>
        <w:jc w:val="center"/>
        <w:rPr>
          <w:b/>
        </w:rPr>
      </w:pPr>
    </w:p>
    <w:p w:rsidR="006327BF" w:rsidRPr="00FC009D" w:rsidRDefault="006327BF" w:rsidP="006327B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6327BF" w:rsidRPr="00FC009D" w:rsidRDefault="006327BF" w:rsidP="00CF736B">
      <w:pPr>
        <w:pStyle w:val="Times12"/>
        <w:numPr>
          <w:ilvl w:val="0"/>
          <w:numId w:val="4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6327BF" w:rsidRPr="00FC009D" w:rsidRDefault="006327BF" w:rsidP="00CF736B">
      <w:pPr>
        <w:pStyle w:val="Times12"/>
        <w:numPr>
          <w:ilvl w:val="0"/>
          <w:numId w:val="4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6327BF" w:rsidRPr="00FC009D" w:rsidRDefault="006327BF" w:rsidP="00CF736B">
      <w:pPr>
        <w:pStyle w:val="Times12"/>
        <w:numPr>
          <w:ilvl w:val="0"/>
          <w:numId w:val="44"/>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6327BF" w:rsidRPr="00FC009D" w:rsidRDefault="006327BF" w:rsidP="00CF736B">
      <w:pPr>
        <w:pStyle w:val="Times12"/>
        <w:numPr>
          <w:ilvl w:val="0"/>
          <w:numId w:val="44"/>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327BF" w:rsidRPr="00FC009D" w:rsidRDefault="006327BF" w:rsidP="00CF736B">
      <w:pPr>
        <w:pStyle w:val="Times12"/>
        <w:numPr>
          <w:ilvl w:val="0"/>
          <w:numId w:val="4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327BF" w:rsidRPr="00FC009D" w:rsidRDefault="006327BF" w:rsidP="00CF736B">
      <w:pPr>
        <w:pStyle w:val="Times12"/>
        <w:numPr>
          <w:ilvl w:val="0"/>
          <w:numId w:val="4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6327BF" w:rsidRPr="00FC009D" w:rsidRDefault="006327BF" w:rsidP="00CF736B">
      <w:pPr>
        <w:pStyle w:val="Times12"/>
        <w:numPr>
          <w:ilvl w:val="0"/>
          <w:numId w:val="4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327BF" w:rsidRPr="00FC009D" w:rsidRDefault="006327BF" w:rsidP="00CF736B">
      <w:pPr>
        <w:pStyle w:val="Times12"/>
        <w:numPr>
          <w:ilvl w:val="0"/>
          <w:numId w:val="4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6327BF" w:rsidRPr="00FC009D" w:rsidRDefault="006327BF" w:rsidP="00CF736B">
      <w:pPr>
        <w:pStyle w:val="Times12"/>
        <w:numPr>
          <w:ilvl w:val="0"/>
          <w:numId w:val="4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327BF" w:rsidRPr="00FC009D" w:rsidRDefault="006327BF" w:rsidP="00CF736B">
      <w:pPr>
        <w:pStyle w:val="Times12"/>
        <w:numPr>
          <w:ilvl w:val="0"/>
          <w:numId w:val="44"/>
        </w:numPr>
        <w:tabs>
          <w:tab w:val="clear" w:pos="960"/>
          <w:tab w:val="num" w:pos="0"/>
          <w:tab w:val="left" w:pos="1134"/>
        </w:tabs>
        <w:ind w:left="0" w:firstLine="709"/>
        <w:rPr>
          <w:szCs w:val="24"/>
        </w:rPr>
      </w:pPr>
      <w:r w:rsidRPr="00FC009D">
        <w:rPr>
          <w:szCs w:val="24"/>
        </w:rPr>
        <w:t>Столбец 8 заполняется согласно образцу.</w:t>
      </w:r>
    </w:p>
    <w:p w:rsidR="006327BF" w:rsidRPr="00FC009D" w:rsidRDefault="006327BF" w:rsidP="00CF736B">
      <w:pPr>
        <w:pStyle w:val="Times12"/>
        <w:numPr>
          <w:ilvl w:val="0"/>
          <w:numId w:val="4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6327BF" w:rsidRPr="00FC009D" w:rsidRDefault="006327BF" w:rsidP="00CF736B">
      <w:pPr>
        <w:pStyle w:val="Times12"/>
        <w:numPr>
          <w:ilvl w:val="0"/>
          <w:numId w:val="4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327BF" w:rsidRPr="00FC009D" w:rsidRDefault="006327BF" w:rsidP="00CF736B">
      <w:pPr>
        <w:pStyle w:val="Times12"/>
        <w:numPr>
          <w:ilvl w:val="0"/>
          <w:numId w:val="4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6327BF" w:rsidRPr="00FC009D" w:rsidRDefault="006327BF" w:rsidP="00CF736B">
      <w:pPr>
        <w:pStyle w:val="Times12"/>
        <w:numPr>
          <w:ilvl w:val="0"/>
          <w:numId w:val="4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6327BF" w:rsidRPr="00FC009D" w:rsidRDefault="006327BF" w:rsidP="00CF736B">
      <w:pPr>
        <w:pStyle w:val="Times12"/>
        <w:numPr>
          <w:ilvl w:val="0"/>
          <w:numId w:val="4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327BF" w:rsidRPr="00FC009D" w:rsidRDefault="006327BF" w:rsidP="00CF736B">
      <w:pPr>
        <w:pStyle w:val="Times12"/>
        <w:numPr>
          <w:ilvl w:val="0"/>
          <w:numId w:val="4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6327BF" w:rsidRPr="00FC009D" w:rsidRDefault="006327BF" w:rsidP="006327BF">
      <w:pPr>
        <w:pStyle w:val="Times12"/>
        <w:ind w:firstLine="0"/>
        <w:jc w:val="left"/>
        <w:rPr>
          <w:szCs w:val="24"/>
        </w:rPr>
      </w:pPr>
    </w:p>
    <w:p w:rsidR="006327BF" w:rsidRPr="00FC009D" w:rsidRDefault="006327BF" w:rsidP="006327B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6327BF" w:rsidRPr="00FC009D" w:rsidRDefault="006327BF" w:rsidP="006327B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327BF" w:rsidRPr="00FC009D" w:rsidTr="004B0F11">
        <w:trPr>
          <w:trHeight w:val="510"/>
        </w:trPr>
        <w:tc>
          <w:tcPr>
            <w:tcW w:w="566" w:type="dxa"/>
            <w:vMerge w:val="restart"/>
            <w:shd w:val="clear" w:color="auto" w:fill="auto"/>
            <w:vAlign w:val="center"/>
            <w:hideMark/>
          </w:tcPr>
          <w:p w:rsidR="006327BF" w:rsidRPr="00FC009D" w:rsidRDefault="006327BF" w:rsidP="004B0F1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6327BF" w:rsidRPr="00FC009D" w:rsidRDefault="006327BF" w:rsidP="004B0F11">
            <w:pPr>
              <w:jc w:val="center"/>
              <w:rPr>
                <w:i/>
                <w:sz w:val="20"/>
                <w:szCs w:val="20"/>
              </w:rPr>
            </w:pPr>
            <w:r w:rsidRPr="00FC009D">
              <w:rPr>
                <w:i/>
                <w:sz w:val="20"/>
                <w:szCs w:val="20"/>
              </w:rPr>
              <w:t xml:space="preserve">Информация об участнике </w:t>
            </w:r>
            <w:r>
              <w:rPr>
                <w:i/>
                <w:sz w:val="20"/>
                <w:szCs w:val="20"/>
              </w:rPr>
              <w:t>закупки</w:t>
            </w:r>
          </w:p>
        </w:tc>
      </w:tr>
      <w:tr w:rsidR="006327BF" w:rsidRPr="00FC009D" w:rsidTr="004B0F11">
        <w:trPr>
          <w:trHeight w:val="1590"/>
        </w:trPr>
        <w:tc>
          <w:tcPr>
            <w:tcW w:w="566" w:type="dxa"/>
            <w:vMerge/>
            <w:vAlign w:val="center"/>
            <w:hideMark/>
          </w:tcPr>
          <w:p w:rsidR="006327BF" w:rsidRPr="00FC009D" w:rsidRDefault="006327BF" w:rsidP="004B0F11">
            <w:pPr>
              <w:rPr>
                <w:i/>
                <w:sz w:val="20"/>
                <w:szCs w:val="20"/>
              </w:rPr>
            </w:pPr>
          </w:p>
        </w:tc>
        <w:tc>
          <w:tcPr>
            <w:tcW w:w="1561" w:type="dxa"/>
            <w:vAlign w:val="center"/>
            <w:hideMark/>
          </w:tcPr>
          <w:p w:rsidR="006327BF" w:rsidRPr="00FC009D" w:rsidRDefault="006327BF" w:rsidP="004B0F11">
            <w:pPr>
              <w:ind w:left="-108" w:right="-108"/>
              <w:jc w:val="center"/>
              <w:rPr>
                <w:i/>
                <w:sz w:val="20"/>
                <w:szCs w:val="20"/>
              </w:rPr>
            </w:pPr>
            <w:r w:rsidRPr="00FC009D">
              <w:rPr>
                <w:i/>
                <w:sz w:val="20"/>
                <w:szCs w:val="20"/>
              </w:rPr>
              <w:t>ИНН</w:t>
            </w:r>
          </w:p>
        </w:tc>
        <w:tc>
          <w:tcPr>
            <w:tcW w:w="1844" w:type="dxa"/>
            <w:vAlign w:val="center"/>
            <w:hideMark/>
          </w:tcPr>
          <w:p w:rsidR="006327BF" w:rsidRPr="00FC009D" w:rsidRDefault="006327BF" w:rsidP="004B0F11">
            <w:pPr>
              <w:ind w:left="-108" w:right="-108"/>
              <w:jc w:val="center"/>
              <w:rPr>
                <w:i/>
                <w:sz w:val="20"/>
                <w:szCs w:val="20"/>
              </w:rPr>
            </w:pPr>
            <w:r w:rsidRPr="00FC009D">
              <w:rPr>
                <w:i/>
                <w:sz w:val="20"/>
                <w:szCs w:val="20"/>
              </w:rPr>
              <w:t>ОГРН</w:t>
            </w:r>
          </w:p>
        </w:tc>
        <w:tc>
          <w:tcPr>
            <w:tcW w:w="2552" w:type="dxa"/>
            <w:vAlign w:val="center"/>
            <w:hideMark/>
          </w:tcPr>
          <w:p w:rsidR="006327BF" w:rsidRPr="00FC009D" w:rsidRDefault="006327BF" w:rsidP="004B0F11">
            <w:pPr>
              <w:ind w:left="-108" w:right="-108"/>
              <w:jc w:val="center"/>
              <w:rPr>
                <w:i/>
                <w:sz w:val="20"/>
                <w:szCs w:val="20"/>
              </w:rPr>
            </w:pPr>
            <w:r w:rsidRPr="00FC009D">
              <w:rPr>
                <w:i/>
                <w:sz w:val="20"/>
                <w:szCs w:val="20"/>
              </w:rPr>
              <w:t>Наименование краткое</w:t>
            </w:r>
          </w:p>
        </w:tc>
        <w:tc>
          <w:tcPr>
            <w:tcW w:w="1985" w:type="dxa"/>
            <w:vAlign w:val="center"/>
            <w:hideMark/>
          </w:tcPr>
          <w:p w:rsidR="006327BF" w:rsidRPr="00FC009D" w:rsidRDefault="006327BF" w:rsidP="004B0F11">
            <w:pPr>
              <w:ind w:left="-108" w:right="-108"/>
              <w:jc w:val="center"/>
              <w:rPr>
                <w:i/>
                <w:sz w:val="20"/>
                <w:szCs w:val="20"/>
              </w:rPr>
            </w:pPr>
            <w:r w:rsidRPr="00FC009D">
              <w:rPr>
                <w:i/>
                <w:sz w:val="20"/>
                <w:szCs w:val="20"/>
              </w:rPr>
              <w:t>Код ОКВЭД</w:t>
            </w:r>
          </w:p>
        </w:tc>
        <w:tc>
          <w:tcPr>
            <w:tcW w:w="2976" w:type="dxa"/>
            <w:vAlign w:val="center"/>
            <w:hideMark/>
          </w:tcPr>
          <w:p w:rsidR="006327BF" w:rsidRPr="00FC009D" w:rsidRDefault="006327BF" w:rsidP="004B0F1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6327BF" w:rsidRPr="00FC009D" w:rsidTr="004B0F11">
        <w:trPr>
          <w:trHeight w:val="315"/>
        </w:trPr>
        <w:tc>
          <w:tcPr>
            <w:tcW w:w="566" w:type="dxa"/>
            <w:noWrap/>
            <w:vAlign w:val="center"/>
            <w:hideMark/>
          </w:tcPr>
          <w:p w:rsidR="006327BF" w:rsidRPr="00FC009D" w:rsidRDefault="006327BF" w:rsidP="004B0F11">
            <w:pPr>
              <w:jc w:val="center"/>
              <w:rPr>
                <w:i/>
                <w:iCs/>
                <w:sz w:val="20"/>
                <w:szCs w:val="20"/>
              </w:rPr>
            </w:pPr>
            <w:r w:rsidRPr="00FC009D">
              <w:rPr>
                <w:i/>
                <w:iCs/>
                <w:sz w:val="20"/>
                <w:szCs w:val="20"/>
              </w:rPr>
              <w:t>1</w:t>
            </w:r>
          </w:p>
        </w:tc>
        <w:tc>
          <w:tcPr>
            <w:tcW w:w="1561" w:type="dxa"/>
            <w:noWrap/>
            <w:vAlign w:val="center"/>
            <w:hideMark/>
          </w:tcPr>
          <w:p w:rsidR="006327BF" w:rsidRPr="00FC009D" w:rsidRDefault="006327BF" w:rsidP="004B0F11">
            <w:pPr>
              <w:jc w:val="center"/>
              <w:rPr>
                <w:i/>
                <w:iCs/>
                <w:sz w:val="20"/>
                <w:szCs w:val="20"/>
              </w:rPr>
            </w:pPr>
            <w:r w:rsidRPr="00FC009D">
              <w:rPr>
                <w:i/>
                <w:iCs/>
                <w:sz w:val="20"/>
                <w:szCs w:val="20"/>
              </w:rPr>
              <w:t>2</w:t>
            </w:r>
          </w:p>
        </w:tc>
        <w:tc>
          <w:tcPr>
            <w:tcW w:w="1844" w:type="dxa"/>
            <w:noWrap/>
            <w:vAlign w:val="center"/>
            <w:hideMark/>
          </w:tcPr>
          <w:p w:rsidR="006327BF" w:rsidRPr="00FC009D" w:rsidRDefault="006327BF" w:rsidP="004B0F11">
            <w:pPr>
              <w:jc w:val="center"/>
              <w:rPr>
                <w:i/>
                <w:iCs/>
                <w:sz w:val="20"/>
                <w:szCs w:val="20"/>
              </w:rPr>
            </w:pPr>
            <w:r w:rsidRPr="00FC009D">
              <w:rPr>
                <w:i/>
                <w:iCs/>
                <w:sz w:val="20"/>
                <w:szCs w:val="20"/>
              </w:rPr>
              <w:t>3</w:t>
            </w:r>
          </w:p>
        </w:tc>
        <w:tc>
          <w:tcPr>
            <w:tcW w:w="2552" w:type="dxa"/>
            <w:noWrap/>
            <w:vAlign w:val="center"/>
            <w:hideMark/>
          </w:tcPr>
          <w:p w:rsidR="006327BF" w:rsidRPr="00FC009D" w:rsidRDefault="006327BF" w:rsidP="004B0F11">
            <w:pPr>
              <w:jc w:val="center"/>
              <w:rPr>
                <w:i/>
                <w:iCs/>
                <w:sz w:val="20"/>
                <w:szCs w:val="20"/>
              </w:rPr>
            </w:pPr>
            <w:r w:rsidRPr="00FC009D">
              <w:rPr>
                <w:i/>
                <w:iCs/>
                <w:sz w:val="20"/>
                <w:szCs w:val="20"/>
              </w:rPr>
              <w:t>4</w:t>
            </w:r>
          </w:p>
        </w:tc>
        <w:tc>
          <w:tcPr>
            <w:tcW w:w="1985" w:type="dxa"/>
            <w:noWrap/>
            <w:vAlign w:val="center"/>
            <w:hideMark/>
          </w:tcPr>
          <w:p w:rsidR="006327BF" w:rsidRPr="00FC009D" w:rsidRDefault="006327BF" w:rsidP="004B0F11">
            <w:pPr>
              <w:jc w:val="center"/>
              <w:rPr>
                <w:i/>
                <w:iCs/>
                <w:sz w:val="20"/>
                <w:szCs w:val="20"/>
              </w:rPr>
            </w:pPr>
            <w:r w:rsidRPr="00FC009D">
              <w:rPr>
                <w:i/>
                <w:iCs/>
                <w:sz w:val="20"/>
                <w:szCs w:val="20"/>
              </w:rPr>
              <w:t>5</w:t>
            </w:r>
          </w:p>
        </w:tc>
        <w:tc>
          <w:tcPr>
            <w:tcW w:w="2976" w:type="dxa"/>
            <w:noWrap/>
            <w:vAlign w:val="center"/>
            <w:hideMark/>
          </w:tcPr>
          <w:p w:rsidR="006327BF" w:rsidRPr="00FC009D" w:rsidRDefault="006327BF" w:rsidP="004B0F11">
            <w:pPr>
              <w:jc w:val="center"/>
              <w:rPr>
                <w:i/>
                <w:iCs/>
                <w:sz w:val="20"/>
                <w:szCs w:val="20"/>
              </w:rPr>
            </w:pPr>
            <w:r w:rsidRPr="00FC009D">
              <w:rPr>
                <w:i/>
                <w:iCs/>
                <w:sz w:val="20"/>
                <w:szCs w:val="20"/>
              </w:rPr>
              <w:t>6</w:t>
            </w:r>
          </w:p>
        </w:tc>
        <w:tc>
          <w:tcPr>
            <w:tcW w:w="2835"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7</w:t>
            </w:r>
          </w:p>
        </w:tc>
      </w:tr>
      <w:tr w:rsidR="006327BF" w:rsidRPr="00FC009D" w:rsidTr="004B0F11">
        <w:trPr>
          <w:trHeight w:val="630"/>
        </w:trPr>
        <w:tc>
          <w:tcPr>
            <w:tcW w:w="566" w:type="dxa"/>
            <w:noWrap/>
            <w:vAlign w:val="bottom"/>
            <w:hideMark/>
          </w:tcPr>
          <w:p w:rsidR="006327BF" w:rsidRPr="00FC009D" w:rsidRDefault="006327BF" w:rsidP="004B0F11">
            <w:pPr>
              <w:jc w:val="right"/>
              <w:rPr>
                <w:iCs/>
                <w:sz w:val="20"/>
                <w:szCs w:val="20"/>
              </w:rPr>
            </w:pPr>
            <w:r w:rsidRPr="00FC009D">
              <w:rPr>
                <w:i/>
                <w:iCs/>
                <w:sz w:val="20"/>
                <w:szCs w:val="20"/>
              </w:rPr>
              <w:t>1</w:t>
            </w:r>
          </w:p>
        </w:tc>
        <w:tc>
          <w:tcPr>
            <w:tcW w:w="1561" w:type="dxa"/>
            <w:noWrap/>
            <w:vAlign w:val="bottom"/>
            <w:hideMark/>
          </w:tcPr>
          <w:p w:rsidR="006327BF" w:rsidRPr="00FC009D" w:rsidRDefault="006327BF" w:rsidP="004B0F11">
            <w:pPr>
              <w:jc w:val="right"/>
              <w:rPr>
                <w:iCs/>
                <w:sz w:val="20"/>
                <w:szCs w:val="20"/>
              </w:rPr>
            </w:pPr>
            <w:r w:rsidRPr="00FC009D">
              <w:rPr>
                <w:i/>
                <w:iCs/>
                <w:sz w:val="20"/>
                <w:szCs w:val="20"/>
              </w:rPr>
              <w:t>7734567890</w:t>
            </w:r>
          </w:p>
        </w:tc>
        <w:tc>
          <w:tcPr>
            <w:tcW w:w="1844" w:type="dxa"/>
            <w:noWrap/>
            <w:vAlign w:val="bottom"/>
            <w:hideMark/>
          </w:tcPr>
          <w:p w:rsidR="006327BF" w:rsidRPr="00FC009D" w:rsidRDefault="006327BF" w:rsidP="004B0F11">
            <w:pPr>
              <w:rPr>
                <w:iCs/>
                <w:sz w:val="20"/>
                <w:szCs w:val="20"/>
              </w:rPr>
            </w:pPr>
            <w:r w:rsidRPr="00FC009D">
              <w:rPr>
                <w:i/>
                <w:iCs/>
                <w:sz w:val="20"/>
                <w:szCs w:val="20"/>
              </w:rPr>
              <w:t>1044567890123</w:t>
            </w:r>
          </w:p>
        </w:tc>
        <w:tc>
          <w:tcPr>
            <w:tcW w:w="2552" w:type="dxa"/>
            <w:noWrap/>
            <w:vAlign w:val="bottom"/>
            <w:hideMark/>
          </w:tcPr>
          <w:p w:rsidR="006327BF" w:rsidRPr="00FC009D" w:rsidRDefault="006327BF" w:rsidP="004B0F11">
            <w:pPr>
              <w:rPr>
                <w:iCs/>
                <w:sz w:val="20"/>
                <w:szCs w:val="20"/>
              </w:rPr>
            </w:pPr>
            <w:r w:rsidRPr="00FC009D">
              <w:rPr>
                <w:i/>
                <w:iCs/>
                <w:sz w:val="20"/>
                <w:szCs w:val="20"/>
              </w:rPr>
              <w:t>ООО "Ромашка"</w:t>
            </w:r>
          </w:p>
        </w:tc>
        <w:tc>
          <w:tcPr>
            <w:tcW w:w="1985" w:type="dxa"/>
            <w:noWrap/>
            <w:vAlign w:val="bottom"/>
            <w:hideMark/>
          </w:tcPr>
          <w:p w:rsidR="006327BF" w:rsidRPr="00FC009D" w:rsidRDefault="006327BF" w:rsidP="004B0F11">
            <w:pPr>
              <w:rPr>
                <w:iCs/>
                <w:sz w:val="20"/>
                <w:szCs w:val="20"/>
              </w:rPr>
            </w:pPr>
            <w:r w:rsidRPr="00FC009D">
              <w:rPr>
                <w:i/>
                <w:iCs/>
                <w:sz w:val="20"/>
                <w:szCs w:val="20"/>
              </w:rPr>
              <w:t>45.xx.xx</w:t>
            </w:r>
          </w:p>
        </w:tc>
        <w:tc>
          <w:tcPr>
            <w:tcW w:w="2976" w:type="dxa"/>
            <w:noWrap/>
            <w:vAlign w:val="bottom"/>
            <w:hideMark/>
          </w:tcPr>
          <w:p w:rsidR="006327BF" w:rsidRPr="00FC009D" w:rsidRDefault="006327BF" w:rsidP="004B0F1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6327BF" w:rsidRPr="00FC009D" w:rsidRDefault="006327BF" w:rsidP="004B0F11">
            <w:pPr>
              <w:rPr>
                <w:iCs/>
                <w:sz w:val="20"/>
                <w:szCs w:val="20"/>
              </w:rPr>
            </w:pPr>
            <w:r w:rsidRPr="00FC009D">
              <w:rPr>
                <w:i/>
                <w:iCs/>
                <w:sz w:val="20"/>
                <w:szCs w:val="20"/>
              </w:rPr>
              <w:t>5003 143877</w:t>
            </w:r>
          </w:p>
        </w:tc>
      </w:tr>
      <w:tr w:rsidR="006327BF" w:rsidRPr="00FC009D" w:rsidTr="004B0F11">
        <w:trPr>
          <w:trHeight w:val="315"/>
        </w:trPr>
        <w:tc>
          <w:tcPr>
            <w:tcW w:w="566" w:type="dxa"/>
            <w:noWrap/>
            <w:vAlign w:val="bottom"/>
            <w:hideMark/>
          </w:tcPr>
          <w:p w:rsidR="006327BF" w:rsidRPr="00FC009D" w:rsidRDefault="006327BF" w:rsidP="004B0F11">
            <w:pPr>
              <w:rPr>
                <w:iCs/>
                <w:sz w:val="20"/>
                <w:szCs w:val="20"/>
              </w:rPr>
            </w:pPr>
          </w:p>
        </w:tc>
        <w:tc>
          <w:tcPr>
            <w:tcW w:w="1561" w:type="dxa"/>
            <w:noWrap/>
            <w:vAlign w:val="bottom"/>
            <w:hideMark/>
          </w:tcPr>
          <w:p w:rsidR="006327BF" w:rsidRPr="00FC009D" w:rsidRDefault="006327BF" w:rsidP="004B0F11">
            <w:pPr>
              <w:rPr>
                <w:iCs/>
                <w:sz w:val="20"/>
                <w:szCs w:val="20"/>
              </w:rPr>
            </w:pPr>
          </w:p>
        </w:tc>
        <w:tc>
          <w:tcPr>
            <w:tcW w:w="1844" w:type="dxa"/>
            <w:noWrap/>
            <w:vAlign w:val="bottom"/>
            <w:hideMark/>
          </w:tcPr>
          <w:p w:rsidR="006327BF" w:rsidRPr="00FC009D" w:rsidRDefault="006327BF" w:rsidP="004B0F11">
            <w:pPr>
              <w:rPr>
                <w:iCs/>
                <w:sz w:val="20"/>
                <w:szCs w:val="20"/>
              </w:rPr>
            </w:pPr>
          </w:p>
        </w:tc>
        <w:tc>
          <w:tcPr>
            <w:tcW w:w="2552" w:type="dxa"/>
            <w:noWrap/>
            <w:vAlign w:val="bottom"/>
            <w:hideMark/>
          </w:tcPr>
          <w:p w:rsidR="006327BF" w:rsidRPr="00FC009D" w:rsidRDefault="006327BF" w:rsidP="004B0F11">
            <w:pPr>
              <w:rPr>
                <w:iCs/>
                <w:sz w:val="20"/>
                <w:szCs w:val="20"/>
              </w:rPr>
            </w:pPr>
          </w:p>
        </w:tc>
        <w:tc>
          <w:tcPr>
            <w:tcW w:w="1985" w:type="dxa"/>
            <w:noWrap/>
            <w:vAlign w:val="bottom"/>
            <w:hideMark/>
          </w:tcPr>
          <w:p w:rsidR="006327BF" w:rsidRPr="00FC009D" w:rsidRDefault="006327BF" w:rsidP="004B0F11">
            <w:pPr>
              <w:rPr>
                <w:iCs/>
                <w:sz w:val="20"/>
                <w:szCs w:val="20"/>
              </w:rPr>
            </w:pPr>
          </w:p>
        </w:tc>
        <w:tc>
          <w:tcPr>
            <w:tcW w:w="2976" w:type="dxa"/>
            <w:noWrap/>
            <w:vAlign w:val="bottom"/>
            <w:hideMark/>
          </w:tcPr>
          <w:p w:rsidR="006327BF" w:rsidRPr="00FC009D" w:rsidRDefault="006327BF" w:rsidP="004B0F11">
            <w:pPr>
              <w:rPr>
                <w:iCs/>
                <w:sz w:val="20"/>
                <w:szCs w:val="20"/>
              </w:rPr>
            </w:pPr>
          </w:p>
        </w:tc>
        <w:tc>
          <w:tcPr>
            <w:tcW w:w="2835"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iCs/>
                <w:sz w:val="20"/>
                <w:szCs w:val="20"/>
              </w:rPr>
            </w:pPr>
            <w:r w:rsidRPr="00FC009D">
              <w:rPr>
                <w:iCs/>
                <w:sz w:val="20"/>
                <w:szCs w:val="20"/>
              </w:rPr>
              <w:t> </w:t>
            </w:r>
          </w:p>
        </w:tc>
        <w:tc>
          <w:tcPr>
            <w:tcW w:w="1561" w:type="dxa"/>
            <w:noWrap/>
            <w:vAlign w:val="bottom"/>
            <w:hideMark/>
          </w:tcPr>
          <w:p w:rsidR="006327BF" w:rsidRPr="00FC009D" w:rsidRDefault="006327BF" w:rsidP="004B0F11">
            <w:pPr>
              <w:rPr>
                <w:iCs/>
                <w:sz w:val="20"/>
                <w:szCs w:val="20"/>
              </w:rPr>
            </w:pPr>
            <w:r w:rsidRPr="00FC009D">
              <w:rPr>
                <w:iCs/>
                <w:sz w:val="20"/>
                <w:szCs w:val="20"/>
              </w:rPr>
              <w:t> </w:t>
            </w:r>
          </w:p>
        </w:tc>
        <w:tc>
          <w:tcPr>
            <w:tcW w:w="1844" w:type="dxa"/>
            <w:noWrap/>
            <w:vAlign w:val="bottom"/>
            <w:hideMark/>
          </w:tcPr>
          <w:p w:rsidR="006327BF" w:rsidRPr="00FC009D" w:rsidRDefault="006327BF" w:rsidP="004B0F11">
            <w:pPr>
              <w:rPr>
                <w:iCs/>
                <w:sz w:val="20"/>
                <w:szCs w:val="20"/>
              </w:rPr>
            </w:pPr>
            <w:r w:rsidRPr="00FC009D">
              <w:rPr>
                <w:iCs/>
                <w:sz w:val="20"/>
                <w:szCs w:val="20"/>
              </w:rPr>
              <w:t> </w:t>
            </w:r>
          </w:p>
        </w:tc>
        <w:tc>
          <w:tcPr>
            <w:tcW w:w="2552" w:type="dxa"/>
            <w:noWrap/>
            <w:vAlign w:val="bottom"/>
            <w:hideMark/>
          </w:tcPr>
          <w:p w:rsidR="006327BF" w:rsidRPr="00FC009D" w:rsidRDefault="006327BF" w:rsidP="004B0F11">
            <w:pPr>
              <w:rPr>
                <w:iCs/>
                <w:sz w:val="20"/>
                <w:szCs w:val="20"/>
              </w:rPr>
            </w:pPr>
            <w:r w:rsidRPr="00FC009D">
              <w:rPr>
                <w:iCs/>
                <w:sz w:val="20"/>
                <w:szCs w:val="20"/>
              </w:rPr>
              <w:t> </w:t>
            </w:r>
          </w:p>
        </w:tc>
        <w:tc>
          <w:tcPr>
            <w:tcW w:w="1985" w:type="dxa"/>
            <w:noWrap/>
            <w:vAlign w:val="bottom"/>
            <w:hideMark/>
          </w:tcPr>
          <w:p w:rsidR="006327BF" w:rsidRPr="00FC009D" w:rsidRDefault="006327BF" w:rsidP="004B0F11">
            <w:pPr>
              <w:rPr>
                <w:iCs/>
                <w:sz w:val="20"/>
                <w:szCs w:val="20"/>
              </w:rPr>
            </w:pPr>
            <w:r w:rsidRPr="00FC009D">
              <w:rPr>
                <w:iCs/>
                <w:sz w:val="20"/>
                <w:szCs w:val="20"/>
              </w:rPr>
              <w:t> </w:t>
            </w:r>
          </w:p>
        </w:tc>
        <w:tc>
          <w:tcPr>
            <w:tcW w:w="2976" w:type="dxa"/>
            <w:noWrap/>
            <w:vAlign w:val="bottom"/>
            <w:hideMark/>
          </w:tcPr>
          <w:p w:rsidR="006327BF" w:rsidRPr="00FC009D" w:rsidRDefault="006327BF" w:rsidP="004B0F11">
            <w:pPr>
              <w:rPr>
                <w:iCs/>
                <w:sz w:val="20"/>
                <w:szCs w:val="20"/>
              </w:rPr>
            </w:pPr>
            <w:r w:rsidRPr="00FC009D">
              <w:rPr>
                <w:iCs/>
                <w:sz w:val="20"/>
                <w:szCs w:val="20"/>
              </w:rPr>
              <w:t> </w:t>
            </w:r>
          </w:p>
        </w:tc>
        <w:tc>
          <w:tcPr>
            <w:tcW w:w="2835"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bl>
    <w:p w:rsidR="006327BF" w:rsidRDefault="006327BF" w:rsidP="006327BF">
      <w:pPr>
        <w:pStyle w:val="Times12"/>
        <w:ind w:firstLine="0"/>
        <w:jc w:val="left"/>
        <w:rPr>
          <w:szCs w:val="24"/>
        </w:rPr>
        <w:sectPr w:rsidR="006327BF" w:rsidSect="004B0F11">
          <w:pgSz w:w="16840" w:h="11907" w:orient="landscape" w:code="9"/>
          <w:pgMar w:top="993" w:right="1134" w:bottom="567" w:left="1134" w:header="567" w:footer="567" w:gutter="0"/>
          <w:cols w:space="708"/>
          <w:docGrid w:linePitch="360"/>
        </w:sectPr>
      </w:pPr>
    </w:p>
    <w:p w:rsidR="006327BF" w:rsidRPr="00FC009D" w:rsidRDefault="006327BF" w:rsidP="006327B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327BF" w:rsidRPr="00FC009D" w:rsidTr="004B0F11">
        <w:trPr>
          <w:trHeight w:val="510"/>
        </w:trPr>
        <w:tc>
          <w:tcPr>
            <w:tcW w:w="12475" w:type="dxa"/>
            <w:gridSpan w:val="7"/>
            <w:shd w:val="clear" w:color="auto" w:fill="auto"/>
            <w:vAlign w:val="bottom"/>
            <w:hideMark/>
          </w:tcPr>
          <w:p w:rsidR="006327BF" w:rsidRPr="00FC009D" w:rsidRDefault="006327BF" w:rsidP="004B0F1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6327BF" w:rsidRPr="00FC009D" w:rsidTr="004B0F11">
        <w:trPr>
          <w:trHeight w:val="1590"/>
        </w:trPr>
        <w:tc>
          <w:tcPr>
            <w:tcW w:w="851" w:type="dxa"/>
            <w:vAlign w:val="center"/>
            <w:hideMark/>
          </w:tcPr>
          <w:p w:rsidR="006327BF" w:rsidRPr="00FC009D" w:rsidRDefault="006327BF" w:rsidP="004B0F11">
            <w:pPr>
              <w:ind w:left="-108" w:right="-108"/>
              <w:jc w:val="center"/>
              <w:rPr>
                <w:i/>
                <w:sz w:val="20"/>
                <w:szCs w:val="20"/>
              </w:rPr>
            </w:pPr>
            <w:r w:rsidRPr="00FC009D">
              <w:rPr>
                <w:i/>
                <w:sz w:val="20"/>
                <w:szCs w:val="20"/>
              </w:rPr>
              <w:t xml:space="preserve">№ </w:t>
            </w:r>
          </w:p>
        </w:tc>
        <w:tc>
          <w:tcPr>
            <w:tcW w:w="1559" w:type="dxa"/>
            <w:vAlign w:val="center"/>
            <w:hideMark/>
          </w:tcPr>
          <w:p w:rsidR="006327BF" w:rsidRPr="00FC009D" w:rsidRDefault="006327BF" w:rsidP="004B0F11">
            <w:pPr>
              <w:ind w:left="-108" w:right="-108"/>
              <w:jc w:val="center"/>
              <w:rPr>
                <w:i/>
                <w:sz w:val="20"/>
                <w:szCs w:val="20"/>
              </w:rPr>
            </w:pPr>
            <w:r w:rsidRPr="00FC009D">
              <w:rPr>
                <w:i/>
                <w:sz w:val="20"/>
                <w:szCs w:val="20"/>
              </w:rPr>
              <w:t xml:space="preserve">ИНН </w:t>
            </w:r>
          </w:p>
        </w:tc>
        <w:tc>
          <w:tcPr>
            <w:tcW w:w="1843" w:type="dxa"/>
            <w:vAlign w:val="center"/>
            <w:hideMark/>
          </w:tcPr>
          <w:p w:rsidR="006327BF" w:rsidRPr="00FC009D" w:rsidRDefault="006327BF" w:rsidP="004B0F11">
            <w:pPr>
              <w:ind w:left="-108" w:right="-108"/>
              <w:jc w:val="center"/>
              <w:rPr>
                <w:i/>
                <w:sz w:val="20"/>
                <w:szCs w:val="20"/>
              </w:rPr>
            </w:pPr>
            <w:r w:rsidRPr="00FC009D">
              <w:rPr>
                <w:i/>
                <w:sz w:val="20"/>
                <w:szCs w:val="20"/>
              </w:rPr>
              <w:t>ОГРН</w:t>
            </w:r>
          </w:p>
        </w:tc>
        <w:tc>
          <w:tcPr>
            <w:tcW w:w="2693" w:type="dxa"/>
            <w:vAlign w:val="center"/>
            <w:hideMark/>
          </w:tcPr>
          <w:p w:rsidR="006327BF" w:rsidRPr="00FC009D" w:rsidRDefault="006327BF" w:rsidP="004B0F11">
            <w:pPr>
              <w:ind w:left="-108" w:right="-108"/>
              <w:jc w:val="center"/>
              <w:rPr>
                <w:i/>
                <w:sz w:val="20"/>
                <w:szCs w:val="20"/>
              </w:rPr>
            </w:pPr>
            <w:r w:rsidRPr="00FC009D">
              <w:rPr>
                <w:i/>
                <w:sz w:val="20"/>
                <w:szCs w:val="20"/>
              </w:rPr>
              <w:t>Наименование / ФИО</w:t>
            </w:r>
          </w:p>
        </w:tc>
        <w:tc>
          <w:tcPr>
            <w:tcW w:w="2410" w:type="dxa"/>
            <w:vAlign w:val="center"/>
            <w:hideMark/>
          </w:tcPr>
          <w:p w:rsidR="006327BF" w:rsidRPr="00FC009D" w:rsidRDefault="006327BF" w:rsidP="004B0F1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327BF" w:rsidRPr="00FC009D" w:rsidRDefault="006327BF" w:rsidP="004B0F1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6327BF" w:rsidRPr="00FC009D" w:rsidRDefault="006327BF" w:rsidP="004B0F11">
            <w:pPr>
              <w:rPr>
                <w:i/>
                <w:sz w:val="20"/>
                <w:szCs w:val="20"/>
              </w:rPr>
            </w:pPr>
          </w:p>
        </w:tc>
      </w:tr>
      <w:tr w:rsidR="006327BF" w:rsidRPr="00FC009D" w:rsidTr="004B0F11">
        <w:trPr>
          <w:trHeight w:val="315"/>
        </w:trPr>
        <w:tc>
          <w:tcPr>
            <w:tcW w:w="851" w:type="dxa"/>
            <w:noWrap/>
            <w:vAlign w:val="center"/>
            <w:hideMark/>
          </w:tcPr>
          <w:p w:rsidR="006327BF" w:rsidRPr="00FC009D" w:rsidRDefault="006327BF" w:rsidP="004B0F11">
            <w:pPr>
              <w:jc w:val="center"/>
              <w:rPr>
                <w:i/>
                <w:iCs/>
                <w:sz w:val="20"/>
                <w:szCs w:val="20"/>
              </w:rPr>
            </w:pPr>
            <w:r w:rsidRPr="00FC009D">
              <w:rPr>
                <w:i/>
                <w:iCs/>
                <w:sz w:val="20"/>
                <w:szCs w:val="20"/>
              </w:rPr>
              <w:t>8</w:t>
            </w:r>
          </w:p>
        </w:tc>
        <w:tc>
          <w:tcPr>
            <w:tcW w:w="1559" w:type="dxa"/>
            <w:noWrap/>
            <w:vAlign w:val="center"/>
            <w:hideMark/>
          </w:tcPr>
          <w:p w:rsidR="006327BF" w:rsidRPr="00FC009D" w:rsidRDefault="006327BF" w:rsidP="004B0F11">
            <w:pPr>
              <w:jc w:val="center"/>
              <w:rPr>
                <w:i/>
                <w:iCs/>
                <w:sz w:val="20"/>
                <w:szCs w:val="20"/>
              </w:rPr>
            </w:pPr>
            <w:r w:rsidRPr="00FC009D">
              <w:rPr>
                <w:i/>
                <w:iCs/>
                <w:sz w:val="20"/>
                <w:szCs w:val="20"/>
              </w:rPr>
              <w:t>9</w:t>
            </w:r>
          </w:p>
        </w:tc>
        <w:tc>
          <w:tcPr>
            <w:tcW w:w="1843" w:type="dxa"/>
            <w:noWrap/>
            <w:vAlign w:val="center"/>
            <w:hideMark/>
          </w:tcPr>
          <w:p w:rsidR="006327BF" w:rsidRPr="00FC009D" w:rsidRDefault="006327BF" w:rsidP="004B0F11">
            <w:pPr>
              <w:jc w:val="center"/>
              <w:rPr>
                <w:i/>
                <w:iCs/>
                <w:sz w:val="20"/>
                <w:szCs w:val="20"/>
              </w:rPr>
            </w:pPr>
            <w:r w:rsidRPr="00FC009D">
              <w:rPr>
                <w:i/>
                <w:iCs/>
                <w:sz w:val="20"/>
                <w:szCs w:val="20"/>
              </w:rPr>
              <w:t>10</w:t>
            </w:r>
          </w:p>
        </w:tc>
        <w:tc>
          <w:tcPr>
            <w:tcW w:w="2693" w:type="dxa"/>
            <w:noWrap/>
            <w:vAlign w:val="center"/>
            <w:hideMark/>
          </w:tcPr>
          <w:p w:rsidR="006327BF" w:rsidRPr="00FC009D" w:rsidRDefault="006327BF" w:rsidP="004B0F11">
            <w:pPr>
              <w:jc w:val="center"/>
              <w:rPr>
                <w:i/>
                <w:iCs/>
                <w:sz w:val="20"/>
                <w:szCs w:val="20"/>
              </w:rPr>
            </w:pPr>
            <w:r w:rsidRPr="00FC009D">
              <w:rPr>
                <w:i/>
                <w:iCs/>
                <w:sz w:val="20"/>
                <w:szCs w:val="20"/>
              </w:rPr>
              <w:t>11</w:t>
            </w:r>
          </w:p>
        </w:tc>
        <w:tc>
          <w:tcPr>
            <w:tcW w:w="2410" w:type="dxa"/>
            <w:noWrap/>
            <w:vAlign w:val="center"/>
            <w:hideMark/>
          </w:tcPr>
          <w:p w:rsidR="006327BF" w:rsidRPr="00FC009D" w:rsidRDefault="006327BF" w:rsidP="004B0F11">
            <w:pPr>
              <w:jc w:val="center"/>
              <w:rPr>
                <w:i/>
                <w:iCs/>
                <w:sz w:val="20"/>
                <w:szCs w:val="20"/>
              </w:rPr>
            </w:pPr>
            <w:r w:rsidRPr="00FC009D">
              <w:rPr>
                <w:i/>
                <w:iCs/>
                <w:sz w:val="20"/>
                <w:szCs w:val="20"/>
              </w:rPr>
              <w:t>12</w:t>
            </w:r>
          </w:p>
        </w:tc>
        <w:tc>
          <w:tcPr>
            <w:tcW w:w="1559"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13</w:t>
            </w:r>
          </w:p>
        </w:tc>
        <w:tc>
          <w:tcPr>
            <w:tcW w:w="1560"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14</w:t>
            </w:r>
          </w:p>
        </w:tc>
        <w:tc>
          <w:tcPr>
            <w:tcW w:w="2411"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15</w:t>
            </w:r>
          </w:p>
        </w:tc>
      </w:tr>
      <w:tr w:rsidR="006327BF" w:rsidRPr="00FC009D" w:rsidTr="004B0F11">
        <w:trPr>
          <w:trHeight w:val="386"/>
        </w:trPr>
        <w:tc>
          <w:tcPr>
            <w:tcW w:w="851" w:type="dxa"/>
            <w:noWrap/>
            <w:vAlign w:val="bottom"/>
            <w:hideMark/>
          </w:tcPr>
          <w:p w:rsidR="006327BF" w:rsidRPr="00FC009D" w:rsidRDefault="006327BF" w:rsidP="004B0F11">
            <w:pPr>
              <w:rPr>
                <w:iCs/>
                <w:sz w:val="20"/>
                <w:szCs w:val="20"/>
              </w:rPr>
            </w:pPr>
            <w:r w:rsidRPr="00FC009D">
              <w:rPr>
                <w:i/>
                <w:iCs/>
                <w:sz w:val="20"/>
                <w:szCs w:val="20"/>
              </w:rPr>
              <w:t>1.1</w:t>
            </w:r>
          </w:p>
        </w:tc>
        <w:tc>
          <w:tcPr>
            <w:tcW w:w="1559" w:type="dxa"/>
            <w:noWrap/>
            <w:vAlign w:val="bottom"/>
            <w:hideMark/>
          </w:tcPr>
          <w:p w:rsidR="006327BF" w:rsidRPr="00FC009D" w:rsidRDefault="006327BF" w:rsidP="004B0F11">
            <w:pPr>
              <w:rPr>
                <w:iCs/>
                <w:sz w:val="20"/>
                <w:szCs w:val="20"/>
              </w:rPr>
            </w:pPr>
            <w:r w:rsidRPr="00FC009D">
              <w:rPr>
                <w:i/>
                <w:iCs/>
                <w:sz w:val="20"/>
                <w:szCs w:val="20"/>
              </w:rPr>
              <w:t>7754467990</w:t>
            </w:r>
          </w:p>
        </w:tc>
        <w:tc>
          <w:tcPr>
            <w:tcW w:w="1843" w:type="dxa"/>
            <w:noWrap/>
            <w:vAlign w:val="bottom"/>
            <w:hideMark/>
          </w:tcPr>
          <w:p w:rsidR="006327BF" w:rsidRPr="00FC009D" w:rsidRDefault="006327BF" w:rsidP="004B0F11">
            <w:pPr>
              <w:rPr>
                <w:iCs/>
                <w:sz w:val="20"/>
                <w:szCs w:val="20"/>
              </w:rPr>
            </w:pPr>
            <w:r w:rsidRPr="00FC009D">
              <w:rPr>
                <w:i/>
                <w:iCs/>
                <w:sz w:val="20"/>
                <w:szCs w:val="20"/>
              </w:rPr>
              <w:t>108323232323232</w:t>
            </w:r>
          </w:p>
        </w:tc>
        <w:tc>
          <w:tcPr>
            <w:tcW w:w="2693" w:type="dxa"/>
            <w:noWrap/>
            <w:vAlign w:val="bottom"/>
            <w:hideMark/>
          </w:tcPr>
          <w:p w:rsidR="006327BF" w:rsidRPr="00FC009D" w:rsidRDefault="006327BF" w:rsidP="004B0F11">
            <w:pPr>
              <w:rPr>
                <w:iCs/>
                <w:sz w:val="20"/>
                <w:szCs w:val="20"/>
              </w:rPr>
            </w:pPr>
            <w:r w:rsidRPr="00FC009D">
              <w:rPr>
                <w:i/>
                <w:iCs/>
                <w:sz w:val="20"/>
                <w:szCs w:val="20"/>
              </w:rPr>
              <w:t>ЗАО "Свет 1"</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23.01.2008</w:t>
            </w:r>
          </w:p>
        </w:tc>
      </w:tr>
      <w:tr w:rsidR="006327BF" w:rsidRPr="00FC009D" w:rsidTr="004B0F11">
        <w:trPr>
          <w:trHeight w:val="407"/>
        </w:trPr>
        <w:tc>
          <w:tcPr>
            <w:tcW w:w="851" w:type="dxa"/>
            <w:noWrap/>
            <w:vAlign w:val="bottom"/>
            <w:hideMark/>
          </w:tcPr>
          <w:p w:rsidR="006327BF" w:rsidRPr="00FC009D" w:rsidRDefault="006327BF" w:rsidP="004B0F11">
            <w:pPr>
              <w:rPr>
                <w:iCs/>
                <w:sz w:val="20"/>
                <w:szCs w:val="20"/>
              </w:rPr>
            </w:pPr>
            <w:r w:rsidRPr="00FC009D">
              <w:rPr>
                <w:i/>
                <w:iCs/>
                <w:sz w:val="20"/>
                <w:szCs w:val="20"/>
              </w:rPr>
              <w:t>1.1.0</w:t>
            </w:r>
          </w:p>
        </w:tc>
        <w:tc>
          <w:tcPr>
            <w:tcW w:w="1559" w:type="dxa"/>
            <w:noWrap/>
            <w:vAlign w:val="bottom"/>
            <w:hideMark/>
          </w:tcPr>
          <w:p w:rsidR="006327BF" w:rsidRPr="00FC009D" w:rsidRDefault="006327BF" w:rsidP="004B0F11">
            <w:pPr>
              <w:rPr>
                <w:iCs/>
                <w:sz w:val="20"/>
                <w:szCs w:val="20"/>
              </w:rPr>
            </w:pPr>
            <w:r w:rsidRPr="00FC009D">
              <w:rPr>
                <w:i/>
                <w:iCs/>
                <w:sz w:val="20"/>
                <w:szCs w:val="20"/>
              </w:rPr>
              <w:t>111222333444</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Петрова Анна Ивановна</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44 55 666777</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6327BF" w:rsidRPr="00FC009D" w:rsidTr="004B0F11">
        <w:trPr>
          <w:trHeight w:val="427"/>
        </w:trPr>
        <w:tc>
          <w:tcPr>
            <w:tcW w:w="851" w:type="dxa"/>
            <w:noWrap/>
            <w:vAlign w:val="bottom"/>
            <w:hideMark/>
          </w:tcPr>
          <w:p w:rsidR="006327BF" w:rsidRPr="00FC009D" w:rsidRDefault="006327BF" w:rsidP="004B0F11">
            <w:pPr>
              <w:rPr>
                <w:iCs/>
                <w:sz w:val="20"/>
                <w:szCs w:val="20"/>
              </w:rPr>
            </w:pPr>
            <w:r w:rsidRPr="00FC009D">
              <w:rPr>
                <w:i/>
                <w:iCs/>
                <w:sz w:val="20"/>
                <w:szCs w:val="20"/>
              </w:rPr>
              <w:t>1.1.1</w:t>
            </w:r>
          </w:p>
        </w:tc>
        <w:tc>
          <w:tcPr>
            <w:tcW w:w="1559" w:type="dxa"/>
            <w:noWrap/>
            <w:vAlign w:val="bottom"/>
            <w:hideMark/>
          </w:tcPr>
          <w:p w:rsidR="006327BF" w:rsidRPr="00FC009D" w:rsidRDefault="006327BF" w:rsidP="004B0F11">
            <w:pPr>
              <w:rPr>
                <w:iCs/>
                <w:sz w:val="20"/>
                <w:szCs w:val="20"/>
              </w:rPr>
            </w:pPr>
            <w:r w:rsidRPr="00FC009D">
              <w:rPr>
                <w:i/>
                <w:iCs/>
                <w:sz w:val="20"/>
                <w:szCs w:val="20"/>
              </w:rPr>
              <w:t>333222444555</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Сидоров Пётр Иванович</w:t>
            </w:r>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55 66 777888</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405"/>
        </w:trPr>
        <w:tc>
          <w:tcPr>
            <w:tcW w:w="851" w:type="dxa"/>
            <w:noWrap/>
            <w:vAlign w:val="bottom"/>
            <w:hideMark/>
          </w:tcPr>
          <w:p w:rsidR="006327BF" w:rsidRPr="00FC009D" w:rsidRDefault="006327BF" w:rsidP="004B0F11">
            <w:pPr>
              <w:rPr>
                <w:iCs/>
                <w:sz w:val="20"/>
                <w:szCs w:val="20"/>
              </w:rPr>
            </w:pPr>
            <w:r w:rsidRPr="00FC009D">
              <w:rPr>
                <w:i/>
                <w:iCs/>
                <w:sz w:val="20"/>
                <w:szCs w:val="20"/>
              </w:rPr>
              <w:t>1.1.2</w:t>
            </w:r>
          </w:p>
        </w:tc>
        <w:tc>
          <w:tcPr>
            <w:tcW w:w="1559" w:type="dxa"/>
            <w:noWrap/>
            <w:vAlign w:val="bottom"/>
            <w:hideMark/>
          </w:tcPr>
          <w:p w:rsidR="006327BF" w:rsidRPr="00FC009D" w:rsidRDefault="006327BF" w:rsidP="004B0F11">
            <w:pPr>
              <w:rPr>
                <w:iCs/>
                <w:sz w:val="20"/>
                <w:szCs w:val="20"/>
              </w:rPr>
            </w:pPr>
            <w:r w:rsidRPr="00FC009D">
              <w:rPr>
                <w:i/>
                <w:iCs/>
                <w:sz w:val="20"/>
                <w:szCs w:val="20"/>
              </w:rPr>
              <w:t>6277777777</w:t>
            </w:r>
          </w:p>
        </w:tc>
        <w:tc>
          <w:tcPr>
            <w:tcW w:w="1843" w:type="dxa"/>
            <w:noWrap/>
            <w:vAlign w:val="bottom"/>
            <w:hideMark/>
          </w:tcPr>
          <w:p w:rsidR="006327BF" w:rsidRPr="00FC009D" w:rsidRDefault="006327BF" w:rsidP="004B0F11">
            <w:pPr>
              <w:rPr>
                <w:iCs/>
                <w:sz w:val="20"/>
                <w:szCs w:val="20"/>
              </w:rPr>
            </w:pPr>
            <w:r w:rsidRPr="00FC009D">
              <w:rPr>
                <w:i/>
                <w:iCs/>
                <w:sz w:val="20"/>
                <w:szCs w:val="20"/>
              </w:rPr>
              <w:t>104567567567436</w:t>
            </w:r>
          </w:p>
        </w:tc>
        <w:tc>
          <w:tcPr>
            <w:tcW w:w="2693" w:type="dxa"/>
            <w:noWrap/>
            <w:vAlign w:val="bottom"/>
            <w:hideMark/>
          </w:tcPr>
          <w:p w:rsidR="006327BF" w:rsidRPr="00FC009D" w:rsidRDefault="006327BF" w:rsidP="004B0F11">
            <w:pPr>
              <w:rPr>
                <w:iCs/>
                <w:sz w:val="20"/>
                <w:szCs w:val="20"/>
              </w:rPr>
            </w:pPr>
            <w:r w:rsidRPr="00FC009D">
              <w:rPr>
                <w:i/>
                <w:iCs/>
                <w:sz w:val="20"/>
                <w:szCs w:val="20"/>
              </w:rPr>
              <w:t>ООО "Черепашка"</w:t>
            </w:r>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315"/>
        </w:trPr>
        <w:tc>
          <w:tcPr>
            <w:tcW w:w="851" w:type="dxa"/>
            <w:noWrap/>
            <w:vAlign w:val="bottom"/>
            <w:hideMark/>
          </w:tcPr>
          <w:p w:rsidR="006327BF" w:rsidRPr="00FC009D" w:rsidRDefault="006327BF" w:rsidP="004B0F11">
            <w:pPr>
              <w:rPr>
                <w:iCs/>
                <w:sz w:val="20"/>
                <w:szCs w:val="20"/>
              </w:rPr>
            </w:pPr>
            <w:r w:rsidRPr="00FC009D">
              <w:rPr>
                <w:i/>
                <w:iCs/>
                <w:sz w:val="20"/>
                <w:szCs w:val="20"/>
              </w:rPr>
              <w:t>1.1.2.0</w:t>
            </w:r>
          </w:p>
        </w:tc>
        <w:tc>
          <w:tcPr>
            <w:tcW w:w="1559" w:type="dxa"/>
            <w:noWrap/>
            <w:vAlign w:val="bottom"/>
            <w:hideMark/>
          </w:tcPr>
          <w:p w:rsidR="006327BF" w:rsidRPr="00FC009D" w:rsidRDefault="006327BF" w:rsidP="004B0F11">
            <w:pPr>
              <w:rPr>
                <w:iCs/>
                <w:sz w:val="20"/>
                <w:szCs w:val="20"/>
              </w:rPr>
            </w:pPr>
            <w:r w:rsidRPr="00FC009D">
              <w:rPr>
                <w:i/>
                <w:iCs/>
                <w:sz w:val="20"/>
                <w:szCs w:val="20"/>
              </w:rPr>
              <w:t>7495672857623</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66 78 455434</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6327BF" w:rsidRPr="00FC009D" w:rsidTr="004B0F11">
        <w:trPr>
          <w:trHeight w:val="315"/>
        </w:trPr>
        <w:tc>
          <w:tcPr>
            <w:tcW w:w="851" w:type="dxa"/>
            <w:noWrap/>
            <w:vAlign w:val="bottom"/>
            <w:hideMark/>
          </w:tcPr>
          <w:p w:rsidR="006327BF" w:rsidRPr="00FC009D" w:rsidRDefault="006327BF" w:rsidP="004B0F11">
            <w:pPr>
              <w:rPr>
                <w:iCs/>
                <w:sz w:val="20"/>
                <w:szCs w:val="20"/>
              </w:rPr>
            </w:pPr>
            <w:r w:rsidRPr="00FC009D">
              <w:rPr>
                <w:i/>
                <w:iCs/>
                <w:sz w:val="20"/>
                <w:szCs w:val="20"/>
              </w:rPr>
              <w:t>1.1.2.1</w:t>
            </w:r>
          </w:p>
        </w:tc>
        <w:tc>
          <w:tcPr>
            <w:tcW w:w="1559" w:type="dxa"/>
            <w:noWrap/>
            <w:vAlign w:val="bottom"/>
            <w:hideMark/>
          </w:tcPr>
          <w:p w:rsidR="006327BF" w:rsidRPr="00FC009D" w:rsidRDefault="006327BF" w:rsidP="004B0F11">
            <w:pPr>
              <w:rPr>
                <w:iCs/>
                <w:sz w:val="20"/>
                <w:szCs w:val="20"/>
              </w:rPr>
            </w:pPr>
            <w:r w:rsidRPr="00FC009D">
              <w:rPr>
                <w:i/>
                <w:iCs/>
                <w:sz w:val="20"/>
                <w:szCs w:val="20"/>
              </w:rPr>
              <w:t>8462389547345</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Мазаева Инна Львовна</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67 03 000444</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Бенефициар</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w:t>
            </w:r>
          </w:p>
        </w:tc>
        <w:tc>
          <w:tcPr>
            <w:tcW w:w="1559" w:type="dxa"/>
            <w:noWrap/>
            <w:vAlign w:val="bottom"/>
            <w:hideMark/>
          </w:tcPr>
          <w:p w:rsidR="006327BF" w:rsidRPr="00FC009D" w:rsidRDefault="006327BF" w:rsidP="004B0F11">
            <w:pPr>
              <w:rPr>
                <w:sz w:val="20"/>
                <w:szCs w:val="20"/>
              </w:rPr>
            </w:pPr>
            <w:r w:rsidRPr="00FC009D">
              <w:rPr>
                <w:i/>
                <w:iCs/>
                <w:sz w:val="20"/>
                <w:szCs w:val="20"/>
              </w:rPr>
              <w:t>7754456890</w:t>
            </w:r>
          </w:p>
        </w:tc>
        <w:tc>
          <w:tcPr>
            <w:tcW w:w="1843" w:type="dxa"/>
            <w:noWrap/>
            <w:vAlign w:val="bottom"/>
            <w:hideMark/>
          </w:tcPr>
          <w:p w:rsidR="006327BF" w:rsidRPr="00FC009D" w:rsidRDefault="006327BF" w:rsidP="004B0F11">
            <w:pPr>
              <w:rPr>
                <w:sz w:val="20"/>
                <w:szCs w:val="20"/>
              </w:rPr>
            </w:pPr>
            <w:r w:rsidRPr="00FC009D">
              <w:rPr>
                <w:i/>
                <w:iCs/>
                <w:sz w:val="20"/>
                <w:szCs w:val="20"/>
              </w:rPr>
              <w:t>107656565656565</w:t>
            </w:r>
          </w:p>
        </w:tc>
        <w:tc>
          <w:tcPr>
            <w:tcW w:w="2693" w:type="dxa"/>
            <w:noWrap/>
            <w:vAlign w:val="bottom"/>
            <w:hideMark/>
          </w:tcPr>
          <w:p w:rsidR="006327BF" w:rsidRPr="00FC009D" w:rsidRDefault="006327BF" w:rsidP="004B0F11">
            <w:pPr>
              <w:rPr>
                <w:sz w:val="20"/>
                <w:szCs w:val="20"/>
              </w:rPr>
            </w:pPr>
            <w:r w:rsidRPr="00FC009D">
              <w:rPr>
                <w:i/>
                <w:iCs/>
                <w:sz w:val="20"/>
                <w:szCs w:val="20"/>
              </w:rPr>
              <w:t>ООО "Свет 2"</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23.01.2008</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1.2.0</w:t>
            </w:r>
          </w:p>
        </w:tc>
        <w:tc>
          <w:tcPr>
            <w:tcW w:w="1559" w:type="dxa"/>
            <w:noWrap/>
            <w:vAlign w:val="bottom"/>
            <w:hideMark/>
          </w:tcPr>
          <w:p w:rsidR="006327BF" w:rsidRPr="00FC009D" w:rsidRDefault="006327BF" w:rsidP="004B0F11">
            <w:pPr>
              <w:rPr>
                <w:sz w:val="20"/>
                <w:szCs w:val="20"/>
              </w:rPr>
            </w:pPr>
            <w:r w:rsidRPr="00FC009D">
              <w:rPr>
                <w:i/>
                <w:iCs/>
                <w:sz w:val="20"/>
                <w:szCs w:val="20"/>
              </w:rPr>
              <w:t>666555777444</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Антонов Иван Игоревич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66 55 444333</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1.2.1</w:t>
            </w:r>
          </w:p>
        </w:tc>
        <w:tc>
          <w:tcPr>
            <w:tcW w:w="1559" w:type="dxa"/>
            <w:noWrap/>
            <w:vAlign w:val="bottom"/>
            <w:hideMark/>
          </w:tcPr>
          <w:p w:rsidR="006327BF" w:rsidRPr="00FC009D" w:rsidRDefault="006327BF" w:rsidP="004B0F11">
            <w:pPr>
              <w:rPr>
                <w:sz w:val="20"/>
                <w:szCs w:val="20"/>
              </w:rPr>
            </w:pPr>
            <w:r w:rsidRPr="00FC009D">
              <w:rPr>
                <w:i/>
                <w:iCs/>
                <w:sz w:val="20"/>
                <w:szCs w:val="20"/>
              </w:rPr>
              <w:t>888777666555</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Ивлев Дмитрий Степанович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77 55 333444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23.01.2006</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1.2.2</w:t>
            </w:r>
          </w:p>
        </w:tc>
        <w:tc>
          <w:tcPr>
            <w:tcW w:w="1559" w:type="dxa"/>
            <w:noWrap/>
            <w:vAlign w:val="bottom"/>
            <w:hideMark/>
          </w:tcPr>
          <w:p w:rsidR="006327BF" w:rsidRPr="00FC009D" w:rsidRDefault="006327BF" w:rsidP="004B0F11">
            <w:pPr>
              <w:rPr>
                <w:sz w:val="20"/>
                <w:szCs w:val="20"/>
              </w:rPr>
            </w:pPr>
            <w:r w:rsidRPr="00FC009D">
              <w:rPr>
                <w:i/>
                <w:iCs/>
                <w:sz w:val="20"/>
                <w:szCs w:val="20"/>
              </w:rPr>
              <w:t>333888444555</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Степанов Игорь Дмитриевич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66 77 223344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23.01.2006</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1.3</w:t>
            </w:r>
          </w:p>
        </w:tc>
        <w:tc>
          <w:tcPr>
            <w:tcW w:w="1559" w:type="dxa"/>
            <w:noWrap/>
            <w:vAlign w:val="bottom"/>
            <w:hideMark/>
          </w:tcPr>
          <w:p w:rsidR="006327BF" w:rsidRPr="00FC009D" w:rsidRDefault="006327BF" w:rsidP="004B0F11">
            <w:pPr>
              <w:rPr>
                <w:sz w:val="20"/>
                <w:szCs w:val="20"/>
              </w:rPr>
            </w:pPr>
            <w:r w:rsidRPr="00FC009D">
              <w:rPr>
                <w:i/>
                <w:iCs/>
                <w:sz w:val="20"/>
                <w:szCs w:val="20"/>
              </w:rPr>
              <w:t>ASU66-54</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6327BF" w:rsidRPr="00FC009D" w:rsidRDefault="006327BF" w:rsidP="004B0F1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23.01.2008</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 </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6327BF" w:rsidRPr="00FC009D" w:rsidRDefault="006327BF" w:rsidP="004B0F1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776AE 6654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bl>
    <w:p w:rsidR="006327BF" w:rsidRPr="00FC009D" w:rsidRDefault="006327BF" w:rsidP="006327BF">
      <w:pPr>
        <w:jc w:val="right"/>
        <w:rPr>
          <w:sz w:val="22"/>
        </w:rPr>
      </w:pPr>
    </w:p>
    <w:p w:rsidR="006327BF" w:rsidRPr="00FC009D" w:rsidRDefault="006327BF" w:rsidP="006327BF">
      <w:pPr>
        <w:pStyle w:val="Times12"/>
        <w:jc w:val="right"/>
        <w:rPr>
          <w:bCs w:val="0"/>
          <w:sz w:val="28"/>
          <w:szCs w:val="28"/>
        </w:rPr>
        <w:sectPr w:rsidR="006327BF" w:rsidRPr="00FC009D" w:rsidSect="0085523F">
          <w:headerReference w:type="default" r:id="rId34"/>
          <w:footerReference w:type="default" r:id="rId35"/>
          <w:pgSz w:w="16840" w:h="11907" w:orient="landscape" w:code="9"/>
          <w:pgMar w:top="1418" w:right="1134" w:bottom="567" w:left="1134" w:header="567" w:footer="567" w:gutter="0"/>
          <w:cols w:space="708"/>
          <w:docGrid w:linePitch="360"/>
        </w:sectPr>
      </w:pPr>
    </w:p>
    <w:p w:rsidR="006327BF" w:rsidRDefault="004B0F11" w:rsidP="006327BF">
      <w:pPr>
        <w:pStyle w:val="Times12"/>
        <w:jc w:val="right"/>
        <w:rPr>
          <w:bCs w:val="0"/>
          <w:sz w:val="28"/>
          <w:szCs w:val="28"/>
        </w:rPr>
      </w:pPr>
      <w:r>
        <w:rPr>
          <w:bCs w:val="0"/>
          <w:sz w:val="28"/>
          <w:szCs w:val="28"/>
        </w:rPr>
        <w:lastRenderedPageBreak/>
        <w:t>Форма 2</w:t>
      </w:r>
      <w:r w:rsidR="006327BF" w:rsidRPr="00FC009D">
        <w:rPr>
          <w:bCs w:val="0"/>
          <w:sz w:val="28"/>
          <w:szCs w:val="28"/>
        </w:rPr>
        <w:t>.</w:t>
      </w:r>
    </w:p>
    <w:p w:rsidR="004B0F11" w:rsidRPr="00FC009D" w:rsidRDefault="004B0F11" w:rsidP="006327BF">
      <w:pPr>
        <w:pStyle w:val="Times12"/>
        <w:jc w:val="right"/>
        <w:rPr>
          <w:bCs w:val="0"/>
          <w:sz w:val="28"/>
          <w:szCs w:val="28"/>
        </w:rPr>
      </w:pPr>
    </w:p>
    <w:p w:rsidR="006327BF" w:rsidRPr="00FC009D" w:rsidRDefault="006327BF" w:rsidP="006327B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5387"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widowControl w:val="0"/>
        <w:autoSpaceDE w:val="0"/>
        <w:autoSpaceDN w:val="0"/>
        <w:adjustRightInd w:val="0"/>
        <w:jc w:val="center"/>
        <w:rPr>
          <w:szCs w:val="22"/>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50" w:name="_Техническое_предложение_(Форма"/>
      <w:bookmarkStart w:id="151" w:name="_Toc235439567"/>
      <w:bookmarkStart w:id="152" w:name="_Toc390267515"/>
      <w:bookmarkStart w:id="153" w:name="_Toc412201950"/>
      <w:bookmarkStart w:id="154" w:name="_Toc426622593"/>
      <w:bookmarkEnd w:id="150"/>
      <w:r w:rsidRPr="00FC009D">
        <w:rPr>
          <w:rFonts w:ascii="Times New Roman" w:hAnsi="Times New Roman" w:cs="Times New Roman"/>
          <w:b w:val="0"/>
          <w:i w:val="0"/>
        </w:rPr>
        <w:t xml:space="preserve">ТЕХНИЧЕСКОЕ ПРЕДЛОЖЕНИЕ </w:t>
      </w:r>
      <w:r w:rsidR="00D74202">
        <w:rPr>
          <w:rFonts w:ascii="Times New Roman" w:hAnsi="Times New Roman" w:cs="Times New Roman"/>
          <w:b w:val="0"/>
          <w:i w:val="0"/>
        </w:rPr>
        <w:t>(Форма 2</w:t>
      </w:r>
      <w:r w:rsidRPr="00FC009D">
        <w:rPr>
          <w:rFonts w:ascii="Times New Roman" w:hAnsi="Times New Roman" w:cs="Times New Roman"/>
          <w:b w:val="0"/>
          <w:i w:val="0"/>
        </w:rPr>
        <w:t>)</w:t>
      </w:r>
      <w:bookmarkEnd w:id="151"/>
      <w:bookmarkEnd w:id="152"/>
      <w:bookmarkEnd w:id="153"/>
      <w:bookmarkEnd w:id="154"/>
    </w:p>
    <w:p w:rsidR="006327BF" w:rsidRPr="00FC009D" w:rsidRDefault="006327BF" w:rsidP="006327BF">
      <w:pPr>
        <w:jc w:val="right"/>
        <w:rPr>
          <w:b/>
          <w:i/>
          <w:iCs/>
        </w:rPr>
      </w:pPr>
      <w:r w:rsidRPr="00FC009D">
        <w:rPr>
          <w:b/>
          <w:i/>
          <w:iCs/>
        </w:rPr>
        <w:t>Лот __</w:t>
      </w:r>
    </w:p>
    <w:p w:rsidR="006327BF" w:rsidRPr="00927CFA" w:rsidRDefault="006327BF" w:rsidP="006327BF">
      <w:pPr>
        <w:pStyle w:val="Times12"/>
        <w:ind w:firstLine="0"/>
        <w:rPr>
          <w:b/>
          <w:i/>
          <w:szCs w:val="24"/>
        </w:rPr>
      </w:pPr>
      <w:r w:rsidRPr="00927CFA">
        <w:rPr>
          <w:b/>
          <w:i/>
          <w:szCs w:val="24"/>
        </w:rPr>
        <w:t xml:space="preserve">Участник закупки: ________________________________ </w:t>
      </w:r>
    </w:p>
    <w:p w:rsidR="006327BF" w:rsidRPr="00FC009D" w:rsidRDefault="006327BF" w:rsidP="006327BF">
      <w:pPr>
        <w:pStyle w:val="Times12"/>
        <w:rPr>
          <w:i/>
          <w:sz w:val="22"/>
        </w:rPr>
      </w:pPr>
    </w:p>
    <w:p w:rsidR="006327BF" w:rsidRPr="00FC009D" w:rsidRDefault="006327BF" w:rsidP="006327BF">
      <w:pPr>
        <w:pStyle w:val="Times12"/>
        <w:ind w:firstLine="0"/>
        <w:jc w:val="center"/>
        <w:rPr>
          <w:b/>
          <w:i/>
          <w:szCs w:val="28"/>
        </w:rPr>
      </w:pPr>
      <w:r w:rsidRPr="00FC009D">
        <w:rPr>
          <w:b/>
          <w:i/>
          <w:szCs w:val="28"/>
        </w:rPr>
        <w:t>Суть технического предложения</w:t>
      </w:r>
    </w:p>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1134"/>
          <w:tab w:val="left" w:pos="1418"/>
        </w:tabs>
        <w:ind w:firstLine="709"/>
        <w:rPr>
          <w:bCs w:val="0"/>
          <w:szCs w:val="24"/>
        </w:rPr>
      </w:pPr>
      <w:r w:rsidRPr="00FC009D">
        <w:rPr>
          <w:bCs w:val="0"/>
          <w:szCs w:val="24"/>
        </w:rPr>
        <w:t>ИНСТРУКЦИИ ПО ЗАПОЛНЕНИЮ</w:t>
      </w:r>
    </w:p>
    <w:p w:rsidR="006327BF" w:rsidRPr="00FC009D" w:rsidRDefault="006327BF" w:rsidP="00DF5B37">
      <w:pPr>
        <w:pStyle w:val="Times12"/>
        <w:numPr>
          <w:ilvl w:val="0"/>
          <w:numId w:val="36"/>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F5B37">
      <w:pPr>
        <w:pStyle w:val="Times12"/>
        <w:numPr>
          <w:ilvl w:val="0"/>
          <w:numId w:val="36"/>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6327BF" w:rsidRPr="00102E0C" w:rsidRDefault="006327BF" w:rsidP="00DF5B37">
      <w:pPr>
        <w:pStyle w:val="Times12"/>
        <w:numPr>
          <w:ilvl w:val="0"/>
          <w:numId w:val="36"/>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DF5B37">
      <w:pPr>
        <w:pStyle w:val="Times12"/>
        <w:numPr>
          <w:ilvl w:val="0"/>
          <w:numId w:val="36"/>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6327BF" w:rsidRPr="00FC009D" w:rsidRDefault="006327BF" w:rsidP="00DF5B37">
      <w:pPr>
        <w:pStyle w:val="Times12"/>
        <w:numPr>
          <w:ilvl w:val="0"/>
          <w:numId w:val="36"/>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6327BF" w:rsidRPr="00FC009D" w:rsidRDefault="006327BF" w:rsidP="006327BF">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6327BF" w:rsidRPr="00FC009D" w:rsidRDefault="006327BF" w:rsidP="006327BF">
      <w:pPr>
        <w:pStyle w:val="Times12"/>
        <w:tabs>
          <w:tab w:val="left" w:pos="1134"/>
          <w:tab w:val="left" w:pos="1418"/>
        </w:tabs>
        <w:ind w:left="709" w:firstLine="0"/>
        <w:rPr>
          <w:i/>
          <w:szCs w:val="24"/>
        </w:rPr>
      </w:pPr>
      <w:r w:rsidRPr="00FC009D">
        <w:rPr>
          <w:b/>
          <w:i/>
          <w:szCs w:val="24"/>
        </w:rPr>
        <w:t>[для закупок работ, услуг]</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7BF" w:rsidRPr="00FC009D" w:rsidRDefault="006327BF" w:rsidP="006327BF">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6327BF" w:rsidRDefault="006327BF" w:rsidP="00DF5B37">
      <w:pPr>
        <w:pStyle w:val="a0"/>
        <w:numPr>
          <w:ilvl w:val="4"/>
          <w:numId w:val="34"/>
        </w:numPr>
        <w:tabs>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sidRPr="00FC009D">
        <w:rPr>
          <w:i/>
          <w:sz w:val="24"/>
          <w:szCs w:val="24"/>
        </w:rPr>
        <w:t>описание комплектации товара;</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sidRPr="00FC009D">
        <w:rPr>
          <w:i/>
          <w:sz w:val="24"/>
          <w:szCs w:val="24"/>
        </w:rPr>
        <w:t>указание количества товаров;</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7BF" w:rsidRDefault="006327BF" w:rsidP="00DF5B37">
      <w:pPr>
        <w:pStyle w:val="a0"/>
        <w:numPr>
          <w:ilvl w:val="4"/>
          <w:numId w:val="34"/>
        </w:numPr>
        <w:tabs>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6327BF" w:rsidRPr="00FC009D" w:rsidRDefault="006327BF" w:rsidP="006327B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6327BF" w:rsidRPr="00FC009D" w:rsidRDefault="006327BF" w:rsidP="006327BF">
      <w:pPr>
        <w:pStyle w:val="a0"/>
        <w:numPr>
          <w:ilvl w:val="0"/>
          <w:numId w:val="0"/>
        </w:numPr>
        <w:spacing w:line="240" w:lineRule="auto"/>
        <w:ind w:left="709"/>
        <w:rPr>
          <w:sz w:val="24"/>
          <w:szCs w:val="24"/>
        </w:rPr>
      </w:pPr>
    </w:p>
    <w:p w:rsidR="006327BF" w:rsidRPr="00FC009D" w:rsidRDefault="006327BF" w:rsidP="00DF5B37">
      <w:pPr>
        <w:pStyle w:val="Times12"/>
        <w:numPr>
          <w:ilvl w:val="0"/>
          <w:numId w:val="36"/>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6327BF" w:rsidRPr="00FC009D" w:rsidTr="004B0F1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6327BF" w:rsidRPr="00FC009D" w:rsidRDefault="006327BF" w:rsidP="004B0F11">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327BF" w:rsidRPr="00FC009D" w:rsidRDefault="006327BF" w:rsidP="004B0F11">
            <w:pPr>
              <w:jc w:val="center"/>
            </w:pPr>
            <w:r w:rsidRPr="00FC009D">
              <w:t>Ссылки на ПП</w:t>
            </w:r>
          </w:p>
        </w:tc>
      </w:tr>
      <w:tr w:rsidR="006327BF" w:rsidRPr="00FC009D" w:rsidTr="004B0F11">
        <w:trPr>
          <w:trHeight w:val="245"/>
          <w:jc w:val="center"/>
        </w:trPr>
        <w:tc>
          <w:tcPr>
            <w:tcW w:w="933" w:type="dxa"/>
            <w:gridSpan w:val="2"/>
            <w:tcBorders>
              <w:left w:val="single" w:sz="4" w:space="0" w:color="000000"/>
              <w:bottom w:val="single" w:sz="4" w:space="0" w:color="000000"/>
            </w:tcBorders>
            <w:vAlign w:val="center"/>
          </w:tcPr>
          <w:p w:rsidR="006327BF" w:rsidRPr="00FC009D" w:rsidRDefault="006327BF" w:rsidP="004B0F11">
            <w:pPr>
              <w:jc w:val="center"/>
            </w:pPr>
          </w:p>
        </w:tc>
        <w:tc>
          <w:tcPr>
            <w:tcW w:w="1134" w:type="dxa"/>
            <w:tcBorders>
              <w:left w:val="single" w:sz="4" w:space="0" w:color="000000"/>
              <w:bottom w:val="single" w:sz="4" w:space="0" w:color="000000"/>
            </w:tcBorders>
            <w:vAlign w:val="center"/>
          </w:tcPr>
          <w:p w:rsidR="006327BF" w:rsidRPr="00FC009D" w:rsidRDefault="006327BF" w:rsidP="004B0F11">
            <w:pPr>
              <w:jc w:val="center"/>
            </w:pPr>
          </w:p>
        </w:tc>
        <w:tc>
          <w:tcPr>
            <w:tcW w:w="1632" w:type="dxa"/>
            <w:gridSpan w:val="2"/>
            <w:tcBorders>
              <w:left w:val="single" w:sz="4" w:space="0" w:color="000000"/>
              <w:bottom w:val="single" w:sz="4" w:space="0" w:color="000000"/>
            </w:tcBorders>
            <w:vAlign w:val="center"/>
          </w:tcPr>
          <w:p w:rsidR="006327BF" w:rsidRPr="00FC009D" w:rsidRDefault="006327BF" w:rsidP="004B0F11">
            <w:pPr>
              <w:jc w:val="center"/>
            </w:pPr>
          </w:p>
        </w:tc>
        <w:tc>
          <w:tcPr>
            <w:tcW w:w="3830" w:type="dxa"/>
            <w:tcBorders>
              <w:left w:val="single" w:sz="4" w:space="0" w:color="000000"/>
              <w:bottom w:val="single" w:sz="4" w:space="0" w:color="000000"/>
            </w:tcBorders>
            <w:vAlign w:val="center"/>
          </w:tcPr>
          <w:p w:rsidR="006327BF" w:rsidRPr="00FC009D" w:rsidRDefault="006327BF" w:rsidP="004B0F11">
            <w:pPr>
              <w:jc w:val="center"/>
            </w:pPr>
          </w:p>
        </w:tc>
        <w:tc>
          <w:tcPr>
            <w:tcW w:w="2331" w:type="dxa"/>
            <w:gridSpan w:val="2"/>
            <w:tcBorders>
              <w:left w:val="single" w:sz="4" w:space="0" w:color="000000"/>
              <w:bottom w:val="single" w:sz="4" w:space="0" w:color="000000"/>
              <w:right w:val="single" w:sz="4" w:space="0" w:color="000000"/>
            </w:tcBorders>
            <w:vAlign w:val="center"/>
          </w:tcPr>
          <w:p w:rsidR="006327BF" w:rsidRPr="00FC009D" w:rsidRDefault="006327BF" w:rsidP="004B0F11">
            <w:pPr>
              <w:jc w:val="center"/>
            </w:pP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p w:rsidR="006327BF" w:rsidRPr="00FC009D" w:rsidRDefault="006327BF" w:rsidP="004B0F11">
            <w:r w:rsidRPr="00FC009D">
              <w:t>№:</w:t>
            </w:r>
          </w:p>
        </w:tc>
        <w:tc>
          <w:tcPr>
            <w:tcW w:w="7513" w:type="dxa"/>
            <w:gridSpan w:val="3"/>
          </w:tcPr>
          <w:p w:rsidR="006327BF" w:rsidRPr="00FC009D" w:rsidRDefault="006327BF" w:rsidP="004B0F11"/>
          <w:p w:rsidR="006327BF" w:rsidRPr="00FC009D" w:rsidRDefault="006327BF" w:rsidP="004B0F11">
            <w:r w:rsidRPr="00FC009D">
              <w:t>порядковый номер</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6327BF" w:rsidRPr="00FC009D" w:rsidRDefault="006327BF" w:rsidP="004B0F11">
            <w:r w:rsidRPr="00FC009D">
              <w:t xml:space="preserve">номер пункта Технических требований </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Выполнение:</w:t>
            </w:r>
          </w:p>
        </w:tc>
        <w:tc>
          <w:tcPr>
            <w:tcW w:w="7513" w:type="dxa"/>
            <w:gridSpan w:val="3"/>
          </w:tcPr>
          <w:p w:rsidR="006327BF" w:rsidRPr="00FC009D" w:rsidRDefault="006327BF" w:rsidP="004B0F11"/>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"да" - будет выполнен полностью</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"нет" - не будет выполнен</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"частично" – выполняется с "такими-то" ограничениями</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Пояснения:</w:t>
            </w:r>
          </w:p>
        </w:tc>
        <w:tc>
          <w:tcPr>
            <w:tcW w:w="7513" w:type="dxa"/>
            <w:gridSpan w:val="3"/>
          </w:tcPr>
          <w:p w:rsidR="006327BF" w:rsidRPr="00FC009D" w:rsidRDefault="006327BF" w:rsidP="004B0F11">
            <w:r w:rsidRPr="00FC009D">
              <w:t>необходимые пояснения</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Ссылки на ПП:</w:t>
            </w:r>
          </w:p>
        </w:tc>
        <w:tc>
          <w:tcPr>
            <w:tcW w:w="7513" w:type="dxa"/>
            <w:gridSpan w:val="3"/>
          </w:tcPr>
          <w:p w:rsidR="006327BF" w:rsidRPr="00FC009D" w:rsidRDefault="006327BF" w:rsidP="004B0F11">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6327BF" w:rsidRPr="00FC009D" w:rsidRDefault="006327BF" w:rsidP="006327BF">
      <w:pPr>
        <w:shd w:val="clear" w:color="auto" w:fill="FFFFFF"/>
        <w:tabs>
          <w:tab w:val="left" w:pos="1080"/>
        </w:tabs>
        <w:suppressAutoHyphens/>
        <w:ind w:firstLine="540"/>
      </w:pPr>
    </w:p>
    <w:p w:rsidR="006327BF" w:rsidRPr="00FC009D" w:rsidRDefault="006327BF" w:rsidP="006327BF">
      <w:pPr>
        <w:shd w:val="clear" w:color="auto" w:fill="FFFFFF"/>
        <w:tabs>
          <w:tab w:val="left" w:pos="1080"/>
        </w:tabs>
        <w:suppressAutoHyphens/>
        <w:ind w:firstLine="540"/>
      </w:pPr>
    </w:p>
    <w:p w:rsidR="006327BF" w:rsidRPr="00FC009D" w:rsidRDefault="006327BF" w:rsidP="006327B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6327BF" w:rsidRPr="00FC009D" w:rsidTr="004B0F11">
        <w:tc>
          <w:tcPr>
            <w:tcW w:w="600" w:type="dxa"/>
            <w:vAlign w:val="center"/>
          </w:tcPr>
          <w:p w:rsidR="006327BF" w:rsidRPr="00FC009D" w:rsidRDefault="006327BF" w:rsidP="004B0F11">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6327BF" w:rsidRPr="00FC009D" w:rsidRDefault="006327BF" w:rsidP="004B0F11">
            <w:pPr>
              <w:jc w:val="center"/>
              <w:rPr>
                <w:bCs/>
              </w:rPr>
            </w:pPr>
            <w:r w:rsidRPr="00FC009D">
              <w:rPr>
                <w:bCs/>
              </w:rPr>
              <w:t>Наименование параметра</w:t>
            </w:r>
          </w:p>
        </w:tc>
        <w:tc>
          <w:tcPr>
            <w:tcW w:w="1440" w:type="dxa"/>
            <w:vAlign w:val="center"/>
          </w:tcPr>
          <w:p w:rsidR="006327BF" w:rsidRPr="00FC009D" w:rsidRDefault="006327BF" w:rsidP="004B0F11">
            <w:pPr>
              <w:jc w:val="center"/>
              <w:rPr>
                <w:bCs/>
              </w:rPr>
            </w:pPr>
            <w:r w:rsidRPr="00FC009D">
              <w:rPr>
                <w:bCs/>
              </w:rPr>
              <w:t>Требуемое значение</w:t>
            </w:r>
          </w:p>
        </w:tc>
        <w:tc>
          <w:tcPr>
            <w:tcW w:w="2880" w:type="dxa"/>
            <w:vAlign w:val="center"/>
          </w:tcPr>
          <w:p w:rsidR="006327BF" w:rsidRPr="00FC009D" w:rsidRDefault="006327BF" w:rsidP="004B0F11">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6327BF" w:rsidRPr="00FC009D" w:rsidTr="004B0F11">
        <w:trPr>
          <w:trHeight w:val="371"/>
        </w:trPr>
        <w:tc>
          <w:tcPr>
            <w:tcW w:w="600" w:type="dxa"/>
          </w:tcPr>
          <w:p w:rsidR="006327BF" w:rsidRPr="00FC009D" w:rsidRDefault="006327BF" w:rsidP="004B0F11">
            <w:pPr>
              <w:ind w:right="-136"/>
              <w:jc w:val="center"/>
              <w:rPr>
                <w:bCs/>
              </w:rPr>
            </w:pPr>
            <w:r w:rsidRPr="00FC009D">
              <w:rPr>
                <w:bCs/>
              </w:rPr>
              <w:t>1.</w:t>
            </w:r>
          </w:p>
        </w:tc>
        <w:tc>
          <w:tcPr>
            <w:tcW w:w="4920" w:type="dxa"/>
          </w:tcPr>
          <w:p w:rsidR="006327BF" w:rsidRPr="00FC009D" w:rsidRDefault="006327BF" w:rsidP="004B0F11"/>
        </w:tc>
        <w:tc>
          <w:tcPr>
            <w:tcW w:w="1440" w:type="dxa"/>
          </w:tcPr>
          <w:p w:rsidR="006327BF" w:rsidRPr="00FC009D" w:rsidRDefault="006327BF" w:rsidP="004B0F11"/>
        </w:tc>
        <w:tc>
          <w:tcPr>
            <w:tcW w:w="2880" w:type="dxa"/>
          </w:tcPr>
          <w:p w:rsidR="006327BF" w:rsidRPr="00FC009D" w:rsidRDefault="006327BF" w:rsidP="004B0F11">
            <w:pPr>
              <w:ind w:firstLine="16"/>
              <w:jc w:val="center"/>
            </w:pPr>
          </w:p>
        </w:tc>
      </w:tr>
      <w:tr w:rsidR="006327BF" w:rsidRPr="00FC009D" w:rsidTr="004B0F11">
        <w:trPr>
          <w:trHeight w:val="198"/>
        </w:trPr>
        <w:tc>
          <w:tcPr>
            <w:tcW w:w="600" w:type="dxa"/>
          </w:tcPr>
          <w:p w:rsidR="006327BF" w:rsidRPr="00FC009D" w:rsidRDefault="006327BF" w:rsidP="004B0F11">
            <w:pPr>
              <w:jc w:val="center"/>
              <w:rPr>
                <w:b/>
                <w:bCs/>
              </w:rPr>
            </w:pPr>
            <w:r w:rsidRPr="00FC009D">
              <w:rPr>
                <w:b/>
                <w:bCs/>
              </w:rPr>
              <w:t>…</w:t>
            </w:r>
          </w:p>
        </w:tc>
        <w:tc>
          <w:tcPr>
            <w:tcW w:w="4920" w:type="dxa"/>
          </w:tcPr>
          <w:p w:rsidR="006327BF" w:rsidRPr="00FC009D" w:rsidRDefault="006327BF" w:rsidP="004B0F11">
            <w:pPr>
              <w:rPr>
                <w:b/>
                <w:bCs/>
              </w:rPr>
            </w:pPr>
          </w:p>
        </w:tc>
        <w:tc>
          <w:tcPr>
            <w:tcW w:w="1440" w:type="dxa"/>
          </w:tcPr>
          <w:p w:rsidR="006327BF" w:rsidRPr="00FC009D" w:rsidRDefault="006327BF" w:rsidP="004B0F11"/>
        </w:tc>
        <w:tc>
          <w:tcPr>
            <w:tcW w:w="2880" w:type="dxa"/>
          </w:tcPr>
          <w:p w:rsidR="006327BF" w:rsidRPr="00FC009D" w:rsidRDefault="006327BF" w:rsidP="004B0F11">
            <w:pPr>
              <w:ind w:firstLine="16"/>
              <w:jc w:val="center"/>
            </w:pPr>
          </w:p>
        </w:tc>
      </w:tr>
    </w:tbl>
    <w:p w:rsidR="006327BF" w:rsidRPr="00FC009D" w:rsidRDefault="006327BF" w:rsidP="006327B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6327BF" w:rsidRPr="00FC009D" w:rsidRDefault="006327BF" w:rsidP="00DF5B37">
      <w:pPr>
        <w:pStyle w:val="a0"/>
        <w:numPr>
          <w:ilvl w:val="4"/>
          <w:numId w:val="34"/>
        </w:numPr>
        <w:tabs>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6327BF" w:rsidRPr="00FC009D" w:rsidRDefault="006327BF" w:rsidP="00DF5B37">
      <w:pPr>
        <w:pStyle w:val="a0"/>
        <w:numPr>
          <w:ilvl w:val="4"/>
          <w:numId w:val="34"/>
        </w:numPr>
        <w:tabs>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327BF" w:rsidRPr="00FC009D" w:rsidRDefault="006327BF" w:rsidP="00DF5B37">
      <w:pPr>
        <w:pStyle w:val="a0"/>
        <w:numPr>
          <w:ilvl w:val="4"/>
          <w:numId w:val="34"/>
        </w:numPr>
        <w:tabs>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6327BF" w:rsidRPr="00FC009D" w:rsidRDefault="006327BF" w:rsidP="006327BF">
      <w:pPr>
        <w:pStyle w:val="a0"/>
        <w:numPr>
          <w:ilvl w:val="0"/>
          <w:numId w:val="0"/>
        </w:numPr>
        <w:spacing w:line="240" w:lineRule="auto"/>
        <w:ind w:firstLine="567"/>
        <w:rPr>
          <w:sz w:val="24"/>
          <w:szCs w:val="20"/>
        </w:rPr>
      </w:pPr>
    </w:p>
    <w:p w:rsidR="006327BF" w:rsidRPr="00FC009D" w:rsidRDefault="006327BF" w:rsidP="006327BF">
      <w:pPr>
        <w:shd w:val="clear" w:color="auto" w:fill="FFFFFF"/>
        <w:tabs>
          <w:tab w:val="left" w:pos="1080"/>
        </w:tabs>
        <w:suppressAutoHyphens/>
        <w:sectPr w:rsidR="006327BF" w:rsidRPr="00FC009D" w:rsidSect="00C87330">
          <w:pgSz w:w="11907" w:h="16840" w:code="9"/>
          <w:pgMar w:top="1134" w:right="567" w:bottom="1134" w:left="1418" w:header="567" w:footer="567" w:gutter="0"/>
          <w:cols w:space="708"/>
          <w:docGrid w:linePitch="360"/>
        </w:sectPr>
      </w:pPr>
    </w:p>
    <w:p w:rsidR="006327BF" w:rsidRPr="00FC009D" w:rsidRDefault="006327BF" w:rsidP="006327BF">
      <w:pPr>
        <w:pStyle w:val="Times12"/>
        <w:ind w:left="2836" w:firstLine="709"/>
        <w:jc w:val="right"/>
        <w:rPr>
          <w:b/>
          <w:bCs w:val="0"/>
          <w:sz w:val="28"/>
          <w:szCs w:val="28"/>
        </w:rPr>
      </w:pPr>
      <w:bookmarkStart w:id="155" w:name="_Toc90385113"/>
      <w:bookmarkStart w:id="156" w:name="_Toc98251758"/>
      <w:bookmarkStart w:id="157" w:name="форма3"/>
      <w:r w:rsidRPr="00FC009D">
        <w:rPr>
          <w:bCs w:val="0"/>
          <w:sz w:val="28"/>
          <w:szCs w:val="28"/>
        </w:rPr>
        <w:lastRenderedPageBreak/>
        <w:t xml:space="preserve">Форма </w:t>
      </w:r>
      <w:bookmarkEnd w:id="155"/>
      <w:bookmarkEnd w:id="156"/>
      <w:r w:rsidR="007636AA">
        <w:rPr>
          <w:bCs w:val="0"/>
          <w:sz w:val="28"/>
          <w:szCs w:val="28"/>
        </w:rPr>
        <w:t>3</w:t>
      </w:r>
      <w:r w:rsidRPr="00FC009D">
        <w:rPr>
          <w:bCs w:val="0"/>
          <w:sz w:val="28"/>
          <w:szCs w:val="28"/>
        </w:rPr>
        <w:t>.</w:t>
      </w:r>
      <w:bookmarkEnd w:id="157"/>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58" w:name="_Сводная_таблица_стоимости"/>
      <w:bookmarkStart w:id="159" w:name="_Toc270325674"/>
      <w:bookmarkStart w:id="160" w:name="_Toc390267516"/>
      <w:bookmarkStart w:id="161" w:name="_Toc412201951"/>
      <w:bookmarkStart w:id="162" w:name="_Toc426622594"/>
      <w:bookmarkEnd w:id="158"/>
      <w:r w:rsidRPr="00FC009D">
        <w:rPr>
          <w:rFonts w:ascii="Times New Roman" w:hAnsi="Times New Roman" w:cs="Times New Roman"/>
          <w:b w:val="0"/>
          <w:i w:val="0"/>
        </w:rPr>
        <w:t>СВО</w:t>
      </w:r>
      <w:r w:rsidR="007636AA">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159"/>
      <w:bookmarkEnd w:id="160"/>
      <w:bookmarkEnd w:id="161"/>
      <w:bookmarkEnd w:id="162"/>
    </w:p>
    <w:p w:rsidR="006327BF" w:rsidRPr="00FC009D" w:rsidRDefault="006327BF" w:rsidP="006327BF">
      <w:pPr>
        <w:widowControl w:val="0"/>
        <w:autoSpaceDE w:val="0"/>
        <w:autoSpaceDN w:val="0"/>
        <w:adjustRightInd w:val="0"/>
        <w:spacing w:line="276" w:lineRule="auto"/>
        <w:jc w:val="center"/>
        <w:rPr>
          <w:iCs/>
          <w:spacing w:val="-2"/>
          <w:sz w:val="28"/>
          <w:szCs w:val="28"/>
        </w:rPr>
      </w:pPr>
    </w:p>
    <w:p w:rsidR="006327BF" w:rsidRPr="00102E0C" w:rsidRDefault="006327BF" w:rsidP="006327BF">
      <w:pPr>
        <w:pStyle w:val="Times12"/>
        <w:ind w:firstLine="0"/>
        <w:rPr>
          <w:b/>
          <w:i/>
          <w:sz w:val="28"/>
          <w:szCs w:val="28"/>
        </w:rPr>
      </w:pPr>
      <w:r w:rsidRPr="00102E0C">
        <w:rPr>
          <w:b/>
          <w:i/>
          <w:sz w:val="28"/>
          <w:szCs w:val="28"/>
        </w:rPr>
        <w:t xml:space="preserve">Участник закупки: ________________________________ </w:t>
      </w:r>
    </w:p>
    <w:p w:rsidR="006327BF" w:rsidRPr="00FC009D" w:rsidRDefault="006327BF" w:rsidP="006327BF">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6327BF" w:rsidRPr="00FC009D" w:rsidTr="004B0F11">
        <w:trPr>
          <w:cantSplit/>
          <w:trHeight w:val="328"/>
        </w:trPr>
        <w:tc>
          <w:tcPr>
            <w:tcW w:w="339" w:type="pct"/>
            <w:vMerge w:val="restart"/>
            <w:vAlign w:val="center"/>
          </w:tcPr>
          <w:p w:rsidR="006327BF" w:rsidRPr="00FC009D" w:rsidRDefault="006327BF" w:rsidP="004B0F11">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6327BF" w:rsidRPr="00FC009D" w:rsidRDefault="006327BF" w:rsidP="004B0F11">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6327BF" w:rsidRPr="00FC009D" w:rsidRDefault="006327BF" w:rsidP="004B0F11">
            <w:pPr>
              <w:widowControl w:val="0"/>
              <w:autoSpaceDE w:val="0"/>
              <w:autoSpaceDN w:val="0"/>
              <w:snapToGrid w:val="0"/>
              <w:ind w:right="11" w:firstLine="20"/>
              <w:jc w:val="center"/>
              <w:rPr>
                <w:bCs/>
              </w:rPr>
            </w:pPr>
            <w:r w:rsidRPr="00FC009D">
              <w:rPr>
                <w:bCs/>
              </w:rPr>
              <w:t>Стоимость, руб. (без НДС)</w:t>
            </w:r>
          </w:p>
        </w:tc>
      </w:tr>
      <w:tr w:rsidR="006327BF" w:rsidRPr="00FC009D" w:rsidTr="004B0F11">
        <w:trPr>
          <w:cantSplit/>
          <w:trHeight w:val="1443"/>
        </w:trPr>
        <w:tc>
          <w:tcPr>
            <w:tcW w:w="33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2298"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35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32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407"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6327BF" w:rsidRPr="00FC009D" w:rsidRDefault="006327BF" w:rsidP="004B0F11">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ВСЕГО</w:t>
            </w:r>
          </w:p>
        </w:tc>
      </w:tr>
      <w:tr w:rsidR="006327BF" w:rsidRPr="00FC009D" w:rsidTr="004B0F11">
        <w:trPr>
          <w:cantSplit/>
          <w:trHeight w:val="277"/>
        </w:trPr>
        <w:tc>
          <w:tcPr>
            <w:tcW w:w="33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1</w:t>
            </w:r>
          </w:p>
        </w:tc>
        <w:tc>
          <w:tcPr>
            <w:tcW w:w="2298" w:type="pct"/>
            <w:vAlign w:val="center"/>
          </w:tcPr>
          <w:p w:rsidR="006327BF" w:rsidRPr="00FC009D" w:rsidRDefault="006327BF" w:rsidP="004B0F11">
            <w:pPr>
              <w:widowControl w:val="0"/>
              <w:autoSpaceDE w:val="0"/>
              <w:autoSpaceDN w:val="0"/>
              <w:snapToGrid w:val="0"/>
              <w:ind w:left="20" w:right="11"/>
              <w:jc w:val="center"/>
              <w:rPr>
                <w:bCs/>
              </w:rPr>
            </w:pPr>
            <w:r w:rsidRPr="00FC009D">
              <w:rPr>
                <w:bCs/>
              </w:rPr>
              <w:t>2</w:t>
            </w:r>
          </w:p>
        </w:tc>
        <w:tc>
          <w:tcPr>
            <w:tcW w:w="35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3</w:t>
            </w:r>
          </w:p>
        </w:tc>
        <w:tc>
          <w:tcPr>
            <w:tcW w:w="32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4</w:t>
            </w:r>
          </w:p>
        </w:tc>
        <w:tc>
          <w:tcPr>
            <w:tcW w:w="407"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5</w:t>
            </w:r>
          </w:p>
        </w:tc>
        <w:tc>
          <w:tcPr>
            <w:tcW w:w="408"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6</w:t>
            </w:r>
          </w:p>
        </w:tc>
        <w:tc>
          <w:tcPr>
            <w:tcW w:w="407"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7</w:t>
            </w:r>
          </w:p>
        </w:tc>
        <w:tc>
          <w:tcPr>
            <w:tcW w:w="453"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8</w:t>
            </w:r>
          </w:p>
        </w:tc>
      </w:tr>
      <w:tr w:rsidR="006327BF" w:rsidRPr="00FC009D" w:rsidTr="004B0F11">
        <w:trPr>
          <w:cantSplit/>
          <w:trHeight w:val="355"/>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Глава 2. Строительно-монтажные работы по основным объектам строительства</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Глава ….</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Всего</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НДС 18%</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Всего с учетом НДС</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636AA" w:rsidRDefault="007636AA" w:rsidP="006327BF">
      <w:pPr>
        <w:pStyle w:val="Times12"/>
        <w:ind w:firstLine="709"/>
        <w:rPr>
          <w:b/>
          <w:bCs w:val="0"/>
          <w:i/>
          <w:sz w:val="28"/>
        </w:rPr>
      </w:pP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709"/>
        </w:tabs>
        <w:ind w:firstLine="709"/>
        <w:rPr>
          <w:b/>
          <w:sz w:val="20"/>
          <w:szCs w:val="20"/>
        </w:rPr>
      </w:pPr>
      <w:r w:rsidRPr="00FC009D">
        <w:rPr>
          <w:bCs w:val="0"/>
          <w:szCs w:val="24"/>
        </w:rPr>
        <w:t>ИНСТРУКЦИИ ПО ЗАПОЛНЕНИЮ</w:t>
      </w:r>
    </w:p>
    <w:p w:rsidR="006327BF" w:rsidRPr="00FC009D" w:rsidRDefault="006327BF" w:rsidP="00DF5B37">
      <w:pPr>
        <w:pStyle w:val="Times12"/>
        <w:numPr>
          <w:ilvl w:val="0"/>
          <w:numId w:val="43"/>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F5B37">
      <w:pPr>
        <w:pStyle w:val="Times12"/>
        <w:numPr>
          <w:ilvl w:val="0"/>
          <w:numId w:val="43"/>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6327BF" w:rsidRPr="00102E0C" w:rsidRDefault="006327BF" w:rsidP="00DF5B37">
      <w:pPr>
        <w:pStyle w:val="Times12"/>
        <w:numPr>
          <w:ilvl w:val="0"/>
          <w:numId w:val="43"/>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DF5B37">
      <w:pPr>
        <w:pStyle w:val="Times12"/>
        <w:numPr>
          <w:ilvl w:val="0"/>
          <w:numId w:val="43"/>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6327BF" w:rsidRPr="00FC009D" w:rsidRDefault="006327BF" w:rsidP="00DF5B37">
      <w:pPr>
        <w:pStyle w:val="Times12"/>
        <w:numPr>
          <w:ilvl w:val="0"/>
          <w:numId w:val="43"/>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636AA" w:rsidRDefault="006327BF" w:rsidP="007636AA">
      <w:pPr>
        <w:pStyle w:val="Times12"/>
        <w:ind w:left="1070" w:firstLine="0"/>
        <w:jc w:val="center"/>
        <w:rPr>
          <w:b/>
          <w:i/>
          <w:szCs w:val="28"/>
        </w:rPr>
      </w:pPr>
      <w:r w:rsidRPr="00FC009D">
        <w:br w:type="page"/>
      </w:r>
      <w:bookmarkStart w:id="163" w:name="_Ref55335818"/>
      <w:bookmarkStart w:id="164" w:name="_Ref55336334"/>
      <w:bookmarkStart w:id="165" w:name="_Toc57314673"/>
      <w:bookmarkStart w:id="166" w:name="_Toc69728987"/>
      <w:bookmarkStart w:id="167" w:name="_Toc98251760"/>
      <w:r w:rsidR="007636AA">
        <w:rPr>
          <w:b/>
          <w:i/>
          <w:szCs w:val="28"/>
        </w:rPr>
        <w:lastRenderedPageBreak/>
        <w:t xml:space="preserve"> </w:t>
      </w:r>
    </w:p>
    <w:bookmarkEnd w:id="163"/>
    <w:bookmarkEnd w:id="164"/>
    <w:bookmarkEnd w:id="165"/>
    <w:bookmarkEnd w:id="166"/>
    <w:bookmarkEnd w:id="167"/>
    <w:p w:rsidR="006327BF" w:rsidRPr="00FC009D" w:rsidRDefault="007636AA" w:rsidP="006327BF">
      <w:pPr>
        <w:pStyle w:val="Times12"/>
        <w:ind w:left="2836" w:firstLine="709"/>
        <w:jc w:val="center"/>
        <w:rPr>
          <w:b/>
          <w:bCs w:val="0"/>
          <w:sz w:val="22"/>
        </w:rPr>
      </w:pP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sidR="006327BF" w:rsidRPr="00FC009D">
        <w:rPr>
          <w:b/>
          <w:bCs w:val="0"/>
          <w:sz w:val="22"/>
        </w:rPr>
        <w:tab/>
      </w:r>
      <w:r w:rsidR="006327BF" w:rsidRPr="00FC009D">
        <w:rPr>
          <w:b/>
          <w:bCs w:val="0"/>
          <w:sz w:val="22"/>
        </w:rPr>
        <w:tab/>
      </w:r>
      <w:r w:rsidR="006327BF" w:rsidRPr="00FC009D">
        <w:rPr>
          <w:b/>
          <w:bCs w:val="0"/>
          <w:sz w:val="22"/>
        </w:rPr>
        <w:tab/>
      </w:r>
      <w:r>
        <w:rPr>
          <w:bCs w:val="0"/>
          <w:sz w:val="28"/>
          <w:szCs w:val="28"/>
        </w:rPr>
        <w:t>Форма 4</w:t>
      </w:r>
      <w:r w:rsidR="006327BF" w:rsidRPr="00FC009D">
        <w:rPr>
          <w:bCs w:val="0"/>
          <w:sz w:val="28"/>
          <w:szCs w:val="28"/>
        </w:rPr>
        <w:t>.</w:t>
      </w:r>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120" w:after="0"/>
        <w:jc w:val="center"/>
        <w:rPr>
          <w:rFonts w:ascii="Times New Roman" w:hAnsi="Times New Roman" w:cs="Times New Roman"/>
          <w:b w:val="0"/>
          <w:i w:val="0"/>
        </w:rPr>
      </w:pPr>
      <w:bookmarkStart w:id="168" w:name="_Toc390267520"/>
      <w:bookmarkStart w:id="169" w:name="_Toc412201955"/>
      <w:bookmarkStart w:id="170" w:name="_Toc426622595"/>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009F5117">
        <w:rPr>
          <w:rFonts w:ascii="Times New Roman" w:hAnsi="Times New Roman" w:cs="Times New Roman"/>
          <w:b w:val="0"/>
          <w:i w:val="0"/>
        </w:rPr>
        <w:t>(Форма 4</w:t>
      </w:r>
      <w:r w:rsidRPr="00FC009D">
        <w:rPr>
          <w:rFonts w:ascii="Times New Roman" w:hAnsi="Times New Roman" w:cs="Times New Roman"/>
          <w:b w:val="0"/>
          <w:i w:val="0"/>
        </w:rPr>
        <w:t>)</w:t>
      </w:r>
      <w:bookmarkEnd w:id="168"/>
      <w:bookmarkEnd w:id="169"/>
      <w:bookmarkEnd w:id="170"/>
    </w:p>
    <w:p w:rsidR="006327BF" w:rsidRPr="00FC009D" w:rsidRDefault="006327BF" w:rsidP="006327BF">
      <w:pPr>
        <w:widowControl w:val="0"/>
        <w:autoSpaceDE w:val="0"/>
        <w:autoSpaceDN w:val="0"/>
        <w:adjustRightInd w:val="0"/>
        <w:jc w:val="center"/>
        <w:rPr>
          <w:b/>
          <w:bCs/>
        </w:rPr>
      </w:pPr>
    </w:p>
    <w:p w:rsidR="006327BF" w:rsidRPr="00102E0C" w:rsidRDefault="006327BF" w:rsidP="006327BF">
      <w:pPr>
        <w:pStyle w:val="Times12"/>
        <w:ind w:firstLine="0"/>
        <w:rPr>
          <w:b/>
          <w:i/>
          <w:sz w:val="28"/>
          <w:szCs w:val="28"/>
        </w:rPr>
      </w:pPr>
      <w:r w:rsidRPr="00102E0C">
        <w:rPr>
          <w:b/>
          <w:i/>
          <w:sz w:val="28"/>
          <w:szCs w:val="28"/>
        </w:rPr>
        <w:t xml:space="preserve">Участник закупки: ________________________________ </w:t>
      </w:r>
    </w:p>
    <w:p w:rsidR="006327BF" w:rsidRPr="00FC009D" w:rsidRDefault="006327BF" w:rsidP="006327BF">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6327BF" w:rsidRPr="00FC009D" w:rsidRDefault="006327BF" w:rsidP="006327BF">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6327BF" w:rsidRPr="00FC009D" w:rsidRDefault="006327BF" w:rsidP="006327BF">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6327BF" w:rsidRPr="00FC009D" w:rsidTr="004B0F11">
        <w:trPr>
          <w:cantSplit/>
          <w:tblHeader/>
        </w:trPr>
        <w:tc>
          <w:tcPr>
            <w:tcW w:w="1280" w:type="pct"/>
            <w:vMerge w:val="restart"/>
            <w:vAlign w:val="center"/>
          </w:tcPr>
          <w:p w:rsidR="006327BF" w:rsidRPr="00FC009D" w:rsidRDefault="006327BF" w:rsidP="004B0F11">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6327BF" w:rsidRPr="00FC009D" w:rsidRDefault="006327BF" w:rsidP="004B0F11">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6327BF" w:rsidRPr="00FC009D" w:rsidRDefault="006327BF" w:rsidP="004B0F11">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6327BF" w:rsidRPr="00FC009D" w:rsidTr="004B0F11">
        <w:trPr>
          <w:cantSplit/>
          <w:tblHeader/>
        </w:trPr>
        <w:tc>
          <w:tcPr>
            <w:tcW w:w="1280" w:type="pct"/>
            <w:vMerge/>
            <w:vAlign w:val="center"/>
          </w:tcPr>
          <w:p w:rsidR="006327BF" w:rsidRPr="00FC009D" w:rsidRDefault="006327BF" w:rsidP="004B0F11">
            <w:pPr>
              <w:pStyle w:val="af8"/>
              <w:keepNext w:val="0"/>
              <w:widowControl w:val="0"/>
              <w:ind w:left="0"/>
              <w:jc w:val="center"/>
              <w:rPr>
                <w:sz w:val="24"/>
                <w:szCs w:val="24"/>
              </w:rPr>
            </w:pPr>
          </w:p>
        </w:tc>
        <w:tc>
          <w:tcPr>
            <w:tcW w:w="475" w:type="pct"/>
            <w:vMerge/>
            <w:vAlign w:val="center"/>
          </w:tcPr>
          <w:p w:rsidR="006327BF" w:rsidRPr="00FC009D" w:rsidRDefault="006327BF" w:rsidP="004B0F11">
            <w:pPr>
              <w:pStyle w:val="af8"/>
              <w:keepNext w:val="0"/>
              <w:widowControl w:val="0"/>
              <w:jc w:val="center"/>
              <w:rPr>
                <w:sz w:val="24"/>
                <w:szCs w:val="24"/>
              </w:rPr>
            </w:pPr>
          </w:p>
        </w:tc>
        <w:tc>
          <w:tcPr>
            <w:tcW w:w="1198"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6327BF" w:rsidRPr="00FC009D" w:rsidTr="004B0F11">
        <w:trPr>
          <w:cantSplit/>
          <w:trHeight w:val="397"/>
          <w:tblHeader/>
        </w:trPr>
        <w:tc>
          <w:tcPr>
            <w:tcW w:w="1280" w:type="pct"/>
            <w:vMerge/>
            <w:vAlign w:val="center"/>
          </w:tcPr>
          <w:p w:rsidR="006327BF" w:rsidRPr="00FC009D" w:rsidRDefault="006327BF" w:rsidP="004B0F11">
            <w:pPr>
              <w:pStyle w:val="af8"/>
              <w:keepNext w:val="0"/>
              <w:widowControl w:val="0"/>
              <w:ind w:left="0"/>
              <w:jc w:val="center"/>
              <w:rPr>
                <w:sz w:val="24"/>
                <w:szCs w:val="24"/>
              </w:rPr>
            </w:pPr>
          </w:p>
        </w:tc>
        <w:tc>
          <w:tcPr>
            <w:tcW w:w="475" w:type="pct"/>
            <w:vMerge/>
            <w:vAlign w:val="center"/>
          </w:tcPr>
          <w:p w:rsidR="006327BF" w:rsidRPr="00FC009D" w:rsidRDefault="006327BF" w:rsidP="004B0F11">
            <w:pPr>
              <w:pStyle w:val="af8"/>
              <w:keepNext w:val="0"/>
              <w:widowControl w:val="0"/>
              <w:jc w:val="center"/>
              <w:rPr>
                <w:sz w:val="24"/>
                <w:szCs w:val="24"/>
              </w:rPr>
            </w:pPr>
          </w:p>
        </w:tc>
        <w:tc>
          <w:tcPr>
            <w:tcW w:w="525"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6327BF" w:rsidRPr="00FC009D" w:rsidRDefault="006327BF" w:rsidP="004B0F11">
            <w:pPr>
              <w:widowControl w:val="0"/>
              <w:jc w:val="center"/>
            </w:pPr>
            <w:r w:rsidRPr="00FC009D">
              <w:t>…</w:t>
            </w:r>
          </w:p>
        </w:tc>
        <w:tc>
          <w:tcPr>
            <w:tcW w:w="520"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6327BF" w:rsidRPr="00FC009D" w:rsidRDefault="006327BF" w:rsidP="004B0F11">
            <w:pPr>
              <w:widowControl w:val="0"/>
              <w:jc w:val="center"/>
            </w:pPr>
            <w:r w:rsidRPr="00FC009D">
              <w:t>…</w:t>
            </w:r>
          </w:p>
        </w:tc>
        <w:tc>
          <w:tcPr>
            <w:tcW w:w="253" w:type="pct"/>
            <w:tcBorders>
              <w:bottom w:val="single" w:sz="4" w:space="0" w:color="auto"/>
            </w:tcBorders>
            <w:vAlign w:val="center"/>
          </w:tcPr>
          <w:p w:rsidR="006327BF" w:rsidRPr="00FC009D" w:rsidRDefault="006327BF" w:rsidP="004B0F11">
            <w:pPr>
              <w:widowControl w:val="0"/>
              <w:jc w:val="center"/>
            </w:pPr>
            <w:r w:rsidRPr="00FC009D">
              <w:t>…</w:t>
            </w:r>
          </w:p>
        </w:tc>
        <w:tc>
          <w:tcPr>
            <w:tcW w:w="252" w:type="pct"/>
            <w:vAlign w:val="center"/>
          </w:tcPr>
          <w:p w:rsidR="006327BF" w:rsidRPr="00FC009D" w:rsidRDefault="006327BF" w:rsidP="004B0F11">
            <w:pPr>
              <w:widowControl w:val="0"/>
              <w:jc w:val="center"/>
            </w:pPr>
            <w:r w:rsidRPr="00FC009D">
              <w:t>…</w:t>
            </w:r>
          </w:p>
        </w:tc>
        <w:tc>
          <w:tcPr>
            <w:tcW w:w="398" w:type="pct"/>
            <w:vAlign w:val="center"/>
          </w:tcPr>
          <w:p w:rsidR="006327BF" w:rsidRPr="00FC009D" w:rsidRDefault="006327BF" w:rsidP="004B0F11">
            <w:pPr>
              <w:widowControl w:val="0"/>
              <w:jc w:val="center"/>
            </w:pPr>
            <w:r w:rsidRPr="00FC009D">
              <w:t>…</w:t>
            </w:r>
          </w:p>
        </w:tc>
      </w:tr>
      <w:tr w:rsidR="006327BF" w:rsidRPr="00FC009D" w:rsidTr="004B0F11">
        <w:tc>
          <w:tcPr>
            <w:tcW w:w="1280" w:type="pct"/>
          </w:tcPr>
          <w:p w:rsidR="006327BF" w:rsidRPr="00FC009D" w:rsidRDefault="006327BF" w:rsidP="004B0F11">
            <w:pPr>
              <w:pStyle w:val="af9"/>
              <w:widowControl w:val="0"/>
              <w:rPr>
                <w:bCs/>
                <w:szCs w:val="24"/>
                <w:u w:val="single"/>
              </w:rPr>
            </w:pPr>
            <w:r w:rsidRPr="00FC009D">
              <w:rPr>
                <w:szCs w:val="24"/>
              </w:rPr>
              <w:t>Глава 1. Подготовительные работы</w:t>
            </w: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bCs/>
                <w:szCs w:val="24"/>
                <w:lang w:val="en-US"/>
              </w:rPr>
            </w:pPr>
          </w:p>
        </w:tc>
        <w:tc>
          <w:tcPr>
            <w:tcW w:w="520" w:type="pct"/>
          </w:tcPr>
          <w:p w:rsidR="006327BF" w:rsidRPr="00FC009D" w:rsidRDefault="006327BF" w:rsidP="004B0F11">
            <w:pPr>
              <w:pStyle w:val="af9"/>
              <w:widowControl w:val="0"/>
              <w:ind w:left="0" w:right="0"/>
              <w:jc w:val="center"/>
              <w:rPr>
                <w:bCs/>
                <w:szCs w:val="24"/>
              </w:rPr>
            </w:pPr>
          </w:p>
        </w:tc>
        <w:tc>
          <w:tcPr>
            <w:tcW w:w="153"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462" w:type="pct"/>
          </w:tcPr>
          <w:p w:rsidR="006327BF" w:rsidRPr="00FC009D" w:rsidRDefault="006327BF" w:rsidP="004B0F11">
            <w:pPr>
              <w:pStyle w:val="af9"/>
              <w:widowControl w:val="0"/>
              <w:ind w:left="0" w:right="0"/>
              <w:jc w:val="center"/>
              <w:rPr>
                <w:bCs/>
                <w:szCs w:val="24"/>
              </w:rPr>
            </w:pPr>
          </w:p>
        </w:tc>
        <w:tc>
          <w:tcPr>
            <w:tcW w:w="162" w:type="pct"/>
          </w:tcPr>
          <w:p w:rsidR="006327BF" w:rsidRPr="00FC009D" w:rsidRDefault="006327BF" w:rsidP="004B0F11">
            <w:pPr>
              <w:pStyle w:val="af9"/>
              <w:widowControl w:val="0"/>
              <w:ind w:left="0" w:right="0"/>
              <w:jc w:val="center"/>
              <w:rPr>
                <w:bCs/>
                <w:szCs w:val="24"/>
              </w:rPr>
            </w:pPr>
          </w:p>
        </w:tc>
        <w:tc>
          <w:tcPr>
            <w:tcW w:w="253" w:type="pct"/>
          </w:tcPr>
          <w:p w:rsidR="006327BF" w:rsidRPr="00FC009D" w:rsidRDefault="006327BF" w:rsidP="004B0F11">
            <w:pPr>
              <w:pStyle w:val="af9"/>
              <w:widowControl w:val="0"/>
              <w:ind w:left="0" w:right="0"/>
              <w:jc w:val="center"/>
              <w:rPr>
                <w:bCs/>
                <w:szCs w:val="24"/>
              </w:rPr>
            </w:pPr>
          </w:p>
        </w:tc>
        <w:tc>
          <w:tcPr>
            <w:tcW w:w="252" w:type="pct"/>
          </w:tcPr>
          <w:p w:rsidR="006327BF" w:rsidRPr="00FC009D" w:rsidRDefault="006327BF" w:rsidP="004B0F11">
            <w:pPr>
              <w:pStyle w:val="af9"/>
              <w:widowControl w:val="0"/>
              <w:ind w:left="0" w:right="0"/>
              <w:jc w:val="center"/>
              <w:rPr>
                <w:bCs/>
                <w:szCs w:val="24"/>
              </w:rPr>
            </w:pPr>
          </w:p>
        </w:tc>
        <w:tc>
          <w:tcPr>
            <w:tcW w:w="398" w:type="pct"/>
          </w:tcPr>
          <w:p w:rsidR="006327BF" w:rsidRPr="00FC009D" w:rsidRDefault="006327BF" w:rsidP="004B0F11">
            <w:pPr>
              <w:pStyle w:val="af9"/>
              <w:widowControl w:val="0"/>
              <w:ind w:left="0" w:right="0"/>
              <w:jc w:val="both"/>
              <w:rPr>
                <w:bCs/>
                <w:szCs w:val="24"/>
              </w:rPr>
            </w:pPr>
          </w:p>
        </w:tc>
      </w:tr>
      <w:tr w:rsidR="006327BF" w:rsidRPr="00FC009D" w:rsidTr="004B0F11">
        <w:trPr>
          <w:trHeight w:val="252"/>
        </w:trPr>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153"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462" w:type="pct"/>
          </w:tcPr>
          <w:p w:rsidR="006327BF" w:rsidRPr="00FC009D" w:rsidRDefault="006327BF" w:rsidP="004B0F11">
            <w:pPr>
              <w:pStyle w:val="af9"/>
              <w:widowControl w:val="0"/>
              <w:ind w:left="0" w:right="0"/>
              <w:jc w:val="center"/>
              <w:rPr>
                <w:bCs/>
                <w:szCs w:val="24"/>
              </w:rPr>
            </w:pPr>
          </w:p>
        </w:tc>
        <w:tc>
          <w:tcPr>
            <w:tcW w:w="162" w:type="pct"/>
          </w:tcPr>
          <w:p w:rsidR="006327BF" w:rsidRPr="00FC009D" w:rsidRDefault="006327BF" w:rsidP="004B0F11">
            <w:pPr>
              <w:pStyle w:val="af9"/>
              <w:widowControl w:val="0"/>
              <w:ind w:left="0" w:right="0"/>
              <w:jc w:val="center"/>
              <w:rPr>
                <w:bCs/>
                <w:szCs w:val="24"/>
              </w:rPr>
            </w:pPr>
          </w:p>
        </w:tc>
        <w:tc>
          <w:tcPr>
            <w:tcW w:w="253" w:type="pct"/>
          </w:tcPr>
          <w:p w:rsidR="006327BF" w:rsidRPr="00FC009D" w:rsidRDefault="006327BF" w:rsidP="004B0F11">
            <w:pPr>
              <w:pStyle w:val="af9"/>
              <w:widowControl w:val="0"/>
              <w:ind w:left="0" w:right="0"/>
              <w:jc w:val="center"/>
              <w:rPr>
                <w:bCs/>
                <w:szCs w:val="24"/>
              </w:rPr>
            </w:pPr>
          </w:p>
        </w:tc>
        <w:tc>
          <w:tcPr>
            <w:tcW w:w="252" w:type="pct"/>
          </w:tcPr>
          <w:p w:rsidR="006327BF" w:rsidRPr="00FC009D" w:rsidRDefault="006327BF" w:rsidP="004B0F11">
            <w:pPr>
              <w:pStyle w:val="af9"/>
              <w:widowControl w:val="0"/>
              <w:ind w:left="0" w:right="0"/>
              <w:jc w:val="center"/>
              <w:rPr>
                <w:bCs/>
                <w:szCs w:val="24"/>
              </w:rPr>
            </w:pPr>
          </w:p>
        </w:tc>
        <w:tc>
          <w:tcPr>
            <w:tcW w:w="398" w:type="pct"/>
          </w:tcPr>
          <w:p w:rsidR="006327BF" w:rsidRPr="00FC009D" w:rsidRDefault="006327BF" w:rsidP="004B0F11">
            <w:pPr>
              <w:pStyle w:val="af9"/>
              <w:widowControl w:val="0"/>
              <w:ind w:left="0" w:right="0"/>
              <w:jc w:val="both"/>
              <w:rPr>
                <w:bCs/>
                <w:szCs w:val="24"/>
              </w:rPr>
            </w:pPr>
          </w:p>
        </w:tc>
      </w:tr>
      <w:tr w:rsidR="006327BF" w:rsidRPr="00FC009D" w:rsidTr="004B0F11">
        <w:tc>
          <w:tcPr>
            <w:tcW w:w="1280" w:type="pct"/>
          </w:tcPr>
          <w:p w:rsidR="006327BF" w:rsidRPr="00FC009D" w:rsidRDefault="006327BF" w:rsidP="004B0F11">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6327BF" w:rsidRPr="00FC009D" w:rsidRDefault="006327BF" w:rsidP="004B0F11">
            <w:pPr>
              <w:pStyle w:val="af9"/>
              <w:widowControl w:val="0"/>
              <w:jc w:val="both"/>
              <w:rPr>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r w:rsidRPr="00FC009D">
              <w:rPr>
                <w:szCs w:val="24"/>
              </w:rPr>
              <w:t>Глава ….</w:t>
            </w: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jc w:val="both"/>
              <w:rPr>
                <w:bCs/>
                <w:szCs w:val="24"/>
              </w:rPr>
            </w:pPr>
            <w:r w:rsidRPr="00FC009D">
              <w:rPr>
                <w:bCs/>
                <w:szCs w:val="24"/>
              </w:rPr>
              <w:t>ИТОГО за квартал, руб. с НДС</w:t>
            </w:r>
          </w:p>
        </w:tc>
        <w:tc>
          <w:tcPr>
            <w:tcW w:w="475" w:type="pct"/>
          </w:tcPr>
          <w:p w:rsidR="006327BF" w:rsidRPr="00FC009D" w:rsidRDefault="006327BF" w:rsidP="004B0F11">
            <w:pPr>
              <w:pStyle w:val="af9"/>
              <w:widowControl w:val="0"/>
              <w:jc w:val="both"/>
              <w:rPr>
                <w:bCs/>
                <w:szCs w:val="24"/>
              </w:rPr>
            </w:pPr>
          </w:p>
        </w:tc>
        <w:tc>
          <w:tcPr>
            <w:tcW w:w="1198" w:type="pct"/>
            <w:gridSpan w:val="3"/>
          </w:tcPr>
          <w:p w:rsidR="006327BF" w:rsidRPr="00FC009D" w:rsidRDefault="006327BF" w:rsidP="004B0F11">
            <w:pPr>
              <w:pStyle w:val="af9"/>
              <w:widowControl w:val="0"/>
              <w:jc w:val="both"/>
              <w:rPr>
                <w:szCs w:val="24"/>
              </w:rPr>
            </w:pPr>
          </w:p>
        </w:tc>
        <w:tc>
          <w:tcPr>
            <w:tcW w:w="1143" w:type="pct"/>
            <w:gridSpan w:val="3"/>
          </w:tcPr>
          <w:p w:rsidR="006327BF" w:rsidRPr="00FC009D" w:rsidRDefault="006327BF" w:rsidP="004B0F11">
            <w:pPr>
              <w:pStyle w:val="af9"/>
              <w:widowControl w:val="0"/>
              <w:jc w:val="both"/>
              <w:rPr>
                <w:szCs w:val="24"/>
              </w:rPr>
            </w:pPr>
          </w:p>
        </w:tc>
        <w:tc>
          <w:tcPr>
            <w:tcW w:w="904" w:type="pct"/>
            <w:gridSpan w:val="3"/>
          </w:tcPr>
          <w:p w:rsidR="006327BF" w:rsidRPr="00FC009D" w:rsidRDefault="006327BF" w:rsidP="004B0F11">
            <w:pPr>
              <w:pStyle w:val="af9"/>
              <w:widowControl w:val="0"/>
              <w:jc w:val="both"/>
              <w:rPr>
                <w:szCs w:val="24"/>
              </w:rPr>
            </w:pPr>
          </w:p>
        </w:tc>
      </w:tr>
      <w:tr w:rsidR="006327BF" w:rsidRPr="00FC009D" w:rsidTr="004B0F11">
        <w:tc>
          <w:tcPr>
            <w:tcW w:w="1280" w:type="pct"/>
          </w:tcPr>
          <w:p w:rsidR="006327BF" w:rsidRPr="00FC009D" w:rsidRDefault="006327BF" w:rsidP="004B0F11">
            <w:pPr>
              <w:pStyle w:val="af9"/>
              <w:widowControl w:val="0"/>
              <w:jc w:val="both"/>
              <w:rPr>
                <w:bCs/>
                <w:szCs w:val="24"/>
              </w:rPr>
            </w:pPr>
            <w:r w:rsidRPr="00FC009D">
              <w:rPr>
                <w:bCs/>
                <w:szCs w:val="24"/>
              </w:rPr>
              <w:lastRenderedPageBreak/>
              <w:t>ИТОГО за год, руб. с НДС</w:t>
            </w:r>
          </w:p>
        </w:tc>
        <w:tc>
          <w:tcPr>
            <w:tcW w:w="475" w:type="pct"/>
          </w:tcPr>
          <w:p w:rsidR="006327BF" w:rsidRPr="00FC009D" w:rsidRDefault="006327BF" w:rsidP="004B0F11">
            <w:pPr>
              <w:pStyle w:val="af9"/>
              <w:widowControl w:val="0"/>
              <w:jc w:val="both"/>
              <w:rPr>
                <w:bCs/>
                <w:szCs w:val="24"/>
              </w:rPr>
            </w:pPr>
          </w:p>
        </w:tc>
        <w:tc>
          <w:tcPr>
            <w:tcW w:w="3245" w:type="pct"/>
            <w:gridSpan w:val="9"/>
          </w:tcPr>
          <w:p w:rsidR="006327BF" w:rsidRPr="00FC009D" w:rsidRDefault="006327BF" w:rsidP="004B0F11">
            <w:pPr>
              <w:pStyle w:val="af9"/>
              <w:widowControl w:val="0"/>
              <w:jc w:val="both"/>
              <w:rPr>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6327BF" w:rsidRDefault="006327BF" w:rsidP="00CF736B">
      <w:pPr>
        <w:pStyle w:val="Times12"/>
        <w:numPr>
          <w:ilvl w:val="0"/>
          <w:numId w:val="47"/>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Default="006327BF" w:rsidP="00CF736B">
      <w:pPr>
        <w:pStyle w:val="Times12"/>
        <w:numPr>
          <w:ilvl w:val="0"/>
          <w:numId w:val="47"/>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327BF" w:rsidRPr="00102E0C" w:rsidRDefault="006327BF" w:rsidP="00CF736B">
      <w:pPr>
        <w:pStyle w:val="Times12"/>
        <w:numPr>
          <w:ilvl w:val="0"/>
          <w:numId w:val="47"/>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Default="006327BF" w:rsidP="00CF736B">
      <w:pPr>
        <w:pStyle w:val="Times12"/>
        <w:numPr>
          <w:ilvl w:val="0"/>
          <w:numId w:val="47"/>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6327BF" w:rsidRDefault="006327BF" w:rsidP="00CF736B">
      <w:pPr>
        <w:pStyle w:val="Times12"/>
        <w:numPr>
          <w:ilvl w:val="0"/>
          <w:numId w:val="47"/>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6327BF" w:rsidRPr="00FC009D" w:rsidTr="004B0F11">
        <w:trPr>
          <w:cantSplit/>
          <w:tblHeader/>
        </w:trPr>
        <w:tc>
          <w:tcPr>
            <w:tcW w:w="1553" w:type="pct"/>
            <w:vMerge w:val="restart"/>
            <w:vAlign w:val="center"/>
          </w:tcPr>
          <w:p w:rsidR="006327BF" w:rsidRPr="00FC009D" w:rsidRDefault="006327BF" w:rsidP="004B0F11">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Общая стоимость этапа, </w:t>
            </w:r>
          </w:p>
          <w:p w:rsidR="006327BF" w:rsidRPr="00FC009D" w:rsidRDefault="006327BF" w:rsidP="004B0F11">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6327BF" w:rsidRPr="00FC009D" w:rsidRDefault="006327BF" w:rsidP="004B0F11">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6327BF" w:rsidRPr="00FC009D" w:rsidTr="004B0F11">
        <w:trPr>
          <w:cantSplit/>
          <w:tblHeader/>
        </w:trPr>
        <w:tc>
          <w:tcPr>
            <w:tcW w:w="1553" w:type="pct"/>
            <w:vMerge/>
            <w:vAlign w:val="center"/>
          </w:tcPr>
          <w:p w:rsidR="006327BF" w:rsidRPr="00FC009D" w:rsidRDefault="006327BF" w:rsidP="004B0F11">
            <w:pPr>
              <w:pStyle w:val="af8"/>
              <w:keepNext w:val="0"/>
              <w:widowControl w:val="0"/>
              <w:ind w:left="0"/>
              <w:jc w:val="center"/>
              <w:rPr>
                <w:sz w:val="24"/>
                <w:szCs w:val="24"/>
              </w:rPr>
            </w:pPr>
          </w:p>
        </w:tc>
        <w:tc>
          <w:tcPr>
            <w:tcW w:w="480" w:type="pct"/>
            <w:vMerge/>
            <w:vAlign w:val="center"/>
          </w:tcPr>
          <w:p w:rsidR="006327BF" w:rsidRPr="00FC009D" w:rsidRDefault="006327BF" w:rsidP="004B0F11">
            <w:pPr>
              <w:pStyle w:val="af8"/>
              <w:keepNext w:val="0"/>
              <w:widowControl w:val="0"/>
              <w:jc w:val="center"/>
              <w:rPr>
                <w:sz w:val="24"/>
                <w:szCs w:val="24"/>
              </w:rPr>
            </w:pPr>
          </w:p>
        </w:tc>
        <w:tc>
          <w:tcPr>
            <w:tcW w:w="1138"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6327BF" w:rsidRPr="00FC009D" w:rsidRDefault="006327BF" w:rsidP="004B0F11">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6327BF" w:rsidRPr="00FC009D" w:rsidTr="004B0F11">
        <w:trPr>
          <w:cantSplit/>
          <w:tblHeader/>
        </w:trPr>
        <w:tc>
          <w:tcPr>
            <w:tcW w:w="1553" w:type="pct"/>
            <w:vMerge/>
            <w:vAlign w:val="center"/>
          </w:tcPr>
          <w:p w:rsidR="006327BF" w:rsidRPr="00FC009D" w:rsidRDefault="006327BF" w:rsidP="004B0F11">
            <w:pPr>
              <w:pStyle w:val="af8"/>
              <w:keepNext w:val="0"/>
              <w:widowControl w:val="0"/>
              <w:ind w:left="0"/>
              <w:jc w:val="center"/>
              <w:rPr>
                <w:sz w:val="24"/>
                <w:szCs w:val="24"/>
              </w:rPr>
            </w:pPr>
          </w:p>
        </w:tc>
        <w:tc>
          <w:tcPr>
            <w:tcW w:w="480" w:type="pct"/>
            <w:vMerge/>
            <w:vAlign w:val="center"/>
          </w:tcPr>
          <w:p w:rsidR="006327BF" w:rsidRPr="00FC009D" w:rsidRDefault="006327BF" w:rsidP="004B0F11">
            <w:pPr>
              <w:pStyle w:val="af8"/>
              <w:keepNext w:val="0"/>
              <w:widowControl w:val="0"/>
              <w:jc w:val="center"/>
              <w:rPr>
                <w:sz w:val="24"/>
                <w:szCs w:val="24"/>
              </w:rPr>
            </w:pPr>
          </w:p>
        </w:tc>
        <w:tc>
          <w:tcPr>
            <w:tcW w:w="488" w:type="pct"/>
            <w:vAlign w:val="center"/>
          </w:tcPr>
          <w:p w:rsidR="006327BF" w:rsidRPr="00FC009D" w:rsidRDefault="006327BF" w:rsidP="004B0F11">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6327BF" w:rsidRPr="00FC009D" w:rsidRDefault="006327BF" w:rsidP="004B0F11">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6327BF" w:rsidRPr="00FC009D" w:rsidRDefault="006327BF" w:rsidP="004B0F11">
            <w:pPr>
              <w:widowControl w:val="0"/>
              <w:ind w:right="-50" w:hanging="8"/>
              <w:jc w:val="center"/>
            </w:pPr>
            <w:r w:rsidRPr="00FC009D">
              <w:t>…</w:t>
            </w:r>
          </w:p>
        </w:tc>
        <w:tc>
          <w:tcPr>
            <w:tcW w:w="473" w:type="pct"/>
            <w:vAlign w:val="center"/>
          </w:tcPr>
          <w:p w:rsidR="006327BF" w:rsidRPr="00FC009D" w:rsidRDefault="006327BF" w:rsidP="004B0F11">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6327BF" w:rsidRPr="00FC009D" w:rsidRDefault="006327BF" w:rsidP="004B0F11">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6327BF" w:rsidRPr="00FC009D" w:rsidRDefault="006327BF" w:rsidP="004B0F11">
            <w:pPr>
              <w:widowControl w:val="0"/>
              <w:ind w:right="-50" w:hanging="8"/>
              <w:jc w:val="center"/>
            </w:pPr>
            <w:r w:rsidRPr="00FC009D">
              <w:t>…</w:t>
            </w:r>
          </w:p>
        </w:tc>
        <w:tc>
          <w:tcPr>
            <w:tcW w:w="207" w:type="pct"/>
            <w:vAlign w:val="center"/>
          </w:tcPr>
          <w:p w:rsidR="006327BF" w:rsidRPr="00FC009D" w:rsidRDefault="006327BF" w:rsidP="004B0F11">
            <w:pPr>
              <w:widowControl w:val="0"/>
              <w:ind w:right="-50" w:hanging="8"/>
              <w:jc w:val="center"/>
            </w:pPr>
            <w:r w:rsidRPr="00FC009D">
              <w:t>…</w:t>
            </w:r>
          </w:p>
        </w:tc>
        <w:tc>
          <w:tcPr>
            <w:tcW w:w="251" w:type="pct"/>
            <w:vAlign w:val="center"/>
          </w:tcPr>
          <w:p w:rsidR="006327BF" w:rsidRPr="00FC009D" w:rsidRDefault="006327BF" w:rsidP="004B0F11">
            <w:pPr>
              <w:widowControl w:val="0"/>
              <w:ind w:right="-50" w:hanging="8"/>
              <w:jc w:val="center"/>
            </w:pPr>
            <w:r w:rsidRPr="00FC009D">
              <w:t>…</w:t>
            </w:r>
          </w:p>
        </w:tc>
        <w:tc>
          <w:tcPr>
            <w:tcW w:w="209" w:type="pct"/>
            <w:vAlign w:val="center"/>
          </w:tcPr>
          <w:p w:rsidR="006327BF" w:rsidRPr="00FC009D" w:rsidRDefault="006327BF" w:rsidP="004B0F11">
            <w:pPr>
              <w:widowControl w:val="0"/>
              <w:ind w:right="-50" w:hanging="8"/>
              <w:jc w:val="center"/>
            </w:pPr>
            <w:r w:rsidRPr="00FC009D">
              <w:t>…</w:t>
            </w:r>
          </w:p>
        </w:tc>
      </w:tr>
      <w:tr w:rsidR="006327BF" w:rsidRPr="00FC009D" w:rsidTr="004B0F11">
        <w:tc>
          <w:tcPr>
            <w:tcW w:w="1553" w:type="pct"/>
          </w:tcPr>
          <w:p w:rsidR="006327BF" w:rsidRPr="00FC009D" w:rsidRDefault="006327BF" w:rsidP="004B0F11">
            <w:pPr>
              <w:pStyle w:val="af9"/>
              <w:widowControl w:val="0"/>
              <w:rPr>
                <w:bCs/>
                <w:szCs w:val="24"/>
                <w:u w:val="single"/>
              </w:rPr>
            </w:pPr>
            <w:r w:rsidRPr="00FC009D">
              <w:rPr>
                <w:szCs w:val="24"/>
              </w:rPr>
              <w:t>Глава 1. Подготовительные работы</w:t>
            </w:r>
          </w:p>
        </w:tc>
        <w:tc>
          <w:tcPr>
            <w:tcW w:w="480" w:type="pct"/>
          </w:tcPr>
          <w:p w:rsidR="006327BF" w:rsidRPr="00FC009D" w:rsidRDefault="006327BF" w:rsidP="004B0F11">
            <w:pPr>
              <w:pStyle w:val="af9"/>
              <w:widowControl w:val="0"/>
              <w:jc w:val="both"/>
              <w:rPr>
                <w:bCs/>
                <w:szCs w:val="24"/>
                <w:u w:val="single"/>
              </w:rPr>
            </w:pPr>
          </w:p>
        </w:tc>
        <w:tc>
          <w:tcPr>
            <w:tcW w:w="488" w:type="pct"/>
            <w:shd w:val="clear" w:color="auto" w:fill="D9D9D9"/>
          </w:tcPr>
          <w:p w:rsidR="006327BF" w:rsidRPr="00FC009D" w:rsidRDefault="006327BF" w:rsidP="004B0F11">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6327BF" w:rsidRPr="00FC009D" w:rsidRDefault="006327BF" w:rsidP="004B0F11">
            <w:pPr>
              <w:pStyle w:val="af9"/>
              <w:widowControl w:val="0"/>
              <w:ind w:left="0" w:right="-50" w:hanging="8"/>
              <w:jc w:val="center"/>
              <w:rPr>
                <w:bCs/>
                <w:sz w:val="22"/>
                <w:szCs w:val="24"/>
              </w:rPr>
            </w:pPr>
          </w:p>
        </w:tc>
        <w:tc>
          <w:tcPr>
            <w:tcW w:w="473" w:type="pct"/>
          </w:tcPr>
          <w:p w:rsidR="006327BF" w:rsidRPr="00FC009D" w:rsidRDefault="006327BF" w:rsidP="004B0F11">
            <w:pPr>
              <w:pStyle w:val="af9"/>
              <w:widowControl w:val="0"/>
              <w:ind w:left="0" w:right="-50" w:hanging="8"/>
              <w:jc w:val="center"/>
              <w:rPr>
                <w:bCs/>
                <w:sz w:val="22"/>
                <w:szCs w:val="24"/>
              </w:rPr>
            </w:pPr>
          </w:p>
        </w:tc>
        <w:tc>
          <w:tcPr>
            <w:tcW w:w="479" w:type="pct"/>
          </w:tcPr>
          <w:p w:rsidR="006327BF" w:rsidRPr="00FC009D" w:rsidRDefault="006327BF" w:rsidP="004B0F11">
            <w:pPr>
              <w:pStyle w:val="af9"/>
              <w:widowControl w:val="0"/>
              <w:ind w:left="0" w:right="-50" w:hanging="8"/>
              <w:jc w:val="center"/>
              <w:rPr>
                <w:bCs/>
                <w:sz w:val="22"/>
                <w:szCs w:val="24"/>
              </w:rPr>
            </w:pPr>
          </w:p>
        </w:tc>
        <w:tc>
          <w:tcPr>
            <w:tcW w:w="210" w:type="pct"/>
          </w:tcPr>
          <w:p w:rsidR="006327BF" w:rsidRPr="00FC009D" w:rsidRDefault="006327BF" w:rsidP="004B0F11">
            <w:pPr>
              <w:pStyle w:val="af9"/>
              <w:widowControl w:val="0"/>
              <w:ind w:left="0" w:right="-50" w:hanging="8"/>
              <w:jc w:val="center"/>
              <w:rPr>
                <w:bCs/>
                <w:sz w:val="22"/>
                <w:szCs w:val="24"/>
              </w:rPr>
            </w:pPr>
          </w:p>
        </w:tc>
        <w:tc>
          <w:tcPr>
            <w:tcW w:w="207" w:type="pct"/>
          </w:tcPr>
          <w:p w:rsidR="006327BF" w:rsidRPr="00FC009D" w:rsidRDefault="006327BF" w:rsidP="004B0F11">
            <w:pPr>
              <w:pStyle w:val="af9"/>
              <w:widowControl w:val="0"/>
              <w:ind w:left="0" w:right="-50" w:hanging="8"/>
              <w:jc w:val="center"/>
              <w:rPr>
                <w:bCs/>
                <w:sz w:val="22"/>
                <w:szCs w:val="24"/>
              </w:rPr>
            </w:pPr>
          </w:p>
        </w:tc>
        <w:tc>
          <w:tcPr>
            <w:tcW w:w="251" w:type="pct"/>
          </w:tcPr>
          <w:p w:rsidR="006327BF" w:rsidRPr="00FC009D" w:rsidRDefault="006327BF" w:rsidP="004B0F11">
            <w:pPr>
              <w:pStyle w:val="af9"/>
              <w:widowControl w:val="0"/>
              <w:ind w:left="0" w:right="-50" w:hanging="8"/>
              <w:jc w:val="center"/>
              <w:rPr>
                <w:bCs/>
                <w:szCs w:val="24"/>
              </w:rPr>
            </w:pPr>
          </w:p>
        </w:tc>
        <w:tc>
          <w:tcPr>
            <w:tcW w:w="209" w:type="pct"/>
          </w:tcPr>
          <w:p w:rsidR="006327BF" w:rsidRPr="00FC009D" w:rsidRDefault="006327BF" w:rsidP="004B0F11">
            <w:pPr>
              <w:pStyle w:val="af9"/>
              <w:widowControl w:val="0"/>
              <w:ind w:left="0" w:right="-50" w:hanging="8"/>
              <w:jc w:val="center"/>
              <w:rPr>
                <w:bCs/>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bCs/>
                <w:sz w:val="22"/>
                <w:szCs w:val="24"/>
              </w:rPr>
            </w:pPr>
          </w:p>
        </w:tc>
        <w:tc>
          <w:tcPr>
            <w:tcW w:w="45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bCs/>
                <w:szCs w:val="24"/>
              </w:rPr>
            </w:pPr>
          </w:p>
        </w:tc>
        <w:tc>
          <w:tcPr>
            <w:tcW w:w="209" w:type="pct"/>
          </w:tcPr>
          <w:p w:rsidR="006327BF" w:rsidRPr="00FC009D" w:rsidRDefault="006327BF" w:rsidP="004B0F11">
            <w:pPr>
              <w:pStyle w:val="af9"/>
              <w:widowControl w:val="0"/>
              <w:ind w:left="0" w:right="-50" w:hanging="8"/>
              <w:jc w:val="center"/>
              <w:rPr>
                <w:bCs/>
                <w:szCs w:val="24"/>
              </w:rPr>
            </w:pPr>
          </w:p>
        </w:tc>
      </w:tr>
      <w:tr w:rsidR="006327BF" w:rsidRPr="00FC009D" w:rsidTr="004B0F11">
        <w:tc>
          <w:tcPr>
            <w:tcW w:w="1553" w:type="pct"/>
          </w:tcPr>
          <w:p w:rsidR="006327BF" w:rsidRPr="00FC009D" w:rsidRDefault="006327BF" w:rsidP="004B0F11">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6327BF" w:rsidRPr="00FC009D" w:rsidRDefault="006327BF" w:rsidP="004B0F11">
            <w:pPr>
              <w:pStyle w:val="af9"/>
              <w:widowControl w:val="0"/>
              <w:jc w:val="both"/>
              <w:rPr>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tcPr>
          <w:p w:rsidR="006327BF" w:rsidRPr="00FC009D" w:rsidRDefault="006327BF" w:rsidP="004B0F11">
            <w:pPr>
              <w:pStyle w:val="af9"/>
              <w:widowControl w:val="0"/>
              <w:ind w:left="0" w:right="-50" w:hanging="8"/>
              <w:jc w:val="center"/>
              <w:rPr>
                <w:sz w:val="22"/>
                <w:szCs w:val="24"/>
              </w:rPr>
            </w:pPr>
          </w:p>
        </w:tc>
        <w:tc>
          <w:tcPr>
            <w:tcW w:w="207" w:type="pct"/>
          </w:tcPr>
          <w:p w:rsidR="006327BF" w:rsidRPr="00FC009D" w:rsidRDefault="006327BF" w:rsidP="004B0F11">
            <w:pPr>
              <w:pStyle w:val="af9"/>
              <w:widowControl w:val="0"/>
              <w:ind w:left="0" w:right="-50" w:hanging="8"/>
              <w:jc w:val="center"/>
              <w:rPr>
                <w:sz w:val="22"/>
                <w:szCs w:val="24"/>
              </w:rPr>
            </w:pP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r w:rsidRPr="00FC009D">
              <w:rPr>
                <w:szCs w:val="24"/>
              </w:rPr>
              <w:t>Глава ….</w:t>
            </w: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jc w:val="both"/>
              <w:rPr>
                <w:bCs/>
                <w:szCs w:val="24"/>
              </w:rPr>
            </w:pPr>
            <w:r w:rsidRPr="00FC009D">
              <w:rPr>
                <w:bCs/>
                <w:szCs w:val="24"/>
              </w:rPr>
              <w:t>ИТОГО за квартал, руб. с НДС</w:t>
            </w:r>
          </w:p>
        </w:tc>
        <w:tc>
          <w:tcPr>
            <w:tcW w:w="480" w:type="pct"/>
          </w:tcPr>
          <w:p w:rsidR="006327BF" w:rsidRPr="00FC009D" w:rsidRDefault="006327BF" w:rsidP="004B0F11">
            <w:pPr>
              <w:pStyle w:val="af9"/>
              <w:widowControl w:val="0"/>
              <w:jc w:val="both"/>
              <w:rPr>
                <w:bCs/>
                <w:szCs w:val="24"/>
              </w:rPr>
            </w:pPr>
          </w:p>
        </w:tc>
        <w:tc>
          <w:tcPr>
            <w:tcW w:w="1138" w:type="pct"/>
            <w:gridSpan w:val="3"/>
          </w:tcPr>
          <w:p w:rsidR="006327BF" w:rsidRPr="00FC009D" w:rsidRDefault="006327BF" w:rsidP="004B0F11">
            <w:pPr>
              <w:pStyle w:val="af9"/>
              <w:widowControl w:val="0"/>
              <w:jc w:val="both"/>
              <w:rPr>
                <w:szCs w:val="24"/>
              </w:rPr>
            </w:pPr>
          </w:p>
        </w:tc>
        <w:tc>
          <w:tcPr>
            <w:tcW w:w="1162" w:type="pct"/>
            <w:gridSpan w:val="3"/>
          </w:tcPr>
          <w:p w:rsidR="006327BF" w:rsidRPr="00FC009D" w:rsidRDefault="006327BF" w:rsidP="004B0F11">
            <w:pPr>
              <w:pStyle w:val="af9"/>
              <w:widowControl w:val="0"/>
              <w:jc w:val="both"/>
              <w:rPr>
                <w:szCs w:val="24"/>
              </w:rPr>
            </w:pPr>
          </w:p>
        </w:tc>
        <w:tc>
          <w:tcPr>
            <w:tcW w:w="667" w:type="pct"/>
            <w:gridSpan w:val="3"/>
          </w:tcPr>
          <w:p w:rsidR="006327BF" w:rsidRPr="00FC009D" w:rsidRDefault="006327BF" w:rsidP="004B0F11">
            <w:pPr>
              <w:pStyle w:val="af9"/>
              <w:widowControl w:val="0"/>
              <w:jc w:val="both"/>
              <w:rPr>
                <w:szCs w:val="24"/>
              </w:rPr>
            </w:pPr>
          </w:p>
        </w:tc>
      </w:tr>
      <w:tr w:rsidR="006327BF" w:rsidRPr="00FC009D" w:rsidTr="004B0F11">
        <w:tc>
          <w:tcPr>
            <w:tcW w:w="1553" w:type="pct"/>
          </w:tcPr>
          <w:p w:rsidR="006327BF" w:rsidRPr="00FC009D" w:rsidRDefault="006327BF" w:rsidP="004B0F11">
            <w:pPr>
              <w:pStyle w:val="af9"/>
              <w:widowControl w:val="0"/>
              <w:jc w:val="both"/>
              <w:rPr>
                <w:bCs/>
                <w:szCs w:val="24"/>
              </w:rPr>
            </w:pPr>
            <w:r w:rsidRPr="00FC009D">
              <w:rPr>
                <w:bCs/>
                <w:szCs w:val="24"/>
              </w:rPr>
              <w:t>ИТОГО за год, руб. с НДС</w:t>
            </w:r>
          </w:p>
        </w:tc>
        <w:tc>
          <w:tcPr>
            <w:tcW w:w="480" w:type="pct"/>
          </w:tcPr>
          <w:p w:rsidR="006327BF" w:rsidRPr="00FC009D" w:rsidRDefault="006327BF" w:rsidP="004B0F11">
            <w:pPr>
              <w:pStyle w:val="af9"/>
              <w:widowControl w:val="0"/>
              <w:jc w:val="both"/>
              <w:rPr>
                <w:bCs/>
                <w:szCs w:val="24"/>
              </w:rPr>
            </w:pPr>
          </w:p>
        </w:tc>
        <w:tc>
          <w:tcPr>
            <w:tcW w:w="2967" w:type="pct"/>
            <w:gridSpan w:val="9"/>
          </w:tcPr>
          <w:p w:rsidR="006327BF" w:rsidRPr="00FC009D" w:rsidRDefault="006327BF" w:rsidP="004B0F11">
            <w:pPr>
              <w:pStyle w:val="af9"/>
              <w:widowControl w:val="0"/>
              <w:jc w:val="both"/>
              <w:rPr>
                <w:szCs w:val="24"/>
              </w:rPr>
            </w:pPr>
          </w:p>
        </w:tc>
      </w:tr>
    </w:tbl>
    <w:p w:rsidR="006327BF" w:rsidRPr="00FC009D" w:rsidRDefault="006327BF" w:rsidP="006327BF">
      <w:pPr>
        <w:pStyle w:val="Times12"/>
        <w:tabs>
          <w:tab w:val="left" w:pos="1080"/>
        </w:tabs>
        <w:rPr>
          <w:sz w:val="20"/>
          <w:szCs w:val="20"/>
        </w:rPr>
      </w:pPr>
    </w:p>
    <w:p w:rsidR="006327BF" w:rsidRPr="00FC009D" w:rsidRDefault="006327BF" w:rsidP="00721B9C">
      <w:pPr>
        <w:pStyle w:val="Times12"/>
        <w:ind w:left="2836" w:firstLine="709"/>
        <w:jc w:val="center"/>
        <w:rPr>
          <w:szCs w:val="20"/>
        </w:rPr>
      </w:pPr>
      <w:r w:rsidRPr="00FC009D">
        <w:br w:type="page"/>
      </w:r>
    </w:p>
    <w:p w:rsidR="006327BF" w:rsidRPr="00FC009D" w:rsidRDefault="006327BF" w:rsidP="006327BF">
      <w:pPr>
        <w:shd w:val="clear" w:color="auto" w:fill="FFFFFF"/>
        <w:tabs>
          <w:tab w:val="left" w:pos="1080"/>
        </w:tabs>
        <w:suppressAutoHyphens/>
        <w:ind w:firstLine="540"/>
        <w:sectPr w:rsidR="006327BF" w:rsidRPr="00FC009D" w:rsidSect="001A79AB">
          <w:pgSz w:w="16840" w:h="11907" w:orient="landscape" w:code="9"/>
          <w:pgMar w:top="1134" w:right="1134" w:bottom="1134" w:left="1134" w:header="567" w:footer="567" w:gutter="0"/>
          <w:cols w:space="708"/>
          <w:docGrid w:linePitch="360"/>
        </w:sectPr>
      </w:pPr>
    </w:p>
    <w:p w:rsidR="006327BF" w:rsidRPr="00FC009D" w:rsidRDefault="00721B9C" w:rsidP="006327BF">
      <w:pPr>
        <w:pStyle w:val="Times12"/>
        <w:jc w:val="right"/>
        <w:rPr>
          <w:bCs w:val="0"/>
          <w:sz w:val="28"/>
          <w:szCs w:val="28"/>
        </w:rPr>
      </w:pPr>
      <w:r>
        <w:rPr>
          <w:bCs w:val="0"/>
          <w:sz w:val="28"/>
          <w:szCs w:val="28"/>
        </w:rPr>
        <w:lastRenderedPageBreak/>
        <w:t>Форма 5</w:t>
      </w:r>
      <w:r w:rsidR="006327BF" w:rsidRPr="00FC009D">
        <w:rPr>
          <w:bCs w:val="0"/>
          <w:sz w:val="28"/>
          <w:szCs w:val="28"/>
        </w:rPr>
        <w:t>.</w:t>
      </w:r>
    </w:p>
    <w:p w:rsidR="006327BF" w:rsidRPr="00FC009D" w:rsidRDefault="006327BF" w:rsidP="006327BF">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4820" w:firstLine="0"/>
        <w:jc w:val="left"/>
        <w:rPr>
          <w:szCs w:val="24"/>
        </w:rPr>
      </w:pPr>
      <w:r w:rsidRPr="00FC009D">
        <w:rPr>
          <w:iCs/>
          <w:szCs w:val="24"/>
        </w:rPr>
        <w:t>от «___» __________ 20___ г. № ______</w:t>
      </w:r>
    </w:p>
    <w:p w:rsidR="006327BF" w:rsidRPr="00FC009D" w:rsidRDefault="006327BF" w:rsidP="006327BF">
      <w:pPr>
        <w:pStyle w:val="Times12"/>
        <w:jc w:val="right"/>
        <w:rPr>
          <w:b/>
          <w:bCs w:val="0"/>
          <w:sz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2"/>
        </w:rPr>
      </w:pPr>
      <w:r w:rsidRPr="00FC009D">
        <w:rPr>
          <w:sz w:val="28"/>
          <w:szCs w:val="28"/>
        </w:rPr>
        <w:t xml:space="preserve"> </w:t>
      </w:r>
      <w:r w:rsidRPr="00FC009D">
        <w:rPr>
          <w:b/>
          <w:i/>
          <w:szCs w:val="22"/>
        </w:rPr>
        <w:t>Лот __</w:t>
      </w:r>
    </w:p>
    <w:p w:rsidR="006327BF" w:rsidRPr="00FC009D" w:rsidRDefault="006327BF" w:rsidP="006327BF">
      <w:pPr>
        <w:pStyle w:val="20"/>
        <w:numPr>
          <w:ilvl w:val="0"/>
          <w:numId w:val="0"/>
        </w:numPr>
        <w:spacing w:before="0" w:after="0"/>
        <w:jc w:val="center"/>
        <w:rPr>
          <w:rFonts w:ascii="Times New Roman" w:hAnsi="Times New Roman" w:cs="Times New Roman"/>
          <w:bCs w:val="0"/>
          <w:iCs w:val="0"/>
          <w:sz w:val="24"/>
          <w:szCs w:val="24"/>
        </w:rPr>
      </w:pPr>
      <w:bookmarkStart w:id="171" w:name="_График_оплаты_выполняемых"/>
      <w:bookmarkStart w:id="172" w:name="_Toc390267522"/>
      <w:bookmarkStart w:id="173" w:name="_Toc412201957"/>
      <w:bookmarkStart w:id="174" w:name="_Toc426622597"/>
      <w:bookmarkStart w:id="175" w:name="_Toc255987075"/>
      <w:bookmarkEnd w:id="171"/>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72"/>
      <w:bookmarkEnd w:id="173"/>
      <w:bookmarkEnd w:id="174"/>
      <w:r w:rsidRPr="00FC009D">
        <w:rPr>
          <w:rFonts w:ascii="Times New Roman" w:hAnsi="Times New Roman" w:cs="Times New Roman"/>
          <w:bCs w:val="0"/>
          <w:iCs w:val="0"/>
          <w:sz w:val="24"/>
          <w:szCs w:val="24"/>
        </w:rPr>
        <w:t xml:space="preserve"> </w:t>
      </w:r>
    </w:p>
    <w:p w:rsidR="006327BF" w:rsidRPr="00FC009D" w:rsidRDefault="006327BF" w:rsidP="006327BF">
      <w:pPr>
        <w:jc w:val="center"/>
        <w:rPr>
          <w:i/>
          <w:sz w:val="22"/>
          <w:szCs w:val="22"/>
        </w:rPr>
      </w:pPr>
      <w:r w:rsidRPr="00FC009D">
        <w:rPr>
          <w:b/>
          <w:i/>
        </w:rPr>
        <w:t>выполняемых работ /оказываемых услуг</w:t>
      </w:r>
      <w:r w:rsidRPr="00FC009D">
        <w:rPr>
          <w:i/>
          <w:sz w:val="22"/>
          <w:szCs w:val="22"/>
        </w:rPr>
        <w:t xml:space="preserve"> </w:t>
      </w:r>
      <w:r w:rsidR="009F5117">
        <w:t>(Форма</w:t>
      </w:r>
      <w:r w:rsidR="00721B9C">
        <w:t xml:space="preserve"> 5</w:t>
      </w:r>
      <w:r w:rsidRPr="00FC009D">
        <w:t>)</w:t>
      </w:r>
      <w:bookmarkEnd w:id="175"/>
    </w:p>
    <w:p w:rsidR="006327BF" w:rsidRPr="00FC009D" w:rsidRDefault="006327BF" w:rsidP="006327BF">
      <w:pPr>
        <w:widowControl w:val="0"/>
        <w:autoSpaceDE w:val="0"/>
        <w:autoSpaceDN w:val="0"/>
        <w:adjustRightInd w:val="0"/>
        <w:jc w:val="center"/>
        <w:rPr>
          <w:b/>
          <w:iCs/>
          <w:spacing w:val="-2"/>
          <w:sz w:val="22"/>
          <w:szCs w:val="22"/>
          <w:lang w:val="ru-MO"/>
        </w:rPr>
      </w:pPr>
    </w:p>
    <w:p w:rsidR="006327BF" w:rsidRPr="00102E0C" w:rsidRDefault="006327BF" w:rsidP="006327BF">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6327BF" w:rsidRPr="00FC009D" w:rsidTr="004B0F1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6327BF" w:rsidRPr="00FC009D" w:rsidRDefault="006327BF" w:rsidP="004B0F1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6327BF" w:rsidRPr="00FC009D" w:rsidTr="004B0F1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p>
        </w:tc>
      </w:tr>
      <w:tr w:rsidR="006327BF" w:rsidRPr="00FC009D" w:rsidTr="004B0F11">
        <w:tc>
          <w:tcPr>
            <w:tcW w:w="480" w:type="dxa"/>
            <w:tcBorders>
              <w:top w:val="single" w:sz="4" w:space="0" w:color="auto"/>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6327BF" w:rsidRPr="00FC009D" w:rsidRDefault="006327BF" w:rsidP="004B0F1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6327BF" w:rsidRPr="00FC009D" w:rsidRDefault="006327BF" w:rsidP="004B0F11">
            <w:pPr>
              <w:pStyle w:val="af9"/>
              <w:suppressAutoHyphens/>
              <w:spacing w:before="0" w:after="0"/>
              <w:ind w:left="0"/>
              <w:rPr>
                <w:b/>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709"/>
          <w:tab w:val="left" w:pos="1134"/>
        </w:tabs>
        <w:ind w:firstLine="709"/>
        <w:rPr>
          <w:bCs w:val="0"/>
          <w:szCs w:val="24"/>
        </w:rPr>
      </w:pPr>
      <w:r w:rsidRPr="00FC009D">
        <w:rPr>
          <w:bCs w:val="0"/>
          <w:szCs w:val="24"/>
        </w:rPr>
        <w:t>ИНСТРУКЦИИ ПО ЗАПОЛНЕНИЮ</w:t>
      </w:r>
    </w:p>
    <w:p w:rsidR="006327BF" w:rsidRPr="00FC009D" w:rsidRDefault="006327BF" w:rsidP="00DF5B37">
      <w:pPr>
        <w:pStyle w:val="Times12"/>
        <w:numPr>
          <w:ilvl w:val="0"/>
          <w:numId w:val="37"/>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F5B37">
      <w:pPr>
        <w:pStyle w:val="Times12"/>
        <w:numPr>
          <w:ilvl w:val="0"/>
          <w:numId w:val="37"/>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327BF" w:rsidRPr="00102E0C" w:rsidRDefault="006327BF" w:rsidP="00DF5B37">
      <w:pPr>
        <w:pStyle w:val="Times12"/>
        <w:numPr>
          <w:ilvl w:val="0"/>
          <w:numId w:val="37"/>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DF5B37">
      <w:pPr>
        <w:pStyle w:val="Times12"/>
        <w:numPr>
          <w:ilvl w:val="0"/>
          <w:numId w:val="37"/>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6327BF" w:rsidRPr="00FC009D" w:rsidRDefault="006327BF" w:rsidP="00DF5B37">
      <w:pPr>
        <w:pStyle w:val="Times12"/>
        <w:numPr>
          <w:ilvl w:val="0"/>
          <w:numId w:val="37"/>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6327BF" w:rsidRPr="00FC009D" w:rsidRDefault="006327BF" w:rsidP="00DF5B37">
      <w:pPr>
        <w:pStyle w:val="Times12"/>
        <w:numPr>
          <w:ilvl w:val="0"/>
          <w:numId w:val="37"/>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6327BF" w:rsidRPr="00FC009D" w:rsidRDefault="006327BF" w:rsidP="006327BF">
      <w:pPr>
        <w:pStyle w:val="Times12"/>
        <w:ind w:left="360" w:right="-30" w:firstLine="0"/>
        <w:rPr>
          <w:sz w:val="22"/>
        </w:rPr>
      </w:pPr>
    </w:p>
    <w:p w:rsidR="006327BF" w:rsidRPr="00FC009D" w:rsidRDefault="006327BF" w:rsidP="006327BF">
      <w:pPr>
        <w:pStyle w:val="Times12"/>
        <w:ind w:firstLine="0"/>
        <w:jc w:val="center"/>
        <w:rPr>
          <w:b/>
          <w:bCs w:val="0"/>
          <w:i/>
          <w:sz w:val="20"/>
          <w:szCs w:val="20"/>
          <w:shd w:val="clear" w:color="auto" w:fill="FDE9D9"/>
        </w:rPr>
        <w:sectPr w:rsidR="006327BF" w:rsidRPr="00FC009D" w:rsidSect="00C87330">
          <w:pgSz w:w="11906" w:h="16838"/>
          <w:pgMar w:top="1134" w:right="850" w:bottom="1134" w:left="1701" w:header="567" w:footer="567" w:gutter="0"/>
          <w:cols w:space="708"/>
          <w:docGrid w:linePitch="360"/>
        </w:sectPr>
      </w:pPr>
    </w:p>
    <w:p w:rsidR="006327BF" w:rsidRPr="00FC009D" w:rsidRDefault="006327BF" w:rsidP="006327BF">
      <w:pPr>
        <w:pStyle w:val="Times12"/>
        <w:ind w:firstLine="0"/>
        <w:jc w:val="right"/>
        <w:rPr>
          <w:bCs w:val="0"/>
          <w:sz w:val="28"/>
          <w:szCs w:val="28"/>
        </w:rPr>
      </w:pPr>
      <w:r w:rsidRPr="00FC009D">
        <w:rPr>
          <w:iCs/>
          <w:sz w:val="20"/>
          <w:szCs w:val="20"/>
        </w:rPr>
        <w:lastRenderedPageBreak/>
        <w:tab/>
      </w:r>
      <w:r w:rsidR="00A152F0">
        <w:rPr>
          <w:bCs w:val="0"/>
          <w:sz w:val="28"/>
          <w:szCs w:val="28"/>
        </w:rPr>
        <w:t xml:space="preserve">Форма </w:t>
      </w:r>
      <w:r w:rsidR="00A152F0" w:rsidRPr="000357A7">
        <w:rPr>
          <w:bCs w:val="0"/>
          <w:sz w:val="28"/>
          <w:szCs w:val="28"/>
        </w:rPr>
        <w:t>6</w:t>
      </w:r>
      <w:r w:rsidRPr="00FC009D">
        <w:rPr>
          <w:bCs w:val="0"/>
          <w:sz w:val="28"/>
          <w:szCs w:val="28"/>
        </w:rPr>
        <w:t>.</w:t>
      </w:r>
    </w:p>
    <w:p w:rsidR="006327BF" w:rsidRPr="00FC009D" w:rsidRDefault="006327BF" w:rsidP="006327BF">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10065" w:firstLine="0"/>
        <w:jc w:val="left"/>
        <w:rPr>
          <w:szCs w:val="24"/>
        </w:rPr>
      </w:pPr>
      <w:r w:rsidRPr="00FC009D">
        <w:rPr>
          <w:iCs/>
          <w:szCs w:val="24"/>
        </w:rPr>
        <w:t>от «___» __________ 20___ г. № ______</w:t>
      </w:r>
    </w:p>
    <w:p w:rsidR="006327BF" w:rsidRPr="00FC009D" w:rsidRDefault="006327BF" w:rsidP="006327BF">
      <w:pPr>
        <w:pStyle w:val="Times12"/>
        <w:jc w:val="right"/>
        <w:rPr>
          <w:b/>
          <w:bCs w:val="0"/>
          <w:sz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2"/>
        </w:rPr>
      </w:pPr>
      <w:r w:rsidRPr="00FC009D">
        <w:rPr>
          <w:b/>
          <w:i/>
          <w:szCs w:val="22"/>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76" w:name="_Справка_о_перечне"/>
      <w:bookmarkStart w:id="177" w:name="_Toc255987078"/>
      <w:bookmarkStart w:id="178" w:name="_Toc390267523"/>
      <w:bookmarkStart w:id="179" w:name="_Toc412201958"/>
      <w:bookmarkStart w:id="180" w:name="_Toc426622598"/>
      <w:bookmarkEnd w:id="176"/>
      <w:r w:rsidRPr="00FC009D">
        <w:rPr>
          <w:rFonts w:ascii="Times New Roman" w:hAnsi="Times New Roman" w:cs="Times New Roman"/>
          <w:b w:val="0"/>
          <w:i w:val="0"/>
        </w:rPr>
        <w:t>СПРАВКА ОБ ОПЫТ</w:t>
      </w:r>
      <w:r w:rsidR="00A152F0">
        <w:rPr>
          <w:rFonts w:ascii="Times New Roman" w:hAnsi="Times New Roman" w:cs="Times New Roman"/>
          <w:b w:val="0"/>
          <w:i w:val="0"/>
        </w:rPr>
        <w:t xml:space="preserve">Е ВЫПОЛНЕНИЯ ДОГОВОРОВ (Форма </w:t>
      </w:r>
      <w:r w:rsidR="00A152F0" w:rsidRPr="00A152F0">
        <w:rPr>
          <w:rFonts w:ascii="Times New Roman" w:hAnsi="Times New Roman" w:cs="Times New Roman"/>
          <w:b w:val="0"/>
          <w:i w:val="0"/>
        </w:rPr>
        <w:t>6</w:t>
      </w:r>
      <w:r w:rsidRPr="00FC009D">
        <w:rPr>
          <w:rFonts w:ascii="Times New Roman" w:hAnsi="Times New Roman" w:cs="Times New Roman"/>
          <w:b w:val="0"/>
          <w:i w:val="0"/>
        </w:rPr>
        <w:t>)</w:t>
      </w:r>
      <w:bookmarkEnd w:id="177"/>
      <w:bookmarkEnd w:id="178"/>
      <w:bookmarkEnd w:id="179"/>
      <w:bookmarkEnd w:id="180"/>
    </w:p>
    <w:p w:rsidR="006327BF" w:rsidRPr="00FC009D" w:rsidRDefault="006327BF" w:rsidP="006327BF">
      <w:pPr>
        <w:widowControl w:val="0"/>
        <w:autoSpaceDE w:val="0"/>
        <w:autoSpaceDN w:val="0"/>
        <w:adjustRightInd w:val="0"/>
        <w:jc w:val="center"/>
        <w:rPr>
          <w:b/>
          <w:iCs/>
          <w:spacing w:val="-2"/>
          <w:sz w:val="22"/>
          <w:szCs w:val="22"/>
          <w:lang w:val="ru-MO"/>
        </w:rPr>
      </w:pPr>
    </w:p>
    <w:p w:rsidR="006327BF" w:rsidRPr="00FC009D" w:rsidRDefault="006327BF" w:rsidP="006327BF">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6327BF" w:rsidRPr="00FC009D" w:rsidTr="004B0F11">
        <w:trPr>
          <w:trHeight w:val="404"/>
        </w:trPr>
        <w:tc>
          <w:tcPr>
            <w:tcW w:w="789" w:type="dxa"/>
            <w:vMerge w:val="restart"/>
            <w:vAlign w:val="center"/>
          </w:tcPr>
          <w:p w:rsidR="006327BF" w:rsidRPr="00FC009D" w:rsidRDefault="006327BF" w:rsidP="004B0F11">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6327BF" w:rsidRPr="00FC009D" w:rsidRDefault="006327BF" w:rsidP="004B0F11">
            <w:pPr>
              <w:pStyle w:val="af8"/>
              <w:ind w:left="-108" w:right="-108"/>
              <w:jc w:val="center"/>
              <w:rPr>
                <w:szCs w:val="22"/>
              </w:rPr>
            </w:pPr>
            <w:r w:rsidRPr="00FC009D">
              <w:rPr>
                <w:szCs w:val="22"/>
              </w:rPr>
              <w:t>Реквизиты договора</w:t>
            </w:r>
          </w:p>
          <w:p w:rsidR="006327BF" w:rsidRPr="00FC009D" w:rsidRDefault="006327BF" w:rsidP="004B0F11">
            <w:pPr>
              <w:pStyle w:val="af8"/>
              <w:ind w:left="-108" w:right="-108"/>
              <w:jc w:val="center"/>
              <w:rPr>
                <w:szCs w:val="22"/>
              </w:rPr>
            </w:pPr>
            <w:r w:rsidRPr="00FC009D">
              <w:rPr>
                <w:szCs w:val="22"/>
              </w:rPr>
              <w:t>(номер и дата)</w:t>
            </w:r>
          </w:p>
        </w:tc>
        <w:tc>
          <w:tcPr>
            <w:tcW w:w="1813" w:type="dxa"/>
            <w:gridSpan w:val="2"/>
            <w:vMerge w:val="restart"/>
            <w:vAlign w:val="center"/>
          </w:tcPr>
          <w:p w:rsidR="006327BF" w:rsidRPr="00FC009D" w:rsidRDefault="006327BF" w:rsidP="004B0F11">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6327BF" w:rsidRPr="00FC009D" w:rsidRDefault="006327BF" w:rsidP="004B0F11">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6327BF" w:rsidRPr="00FC009D" w:rsidRDefault="006327BF" w:rsidP="004B0F11">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6327BF" w:rsidRPr="00FC009D" w:rsidRDefault="006327BF" w:rsidP="004B0F11">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6327BF" w:rsidRPr="00FC009D" w:rsidTr="004B0F11">
        <w:trPr>
          <w:trHeight w:val="1485"/>
        </w:trPr>
        <w:tc>
          <w:tcPr>
            <w:tcW w:w="789" w:type="dxa"/>
            <w:vMerge/>
            <w:vAlign w:val="center"/>
          </w:tcPr>
          <w:p w:rsidR="006327BF" w:rsidRPr="00FC009D" w:rsidRDefault="006327BF" w:rsidP="004B0F11">
            <w:pPr>
              <w:pStyle w:val="af8"/>
              <w:ind w:left="-57" w:right="-57"/>
              <w:jc w:val="center"/>
              <w:rPr>
                <w:szCs w:val="22"/>
              </w:rPr>
            </w:pPr>
          </w:p>
        </w:tc>
        <w:tc>
          <w:tcPr>
            <w:tcW w:w="2451" w:type="dxa"/>
            <w:vMerge/>
            <w:vAlign w:val="center"/>
          </w:tcPr>
          <w:p w:rsidR="006327BF" w:rsidRPr="00FC009D" w:rsidRDefault="006327BF" w:rsidP="004B0F11">
            <w:pPr>
              <w:pStyle w:val="af8"/>
              <w:ind w:left="-108" w:right="-108"/>
              <w:jc w:val="center"/>
              <w:rPr>
                <w:szCs w:val="22"/>
              </w:rPr>
            </w:pPr>
          </w:p>
        </w:tc>
        <w:tc>
          <w:tcPr>
            <w:tcW w:w="1813" w:type="dxa"/>
            <w:gridSpan w:val="2"/>
            <w:vMerge/>
            <w:vAlign w:val="center"/>
          </w:tcPr>
          <w:p w:rsidR="006327BF" w:rsidRPr="00FC009D" w:rsidRDefault="006327BF" w:rsidP="004B0F11">
            <w:pPr>
              <w:pStyle w:val="af8"/>
              <w:ind w:left="-57" w:right="-57"/>
              <w:jc w:val="center"/>
              <w:rPr>
                <w:szCs w:val="22"/>
              </w:rPr>
            </w:pPr>
          </w:p>
        </w:tc>
        <w:tc>
          <w:tcPr>
            <w:tcW w:w="2143" w:type="dxa"/>
            <w:gridSpan w:val="2"/>
            <w:vMerge/>
            <w:vAlign w:val="center"/>
          </w:tcPr>
          <w:p w:rsidR="006327BF" w:rsidRPr="00FC009D" w:rsidRDefault="006327BF" w:rsidP="004B0F11">
            <w:pPr>
              <w:pStyle w:val="af8"/>
              <w:ind w:left="34" w:right="0"/>
              <w:jc w:val="center"/>
              <w:rPr>
                <w:szCs w:val="22"/>
              </w:rPr>
            </w:pPr>
          </w:p>
        </w:tc>
        <w:tc>
          <w:tcPr>
            <w:tcW w:w="2025" w:type="dxa"/>
            <w:gridSpan w:val="3"/>
            <w:vAlign w:val="center"/>
          </w:tcPr>
          <w:p w:rsidR="006327BF" w:rsidRPr="00FC009D" w:rsidRDefault="006327BF" w:rsidP="004B0F11">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6327BF" w:rsidRPr="00FC009D" w:rsidRDefault="006327BF" w:rsidP="004B0F11">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6327BF" w:rsidRPr="00FC009D" w:rsidRDefault="006327BF" w:rsidP="004B0F11">
            <w:pPr>
              <w:pStyle w:val="af8"/>
              <w:tabs>
                <w:tab w:val="left" w:pos="1332"/>
              </w:tabs>
              <w:ind w:left="-108" w:right="-108"/>
              <w:jc w:val="center"/>
              <w:rPr>
                <w:szCs w:val="22"/>
              </w:rPr>
            </w:pPr>
          </w:p>
        </w:tc>
      </w:tr>
      <w:tr w:rsidR="006327BF" w:rsidRPr="00FC009D" w:rsidTr="004B0F11">
        <w:trPr>
          <w:trHeight w:val="450"/>
        </w:trPr>
        <w:tc>
          <w:tcPr>
            <w:tcW w:w="789" w:type="dxa"/>
            <w:vMerge/>
            <w:vAlign w:val="center"/>
          </w:tcPr>
          <w:p w:rsidR="006327BF" w:rsidRPr="00FC009D" w:rsidRDefault="006327BF" w:rsidP="004B0F11">
            <w:pPr>
              <w:pStyle w:val="af8"/>
              <w:ind w:left="-57" w:right="-57"/>
              <w:jc w:val="center"/>
              <w:rPr>
                <w:szCs w:val="22"/>
              </w:rPr>
            </w:pPr>
          </w:p>
        </w:tc>
        <w:tc>
          <w:tcPr>
            <w:tcW w:w="2451" w:type="dxa"/>
            <w:vMerge/>
            <w:vAlign w:val="center"/>
          </w:tcPr>
          <w:p w:rsidR="006327BF" w:rsidRPr="00FC009D" w:rsidRDefault="006327BF" w:rsidP="004B0F11">
            <w:pPr>
              <w:pStyle w:val="af8"/>
              <w:ind w:left="-108" w:right="-108"/>
              <w:jc w:val="center"/>
              <w:rPr>
                <w:szCs w:val="22"/>
              </w:rPr>
            </w:pPr>
          </w:p>
        </w:tc>
        <w:tc>
          <w:tcPr>
            <w:tcW w:w="1813" w:type="dxa"/>
            <w:gridSpan w:val="2"/>
            <w:vMerge/>
            <w:vAlign w:val="center"/>
          </w:tcPr>
          <w:p w:rsidR="006327BF" w:rsidRPr="00FC009D" w:rsidRDefault="006327BF" w:rsidP="004B0F11">
            <w:pPr>
              <w:pStyle w:val="af8"/>
              <w:ind w:left="-57" w:right="-57"/>
              <w:jc w:val="center"/>
              <w:rPr>
                <w:szCs w:val="22"/>
              </w:rPr>
            </w:pPr>
          </w:p>
        </w:tc>
        <w:tc>
          <w:tcPr>
            <w:tcW w:w="2143" w:type="dxa"/>
            <w:gridSpan w:val="2"/>
            <w:vMerge/>
            <w:vAlign w:val="center"/>
          </w:tcPr>
          <w:p w:rsidR="006327BF" w:rsidRPr="00FC009D" w:rsidRDefault="006327BF" w:rsidP="004B0F11">
            <w:pPr>
              <w:pStyle w:val="af8"/>
              <w:ind w:left="34" w:right="0"/>
              <w:jc w:val="center"/>
              <w:rPr>
                <w:szCs w:val="22"/>
              </w:rPr>
            </w:pPr>
          </w:p>
        </w:tc>
        <w:tc>
          <w:tcPr>
            <w:tcW w:w="1107"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6327BF" w:rsidRPr="00FC009D" w:rsidRDefault="006327BF" w:rsidP="004B0F11">
            <w:pPr>
              <w:pStyle w:val="af8"/>
              <w:tabs>
                <w:tab w:val="left" w:pos="1332"/>
              </w:tabs>
              <w:ind w:left="33" w:right="34" w:hanging="33"/>
              <w:jc w:val="center"/>
              <w:rPr>
                <w:szCs w:val="22"/>
              </w:rPr>
            </w:pPr>
            <w:r w:rsidRPr="00FC009D">
              <w:rPr>
                <w:szCs w:val="22"/>
              </w:rPr>
              <w:t>с НДС</w:t>
            </w:r>
          </w:p>
        </w:tc>
        <w:tc>
          <w:tcPr>
            <w:tcW w:w="1174"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без НДС</w:t>
            </w:r>
          </w:p>
        </w:tc>
        <w:tc>
          <w:tcPr>
            <w:tcW w:w="1813"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с НДС</w:t>
            </w:r>
          </w:p>
        </w:tc>
        <w:tc>
          <w:tcPr>
            <w:tcW w:w="2642" w:type="dxa"/>
            <w:vMerge/>
          </w:tcPr>
          <w:p w:rsidR="006327BF" w:rsidRPr="00FC009D" w:rsidRDefault="006327BF" w:rsidP="004B0F11">
            <w:pPr>
              <w:pStyle w:val="af8"/>
              <w:tabs>
                <w:tab w:val="left" w:pos="1332"/>
              </w:tabs>
              <w:ind w:left="-108" w:right="-108"/>
              <w:jc w:val="center"/>
              <w:rPr>
                <w:szCs w:val="22"/>
              </w:rPr>
            </w:pPr>
          </w:p>
        </w:tc>
      </w:tr>
      <w:tr w:rsidR="006327BF" w:rsidRPr="00FC009D" w:rsidTr="004B0F11">
        <w:trPr>
          <w:trHeight w:val="304"/>
        </w:trPr>
        <w:tc>
          <w:tcPr>
            <w:tcW w:w="789" w:type="dxa"/>
          </w:tcPr>
          <w:p w:rsidR="006327BF" w:rsidRPr="00FC009D" w:rsidRDefault="006327BF" w:rsidP="004B0F11">
            <w:pPr>
              <w:pStyle w:val="af8"/>
              <w:ind w:left="-57" w:right="-57"/>
              <w:jc w:val="center"/>
              <w:rPr>
                <w:szCs w:val="22"/>
              </w:rPr>
            </w:pPr>
            <w:r w:rsidRPr="00FC009D">
              <w:rPr>
                <w:szCs w:val="22"/>
              </w:rPr>
              <w:t>1</w:t>
            </w:r>
          </w:p>
        </w:tc>
        <w:tc>
          <w:tcPr>
            <w:tcW w:w="2451" w:type="dxa"/>
          </w:tcPr>
          <w:p w:rsidR="006327BF" w:rsidRPr="00FC009D" w:rsidRDefault="006327BF" w:rsidP="004B0F11">
            <w:pPr>
              <w:pStyle w:val="af8"/>
              <w:ind w:left="-108" w:right="-108"/>
              <w:jc w:val="center"/>
              <w:rPr>
                <w:szCs w:val="22"/>
              </w:rPr>
            </w:pPr>
            <w:r w:rsidRPr="00FC009D">
              <w:rPr>
                <w:szCs w:val="22"/>
              </w:rPr>
              <w:t>2</w:t>
            </w:r>
          </w:p>
        </w:tc>
        <w:tc>
          <w:tcPr>
            <w:tcW w:w="1813" w:type="dxa"/>
            <w:gridSpan w:val="2"/>
          </w:tcPr>
          <w:p w:rsidR="006327BF" w:rsidRPr="00FC009D" w:rsidRDefault="006327BF" w:rsidP="004B0F11">
            <w:pPr>
              <w:pStyle w:val="af8"/>
              <w:ind w:left="-57" w:right="-57"/>
              <w:jc w:val="center"/>
              <w:rPr>
                <w:szCs w:val="22"/>
              </w:rPr>
            </w:pPr>
            <w:r w:rsidRPr="00FC009D">
              <w:rPr>
                <w:szCs w:val="22"/>
              </w:rPr>
              <w:t>3</w:t>
            </w:r>
          </w:p>
        </w:tc>
        <w:tc>
          <w:tcPr>
            <w:tcW w:w="2143" w:type="dxa"/>
            <w:gridSpan w:val="2"/>
          </w:tcPr>
          <w:p w:rsidR="006327BF" w:rsidRPr="00FC009D" w:rsidRDefault="006327BF" w:rsidP="004B0F11">
            <w:pPr>
              <w:pStyle w:val="af8"/>
              <w:ind w:left="-108" w:right="-108"/>
              <w:jc w:val="center"/>
              <w:rPr>
                <w:szCs w:val="22"/>
              </w:rPr>
            </w:pPr>
            <w:r w:rsidRPr="00FC009D">
              <w:rPr>
                <w:szCs w:val="22"/>
              </w:rPr>
              <w:t>4</w:t>
            </w:r>
          </w:p>
        </w:tc>
        <w:tc>
          <w:tcPr>
            <w:tcW w:w="1107" w:type="dxa"/>
          </w:tcPr>
          <w:p w:rsidR="006327BF" w:rsidRPr="00FC009D" w:rsidRDefault="006327BF" w:rsidP="004B0F11">
            <w:pPr>
              <w:pStyle w:val="af8"/>
              <w:tabs>
                <w:tab w:val="left" w:pos="1332"/>
              </w:tabs>
              <w:ind w:left="-108" w:right="-108" w:hanging="165"/>
              <w:jc w:val="center"/>
              <w:rPr>
                <w:szCs w:val="22"/>
              </w:rPr>
            </w:pPr>
            <w:r w:rsidRPr="00FC009D">
              <w:rPr>
                <w:szCs w:val="22"/>
              </w:rPr>
              <w:t>5</w:t>
            </w:r>
          </w:p>
        </w:tc>
        <w:tc>
          <w:tcPr>
            <w:tcW w:w="918" w:type="dxa"/>
            <w:gridSpan w:val="2"/>
          </w:tcPr>
          <w:p w:rsidR="006327BF" w:rsidRPr="00FC009D" w:rsidRDefault="006327BF" w:rsidP="004B0F11">
            <w:pPr>
              <w:pStyle w:val="af8"/>
              <w:tabs>
                <w:tab w:val="left" w:pos="1332"/>
              </w:tabs>
              <w:ind w:left="0" w:right="-108"/>
              <w:jc w:val="center"/>
              <w:rPr>
                <w:szCs w:val="22"/>
              </w:rPr>
            </w:pPr>
            <w:r w:rsidRPr="00FC009D">
              <w:rPr>
                <w:szCs w:val="22"/>
              </w:rPr>
              <w:t>6</w:t>
            </w:r>
          </w:p>
        </w:tc>
        <w:tc>
          <w:tcPr>
            <w:tcW w:w="1174" w:type="dxa"/>
          </w:tcPr>
          <w:p w:rsidR="006327BF" w:rsidRPr="00FC009D" w:rsidRDefault="006327BF" w:rsidP="004B0F11">
            <w:pPr>
              <w:pStyle w:val="af8"/>
              <w:tabs>
                <w:tab w:val="left" w:pos="1332"/>
              </w:tabs>
              <w:ind w:left="-108" w:right="-108" w:hanging="165"/>
              <w:jc w:val="center"/>
              <w:rPr>
                <w:szCs w:val="22"/>
              </w:rPr>
            </w:pPr>
            <w:r w:rsidRPr="00FC009D">
              <w:rPr>
                <w:szCs w:val="22"/>
              </w:rPr>
              <w:t>7</w:t>
            </w:r>
          </w:p>
        </w:tc>
        <w:tc>
          <w:tcPr>
            <w:tcW w:w="1813" w:type="dxa"/>
          </w:tcPr>
          <w:p w:rsidR="006327BF" w:rsidRPr="00FC009D" w:rsidRDefault="006327BF" w:rsidP="004B0F11">
            <w:pPr>
              <w:pStyle w:val="af8"/>
              <w:tabs>
                <w:tab w:val="left" w:pos="1332"/>
              </w:tabs>
              <w:ind w:left="-108" w:right="-108"/>
              <w:jc w:val="center"/>
              <w:rPr>
                <w:szCs w:val="22"/>
              </w:rPr>
            </w:pPr>
            <w:r w:rsidRPr="00FC009D">
              <w:rPr>
                <w:szCs w:val="22"/>
              </w:rPr>
              <w:t>8</w:t>
            </w:r>
          </w:p>
        </w:tc>
        <w:tc>
          <w:tcPr>
            <w:tcW w:w="2642" w:type="dxa"/>
          </w:tcPr>
          <w:p w:rsidR="006327BF" w:rsidRPr="00FC009D" w:rsidRDefault="006327BF" w:rsidP="004B0F11">
            <w:pPr>
              <w:pStyle w:val="af8"/>
              <w:tabs>
                <w:tab w:val="left" w:pos="1332"/>
              </w:tabs>
              <w:ind w:left="-108" w:right="-108"/>
              <w:jc w:val="center"/>
              <w:rPr>
                <w:szCs w:val="22"/>
              </w:rPr>
            </w:pPr>
            <w:r w:rsidRPr="00FC009D">
              <w:rPr>
                <w:szCs w:val="22"/>
              </w:rPr>
              <w:t>9</w:t>
            </w:r>
          </w:p>
        </w:tc>
      </w:tr>
      <w:tr w:rsidR="006327BF" w:rsidRPr="00FC009D" w:rsidTr="004B0F11">
        <w:trPr>
          <w:trHeight w:val="227"/>
        </w:trPr>
        <w:tc>
          <w:tcPr>
            <w:tcW w:w="789" w:type="dxa"/>
          </w:tcPr>
          <w:p w:rsidR="006327BF" w:rsidRPr="00FC009D" w:rsidRDefault="006327BF" w:rsidP="00CF736B">
            <w:pPr>
              <w:pStyle w:val="afff"/>
              <w:numPr>
                <w:ilvl w:val="1"/>
                <w:numId w:val="45"/>
              </w:numPr>
              <w:tabs>
                <w:tab w:val="clear" w:pos="1790"/>
                <w:tab w:val="num" w:pos="317"/>
              </w:tabs>
              <w:spacing w:after="0"/>
              <w:ind w:left="34" w:firstLine="0"/>
              <w:contextualSpacing w:val="0"/>
              <w:rPr>
                <w:rFonts w:ascii="Times New Roman" w:hAnsi="Times New Roman"/>
              </w:rPr>
            </w:pPr>
          </w:p>
        </w:tc>
        <w:tc>
          <w:tcPr>
            <w:tcW w:w="14061" w:type="dxa"/>
            <w:gridSpan w:val="11"/>
          </w:tcPr>
          <w:p w:rsidR="006327BF" w:rsidRPr="00FC009D" w:rsidRDefault="006327BF" w:rsidP="004B0F11">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6327BF" w:rsidRPr="00FC009D" w:rsidTr="004B0F11">
        <w:trPr>
          <w:trHeight w:val="227"/>
        </w:trPr>
        <w:tc>
          <w:tcPr>
            <w:tcW w:w="789" w:type="dxa"/>
          </w:tcPr>
          <w:p w:rsidR="006327BF" w:rsidRPr="00FC009D" w:rsidRDefault="006327BF" w:rsidP="00CF736B">
            <w:pPr>
              <w:numPr>
                <w:ilvl w:val="1"/>
                <w:numId w:val="46"/>
              </w:numPr>
              <w:ind w:left="0" w:firstLine="0"/>
              <w:rPr>
                <w:b/>
                <w:sz w:val="22"/>
                <w:szCs w:val="22"/>
              </w:rPr>
            </w:pPr>
          </w:p>
        </w:tc>
        <w:tc>
          <w:tcPr>
            <w:tcW w:w="2451" w:type="dxa"/>
          </w:tcPr>
          <w:p w:rsidR="006327BF" w:rsidRPr="00FC009D" w:rsidRDefault="006327BF" w:rsidP="004B0F11">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6327BF" w:rsidRPr="00FC009D" w:rsidRDefault="006327BF" w:rsidP="004B0F11">
            <w:pPr>
              <w:pStyle w:val="af9"/>
              <w:spacing w:before="0" w:after="0"/>
              <w:rPr>
                <w:b/>
                <w:sz w:val="22"/>
                <w:szCs w:val="22"/>
              </w:rPr>
            </w:pPr>
          </w:p>
        </w:tc>
        <w:tc>
          <w:tcPr>
            <w:tcW w:w="2143" w:type="dxa"/>
            <w:gridSpan w:val="2"/>
          </w:tcPr>
          <w:p w:rsidR="006327BF" w:rsidRPr="00FC009D" w:rsidRDefault="006327BF" w:rsidP="004B0F11">
            <w:pPr>
              <w:pStyle w:val="af9"/>
              <w:spacing w:before="0" w:after="0"/>
              <w:rPr>
                <w:b/>
                <w:sz w:val="22"/>
                <w:szCs w:val="22"/>
              </w:rPr>
            </w:pPr>
          </w:p>
        </w:tc>
        <w:tc>
          <w:tcPr>
            <w:tcW w:w="1107" w:type="dxa"/>
          </w:tcPr>
          <w:p w:rsidR="006327BF" w:rsidRPr="00FC009D" w:rsidRDefault="006327BF" w:rsidP="004B0F11">
            <w:pPr>
              <w:pStyle w:val="af9"/>
              <w:spacing w:before="0" w:after="0"/>
              <w:rPr>
                <w:b/>
                <w:sz w:val="22"/>
                <w:szCs w:val="22"/>
              </w:rPr>
            </w:pPr>
          </w:p>
        </w:tc>
        <w:tc>
          <w:tcPr>
            <w:tcW w:w="918" w:type="dxa"/>
            <w:gridSpan w:val="2"/>
          </w:tcPr>
          <w:p w:rsidR="006327BF" w:rsidRPr="00FC009D" w:rsidRDefault="006327BF" w:rsidP="004B0F11">
            <w:pPr>
              <w:pStyle w:val="af9"/>
              <w:spacing w:before="0" w:after="0"/>
              <w:rPr>
                <w:b/>
                <w:sz w:val="22"/>
                <w:szCs w:val="22"/>
              </w:rPr>
            </w:pPr>
          </w:p>
        </w:tc>
        <w:tc>
          <w:tcPr>
            <w:tcW w:w="1174" w:type="dxa"/>
          </w:tcPr>
          <w:p w:rsidR="006327BF" w:rsidRPr="00FC009D" w:rsidRDefault="006327BF" w:rsidP="004B0F11">
            <w:pPr>
              <w:pStyle w:val="af9"/>
              <w:spacing w:before="0" w:after="0"/>
              <w:rPr>
                <w:b/>
                <w:sz w:val="22"/>
                <w:szCs w:val="22"/>
              </w:rPr>
            </w:pPr>
          </w:p>
        </w:tc>
        <w:tc>
          <w:tcPr>
            <w:tcW w:w="1813" w:type="dxa"/>
          </w:tcPr>
          <w:p w:rsidR="006327BF" w:rsidRPr="00FC009D" w:rsidRDefault="006327BF" w:rsidP="004B0F11">
            <w:pPr>
              <w:pStyle w:val="af9"/>
              <w:spacing w:before="0" w:after="0"/>
              <w:rPr>
                <w:b/>
                <w:sz w:val="22"/>
                <w:szCs w:val="22"/>
              </w:rPr>
            </w:pPr>
          </w:p>
        </w:tc>
        <w:tc>
          <w:tcPr>
            <w:tcW w:w="2642" w:type="dxa"/>
          </w:tcPr>
          <w:p w:rsidR="006327BF" w:rsidRPr="00FC009D" w:rsidRDefault="006327BF" w:rsidP="004B0F11">
            <w:pPr>
              <w:pStyle w:val="af9"/>
              <w:spacing w:before="0" w:after="0"/>
              <w:rPr>
                <w:b/>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CF736B">
            <w:pPr>
              <w:pStyle w:val="afff"/>
              <w:numPr>
                <w:ilvl w:val="2"/>
                <w:numId w:val="46"/>
              </w:numPr>
              <w:tabs>
                <w:tab w:val="num" w:pos="792"/>
              </w:tabs>
              <w:spacing w:after="0" w:line="240" w:lineRule="auto"/>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pStyle w:val="af9"/>
              <w:spacing w:before="0" w:after="0"/>
              <w:jc w:val="center"/>
              <w:rPr>
                <w:sz w:val="22"/>
                <w:szCs w:val="22"/>
              </w:rPr>
            </w:pPr>
            <w:r w:rsidRPr="00FC009D">
              <w:rPr>
                <w:sz w:val="22"/>
                <w:szCs w:val="22"/>
              </w:rPr>
              <w:t>Х</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CF736B">
            <w:pPr>
              <w:pStyle w:val="afff"/>
              <w:numPr>
                <w:ilvl w:val="3"/>
                <w:numId w:val="46"/>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CF736B">
            <w:pPr>
              <w:pStyle w:val="afff"/>
              <w:numPr>
                <w:ilvl w:val="3"/>
                <w:numId w:val="46"/>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CF736B">
            <w:pPr>
              <w:pStyle w:val="afff"/>
              <w:numPr>
                <w:ilvl w:val="3"/>
                <w:numId w:val="46"/>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w:t>
            </w: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CF736B">
            <w:pPr>
              <w:pStyle w:val="afff"/>
              <w:numPr>
                <w:ilvl w:val="2"/>
                <w:numId w:val="46"/>
              </w:numPr>
              <w:tabs>
                <w:tab w:val="num" w:pos="792"/>
              </w:tabs>
              <w:spacing w:after="0" w:line="240" w:lineRule="auto"/>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CF736B">
            <w:pPr>
              <w:pStyle w:val="afff"/>
              <w:numPr>
                <w:ilvl w:val="3"/>
                <w:numId w:val="46"/>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6407" w:type="dxa"/>
            <w:gridSpan w:val="5"/>
          </w:tcPr>
          <w:p w:rsidR="006327BF" w:rsidRPr="00FC009D" w:rsidRDefault="006327BF" w:rsidP="004B0F11">
            <w:pPr>
              <w:pStyle w:val="af9"/>
              <w:spacing w:before="0" w:after="0"/>
              <w:rPr>
                <w:sz w:val="22"/>
                <w:szCs w:val="22"/>
              </w:rPr>
            </w:pPr>
            <w:r w:rsidRPr="00FC009D">
              <w:rPr>
                <w:sz w:val="22"/>
                <w:szCs w:val="22"/>
              </w:rPr>
              <w:t>…</w:t>
            </w: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CF736B">
            <w:pPr>
              <w:pStyle w:val="afff"/>
              <w:numPr>
                <w:ilvl w:val="2"/>
                <w:numId w:val="46"/>
              </w:numPr>
              <w:tabs>
                <w:tab w:val="num" w:pos="792"/>
              </w:tabs>
              <w:spacing w:after="0" w:line="240" w:lineRule="auto"/>
              <w:ind w:left="0" w:firstLine="0"/>
              <w:contextualSpacing w:val="0"/>
              <w:rPr>
                <w:rFonts w:ascii="Times New Roman" w:hAnsi="Times New Roman"/>
              </w:rPr>
            </w:pP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CF736B">
            <w:pPr>
              <w:numPr>
                <w:ilvl w:val="1"/>
                <w:numId w:val="46"/>
              </w:numPr>
              <w:ind w:left="0" w:firstLine="0"/>
              <w:rPr>
                <w:sz w:val="22"/>
                <w:szCs w:val="22"/>
              </w:rPr>
            </w:pPr>
          </w:p>
        </w:tc>
        <w:tc>
          <w:tcPr>
            <w:tcW w:w="2451" w:type="dxa"/>
          </w:tcPr>
          <w:p w:rsidR="006327BF" w:rsidRPr="00FC009D" w:rsidRDefault="006327BF" w:rsidP="004B0F11">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CF736B">
            <w:pPr>
              <w:pStyle w:val="afff"/>
              <w:numPr>
                <w:ilvl w:val="2"/>
                <w:numId w:val="46"/>
              </w:numPr>
              <w:tabs>
                <w:tab w:val="num" w:pos="792"/>
              </w:tabs>
              <w:spacing w:after="0" w:line="240" w:lineRule="auto"/>
              <w:ind w:left="0" w:firstLine="0"/>
              <w:contextualSpacing w:val="0"/>
              <w:rPr>
                <w:rFonts w:ascii="Times New Roman" w:hAnsi="Times New Roman"/>
              </w:rPr>
            </w:pP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196" w:type="dxa"/>
            <w:gridSpan w:val="6"/>
          </w:tcPr>
          <w:p w:rsidR="006327BF" w:rsidRPr="00FC009D" w:rsidRDefault="006327BF" w:rsidP="004B0F11">
            <w:pPr>
              <w:pStyle w:val="af9"/>
              <w:spacing w:before="0" w:after="0"/>
              <w:rPr>
                <w:b/>
                <w:sz w:val="22"/>
                <w:szCs w:val="22"/>
              </w:rPr>
            </w:pPr>
            <w:r w:rsidRPr="00FC009D">
              <w:rPr>
                <w:b/>
                <w:sz w:val="22"/>
                <w:szCs w:val="22"/>
              </w:rPr>
              <w:t>ИТОГО:</w:t>
            </w:r>
          </w:p>
        </w:tc>
        <w:tc>
          <w:tcPr>
            <w:tcW w:w="1107" w:type="dxa"/>
          </w:tcPr>
          <w:p w:rsidR="006327BF" w:rsidRPr="00FC009D" w:rsidRDefault="006327BF" w:rsidP="004B0F11">
            <w:pPr>
              <w:pStyle w:val="af9"/>
              <w:spacing w:before="0" w:after="0"/>
              <w:ind w:left="0"/>
              <w:rPr>
                <w:b/>
                <w:sz w:val="22"/>
                <w:szCs w:val="22"/>
              </w:rPr>
            </w:pPr>
          </w:p>
        </w:tc>
        <w:tc>
          <w:tcPr>
            <w:tcW w:w="918" w:type="dxa"/>
            <w:gridSpan w:val="2"/>
          </w:tcPr>
          <w:p w:rsidR="006327BF" w:rsidRPr="00FC009D" w:rsidRDefault="006327BF" w:rsidP="004B0F11">
            <w:pPr>
              <w:pStyle w:val="af9"/>
              <w:spacing w:before="0" w:after="0"/>
              <w:ind w:left="0"/>
              <w:rPr>
                <w:b/>
                <w:sz w:val="22"/>
                <w:szCs w:val="22"/>
              </w:rPr>
            </w:pPr>
          </w:p>
        </w:tc>
        <w:tc>
          <w:tcPr>
            <w:tcW w:w="1174" w:type="dxa"/>
          </w:tcPr>
          <w:p w:rsidR="006327BF" w:rsidRPr="00FC009D" w:rsidRDefault="006327BF" w:rsidP="004B0F11">
            <w:pPr>
              <w:pStyle w:val="af9"/>
              <w:spacing w:before="0" w:after="0"/>
              <w:rPr>
                <w:b/>
                <w:sz w:val="22"/>
                <w:szCs w:val="22"/>
              </w:rPr>
            </w:pPr>
          </w:p>
        </w:tc>
        <w:tc>
          <w:tcPr>
            <w:tcW w:w="1813" w:type="dxa"/>
          </w:tcPr>
          <w:p w:rsidR="006327BF" w:rsidRPr="00FC009D" w:rsidRDefault="006327BF" w:rsidP="004B0F11">
            <w:pPr>
              <w:pStyle w:val="af9"/>
              <w:spacing w:before="0" w:after="0"/>
              <w:rPr>
                <w:b/>
                <w:sz w:val="22"/>
                <w:szCs w:val="22"/>
              </w:rPr>
            </w:pPr>
          </w:p>
        </w:tc>
        <w:tc>
          <w:tcPr>
            <w:tcW w:w="2642" w:type="dxa"/>
          </w:tcPr>
          <w:p w:rsidR="006327BF" w:rsidRPr="00FC009D" w:rsidRDefault="006327BF" w:rsidP="004B0F11">
            <w:pPr>
              <w:pStyle w:val="af9"/>
              <w:spacing w:before="0" w:after="0"/>
              <w:jc w:val="center"/>
              <w:rPr>
                <w:b/>
                <w:sz w:val="22"/>
                <w:szCs w:val="22"/>
              </w:rPr>
            </w:pPr>
            <w:r w:rsidRPr="00FC009D">
              <w:rPr>
                <w:b/>
                <w:sz w:val="22"/>
                <w:szCs w:val="22"/>
              </w:rPr>
              <w:t>Х</w:t>
            </w:r>
          </w:p>
        </w:tc>
      </w:tr>
      <w:tr w:rsidR="006327BF" w:rsidRPr="00FC009D" w:rsidTr="004B0F11">
        <w:trPr>
          <w:trHeight w:val="227"/>
        </w:trPr>
        <w:tc>
          <w:tcPr>
            <w:tcW w:w="789" w:type="dxa"/>
          </w:tcPr>
          <w:p w:rsidR="006327BF" w:rsidRPr="00FC009D" w:rsidRDefault="006327BF" w:rsidP="00CF736B">
            <w:pPr>
              <w:pStyle w:val="afff"/>
              <w:numPr>
                <w:ilvl w:val="1"/>
                <w:numId w:val="45"/>
              </w:numPr>
              <w:tabs>
                <w:tab w:val="clear" w:pos="1790"/>
                <w:tab w:val="num" w:pos="317"/>
              </w:tabs>
              <w:spacing w:after="0"/>
              <w:ind w:left="34" w:firstLine="0"/>
              <w:contextualSpacing w:val="0"/>
              <w:rPr>
                <w:rFonts w:ascii="Times New Roman" w:hAnsi="Times New Roman"/>
              </w:rPr>
            </w:pPr>
          </w:p>
        </w:tc>
        <w:tc>
          <w:tcPr>
            <w:tcW w:w="14061" w:type="dxa"/>
            <w:gridSpan w:val="11"/>
          </w:tcPr>
          <w:p w:rsidR="006327BF" w:rsidRPr="00FC009D" w:rsidRDefault="006327BF" w:rsidP="004B0F11">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6327BF" w:rsidRPr="00FC009D" w:rsidTr="004B0F11">
        <w:trPr>
          <w:trHeight w:val="228"/>
        </w:trPr>
        <w:tc>
          <w:tcPr>
            <w:tcW w:w="789" w:type="dxa"/>
          </w:tcPr>
          <w:p w:rsidR="006327BF" w:rsidRPr="00FC009D" w:rsidRDefault="006327BF" w:rsidP="00CF736B">
            <w:pPr>
              <w:pStyle w:val="afff"/>
              <w:numPr>
                <w:ilvl w:val="1"/>
                <w:numId w:val="48"/>
              </w:numPr>
              <w:spacing w:after="0"/>
              <w:ind w:left="0" w:firstLine="0"/>
              <w:contextualSpacing w:val="0"/>
              <w:rPr>
                <w:rFonts w:ascii="Times New Roman" w:hAnsi="Times New Roman"/>
                <w:b/>
              </w:rPr>
            </w:pPr>
          </w:p>
        </w:tc>
        <w:tc>
          <w:tcPr>
            <w:tcW w:w="2493" w:type="dxa"/>
            <w:gridSpan w:val="2"/>
          </w:tcPr>
          <w:p w:rsidR="006327BF" w:rsidRPr="00FC009D" w:rsidRDefault="006327BF" w:rsidP="004B0F11">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rPr>
                <w:snapToGrid w:val="0"/>
                <w:sz w:val="22"/>
                <w:szCs w:val="22"/>
              </w:rPr>
            </w:pPr>
          </w:p>
        </w:tc>
        <w:tc>
          <w:tcPr>
            <w:tcW w:w="918" w:type="dxa"/>
            <w:gridSpan w:val="2"/>
          </w:tcPr>
          <w:p w:rsidR="006327BF" w:rsidRPr="00FC009D" w:rsidRDefault="006327BF" w:rsidP="004B0F11">
            <w:pPr>
              <w:ind w:left="57" w:right="57"/>
              <w:rPr>
                <w:snapToGrid w:val="0"/>
                <w:sz w:val="22"/>
                <w:szCs w:val="22"/>
              </w:rPr>
            </w:pP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14850" w:type="dxa"/>
            <w:gridSpan w:val="12"/>
          </w:tcPr>
          <w:p w:rsidR="006327BF" w:rsidRPr="00FC009D" w:rsidRDefault="006327BF" w:rsidP="004B0F11">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8"/>
        </w:trPr>
        <w:tc>
          <w:tcPr>
            <w:tcW w:w="789" w:type="dxa"/>
          </w:tcPr>
          <w:p w:rsidR="006327BF" w:rsidRPr="00FC009D" w:rsidRDefault="006327BF" w:rsidP="00CF736B">
            <w:pPr>
              <w:pStyle w:val="afff"/>
              <w:numPr>
                <w:ilvl w:val="2"/>
                <w:numId w:val="48"/>
              </w:numPr>
              <w:spacing w:after="0"/>
              <w:ind w:left="0" w:firstLine="0"/>
              <w:contextualSpacing w:val="0"/>
              <w:rPr>
                <w:rFonts w:ascii="Times New Roman" w:hAnsi="Times New Roman"/>
              </w:rPr>
            </w:pPr>
          </w:p>
        </w:tc>
        <w:tc>
          <w:tcPr>
            <w:tcW w:w="6407" w:type="dxa"/>
            <w:gridSpan w:val="5"/>
          </w:tcPr>
          <w:p w:rsidR="006327BF" w:rsidRPr="00FC009D" w:rsidRDefault="006327BF" w:rsidP="004B0F11">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ind w:left="57" w:right="57"/>
              <w:jc w:val="center"/>
              <w:rPr>
                <w:snapToGrid w:val="0"/>
                <w:sz w:val="22"/>
                <w:szCs w:val="22"/>
              </w:rPr>
            </w:pPr>
            <w:r w:rsidRPr="00FC009D">
              <w:rPr>
                <w:snapToGrid w:val="0"/>
                <w:sz w:val="22"/>
                <w:szCs w:val="22"/>
              </w:rPr>
              <w:t>Х</w:t>
            </w:r>
          </w:p>
        </w:tc>
        <w:tc>
          <w:tcPr>
            <w:tcW w:w="918" w:type="dxa"/>
            <w:gridSpan w:val="2"/>
          </w:tcPr>
          <w:p w:rsidR="006327BF" w:rsidRPr="00FC009D" w:rsidRDefault="006327BF" w:rsidP="004B0F11">
            <w:pPr>
              <w:ind w:left="57" w:right="57"/>
              <w:jc w:val="center"/>
              <w:rPr>
                <w:snapToGrid w:val="0"/>
                <w:sz w:val="22"/>
                <w:szCs w:val="22"/>
              </w:rPr>
            </w:pPr>
            <w:r w:rsidRPr="00FC009D">
              <w:rPr>
                <w:snapToGrid w:val="0"/>
                <w:sz w:val="22"/>
                <w:szCs w:val="22"/>
              </w:rPr>
              <w:t>Х</w:t>
            </w: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93" w:type="dxa"/>
            <w:gridSpan w:val="2"/>
          </w:tcPr>
          <w:p w:rsidR="006327BF" w:rsidRPr="00FC009D" w:rsidRDefault="006327BF" w:rsidP="004B0F11">
            <w:pPr>
              <w:ind w:left="57" w:right="57"/>
              <w:rPr>
                <w:snapToGrid w:val="0"/>
                <w:sz w:val="22"/>
                <w:szCs w:val="22"/>
              </w:rPr>
            </w:pPr>
            <w:r w:rsidRPr="00FC009D">
              <w:rPr>
                <w:snapToGrid w:val="0"/>
                <w:sz w:val="22"/>
                <w:szCs w:val="22"/>
              </w:rPr>
              <w:t>…</w:t>
            </w:r>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jc w:val="center"/>
              <w:rPr>
                <w:snapToGrid w:val="0"/>
                <w:sz w:val="22"/>
                <w:szCs w:val="22"/>
              </w:rPr>
            </w:pPr>
            <w:r w:rsidRPr="00FC009D">
              <w:rPr>
                <w:snapToGrid w:val="0"/>
                <w:sz w:val="22"/>
                <w:szCs w:val="22"/>
              </w:rPr>
              <w:t>…</w:t>
            </w:r>
          </w:p>
        </w:tc>
        <w:tc>
          <w:tcPr>
            <w:tcW w:w="918" w:type="dxa"/>
            <w:gridSpan w:val="2"/>
          </w:tcPr>
          <w:p w:rsidR="006327BF" w:rsidRPr="00FC009D" w:rsidRDefault="006327BF" w:rsidP="004B0F11">
            <w:pPr>
              <w:ind w:left="57" w:right="57"/>
              <w:jc w:val="center"/>
              <w:rPr>
                <w:snapToGrid w:val="0"/>
                <w:sz w:val="22"/>
                <w:szCs w:val="22"/>
              </w:rPr>
            </w:pPr>
            <w:r w:rsidRPr="00FC009D">
              <w:rPr>
                <w:snapToGrid w:val="0"/>
                <w:sz w:val="22"/>
                <w:szCs w:val="22"/>
              </w:rPr>
              <w:t>…</w:t>
            </w: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89" w:type="dxa"/>
          </w:tcPr>
          <w:p w:rsidR="006327BF" w:rsidRPr="00FC009D" w:rsidRDefault="006327BF" w:rsidP="004B0F11">
            <w:pPr>
              <w:tabs>
                <w:tab w:val="num" w:pos="792"/>
              </w:tabs>
              <w:ind w:left="-288" w:firstLine="108"/>
              <w:jc w:val="center"/>
              <w:rPr>
                <w:sz w:val="22"/>
                <w:szCs w:val="22"/>
              </w:rPr>
            </w:pPr>
          </w:p>
        </w:tc>
        <w:tc>
          <w:tcPr>
            <w:tcW w:w="6407" w:type="dxa"/>
            <w:gridSpan w:val="5"/>
          </w:tcPr>
          <w:p w:rsidR="006327BF" w:rsidRPr="00FC009D" w:rsidRDefault="006327BF" w:rsidP="004B0F11">
            <w:pPr>
              <w:ind w:left="57" w:right="57"/>
              <w:rPr>
                <w:snapToGrid w:val="0"/>
                <w:sz w:val="22"/>
                <w:szCs w:val="22"/>
              </w:rPr>
            </w:pPr>
            <w:r w:rsidRPr="00FC009D">
              <w:rPr>
                <w:b/>
                <w:sz w:val="22"/>
                <w:szCs w:val="22"/>
              </w:rPr>
              <w:t>ИТОГО:</w:t>
            </w:r>
          </w:p>
        </w:tc>
        <w:tc>
          <w:tcPr>
            <w:tcW w:w="1107" w:type="dxa"/>
          </w:tcPr>
          <w:p w:rsidR="006327BF" w:rsidRPr="00FC009D" w:rsidRDefault="006327BF" w:rsidP="004B0F11">
            <w:pPr>
              <w:ind w:right="57"/>
              <w:rPr>
                <w:snapToGrid w:val="0"/>
                <w:sz w:val="22"/>
                <w:szCs w:val="22"/>
              </w:rPr>
            </w:pPr>
          </w:p>
        </w:tc>
        <w:tc>
          <w:tcPr>
            <w:tcW w:w="918" w:type="dxa"/>
            <w:gridSpan w:val="2"/>
          </w:tcPr>
          <w:p w:rsidR="006327BF" w:rsidRPr="00FC009D" w:rsidRDefault="006327BF" w:rsidP="004B0F11">
            <w:pPr>
              <w:ind w:right="57"/>
              <w:rPr>
                <w:snapToGrid w:val="0"/>
                <w:sz w:val="22"/>
                <w:szCs w:val="22"/>
              </w:rPr>
            </w:pPr>
          </w:p>
        </w:tc>
        <w:tc>
          <w:tcPr>
            <w:tcW w:w="1174" w:type="dxa"/>
          </w:tcPr>
          <w:p w:rsidR="006327BF" w:rsidRPr="00FC009D" w:rsidRDefault="006327BF" w:rsidP="004B0F11">
            <w:pPr>
              <w:ind w:left="57" w:right="57"/>
              <w:jc w:val="center"/>
              <w:rPr>
                <w:snapToGrid w:val="0"/>
                <w:sz w:val="22"/>
                <w:szCs w:val="22"/>
              </w:rPr>
            </w:pPr>
          </w:p>
        </w:tc>
        <w:tc>
          <w:tcPr>
            <w:tcW w:w="1813" w:type="dxa"/>
          </w:tcPr>
          <w:p w:rsidR="006327BF" w:rsidRPr="00FC009D" w:rsidRDefault="006327BF" w:rsidP="004B0F11">
            <w:pPr>
              <w:ind w:left="57" w:right="57"/>
              <w:jc w:val="center"/>
              <w:rPr>
                <w:snapToGrid w:val="0"/>
                <w:sz w:val="22"/>
                <w:szCs w:val="22"/>
              </w:rPr>
            </w:pPr>
          </w:p>
        </w:tc>
        <w:tc>
          <w:tcPr>
            <w:tcW w:w="2642" w:type="dxa"/>
          </w:tcPr>
          <w:p w:rsidR="006327BF" w:rsidRPr="00FC009D" w:rsidRDefault="006327BF" w:rsidP="004B0F11">
            <w:pPr>
              <w:ind w:left="57" w:right="57"/>
              <w:jc w:val="center"/>
              <w:rPr>
                <w:snapToGrid w:val="0"/>
                <w:sz w:val="22"/>
                <w:szCs w:val="22"/>
              </w:rPr>
            </w:pPr>
            <w:r w:rsidRPr="00FC009D">
              <w:rPr>
                <w:snapToGrid w:val="0"/>
                <w:sz w:val="22"/>
                <w:szCs w:val="22"/>
              </w:rPr>
              <w:t>Х</w:t>
            </w:r>
          </w:p>
        </w:tc>
      </w:tr>
      <w:tr w:rsidR="006327BF" w:rsidRPr="00FC009D" w:rsidTr="004B0F11">
        <w:trPr>
          <w:trHeight w:val="228"/>
        </w:trPr>
        <w:tc>
          <w:tcPr>
            <w:tcW w:w="789" w:type="dxa"/>
          </w:tcPr>
          <w:p w:rsidR="006327BF" w:rsidRPr="00FC009D" w:rsidDel="002B43B5" w:rsidRDefault="006327BF" w:rsidP="00CF736B">
            <w:pPr>
              <w:pStyle w:val="afff"/>
              <w:numPr>
                <w:ilvl w:val="1"/>
                <w:numId w:val="45"/>
              </w:numPr>
              <w:tabs>
                <w:tab w:val="clear" w:pos="1790"/>
                <w:tab w:val="num" w:pos="317"/>
              </w:tabs>
              <w:spacing w:after="0"/>
              <w:ind w:left="34" w:firstLine="0"/>
              <w:contextualSpacing w:val="0"/>
            </w:pPr>
          </w:p>
        </w:tc>
        <w:tc>
          <w:tcPr>
            <w:tcW w:w="14061" w:type="dxa"/>
            <w:gridSpan w:val="11"/>
          </w:tcPr>
          <w:p w:rsidR="006327BF" w:rsidRPr="00FC009D" w:rsidRDefault="006327BF" w:rsidP="004B0F11">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6327BF" w:rsidRPr="00FC009D" w:rsidTr="004B0F11">
        <w:trPr>
          <w:trHeight w:val="228"/>
        </w:trPr>
        <w:tc>
          <w:tcPr>
            <w:tcW w:w="789" w:type="dxa"/>
          </w:tcPr>
          <w:p w:rsidR="006327BF" w:rsidRPr="00FC009D" w:rsidDel="002B43B5" w:rsidRDefault="006327BF" w:rsidP="004B0F11">
            <w:pPr>
              <w:tabs>
                <w:tab w:val="num" w:pos="792"/>
              </w:tabs>
              <w:ind w:left="-288" w:firstLine="108"/>
              <w:jc w:val="center"/>
              <w:rPr>
                <w:sz w:val="22"/>
                <w:szCs w:val="22"/>
              </w:rPr>
            </w:pPr>
            <w:r w:rsidRPr="00FC009D">
              <w:rPr>
                <w:sz w:val="22"/>
                <w:szCs w:val="22"/>
              </w:rPr>
              <w:t>…</w:t>
            </w:r>
          </w:p>
        </w:tc>
        <w:tc>
          <w:tcPr>
            <w:tcW w:w="2493" w:type="dxa"/>
            <w:gridSpan w:val="2"/>
          </w:tcPr>
          <w:p w:rsidR="006327BF" w:rsidRPr="00FC009D" w:rsidRDefault="006327BF" w:rsidP="004B0F11">
            <w:pPr>
              <w:ind w:left="57" w:right="57"/>
              <w:rPr>
                <w:snapToGrid w:val="0"/>
                <w:sz w:val="22"/>
                <w:szCs w:val="22"/>
              </w:rPr>
            </w:pPr>
            <w:r w:rsidRPr="00FC009D">
              <w:rPr>
                <w:snapToGrid w:val="0"/>
                <w:sz w:val="22"/>
                <w:szCs w:val="22"/>
              </w:rPr>
              <w:t>…</w:t>
            </w:r>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rPr>
                <w:snapToGrid w:val="0"/>
                <w:sz w:val="22"/>
                <w:szCs w:val="22"/>
              </w:rPr>
            </w:pPr>
          </w:p>
        </w:tc>
        <w:tc>
          <w:tcPr>
            <w:tcW w:w="918" w:type="dxa"/>
            <w:gridSpan w:val="2"/>
          </w:tcPr>
          <w:p w:rsidR="006327BF" w:rsidRPr="00FC009D" w:rsidRDefault="006327BF" w:rsidP="004B0F11">
            <w:pPr>
              <w:ind w:left="57" w:right="57"/>
              <w:rPr>
                <w:snapToGrid w:val="0"/>
                <w:sz w:val="22"/>
                <w:szCs w:val="22"/>
              </w:rPr>
            </w:pP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196" w:type="dxa"/>
            <w:gridSpan w:val="6"/>
          </w:tcPr>
          <w:p w:rsidR="006327BF" w:rsidRPr="00FC009D" w:rsidRDefault="006327BF" w:rsidP="004B0F11">
            <w:pPr>
              <w:ind w:left="57" w:right="57"/>
              <w:rPr>
                <w:snapToGrid w:val="0"/>
                <w:sz w:val="22"/>
                <w:szCs w:val="22"/>
              </w:rPr>
            </w:pPr>
            <w:r w:rsidRPr="00FC009D">
              <w:rPr>
                <w:b/>
                <w:sz w:val="22"/>
                <w:szCs w:val="22"/>
              </w:rPr>
              <w:t>ИТОГО:</w:t>
            </w:r>
          </w:p>
        </w:tc>
        <w:tc>
          <w:tcPr>
            <w:tcW w:w="1114" w:type="dxa"/>
            <w:gridSpan w:val="2"/>
          </w:tcPr>
          <w:p w:rsidR="006327BF" w:rsidRPr="00FC009D" w:rsidRDefault="006327BF" w:rsidP="004B0F11">
            <w:pPr>
              <w:ind w:right="57"/>
              <w:rPr>
                <w:snapToGrid w:val="0"/>
                <w:sz w:val="22"/>
                <w:szCs w:val="22"/>
              </w:rPr>
            </w:pPr>
          </w:p>
        </w:tc>
        <w:tc>
          <w:tcPr>
            <w:tcW w:w="911" w:type="dxa"/>
          </w:tcPr>
          <w:p w:rsidR="006327BF" w:rsidRPr="00FC009D" w:rsidRDefault="006327BF" w:rsidP="004B0F11">
            <w:pPr>
              <w:ind w:right="57"/>
              <w:rPr>
                <w:snapToGrid w:val="0"/>
                <w:sz w:val="22"/>
                <w:szCs w:val="22"/>
              </w:rPr>
            </w:pPr>
          </w:p>
        </w:tc>
        <w:tc>
          <w:tcPr>
            <w:tcW w:w="1174" w:type="dxa"/>
          </w:tcPr>
          <w:p w:rsidR="006327BF" w:rsidRPr="00FC009D" w:rsidRDefault="006327BF" w:rsidP="004B0F11">
            <w:pPr>
              <w:ind w:left="57" w:right="57"/>
              <w:jc w:val="center"/>
              <w:rPr>
                <w:snapToGrid w:val="0"/>
                <w:sz w:val="22"/>
                <w:szCs w:val="22"/>
              </w:rPr>
            </w:pPr>
          </w:p>
        </w:tc>
        <w:tc>
          <w:tcPr>
            <w:tcW w:w="1813" w:type="dxa"/>
          </w:tcPr>
          <w:p w:rsidR="006327BF" w:rsidRPr="00FC009D" w:rsidRDefault="006327BF" w:rsidP="004B0F11">
            <w:pPr>
              <w:ind w:left="57" w:right="57"/>
              <w:jc w:val="center"/>
              <w:rPr>
                <w:snapToGrid w:val="0"/>
                <w:sz w:val="22"/>
                <w:szCs w:val="22"/>
              </w:rPr>
            </w:pPr>
          </w:p>
        </w:tc>
        <w:tc>
          <w:tcPr>
            <w:tcW w:w="2642" w:type="dxa"/>
          </w:tcPr>
          <w:p w:rsidR="006327BF" w:rsidRPr="00FC009D" w:rsidRDefault="006327BF" w:rsidP="004B0F11">
            <w:pPr>
              <w:ind w:left="57" w:right="57"/>
              <w:jc w:val="center"/>
              <w:rPr>
                <w:snapToGrid w:val="0"/>
                <w:sz w:val="22"/>
                <w:szCs w:val="22"/>
              </w:rPr>
            </w:pPr>
            <w:r w:rsidRPr="00FC009D">
              <w:rPr>
                <w:snapToGrid w:val="0"/>
                <w:sz w:val="22"/>
                <w:szCs w:val="22"/>
              </w:rPr>
              <w:t>Х</w:t>
            </w: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rPr>
          <w:b/>
        </w:rPr>
      </w:pPr>
    </w:p>
    <w:p w:rsidR="006327BF" w:rsidRPr="00FC009D" w:rsidRDefault="006327BF" w:rsidP="006327BF">
      <w:pPr>
        <w:pStyle w:val="Times12"/>
        <w:tabs>
          <w:tab w:val="left" w:pos="709"/>
        </w:tabs>
        <w:ind w:firstLine="709"/>
        <w:rPr>
          <w:bCs w:val="0"/>
          <w:szCs w:val="24"/>
        </w:rPr>
      </w:pPr>
      <w:r w:rsidRPr="00FC009D">
        <w:rPr>
          <w:bCs w:val="0"/>
          <w:szCs w:val="24"/>
        </w:rPr>
        <w:t>ИНСТРУКЦИИ ПО ЗАПОЛНЕНИЮ</w:t>
      </w:r>
    </w:p>
    <w:p w:rsidR="006327BF" w:rsidRPr="00FC009D" w:rsidRDefault="006327BF" w:rsidP="00DF5B37">
      <w:pPr>
        <w:pStyle w:val="Times12"/>
        <w:numPr>
          <w:ilvl w:val="0"/>
          <w:numId w:val="38"/>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F5B37">
      <w:pPr>
        <w:pStyle w:val="Times12"/>
        <w:numPr>
          <w:ilvl w:val="0"/>
          <w:numId w:val="3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DF5B37">
      <w:pPr>
        <w:pStyle w:val="Times12"/>
        <w:numPr>
          <w:ilvl w:val="0"/>
          <w:numId w:val="3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6327BF" w:rsidRPr="00FC009D" w:rsidRDefault="006327BF" w:rsidP="00DF5B37">
      <w:pPr>
        <w:pStyle w:val="Times12"/>
        <w:numPr>
          <w:ilvl w:val="0"/>
          <w:numId w:val="38"/>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6327BF" w:rsidRPr="00FC009D" w:rsidRDefault="006327BF" w:rsidP="00DF5B37">
      <w:pPr>
        <w:pStyle w:val="Times12"/>
        <w:numPr>
          <w:ilvl w:val="0"/>
          <w:numId w:val="38"/>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w:t>
      </w:r>
      <w:r w:rsidRPr="00FC009D">
        <w:rPr>
          <w:szCs w:val="24"/>
        </w:rPr>
        <w:lastRenderedPageBreak/>
        <w:t xml:space="preserve">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6327BF" w:rsidRPr="00FC009D" w:rsidRDefault="006327BF" w:rsidP="00DF5B37">
      <w:pPr>
        <w:pStyle w:val="Times12"/>
        <w:numPr>
          <w:ilvl w:val="0"/>
          <w:numId w:val="38"/>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6327BF" w:rsidRPr="00FC009D" w:rsidRDefault="006327BF" w:rsidP="00DF5B37">
      <w:pPr>
        <w:pStyle w:val="Times12"/>
        <w:numPr>
          <w:ilvl w:val="0"/>
          <w:numId w:val="3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6327BF" w:rsidRPr="00FC009D" w:rsidRDefault="006327BF" w:rsidP="006327BF">
      <w:pPr>
        <w:pStyle w:val="Times12"/>
        <w:tabs>
          <w:tab w:val="left" w:pos="709"/>
        </w:tabs>
        <w:suppressAutoHyphens/>
        <w:ind w:right="-30"/>
        <w:rPr>
          <w:szCs w:val="24"/>
        </w:rPr>
      </w:pPr>
    </w:p>
    <w:p w:rsidR="006327BF" w:rsidRPr="00FC009D" w:rsidRDefault="006327BF" w:rsidP="006327BF">
      <w:pPr>
        <w:pStyle w:val="33"/>
        <w:tabs>
          <w:tab w:val="left" w:pos="1080"/>
          <w:tab w:val="num" w:pos="1134"/>
        </w:tabs>
        <w:suppressAutoHyphens/>
        <w:overflowPunct w:val="0"/>
        <w:ind w:right="678" w:firstLine="567"/>
        <w:rPr>
          <w:color w:val="auto"/>
          <w:sz w:val="22"/>
          <w:szCs w:val="22"/>
        </w:rPr>
        <w:sectPr w:rsidR="006327BF" w:rsidRPr="00FC009D" w:rsidSect="000D60F2">
          <w:pgSz w:w="16838" w:h="11906" w:orient="landscape"/>
          <w:pgMar w:top="1701" w:right="1134" w:bottom="850" w:left="1134" w:header="567" w:footer="567" w:gutter="0"/>
          <w:cols w:space="708"/>
          <w:docGrid w:linePitch="360"/>
        </w:sectPr>
      </w:pPr>
    </w:p>
    <w:p w:rsidR="006327BF" w:rsidRPr="00FC009D" w:rsidRDefault="00A152F0" w:rsidP="006327BF">
      <w:pPr>
        <w:pStyle w:val="Times12"/>
        <w:ind w:firstLine="0"/>
        <w:jc w:val="right"/>
        <w:rPr>
          <w:bCs w:val="0"/>
          <w:sz w:val="22"/>
        </w:rPr>
      </w:pPr>
      <w:r>
        <w:rPr>
          <w:bCs w:val="0"/>
          <w:sz w:val="28"/>
        </w:rPr>
        <w:lastRenderedPageBreak/>
        <w:t xml:space="preserve">Форма </w:t>
      </w:r>
      <w:r w:rsidRPr="000357A7">
        <w:rPr>
          <w:bCs w:val="0"/>
          <w:sz w:val="28"/>
        </w:rPr>
        <w:t>7</w:t>
      </w:r>
      <w:r w:rsidR="006327BF" w:rsidRPr="00FC009D">
        <w:rPr>
          <w:bCs w:val="0"/>
          <w:sz w:val="28"/>
        </w:rPr>
        <w:t>.</w:t>
      </w:r>
    </w:p>
    <w:p w:rsidR="006327BF" w:rsidRPr="00FC009D" w:rsidRDefault="006327BF" w:rsidP="006327B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6327BF" w:rsidRPr="00FC009D" w:rsidRDefault="006327BF" w:rsidP="006327BF">
      <w:pPr>
        <w:pStyle w:val="Times12"/>
        <w:ind w:left="9923" w:firstLine="0"/>
        <w:jc w:val="left"/>
        <w:rPr>
          <w:szCs w:val="20"/>
        </w:rPr>
      </w:pPr>
      <w:r w:rsidRPr="00FC009D">
        <w:rPr>
          <w:iCs/>
          <w:szCs w:val="20"/>
        </w:rPr>
        <w:t>от «___» __________ 20___ г. № ______</w:t>
      </w:r>
    </w:p>
    <w:p w:rsidR="006327BF" w:rsidRPr="00FC009D" w:rsidRDefault="006327BF" w:rsidP="006327BF">
      <w:pPr>
        <w:widowControl w:val="0"/>
        <w:autoSpaceDE w:val="0"/>
        <w:autoSpaceDN w:val="0"/>
        <w:adjustRightInd w:val="0"/>
        <w:jc w:val="center"/>
        <w:rPr>
          <w:bCs/>
          <w:sz w:val="28"/>
          <w:szCs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pStyle w:val="Times12"/>
        <w:ind w:firstLine="0"/>
        <w:jc w:val="right"/>
        <w:rPr>
          <w:b/>
          <w:szCs w:val="28"/>
        </w:rPr>
      </w:pPr>
      <w:r w:rsidRPr="00FC009D">
        <w:rPr>
          <w:b/>
          <w:bCs w:val="0"/>
          <w:i/>
          <w:szCs w:val="28"/>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81" w:name="_Справка_о_материально-технических_р"/>
      <w:bookmarkStart w:id="182" w:name="_Справка_о_материально-технических"/>
      <w:bookmarkStart w:id="183" w:name="_Toc255987080"/>
      <w:bookmarkStart w:id="184" w:name="_Toc390267526"/>
      <w:bookmarkStart w:id="185" w:name="_Toc412201961"/>
      <w:bookmarkStart w:id="186" w:name="_Toc426622599"/>
      <w:bookmarkEnd w:id="181"/>
      <w:bookmarkEnd w:id="182"/>
      <w:r w:rsidRPr="00FC009D">
        <w:rPr>
          <w:rFonts w:ascii="Times New Roman" w:hAnsi="Times New Roman" w:cs="Times New Roman"/>
          <w:b w:val="0"/>
          <w:i w:val="0"/>
        </w:rPr>
        <w:t>СПРАВКА О МАТЕРИАЛЬН</w:t>
      </w:r>
      <w:r w:rsidR="00A152F0">
        <w:rPr>
          <w:rFonts w:ascii="Times New Roman" w:hAnsi="Times New Roman" w:cs="Times New Roman"/>
          <w:b w:val="0"/>
          <w:i w:val="0"/>
        </w:rPr>
        <w:t xml:space="preserve">О-ТЕХНИЧЕСКИХ РЕСУРСАХ (Форма </w:t>
      </w:r>
      <w:r w:rsidR="00A152F0" w:rsidRPr="00A152F0">
        <w:rPr>
          <w:rFonts w:ascii="Times New Roman" w:hAnsi="Times New Roman" w:cs="Times New Roman"/>
          <w:b w:val="0"/>
          <w:i w:val="0"/>
        </w:rPr>
        <w:t>7</w:t>
      </w:r>
      <w:r w:rsidRPr="00FC009D">
        <w:rPr>
          <w:rFonts w:ascii="Times New Roman" w:hAnsi="Times New Roman" w:cs="Times New Roman"/>
          <w:b w:val="0"/>
          <w:i w:val="0"/>
        </w:rPr>
        <w:t>)</w:t>
      </w:r>
      <w:bookmarkEnd w:id="183"/>
      <w:bookmarkEnd w:id="184"/>
      <w:bookmarkEnd w:id="185"/>
      <w:bookmarkEnd w:id="186"/>
    </w:p>
    <w:p w:rsidR="006327BF" w:rsidRPr="00FC009D" w:rsidRDefault="006327BF" w:rsidP="006327BF">
      <w:pPr>
        <w:suppressAutoHyphens/>
        <w:ind w:left="180" w:right="-120"/>
        <w:jc w:val="center"/>
        <w:rPr>
          <w:sz w:val="28"/>
          <w:szCs w:val="28"/>
        </w:rPr>
      </w:pP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327BF" w:rsidRPr="00FC009D" w:rsidRDefault="006327BF" w:rsidP="006327BF">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 xml:space="preserve">2. ________________________________________________________ </w:t>
      </w:r>
    </w:p>
    <w:p w:rsidR="006327BF" w:rsidRPr="00FC009D" w:rsidRDefault="006327BF" w:rsidP="006327BF">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6327BF" w:rsidRPr="00FC009D" w:rsidTr="004B0F11">
        <w:trPr>
          <w:cantSplit/>
          <w:trHeight w:val="1563"/>
          <w:tblHeader/>
        </w:trPr>
        <w:tc>
          <w:tcPr>
            <w:tcW w:w="142" w:type="pct"/>
            <w:tcMar>
              <w:top w:w="57" w:type="dxa"/>
              <w:bottom w:w="57" w:type="dxa"/>
            </w:tcMar>
            <w:vAlign w:val="center"/>
          </w:tcPr>
          <w:p w:rsidR="006327BF" w:rsidRPr="00FC009D" w:rsidRDefault="006327BF" w:rsidP="004B0F11">
            <w:pPr>
              <w:pStyle w:val="af8"/>
              <w:keepNext w:val="0"/>
              <w:widowControl w:val="0"/>
              <w:ind w:left="-141" w:right="-135"/>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p w:rsidR="006327BF" w:rsidRPr="00FC009D" w:rsidRDefault="006327BF" w:rsidP="004B0F11">
            <w:pPr>
              <w:pStyle w:val="af8"/>
              <w:jc w:val="center"/>
              <w:rPr>
                <w:sz w:val="24"/>
                <w:szCs w:val="24"/>
              </w:rPr>
            </w:pPr>
          </w:p>
        </w:tc>
        <w:tc>
          <w:tcPr>
            <w:tcW w:w="594"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Предназначение (с точки зрения выполнения Договора)</w:t>
            </w: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1. Подготовительные работы</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6327BF">
            <w:pPr>
              <w:numPr>
                <w:ilvl w:val="0"/>
                <w:numId w:val="11"/>
              </w:numPr>
              <w:jc w:val="center"/>
            </w:pPr>
          </w:p>
        </w:tc>
        <w:tc>
          <w:tcPr>
            <w:tcW w:w="594" w:type="pct"/>
            <w:tcMar>
              <w:top w:w="57" w:type="dxa"/>
              <w:bottom w:w="57" w:type="dxa"/>
            </w:tcMar>
            <w:vAlign w:val="center"/>
          </w:tcPr>
          <w:p w:rsidR="006327BF" w:rsidRPr="00FC009D" w:rsidRDefault="006327BF" w:rsidP="004B0F11">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6327BF" w:rsidRPr="00FC009D" w:rsidRDefault="006327BF" w:rsidP="004B0F11">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6327BF" w:rsidRPr="00FC009D" w:rsidRDefault="006327BF" w:rsidP="004B0F11">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6327BF" w:rsidRPr="00FC009D" w:rsidRDefault="006327BF" w:rsidP="004B0F11">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6327BF" w:rsidRPr="00FC009D" w:rsidRDefault="006327BF" w:rsidP="004B0F11">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6327BF" w:rsidRDefault="006327BF" w:rsidP="004B0F11">
            <w:pPr>
              <w:pStyle w:val="af9"/>
              <w:tabs>
                <w:tab w:val="left" w:pos="0"/>
              </w:tabs>
              <w:spacing w:before="0" w:after="0"/>
              <w:ind w:left="0" w:right="-68"/>
              <w:jc w:val="center"/>
              <w:rPr>
                <w:i/>
                <w:szCs w:val="24"/>
              </w:rPr>
            </w:pPr>
            <w:r>
              <w:rPr>
                <w:i/>
                <w:szCs w:val="24"/>
              </w:rPr>
              <w:t>Наименование</w:t>
            </w:r>
          </w:p>
          <w:p w:rsidR="006327BF" w:rsidRPr="00FC009D" w:rsidRDefault="006327BF" w:rsidP="004B0F11">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6327BF" w:rsidRPr="00FC009D" w:rsidRDefault="006327BF" w:rsidP="004B0F11">
            <w:pPr>
              <w:pStyle w:val="af9"/>
              <w:spacing w:before="0" w:after="0"/>
              <w:ind w:left="-30"/>
              <w:jc w:val="center"/>
              <w:rPr>
                <w:i/>
                <w:szCs w:val="24"/>
              </w:rPr>
            </w:pPr>
            <w:r w:rsidRPr="00FC009D">
              <w:rPr>
                <w:i/>
                <w:szCs w:val="24"/>
              </w:rPr>
              <w:t>Инв. № 12345,</w:t>
            </w:r>
          </w:p>
          <w:p w:rsidR="006327BF" w:rsidRPr="00FC009D" w:rsidRDefault="006327BF" w:rsidP="004B0F11">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6327BF" w:rsidRPr="00FC009D" w:rsidRDefault="006327BF" w:rsidP="004B0F11">
            <w:pPr>
              <w:pStyle w:val="af9"/>
              <w:spacing w:before="0" w:after="0"/>
              <w:ind w:left="-112" w:right="-109"/>
              <w:jc w:val="center"/>
              <w:rPr>
                <w:i/>
                <w:szCs w:val="24"/>
              </w:rPr>
            </w:pPr>
            <w:proofErr w:type="gramStart"/>
            <w:r w:rsidRPr="00FC009D">
              <w:rPr>
                <w:i/>
                <w:szCs w:val="24"/>
              </w:rPr>
              <w:t>Подготовитель-</w:t>
            </w:r>
            <w:proofErr w:type="spellStart"/>
            <w:r w:rsidRPr="00FC009D">
              <w:rPr>
                <w:i/>
                <w:szCs w:val="24"/>
              </w:rPr>
              <w:t>ные</w:t>
            </w:r>
            <w:proofErr w:type="spellEnd"/>
            <w:proofErr w:type="gramEnd"/>
            <w:r w:rsidRPr="00FC009D">
              <w:rPr>
                <w:i/>
                <w:szCs w:val="24"/>
              </w:rPr>
              <w:t xml:space="preserve"> земляные  работы</w:t>
            </w:r>
          </w:p>
        </w:tc>
      </w:tr>
      <w:tr w:rsidR="006327BF" w:rsidRPr="00FC009D" w:rsidTr="004B0F11">
        <w:trPr>
          <w:cantSplit/>
          <w:trHeight w:val="252"/>
        </w:trPr>
        <w:tc>
          <w:tcPr>
            <w:tcW w:w="142" w:type="pct"/>
            <w:tcMar>
              <w:top w:w="57" w:type="dxa"/>
              <w:bottom w:w="57" w:type="dxa"/>
            </w:tcMar>
            <w:vAlign w:val="center"/>
          </w:tcPr>
          <w:p w:rsidR="006327BF" w:rsidRPr="00FC009D" w:rsidRDefault="006327BF" w:rsidP="004B0F11">
            <w:r w:rsidRPr="00FC009D">
              <w:t>…</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jc w:val="center"/>
              <w:rPr>
                <w:szCs w:val="24"/>
              </w:rPr>
            </w:pP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pPr>
              <w:jc w:val="center"/>
            </w:pPr>
            <w:r w:rsidRPr="00FC009D">
              <w:lastRenderedPageBreak/>
              <w:t>1.</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spacing w:before="0" w:after="0"/>
              <w:jc w:val="center"/>
              <w:rPr>
                <w:szCs w:val="24"/>
              </w:rPr>
            </w:pP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r w:rsidRPr="00FC009D">
              <w:t>…</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spacing w:before="0" w:after="0"/>
              <w:jc w:val="center"/>
              <w:rPr>
                <w:szCs w:val="24"/>
              </w:rPr>
            </w:pP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jc w:val="center"/>
              <w:rPr>
                <w:szCs w:val="24"/>
              </w:rPr>
            </w:pPr>
          </w:p>
        </w:tc>
        <w:tc>
          <w:tcPr>
            <w:tcW w:w="398" w:type="pct"/>
            <w:tcMar>
              <w:top w:w="57" w:type="dxa"/>
              <w:bottom w:w="57" w:type="dxa"/>
            </w:tcMar>
            <w:vAlign w:val="center"/>
          </w:tcPr>
          <w:p w:rsidR="006327BF" w:rsidRPr="00FC009D" w:rsidRDefault="006327BF" w:rsidP="004B0F11">
            <w:pPr>
              <w:pStyle w:val="af9"/>
              <w:jc w:val="center"/>
              <w:rPr>
                <w:szCs w:val="24"/>
              </w:rPr>
            </w:pPr>
          </w:p>
        </w:tc>
        <w:tc>
          <w:tcPr>
            <w:tcW w:w="644" w:type="pct"/>
            <w:tcMar>
              <w:top w:w="57" w:type="dxa"/>
              <w:bottom w:w="57" w:type="dxa"/>
            </w:tcMar>
            <w:vAlign w:val="center"/>
          </w:tcPr>
          <w:p w:rsidR="006327BF" w:rsidRPr="00FC009D" w:rsidRDefault="006327BF" w:rsidP="004B0F11">
            <w:pPr>
              <w:pStyle w:val="af9"/>
              <w:jc w:val="center"/>
              <w:rPr>
                <w:szCs w:val="24"/>
              </w:rPr>
            </w:pPr>
          </w:p>
        </w:tc>
        <w:tc>
          <w:tcPr>
            <w:tcW w:w="723" w:type="pct"/>
            <w:tcMar>
              <w:top w:w="57" w:type="dxa"/>
              <w:bottom w:w="57" w:type="dxa"/>
            </w:tcMar>
            <w:vAlign w:val="center"/>
          </w:tcPr>
          <w:p w:rsidR="006327BF" w:rsidRPr="00FC009D" w:rsidRDefault="006327BF" w:rsidP="004B0F11">
            <w:pPr>
              <w:pStyle w:val="af9"/>
              <w:jc w:val="center"/>
              <w:rPr>
                <w:szCs w:val="24"/>
              </w:rPr>
            </w:pPr>
          </w:p>
        </w:tc>
        <w:tc>
          <w:tcPr>
            <w:tcW w:w="579" w:type="pct"/>
            <w:tcMar>
              <w:top w:w="57" w:type="dxa"/>
              <w:bottom w:w="57" w:type="dxa"/>
            </w:tcMar>
            <w:vAlign w:val="center"/>
          </w:tcPr>
          <w:p w:rsidR="006327BF" w:rsidRPr="00FC009D" w:rsidRDefault="006327BF" w:rsidP="004B0F11">
            <w:pPr>
              <w:pStyle w:val="af9"/>
              <w:jc w:val="center"/>
              <w:rPr>
                <w:szCs w:val="24"/>
              </w:rPr>
            </w:pPr>
          </w:p>
        </w:tc>
        <w:tc>
          <w:tcPr>
            <w:tcW w:w="612" w:type="pct"/>
            <w:tcMar>
              <w:top w:w="57" w:type="dxa"/>
              <w:bottom w:w="57" w:type="dxa"/>
            </w:tcMar>
            <w:vAlign w:val="center"/>
          </w:tcPr>
          <w:p w:rsidR="006327BF" w:rsidRPr="00FC009D" w:rsidRDefault="006327BF" w:rsidP="004B0F11">
            <w:pPr>
              <w:pStyle w:val="af9"/>
              <w:jc w:val="center"/>
              <w:rPr>
                <w:szCs w:val="24"/>
              </w:rPr>
            </w:pPr>
          </w:p>
        </w:tc>
        <w:tc>
          <w:tcPr>
            <w:tcW w:w="605" w:type="pct"/>
            <w:tcMar>
              <w:top w:w="57" w:type="dxa"/>
              <w:bottom w:w="57" w:type="dxa"/>
            </w:tcMar>
            <w:vAlign w:val="center"/>
          </w:tcPr>
          <w:p w:rsidR="006327BF" w:rsidRPr="00FC009D" w:rsidRDefault="006327BF" w:rsidP="004B0F11">
            <w:pPr>
              <w:pStyle w:val="af9"/>
              <w:jc w:val="center"/>
              <w:rPr>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pPr>
    </w:p>
    <w:p w:rsidR="006327BF" w:rsidRPr="00FC009D" w:rsidRDefault="006327BF" w:rsidP="006327BF">
      <w:pPr>
        <w:pStyle w:val="Times12"/>
        <w:tabs>
          <w:tab w:val="left" w:pos="709"/>
          <w:tab w:val="left" w:pos="1134"/>
        </w:tabs>
        <w:ind w:firstLine="709"/>
        <w:rPr>
          <w:bCs w:val="0"/>
          <w:szCs w:val="24"/>
        </w:rPr>
      </w:pPr>
      <w:r w:rsidRPr="00FC009D">
        <w:rPr>
          <w:bCs w:val="0"/>
          <w:szCs w:val="24"/>
        </w:rPr>
        <w:t>ИНСТРУКЦИИ ПО ЗАПОЛНЕНИЮ</w:t>
      </w:r>
    </w:p>
    <w:p w:rsidR="006327BF" w:rsidRPr="00FC009D" w:rsidRDefault="006327BF" w:rsidP="00DF5B37">
      <w:pPr>
        <w:pStyle w:val="Times12"/>
        <w:numPr>
          <w:ilvl w:val="0"/>
          <w:numId w:val="39"/>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6327BF" w:rsidRPr="00FC009D" w:rsidRDefault="006327BF" w:rsidP="00DF5B37">
      <w:pPr>
        <w:pStyle w:val="Times12"/>
        <w:numPr>
          <w:ilvl w:val="0"/>
          <w:numId w:val="39"/>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DF5B37">
      <w:pPr>
        <w:pStyle w:val="Times12"/>
        <w:numPr>
          <w:ilvl w:val="0"/>
          <w:numId w:val="39"/>
        </w:numPr>
        <w:tabs>
          <w:tab w:val="clear" w:pos="960"/>
          <w:tab w:val="left" w:pos="709"/>
          <w:tab w:val="left" w:pos="1134"/>
        </w:tabs>
        <w:ind w:left="0"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6327BF" w:rsidRPr="00FC009D" w:rsidRDefault="006327BF" w:rsidP="00DF5B37">
      <w:pPr>
        <w:pStyle w:val="Times12"/>
        <w:numPr>
          <w:ilvl w:val="0"/>
          <w:numId w:val="39"/>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bookmarkStart w:id="187" w:name="_Ref55336398"/>
      <w:bookmarkStart w:id="188" w:name="_Toc57314678"/>
      <w:bookmarkStart w:id="189" w:name="_Toc69728992"/>
      <w:bookmarkStart w:id="190" w:name="_Toc98251780"/>
    </w:p>
    <w:p w:rsidR="006327BF" w:rsidRPr="00FC009D" w:rsidRDefault="006327BF" w:rsidP="006327BF">
      <w:pPr>
        <w:pStyle w:val="Times12"/>
        <w:ind w:firstLine="0"/>
        <w:jc w:val="center"/>
        <w:rPr>
          <w:b/>
          <w:bCs w:val="0"/>
          <w:i/>
          <w:sz w:val="20"/>
          <w:szCs w:val="20"/>
          <w:shd w:val="clear" w:color="auto" w:fill="FDE9D9"/>
        </w:rPr>
      </w:pPr>
      <w:r w:rsidRPr="00FC009D">
        <w:rPr>
          <w:b/>
          <w:bCs w:val="0"/>
          <w:i/>
          <w:sz w:val="20"/>
          <w:szCs w:val="20"/>
          <w:shd w:val="clear" w:color="auto" w:fill="FDE9D9"/>
        </w:rPr>
        <w:br w:type="page"/>
      </w:r>
    </w:p>
    <w:bookmarkEnd w:id="187"/>
    <w:bookmarkEnd w:id="188"/>
    <w:bookmarkEnd w:id="189"/>
    <w:bookmarkEnd w:id="190"/>
    <w:p w:rsidR="006327BF" w:rsidRPr="00FC009D" w:rsidRDefault="00A152F0" w:rsidP="006327BF">
      <w:pPr>
        <w:pStyle w:val="Times12"/>
        <w:ind w:firstLine="0"/>
        <w:jc w:val="right"/>
        <w:rPr>
          <w:bCs w:val="0"/>
          <w:sz w:val="22"/>
        </w:rPr>
      </w:pPr>
      <w:r>
        <w:rPr>
          <w:bCs w:val="0"/>
          <w:sz w:val="28"/>
        </w:rPr>
        <w:lastRenderedPageBreak/>
        <w:t xml:space="preserve">Форма </w:t>
      </w:r>
      <w:r w:rsidRPr="000357A7">
        <w:rPr>
          <w:bCs w:val="0"/>
          <w:sz w:val="28"/>
        </w:rPr>
        <w:t>8</w:t>
      </w:r>
      <w:r w:rsidR="006327BF" w:rsidRPr="00FC009D">
        <w:rPr>
          <w:bCs w:val="0"/>
          <w:sz w:val="22"/>
        </w:rPr>
        <w:t>.</w:t>
      </w:r>
    </w:p>
    <w:p w:rsidR="006327BF" w:rsidRPr="00FC009D" w:rsidRDefault="006327BF" w:rsidP="006327B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6327BF" w:rsidRPr="00FC009D" w:rsidRDefault="006327BF" w:rsidP="006327BF">
      <w:pPr>
        <w:widowControl w:val="0"/>
        <w:autoSpaceDE w:val="0"/>
        <w:autoSpaceDN w:val="0"/>
        <w:adjustRightInd w:val="0"/>
        <w:jc w:val="center"/>
        <w:rPr>
          <w:bCs/>
          <w:sz w:val="22"/>
          <w:szCs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8"/>
        </w:rPr>
      </w:pPr>
      <w:r w:rsidRPr="00FC009D">
        <w:rPr>
          <w:b/>
          <w:i/>
          <w:szCs w:val="28"/>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91" w:name="_Справка_о_кадровых_ресурсах_(Форма_"/>
      <w:bookmarkStart w:id="192" w:name="_Справка_о_кадровых"/>
      <w:bookmarkStart w:id="193" w:name="_Toc255987081"/>
      <w:bookmarkStart w:id="194" w:name="_Toc390267528"/>
      <w:bookmarkStart w:id="195" w:name="_Toc412201963"/>
      <w:bookmarkStart w:id="196" w:name="_Toc426622601"/>
      <w:bookmarkEnd w:id="191"/>
      <w:bookmarkEnd w:id="192"/>
      <w:r w:rsidRPr="00FC009D">
        <w:rPr>
          <w:rFonts w:ascii="Times New Roman" w:hAnsi="Times New Roman" w:cs="Times New Roman"/>
          <w:b w:val="0"/>
          <w:i w:val="0"/>
        </w:rPr>
        <w:t>СПРАВК</w:t>
      </w:r>
      <w:r w:rsidR="00A152F0">
        <w:rPr>
          <w:rFonts w:ascii="Times New Roman" w:hAnsi="Times New Roman" w:cs="Times New Roman"/>
          <w:b w:val="0"/>
          <w:i w:val="0"/>
        </w:rPr>
        <w:t xml:space="preserve">А О КАДРОВЫХ РЕСУРСАХ (Форма </w:t>
      </w:r>
      <w:r w:rsidR="00A152F0" w:rsidRPr="00A152F0">
        <w:rPr>
          <w:rFonts w:ascii="Times New Roman" w:hAnsi="Times New Roman" w:cs="Times New Roman"/>
          <w:b w:val="0"/>
          <w:i w:val="0"/>
        </w:rPr>
        <w:t>8</w:t>
      </w:r>
      <w:r w:rsidRPr="00FC009D">
        <w:rPr>
          <w:rFonts w:ascii="Times New Roman" w:hAnsi="Times New Roman" w:cs="Times New Roman"/>
          <w:b w:val="0"/>
          <w:i w:val="0"/>
        </w:rPr>
        <w:t>)</w:t>
      </w:r>
      <w:bookmarkEnd w:id="193"/>
      <w:bookmarkEnd w:id="194"/>
      <w:bookmarkEnd w:id="195"/>
      <w:bookmarkEnd w:id="196"/>
    </w:p>
    <w:p w:rsidR="006327BF" w:rsidRPr="00FC009D" w:rsidRDefault="006327BF" w:rsidP="006327BF">
      <w:pPr>
        <w:suppressAutoHyphens/>
        <w:ind w:left="180" w:right="-120"/>
        <w:jc w:val="center"/>
        <w:rPr>
          <w:sz w:val="28"/>
          <w:szCs w:val="28"/>
        </w:rPr>
      </w:pP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327BF" w:rsidRPr="00FC009D" w:rsidRDefault="006327BF" w:rsidP="006327BF">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 xml:space="preserve">2. ________________________________________________________ </w:t>
      </w:r>
    </w:p>
    <w:p w:rsidR="006327BF" w:rsidRPr="00FC009D" w:rsidRDefault="006327BF" w:rsidP="006327BF">
      <w:pPr>
        <w:pStyle w:val="Times12"/>
        <w:ind w:firstLine="0"/>
        <w:rPr>
          <w:sz w:val="28"/>
          <w:szCs w:val="28"/>
        </w:rPr>
      </w:pPr>
      <w:r w:rsidRPr="00FC009D">
        <w:rPr>
          <w:sz w:val="28"/>
          <w:szCs w:val="28"/>
        </w:rPr>
        <w:t>…</w:t>
      </w:r>
    </w:p>
    <w:p w:rsidR="006327BF" w:rsidRPr="00FC009D" w:rsidRDefault="006327BF" w:rsidP="006327BF">
      <w:pPr>
        <w:pStyle w:val="afff1"/>
        <w:tabs>
          <w:tab w:val="clear" w:pos="1134"/>
        </w:tabs>
        <w:autoSpaceDE w:val="0"/>
        <w:autoSpaceDN w:val="0"/>
        <w:spacing w:line="240" w:lineRule="auto"/>
        <w:rPr>
          <w:sz w:val="28"/>
          <w:szCs w:val="28"/>
        </w:rPr>
      </w:pPr>
    </w:p>
    <w:p w:rsidR="006327BF" w:rsidRPr="00FC009D" w:rsidRDefault="006327BF" w:rsidP="006327BF">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0"/>
        <w:gridCol w:w="1695"/>
        <w:gridCol w:w="2106"/>
        <w:gridCol w:w="1496"/>
        <w:gridCol w:w="2213"/>
        <w:gridCol w:w="1496"/>
        <w:gridCol w:w="2335"/>
      </w:tblGrid>
      <w:tr w:rsidR="006327BF" w:rsidRPr="00FC009D" w:rsidTr="004B0F11">
        <w:trPr>
          <w:tblHeader/>
        </w:trPr>
        <w:tc>
          <w:tcPr>
            <w:tcW w:w="1313" w:type="pct"/>
            <w:vMerge w:val="restart"/>
            <w:vAlign w:val="center"/>
          </w:tcPr>
          <w:p w:rsidR="006327BF" w:rsidRPr="00FC009D" w:rsidRDefault="006327BF" w:rsidP="004B0F11">
            <w:pPr>
              <w:ind w:firstLine="2"/>
              <w:jc w:val="center"/>
            </w:pPr>
            <w:r w:rsidRPr="00FC009D">
              <w:t>Штатный персонал</w:t>
            </w:r>
          </w:p>
        </w:tc>
        <w:tc>
          <w:tcPr>
            <w:tcW w:w="1258" w:type="pct"/>
            <w:gridSpan w:val="2"/>
            <w:vAlign w:val="center"/>
          </w:tcPr>
          <w:p w:rsidR="006327BF" w:rsidRPr="00FC009D" w:rsidRDefault="006327BF" w:rsidP="004B0F11">
            <w:pPr>
              <w:ind w:firstLine="2"/>
              <w:jc w:val="center"/>
              <w:rPr>
                <w:i/>
              </w:rPr>
            </w:pPr>
            <w:r>
              <w:rPr>
                <w:b/>
                <w:i/>
              </w:rPr>
              <w:t>Наименование П</w:t>
            </w:r>
            <w:r w:rsidRPr="00FC009D">
              <w:rPr>
                <w:b/>
                <w:i/>
              </w:rPr>
              <w:t>одрядчик</w:t>
            </w:r>
            <w:r>
              <w:rPr>
                <w:b/>
                <w:i/>
              </w:rPr>
              <w:t>а</w:t>
            </w:r>
          </w:p>
        </w:tc>
        <w:tc>
          <w:tcPr>
            <w:tcW w:w="1228" w:type="pct"/>
            <w:gridSpan w:val="2"/>
            <w:vAlign w:val="center"/>
          </w:tcPr>
          <w:p w:rsidR="006327BF" w:rsidRPr="00FC009D" w:rsidRDefault="006327BF" w:rsidP="004B0F11">
            <w:pPr>
              <w:ind w:firstLine="2"/>
              <w:jc w:val="center"/>
              <w:rPr>
                <w:i/>
              </w:rPr>
            </w:pPr>
            <w:r w:rsidRPr="00982D39">
              <w:rPr>
                <w:b/>
                <w:i/>
              </w:rPr>
              <w:t xml:space="preserve">Наименование </w:t>
            </w:r>
            <w:r w:rsidRPr="00FC009D">
              <w:rPr>
                <w:b/>
                <w:i/>
              </w:rPr>
              <w:t>Субподрядчик</w:t>
            </w:r>
            <w:r>
              <w:rPr>
                <w:b/>
                <w:i/>
              </w:rPr>
              <w:t>а</w:t>
            </w:r>
            <w:r w:rsidRPr="00FC009D">
              <w:rPr>
                <w:b/>
                <w:i/>
              </w:rPr>
              <w:t xml:space="preserve"> 1</w:t>
            </w:r>
          </w:p>
        </w:tc>
        <w:tc>
          <w:tcPr>
            <w:tcW w:w="1201" w:type="pct"/>
            <w:gridSpan w:val="2"/>
            <w:vAlign w:val="center"/>
          </w:tcPr>
          <w:p w:rsidR="006327BF" w:rsidRPr="00FC009D" w:rsidRDefault="006327BF" w:rsidP="004B0F11">
            <w:pPr>
              <w:ind w:firstLine="2"/>
              <w:jc w:val="center"/>
              <w:rPr>
                <w:b/>
                <w:i/>
              </w:rPr>
            </w:pPr>
            <w:r w:rsidRPr="00982D39">
              <w:rPr>
                <w:b/>
                <w:i/>
              </w:rPr>
              <w:t xml:space="preserve">Наименование </w:t>
            </w:r>
            <w:r w:rsidRPr="00FC009D">
              <w:rPr>
                <w:b/>
                <w:i/>
              </w:rPr>
              <w:t>Субподрядчик</w:t>
            </w:r>
            <w:r>
              <w:rPr>
                <w:b/>
                <w:i/>
              </w:rPr>
              <w:t>а</w:t>
            </w:r>
            <w:r w:rsidRPr="00FC009D">
              <w:rPr>
                <w:b/>
                <w:i/>
              </w:rPr>
              <w:t xml:space="preserve"> 2</w:t>
            </w:r>
          </w:p>
        </w:tc>
      </w:tr>
      <w:tr w:rsidR="006327BF" w:rsidRPr="00FC009D" w:rsidTr="004B0F11">
        <w:trPr>
          <w:trHeight w:val="340"/>
          <w:tblHeader/>
        </w:trPr>
        <w:tc>
          <w:tcPr>
            <w:tcW w:w="1313" w:type="pct"/>
            <w:vMerge/>
            <w:vAlign w:val="center"/>
          </w:tcPr>
          <w:p w:rsidR="006327BF" w:rsidRPr="00FC009D" w:rsidRDefault="006327BF" w:rsidP="004B0F11">
            <w:pPr>
              <w:ind w:firstLine="2"/>
              <w:jc w:val="center"/>
            </w:pPr>
          </w:p>
        </w:tc>
        <w:tc>
          <w:tcPr>
            <w:tcW w:w="562" w:type="pct"/>
            <w:vAlign w:val="center"/>
          </w:tcPr>
          <w:p w:rsidR="006327BF" w:rsidRPr="00FC009D" w:rsidRDefault="006327BF" w:rsidP="004B0F11">
            <w:pPr>
              <w:ind w:firstLine="2"/>
              <w:jc w:val="center"/>
            </w:pPr>
            <w:r w:rsidRPr="00FC009D">
              <w:t>Общая численность</w:t>
            </w:r>
          </w:p>
        </w:tc>
        <w:tc>
          <w:tcPr>
            <w:tcW w:w="696" w:type="pct"/>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88" w:type="pct"/>
            <w:vAlign w:val="center"/>
          </w:tcPr>
          <w:p w:rsidR="006327BF" w:rsidRPr="00FC009D" w:rsidRDefault="006327BF" w:rsidP="004B0F11">
            <w:pPr>
              <w:ind w:firstLine="2"/>
              <w:jc w:val="center"/>
            </w:pPr>
            <w:r w:rsidRPr="00FC009D">
              <w:t>Общая численность</w:t>
            </w:r>
          </w:p>
        </w:tc>
        <w:tc>
          <w:tcPr>
            <w:tcW w:w="740" w:type="pct"/>
            <w:vAlign w:val="center"/>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31" w:type="pct"/>
            <w:vAlign w:val="center"/>
          </w:tcPr>
          <w:p w:rsidR="006327BF" w:rsidRPr="00FC009D" w:rsidRDefault="006327BF" w:rsidP="004B0F11">
            <w:pPr>
              <w:ind w:firstLine="2"/>
              <w:jc w:val="center"/>
            </w:pPr>
            <w:r w:rsidRPr="00FC009D">
              <w:t>Общая численность</w:t>
            </w:r>
          </w:p>
        </w:tc>
        <w:tc>
          <w:tcPr>
            <w:tcW w:w="770" w:type="pct"/>
            <w:vAlign w:val="center"/>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r>
      <w:tr w:rsidR="006327BF" w:rsidRPr="00FC009D" w:rsidTr="004B0F11">
        <w:trPr>
          <w:trHeight w:val="340"/>
        </w:trPr>
        <w:tc>
          <w:tcPr>
            <w:tcW w:w="1313" w:type="pct"/>
            <w:vAlign w:val="center"/>
          </w:tcPr>
          <w:p w:rsidR="006327BF" w:rsidRPr="00FC009D" w:rsidRDefault="006327BF" w:rsidP="004B0F11">
            <w:pPr>
              <w:ind w:firstLine="2"/>
            </w:pPr>
            <w:proofErr w:type="gramStart"/>
            <w:r w:rsidRPr="00FC009D">
              <w:t>Руководящий</w:t>
            </w:r>
            <w:proofErr w:type="gramEnd"/>
            <w:r w:rsidRPr="00FC009D">
              <w:t>, чел.</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roofErr w:type="gramStart"/>
            <w:r w:rsidRPr="00FC009D">
              <w:t>Инженерно-технический</w:t>
            </w:r>
            <w:proofErr w:type="gramEnd"/>
            <w:r w:rsidRPr="00FC009D">
              <w:t>, чел.</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r w:rsidRPr="00FC009D">
              <w:t xml:space="preserve">Рабочие и специалисты,  в </w:t>
            </w:r>
            <w:proofErr w:type="spellStart"/>
            <w:r w:rsidRPr="00FC009D">
              <w:t>т.ч</w:t>
            </w:r>
            <w:proofErr w:type="spellEnd"/>
            <w:r w:rsidRPr="00FC009D">
              <w:t>.:</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r w:rsidRPr="00FC009D">
              <w:t>ИТОГО:</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bl>
    <w:p w:rsidR="002434C2" w:rsidRDefault="002434C2" w:rsidP="006327BF">
      <w:pPr>
        <w:pStyle w:val="afff1"/>
        <w:widowControl w:val="0"/>
        <w:tabs>
          <w:tab w:val="clear" w:pos="1134"/>
        </w:tabs>
        <w:autoSpaceDE w:val="0"/>
        <w:autoSpaceDN w:val="0"/>
        <w:spacing w:line="240" w:lineRule="auto"/>
        <w:ind w:right="-29" w:firstLine="0"/>
        <w:rPr>
          <w:b/>
          <w:i/>
          <w:sz w:val="24"/>
          <w:szCs w:val="18"/>
        </w:rPr>
      </w:pPr>
    </w:p>
    <w:p w:rsidR="006327BF" w:rsidRPr="0086736B" w:rsidRDefault="006327BF" w:rsidP="006327BF">
      <w:pPr>
        <w:pStyle w:val="afff1"/>
        <w:widowControl w:val="0"/>
        <w:tabs>
          <w:tab w:val="clear" w:pos="1134"/>
        </w:tabs>
        <w:autoSpaceDE w:val="0"/>
        <w:autoSpaceDN w:val="0"/>
        <w:spacing w:line="240" w:lineRule="auto"/>
        <w:ind w:right="-29" w:firstLine="0"/>
        <w:rPr>
          <w:b/>
          <w:i/>
          <w:sz w:val="24"/>
          <w:szCs w:val="18"/>
        </w:rPr>
      </w:pPr>
      <w:r>
        <w:rPr>
          <w:b/>
          <w:i/>
          <w:sz w:val="24"/>
          <w:szCs w:val="18"/>
          <w:lang w:val="en-US"/>
        </w:rPr>
        <w:lastRenderedPageBreak/>
        <w:t>[</w:t>
      </w:r>
      <w:r>
        <w:rPr>
          <w:b/>
          <w:i/>
          <w:sz w:val="24"/>
          <w:szCs w:val="18"/>
        </w:rPr>
        <w:t>Таблицы 2</w:t>
      </w:r>
      <w:proofErr w:type="gramStart"/>
      <w:r>
        <w:rPr>
          <w:b/>
          <w:i/>
          <w:sz w:val="24"/>
          <w:szCs w:val="18"/>
        </w:rPr>
        <w:t>,3</w:t>
      </w:r>
      <w:proofErr w:type="gramEnd"/>
      <w:r>
        <w:rPr>
          <w:b/>
          <w:i/>
          <w:sz w:val="24"/>
          <w:szCs w:val="18"/>
        </w:rPr>
        <w:t xml:space="preserve"> применяются при необходимости</w:t>
      </w:r>
      <w:r>
        <w:rPr>
          <w:b/>
          <w:i/>
          <w:sz w:val="24"/>
          <w:szCs w:val="18"/>
          <w:lang w:val="en-US"/>
        </w:rPr>
        <w:t>]</w:t>
      </w:r>
    </w:p>
    <w:p w:rsidR="006327BF" w:rsidRPr="00FC009D" w:rsidRDefault="006327BF" w:rsidP="006327BF">
      <w:pPr>
        <w:rPr>
          <w:sz w:val="28"/>
        </w:rPr>
      </w:pPr>
    </w:p>
    <w:p w:rsidR="006327BF" w:rsidRPr="007639FA" w:rsidRDefault="006327BF" w:rsidP="006327BF">
      <w:pPr>
        <w:rPr>
          <w:b/>
          <w:i/>
        </w:rPr>
      </w:pPr>
      <w:r w:rsidRPr="007639FA">
        <w:rPr>
          <w:b/>
          <w:i/>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6327BF" w:rsidRPr="00FC009D" w:rsidTr="004B0F11">
        <w:trPr>
          <w:trHeight w:val="551"/>
          <w:tblHeader/>
        </w:trPr>
        <w:tc>
          <w:tcPr>
            <w:tcW w:w="224" w:type="pct"/>
            <w:vAlign w:val="center"/>
          </w:tcPr>
          <w:p w:rsidR="006327BF" w:rsidRPr="00FC009D" w:rsidRDefault="006327BF" w:rsidP="004B0F11">
            <w:pPr>
              <w:ind w:firstLine="2"/>
              <w:jc w:val="center"/>
            </w:pPr>
            <w:r w:rsidRPr="00FC009D">
              <w:t>№</w:t>
            </w:r>
          </w:p>
        </w:tc>
        <w:tc>
          <w:tcPr>
            <w:tcW w:w="1059" w:type="pct"/>
            <w:vAlign w:val="center"/>
          </w:tcPr>
          <w:p w:rsidR="006327BF" w:rsidRPr="00FC009D" w:rsidRDefault="006327BF" w:rsidP="004B0F11">
            <w:pPr>
              <w:ind w:firstLine="2"/>
              <w:jc w:val="center"/>
            </w:pPr>
            <w:r w:rsidRPr="00FC009D">
              <w:t>Работы</w:t>
            </w:r>
          </w:p>
        </w:tc>
        <w:tc>
          <w:tcPr>
            <w:tcW w:w="763" w:type="pct"/>
            <w:vAlign w:val="center"/>
          </w:tcPr>
          <w:p w:rsidR="006327BF" w:rsidRPr="00FC009D" w:rsidRDefault="006327BF" w:rsidP="004B0F11">
            <w:pPr>
              <w:ind w:firstLine="2"/>
              <w:jc w:val="center"/>
            </w:pPr>
            <w:r w:rsidRPr="00FC009D">
              <w:t>Персонал, (специальность, разряд)</w:t>
            </w:r>
          </w:p>
        </w:tc>
        <w:tc>
          <w:tcPr>
            <w:tcW w:w="623" w:type="pct"/>
            <w:vAlign w:val="center"/>
          </w:tcPr>
          <w:p w:rsidR="006327BF" w:rsidRPr="00FC009D" w:rsidRDefault="006327BF" w:rsidP="004B0F11">
            <w:pPr>
              <w:ind w:firstLine="2"/>
              <w:jc w:val="center"/>
            </w:pPr>
            <w:r w:rsidRPr="00FC009D">
              <w:t>Кол-во, чел.</w:t>
            </w:r>
          </w:p>
        </w:tc>
        <w:tc>
          <w:tcPr>
            <w:tcW w:w="1048" w:type="pct"/>
            <w:vAlign w:val="center"/>
          </w:tcPr>
          <w:p w:rsidR="006327BF" w:rsidRPr="00FC009D" w:rsidRDefault="006327BF" w:rsidP="004B0F11">
            <w:pPr>
              <w:ind w:firstLine="2"/>
              <w:jc w:val="center"/>
            </w:pPr>
            <w:r w:rsidRPr="00FC009D">
              <w:t>Принадлежность персонала (подрядчик, субподрядчик)</w:t>
            </w:r>
          </w:p>
        </w:tc>
        <w:tc>
          <w:tcPr>
            <w:tcW w:w="1283" w:type="pct"/>
            <w:vAlign w:val="center"/>
          </w:tcPr>
          <w:p w:rsidR="006327BF" w:rsidRPr="00FC009D" w:rsidRDefault="006327BF" w:rsidP="004B0F11">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6327BF" w:rsidRPr="00FC009D" w:rsidTr="004B0F11">
        <w:trPr>
          <w:trHeight w:val="227"/>
        </w:trPr>
        <w:tc>
          <w:tcPr>
            <w:tcW w:w="5000" w:type="pct"/>
            <w:gridSpan w:val="6"/>
            <w:vAlign w:val="center"/>
          </w:tcPr>
          <w:p w:rsidR="006327BF" w:rsidRPr="00FC009D" w:rsidRDefault="006327BF" w:rsidP="004B0F11">
            <w:pPr>
              <w:ind w:firstLine="2"/>
            </w:pPr>
            <w:r w:rsidRPr="00FC009D">
              <w:t>Глава 1. Подготовительные работы</w:t>
            </w: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70"/>
        </w:trPr>
        <w:tc>
          <w:tcPr>
            <w:tcW w:w="5000" w:type="pct"/>
            <w:gridSpan w:val="6"/>
            <w:vAlign w:val="center"/>
          </w:tcPr>
          <w:p w:rsidR="006327BF" w:rsidRPr="00FC009D" w:rsidRDefault="006327BF" w:rsidP="004B0F11">
            <w:pPr>
              <w:ind w:firstLine="2"/>
            </w:pPr>
            <w:r w:rsidRPr="00FC009D">
              <w:t>Глава 2. Основные объекты строительства.</w:t>
            </w:r>
          </w:p>
        </w:tc>
      </w:tr>
      <w:tr w:rsidR="006327BF" w:rsidRPr="00FC009D" w:rsidTr="004B0F11">
        <w:trPr>
          <w:trHeight w:val="227"/>
        </w:trPr>
        <w:tc>
          <w:tcPr>
            <w:tcW w:w="224" w:type="pct"/>
            <w:vAlign w:val="center"/>
          </w:tcPr>
          <w:p w:rsidR="006327BF" w:rsidRPr="00FC009D" w:rsidRDefault="006327BF" w:rsidP="004B0F11">
            <w:pPr>
              <w:ind w:firstLine="2"/>
            </w:pPr>
            <w:r w:rsidRPr="00FC009D">
              <w:t>1.</w:t>
            </w: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r w:rsidRPr="00FC009D">
              <w:t>2.</w:t>
            </w: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5000" w:type="pct"/>
            <w:gridSpan w:val="6"/>
            <w:vAlign w:val="center"/>
          </w:tcPr>
          <w:p w:rsidR="006327BF" w:rsidRPr="00FC009D" w:rsidRDefault="006327BF" w:rsidP="004B0F11">
            <w:pPr>
              <w:ind w:firstLine="2"/>
            </w:pPr>
            <w:r w:rsidRPr="00FC009D">
              <w:t>Глава …</w:t>
            </w: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bl>
    <w:p w:rsidR="006327BF" w:rsidRPr="00FC009D" w:rsidRDefault="006327BF" w:rsidP="006327BF">
      <w:pPr>
        <w:pStyle w:val="afff1"/>
        <w:tabs>
          <w:tab w:val="clear" w:pos="1134"/>
        </w:tabs>
        <w:autoSpaceDE w:val="0"/>
        <w:autoSpaceDN w:val="0"/>
        <w:spacing w:line="240" w:lineRule="auto"/>
        <w:ind w:right="-59" w:firstLine="0"/>
        <w:rPr>
          <w:b/>
          <w:i/>
          <w:sz w:val="24"/>
          <w:szCs w:val="24"/>
        </w:rPr>
      </w:pPr>
    </w:p>
    <w:p w:rsidR="006327BF" w:rsidRPr="00FC009D" w:rsidRDefault="006327BF" w:rsidP="006327BF">
      <w:pPr>
        <w:pStyle w:val="afff1"/>
        <w:tabs>
          <w:tab w:val="clear" w:pos="1134"/>
        </w:tabs>
        <w:autoSpaceDE w:val="0"/>
        <w:autoSpaceDN w:val="0"/>
        <w:spacing w:line="240" w:lineRule="auto"/>
        <w:rPr>
          <w:sz w:val="24"/>
          <w:szCs w:val="24"/>
        </w:rPr>
      </w:pPr>
    </w:p>
    <w:p w:rsidR="006327BF" w:rsidRPr="007639FA" w:rsidRDefault="006327BF" w:rsidP="006327BF">
      <w:pPr>
        <w:rPr>
          <w:b/>
          <w:i/>
        </w:rPr>
      </w:pPr>
      <w:r w:rsidRPr="007639FA">
        <w:rPr>
          <w:b/>
          <w:i/>
        </w:rPr>
        <w:t>Таблица 3. Сведения о персонале, привлекаемом для выполнения ________________________ работ</w:t>
      </w:r>
    </w:p>
    <w:p w:rsidR="006327BF" w:rsidRPr="00FC009D" w:rsidRDefault="006327BF" w:rsidP="006327BF">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6327BF" w:rsidRPr="00FC009D" w:rsidTr="004B0F11">
        <w:trPr>
          <w:trHeight w:val="551"/>
          <w:tblHeader/>
        </w:trPr>
        <w:tc>
          <w:tcPr>
            <w:tcW w:w="189" w:type="pct"/>
            <w:vAlign w:val="center"/>
          </w:tcPr>
          <w:p w:rsidR="006327BF" w:rsidRPr="00FC009D" w:rsidRDefault="006327BF" w:rsidP="004B0F11">
            <w:pPr>
              <w:jc w:val="center"/>
            </w:pPr>
            <w:r w:rsidRPr="00FC009D">
              <w:t>№</w:t>
            </w:r>
          </w:p>
        </w:tc>
        <w:tc>
          <w:tcPr>
            <w:tcW w:w="850" w:type="pct"/>
            <w:vAlign w:val="center"/>
          </w:tcPr>
          <w:p w:rsidR="006327BF" w:rsidRPr="00FC009D" w:rsidRDefault="006327BF" w:rsidP="004B0F11">
            <w:pPr>
              <w:jc w:val="center"/>
            </w:pPr>
            <w:r w:rsidRPr="00FC009D">
              <w:t>Фамилия, имя, отчество специалиста</w:t>
            </w:r>
          </w:p>
        </w:tc>
        <w:tc>
          <w:tcPr>
            <w:tcW w:w="933" w:type="pct"/>
            <w:vAlign w:val="center"/>
          </w:tcPr>
          <w:p w:rsidR="006327BF" w:rsidRPr="00FC009D" w:rsidRDefault="006327BF" w:rsidP="004B0F11">
            <w:pPr>
              <w:jc w:val="center"/>
            </w:pPr>
            <w:r w:rsidRPr="00FC009D">
              <w:t>Образование (какое учебное заведение окончил, год окончания, специальность)</w:t>
            </w:r>
          </w:p>
        </w:tc>
        <w:tc>
          <w:tcPr>
            <w:tcW w:w="645" w:type="pct"/>
            <w:vAlign w:val="center"/>
          </w:tcPr>
          <w:p w:rsidR="006327BF" w:rsidRPr="00FC009D" w:rsidRDefault="006327BF" w:rsidP="004B0F11">
            <w:pPr>
              <w:jc w:val="center"/>
            </w:pPr>
            <w:r w:rsidRPr="00FC009D">
              <w:t>Специальность, должность</w:t>
            </w:r>
          </w:p>
        </w:tc>
        <w:tc>
          <w:tcPr>
            <w:tcW w:w="1031" w:type="pct"/>
            <w:vAlign w:val="center"/>
          </w:tcPr>
          <w:p w:rsidR="006327BF" w:rsidRPr="00FC009D" w:rsidRDefault="006327BF" w:rsidP="004B0F11">
            <w:pPr>
              <w:jc w:val="center"/>
            </w:pPr>
            <w:r w:rsidRPr="00FC009D">
              <w:t>Стаж работы в данной или аналогичной должности, лет</w:t>
            </w:r>
          </w:p>
        </w:tc>
        <w:tc>
          <w:tcPr>
            <w:tcW w:w="1351" w:type="pct"/>
            <w:vAlign w:val="center"/>
          </w:tcPr>
          <w:p w:rsidR="006327BF" w:rsidRPr="00FC009D" w:rsidRDefault="006327BF" w:rsidP="004B0F11">
            <w:pPr>
              <w:jc w:val="center"/>
            </w:pPr>
            <w:r w:rsidRPr="00FC009D">
              <w:t>Принадлежность персонала (подрядчик, субподрядчик)</w:t>
            </w:r>
          </w:p>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Работы</w:t>
            </w:r>
            <w:r w:rsidRPr="00FC009D">
              <w:rPr>
                <w:b/>
                <w:i/>
                <w:lang w:val="en-US"/>
              </w:rPr>
              <w:t xml:space="preserve"> </w:t>
            </w:r>
            <w:r w:rsidRPr="00FC009D">
              <w:rPr>
                <w:b/>
                <w:i/>
              </w:rPr>
              <w:t>1</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Работы</w:t>
            </w:r>
            <w:r w:rsidRPr="00FC009D">
              <w:rPr>
                <w:b/>
                <w:i/>
                <w:lang w:val="en-US"/>
              </w:rPr>
              <w:t xml:space="preserve"> </w:t>
            </w:r>
            <w:r w:rsidRPr="00FC009D">
              <w:rPr>
                <w:b/>
                <w:i/>
              </w:rPr>
              <w:t>2</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pPr>
    </w:p>
    <w:p w:rsidR="006327BF" w:rsidRPr="00FC009D" w:rsidRDefault="006327BF" w:rsidP="006327BF">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6327BF" w:rsidRPr="00FC009D" w:rsidRDefault="006327BF" w:rsidP="00DF5B37">
      <w:pPr>
        <w:pStyle w:val="Times12"/>
        <w:numPr>
          <w:ilvl w:val="0"/>
          <w:numId w:val="40"/>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F5B37">
      <w:pPr>
        <w:pStyle w:val="Times12"/>
        <w:numPr>
          <w:ilvl w:val="0"/>
          <w:numId w:val="40"/>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DF5B37">
      <w:pPr>
        <w:pStyle w:val="Times12"/>
        <w:numPr>
          <w:ilvl w:val="0"/>
          <w:numId w:val="40"/>
        </w:numPr>
        <w:tabs>
          <w:tab w:val="clear" w:pos="960"/>
          <w:tab w:val="left" w:pos="709"/>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6327BF" w:rsidRPr="00770FB1" w:rsidRDefault="006327BF" w:rsidP="00DF5B37">
      <w:pPr>
        <w:pStyle w:val="Times12"/>
        <w:numPr>
          <w:ilvl w:val="0"/>
          <w:numId w:val="40"/>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12898">
        <w:t xml:space="preserve">выполнения </w:t>
      </w:r>
      <w:r w:rsidRPr="005F41B7">
        <w:rPr>
          <w:szCs w:val="24"/>
        </w:rPr>
        <w:t xml:space="preserve">видов и объемов </w:t>
      </w:r>
      <w:r w:rsidRPr="00012898">
        <w:t>работ</w:t>
      </w:r>
      <w:r w:rsidRPr="00FC009D">
        <w:rPr>
          <w:szCs w:val="24"/>
        </w:rPr>
        <w:t xml:space="preserve"> между участником </w:t>
      </w:r>
      <w:r>
        <w:rPr>
          <w:szCs w:val="24"/>
        </w:rPr>
        <w:t>закупки</w:t>
      </w:r>
      <w:r w:rsidRPr="00FC009D">
        <w:rPr>
          <w:szCs w:val="24"/>
        </w:rPr>
        <w:t xml:space="preserve"> и субподрядчиками </w:t>
      </w:r>
      <w:r w:rsidRPr="00FC009D">
        <w:rPr>
          <w:b/>
          <w:i/>
          <w:szCs w:val="24"/>
        </w:rPr>
        <w:t xml:space="preserve">(Форма __). </w:t>
      </w:r>
      <w:r w:rsidRPr="00770FB1">
        <w:rPr>
          <w:szCs w:val="24"/>
        </w:rPr>
        <w:t>При этом в обязательном порядке указываются сведения о наличии следующего персонала:</w:t>
      </w:r>
    </w:p>
    <w:p w:rsidR="006327BF" w:rsidRPr="00FC009D" w:rsidRDefault="006327BF" w:rsidP="00DF5B37">
      <w:pPr>
        <w:pStyle w:val="Times12"/>
        <w:numPr>
          <w:ilvl w:val="1"/>
          <w:numId w:val="35"/>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6327BF" w:rsidRPr="00FC009D" w:rsidRDefault="006327BF" w:rsidP="00DF5B37">
      <w:pPr>
        <w:pStyle w:val="Times12"/>
        <w:numPr>
          <w:ilvl w:val="1"/>
          <w:numId w:val="35"/>
        </w:numPr>
        <w:tabs>
          <w:tab w:val="clear" w:pos="1457"/>
          <w:tab w:val="left" w:pos="709"/>
          <w:tab w:val="num" w:pos="960"/>
          <w:tab w:val="left" w:pos="1134"/>
        </w:tabs>
        <w:ind w:left="960" w:right="-179" w:hanging="251"/>
        <w:rPr>
          <w:szCs w:val="24"/>
        </w:rPr>
      </w:pPr>
      <w:r w:rsidRPr="00FC009D">
        <w:rPr>
          <w:szCs w:val="24"/>
        </w:rPr>
        <w:t>…..;</w:t>
      </w:r>
    </w:p>
    <w:p w:rsidR="006327BF" w:rsidRPr="00FC009D" w:rsidRDefault="006327BF" w:rsidP="00DF5B37">
      <w:pPr>
        <w:pStyle w:val="Times12"/>
        <w:numPr>
          <w:ilvl w:val="1"/>
          <w:numId w:val="35"/>
        </w:numPr>
        <w:tabs>
          <w:tab w:val="clear" w:pos="1457"/>
          <w:tab w:val="left" w:pos="709"/>
          <w:tab w:val="num" w:pos="960"/>
          <w:tab w:val="left" w:pos="1134"/>
        </w:tabs>
        <w:ind w:left="960" w:right="-179" w:hanging="251"/>
        <w:rPr>
          <w:szCs w:val="24"/>
        </w:rPr>
      </w:pPr>
      <w:r w:rsidRPr="00FC009D">
        <w:rPr>
          <w:szCs w:val="24"/>
        </w:rPr>
        <w:t>…..;</w:t>
      </w:r>
    </w:p>
    <w:p w:rsidR="006327BF" w:rsidRPr="007639FA" w:rsidRDefault="006327BF" w:rsidP="00DF5B37">
      <w:pPr>
        <w:pStyle w:val="Times12"/>
        <w:numPr>
          <w:ilvl w:val="0"/>
          <w:numId w:val="40"/>
        </w:numPr>
        <w:tabs>
          <w:tab w:val="clear" w:pos="960"/>
          <w:tab w:val="left" w:pos="709"/>
          <w:tab w:val="left" w:pos="1134"/>
        </w:tabs>
        <w:ind w:left="0" w:right="-179" w:firstLine="709"/>
        <w:rPr>
          <w:rFonts w:eastAsia="Arial Unicode MS"/>
          <w:b/>
          <w:i/>
          <w:szCs w:val="24"/>
        </w:rPr>
      </w:pPr>
      <w:proofErr w:type="gramStart"/>
      <w:r w:rsidRPr="007639FA">
        <w:rPr>
          <w:rFonts w:eastAsia="Arial Unicode MS"/>
          <w:b/>
          <w:i/>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закупки и субподрядчиками (Форма __) и графика выполнения работ (перевода персонала с одного вида работ на другие).</w:t>
      </w:r>
      <w:proofErr w:type="gramEnd"/>
    </w:p>
    <w:p w:rsidR="006327BF" w:rsidRPr="007639FA" w:rsidRDefault="006327BF" w:rsidP="00DF5B37">
      <w:pPr>
        <w:pStyle w:val="Times12"/>
        <w:numPr>
          <w:ilvl w:val="0"/>
          <w:numId w:val="40"/>
        </w:numPr>
        <w:tabs>
          <w:tab w:val="clear" w:pos="960"/>
          <w:tab w:val="left" w:pos="709"/>
          <w:tab w:val="left" w:pos="1134"/>
        </w:tabs>
        <w:ind w:left="0" w:right="-179" w:firstLine="709"/>
        <w:rPr>
          <w:rFonts w:eastAsia="Arial Unicode MS"/>
          <w:b/>
          <w:i/>
          <w:szCs w:val="24"/>
        </w:rPr>
      </w:pPr>
      <w:r w:rsidRPr="007639FA">
        <w:rPr>
          <w:rFonts w:eastAsia="Arial Unicode MS"/>
          <w:b/>
          <w:i/>
          <w:szCs w:val="24"/>
        </w:rPr>
        <w:t>Кроме указанных, участник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6327BF" w:rsidRPr="007639FA" w:rsidRDefault="006327BF" w:rsidP="00DF5B37">
      <w:pPr>
        <w:pStyle w:val="Times12"/>
        <w:numPr>
          <w:ilvl w:val="0"/>
          <w:numId w:val="40"/>
        </w:numPr>
        <w:tabs>
          <w:tab w:val="clear" w:pos="960"/>
          <w:tab w:val="left" w:pos="709"/>
          <w:tab w:val="left" w:pos="1134"/>
        </w:tabs>
        <w:ind w:left="0" w:right="-179" w:firstLine="709"/>
        <w:rPr>
          <w:rFonts w:eastAsia="Arial Unicode MS"/>
          <w:b/>
          <w:i/>
          <w:szCs w:val="24"/>
        </w:rPr>
      </w:pPr>
      <w:r w:rsidRPr="007639FA">
        <w:rPr>
          <w:rFonts w:eastAsia="Arial Unicode MS"/>
          <w:b/>
          <w:i/>
          <w:szCs w:val="24"/>
        </w:rPr>
        <w:t xml:space="preserve">В Таблице-3 указываются сведения о специалистах, привлекаемых к _________________ работам, с приложением документов по указанным специалистам, </w:t>
      </w:r>
      <w:r>
        <w:rPr>
          <w:rFonts w:eastAsia="Arial Unicode MS"/>
          <w:b/>
          <w:i/>
          <w:szCs w:val="24"/>
        </w:rPr>
        <w:t>подтверждающих их квалификацию.</w:t>
      </w:r>
    </w:p>
    <w:p w:rsidR="006327BF" w:rsidRDefault="006327BF" w:rsidP="009F5117">
      <w:pPr>
        <w:pStyle w:val="Times12"/>
        <w:tabs>
          <w:tab w:val="left" w:pos="1134"/>
        </w:tabs>
        <w:rPr>
          <w:sz w:val="20"/>
        </w:rPr>
        <w:sectPr w:rsidR="006327BF" w:rsidSect="001A79AB">
          <w:pgSz w:w="16840" w:h="11907" w:orient="landscape" w:code="9"/>
          <w:pgMar w:top="1134" w:right="1134" w:bottom="1134" w:left="1134" w:header="567" w:footer="567" w:gutter="0"/>
          <w:cols w:space="708"/>
          <w:docGrid w:linePitch="360"/>
        </w:sectPr>
      </w:pPr>
      <w:r w:rsidRPr="00FC009D">
        <w:rPr>
          <w:sz w:val="20"/>
          <w:szCs w:val="20"/>
        </w:rPr>
        <w:br w:type="page"/>
      </w:r>
    </w:p>
    <w:p w:rsidR="006327BF" w:rsidRPr="00FC009D" w:rsidRDefault="006327BF" w:rsidP="006327BF">
      <w:pPr>
        <w:jc w:val="center"/>
        <w:rPr>
          <w:b/>
          <w:i/>
        </w:rPr>
      </w:pPr>
      <w:bookmarkStart w:id="197" w:name="_Справка_по_системе_управления_охран"/>
      <w:bookmarkStart w:id="198" w:name="_Справка_по_системе"/>
      <w:bookmarkStart w:id="199" w:name="форма15"/>
      <w:bookmarkEnd w:id="197"/>
      <w:bookmarkEnd w:id="198"/>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6327BF" w:rsidRPr="00FC009D" w:rsidRDefault="00A152F0" w:rsidP="006327BF">
      <w:pPr>
        <w:pStyle w:val="Times12"/>
        <w:ind w:left="360" w:firstLine="0"/>
        <w:jc w:val="right"/>
        <w:rPr>
          <w:bCs w:val="0"/>
          <w:sz w:val="28"/>
          <w:szCs w:val="28"/>
        </w:rPr>
      </w:pPr>
      <w:r>
        <w:rPr>
          <w:bCs w:val="0"/>
          <w:sz w:val="28"/>
          <w:szCs w:val="28"/>
        </w:rPr>
        <w:t xml:space="preserve">Форма </w:t>
      </w:r>
      <w:r w:rsidRPr="000357A7">
        <w:rPr>
          <w:bCs w:val="0"/>
          <w:sz w:val="28"/>
          <w:szCs w:val="28"/>
        </w:rPr>
        <w:t>9</w:t>
      </w:r>
      <w:r w:rsidR="006327BF" w:rsidRPr="00FC009D">
        <w:rPr>
          <w:bCs w:val="0"/>
          <w:sz w:val="28"/>
          <w:szCs w:val="28"/>
        </w:rPr>
        <w:t>.</w:t>
      </w:r>
    </w:p>
    <w:p w:rsidR="006327BF" w:rsidRPr="00FC009D" w:rsidRDefault="006327BF" w:rsidP="006327BF">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6327BF" w:rsidRPr="00FC009D" w:rsidRDefault="006327BF" w:rsidP="006327BF">
      <w:pPr>
        <w:pStyle w:val="Times12"/>
        <w:ind w:left="5387" w:firstLine="0"/>
        <w:jc w:val="left"/>
        <w:rPr>
          <w:sz w:val="20"/>
          <w:szCs w:val="20"/>
        </w:rPr>
      </w:pPr>
      <w:r w:rsidRPr="00FC009D">
        <w:rPr>
          <w:iCs/>
          <w:sz w:val="22"/>
          <w:szCs w:val="20"/>
        </w:rPr>
        <w:t>от «___» __________ 20___ г. № ______</w:t>
      </w:r>
    </w:p>
    <w:p w:rsidR="006327BF" w:rsidRPr="00FC009D" w:rsidRDefault="006327BF" w:rsidP="006327BF">
      <w:pPr>
        <w:pStyle w:val="Times12"/>
        <w:jc w:val="right"/>
        <w:rPr>
          <w:b/>
          <w:bCs w:val="0"/>
          <w:sz w:val="22"/>
        </w:rPr>
      </w:pPr>
    </w:p>
    <w:p w:rsidR="006327BF" w:rsidRDefault="006327BF" w:rsidP="006327BF">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B03ADB" w:rsidRDefault="006327BF" w:rsidP="006327BF">
      <w:pPr>
        <w:jc w:val="center"/>
        <w:rPr>
          <w:sz w:val="28"/>
          <w:szCs w:val="28"/>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200" w:name="_План_распределения_выполнения"/>
      <w:bookmarkStart w:id="201" w:name="_План_распределения_выполнения_объем"/>
      <w:bookmarkStart w:id="202" w:name="_Toc255987085"/>
      <w:bookmarkStart w:id="203" w:name="_Toc390267531"/>
      <w:bookmarkStart w:id="204" w:name="_Toc412201966"/>
      <w:bookmarkStart w:id="205" w:name="_Toc426622602"/>
      <w:bookmarkEnd w:id="200"/>
      <w:bookmarkEnd w:id="201"/>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00A152F0" w:rsidRPr="00A152F0">
        <w:rPr>
          <w:rFonts w:ascii="Times New Roman" w:hAnsi="Times New Roman" w:cs="Times New Roman"/>
          <w:b w:val="0"/>
          <w:i w:val="0"/>
        </w:rPr>
        <w:t>9</w:t>
      </w:r>
      <w:r w:rsidRPr="00FC009D">
        <w:rPr>
          <w:rFonts w:ascii="Times New Roman" w:hAnsi="Times New Roman" w:cs="Times New Roman"/>
          <w:b w:val="0"/>
          <w:i w:val="0"/>
        </w:rPr>
        <w:t>)</w:t>
      </w:r>
      <w:bookmarkEnd w:id="202"/>
      <w:bookmarkEnd w:id="203"/>
      <w:bookmarkEnd w:id="204"/>
      <w:bookmarkEnd w:id="205"/>
    </w:p>
    <w:p w:rsidR="006327BF" w:rsidRPr="00FC009D" w:rsidRDefault="006327BF" w:rsidP="006327BF">
      <w:pPr>
        <w:jc w:val="right"/>
        <w:rPr>
          <w:b/>
          <w:i/>
        </w:rPr>
      </w:pPr>
      <w:r w:rsidRPr="00FC009D">
        <w:rPr>
          <w:b/>
          <w:i/>
        </w:rPr>
        <w:t>Лот __</w:t>
      </w: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6327BF" w:rsidRPr="00FC009D" w:rsidRDefault="006327BF" w:rsidP="006327BF">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2. ________________________________________________________</w:t>
      </w:r>
    </w:p>
    <w:p w:rsidR="006327BF" w:rsidRPr="00FC009D" w:rsidRDefault="006327BF" w:rsidP="006327BF">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6327BF" w:rsidRPr="00FC009D" w:rsidTr="004B0F11">
        <w:tc>
          <w:tcPr>
            <w:tcW w:w="426"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6327BF" w:rsidRPr="00FC009D" w:rsidRDefault="006327BF" w:rsidP="004B0F11">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6327BF" w:rsidRDefault="006327BF" w:rsidP="004B0F11">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6327BF" w:rsidRPr="00FC009D" w:rsidRDefault="006327BF" w:rsidP="004B0F11">
            <w:pPr>
              <w:pStyle w:val="af8"/>
              <w:ind w:left="-87" w:right="-108"/>
              <w:jc w:val="center"/>
              <w:rPr>
                <w:sz w:val="24"/>
                <w:szCs w:val="24"/>
              </w:rPr>
            </w:pPr>
            <w:r w:rsidRPr="00AA711D">
              <w:rPr>
                <w:sz w:val="24"/>
                <w:szCs w:val="24"/>
              </w:rPr>
              <w:t>Примечания</w:t>
            </w:r>
          </w:p>
        </w:tc>
      </w:tr>
      <w:tr w:rsidR="006327BF" w:rsidRPr="00FC009D" w:rsidTr="004B0F11">
        <w:tc>
          <w:tcPr>
            <w:tcW w:w="426" w:type="dxa"/>
            <w:vMerge/>
            <w:vAlign w:val="center"/>
          </w:tcPr>
          <w:p w:rsidR="006327BF" w:rsidRDefault="006327BF" w:rsidP="004B0F11">
            <w:pPr>
              <w:pStyle w:val="af8"/>
              <w:jc w:val="center"/>
              <w:rPr>
                <w:sz w:val="24"/>
                <w:szCs w:val="24"/>
              </w:rPr>
            </w:pPr>
          </w:p>
        </w:tc>
        <w:tc>
          <w:tcPr>
            <w:tcW w:w="1722" w:type="dxa"/>
            <w:vMerge/>
            <w:vAlign w:val="center"/>
          </w:tcPr>
          <w:p w:rsidR="006327BF" w:rsidRDefault="006327BF" w:rsidP="004B0F11">
            <w:pPr>
              <w:pStyle w:val="af8"/>
              <w:jc w:val="center"/>
              <w:rPr>
                <w:sz w:val="24"/>
                <w:szCs w:val="24"/>
              </w:rPr>
            </w:pPr>
          </w:p>
        </w:tc>
        <w:tc>
          <w:tcPr>
            <w:tcW w:w="2531" w:type="dxa"/>
            <w:vMerge/>
            <w:vAlign w:val="center"/>
          </w:tcPr>
          <w:p w:rsidR="006327BF" w:rsidRDefault="006327BF" w:rsidP="004B0F11">
            <w:pPr>
              <w:pStyle w:val="af8"/>
              <w:jc w:val="center"/>
              <w:rPr>
                <w:sz w:val="24"/>
                <w:szCs w:val="24"/>
              </w:rPr>
            </w:pPr>
          </w:p>
        </w:tc>
        <w:tc>
          <w:tcPr>
            <w:tcW w:w="2551" w:type="dxa"/>
            <w:vMerge/>
            <w:vAlign w:val="center"/>
          </w:tcPr>
          <w:p w:rsidR="006327BF" w:rsidRPr="00FC009D" w:rsidRDefault="006327BF" w:rsidP="004B0F11">
            <w:pPr>
              <w:pStyle w:val="af8"/>
              <w:jc w:val="center"/>
              <w:rPr>
                <w:sz w:val="24"/>
                <w:szCs w:val="24"/>
              </w:rPr>
            </w:pPr>
          </w:p>
        </w:tc>
        <w:tc>
          <w:tcPr>
            <w:tcW w:w="2126" w:type="dxa"/>
            <w:vAlign w:val="center"/>
          </w:tcPr>
          <w:p w:rsidR="006327BF" w:rsidRDefault="006327BF" w:rsidP="004B0F11">
            <w:pPr>
              <w:pStyle w:val="af8"/>
              <w:ind w:left="-87" w:right="-108"/>
              <w:jc w:val="center"/>
              <w:rPr>
                <w:sz w:val="24"/>
                <w:szCs w:val="24"/>
              </w:rPr>
            </w:pPr>
            <w:r w:rsidRPr="00FC009D">
              <w:rPr>
                <w:sz w:val="24"/>
                <w:szCs w:val="24"/>
              </w:rPr>
              <w:t>в денежном выражении, руб.</w:t>
            </w:r>
          </w:p>
          <w:p w:rsidR="006327BF" w:rsidRPr="00FC009D" w:rsidRDefault="006327BF" w:rsidP="004B0F11">
            <w:pPr>
              <w:pStyle w:val="af8"/>
              <w:jc w:val="center"/>
              <w:rPr>
                <w:sz w:val="24"/>
                <w:szCs w:val="24"/>
              </w:rPr>
            </w:pPr>
            <w:r w:rsidRPr="00FC009D">
              <w:rPr>
                <w:sz w:val="24"/>
                <w:szCs w:val="24"/>
              </w:rPr>
              <w:t>(без НДС)</w:t>
            </w:r>
          </w:p>
        </w:tc>
        <w:tc>
          <w:tcPr>
            <w:tcW w:w="1843" w:type="dxa"/>
            <w:vAlign w:val="center"/>
          </w:tcPr>
          <w:p w:rsidR="006327BF" w:rsidRDefault="006327BF" w:rsidP="004B0F11">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6327BF" w:rsidRDefault="006327BF" w:rsidP="004B0F11">
            <w:pPr>
              <w:pStyle w:val="af8"/>
              <w:jc w:val="center"/>
              <w:rPr>
                <w:sz w:val="24"/>
                <w:szCs w:val="24"/>
              </w:rPr>
            </w:pPr>
          </w:p>
        </w:tc>
        <w:tc>
          <w:tcPr>
            <w:tcW w:w="1701" w:type="dxa"/>
            <w:vMerge/>
          </w:tcPr>
          <w:p w:rsidR="006327BF" w:rsidRDefault="006327BF" w:rsidP="004B0F11">
            <w:pPr>
              <w:pStyle w:val="af8"/>
              <w:jc w:val="center"/>
              <w:rPr>
                <w:sz w:val="24"/>
                <w:szCs w:val="24"/>
              </w:rPr>
            </w:pPr>
          </w:p>
        </w:tc>
      </w:tr>
      <w:tr w:rsidR="006327BF" w:rsidRPr="00FC009D" w:rsidTr="004B0F11">
        <w:trPr>
          <w:cantSplit/>
        </w:trPr>
        <w:tc>
          <w:tcPr>
            <w:tcW w:w="426" w:type="dxa"/>
            <w:vAlign w:val="center"/>
          </w:tcPr>
          <w:p w:rsidR="006327BF" w:rsidRDefault="006327BF" w:rsidP="004B0F11">
            <w:pPr>
              <w:pStyle w:val="af8"/>
              <w:jc w:val="center"/>
            </w:pPr>
            <w:r>
              <w:rPr>
                <w:sz w:val="24"/>
                <w:szCs w:val="24"/>
              </w:rPr>
              <w:t>1</w:t>
            </w:r>
          </w:p>
        </w:tc>
        <w:tc>
          <w:tcPr>
            <w:tcW w:w="1722" w:type="dxa"/>
            <w:vAlign w:val="center"/>
          </w:tcPr>
          <w:p w:rsidR="006327BF" w:rsidRDefault="006327BF" w:rsidP="004B0F11">
            <w:pPr>
              <w:pStyle w:val="af8"/>
              <w:jc w:val="center"/>
            </w:pPr>
            <w:r>
              <w:rPr>
                <w:sz w:val="24"/>
                <w:szCs w:val="24"/>
              </w:rPr>
              <w:t>2</w:t>
            </w:r>
          </w:p>
        </w:tc>
        <w:tc>
          <w:tcPr>
            <w:tcW w:w="2531" w:type="dxa"/>
            <w:vAlign w:val="center"/>
          </w:tcPr>
          <w:p w:rsidR="006327BF" w:rsidRDefault="006327BF" w:rsidP="004B0F11">
            <w:pPr>
              <w:pStyle w:val="af8"/>
              <w:jc w:val="center"/>
            </w:pPr>
            <w:r>
              <w:rPr>
                <w:sz w:val="24"/>
                <w:szCs w:val="24"/>
              </w:rPr>
              <w:t>3</w:t>
            </w:r>
          </w:p>
        </w:tc>
        <w:tc>
          <w:tcPr>
            <w:tcW w:w="2551" w:type="dxa"/>
            <w:vAlign w:val="center"/>
          </w:tcPr>
          <w:p w:rsidR="006327BF" w:rsidRDefault="006327BF" w:rsidP="004B0F11">
            <w:pPr>
              <w:pStyle w:val="af8"/>
              <w:jc w:val="center"/>
            </w:pPr>
            <w:r>
              <w:rPr>
                <w:sz w:val="24"/>
                <w:szCs w:val="24"/>
              </w:rPr>
              <w:t>4</w:t>
            </w:r>
          </w:p>
        </w:tc>
        <w:tc>
          <w:tcPr>
            <w:tcW w:w="2126" w:type="dxa"/>
            <w:vAlign w:val="center"/>
          </w:tcPr>
          <w:p w:rsidR="006327BF" w:rsidRDefault="006327BF" w:rsidP="004B0F11">
            <w:pPr>
              <w:pStyle w:val="af8"/>
              <w:ind w:left="-87" w:right="-108"/>
              <w:jc w:val="center"/>
            </w:pPr>
            <w:r>
              <w:rPr>
                <w:sz w:val="24"/>
                <w:szCs w:val="24"/>
              </w:rPr>
              <w:t>5</w:t>
            </w:r>
          </w:p>
        </w:tc>
        <w:tc>
          <w:tcPr>
            <w:tcW w:w="1843" w:type="dxa"/>
            <w:vAlign w:val="center"/>
          </w:tcPr>
          <w:p w:rsidR="006327BF" w:rsidRDefault="006327BF" w:rsidP="004B0F11">
            <w:pPr>
              <w:pStyle w:val="af8"/>
              <w:ind w:left="-87" w:right="-108"/>
              <w:jc w:val="center"/>
            </w:pPr>
            <w:r>
              <w:rPr>
                <w:sz w:val="24"/>
                <w:szCs w:val="24"/>
              </w:rPr>
              <w:t>6</w:t>
            </w:r>
          </w:p>
        </w:tc>
        <w:tc>
          <w:tcPr>
            <w:tcW w:w="1985" w:type="dxa"/>
            <w:vAlign w:val="center"/>
          </w:tcPr>
          <w:p w:rsidR="006327BF" w:rsidRPr="00FC009D" w:rsidRDefault="006327BF" w:rsidP="004B0F11">
            <w:pPr>
              <w:pStyle w:val="af8"/>
              <w:jc w:val="center"/>
              <w:rPr>
                <w:sz w:val="24"/>
                <w:szCs w:val="24"/>
              </w:rPr>
            </w:pPr>
            <w:r>
              <w:rPr>
                <w:sz w:val="24"/>
                <w:szCs w:val="24"/>
              </w:rPr>
              <w:t>7</w:t>
            </w:r>
          </w:p>
        </w:tc>
        <w:tc>
          <w:tcPr>
            <w:tcW w:w="1701" w:type="dxa"/>
          </w:tcPr>
          <w:p w:rsidR="006327BF" w:rsidRDefault="006327BF" w:rsidP="004B0F11">
            <w:pPr>
              <w:pStyle w:val="af8"/>
              <w:jc w:val="center"/>
              <w:rPr>
                <w:sz w:val="24"/>
                <w:szCs w:val="24"/>
              </w:rPr>
            </w:pPr>
            <w:r>
              <w:rPr>
                <w:sz w:val="24"/>
                <w:szCs w:val="24"/>
              </w:rPr>
              <w:t>8</w:t>
            </w:r>
          </w:p>
        </w:tc>
      </w:tr>
      <w:tr w:rsidR="006327BF" w:rsidRPr="00FC009D" w:rsidTr="004B0F11">
        <w:tc>
          <w:tcPr>
            <w:tcW w:w="426" w:type="dxa"/>
          </w:tcPr>
          <w:p w:rsidR="006327BF" w:rsidRPr="00FC009D" w:rsidRDefault="006327BF" w:rsidP="004B0F11">
            <w:pPr>
              <w:pStyle w:val="af9"/>
              <w:tabs>
                <w:tab w:val="num" w:pos="0"/>
              </w:tabs>
              <w:ind w:left="0"/>
              <w:rPr>
                <w:szCs w:val="24"/>
              </w:rPr>
            </w:pP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426" w:type="dxa"/>
          </w:tcPr>
          <w:p w:rsidR="006327BF" w:rsidRDefault="006327BF" w:rsidP="004B0F11">
            <w:pPr>
              <w:pStyle w:val="af9"/>
              <w:tabs>
                <w:tab w:val="num" w:pos="0"/>
              </w:tabs>
              <w:ind w:left="0"/>
              <w:rPr>
                <w:szCs w:val="24"/>
              </w:rPr>
            </w:pP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426" w:type="dxa"/>
          </w:tcPr>
          <w:p w:rsidR="006327BF" w:rsidRPr="00FC009D" w:rsidRDefault="006327BF" w:rsidP="004B0F11">
            <w:pPr>
              <w:pStyle w:val="af9"/>
              <w:ind w:left="0"/>
              <w:rPr>
                <w:szCs w:val="24"/>
              </w:rPr>
            </w:pPr>
            <w:r w:rsidRPr="00FC009D">
              <w:rPr>
                <w:szCs w:val="24"/>
              </w:rPr>
              <w:t>…</w:t>
            </w: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7230" w:type="dxa"/>
            <w:gridSpan w:val="4"/>
          </w:tcPr>
          <w:p w:rsidR="006327BF" w:rsidRDefault="006327BF" w:rsidP="004B0F11">
            <w:pPr>
              <w:pStyle w:val="af9"/>
              <w:rPr>
                <w:szCs w:val="24"/>
              </w:rPr>
            </w:pPr>
            <w:r w:rsidRPr="00FC009D">
              <w:rPr>
                <w:szCs w:val="24"/>
              </w:rPr>
              <w:t>ИТОГО</w:t>
            </w:r>
          </w:p>
        </w:tc>
        <w:tc>
          <w:tcPr>
            <w:tcW w:w="2126" w:type="dxa"/>
          </w:tcPr>
          <w:p w:rsidR="006327BF" w:rsidRPr="00FC009D" w:rsidRDefault="006327BF" w:rsidP="004B0F11">
            <w:pPr>
              <w:pStyle w:val="af9"/>
              <w:jc w:val="center"/>
              <w:rPr>
                <w:szCs w:val="24"/>
              </w:rPr>
            </w:pPr>
          </w:p>
        </w:tc>
        <w:tc>
          <w:tcPr>
            <w:tcW w:w="1843" w:type="dxa"/>
          </w:tcPr>
          <w:p w:rsidR="006327BF" w:rsidRPr="00FC009D" w:rsidRDefault="006327BF" w:rsidP="004B0F11">
            <w:pPr>
              <w:pStyle w:val="af9"/>
              <w:jc w:val="center"/>
              <w:rPr>
                <w:szCs w:val="24"/>
              </w:rPr>
            </w:pPr>
            <w:r w:rsidRPr="00FC009D">
              <w:rPr>
                <w:szCs w:val="24"/>
              </w:rPr>
              <w:t>100%</w:t>
            </w:r>
          </w:p>
        </w:tc>
        <w:tc>
          <w:tcPr>
            <w:tcW w:w="1985" w:type="dxa"/>
          </w:tcPr>
          <w:p w:rsidR="006327BF" w:rsidRPr="00FC009D" w:rsidRDefault="006327BF" w:rsidP="004B0F11">
            <w:pPr>
              <w:pStyle w:val="af9"/>
              <w:jc w:val="center"/>
              <w:rPr>
                <w:szCs w:val="24"/>
              </w:rPr>
            </w:pPr>
            <w:r w:rsidRPr="00FC009D">
              <w:rPr>
                <w:szCs w:val="24"/>
              </w:rPr>
              <w:t>Х</w:t>
            </w:r>
          </w:p>
        </w:tc>
        <w:tc>
          <w:tcPr>
            <w:tcW w:w="1701" w:type="dxa"/>
          </w:tcPr>
          <w:p w:rsidR="006327BF" w:rsidRPr="00FC009D" w:rsidRDefault="006327BF" w:rsidP="004B0F11">
            <w:pPr>
              <w:pStyle w:val="af9"/>
              <w:jc w:val="center"/>
              <w:rPr>
                <w:szCs w:val="24"/>
              </w:rPr>
            </w:pPr>
            <w:r>
              <w:rPr>
                <w:szCs w:val="24"/>
              </w:rPr>
              <w:t>Х</w:t>
            </w: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Default="006327BF" w:rsidP="006327BF">
      <w:pPr>
        <w:pStyle w:val="Times12"/>
        <w:rPr>
          <w:szCs w:val="24"/>
        </w:rPr>
      </w:pPr>
    </w:p>
    <w:p w:rsidR="00236AE8" w:rsidRDefault="00236AE8" w:rsidP="006327BF">
      <w:pPr>
        <w:pStyle w:val="Times12"/>
        <w:rPr>
          <w:szCs w:val="24"/>
        </w:rPr>
      </w:pPr>
    </w:p>
    <w:p w:rsidR="00236AE8" w:rsidRPr="00FC009D" w:rsidRDefault="00236AE8" w:rsidP="006327BF">
      <w:pPr>
        <w:pStyle w:val="Times12"/>
        <w:rPr>
          <w:szCs w:val="24"/>
        </w:rPr>
      </w:pPr>
    </w:p>
    <w:p w:rsidR="006327BF" w:rsidRPr="00FC009D" w:rsidRDefault="006327BF" w:rsidP="006327BF">
      <w:pPr>
        <w:pStyle w:val="Times12"/>
        <w:tabs>
          <w:tab w:val="left" w:pos="1134"/>
        </w:tabs>
        <w:ind w:right="-179" w:firstLine="709"/>
        <w:rPr>
          <w:bCs w:val="0"/>
          <w:szCs w:val="24"/>
        </w:rPr>
      </w:pPr>
      <w:r w:rsidRPr="00FC009D">
        <w:rPr>
          <w:bCs w:val="0"/>
          <w:szCs w:val="24"/>
        </w:rPr>
        <w:lastRenderedPageBreak/>
        <w:t>ИНСТРУКЦИИ ПО ЗАПОЛНЕНИЮ</w:t>
      </w:r>
    </w:p>
    <w:p w:rsidR="006327BF" w:rsidRPr="00FC009D" w:rsidRDefault="006327BF" w:rsidP="00DF5B37">
      <w:pPr>
        <w:pStyle w:val="Times12"/>
        <w:numPr>
          <w:ilvl w:val="0"/>
          <w:numId w:val="42"/>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F5B37">
      <w:pPr>
        <w:pStyle w:val="Times12"/>
        <w:numPr>
          <w:ilvl w:val="0"/>
          <w:numId w:val="42"/>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DF5B37">
      <w:pPr>
        <w:pStyle w:val="Times12"/>
        <w:numPr>
          <w:ilvl w:val="0"/>
          <w:numId w:val="42"/>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6327BF" w:rsidRPr="00FC009D" w:rsidRDefault="006327BF" w:rsidP="00DF5B37">
      <w:pPr>
        <w:pStyle w:val="Times12"/>
        <w:numPr>
          <w:ilvl w:val="0"/>
          <w:numId w:val="42"/>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6327BF" w:rsidRPr="0076483D" w:rsidRDefault="006327BF" w:rsidP="00DF5B37">
      <w:pPr>
        <w:pStyle w:val="Times12"/>
        <w:numPr>
          <w:ilvl w:val="0"/>
          <w:numId w:val="41"/>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6327BF" w:rsidRPr="00FC009D" w:rsidRDefault="006327BF" w:rsidP="00DF5B37">
      <w:pPr>
        <w:pStyle w:val="Times12"/>
        <w:numPr>
          <w:ilvl w:val="0"/>
          <w:numId w:val="41"/>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6327BF" w:rsidRDefault="006327BF" w:rsidP="00DF5B37">
      <w:pPr>
        <w:pStyle w:val="Times12"/>
        <w:numPr>
          <w:ilvl w:val="0"/>
          <w:numId w:val="41"/>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6327BF" w:rsidRDefault="006327BF" w:rsidP="00DF5B37">
      <w:pPr>
        <w:pStyle w:val="Times12"/>
        <w:numPr>
          <w:ilvl w:val="0"/>
          <w:numId w:val="41"/>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6327BF" w:rsidRPr="00AA711D" w:rsidRDefault="006327BF" w:rsidP="00DF5B37">
      <w:pPr>
        <w:pStyle w:val="Times12"/>
        <w:numPr>
          <w:ilvl w:val="0"/>
          <w:numId w:val="41"/>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6327BF" w:rsidRPr="00FC009D" w:rsidRDefault="006327BF" w:rsidP="00DF5B37">
      <w:pPr>
        <w:pStyle w:val="Times12"/>
        <w:numPr>
          <w:ilvl w:val="0"/>
          <w:numId w:val="42"/>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6327BF" w:rsidRPr="00FC009D" w:rsidRDefault="006327BF" w:rsidP="00DF5B37">
      <w:pPr>
        <w:pStyle w:val="Times12"/>
        <w:numPr>
          <w:ilvl w:val="0"/>
          <w:numId w:val="42"/>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6327BF" w:rsidRDefault="006327BF" w:rsidP="009F5117">
      <w:pPr>
        <w:pStyle w:val="Times12"/>
        <w:jc w:val="center"/>
        <w:rPr>
          <w:bCs w:val="0"/>
          <w:sz w:val="28"/>
          <w:szCs w:val="28"/>
        </w:rPr>
        <w:sectPr w:rsidR="006327BF" w:rsidSect="004B0F11">
          <w:pgSz w:w="16840" w:h="11907" w:orient="landscape" w:code="9"/>
          <w:pgMar w:top="1134" w:right="1134" w:bottom="737" w:left="1701" w:header="567" w:footer="567" w:gutter="0"/>
          <w:cols w:space="708"/>
          <w:docGrid w:linePitch="360"/>
        </w:sectPr>
      </w:pPr>
      <w:bookmarkStart w:id="206" w:name="_План_распределения_объемов_выполнен"/>
      <w:bookmarkEnd w:id="199"/>
      <w:bookmarkEnd w:id="206"/>
    </w:p>
    <w:p w:rsidR="009862BF" w:rsidRPr="00563FFA" w:rsidRDefault="009862BF" w:rsidP="00D3536D">
      <w:pPr>
        <w:pStyle w:val="10"/>
        <w:numPr>
          <w:ilvl w:val="1"/>
          <w:numId w:val="47"/>
        </w:numPr>
        <w:tabs>
          <w:tab w:val="left" w:pos="709"/>
        </w:tabs>
        <w:ind w:left="709" w:firstLine="0"/>
        <w:jc w:val="left"/>
        <w:rPr>
          <w:sz w:val="28"/>
          <w:szCs w:val="28"/>
        </w:rPr>
      </w:pPr>
      <w:bookmarkStart w:id="207" w:name="_Toc412201968"/>
      <w:bookmarkStart w:id="208" w:name="_Toc412201969"/>
      <w:bookmarkStart w:id="209" w:name="_Toc412201970"/>
      <w:bookmarkStart w:id="210" w:name="_Toc412201971"/>
      <w:bookmarkStart w:id="211" w:name="_Toc412201972"/>
      <w:bookmarkStart w:id="212" w:name="_Toc412201973"/>
      <w:bookmarkStart w:id="213" w:name="_СПРАВКА_О_ПОСТАВКЕ"/>
      <w:bookmarkStart w:id="214" w:name="_Toc412201974"/>
      <w:bookmarkStart w:id="215" w:name="_Toc412201975"/>
      <w:bookmarkStart w:id="216" w:name="_Toc412201976"/>
      <w:bookmarkStart w:id="217" w:name="_Toc412201977"/>
      <w:bookmarkStart w:id="218" w:name="_Toc412201978"/>
      <w:bookmarkStart w:id="219" w:name="_Toc412201979"/>
      <w:bookmarkStart w:id="220" w:name="_Toc412201980"/>
      <w:bookmarkStart w:id="221" w:name="_Toc412201981"/>
      <w:bookmarkStart w:id="222" w:name="_Toc412201982"/>
      <w:bookmarkStart w:id="223" w:name="_Toc412201983"/>
      <w:bookmarkStart w:id="224" w:name="_Toc412201984"/>
      <w:bookmarkStart w:id="225" w:name="_Toc412201985"/>
      <w:bookmarkStart w:id="226" w:name="_Toc412201986"/>
      <w:bookmarkStart w:id="227" w:name="_Toc412201987"/>
      <w:bookmarkStart w:id="228" w:name="_Банковская_гарантия_обеспечения_Кон"/>
      <w:bookmarkStart w:id="229" w:name="_Ref401060816"/>
      <w:bookmarkStart w:id="230" w:name="_Toc412202948"/>
      <w:bookmarkStart w:id="231" w:name="_Toc412202952"/>
      <w:bookmarkStart w:id="232" w:name="_Toc426622605"/>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r w:rsidRPr="00563FFA">
        <w:rPr>
          <w:sz w:val="28"/>
          <w:szCs w:val="28"/>
        </w:rPr>
        <w:lastRenderedPageBreak/>
        <w:t>Образцы форм обеспечения заявки на участие в закупке и обеспечения договора</w:t>
      </w:r>
      <w:bookmarkEnd w:id="229"/>
      <w:bookmarkEnd w:id="230"/>
    </w:p>
    <w:p w:rsidR="002434C2" w:rsidRDefault="002434C2" w:rsidP="002434C2">
      <w:pPr>
        <w:pStyle w:val="Times12"/>
        <w:ind w:left="360" w:firstLine="0"/>
        <w:jc w:val="right"/>
        <w:rPr>
          <w:bCs w:val="0"/>
          <w:sz w:val="28"/>
          <w:szCs w:val="28"/>
        </w:rPr>
      </w:pPr>
    </w:p>
    <w:p w:rsidR="002434C2" w:rsidRPr="00012898" w:rsidRDefault="002434C2" w:rsidP="002434C2">
      <w:pPr>
        <w:pStyle w:val="Times12"/>
        <w:ind w:left="5387" w:firstLine="0"/>
        <w:jc w:val="left"/>
      </w:pPr>
    </w:p>
    <w:p w:rsidR="002434C2" w:rsidRDefault="002434C2" w:rsidP="002434C2">
      <w:pPr>
        <w:pStyle w:val="20"/>
        <w:numPr>
          <w:ilvl w:val="0"/>
          <w:numId w:val="0"/>
        </w:numPr>
        <w:spacing w:before="0" w:after="0"/>
        <w:ind w:right="240"/>
        <w:jc w:val="center"/>
        <w:rPr>
          <w:rFonts w:ascii="Times New Roman" w:hAnsi="Times New Roman" w:cs="Times New Roman"/>
          <w:b w:val="0"/>
          <w:i w:val="0"/>
        </w:rPr>
      </w:pPr>
      <w:bookmarkStart w:id="233" w:name="_БАНКОВСКАЯ_ГАРАНТИЯ_ОБЕСПЕЧЕНИЯ"/>
      <w:bookmarkStart w:id="234" w:name="_Toc390267533"/>
      <w:bookmarkStart w:id="235" w:name="_Toc423626443"/>
      <w:bookmarkEnd w:id="233"/>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009862BF">
        <w:rPr>
          <w:rFonts w:ascii="Times New Roman" w:hAnsi="Times New Roman" w:cs="Times New Roman"/>
          <w:b w:val="0"/>
          <w:i w:val="0"/>
        </w:rPr>
        <w:t xml:space="preserve"> (Форма </w:t>
      </w:r>
      <w:r w:rsidR="009862BF" w:rsidRPr="009862BF">
        <w:rPr>
          <w:rFonts w:ascii="Times New Roman" w:hAnsi="Times New Roman" w:cs="Times New Roman"/>
          <w:b w:val="0"/>
          <w:i w:val="0"/>
        </w:rPr>
        <w:t>10</w:t>
      </w:r>
      <w:r w:rsidRPr="00D47146">
        <w:rPr>
          <w:rFonts w:ascii="Times New Roman" w:hAnsi="Times New Roman" w:cs="Times New Roman"/>
          <w:b w:val="0"/>
          <w:i w:val="0"/>
        </w:rPr>
        <w:t>)</w:t>
      </w:r>
      <w:bookmarkEnd w:id="234"/>
      <w:bookmarkEnd w:id="235"/>
      <w:r w:rsidRPr="00D47146">
        <w:rPr>
          <w:rFonts w:ascii="Times New Roman" w:hAnsi="Times New Roman" w:cs="Times New Roman"/>
          <w:b w:val="0"/>
          <w:i w:val="0"/>
        </w:rPr>
        <w:t xml:space="preserve"> </w:t>
      </w:r>
    </w:p>
    <w:p w:rsidR="002434C2" w:rsidRDefault="002434C2" w:rsidP="002434C2"/>
    <w:p w:rsidR="002434C2" w:rsidRPr="009C3C04" w:rsidRDefault="002434C2" w:rsidP="002434C2">
      <w:pPr>
        <w:spacing w:line="360" w:lineRule="auto"/>
        <w:ind w:firstLine="567"/>
        <w:jc w:val="both"/>
        <w:rPr>
          <w:bCs/>
          <w:i/>
          <w:snapToGrid w:val="0"/>
        </w:rPr>
      </w:pPr>
      <w:bookmarkStart w:id="236" w:name="_Toc247081661"/>
      <w:r w:rsidRPr="009C3C04">
        <w:rPr>
          <w:bCs/>
          <w:i/>
          <w:snapToGrid w:val="0"/>
        </w:rPr>
        <w:t>Бланк банка</w:t>
      </w:r>
      <w:bookmarkEnd w:id="236"/>
    </w:p>
    <w:p w:rsidR="002434C2" w:rsidRPr="009C3C04" w:rsidRDefault="002434C2" w:rsidP="002434C2">
      <w:pPr>
        <w:spacing w:line="360" w:lineRule="auto"/>
        <w:ind w:firstLine="567"/>
        <w:jc w:val="right"/>
        <w:rPr>
          <w:b/>
          <w:snapToGrid w:val="0"/>
          <w:spacing w:val="-7"/>
        </w:rPr>
      </w:pPr>
      <w:bookmarkStart w:id="237" w:name="_Toc247081662"/>
      <w:r w:rsidRPr="009C3C04">
        <w:rPr>
          <w:b/>
          <w:snapToGrid w:val="0"/>
          <w:spacing w:val="-7"/>
        </w:rPr>
        <w:t xml:space="preserve">КОМУ: </w:t>
      </w:r>
      <w:bookmarkEnd w:id="237"/>
      <w:r>
        <w:rPr>
          <w:b/>
          <w:snapToGrid w:val="0"/>
          <w:spacing w:val="-7"/>
        </w:rPr>
        <w:t>______________</w:t>
      </w:r>
    </w:p>
    <w:p w:rsidR="002434C2" w:rsidRPr="009C3C04" w:rsidRDefault="002434C2" w:rsidP="002434C2">
      <w:pPr>
        <w:spacing w:line="360" w:lineRule="auto"/>
        <w:ind w:firstLine="567"/>
        <w:jc w:val="center"/>
        <w:rPr>
          <w:b/>
          <w:snapToGrid w:val="0"/>
        </w:rPr>
      </w:pPr>
    </w:p>
    <w:p w:rsidR="002434C2" w:rsidRDefault="002434C2" w:rsidP="002434C2">
      <w:pPr>
        <w:spacing w:line="360" w:lineRule="auto"/>
        <w:ind w:firstLine="567"/>
        <w:jc w:val="center"/>
        <w:rPr>
          <w:b/>
          <w:snapToGrid w:val="0"/>
        </w:rPr>
      </w:pPr>
      <w:bookmarkStart w:id="238" w:name="_Toc247081663"/>
      <w:r w:rsidRPr="009C3C04">
        <w:rPr>
          <w:b/>
          <w:snapToGrid w:val="0"/>
        </w:rPr>
        <w:t>БАНКОВСКАЯ ГАРАНТИЯ №</w:t>
      </w:r>
      <w:bookmarkEnd w:id="238"/>
      <w:r>
        <w:rPr>
          <w:b/>
          <w:snapToGrid w:val="0"/>
        </w:rPr>
        <w:t>___</w:t>
      </w:r>
    </w:p>
    <w:p w:rsidR="002434C2" w:rsidRDefault="002434C2" w:rsidP="002434C2">
      <w:pPr>
        <w:pStyle w:val="Times12"/>
        <w:ind w:firstLine="709"/>
        <w:rPr>
          <w:b/>
          <w:i/>
          <w:szCs w:val="24"/>
        </w:rPr>
      </w:pPr>
    </w:p>
    <w:p w:rsidR="002434C2" w:rsidRPr="00A6275B" w:rsidRDefault="002434C2" w:rsidP="002434C2">
      <w:pPr>
        <w:tabs>
          <w:tab w:val="left" w:pos="4536"/>
          <w:tab w:val="right" w:pos="9900"/>
        </w:tabs>
        <w:rPr>
          <w:bCs/>
        </w:rPr>
      </w:pPr>
      <w:r w:rsidRPr="00A6275B">
        <w:t>г. ________</w:t>
      </w:r>
      <w:r w:rsidRPr="00A6275B">
        <w:tab/>
      </w:r>
      <w:r>
        <w:tab/>
      </w:r>
      <w:r w:rsidRPr="00A6275B">
        <w:t>«___»___________20__ г.</w:t>
      </w:r>
    </w:p>
    <w:p w:rsidR="002434C2" w:rsidRPr="00A6275B" w:rsidRDefault="002434C2" w:rsidP="002434C2">
      <w:pPr>
        <w:ind w:firstLine="567"/>
        <w:jc w:val="both"/>
        <w:rPr>
          <w:b/>
          <w:bCs/>
          <w:snapToGrid w:val="0"/>
        </w:rPr>
      </w:pPr>
    </w:p>
    <w:p w:rsidR="002434C2" w:rsidRPr="00A6275B" w:rsidRDefault="002434C2" w:rsidP="002434C2">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2434C2" w:rsidRPr="00A6275B" w:rsidRDefault="002434C2" w:rsidP="002434C2">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2434C2" w:rsidRPr="00A6275B" w:rsidRDefault="002434C2" w:rsidP="00CF736B">
      <w:pPr>
        <w:numPr>
          <w:ilvl w:val="0"/>
          <w:numId w:val="49"/>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2434C2" w:rsidRPr="00A6275B" w:rsidRDefault="002434C2" w:rsidP="00CF736B">
      <w:pPr>
        <w:numPr>
          <w:ilvl w:val="0"/>
          <w:numId w:val="49"/>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2434C2" w:rsidRPr="00A6275B" w:rsidRDefault="002434C2" w:rsidP="00CF736B">
      <w:pPr>
        <w:numPr>
          <w:ilvl w:val="0"/>
          <w:numId w:val="49"/>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2434C2" w:rsidRPr="00A6275B" w:rsidRDefault="002434C2" w:rsidP="00CF736B">
      <w:pPr>
        <w:numPr>
          <w:ilvl w:val="0"/>
          <w:numId w:val="49"/>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2434C2" w:rsidRPr="00A6275B" w:rsidRDefault="002434C2" w:rsidP="00CF736B">
      <w:pPr>
        <w:numPr>
          <w:ilvl w:val="0"/>
          <w:numId w:val="49"/>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2434C2" w:rsidRPr="00A6275B" w:rsidRDefault="002434C2" w:rsidP="00CF736B">
      <w:pPr>
        <w:numPr>
          <w:ilvl w:val="0"/>
          <w:numId w:val="49"/>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2434C2" w:rsidRPr="00A6275B" w:rsidRDefault="002434C2" w:rsidP="002434C2">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2434C2" w:rsidRPr="00A6275B" w:rsidRDefault="002434C2" w:rsidP="002434C2">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2434C2" w:rsidRPr="00A6275B" w:rsidRDefault="002434C2" w:rsidP="002434C2">
      <w:pPr>
        <w:overflowPunct w:val="0"/>
        <w:autoSpaceDE w:val="0"/>
        <w:autoSpaceDN w:val="0"/>
        <w:adjustRightInd w:val="0"/>
        <w:ind w:right="-44" w:firstLine="540"/>
        <w:jc w:val="both"/>
        <w:textAlignment w:val="baseline"/>
        <w:rPr>
          <w:iCs/>
        </w:rPr>
      </w:pPr>
      <w:r w:rsidRPr="00A6275B">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2434C2" w:rsidRPr="00A6275B" w:rsidRDefault="002434C2" w:rsidP="002434C2">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2434C2" w:rsidRPr="00A6275B" w:rsidRDefault="002434C2" w:rsidP="002434C2">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2434C2" w:rsidRPr="00A6275B" w:rsidRDefault="002434C2" w:rsidP="002434C2">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2434C2" w:rsidRPr="00A6275B" w:rsidRDefault="002434C2" w:rsidP="002434C2">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2434C2" w:rsidRPr="00A6275B" w:rsidRDefault="002434C2" w:rsidP="002434C2">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2434C2" w:rsidRPr="00A6275B" w:rsidRDefault="002434C2" w:rsidP="002434C2">
      <w:pPr>
        <w:overflowPunct w:val="0"/>
        <w:autoSpaceDE w:val="0"/>
        <w:autoSpaceDN w:val="0"/>
        <w:adjustRightInd w:val="0"/>
        <w:jc w:val="both"/>
        <w:textAlignment w:val="baseline"/>
        <w:rPr>
          <w:rFonts w:ascii="Times New Roman CYR" w:hAnsi="Times New Roman CYR"/>
          <w:iCs/>
        </w:rPr>
      </w:pPr>
    </w:p>
    <w:p w:rsidR="002434C2" w:rsidRPr="00A6275B" w:rsidRDefault="002434C2" w:rsidP="002434C2">
      <w:pPr>
        <w:spacing w:line="360" w:lineRule="auto"/>
        <w:ind w:firstLine="567"/>
        <w:jc w:val="both"/>
        <w:rPr>
          <w:i/>
          <w:snapToGrid w:val="0"/>
        </w:rPr>
      </w:pPr>
      <w:bookmarkStart w:id="239" w:name="_Toc247081664"/>
      <w:r w:rsidRPr="00A6275B">
        <w:rPr>
          <w:i/>
          <w:snapToGrid w:val="0"/>
        </w:rPr>
        <w:t>Подписи уполномоченных лиц</w:t>
      </w:r>
      <w:bookmarkEnd w:id="239"/>
    </w:p>
    <w:p w:rsidR="002434C2" w:rsidRDefault="002434C2" w:rsidP="002434C2">
      <w:pPr>
        <w:ind w:left="540" w:firstLine="17"/>
        <w:jc w:val="both"/>
      </w:pPr>
      <w:r w:rsidRPr="00A6275B">
        <w:t xml:space="preserve">(печать банка)   </w:t>
      </w: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Pr="00C12007" w:rsidRDefault="002434C2" w:rsidP="002434C2">
      <w:pPr>
        <w:rPr>
          <w:sz w:val="22"/>
        </w:rPr>
      </w:pPr>
    </w:p>
    <w:p w:rsidR="00DF507B" w:rsidRPr="00563FFA" w:rsidRDefault="00DF507B" w:rsidP="00DF507B">
      <w:pPr>
        <w:pStyle w:val="10"/>
        <w:numPr>
          <w:ilvl w:val="0"/>
          <w:numId w:val="0"/>
        </w:numPr>
        <w:jc w:val="center"/>
        <w:rPr>
          <w:b/>
          <w:sz w:val="28"/>
          <w:szCs w:val="28"/>
        </w:rPr>
      </w:pPr>
      <w:r w:rsidRPr="00563FFA">
        <w:rPr>
          <w:b/>
          <w:sz w:val="28"/>
          <w:szCs w:val="28"/>
        </w:rPr>
        <w:lastRenderedPageBreak/>
        <w:t>ЧАСТЬ 2</w:t>
      </w:r>
      <w:bookmarkEnd w:id="231"/>
      <w:bookmarkEnd w:id="232"/>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240" w:name="_Ref317259044"/>
      <w:bookmarkStart w:id="241" w:name="_Toc390267492"/>
      <w:r w:rsidRPr="00563FFA">
        <w:rPr>
          <w:sz w:val="28"/>
          <w:szCs w:val="28"/>
        </w:rPr>
        <w:t>П</w:t>
      </w:r>
      <w:r w:rsidR="00DF507B" w:rsidRPr="00563FFA">
        <w:rPr>
          <w:sz w:val="28"/>
          <w:szCs w:val="28"/>
        </w:rPr>
        <w:t xml:space="preserve">орядок проведения </w:t>
      </w:r>
      <w:bookmarkEnd w:id="240"/>
      <w:bookmarkEnd w:id="241"/>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242" w:name="_Toc412202953"/>
      <w:bookmarkStart w:id="243" w:name="_Toc426622606"/>
      <w:r w:rsidRPr="00563FFA">
        <w:rPr>
          <w:b/>
          <w:sz w:val="28"/>
          <w:szCs w:val="28"/>
        </w:rPr>
        <w:t>ЧАСТЬ 3</w:t>
      </w:r>
      <w:bookmarkEnd w:id="242"/>
      <w:bookmarkEnd w:id="243"/>
    </w:p>
    <w:p w:rsidR="00B80FEE" w:rsidRPr="009F5117" w:rsidRDefault="00DF507B" w:rsidP="009F5117">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9F5117" w:rsidRDefault="009F5117" w:rsidP="009F5117">
      <w:pPr>
        <w:pStyle w:val="Times12"/>
        <w:tabs>
          <w:tab w:val="left" w:pos="5505"/>
        </w:tabs>
        <w:overflowPunct/>
        <w:autoSpaceDE/>
        <w:autoSpaceDN/>
        <w:adjustRightInd/>
        <w:spacing w:before="100" w:beforeAutospacing="1" w:after="100" w:afterAutospacing="1"/>
        <w:ind w:firstLine="0"/>
        <w:jc w:val="left"/>
        <w:rPr>
          <w:b/>
          <w:sz w:val="28"/>
          <w:szCs w:val="28"/>
        </w:rPr>
      </w:pPr>
    </w:p>
    <w:p w:rsidR="009F5117" w:rsidRPr="00E336CF" w:rsidRDefault="009F5117" w:rsidP="009F5117">
      <w:pPr>
        <w:pStyle w:val="Times12"/>
        <w:overflowPunct/>
        <w:autoSpaceDE/>
        <w:autoSpaceDN/>
        <w:adjustRightInd/>
        <w:spacing w:before="100" w:beforeAutospacing="1" w:after="100" w:afterAutospacing="1"/>
        <w:ind w:firstLine="0"/>
        <w:jc w:val="center"/>
        <w:rPr>
          <w:b/>
          <w:sz w:val="28"/>
          <w:szCs w:val="28"/>
        </w:rPr>
      </w:pPr>
      <w:r w:rsidRPr="00E336CF">
        <w:rPr>
          <w:b/>
          <w:sz w:val="28"/>
          <w:szCs w:val="28"/>
        </w:rPr>
        <w:t>ТОМ 2 «Техническая часть»</w:t>
      </w:r>
    </w:p>
    <w:p w:rsidR="009F5117" w:rsidRPr="00E336CF" w:rsidRDefault="009F5117" w:rsidP="009F5117">
      <w:pPr>
        <w:pStyle w:val="Times12"/>
        <w:overflowPunct/>
        <w:autoSpaceDE/>
        <w:autoSpaceDN/>
        <w:adjustRightInd/>
        <w:spacing w:before="100" w:beforeAutospacing="1" w:after="100" w:afterAutospacing="1"/>
        <w:ind w:firstLine="360"/>
        <w:rPr>
          <w:sz w:val="28"/>
          <w:szCs w:val="28"/>
        </w:rPr>
      </w:pPr>
      <w:r w:rsidRPr="00E336CF">
        <w:rPr>
          <w:b/>
          <w:i/>
          <w:color w:val="000000"/>
          <w:sz w:val="28"/>
          <w:szCs w:val="28"/>
        </w:rPr>
        <w:t>Техническое задание приведено отдельным файлом ТОМ</w:t>
      </w:r>
      <w:r w:rsidRPr="00E336CF">
        <w:rPr>
          <w:b/>
          <w:i/>
          <w:iCs/>
          <w:color w:val="000000"/>
          <w:sz w:val="28"/>
          <w:szCs w:val="28"/>
        </w:rPr>
        <w:t> 2 «Техническая часть».</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8438EC">
      <w:pgSz w:w="11907" w:h="16840" w:code="9"/>
      <w:pgMar w:top="1134" w:right="56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1413" w:rsidRDefault="007E1413">
      <w:r>
        <w:separator/>
      </w:r>
    </w:p>
  </w:endnote>
  <w:endnote w:type="continuationSeparator" w:id="0">
    <w:p w:rsidR="007E1413" w:rsidRDefault="007E1413">
      <w:r>
        <w:continuationSeparator/>
      </w:r>
    </w:p>
  </w:endnote>
  <w:endnote w:type="continuationNotice" w:id="1">
    <w:p w:rsidR="007E1413" w:rsidRDefault="007E14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DBF" w:rsidRPr="00FE6219" w:rsidRDefault="00AC7DBF"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DBF" w:rsidRPr="00FE6219" w:rsidRDefault="00AC7DBF"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DBF" w:rsidRPr="00FE6219" w:rsidRDefault="00AC7DBF"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1413" w:rsidRDefault="007E1413">
      <w:r>
        <w:separator/>
      </w:r>
    </w:p>
  </w:footnote>
  <w:footnote w:type="continuationSeparator" w:id="0">
    <w:p w:rsidR="007E1413" w:rsidRDefault="007E1413">
      <w:r>
        <w:continuationSeparator/>
      </w:r>
    </w:p>
  </w:footnote>
  <w:footnote w:type="continuationNotice" w:id="1">
    <w:p w:rsidR="007E1413" w:rsidRDefault="007E141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DBF" w:rsidRPr="00F429FC" w:rsidRDefault="00AC7DB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0584C">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DBF" w:rsidRPr="00F429FC" w:rsidRDefault="00AC7DB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C7D95">
      <w:rPr>
        <w:rFonts w:ascii="Times New Roman" w:hAnsi="Times New Roman" w:cs="Times New Roman"/>
        <w:noProof/>
        <w:sz w:val="24"/>
      </w:rPr>
      <w:t>15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DBF" w:rsidRPr="00F429FC" w:rsidRDefault="00AC7DB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A12A6">
      <w:rPr>
        <w:rFonts w:ascii="Times New Roman" w:hAnsi="Times New Roman" w:cs="Times New Roman"/>
        <w:noProof/>
        <w:sz w:val="24"/>
      </w:rPr>
      <w:t>63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109264B5"/>
    <w:multiLevelType w:val="multilevel"/>
    <w:tmpl w:val="DCEABF84"/>
    <w:lvl w:ilvl="0">
      <w:start w:val="1"/>
      <w:numFmt w:val="decimal"/>
      <w:lvlText w:val="%1."/>
      <w:lvlJc w:val="left"/>
      <w:pPr>
        <w:tabs>
          <w:tab w:val="num" w:pos="2007"/>
        </w:tabs>
        <w:ind w:left="2007" w:hanging="360"/>
      </w:pPr>
      <w:rPr>
        <w:rFonts w:hint="default"/>
      </w:rPr>
    </w:lvl>
    <w:lvl w:ilvl="1">
      <w:start w:val="2"/>
      <w:numFmt w:val="decimal"/>
      <w:isLgl/>
      <w:lvlText w:val="%1.%2."/>
      <w:lvlJc w:val="left"/>
      <w:pPr>
        <w:ind w:left="2367" w:hanging="72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2727" w:hanging="1080"/>
      </w:pPr>
      <w:rPr>
        <w:rFonts w:hint="default"/>
      </w:rPr>
    </w:lvl>
    <w:lvl w:ilvl="5">
      <w:start w:val="1"/>
      <w:numFmt w:val="decimal"/>
      <w:isLgl/>
      <w:lvlText w:val="%1.%2.%3.%4.%5.%6."/>
      <w:lvlJc w:val="left"/>
      <w:pPr>
        <w:ind w:left="3087" w:hanging="1440"/>
      </w:pPr>
      <w:rPr>
        <w:rFonts w:hint="default"/>
      </w:rPr>
    </w:lvl>
    <w:lvl w:ilvl="6">
      <w:start w:val="1"/>
      <w:numFmt w:val="decimal"/>
      <w:isLgl/>
      <w:lvlText w:val="%1.%2.%3.%4.%5.%6.%7."/>
      <w:lvlJc w:val="left"/>
      <w:pPr>
        <w:ind w:left="3447" w:hanging="1800"/>
      </w:pPr>
      <w:rPr>
        <w:rFonts w:hint="default"/>
      </w:rPr>
    </w:lvl>
    <w:lvl w:ilvl="7">
      <w:start w:val="1"/>
      <w:numFmt w:val="decimal"/>
      <w:isLgl/>
      <w:lvlText w:val="%1.%2.%3.%4.%5.%6.%7.%8."/>
      <w:lvlJc w:val="left"/>
      <w:pPr>
        <w:ind w:left="3447" w:hanging="1800"/>
      </w:pPr>
      <w:rPr>
        <w:rFonts w:hint="default"/>
      </w:rPr>
    </w:lvl>
    <w:lvl w:ilvl="8">
      <w:start w:val="1"/>
      <w:numFmt w:val="decimal"/>
      <w:isLgl/>
      <w:lvlText w:val="%1.%2.%3.%4.%5.%6.%7.%8.%9."/>
      <w:lvlJc w:val="left"/>
      <w:pPr>
        <w:ind w:left="3807" w:hanging="216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6753D0E"/>
    <w:multiLevelType w:val="multilevel"/>
    <w:tmpl w:val="9E28D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1">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1C078CF"/>
    <w:multiLevelType w:val="hybridMultilevel"/>
    <w:tmpl w:val="DEFAA6FE"/>
    <w:lvl w:ilvl="0" w:tplc="EB163328">
      <w:start w:val="1"/>
      <w:numFmt w:val="decimal"/>
      <w:lvlText w:val="%1."/>
      <w:lvlJc w:val="left"/>
      <w:pPr>
        <w:ind w:left="1025" w:hanging="360"/>
      </w:pPr>
      <w:rPr>
        <w:rFonts w:hint="default"/>
      </w:rPr>
    </w:lvl>
    <w:lvl w:ilvl="1" w:tplc="04190019" w:tentative="1">
      <w:start w:val="1"/>
      <w:numFmt w:val="lowerLetter"/>
      <w:lvlText w:val="%2."/>
      <w:lvlJc w:val="left"/>
      <w:pPr>
        <w:ind w:left="1745" w:hanging="360"/>
      </w:pPr>
    </w:lvl>
    <w:lvl w:ilvl="2" w:tplc="0419001B" w:tentative="1">
      <w:start w:val="1"/>
      <w:numFmt w:val="lowerRoman"/>
      <w:lvlText w:val="%3."/>
      <w:lvlJc w:val="right"/>
      <w:pPr>
        <w:ind w:left="2465" w:hanging="180"/>
      </w:pPr>
    </w:lvl>
    <w:lvl w:ilvl="3" w:tplc="0419000F" w:tentative="1">
      <w:start w:val="1"/>
      <w:numFmt w:val="decimal"/>
      <w:lvlText w:val="%4."/>
      <w:lvlJc w:val="left"/>
      <w:pPr>
        <w:ind w:left="3185" w:hanging="360"/>
      </w:pPr>
    </w:lvl>
    <w:lvl w:ilvl="4" w:tplc="04190019" w:tentative="1">
      <w:start w:val="1"/>
      <w:numFmt w:val="lowerLetter"/>
      <w:lvlText w:val="%5."/>
      <w:lvlJc w:val="left"/>
      <w:pPr>
        <w:ind w:left="3905" w:hanging="360"/>
      </w:pPr>
    </w:lvl>
    <w:lvl w:ilvl="5" w:tplc="0419001B" w:tentative="1">
      <w:start w:val="1"/>
      <w:numFmt w:val="lowerRoman"/>
      <w:lvlText w:val="%6."/>
      <w:lvlJc w:val="right"/>
      <w:pPr>
        <w:ind w:left="4625" w:hanging="180"/>
      </w:pPr>
    </w:lvl>
    <w:lvl w:ilvl="6" w:tplc="0419000F" w:tentative="1">
      <w:start w:val="1"/>
      <w:numFmt w:val="decimal"/>
      <w:lvlText w:val="%7."/>
      <w:lvlJc w:val="left"/>
      <w:pPr>
        <w:ind w:left="5345" w:hanging="360"/>
      </w:pPr>
    </w:lvl>
    <w:lvl w:ilvl="7" w:tplc="04190019" w:tentative="1">
      <w:start w:val="1"/>
      <w:numFmt w:val="lowerLetter"/>
      <w:lvlText w:val="%8."/>
      <w:lvlJc w:val="left"/>
      <w:pPr>
        <w:ind w:left="6065" w:hanging="360"/>
      </w:pPr>
    </w:lvl>
    <w:lvl w:ilvl="8" w:tplc="0419001B" w:tentative="1">
      <w:start w:val="1"/>
      <w:numFmt w:val="lowerRoman"/>
      <w:lvlText w:val="%9."/>
      <w:lvlJc w:val="right"/>
      <w:pPr>
        <w:ind w:left="6785" w:hanging="180"/>
      </w:pPr>
    </w:lvl>
  </w:abstractNum>
  <w:abstractNum w:abstractNumId="15">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6">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17">
    <w:nsid w:val="2ACF7AA9"/>
    <w:multiLevelType w:val="multilevel"/>
    <w:tmpl w:val="ED3CD4BC"/>
    <w:lvl w:ilvl="0">
      <w:start w:val="2"/>
      <w:numFmt w:val="decimal"/>
      <w:lvlText w:val="%1."/>
      <w:lvlJc w:val="left"/>
      <w:pPr>
        <w:ind w:left="885" w:hanging="885"/>
      </w:pPr>
      <w:rPr>
        <w:rFonts w:hint="default"/>
      </w:rPr>
    </w:lvl>
    <w:lvl w:ilvl="1">
      <w:start w:val="1"/>
      <w:numFmt w:val="decimal"/>
      <w:lvlText w:val="%1.%2."/>
      <w:lvlJc w:val="left"/>
      <w:pPr>
        <w:ind w:left="885" w:hanging="885"/>
      </w:pPr>
      <w:rPr>
        <w:rFonts w:hint="default"/>
      </w:rPr>
    </w:lvl>
    <w:lvl w:ilvl="2">
      <w:start w:val="3"/>
      <w:numFmt w:val="decimal"/>
      <w:lvlText w:val="%1.%2.%3."/>
      <w:lvlJc w:val="left"/>
      <w:pPr>
        <w:ind w:left="885" w:hanging="885"/>
      </w:pPr>
      <w:rPr>
        <w:rFonts w:hint="default"/>
      </w:rPr>
    </w:lvl>
    <w:lvl w:ilvl="3">
      <w:start w:val="8"/>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0">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2">
    <w:nsid w:val="32552D5A"/>
    <w:multiLevelType w:val="hybridMultilevel"/>
    <w:tmpl w:val="3432D478"/>
    <w:lvl w:ilvl="0" w:tplc="B9E64216">
      <w:start w:val="21"/>
      <w:numFmt w:val="decimal"/>
      <w:lvlText w:val="%1)"/>
      <w:lvlJc w:val="left"/>
      <w:pPr>
        <w:ind w:left="958" w:hanging="390"/>
      </w:pPr>
      <w:rPr>
        <w:rFonts w:ascii="Times New Roman" w:eastAsia="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multilevel"/>
    <w:tmpl w:val="B87AAC20"/>
    <w:lvl w:ilvl="0">
      <w:start w:val="1"/>
      <w:numFmt w:val="decimal"/>
      <w:lvlText w:val="%1."/>
      <w:lvlJc w:val="left"/>
      <w:pPr>
        <w:tabs>
          <w:tab w:val="num" w:pos="960"/>
        </w:tabs>
        <w:ind w:left="960" w:hanging="360"/>
      </w:pPr>
    </w:lvl>
    <w:lvl w:ilvl="1">
      <w:start w:val="2"/>
      <w:numFmt w:val="decimal"/>
      <w:isLgl/>
      <w:lvlText w:val="%1.%2."/>
      <w:lvlJc w:val="left"/>
      <w:pPr>
        <w:ind w:left="1320" w:hanging="7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680" w:hanging="108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2040" w:hanging="1440"/>
      </w:pPr>
      <w:rPr>
        <w:rFonts w:hint="default"/>
      </w:rPr>
    </w:lvl>
    <w:lvl w:ilvl="6">
      <w:start w:val="1"/>
      <w:numFmt w:val="decimal"/>
      <w:isLgl/>
      <w:lvlText w:val="%1.%2.%3.%4.%5.%6.%7."/>
      <w:lvlJc w:val="left"/>
      <w:pPr>
        <w:ind w:left="2400" w:hanging="1800"/>
      </w:pPr>
      <w:rPr>
        <w:rFonts w:hint="default"/>
      </w:rPr>
    </w:lvl>
    <w:lvl w:ilvl="7">
      <w:start w:val="1"/>
      <w:numFmt w:val="decimal"/>
      <w:isLgl/>
      <w:lvlText w:val="%1.%2.%3.%4.%5.%6.%7.%8."/>
      <w:lvlJc w:val="left"/>
      <w:pPr>
        <w:ind w:left="2400" w:hanging="1800"/>
      </w:pPr>
      <w:rPr>
        <w:rFonts w:hint="default"/>
      </w:rPr>
    </w:lvl>
    <w:lvl w:ilvl="8">
      <w:start w:val="1"/>
      <w:numFmt w:val="decimal"/>
      <w:isLgl/>
      <w:lvlText w:val="%1.%2.%3.%4.%5.%6.%7.%8.%9."/>
      <w:lvlJc w:val="left"/>
      <w:pPr>
        <w:ind w:left="2760" w:hanging="2160"/>
      </w:pPr>
      <w:rPr>
        <w:rFonts w:hint="default"/>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25BCEF1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7CFA24A8">
      <w:start w:val="2"/>
      <w:numFmt w:val="upperRoman"/>
      <w:lvlText w:val="%3."/>
      <w:lvlJc w:val="left"/>
      <w:pPr>
        <w:ind w:left="2700" w:hanging="72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1">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2">
    <w:nsid w:val="39BC215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663493"/>
    <w:multiLevelType w:val="multilevel"/>
    <w:tmpl w:val="5AEEB0BC"/>
    <w:lvl w:ilvl="0">
      <w:start w:val="2"/>
      <w:numFmt w:val="decimal"/>
      <w:lvlText w:val="%1."/>
      <w:lvlJc w:val="left"/>
      <w:pPr>
        <w:ind w:left="360" w:hanging="360"/>
      </w:pPr>
      <w:rPr>
        <w:rFonts w:hint="default"/>
      </w:rPr>
    </w:lvl>
    <w:lvl w:ilvl="1">
      <w:start w:val="7"/>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6">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7">
    <w:nsid w:val="43F26D9A"/>
    <w:multiLevelType w:val="multilevel"/>
    <w:tmpl w:val="4CA4B362"/>
    <w:lvl w:ilvl="0">
      <w:start w:val="1"/>
      <w:numFmt w:val="decimal"/>
      <w:lvlText w:val="%1."/>
      <w:lvlJc w:val="left"/>
      <w:pPr>
        <w:ind w:left="411" w:hanging="360"/>
      </w:pPr>
      <w:rPr>
        <w:rFonts w:hint="default"/>
      </w:rPr>
    </w:lvl>
    <w:lvl w:ilvl="1">
      <w:start w:val="1"/>
      <w:numFmt w:val="decimal"/>
      <w:isLgl/>
      <w:lvlText w:val="%1.%2."/>
      <w:lvlJc w:val="left"/>
      <w:pPr>
        <w:ind w:left="411" w:hanging="360"/>
      </w:pPr>
      <w:rPr>
        <w:rFonts w:hint="default"/>
      </w:rPr>
    </w:lvl>
    <w:lvl w:ilvl="2">
      <w:start w:val="1"/>
      <w:numFmt w:val="decimal"/>
      <w:isLgl/>
      <w:lvlText w:val="%1.%2.%3."/>
      <w:lvlJc w:val="left"/>
      <w:pPr>
        <w:ind w:left="771" w:hanging="720"/>
      </w:pPr>
      <w:rPr>
        <w:rFonts w:hint="default"/>
      </w:rPr>
    </w:lvl>
    <w:lvl w:ilvl="3">
      <w:start w:val="1"/>
      <w:numFmt w:val="decimal"/>
      <w:isLgl/>
      <w:lvlText w:val="%1.%2.%3.%4."/>
      <w:lvlJc w:val="left"/>
      <w:pPr>
        <w:ind w:left="771" w:hanging="720"/>
      </w:pPr>
      <w:rPr>
        <w:rFonts w:hint="default"/>
      </w:rPr>
    </w:lvl>
    <w:lvl w:ilvl="4">
      <w:start w:val="1"/>
      <w:numFmt w:val="decimal"/>
      <w:isLgl/>
      <w:lvlText w:val="%1.%2.%3.%4.%5."/>
      <w:lvlJc w:val="left"/>
      <w:pPr>
        <w:ind w:left="1131" w:hanging="1080"/>
      </w:pPr>
      <w:rPr>
        <w:rFonts w:hint="default"/>
      </w:rPr>
    </w:lvl>
    <w:lvl w:ilvl="5">
      <w:start w:val="1"/>
      <w:numFmt w:val="decimal"/>
      <w:isLgl/>
      <w:lvlText w:val="%1.%2.%3.%4.%5.%6."/>
      <w:lvlJc w:val="left"/>
      <w:pPr>
        <w:ind w:left="1131" w:hanging="1080"/>
      </w:pPr>
      <w:rPr>
        <w:rFonts w:hint="default"/>
      </w:rPr>
    </w:lvl>
    <w:lvl w:ilvl="6">
      <w:start w:val="1"/>
      <w:numFmt w:val="decimal"/>
      <w:isLgl/>
      <w:lvlText w:val="%1.%2.%3.%4.%5.%6.%7."/>
      <w:lvlJc w:val="left"/>
      <w:pPr>
        <w:ind w:left="1491" w:hanging="1440"/>
      </w:pPr>
      <w:rPr>
        <w:rFonts w:hint="default"/>
      </w:rPr>
    </w:lvl>
    <w:lvl w:ilvl="7">
      <w:start w:val="1"/>
      <w:numFmt w:val="decimal"/>
      <w:isLgl/>
      <w:lvlText w:val="%1.%2.%3.%4.%5.%6.%7.%8."/>
      <w:lvlJc w:val="left"/>
      <w:pPr>
        <w:ind w:left="1491" w:hanging="1440"/>
      </w:pPr>
      <w:rPr>
        <w:rFonts w:hint="default"/>
      </w:rPr>
    </w:lvl>
    <w:lvl w:ilvl="8">
      <w:start w:val="1"/>
      <w:numFmt w:val="decimal"/>
      <w:isLgl/>
      <w:lvlText w:val="%1.%2.%3.%4.%5.%6.%7.%8.%9."/>
      <w:lvlJc w:val="left"/>
      <w:pPr>
        <w:ind w:left="1851" w:hanging="1800"/>
      </w:pPr>
      <w:rPr>
        <w:rFonts w:hint="default"/>
      </w:rPr>
    </w:lvl>
  </w:abstractNum>
  <w:abstractNum w:abstractNumId="3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508D0437"/>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0">
    <w:nsid w:val="5D9A1476"/>
    <w:multiLevelType w:val="hybridMultilevel"/>
    <w:tmpl w:val="4E30E120"/>
    <w:lvl w:ilvl="0" w:tplc="42C0116A">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842439"/>
    <w:multiLevelType w:val="multilevel"/>
    <w:tmpl w:val="4DB0D56E"/>
    <w:lvl w:ilvl="0">
      <w:start w:val="1"/>
      <w:numFmt w:val="decimal"/>
      <w:lvlText w:val="%1."/>
      <w:lvlJc w:val="left"/>
      <w:pPr>
        <w:ind w:left="643" w:hanging="360"/>
      </w:pPr>
      <w:rPr>
        <w:rFonts w:ascii="Times New Roman" w:hAnsi="Times New Roman" w:cs="Times New Roman" w:hint="default"/>
        <w:b w:val="0"/>
        <w:i w:val="0"/>
        <w:sz w:val="24"/>
        <w:szCs w:val="24"/>
      </w:rPr>
    </w:lvl>
    <w:lvl w:ilvl="1">
      <w:start w:val="1"/>
      <w:numFmt w:val="decimal"/>
      <w:isLgl/>
      <w:lvlText w:val="%1.%2."/>
      <w:lvlJc w:val="left"/>
      <w:pPr>
        <w:ind w:left="1111"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103" w:hanging="1080"/>
      </w:pPr>
      <w:rPr>
        <w:rFonts w:hint="default"/>
      </w:rPr>
    </w:lvl>
    <w:lvl w:ilvl="4">
      <w:start w:val="1"/>
      <w:numFmt w:val="decimal"/>
      <w:isLgl/>
      <w:lvlText w:val="%1.%2.%3.%4.%5."/>
      <w:lvlJc w:val="left"/>
      <w:pPr>
        <w:ind w:left="2419" w:hanging="1080"/>
      </w:pPr>
      <w:rPr>
        <w:rFonts w:hint="default"/>
      </w:rPr>
    </w:lvl>
    <w:lvl w:ilvl="5">
      <w:start w:val="1"/>
      <w:numFmt w:val="decimal"/>
      <w:isLgl/>
      <w:lvlText w:val="%1.%2.%3.%4.%5.%6."/>
      <w:lvlJc w:val="left"/>
      <w:pPr>
        <w:ind w:left="3095" w:hanging="1440"/>
      </w:pPr>
      <w:rPr>
        <w:rFonts w:hint="default"/>
      </w:rPr>
    </w:lvl>
    <w:lvl w:ilvl="6">
      <w:start w:val="1"/>
      <w:numFmt w:val="decimal"/>
      <w:isLgl/>
      <w:lvlText w:val="%1.%2.%3.%4.%5.%6.%7."/>
      <w:lvlJc w:val="left"/>
      <w:pPr>
        <w:ind w:left="3771" w:hanging="1800"/>
      </w:pPr>
      <w:rPr>
        <w:rFonts w:hint="default"/>
      </w:rPr>
    </w:lvl>
    <w:lvl w:ilvl="7">
      <w:start w:val="1"/>
      <w:numFmt w:val="decimal"/>
      <w:isLgl/>
      <w:lvlText w:val="%1.%2.%3.%4.%5.%6.%7.%8."/>
      <w:lvlJc w:val="left"/>
      <w:pPr>
        <w:ind w:left="4087" w:hanging="1800"/>
      </w:pPr>
      <w:rPr>
        <w:rFonts w:hint="default"/>
      </w:rPr>
    </w:lvl>
    <w:lvl w:ilvl="8">
      <w:start w:val="1"/>
      <w:numFmt w:val="decimal"/>
      <w:isLgl/>
      <w:lvlText w:val="%1.%2.%3.%4.%5.%6.%7.%8.%9."/>
      <w:lvlJc w:val="left"/>
      <w:pPr>
        <w:ind w:left="4763" w:hanging="2160"/>
      </w:pPr>
      <w:rPr>
        <w:rFonts w:hint="default"/>
      </w:rPr>
    </w:lvl>
  </w:abstractNum>
  <w:abstractNum w:abstractNumId="59">
    <w:nsid w:val="6E4D3F57"/>
    <w:multiLevelType w:val="hybridMultilevel"/>
    <w:tmpl w:val="8076ADF6"/>
    <w:lvl w:ilvl="0" w:tplc="C14611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2">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6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nsid w:val="75B74B3A"/>
    <w:multiLevelType w:val="hybridMultilevel"/>
    <w:tmpl w:val="331652B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66">
    <w:nsid w:val="7ACA74CB"/>
    <w:multiLevelType w:val="multilevel"/>
    <w:tmpl w:val="DAD242C4"/>
    <w:lvl w:ilvl="0">
      <w:start w:val="2"/>
      <w:numFmt w:val="decimal"/>
      <w:lvlText w:val="%1."/>
      <w:lvlJc w:val="left"/>
      <w:pPr>
        <w:ind w:left="675" w:hanging="675"/>
      </w:pPr>
      <w:rPr>
        <w:rFonts w:hint="default"/>
      </w:rPr>
    </w:lvl>
    <w:lvl w:ilvl="1">
      <w:start w:val="1"/>
      <w:numFmt w:val="decimal"/>
      <w:lvlText w:val="%1.%2."/>
      <w:lvlJc w:val="left"/>
      <w:pPr>
        <w:ind w:left="1075" w:hanging="720"/>
      </w:pPr>
      <w:rPr>
        <w:rFonts w:hint="default"/>
      </w:rPr>
    </w:lvl>
    <w:lvl w:ilvl="2">
      <w:start w:val="5"/>
      <w:numFmt w:val="decimal"/>
      <w:lvlText w:val="%1.%2.%3."/>
      <w:lvlJc w:val="left"/>
      <w:pPr>
        <w:ind w:left="1430" w:hanging="72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67">
    <w:nsid w:val="7AEB6177"/>
    <w:multiLevelType w:val="hybridMultilevel"/>
    <w:tmpl w:val="A7F63104"/>
    <w:lvl w:ilvl="0" w:tplc="CD0AA57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1"/>
  </w:num>
  <w:num w:numId="2">
    <w:abstractNumId w:val="49"/>
  </w:num>
  <w:num w:numId="3">
    <w:abstractNumId w:val="46"/>
  </w:num>
  <w:num w:numId="4">
    <w:abstractNumId w:val="1"/>
  </w:num>
  <w:num w:numId="5">
    <w:abstractNumId w:val="0"/>
  </w:num>
  <w:num w:numId="6">
    <w:abstractNumId w:val="40"/>
  </w:num>
  <w:num w:numId="7">
    <w:abstractNumId w:val="39"/>
  </w:num>
  <w:num w:numId="8">
    <w:abstractNumId w:val="3"/>
  </w:num>
  <w:num w:numId="9">
    <w:abstractNumId w:val="26"/>
  </w:num>
  <w:num w:numId="10">
    <w:abstractNumId w:val="2"/>
  </w:num>
  <w:num w:numId="11">
    <w:abstractNumId w:val="23"/>
  </w:num>
  <w:num w:numId="12">
    <w:abstractNumId w:val="34"/>
  </w:num>
  <w:num w:numId="13">
    <w:abstractNumId w:val="57"/>
  </w:num>
  <w:num w:numId="14">
    <w:abstractNumId w:val="48"/>
  </w:num>
  <w:num w:numId="15">
    <w:abstractNumId w:val="33"/>
  </w:num>
  <w:num w:numId="16">
    <w:abstractNumId w:val="67"/>
  </w:num>
  <w:num w:numId="17">
    <w:abstractNumId w:val="43"/>
  </w:num>
  <w:num w:numId="18">
    <w:abstractNumId w:val="13"/>
  </w:num>
  <w:num w:numId="19">
    <w:abstractNumId w:val="62"/>
  </w:num>
  <w:num w:numId="20">
    <w:abstractNumId w:val="45"/>
  </w:num>
  <w:num w:numId="21">
    <w:abstractNumId w:val="54"/>
  </w:num>
  <w:num w:numId="22">
    <w:abstractNumId w:val="30"/>
  </w:num>
  <w:num w:numId="23">
    <w:abstractNumId w:val="28"/>
  </w:num>
  <w:num w:numId="24">
    <w:abstractNumId w:val="58"/>
  </w:num>
  <w:num w:numId="25">
    <w:abstractNumId w:val="68"/>
  </w:num>
  <w:num w:numId="26">
    <w:abstractNumId w:val="29"/>
  </w:num>
  <w:num w:numId="27">
    <w:abstractNumId w:val="60"/>
  </w:num>
  <w:num w:numId="28">
    <w:abstractNumId w:val="38"/>
  </w:num>
  <w:num w:numId="29">
    <w:abstractNumId w:val="6"/>
  </w:num>
  <w:num w:numId="30">
    <w:abstractNumId w:val="52"/>
  </w:num>
  <w:num w:numId="31">
    <w:abstractNumId w:val="51"/>
  </w:num>
  <w:num w:numId="32">
    <w:abstractNumId w:val="35"/>
  </w:num>
  <w:num w:numId="33">
    <w:abstractNumId w:val="37"/>
  </w:num>
  <w:num w:numId="34">
    <w:abstractNumId w:val="25"/>
  </w:num>
  <w:num w:numId="35">
    <w:abstractNumId w:val="27"/>
  </w:num>
  <w:num w:numId="36">
    <w:abstractNumId w:val="55"/>
  </w:num>
  <w:num w:numId="37">
    <w:abstractNumId w:val="36"/>
  </w:num>
  <w:num w:numId="38">
    <w:abstractNumId w:val="65"/>
  </w:num>
  <w:num w:numId="39">
    <w:abstractNumId w:val="24"/>
  </w:num>
  <w:num w:numId="40">
    <w:abstractNumId w:val="15"/>
  </w:num>
  <w:num w:numId="41">
    <w:abstractNumId w:val="19"/>
  </w:num>
  <w:num w:numId="42">
    <w:abstractNumId w:val="53"/>
  </w:num>
  <w:num w:numId="43">
    <w:abstractNumId w:val="44"/>
  </w:num>
  <w:num w:numId="44">
    <w:abstractNumId w:val="12"/>
  </w:num>
  <w:num w:numId="45">
    <w:abstractNumId w:val="20"/>
  </w:num>
  <w:num w:numId="46">
    <w:abstractNumId w:val="21"/>
  </w:num>
  <w:num w:numId="47">
    <w:abstractNumId w:val="8"/>
  </w:num>
  <w:num w:numId="48">
    <w:abstractNumId w:val="31"/>
  </w:num>
  <w:num w:numId="49">
    <w:abstractNumId w:val="7"/>
  </w:num>
  <w:num w:numId="50">
    <w:abstractNumId w:val="56"/>
  </w:num>
  <w:num w:numId="51">
    <w:abstractNumId w:val="9"/>
  </w:num>
  <w:num w:numId="52">
    <w:abstractNumId w:val="63"/>
  </w:num>
  <w:num w:numId="53">
    <w:abstractNumId w:val="18"/>
  </w:num>
  <w:num w:numId="54">
    <w:abstractNumId w:val="11"/>
  </w:num>
  <w:num w:numId="55">
    <w:abstractNumId w:val="5"/>
  </w:num>
  <w:num w:numId="56">
    <w:abstractNumId w:val="16"/>
  </w:num>
  <w:num w:numId="57">
    <w:abstractNumId w:val="50"/>
  </w:num>
  <w:num w:numId="58">
    <w:abstractNumId w:val="59"/>
  </w:num>
  <w:num w:numId="59">
    <w:abstractNumId w:val="32"/>
  </w:num>
  <w:num w:numId="60">
    <w:abstractNumId w:val="22"/>
  </w:num>
  <w:num w:numId="61">
    <w:abstractNumId w:val="4"/>
  </w:num>
  <w:num w:numId="62">
    <w:abstractNumId w:val="66"/>
  </w:num>
  <w:num w:numId="63">
    <w:abstractNumId w:val="17"/>
  </w:num>
  <w:num w:numId="64">
    <w:abstractNumId w:val="41"/>
  </w:num>
  <w:num w:numId="65">
    <w:abstractNumId w:val="64"/>
  </w:num>
  <w:num w:numId="66">
    <w:abstractNumId w:val="14"/>
  </w:num>
  <w:num w:numId="67">
    <w:abstractNumId w:val="47"/>
  </w:num>
  <w:num w:numId="68">
    <w:abstractNumId w:val="10"/>
  </w:num>
  <w:num w:numId="69">
    <w:abstractNumId w:val="4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57A7"/>
    <w:rsid w:val="00036C5B"/>
    <w:rsid w:val="00037574"/>
    <w:rsid w:val="000405A6"/>
    <w:rsid w:val="00042DAB"/>
    <w:rsid w:val="0004324C"/>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034"/>
    <w:rsid w:val="0007261C"/>
    <w:rsid w:val="000728E0"/>
    <w:rsid w:val="00072EBB"/>
    <w:rsid w:val="000731E7"/>
    <w:rsid w:val="00074026"/>
    <w:rsid w:val="0007446D"/>
    <w:rsid w:val="00074DEA"/>
    <w:rsid w:val="00074F81"/>
    <w:rsid w:val="00075374"/>
    <w:rsid w:val="00077E17"/>
    <w:rsid w:val="00080773"/>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682"/>
    <w:rsid w:val="000949B2"/>
    <w:rsid w:val="00094D62"/>
    <w:rsid w:val="00094E8C"/>
    <w:rsid w:val="00095F70"/>
    <w:rsid w:val="00097159"/>
    <w:rsid w:val="000972B9"/>
    <w:rsid w:val="000974C3"/>
    <w:rsid w:val="00097669"/>
    <w:rsid w:val="0009795C"/>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5BD2"/>
    <w:rsid w:val="000B678C"/>
    <w:rsid w:val="000B6D65"/>
    <w:rsid w:val="000B793E"/>
    <w:rsid w:val="000B79D8"/>
    <w:rsid w:val="000C0247"/>
    <w:rsid w:val="000C166C"/>
    <w:rsid w:val="000C1C15"/>
    <w:rsid w:val="000C269B"/>
    <w:rsid w:val="000C2F60"/>
    <w:rsid w:val="000D27E3"/>
    <w:rsid w:val="000D282D"/>
    <w:rsid w:val="000D3AA2"/>
    <w:rsid w:val="000D3BD4"/>
    <w:rsid w:val="000D42F9"/>
    <w:rsid w:val="000D46D0"/>
    <w:rsid w:val="000D53B6"/>
    <w:rsid w:val="000D5B5F"/>
    <w:rsid w:val="000D60F2"/>
    <w:rsid w:val="000D6783"/>
    <w:rsid w:val="000D73B6"/>
    <w:rsid w:val="000D7890"/>
    <w:rsid w:val="000E0B70"/>
    <w:rsid w:val="000E12B7"/>
    <w:rsid w:val="000E3352"/>
    <w:rsid w:val="000E3425"/>
    <w:rsid w:val="000E3F07"/>
    <w:rsid w:val="000E6013"/>
    <w:rsid w:val="000E6268"/>
    <w:rsid w:val="000F02C7"/>
    <w:rsid w:val="000F05B1"/>
    <w:rsid w:val="000F0B55"/>
    <w:rsid w:val="000F0D24"/>
    <w:rsid w:val="000F114D"/>
    <w:rsid w:val="000F149B"/>
    <w:rsid w:val="000F1CEB"/>
    <w:rsid w:val="000F20B9"/>
    <w:rsid w:val="000F4066"/>
    <w:rsid w:val="000F5076"/>
    <w:rsid w:val="000F528D"/>
    <w:rsid w:val="000F5545"/>
    <w:rsid w:val="000F563A"/>
    <w:rsid w:val="00101D5D"/>
    <w:rsid w:val="001022EB"/>
    <w:rsid w:val="001030DA"/>
    <w:rsid w:val="00103240"/>
    <w:rsid w:val="00103677"/>
    <w:rsid w:val="0010414F"/>
    <w:rsid w:val="0010521C"/>
    <w:rsid w:val="00107AD4"/>
    <w:rsid w:val="00110245"/>
    <w:rsid w:val="00110379"/>
    <w:rsid w:val="0011038C"/>
    <w:rsid w:val="00110DFA"/>
    <w:rsid w:val="00111BA4"/>
    <w:rsid w:val="00112323"/>
    <w:rsid w:val="001150D8"/>
    <w:rsid w:val="00115B84"/>
    <w:rsid w:val="00116368"/>
    <w:rsid w:val="001205C1"/>
    <w:rsid w:val="001209EA"/>
    <w:rsid w:val="0012137B"/>
    <w:rsid w:val="001217B3"/>
    <w:rsid w:val="00121915"/>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27F03"/>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87A"/>
    <w:rsid w:val="00145D26"/>
    <w:rsid w:val="00146954"/>
    <w:rsid w:val="00146EDF"/>
    <w:rsid w:val="00146FED"/>
    <w:rsid w:val="00147872"/>
    <w:rsid w:val="00147BF8"/>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A98"/>
    <w:rsid w:val="0016404F"/>
    <w:rsid w:val="0016417D"/>
    <w:rsid w:val="001641D4"/>
    <w:rsid w:val="0016462A"/>
    <w:rsid w:val="00164EDD"/>
    <w:rsid w:val="00165D5E"/>
    <w:rsid w:val="00166228"/>
    <w:rsid w:val="001702A6"/>
    <w:rsid w:val="00170CF9"/>
    <w:rsid w:val="00170FEC"/>
    <w:rsid w:val="00171244"/>
    <w:rsid w:val="00171666"/>
    <w:rsid w:val="0017216D"/>
    <w:rsid w:val="00172174"/>
    <w:rsid w:val="001721C6"/>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4DA8"/>
    <w:rsid w:val="00195CDE"/>
    <w:rsid w:val="001964BA"/>
    <w:rsid w:val="0019725B"/>
    <w:rsid w:val="001978D8"/>
    <w:rsid w:val="001A01F2"/>
    <w:rsid w:val="001A0744"/>
    <w:rsid w:val="001A08B7"/>
    <w:rsid w:val="001A0D70"/>
    <w:rsid w:val="001A0E3C"/>
    <w:rsid w:val="001A18CE"/>
    <w:rsid w:val="001A40B4"/>
    <w:rsid w:val="001A4260"/>
    <w:rsid w:val="001A4649"/>
    <w:rsid w:val="001A59CE"/>
    <w:rsid w:val="001A662C"/>
    <w:rsid w:val="001A788E"/>
    <w:rsid w:val="001A78DA"/>
    <w:rsid w:val="001A79AB"/>
    <w:rsid w:val="001A7CC1"/>
    <w:rsid w:val="001B0A51"/>
    <w:rsid w:val="001B16D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468"/>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3C9"/>
    <w:rsid w:val="002044AB"/>
    <w:rsid w:val="00206A9B"/>
    <w:rsid w:val="00206B3B"/>
    <w:rsid w:val="002073C4"/>
    <w:rsid w:val="0020749D"/>
    <w:rsid w:val="00207ADA"/>
    <w:rsid w:val="00207CBD"/>
    <w:rsid w:val="002105AC"/>
    <w:rsid w:val="002119C7"/>
    <w:rsid w:val="00212A1E"/>
    <w:rsid w:val="0021300C"/>
    <w:rsid w:val="00213571"/>
    <w:rsid w:val="002136CE"/>
    <w:rsid w:val="002141E9"/>
    <w:rsid w:val="00217417"/>
    <w:rsid w:val="00217B54"/>
    <w:rsid w:val="00220078"/>
    <w:rsid w:val="00220D51"/>
    <w:rsid w:val="002215C9"/>
    <w:rsid w:val="0022197F"/>
    <w:rsid w:val="00221F2D"/>
    <w:rsid w:val="00222005"/>
    <w:rsid w:val="00222F7B"/>
    <w:rsid w:val="00223E56"/>
    <w:rsid w:val="0022471A"/>
    <w:rsid w:val="002254E8"/>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6AE8"/>
    <w:rsid w:val="00237A3E"/>
    <w:rsid w:val="00237D55"/>
    <w:rsid w:val="00237D75"/>
    <w:rsid w:val="00240974"/>
    <w:rsid w:val="00240BC0"/>
    <w:rsid w:val="002424F9"/>
    <w:rsid w:val="00242839"/>
    <w:rsid w:val="002429E1"/>
    <w:rsid w:val="002434B5"/>
    <w:rsid w:val="002434C2"/>
    <w:rsid w:val="00243A83"/>
    <w:rsid w:val="00244105"/>
    <w:rsid w:val="00244814"/>
    <w:rsid w:val="002464D8"/>
    <w:rsid w:val="002465F6"/>
    <w:rsid w:val="00247766"/>
    <w:rsid w:val="0025028E"/>
    <w:rsid w:val="00250406"/>
    <w:rsid w:val="00250DB8"/>
    <w:rsid w:val="00250F22"/>
    <w:rsid w:val="0025285A"/>
    <w:rsid w:val="00252EBD"/>
    <w:rsid w:val="00252FF5"/>
    <w:rsid w:val="0025506F"/>
    <w:rsid w:val="002551DE"/>
    <w:rsid w:val="002557E1"/>
    <w:rsid w:val="002565A9"/>
    <w:rsid w:val="0025753D"/>
    <w:rsid w:val="00260396"/>
    <w:rsid w:val="00260EF2"/>
    <w:rsid w:val="0026188A"/>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EB4"/>
    <w:rsid w:val="00275F52"/>
    <w:rsid w:val="002768AF"/>
    <w:rsid w:val="00276BD8"/>
    <w:rsid w:val="00276BEB"/>
    <w:rsid w:val="00276EBE"/>
    <w:rsid w:val="002775B8"/>
    <w:rsid w:val="002775F5"/>
    <w:rsid w:val="0028029D"/>
    <w:rsid w:val="00280526"/>
    <w:rsid w:val="00282962"/>
    <w:rsid w:val="00282A3F"/>
    <w:rsid w:val="0028375C"/>
    <w:rsid w:val="002845E9"/>
    <w:rsid w:val="00284BAB"/>
    <w:rsid w:val="00284E7E"/>
    <w:rsid w:val="0028522A"/>
    <w:rsid w:val="00285993"/>
    <w:rsid w:val="00285E07"/>
    <w:rsid w:val="002863D8"/>
    <w:rsid w:val="00286DB2"/>
    <w:rsid w:val="00291011"/>
    <w:rsid w:val="00291063"/>
    <w:rsid w:val="00292290"/>
    <w:rsid w:val="002925D5"/>
    <w:rsid w:val="002933E2"/>
    <w:rsid w:val="00294C61"/>
    <w:rsid w:val="0029716D"/>
    <w:rsid w:val="00297932"/>
    <w:rsid w:val="002A0BBB"/>
    <w:rsid w:val="002A1492"/>
    <w:rsid w:val="002A2CFE"/>
    <w:rsid w:val="002A3E2B"/>
    <w:rsid w:val="002A68E9"/>
    <w:rsid w:val="002A7AD1"/>
    <w:rsid w:val="002A7EEE"/>
    <w:rsid w:val="002A7F6B"/>
    <w:rsid w:val="002B0A65"/>
    <w:rsid w:val="002B16BF"/>
    <w:rsid w:val="002B1855"/>
    <w:rsid w:val="002B27B1"/>
    <w:rsid w:val="002B2A48"/>
    <w:rsid w:val="002B2B2D"/>
    <w:rsid w:val="002B3004"/>
    <w:rsid w:val="002B5EAD"/>
    <w:rsid w:val="002B619A"/>
    <w:rsid w:val="002C0E1F"/>
    <w:rsid w:val="002C21CC"/>
    <w:rsid w:val="002C2B00"/>
    <w:rsid w:val="002C4259"/>
    <w:rsid w:val="002C4414"/>
    <w:rsid w:val="002C48C5"/>
    <w:rsid w:val="002C4D45"/>
    <w:rsid w:val="002C55DD"/>
    <w:rsid w:val="002C57D9"/>
    <w:rsid w:val="002C6A8B"/>
    <w:rsid w:val="002C7077"/>
    <w:rsid w:val="002C7173"/>
    <w:rsid w:val="002D0554"/>
    <w:rsid w:val="002D0BE1"/>
    <w:rsid w:val="002D176D"/>
    <w:rsid w:val="002D3705"/>
    <w:rsid w:val="002D4606"/>
    <w:rsid w:val="002D4B3F"/>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FC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3C5A"/>
    <w:rsid w:val="003445D6"/>
    <w:rsid w:val="0034505C"/>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8BE"/>
    <w:rsid w:val="003B4DFB"/>
    <w:rsid w:val="003B51F1"/>
    <w:rsid w:val="003B5AB2"/>
    <w:rsid w:val="003B5D14"/>
    <w:rsid w:val="003B5DB4"/>
    <w:rsid w:val="003B716D"/>
    <w:rsid w:val="003B73B0"/>
    <w:rsid w:val="003B7A0C"/>
    <w:rsid w:val="003B7A32"/>
    <w:rsid w:val="003C02BD"/>
    <w:rsid w:val="003C0513"/>
    <w:rsid w:val="003C0E6E"/>
    <w:rsid w:val="003C2A43"/>
    <w:rsid w:val="003C2A7D"/>
    <w:rsid w:val="003C4004"/>
    <w:rsid w:val="003C5257"/>
    <w:rsid w:val="003C5658"/>
    <w:rsid w:val="003C60E7"/>
    <w:rsid w:val="003C72D4"/>
    <w:rsid w:val="003C7416"/>
    <w:rsid w:val="003C7BAA"/>
    <w:rsid w:val="003D2337"/>
    <w:rsid w:val="003D2803"/>
    <w:rsid w:val="003D2904"/>
    <w:rsid w:val="003D4F8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E776B"/>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2BF"/>
    <w:rsid w:val="004026C9"/>
    <w:rsid w:val="004027BD"/>
    <w:rsid w:val="00405B85"/>
    <w:rsid w:val="00405BF3"/>
    <w:rsid w:val="004066BB"/>
    <w:rsid w:val="00406D77"/>
    <w:rsid w:val="00406EFC"/>
    <w:rsid w:val="004111C8"/>
    <w:rsid w:val="004118A0"/>
    <w:rsid w:val="00412AF5"/>
    <w:rsid w:val="00412C97"/>
    <w:rsid w:val="00413B19"/>
    <w:rsid w:val="00414325"/>
    <w:rsid w:val="004150E7"/>
    <w:rsid w:val="00416809"/>
    <w:rsid w:val="00416F81"/>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6DF"/>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1C97"/>
    <w:rsid w:val="0048246A"/>
    <w:rsid w:val="00482B9C"/>
    <w:rsid w:val="00483C33"/>
    <w:rsid w:val="00483F17"/>
    <w:rsid w:val="004844F4"/>
    <w:rsid w:val="00485A19"/>
    <w:rsid w:val="00485E6E"/>
    <w:rsid w:val="00485EE4"/>
    <w:rsid w:val="00486BE8"/>
    <w:rsid w:val="00487865"/>
    <w:rsid w:val="00487F1D"/>
    <w:rsid w:val="00490065"/>
    <w:rsid w:val="00490617"/>
    <w:rsid w:val="0049084E"/>
    <w:rsid w:val="0049170A"/>
    <w:rsid w:val="00491754"/>
    <w:rsid w:val="00491C71"/>
    <w:rsid w:val="00492330"/>
    <w:rsid w:val="0049249C"/>
    <w:rsid w:val="0049396B"/>
    <w:rsid w:val="00494977"/>
    <w:rsid w:val="004952A9"/>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0F11"/>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17A"/>
    <w:rsid w:val="004D1B01"/>
    <w:rsid w:val="004D2497"/>
    <w:rsid w:val="004D294D"/>
    <w:rsid w:val="004D2D09"/>
    <w:rsid w:val="004D4156"/>
    <w:rsid w:val="004D457F"/>
    <w:rsid w:val="004D506E"/>
    <w:rsid w:val="004D6AE4"/>
    <w:rsid w:val="004D6B92"/>
    <w:rsid w:val="004E076A"/>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0D3"/>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056E"/>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16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BF6"/>
    <w:rsid w:val="006161E2"/>
    <w:rsid w:val="006162AD"/>
    <w:rsid w:val="006200A4"/>
    <w:rsid w:val="0062378E"/>
    <w:rsid w:val="00624786"/>
    <w:rsid w:val="006267FE"/>
    <w:rsid w:val="006307DE"/>
    <w:rsid w:val="00631450"/>
    <w:rsid w:val="006315A2"/>
    <w:rsid w:val="00632073"/>
    <w:rsid w:val="006327BF"/>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A61"/>
    <w:rsid w:val="00644FFD"/>
    <w:rsid w:val="00645757"/>
    <w:rsid w:val="00645CA9"/>
    <w:rsid w:val="00646CC6"/>
    <w:rsid w:val="00647F8D"/>
    <w:rsid w:val="00650A97"/>
    <w:rsid w:val="0065162B"/>
    <w:rsid w:val="00653423"/>
    <w:rsid w:val="006537DF"/>
    <w:rsid w:val="0065380F"/>
    <w:rsid w:val="00653995"/>
    <w:rsid w:val="006541D1"/>
    <w:rsid w:val="00656D73"/>
    <w:rsid w:val="00657A45"/>
    <w:rsid w:val="0066011D"/>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305"/>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75C"/>
    <w:rsid w:val="006958F6"/>
    <w:rsid w:val="00695D9D"/>
    <w:rsid w:val="00695E99"/>
    <w:rsid w:val="006974AB"/>
    <w:rsid w:val="0069766D"/>
    <w:rsid w:val="00697CA1"/>
    <w:rsid w:val="006A08A9"/>
    <w:rsid w:val="006A256D"/>
    <w:rsid w:val="006A33E1"/>
    <w:rsid w:val="006A3F4F"/>
    <w:rsid w:val="006A4115"/>
    <w:rsid w:val="006A4E1E"/>
    <w:rsid w:val="006A6191"/>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8EB"/>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A3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64FD"/>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406"/>
    <w:rsid w:val="00711643"/>
    <w:rsid w:val="00712DAC"/>
    <w:rsid w:val="007136DE"/>
    <w:rsid w:val="0071394E"/>
    <w:rsid w:val="00714A0E"/>
    <w:rsid w:val="0071515C"/>
    <w:rsid w:val="00715369"/>
    <w:rsid w:val="0071550E"/>
    <w:rsid w:val="00715CB6"/>
    <w:rsid w:val="00715CF5"/>
    <w:rsid w:val="00715FD6"/>
    <w:rsid w:val="00716675"/>
    <w:rsid w:val="00716EF2"/>
    <w:rsid w:val="00717547"/>
    <w:rsid w:val="00717837"/>
    <w:rsid w:val="00717CD9"/>
    <w:rsid w:val="00720717"/>
    <w:rsid w:val="00720FBD"/>
    <w:rsid w:val="007217E1"/>
    <w:rsid w:val="00721B9C"/>
    <w:rsid w:val="007222E7"/>
    <w:rsid w:val="00722A2E"/>
    <w:rsid w:val="00722A5C"/>
    <w:rsid w:val="0072366F"/>
    <w:rsid w:val="00723EAB"/>
    <w:rsid w:val="00724972"/>
    <w:rsid w:val="00725FA1"/>
    <w:rsid w:val="007261A0"/>
    <w:rsid w:val="00726448"/>
    <w:rsid w:val="00730A75"/>
    <w:rsid w:val="0073130C"/>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6A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1D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B0A"/>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0495"/>
    <w:rsid w:val="007C124F"/>
    <w:rsid w:val="007C12A6"/>
    <w:rsid w:val="007C1336"/>
    <w:rsid w:val="007C1772"/>
    <w:rsid w:val="007C1C7C"/>
    <w:rsid w:val="007C2E21"/>
    <w:rsid w:val="007C2E37"/>
    <w:rsid w:val="007C2EED"/>
    <w:rsid w:val="007C30BA"/>
    <w:rsid w:val="007C3ADD"/>
    <w:rsid w:val="007C5854"/>
    <w:rsid w:val="007C65D4"/>
    <w:rsid w:val="007C737E"/>
    <w:rsid w:val="007C7D95"/>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413"/>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8D3"/>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7E6"/>
    <w:rsid w:val="00821213"/>
    <w:rsid w:val="00822AB6"/>
    <w:rsid w:val="008240C6"/>
    <w:rsid w:val="00826DC5"/>
    <w:rsid w:val="00826E5A"/>
    <w:rsid w:val="00830DA7"/>
    <w:rsid w:val="008334D2"/>
    <w:rsid w:val="00834060"/>
    <w:rsid w:val="00834659"/>
    <w:rsid w:val="0083518C"/>
    <w:rsid w:val="008353FC"/>
    <w:rsid w:val="00836B0F"/>
    <w:rsid w:val="00836DFB"/>
    <w:rsid w:val="00836EF0"/>
    <w:rsid w:val="0083749C"/>
    <w:rsid w:val="008407FA"/>
    <w:rsid w:val="00841A6E"/>
    <w:rsid w:val="00842353"/>
    <w:rsid w:val="008428D4"/>
    <w:rsid w:val="008438EC"/>
    <w:rsid w:val="00843C39"/>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0342"/>
    <w:rsid w:val="00871752"/>
    <w:rsid w:val="00872492"/>
    <w:rsid w:val="00872F1C"/>
    <w:rsid w:val="00872F85"/>
    <w:rsid w:val="00873D81"/>
    <w:rsid w:val="0087433A"/>
    <w:rsid w:val="0087492F"/>
    <w:rsid w:val="00875667"/>
    <w:rsid w:val="00877197"/>
    <w:rsid w:val="00877EB0"/>
    <w:rsid w:val="00880239"/>
    <w:rsid w:val="0088045F"/>
    <w:rsid w:val="008804F3"/>
    <w:rsid w:val="00880578"/>
    <w:rsid w:val="0088069A"/>
    <w:rsid w:val="00880752"/>
    <w:rsid w:val="00882FDA"/>
    <w:rsid w:val="00883F78"/>
    <w:rsid w:val="00886236"/>
    <w:rsid w:val="008866DC"/>
    <w:rsid w:val="00886969"/>
    <w:rsid w:val="008876F4"/>
    <w:rsid w:val="008900C3"/>
    <w:rsid w:val="0089022A"/>
    <w:rsid w:val="00890DF7"/>
    <w:rsid w:val="008916AF"/>
    <w:rsid w:val="00891AA2"/>
    <w:rsid w:val="00891D06"/>
    <w:rsid w:val="00892256"/>
    <w:rsid w:val="00894B5C"/>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2D9"/>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129F"/>
    <w:rsid w:val="009033B3"/>
    <w:rsid w:val="00903890"/>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45D9"/>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313"/>
    <w:rsid w:val="009479A7"/>
    <w:rsid w:val="00950227"/>
    <w:rsid w:val="00950679"/>
    <w:rsid w:val="00950CE5"/>
    <w:rsid w:val="00950DFB"/>
    <w:rsid w:val="00951837"/>
    <w:rsid w:val="00953409"/>
    <w:rsid w:val="00953477"/>
    <w:rsid w:val="00954E81"/>
    <w:rsid w:val="00955EB5"/>
    <w:rsid w:val="0096039E"/>
    <w:rsid w:val="009611F7"/>
    <w:rsid w:val="00963966"/>
    <w:rsid w:val="00963ABB"/>
    <w:rsid w:val="00963D48"/>
    <w:rsid w:val="00964E64"/>
    <w:rsid w:val="009660E3"/>
    <w:rsid w:val="009661E6"/>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521C"/>
    <w:rsid w:val="009862BF"/>
    <w:rsid w:val="00990C19"/>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3CF"/>
    <w:rsid w:val="009B54E0"/>
    <w:rsid w:val="009B65E9"/>
    <w:rsid w:val="009B674F"/>
    <w:rsid w:val="009B746A"/>
    <w:rsid w:val="009B7564"/>
    <w:rsid w:val="009C17DB"/>
    <w:rsid w:val="009C222C"/>
    <w:rsid w:val="009C249E"/>
    <w:rsid w:val="009C27DB"/>
    <w:rsid w:val="009C2E22"/>
    <w:rsid w:val="009C4A58"/>
    <w:rsid w:val="009C5F84"/>
    <w:rsid w:val="009C61E7"/>
    <w:rsid w:val="009C7110"/>
    <w:rsid w:val="009D21AC"/>
    <w:rsid w:val="009D2544"/>
    <w:rsid w:val="009D2C70"/>
    <w:rsid w:val="009D350D"/>
    <w:rsid w:val="009D403F"/>
    <w:rsid w:val="009D5BEA"/>
    <w:rsid w:val="009D6A1E"/>
    <w:rsid w:val="009D6B8F"/>
    <w:rsid w:val="009D75CD"/>
    <w:rsid w:val="009D7EA2"/>
    <w:rsid w:val="009E1275"/>
    <w:rsid w:val="009E12C7"/>
    <w:rsid w:val="009E2117"/>
    <w:rsid w:val="009E233F"/>
    <w:rsid w:val="009E2AE7"/>
    <w:rsid w:val="009E2D02"/>
    <w:rsid w:val="009E3290"/>
    <w:rsid w:val="009E6085"/>
    <w:rsid w:val="009E6B81"/>
    <w:rsid w:val="009E6E3F"/>
    <w:rsid w:val="009E7B08"/>
    <w:rsid w:val="009E7C9F"/>
    <w:rsid w:val="009F057F"/>
    <w:rsid w:val="009F11A9"/>
    <w:rsid w:val="009F2526"/>
    <w:rsid w:val="009F2F85"/>
    <w:rsid w:val="009F32A0"/>
    <w:rsid w:val="009F5117"/>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84C"/>
    <w:rsid w:val="00A05E79"/>
    <w:rsid w:val="00A071F8"/>
    <w:rsid w:val="00A10874"/>
    <w:rsid w:val="00A10A3D"/>
    <w:rsid w:val="00A11291"/>
    <w:rsid w:val="00A11533"/>
    <w:rsid w:val="00A1397A"/>
    <w:rsid w:val="00A1400A"/>
    <w:rsid w:val="00A14785"/>
    <w:rsid w:val="00A14A5C"/>
    <w:rsid w:val="00A152F0"/>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37D17"/>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5618"/>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35B4"/>
    <w:rsid w:val="00A74E17"/>
    <w:rsid w:val="00A75C8C"/>
    <w:rsid w:val="00A76985"/>
    <w:rsid w:val="00A77406"/>
    <w:rsid w:val="00A8023D"/>
    <w:rsid w:val="00A80D3D"/>
    <w:rsid w:val="00A80FEC"/>
    <w:rsid w:val="00A80FFE"/>
    <w:rsid w:val="00A8194F"/>
    <w:rsid w:val="00A819F1"/>
    <w:rsid w:val="00A81A72"/>
    <w:rsid w:val="00A81D1B"/>
    <w:rsid w:val="00A81F07"/>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68A"/>
    <w:rsid w:val="00AB0D1D"/>
    <w:rsid w:val="00AB0DA7"/>
    <w:rsid w:val="00AB1190"/>
    <w:rsid w:val="00AB1361"/>
    <w:rsid w:val="00AB2229"/>
    <w:rsid w:val="00AB2697"/>
    <w:rsid w:val="00AB2757"/>
    <w:rsid w:val="00AB2C14"/>
    <w:rsid w:val="00AB3157"/>
    <w:rsid w:val="00AB4931"/>
    <w:rsid w:val="00AB4B91"/>
    <w:rsid w:val="00AB5630"/>
    <w:rsid w:val="00AB5B20"/>
    <w:rsid w:val="00AB68C2"/>
    <w:rsid w:val="00AB7AAF"/>
    <w:rsid w:val="00AC0EF2"/>
    <w:rsid w:val="00AC14AF"/>
    <w:rsid w:val="00AC2662"/>
    <w:rsid w:val="00AC2C95"/>
    <w:rsid w:val="00AC319D"/>
    <w:rsid w:val="00AC4086"/>
    <w:rsid w:val="00AC63D4"/>
    <w:rsid w:val="00AC6426"/>
    <w:rsid w:val="00AC6ABA"/>
    <w:rsid w:val="00AC709C"/>
    <w:rsid w:val="00AC7DBF"/>
    <w:rsid w:val="00AD023D"/>
    <w:rsid w:val="00AD1BCC"/>
    <w:rsid w:val="00AD1EF7"/>
    <w:rsid w:val="00AD2C25"/>
    <w:rsid w:val="00AD6F5B"/>
    <w:rsid w:val="00AD6F69"/>
    <w:rsid w:val="00AD70ED"/>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4A3"/>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909"/>
    <w:rsid w:val="00B73B31"/>
    <w:rsid w:val="00B7439B"/>
    <w:rsid w:val="00B751F4"/>
    <w:rsid w:val="00B75A06"/>
    <w:rsid w:val="00B75E59"/>
    <w:rsid w:val="00B76856"/>
    <w:rsid w:val="00B76FD7"/>
    <w:rsid w:val="00B778C4"/>
    <w:rsid w:val="00B80502"/>
    <w:rsid w:val="00B808CD"/>
    <w:rsid w:val="00B80D3F"/>
    <w:rsid w:val="00B80F80"/>
    <w:rsid w:val="00B80FEE"/>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666"/>
    <w:rsid w:val="00B86787"/>
    <w:rsid w:val="00B87B8D"/>
    <w:rsid w:val="00B90113"/>
    <w:rsid w:val="00B91750"/>
    <w:rsid w:val="00B92351"/>
    <w:rsid w:val="00B93383"/>
    <w:rsid w:val="00B93D7B"/>
    <w:rsid w:val="00B942D9"/>
    <w:rsid w:val="00B947FB"/>
    <w:rsid w:val="00B94EC6"/>
    <w:rsid w:val="00B95689"/>
    <w:rsid w:val="00B95F63"/>
    <w:rsid w:val="00B96933"/>
    <w:rsid w:val="00B969E5"/>
    <w:rsid w:val="00B96A47"/>
    <w:rsid w:val="00B96D3A"/>
    <w:rsid w:val="00BA0332"/>
    <w:rsid w:val="00BA06B4"/>
    <w:rsid w:val="00BA12A6"/>
    <w:rsid w:val="00BA199C"/>
    <w:rsid w:val="00BA2693"/>
    <w:rsid w:val="00BA2715"/>
    <w:rsid w:val="00BA3C22"/>
    <w:rsid w:val="00BA3DDA"/>
    <w:rsid w:val="00BA4E45"/>
    <w:rsid w:val="00BA5B86"/>
    <w:rsid w:val="00BA68AF"/>
    <w:rsid w:val="00BA6A33"/>
    <w:rsid w:val="00BA760A"/>
    <w:rsid w:val="00BB022F"/>
    <w:rsid w:val="00BB1390"/>
    <w:rsid w:val="00BB17D1"/>
    <w:rsid w:val="00BB2463"/>
    <w:rsid w:val="00BB2494"/>
    <w:rsid w:val="00BB25FF"/>
    <w:rsid w:val="00BB2674"/>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5EE"/>
    <w:rsid w:val="00BD6905"/>
    <w:rsid w:val="00BD78F0"/>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E8C"/>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7262"/>
    <w:rsid w:val="00C3041F"/>
    <w:rsid w:val="00C30833"/>
    <w:rsid w:val="00C3083B"/>
    <w:rsid w:val="00C30866"/>
    <w:rsid w:val="00C31F2B"/>
    <w:rsid w:val="00C32601"/>
    <w:rsid w:val="00C32A9D"/>
    <w:rsid w:val="00C330C4"/>
    <w:rsid w:val="00C330D0"/>
    <w:rsid w:val="00C334A3"/>
    <w:rsid w:val="00C34419"/>
    <w:rsid w:val="00C34C59"/>
    <w:rsid w:val="00C35491"/>
    <w:rsid w:val="00C35577"/>
    <w:rsid w:val="00C357D7"/>
    <w:rsid w:val="00C35999"/>
    <w:rsid w:val="00C35EE5"/>
    <w:rsid w:val="00C3683B"/>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EAD"/>
    <w:rsid w:val="00C6628E"/>
    <w:rsid w:val="00C70DCE"/>
    <w:rsid w:val="00C70F28"/>
    <w:rsid w:val="00C72DF2"/>
    <w:rsid w:val="00C73495"/>
    <w:rsid w:val="00C73931"/>
    <w:rsid w:val="00C73EE4"/>
    <w:rsid w:val="00C74D73"/>
    <w:rsid w:val="00C74E80"/>
    <w:rsid w:val="00C7506D"/>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0B3"/>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CA2"/>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36B"/>
    <w:rsid w:val="00CF7480"/>
    <w:rsid w:val="00CF7630"/>
    <w:rsid w:val="00CF7916"/>
    <w:rsid w:val="00D00DAE"/>
    <w:rsid w:val="00D03782"/>
    <w:rsid w:val="00D03E33"/>
    <w:rsid w:val="00D03F1E"/>
    <w:rsid w:val="00D04425"/>
    <w:rsid w:val="00D04880"/>
    <w:rsid w:val="00D04FE0"/>
    <w:rsid w:val="00D05F90"/>
    <w:rsid w:val="00D06253"/>
    <w:rsid w:val="00D10F8A"/>
    <w:rsid w:val="00D11620"/>
    <w:rsid w:val="00D1173F"/>
    <w:rsid w:val="00D11FBC"/>
    <w:rsid w:val="00D121E5"/>
    <w:rsid w:val="00D12BA1"/>
    <w:rsid w:val="00D13079"/>
    <w:rsid w:val="00D1337A"/>
    <w:rsid w:val="00D13A2E"/>
    <w:rsid w:val="00D14550"/>
    <w:rsid w:val="00D14675"/>
    <w:rsid w:val="00D15FD0"/>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6D"/>
    <w:rsid w:val="00D353DA"/>
    <w:rsid w:val="00D35743"/>
    <w:rsid w:val="00D35AC2"/>
    <w:rsid w:val="00D35F80"/>
    <w:rsid w:val="00D362D3"/>
    <w:rsid w:val="00D37B24"/>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241B"/>
    <w:rsid w:val="00D73516"/>
    <w:rsid w:val="00D74149"/>
    <w:rsid w:val="00D741F9"/>
    <w:rsid w:val="00D74202"/>
    <w:rsid w:val="00D74DCC"/>
    <w:rsid w:val="00D75219"/>
    <w:rsid w:val="00D7547E"/>
    <w:rsid w:val="00D7569C"/>
    <w:rsid w:val="00D7622C"/>
    <w:rsid w:val="00D76BB9"/>
    <w:rsid w:val="00D771B7"/>
    <w:rsid w:val="00D7743F"/>
    <w:rsid w:val="00D776CC"/>
    <w:rsid w:val="00D800CF"/>
    <w:rsid w:val="00D815DA"/>
    <w:rsid w:val="00D8239C"/>
    <w:rsid w:val="00D82491"/>
    <w:rsid w:val="00D82F05"/>
    <w:rsid w:val="00D8389C"/>
    <w:rsid w:val="00D84D00"/>
    <w:rsid w:val="00D90057"/>
    <w:rsid w:val="00D90127"/>
    <w:rsid w:val="00D90F8A"/>
    <w:rsid w:val="00D90FA0"/>
    <w:rsid w:val="00D911D1"/>
    <w:rsid w:val="00D913CA"/>
    <w:rsid w:val="00D91583"/>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194"/>
    <w:rsid w:val="00DF3951"/>
    <w:rsid w:val="00DF3F4A"/>
    <w:rsid w:val="00DF421D"/>
    <w:rsid w:val="00DF47C9"/>
    <w:rsid w:val="00DF4E46"/>
    <w:rsid w:val="00DF4EBD"/>
    <w:rsid w:val="00DF507B"/>
    <w:rsid w:val="00DF5450"/>
    <w:rsid w:val="00DF5B37"/>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34D5"/>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6B95"/>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2C9"/>
    <w:rsid w:val="00E56677"/>
    <w:rsid w:val="00E57596"/>
    <w:rsid w:val="00E57706"/>
    <w:rsid w:val="00E6116E"/>
    <w:rsid w:val="00E6141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53"/>
    <w:rsid w:val="00E83D6A"/>
    <w:rsid w:val="00E8406C"/>
    <w:rsid w:val="00E845A7"/>
    <w:rsid w:val="00E84FB3"/>
    <w:rsid w:val="00E87A55"/>
    <w:rsid w:val="00E9066E"/>
    <w:rsid w:val="00E910DD"/>
    <w:rsid w:val="00E913A1"/>
    <w:rsid w:val="00E91FEA"/>
    <w:rsid w:val="00E92226"/>
    <w:rsid w:val="00E934BB"/>
    <w:rsid w:val="00E9365A"/>
    <w:rsid w:val="00E93F95"/>
    <w:rsid w:val="00E94234"/>
    <w:rsid w:val="00E94880"/>
    <w:rsid w:val="00E973EB"/>
    <w:rsid w:val="00E97BAC"/>
    <w:rsid w:val="00EA0162"/>
    <w:rsid w:val="00EA22EE"/>
    <w:rsid w:val="00EA239D"/>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076"/>
    <w:rsid w:val="00EB452A"/>
    <w:rsid w:val="00EB50AF"/>
    <w:rsid w:val="00EB6A53"/>
    <w:rsid w:val="00EB6FB5"/>
    <w:rsid w:val="00EB72B5"/>
    <w:rsid w:val="00EB7A60"/>
    <w:rsid w:val="00EC01D0"/>
    <w:rsid w:val="00EC02F0"/>
    <w:rsid w:val="00EC14CD"/>
    <w:rsid w:val="00EC1A60"/>
    <w:rsid w:val="00EC1EEB"/>
    <w:rsid w:val="00EC25C4"/>
    <w:rsid w:val="00EC2C6D"/>
    <w:rsid w:val="00EC3767"/>
    <w:rsid w:val="00EC5CDB"/>
    <w:rsid w:val="00EC67D8"/>
    <w:rsid w:val="00EC6AB2"/>
    <w:rsid w:val="00EC75B2"/>
    <w:rsid w:val="00ED062D"/>
    <w:rsid w:val="00ED0FFF"/>
    <w:rsid w:val="00ED17B1"/>
    <w:rsid w:val="00ED33A8"/>
    <w:rsid w:val="00ED36E9"/>
    <w:rsid w:val="00ED40CA"/>
    <w:rsid w:val="00ED4F2B"/>
    <w:rsid w:val="00ED560E"/>
    <w:rsid w:val="00ED766B"/>
    <w:rsid w:val="00EE09E6"/>
    <w:rsid w:val="00EE121D"/>
    <w:rsid w:val="00EE16CF"/>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03"/>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5B7"/>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08B"/>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540"/>
    <w:rsid w:val="00F96A71"/>
    <w:rsid w:val="00FA013F"/>
    <w:rsid w:val="00FA046C"/>
    <w:rsid w:val="00FA0718"/>
    <w:rsid w:val="00FA0857"/>
    <w:rsid w:val="00FA0949"/>
    <w:rsid w:val="00FA1AB8"/>
    <w:rsid w:val="00FA1F4B"/>
    <w:rsid w:val="00FA2046"/>
    <w:rsid w:val="00FA22A9"/>
    <w:rsid w:val="00FA35FA"/>
    <w:rsid w:val="00FA54A7"/>
    <w:rsid w:val="00FA5D0C"/>
    <w:rsid w:val="00FA60F2"/>
    <w:rsid w:val="00FA6EA1"/>
    <w:rsid w:val="00FA70EF"/>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47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 w:type="paragraph" w:customStyle="1" w:styleId="listparagraph">
    <w:name w:val="listparagraph"/>
    <w:basedOn w:val="a3"/>
    <w:rsid w:val="00A55618"/>
    <w:pPr>
      <w:spacing w:after="200" w:line="276" w:lineRule="auto"/>
      <w:ind w:left="720"/>
    </w:pPr>
    <w:rPr>
      <w:rFonts w:ascii="Calibri" w:eastAsia="Calibri" w:hAnsi="Calibri" w:cs="Calibri"/>
      <w:sz w:val="22"/>
      <w:szCs w:val="22"/>
    </w:rPr>
  </w:style>
  <w:style w:type="paragraph" w:customStyle="1" w:styleId="18">
    <w:name w:val="Абзац списка1"/>
    <w:basedOn w:val="a3"/>
    <w:rsid w:val="00C3683B"/>
    <w:pPr>
      <w:ind w:left="720"/>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 w:type="paragraph" w:customStyle="1" w:styleId="listparagraph">
    <w:name w:val="listparagraph"/>
    <w:basedOn w:val="a3"/>
    <w:rsid w:val="00A55618"/>
    <w:pPr>
      <w:spacing w:after="200" w:line="276" w:lineRule="auto"/>
      <w:ind w:left="720"/>
    </w:pPr>
    <w:rPr>
      <w:rFonts w:ascii="Calibri" w:eastAsia="Calibri" w:hAnsi="Calibri" w:cs="Calibri"/>
      <w:sz w:val="22"/>
      <w:szCs w:val="22"/>
    </w:rPr>
  </w:style>
  <w:style w:type="paragraph" w:customStyle="1" w:styleId="18">
    <w:name w:val="Абзац списка1"/>
    <w:basedOn w:val="a3"/>
    <w:rsid w:val="00C3683B"/>
    <w:pPr>
      <w:ind w:left="720"/>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58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zakupki.gov.ru/" TargetMode="External"/><Relationship Id="rId26" Type="http://schemas.openxmlformats.org/officeDocument/2006/relationships/image" Target="media/image1.wmf"/><Relationship Id="rId3" Type="http://schemas.openxmlformats.org/officeDocument/2006/relationships/numbering" Target="numbering.xml"/><Relationship Id="rId21" Type="http://schemas.openxmlformats.org/officeDocument/2006/relationships/hyperlink" Target="http://zakupki.rosatom.ru/?mode=CMSArticle&amp;action%20=siteview&amp;oid=326&amp;returnurl=&amp;node=af23" TargetMode="External"/><Relationship Id="rId34"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footer" Target="footer2.xml"/><Relationship Id="rId33" Type="http://schemas.openxmlformats.org/officeDocument/2006/relationships/oleObject" Target="embeddings/oleObject4.bin"/><Relationship Id="rId2" Type="http://schemas.openxmlformats.org/officeDocument/2006/relationships/customXml" Target="../customXml/item2.xml"/><Relationship Id="rId16" Type="http://schemas.openxmlformats.org/officeDocument/2006/relationships/hyperlink" Target="http://zakupki.rosatom.ru/?mode=CMSArticle&amp;action%20=siteview&amp;oid=326&amp;returnurl=&amp;node=af23" TargetMode="External"/><Relationship Id="rId20" Type="http://schemas.openxmlformats.org/officeDocument/2006/relationships/hyperlink" Target="http://www.a-k-d.ru" TargetMode="External"/><Relationship Id="rId29"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eader" Target="header2.xml"/><Relationship Id="rId32" Type="http://schemas.openxmlformats.org/officeDocument/2006/relationships/image" Target="media/image4.wmf"/><Relationship Id="rId37"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mailto:OAKhanykov@domatom.ru" TargetMode="External"/><Relationship Id="rId23" Type="http://schemas.openxmlformats.org/officeDocument/2006/relationships/hyperlink" Target="http://egrul.nalog.ru/" TargetMode="External"/><Relationship Id="rId28" Type="http://schemas.openxmlformats.org/officeDocument/2006/relationships/image" Target="media/image2.wmf"/><Relationship Id="rId36" Type="http://schemas.openxmlformats.org/officeDocument/2006/relationships/fontTable" Target="fontTable.xml"/><Relationship Id="rId10" Type="http://schemas.openxmlformats.org/officeDocument/2006/relationships/hyperlink" Target="http://zakupki.gov.ru" TargetMode="External"/><Relationship Id="rId19" Type="http://schemas.openxmlformats.org/officeDocument/2006/relationships/hyperlink" Target="http://zakupki.rosatom.ru" TargetMode="External"/><Relationship Id="rId31" Type="http://schemas.openxmlformats.org/officeDocument/2006/relationships/oleObject" Target="embeddings/oleObject3.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mailto:arbitration@rosatom.ru" TargetMode="External"/><Relationship Id="rId27" Type="http://schemas.openxmlformats.org/officeDocument/2006/relationships/oleObject" Target="embeddings/oleObject1.bin"/><Relationship Id="rId30" Type="http://schemas.openxmlformats.org/officeDocument/2006/relationships/image" Target="media/image3.wmf"/><Relationship Id="rId35"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C9BBC1-2D2A-46E9-AA31-7CAE59273E31}">
  <ds:schemaRefs>
    <ds:schemaRef ds:uri="http://schemas.openxmlformats.org/officeDocument/2006/bibliography"/>
  </ds:schemaRefs>
</ds:datastoreItem>
</file>

<file path=customXml/itemProps2.xml><?xml version="1.0" encoding="utf-8"?>
<ds:datastoreItem xmlns:ds="http://schemas.openxmlformats.org/officeDocument/2006/customXml" ds:itemID="{06C4042F-B272-4130-A10F-216F0449B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63</Pages>
  <Words>17796</Words>
  <Characters>101441</Characters>
  <Application>Microsoft Office Word</Application>
  <DocSecurity>0</DocSecurity>
  <Lines>845</Lines>
  <Paragraphs>237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119000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Vasin</cp:lastModifiedBy>
  <cp:revision>21</cp:revision>
  <cp:lastPrinted>2014-11-29T07:15:00Z</cp:lastPrinted>
  <dcterms:created xsi:type="dcterms:W3CDTF">2015-09-02T09:05:00Z</dcterms:created>
  <dcterms:modified xsi:type="dcterms:W3CDTF">2015-10-29T13:08:00Z</dcterms:modified>
</cp:coreProperties>
</file>